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17"/>
      </w:tblGrid>
      <w:tr w:rsidR="0025452C" w:rsidRPr="00790968" w14:paraId="7DE8A3B8" w14:textId="77777777" w:rsidTr="00387F64">
        <w:tc>
          <w:tcPr>
            <w:tcW w:w="4680" w:type="dxa"/>
          </w:tcPr>
          <w:p w14:paraId="165FD81F" w14:textId="77777777" w:rsidR="0025452C" w:rsidRPr="00790968" w:rsidRDefault="0025452C" w:rsidP="00387F64">
            <w:pPr>
              <w:jc w:val="center"/>
              <w:rPr>
                <w:rFonts w:ascii="Times New Roman" w:hAnsi="Times New Roman" w:cs="Times New Roman"/>
                <w:b/>
                <w:sz w:val="24"/>
                <w:szCs w:val="24"/>
              </w:rPr>
            </w:pPr>
            <w:r w:rsidRPr="00790968">
              <w:rPr>
                <w:rFonts w:ascii="Times New Roman" w:hAnsi="Times New Roman" w:cs="Times New Roman"/>
                <w:b/>
                <w:sz w:val="24"/>
                <w:szCs w:val="24"/>
              </w:rPr>
              <w:t>SỞ GD&amp;ĐT BẮC NINH</w:t>
            </w:r>
          </w:p>
        </w:tc>
        <w:tc>
          <w:tcPr>
            <w:tcW w:w="4676" w:type="dxa"/>
          </w:tcPr>
          <w:p w14:paraId="75F2C7D1" w14:textId="77777777" w:rsidR="0025452C" w:rsidRPr="00790968" w:rsidRDefault="0025452C" w:rsidP="00387F64">
            <w:pPr>
              <w:rPr>
                <w:rFonts w:ascii="Times New Roman" w:hAnsi="Times New Roman" w:cs="Times New Roman"/>
                <w:sz w:val="24"/>
                <w:szCs w:val="24"/>
              </w:rPr>
            </w:pPr>
          </w:p>
        </w:tc>
      </w:tr>
      <w:tr w:rsidR="0025452C" w:rsidRPr="00790968" w14:paraId="2531F0DA" w14:textId="77777777" w:rsidTr="00387F64">
        <w:tc>
          <w:tcPr>
            <w:tcW w:w="4680" w:type="dxa"/>
          </w:tcPr>
          <w:p w14:paraId="60DDC15A" w14:textId="77777777" w:rsidR="0025452C" w:rsidRPr="00790968" w:rsidRDefault="0025452C" w:rsidP="00387F64">
            <w:pPr>
              <w:jc w:val="center"/>
              <w:rPr>
                <w:rFonts w:ascii="Times New Roman" w:hAnsi="Times New Roman" w:cs="Times New Roman"/>
                <w:b/>
                <w:sz w:val="24"/>
                <w:szCs w:val="24"/>
              </w:rPr>
            </w:pPr>
            <w:r w:rsidRPr="00790968">
              <w:rPr>
                <w:rFonts w:ascii="Times New Roman" w:hAnsi="Times New Roman" w:cs="Times New Roman"/>
                <w:b/>
                <w:sz w:val="24"/>
                <w:szCs w:val="24"/>
              </w:rPr>
              <w:t>TRƯỜNG THPT THUẬN THÀNH SỐ 1</w:t>
            </w:r>
          </w:p>
        </w:tc>
        <w:tc>
          <w:tcPr>
            <w:tcW w:w="4676" w:type="dxa"/>
          </w:tcPr>
          <w:p w14:paraId="364F8F1C" w14:textId="77777777" w:rsidR="0025452C" w:rsidRPr="00790968" w:rsidRDefault="0025452C" w:rsidP="00387F64">
            <w:pPr>
              <w:rPr>
                <w:rFonts w:ascii="Times New Roman" w:hAnsi="Times New Roman" w:cs="Times New Roman"/>
                <w:sz w:val="24"/>
                <w:szCs w:val="24"/>
              </w:rPr>
            </w:pPr>
          </w:p>
        </w:tc>
      </w:tr>
    </w:tbl>
    <w:p w14:paraId="07F1A035" w14:textId="77777777" w:rsidR="0025452C" w:rsidRPr="00790968" w:rsidRDefault="0025452C" w:rsidP="0025452C">
      <w:pPr>
        <w:rPr>
          <w:rFonts w:ascii="Times New Roman" w:hAnsi="Times New Roman" w:cs="Times New Roman"/>
          <w:sz w:val="24"/>
          <w:szCs w:val="24"/>
        </w:rPr>
      </w:pPr>
    </w:p>
    <w:p w14:paraId="5B9BCFE5" w14:textId="77777777" w:rsidR="0025452C" w:rsidRPr="00790968" w:rsidRDefault="0025452C" w:rsidP="0025452C">
      <w:pPr>
        <w:rPr>
          <w:rFonts w:ascii="Times New Roman" w:hAnsi="Times New Roman" w:cs="Times New Roman"/>
          <w:b/>
          <w:sz w:val="24"/>
          <w:szCs w:val="24"/>
        </w:rPr>
      </w:pPr>
      <w:r w:rsidRPr="00790968">
        <w:rPr>
          <w:rFonts w:ascii="Times New Roman" w:hAnsi="Times New Roman" w:cs="Times New Roman"/>
          <w:b/>
          <w:sz w:val="24"/>
          <w:szCs w:val="24"/>
        </w:rPr>
        <w:t>I. KHUNG MA TRẬN ĐỀ KIỂM TRA ĐỊNH KÌ MÔN NGỮ VĂN LỚP 10</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85"/>
        <w:gridCol w:w="2669"/>
        <w:gridCol w:w="579"/>
        <w:gridCol w:w="587"/>
        <w:gridCol w:w="579"/>
        <w:gridCol w:w="671"/>
        <w:gridCol w:w="579"/>
        <w:gridCol w:w="587"/>
        <w:gridCol w:w="598"/>
        <w:gridCol w:w="680"/>
        <w:gridCol w:w="870"/>
      </w:tblGrid>
      <w:tr w:rsidR="0025452C" w:rsidRPr="00790968" w14:paraId="700F8B28" w14:textId="77777777" w:rsidTr="00387F64">
        <w:tc>
          <w:tcPr>
            <w:tcW w:w="415" w:type="pct"/>
            <w:vMerge w:val="restart"/>
            <w:shd w:val="clear" w:color="auto" w:fill="auto"/>
            <w:vAlign w:val="center"/>
          </w:tcPr>
          <w:p w14:paraId="03835857"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TT</w:t>
            </w:r>
          </w:p>
        </w:tc>
        <w:tc>
          <w:tcPr>
            <w:tcW w:w="481" w:type="pct"/>
            <w:vMerge w:val="restart"/>
            <w:shd w:val="clear" w:color="auto" w:fill="auto"/>
            <w:vAlign w:val="center"/>
          </w:tcPr>
          <w:p w14:paraId="60E0B468"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Kĩ năng</w:t>
            </w:r>
          </w:p>
        </w:tc>
        <w:tc>
          <w:tcPr>
            <w:tcW w:w="1304" w:type="pct"/>
            <w:vMerge w:val="restart"/>
            <w:shd w:val="clear" w:color="auto" w:fill="auto"/>
            <w:vAlign w:val="center"/>
          </w:tcPr>
          <w:p w14:paraId="2775D977"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lang w:val="vi-VN"/>
              </w:rPr>
              <w:t xml:space="preserve">Nội dung/đơn vị </w:t>
            </w:r>
            <w:r w:rsidRPr="00790968">
              <w:rPr>
                <w:rFonts w:ascii="Times New Roman" w:eastAsia="Calibri" w:hAnsi="Times New Roman" w:cs="Times New Roman"/>
                <w:b/>
                <w:sz w:val="24"/>
                <w:szCs w:val="24"/>
              </w:rPr>
              <w:t>kĩ năng</w:t>
            </w:r>
          </w:p>
        </w:tc>
        <w:tc>
          <w:tcPr>
            <w:tcW w:w="2375" w:type="pct"/>
            <w:gridSpan w:val="8"/>
            <w:shd w:val="clear" w:color="auto" w:fill="auto"/>
            <w:vAlign w:val="center"/>
          </w:tcPr>
          <w:p w14:paraId="6F248258"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Mức độ nhận thức</w:t>
            </w:r>
          </w:p>
        </w:tc>
        <w:tc>
          <w:tcPr>
            <w:tcW w:w="425" w:type="pct"/>
            <w:vMerge w:val="restart"/>
            <w:shd w:val="clear" w:color="auto" w:fill="auto"/>
            <w:vAlign w:val="center"/>
          </w:tcPr>
          <w:p w14:paraId="66A95B2F"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Tổng</w:t>
            </w:r>
          </w:p>
          <w:p w14:paraId="0A1C059A"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 điểm</w:t>
            </w:r>
          </w:p>
        </w:tc>
      </w:tr>
      <w:tr w:rsidR="0025452C" w:rsidRPr="00790968" w14:paraId="58DF681B" w14:textId="77777777" w:rsidTr="00387F64">
        <w:tc>
          <w:tcPr>
            <w:tcW w:w="415" w:type="pct"/>
            <w:vMerge/>
            <w:shd w:val="clear" w:color="auto" w:fill="auto"/>
            <w:vAlign w:val="center"/>
          </w:tcPr>
          <w:p w14:paraId="1F5A6FCD"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p>
        </w:tc>
        <w:tc>
          <w:tcPr>
            <w:tcW w:w="481" w:type="pct"/>
            <w:vMerge/>
            <w:shd w:val="clear" w:color="auto" w:fill="auto"/>
            <w:vAlign w:val="center"/>
          </w:tcPr>
          <w:p w14:paraId="6B7FBF19"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p>
        </w:tc>
        <w:tc>
          <w:tcPr>
            <w:tcW w:w="1304" w:type="pct"/>
            <w:vMerge/>
            <w:shd w:val="clear" w:color="auto" w:fill="auto"/>
            <w:vAlign w:val="center"/>
          </w:tcPr>
          <w:p w14:paraId="1ED301B1"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p>
        </w:tc>
        <w:tc>
          <w:tcPr>
            <w:tcW w:w="570" w:type="pct"/>
            <w:gridSpan w:val="2"/>
            <w:shd w:val="clear" w:color="auto" w:fill="auto"/>
            <w:vAlign w:val="center"/>
          </w:tcPr>
          <w:p w14:paraId="1FF4B473"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Nhận biết</w:t>
            </w:r>
          </w:p>
          <w:p w14:paraId="09BB6EC1" w14:textId="77777777" w:rsidR="0025452C" w:rsidRPr="00790968" w:rsidRDefault="0025452C" w:rsidP="00387F64">
            <w:pPr>
              <w:spacing w:after="0" w:line="340" w:lineRule="exact"/>
              <w:jc w:val="center"/>
              <w:rPr>
                <w:rFonts w:ascii="Times New Roman" w:eastAsia="Calibri" w:hAnsi="Times New Roman" w:cs="Times New Roman"/>
                <w:bCs/>
                <w:sz w:val="24"/>
                <w:szCs w:val="24"/>
              </w:rPr>
            </w:pPr>
            <w:r w:rsidRPr="00790968">
              <w:rPr>
                <w:rFonts w:ascii="Times New Roman" w:eastAsia="Calibri" w:hAnsi="Times New Roman" w:cs="Times New Roman"/>
                <w:bCs/>
                <w:sz w:val="24"/>
                <w:szCs w:val="24"/>
              </w:rPr>
              <w:t>(Số câu)</w:t>
            </w:r>
          </w:p>
        </w:tc>
        <w:tc>
          <w:tcPr>
            <w:tcW w:w="611" w:type="pct"/>
            <w:gridSpan w:val="2"/>
            <w:shd w:val="clear" w:color="auto" w:fill="auto"/>
            <w:vAlign w:val="center"/>
          </w:tcPr>
          <w:p w14:paraId="7694A6D2"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Thông hiểu</w:t>
            </w:r>
          </w:p>
          <w:p w14:paraId="3FD0B5C8"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Cs/>
                <w:sz w:val="24"/>
                <w:szCs w:val="24"/>
              </w:rPr>
              <w:t>(Số câu)</w:t>
            </w:r>
          </w:p>
        </w:tc>
        <w:tc>
          <w:tcPr>
            <w:tcW w:w="570" w:type="pct"/>
            <w:gridSpan w:val="2"/>
            <w:shd w:val="clear" w:color="auto" w:fill="auto"/>
            <w:vAlign w:val="center"/>
          </w:tcPr>
          <w:p w14:paraId="44DA9E49"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Vận dụng</w:t>
            </w:r>
          </w:p>
          <w:p w14:paraId="11F72E30"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Cs/>
                <w:sz w:val="24"/>
                <w:szCs w:val="24"/>
              </w:rPr>
              <w:t>(Số câu)</w:t>
            </w:r>
          </w:p>
        </w:tc>
        <w:tc>
          <w:tcPr>
            <w:tcW w:w="624" w:type="pct"/>
            <w:gridSpan w:val="2"/>
            <w:shd w:val="clear" w:color="auto" w:fill="auto"/>
            <w:vAlign w:val="center"/>
          </w:tcPr>
          <w:p w14:paraId="52B3AED8"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Vận dụng cao</w:t>
            </w:r>
          </w:p>
          <w:p w14:paraId="52477247"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Cs/>
                <w:sz w:val="24"/>
                <w:szCs w:val="24"/>
              </w:rPr>
              <w:t>(Số câu)</w:t>
            </w:r>
          </w:p>
        </w:tc>
        <w:tc>
          <w:tcPr>
            <w:tcW w:w="425" w:type="pct"/>
            <w:vMerge/>
            <w:shd w:val="clear" w:color="auto" w:fill="auto"/>
            <w:vAlign w:val="center"/>
          </w:tcPr>
          <w:p w14:paraId="19F7F785"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p>
        </w:tc>
      </w:tr>
      <w:tr w:rsidR="0025452C" w:rsidRPr="00790968" w14:paraId="701F96AA" w14:textId="77777777" w:rsidTr="00387F64">
        <w:tc>
          <w:tcPr>
            <w:tcW w:w="415" w:type="pct"/>
            <w:vMerge/>
            <w:shd w:val="clear" w:color="auto" w:fill="auto"/>
            <w:vAlign w:val="center"/>
          </w:tcPr>
          <w:p w14:paraId="0DA9B5E5"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p>
        </w:tc>
        <w:tc>
          <w:tcPr>
            <w:tcW w:w="481" w:type="pct"/>
            <w:vMerge/>
            <w:shd w:val="clear" w:color="auto" w:fill="auto"/>
            <w:vAlign w:val="center"/>
          </w:tcPr>
          <w:p w14:paraId="42B3BCC0"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p>
        </w:tc>
        <w:tc>
          <w:tcPr>
            <w:tcW w:w="1304" w:type="pct"/>
            <w:vMerge/>
            <w:shd w:val="clear" w:color="auto" w:fill="auto"/>
            <w:vAlign w:val="center"/>
          </w:tcPr>
          <w:p w14:paraId="045CF230"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p>
        </w:tc>
        <w:tc>
          <w:tcPr>
            <w:tcW w:w="283" w:type="pct"/>
            <w:shd w:val="clear" w:color="auto" w:fill="auto"/>
            <w:vAlign w:val="center"/>
          </w:tcPr>
          <w:p w14:paraId="7CC3C625" w14:textId="77777777" w:rsidR="0025452C" w:rsidRPr="00790968" w:rsidRDefault="0025452C" w:rsidP="00387F64">
            <w:pPr>
              <w:spacing w:after="0" w:line="340" w:lineRule="exact"/>
              <w:jc w:val="center"/>
              <w:rPr>
                <w:rFonts w:ascii="Times New Roman" w:eastAsia="Calibri" w:hAnsi="Times New Roman" w:cs="Times New Roman"/>
                <w:bCs/>
                <w:sz w:val="24"/>
                <w:szCs w:val="24"/>
                <w:lang w:val="vi-VN"/>
              </w:rPr>
            </w:pPr>
            <w:r w:rsidRPr="00790968">
              <w:rPr>
                <w:rFonts w:ascii="Times New Roman" w:eastAsia="Calibri" w:hAnsi="Times New Roman" w:cs="Times New Roman"/>
                <w:bCs/>
                <w:sz w:val="24"/>
                <w:szCs w:val="24"/>
                <w:lang w:val="vi-VN"/>
              </w:rPr>
              <w:t>TNKQ</w:t>
            </w:r>
          </w:p>
        </w:tc>
        <w:tc>
          <w:tcPr>
            <w:tcW w:w="287" w:type="pct"/>
            <w:shd w:val="clear" w:color="auto" w:fill="auto"/>
            <w:vAlign w:val="center"/>
          </w:tcPr>
          <w:p w14:paraId="7D9567CF" w14:textId="77777777" w:rsidR="0025452C" w:rsidRPr="00790968" w:rsidRDefault="0025452C" w:rsidP="00387F64">
            <w:pPr>
              <w:spacing w:after="0" w:line="340" w:lineRule="exact"/>
              <w:jc w:val="center"/>
              <w:rPr>
                <w:rFonts w:ascii="Times New Roman" w:eastAsia="Calibri" w:hAnsi="Times New Roman" w:cs="Times New Roman"/>
                <w:bCs/>
                <w:sz w:val="24"/>
                <w:szCs w:val="24"/>
                <w:lang w:val="vi-VN"/>
              </w:rPr>
            </w:pPr>
            <w:r w:rsidRPr="00790968">
              <w:rPr>
                <w:rFonts w:ascii="Times New Roman" w:eastAsia="Calibri" w:hAnsi="Times New Roman" w:cs="Times New Roman"/>
                <w:bCs/>
                <w:sz w:val="24"/>
                <w:szCs w:val="24"/>
                <w:lang w:val="vi-VN"/>
              </w:rPr>
              <w:t>TL</w:t>
            </w:r>
          </w:p>
        </w:tc>
        <w:tc>
          <w:tcPr>
            <w:tcW w:w="283" w:type="pct"/>
            <w:shd w:val="clear" w:color="auto" w:fill="auto"/>
            <w:vAlign w:val="center"/>
          </w:tcPr>
          <w:p w14:paraId="67BC5F77" w14:textId="77777777" w:rsidR="0025452C" w:rsidRPr="00790968" w:rsidRDefault="0025452C" w:rsidP="00387F64">
            <w:pPr>
              <w:spacing w:after="0" w:line="340" w:lineRule="exact"/>
              <w:jc w:val="center"/>
              <w:rPr>
                <w:rFonts w:ascii="Times New Roman" w:eastAsia="Calibri" w:hAnsi="Times New Roman" w:cs="Times New Roman"/>
                <w:bCs/>
                <w:sz w:val="24"/>
                <w:szCs w:val="24"/>
                <w:lang w:val="vi-VN"/>
              </w:rPr>
            </w:pPr>
            <w:r w:rsidRPr="00790968">
              <w:rPr>
                <w:rFonts w:ascii="Times New Roman" w:eastAsia="Calibri" w:hAnsi="Times New Roman" w:cs="Times New Roman"/>
                <w:bCs/>
                <w:sz w:val="24"/>
                <w:szCs w:val="24"/>
                <w:lang w:val="vi-VN"/>
              </w:rPr>
              <w:t>TNKQ</w:t>
            </w:r>
          </w:p>
        </w:tc>
        <w:tc>
          <w:tcPr>
            <w:tcW w:w="328" w:type="pct"/>
            <w:shd w:val="clear" w:color="auto" w:fill="auto"/>
            <w:vAlign w:val="center"/>
          </w:tcPr>
          <w:p w14:paraId="40A74E65" w14:textId="77777777" w:rsidR="0025452C" w:rsidRPr="00790968" w:rsidRDefault="0025452C" w:rsidP="00387F64">
            <w:pPr>
              <w:spacing w:after="0" w:line="340" w:lineRule="exact"/>
              <w:jc w:val="center"/>
              <w:rPr>
                <w:rFonts w:ascii="Times New Roman" w:eastAsia="Calibri" w:hAnsi="Times New Roman" w:cs="Times New Roman"/>
                <w:bCs/>
                <w:sz w:val="24"/>
                <w:szCs w:val="24"/>
                <w:lang w:val="vi-VN"/>
              </w:rPr>
            </w:pPr>
            <w:r w:rsidRPr="00790968">
              <w:rPr>
                <w:rFonts w:ascii="Times New Roman" w:eastAsia="Calibri" w:hAnsi="Times New Roman" w:cs="Times New Roman"/>
                <w:bCs/>
                <w:sz w:val="24"/>
                <w:szCs w:val="24"/>
                <w:lang w:val="vi-VN"/>
              </w:rPr>
              <w:t>TL</w:t>
            </w:r>
          </w:p>
        </w:tc>
        <w:tc>
          <w:tcPr>
            <w:tcW w:w="283" w:type="pct"/>
            <w:shd w:val="clear" w:color="auto" w:fill="auto"/>
            <w:vAlign w:val="center"/>
          </w:tcPr>
          <w:p w14:paraId="6D773D53" w14:textId="77777777" w:rsidR="0025452C" w:rsidRPr="00790968" w:rsidRDefault="0025452C" w:rsidP="00387F64">
            <w:pPr>
              <w:spacing w:after="0" w:line="340" w:lineRule="exact"/>
              <w:jc w:val="center"/>
              <w:rPr>
                <w:rFonts w:ascii="Times New Roman" w:eastAsia="Calibri" w:hAnsi="Times New Roman" w:cs="Times New Roman"/>
                <w:bCs/>
                <w:sz w:val="24"/>
                <w:szCs w:val="24"/>
                <w:lang w:val="vi-VN"/>
              </w:rPr>
            </w:pPr>
            <w:r w:rsidRPr="00790968">
              <w:rPr>
                <w:rFonts w:ascii="Times New Roman" w:eastAsia="Calibri" w:hAnsi="Times New Roman" w:cs="Times New Roman"/>
                <w:bCs/>
                <w:sz w:val="24"/>
                <w:szCs w:val="24"/>
                <w:lang w:val="vi-VN"/>
              </w:rPr>
              <w:t>TNKQ</w:t>
            </w:r>
          </w:p>
        </w:tc>
        <w:tc>
          <w:tcPr>
            <w:tcW w:w="287" w:type="pct"/>
            <w:shd w:val="clear" w:color="auto" w:fill="auto"/>
            <w:vAlign w:val="center"/>
          </w:tcPr>
          <w:p w14:paraId="127881AE" w14:textId="77777777" w:rsidR="0025452C" w:rsidRPr="00790968" w:rsidRDefault="0025452C" w:rsidP="00387F64">
            <w:pPr>
              <w:spacing w:after="0" w:line="340" w:lineRule="exact"/>
              <w:jc w:val="center"/>
              <w:rPr>
                <w:rFonts w:ascii="Times New Roman" w:eastAsia="Calibri" w:hAnsi="Times New Roman" w:cs="Times New Roman"/>
                <w:bCs/>
                <w:sz w:val="24"/>
                <w:szCs w:val="24"/>
                <w:lang w:val="vi-VN"/>
              </w:rPr>
            </w:pPr>
            <w:r w:rsidRPr="00790968">
              <w:rPr>
                <w:rFonts w:ascii="Times New Roman" w:eastAsia="Calibri" w:hAnsi="Times New Roman" w:cs="Times New Roman"/>
                <w:bCs/>
                <w:sz w:val="24"/>
                <w:szCs w:val="24"/>
                <w:lang w:val="vi-VN"/>
              </w:rPr>
              <w:t>TL</w:t>
            </w:r>
          </w:p>
        </w:tc>
        <w:tc>
          <w:tcPr>
            <w:tcW w:w="292" w:type="pct"/>
            <w:shd w:val="clear" w:color="auto" w:fill="auto"/>
            <w:vAlign w:val="center"/>
          </w:tcPr>
          <w:p w14:paraId="3413B2AC" w14:textId="77777777" w:rsidR="0025452C" w:rsidRPr="00790968" w:rsidRDefault="0025452C" w:rsidP="00387F64">
            <w:pPr>
              <w:spacing w:after="0" w:line="340" w:lineRule="exact"/>
              <w:jc w:val="center"/>
              <w:rPr>
                <w:rFonts w:ascii="Times New Roman" w:eastAsia="Calibri" w:hAnsi="Times New Roman" w:cs="Times New Roman"/>
                <w:bCs/>
                <w:sz w:val="24"/>
                <w:szCs w:val="24"/>
                <w:lang w:val="vi-VN"/>
              </w:rPr>
            </w:pPr>
            <w:r w:rsidRPr="00790968">
              <w:rPr>
                <w:rFonts w:ascii="Times New Roman" w:eastAsia="Calibri" w:hAnsi="Times New Roman" w:cs="Times New Roman"/>
                <w:bCs/>
                <w:sz w:val="24"/>
                <w:szCs w:val="24"/>
                <w:lang w:val="vi-VN"/>
              </w:rPr>
              <w:t>TNKQ</w:t>
            </w:r>
          </w:p>
        </w:tc>
        <w:tc>
          <w:tcPr>
            <w:tcW w:w="332" w:type="pct"/>
            <w:shd w:val="clear" w:color="auto" w:fill="auto"/>
            <w:vAlign w:val="center"/>
          </w:tcPr>
          <w:p w14:paraId="72BA4EBE" w14:textId="77777777" w:rsidR="0025452C" w:rsidRPr="00790968" w:rsidRDefault="0025452C" w:rsidP="00387F64">
            <w:pPr>
              <w:spacing w:after="0" w:line="340" w:lineRule="exact"/>
              <w:jc w:val="center"/>
              <w:rPr>
                <w:rFonts w:ascii="Times New Roman" w:eastAsia="Calibri" w:hAnsi="Times New Roman" w:cs="Times New Roman"/>
                <w:bCs/>
                <w:sz w:val="24"/>
                <w:szCs w:val="24"/>
                <w:lang w:val="vi-VN"/>
              </w:rPr>
            </w:pPr>
            <w:r w:rsidRPr="00790968">
              <w:rPr>
                <w:rFonts w:ascii="Times New Roman" w:eastAsia="Calibri" w:hAnsi="Times New Roman" w:cs="Times New Roman"/>
                <w:bCs/>
                <w:sz w:val="24"/>
                <w:szCs w:val="24"/>
                <w:lang w:val="vi-VN"/>
              </w:rPr>
              <w:t>TL</w:t>
            </w:r>
          </w:p>
        </w:tc>
        <w:tc>
          <w:tcPr>
            <w:tcW w:w="425" w:type="pct"/>
            <w:vMerge/>
            <w:shd w:val="clear" w:color="auto" w:fill="auto"/>
          </w:tcPr>
          <w:p w14:paraId="706BBC31"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p>
        </w:tc>
      </w:tr>
      <w:tr w:rsidR="0025452C" w:rsidRPr="00790968" w14:paraId="0E326759" w14:textId="77777777" w:rsidTr="00387F64">
        <w:trPr>
          <w:trHeight w:val="586"/>
        </w:trPr>
        <w:tc>
          <w:tcPr>
            <w:tcW w:w="415" w:type="pct"/>
            <w:shd w:val="clear" w:color="auto" w:fill="auto"/>
            <w:vAlign w:val="center"/>
          </w:tcPr>
          <w:p w14:paraId="06E3E322"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1</w:t>
            </w:r>
          </w:p>
        </w:tc>
        <w:tc>
          <w:tcPr>
            <w:tcW w:w="481" w:type="pct"/>
            <w:shd w:val="clear" w:color="auto" w:fill="auto"/>
            <w:vAlign w:val="center"/>
          </w:tcPr>
          <w:p w14:paraId="6F8D4E10"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rPr>
              <w:t>Đọc</w:t>
            </w:r>
          </w:p>
        </w:tc>
        <w:tc>
          <w:tcPr>
            <w:tcW w:w="1304" w:type="pct"/>
            <w:shd w:val="clear" w:color="auto" w:fill="auto"/>
            <w:vAlign w:val="center"/>
          </w:tcPr>
          <w:p w14:paraId="1AF8BD4B"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sz w:val="24"/>
                <w:szCs w:val="24"/>
              </w:rPr>
              <w:t>Văn bản thần thoại</w:t>
            </w:r>
          </w:p>
        </w:tc>
        <w:tc>
          <w:tcPr>
            <w:tcW w:w="283" w:type="pct"/>
            <w:shd w:val="clear" w:color="auto" w:fill="auto"/>
            <w:vAlign w:val="center"/>
          </w:tcPr>
          <w:p w14:paraId="538294ED"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4</w:t>
            </w:r>
          </w:p>
        </w:tc>
        <w:tc>
          <w:tcPr>
            <w:tcW w:w="287" w:type="pct"/>
            <w:shd w:val="clear" w:color="auto" w:fill="auto"/>
            <w:vAlign w:val="center"/>
          </w:tcPr>
          <w:p w14:paraId="53982828"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0</w:t>
            </w:r>
          </w:p>
        </w:tc>
        <w:tc>
          <w:tcPr>
            <w:tcW w:w="283" w:type="pct"/>
            <w:shd w:val="clear" w:color="auto" w:fill="auto"/>
            <w:vAlign w:val="center"/>
          </w:tcPr>
          <w:p w14:paraId="0F495B21"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3</w:t>
            </w:r>
          </w:p>
        </w:tc>
        <w:tc>
          <w:tcPr>
            <w:tcW w:w="328" w:type="pct"/>
            <w:shd w:val="clear" w:color="auto" w:fill="auto"/>
            <w:vAlign w:val="center"/>
          </w:tcPr>
          <w:p w14:paraId="0C39B73D"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1</w:t>
            </w:r>
          </w:p>
        </w:tc>
        <w:tc>
          <w:tcPr>
            <w:tcW w:w="283" w:type="pct"/>
            <w:shd w:val="clear" w:color="auto" w:fill="auto"/>
            <w:vAlign w:val="center"/>
          </w:tcPr>
          <w:p w14:paraId="1D37661F"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0</w:t>
            </w:r>
          </w:p>
        </w:tc>
        <w:tc>
          <w:tcPr>
            <w:tcW w:w="287" w:type="pct"/>
            <w:shd w:val="clear" w:color="auto" w:fill="auto"/>
            <w:vAlign w:val="center"/>
          </w:tcPr>
          <w:p w14:paraId="71556742"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1</w:t>
            </w:r>
          </w:p>
        </w:tc>
        <w:tc>
          <w:tcPr>
            <w:tcW w:w="292" w:type="pct"/>
            <w:shd w:val="clear" w:color="auto" w:fill="auto"/>
            <w:vAlign w:val="center"/>
          </w:tcPr>
          <w:p w14:paraId="7467516D"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0</w:t>
            </w:r>
          </w:p>
        </w:tc>
        <w:tc>
          <w:tcPr>
            <w:tcW w:w="332" w:type="pct"/>
            <w:shd w:val="clear" w:color="auto" w:fill="auto"/>
            <w:vAlign w:val="center"/>
          </w:tcPr>
          <w:p w14:paraId="3AABA594"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1</w:t>
            </w:r>
          </w:p>
        </w:tc>
        <w:tc>
          <w:tcPr>
            <w:tcW w:w="425" w:type="pct"/>
            <w:shd w:val="clear" w:color="auto" w:fill="auto"/>
            <w:vAlign w:val="center"/>
          </w:tcPr>
          <w:p w14:paraId="65FBF6A8"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60</w:t>
            </w:r>
          </w:p>
        </w:tc>
      </w:tr>
      <w:tr w:rsidR="0025452C" w:rsidRPr="00790968" w14:paraId="7181A4B0" w14:textId="77777777" w:rsidTr="00387F64">
        <w:trPr>
          <w:trHeight w:val="1558"/>
        </w:trPr>
        <w:tc>
          <w:tcPr>
            <w:tcW w:w="415" w:type="pct"/>
            <w:shd w:val="clear" w:color="auto" w:fill="auto"/>
            <w:vAlign w:val="center"/>
          </w:tcPr>
          <w:p w14:paraId="3EB36C6B"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2</w:t>
            </w:r>
          </w:p>
        </w:tc>
        <w:tc>
          <w:tcPr>
            <w:tcW w:w="481" w:type="pct"/>
            <w:shd w:val="clear" w:color="auto" w:fill="auto"/>
            <w:vAlign w:val="center"/>
          </w:tcPr>
          <w:p w14:paraId="0453095C"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Viết</w:t>
            </w:r>
          </w:p>
          <w:p w14:paraId="009AC2A7" w14:textId="77777777" w:rsidR="0025452C" w:rsidRPr="00790968" w:rsidRDefault="0025452C" w:rsidP="00387F64">
            <w:pPr>
              <w:spacing w:after="0" w:line="340" w:lineRule="exact"/>
              <w:jc w:val="center"/>
              <w:rPr>
                <w:rFonts w:ascii="Times New Roman" w:eastAsia="Calibri" w:hAnsi="Times New Roman" w:cs="Times New Roman"/>
                <w:sz w:val="24"/>
                <w:szCs w:val="24"/>
              </w:rPr>
            </w:pPr>
          </w:p>
        </w:tc>
        <w:tc>
          <w:tcPr>
            <w:tcW w:w="1304" w:type="pct"/>
            <w:shd w:val="clear" w:color="auto" w:fill="auto"/>
            <w:vAlign w:val="center"/>
          </w:tcPr>
          <w:p w14:paraId="4C2A24EF" w14:textId="77777777" w:rsidR="0025452C" w:rsidRPr="00790968" w:rsidRDefault="0025452C" w:rsidP="00387F64">
            <w:pPr>
              <w:spacing w:after="0" w:line="340" w:lineRule="exact"/>
              <w:jc w:val="center"/>
              <w:rPr>
                <w:rFonts w:ascii="Times New Roman" w:eastAsia="Calibri" w:hAnsi="Times New Roman" w:cs="Times New Roman"/>
                <w:sz w:val="24"/>
                <w:szCs w:val="24"/>
              </w:rPr>
            </w:pPr>
            <w:r w:rsidRPr="00790968">
              <w:rPr>
                <w:rFonts w:ascii="Times New Roman" w:eastAsia="Calibri" w:hAnsi="Times New Roman" w:cs="Times New Roman"/>
                <w:sz w:val="24"/>
                <w:szCs w:val="24"/>
              </w:rPr>
              <w:t>Viết văn bản nghị luận phân tích, đánh giá (chủ đề và đặc sắc nghệ thuật) một tác phẩm thần thoại.</w:t>
            </w:r>
          </w:p>
          <w:p w14:paraId="07D7BB5F" w14:textId="77777777" w:rsidR="0025452C" w:rsidRPr="00790968" w:rsidRDefault="0025452C" w:rsidP="00387F64">
            <w:pPr>
              <w:spacing w:after="0" w:line="340" w:lineRule="exact"/>
              <w:jc w:val="center"/>
              <w:rPr>
                <w:rFonts w:ascii="Times New Roman" w:eastAsia="Calibri" w:hAnsi="Times New Roman" w:cs="Times New Roman"/>
                <w:sz w:val="24"/>
                <w:szCs w:val="24"/>
                <w:lang w:val="vi-VN"/>
              </w:rPr>
            </w:pPr>
          </w:p>
        </w:tc>
        <w:tc>
          <w:tcPr>
            <w:tcW w:w="283" w:type="pct"/>
            <w:shd w:val="clear" w:color="auto" w:fill="auto"/>
            <w:vAlign w:val="center"/>
          </w:tcPr>
          <w:p w14:paraId="7A3BE295"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0</w:t>
            </w:r>
          </w:p>
        </w:tc>
        <w:tc>
          <w:tcPr>
            <w:tcW w:w="287" w:type="pct"/>
            <w:shd w:val="clear" w:color="auto" w:fill="auto"/>
            <w:vAlign w:val="center"/>
          </w:tcPr>
          <w:p w14:paraId="66705B5F"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1*</w:t>
            </w:r>
          </w:p>
        </w:tc>
        <w:tc>
          <w:tcPr>
            <w:tcW w:w="283" w:type="pct"/>
            <w:shd w:val="clear" w:color="auto" w:fill="auto"/>
            <w:vAlign w:val="center"/>
          </w:tcPr>
          <w:p w14:paraId="7F6E456B"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0</w:t>
            </w:r>
          </w:p>
        </w:tc>
        <w:tc>
          <w:tcPr>
            <w:tcW w:w="328" w:type="pct"/>
            <w:shd w:val="clear" w:color="auto" w:fill="auto"/>
            <w:vAlign w:val="center"/>
          </w:tcPr>
          <w:p w14:paraId="446A0804"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1*</w:t>
            </w:r>
          </w:p>
        </w:tc>
        <w:tc>
          <w:tcPr>
            <w:tcW w:w="283" w:type="pct"/>
            <w:shd w:val="clear" w:color="auto" w:fill="auto"/>
            <w:vAlign w:val="center"/>
          </w:tcPr>
          <w:p w14:paraId="32C25BE5"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0</w:t>
            </w:r>
          </w:p>
        </w:tc>
        <w:tc>
          <w:tcPr>
            <w:tcW w:w="287" w:type="pct"/>
            <w:shd w:val="clear" w:color="auto" w:fill="auto"/>
            <w:vAlign w:val="center"/>
          </w:tcPr>
          <w:p w14:paraId="654C1CE2"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1*</w:t>
            </w:r>
          </w:p>
        </w:tc>
        <w:tc>
          <w:tcPr>
            <w:tcW w:w="292" w:type="pct"/>
            <w:shd w:val="clear" w:color="auto" w:fill="auto"/>
            <w:vAlign w:val="center"/>
          </w:tcPr>
          <w:p w14:paraId="33FCE8E3"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0</w:t>
            </w:r>
          </w:p>
        </w:tc>
        <w:tc>
          <w:tcPr>
            <w:tcW w:w="332" w:type="pct"/>
            <w:shd w:val="clear" w:color="auto" w:fill="auto"/>
            <w:vAlign w:val="center"/>
          </w:tcPr>
          <w:p w14:paraId="087F1DB1"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1</w:t>
            </w:r>
          </w:p>
        </w:tc>
        <w:tc>
          <w:tcPr>
            <w:tcW w:w="425" w:type="pct"/>
            <w:shd w:val="clear" w:color="auto" w:fill="auto"/>
            <w:vAlign w:val="center"/>
          </w:tcPr>
          <w:p w14:paraId="0FA2BEE2"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40</w:t>
            </w:r>
          </w:p>
        </w:tc>
      </w:tr>
      <w:tr w:rsidR="0025452C" w:rsidRPr="00790968" w14:paraId="563360EA" w14:textId="77777777" w:rsidTr="00387F64">
        <w:tc>
          <w:tcPr>
            <w:tcW w:w="2200" w:type="pct"/>
            <w:gridSpan w:val="3"/>
            <w:shd w:val="clear" w:color="auto" w:fill="auto"/>
            <w:vAlign w:val="center"/>
          </w:tcPr>
          <w:p w14:paraId="1597E3CF"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lang w:val="vi-VN"/>
              </w:rPr>
              <w:t>T</w:t>
            </w:r>
            <w:r w:rsidRPr="00790968">
              <w:rPr>
                <w:rFonts w:ascii="Times New Roman" w:eastAsia="Calibri" w:hAnsi="Times New Roman" w:cs="Times New Roman"/>
                <w:b/>
                <w:sz w:val="24"/>
                <w:szCs w:val="24"/>
              </w:rPr>
              <w:t>ỉ lệ điểm từng loại câu hỏi</w:t>
            </w:r>
          </w:p>
        </w:tc>
        <w:tc>
          <w:tcPr>
            <w:tcW w:w="283" w:type="pct"/>
            <w:shd w:val="clear" w:color="auto" w:fill="auto"/>
            <w:vAlign w:val="center"/>
          </w:tcPr>
          <w:p w14:paraId="7F0B3704" w14:textId="77777777" w:rsidR="0025452C" w:rsidRPr="00790968" w:rsidRDefault="0025452C" w:rsidP="00387F64">
            <w:pPr>
              <w:spacing w:after="0" w:line="340" w:lineRule="exact"/>
              <w:jc w:val="center"/>
              <w:rPr>
                <w:rFonts w:ascii="Times New Roman" w:eastAsia="Calibri" w:hAnsi="Times New Roman" w:cs="Times New Roman"/>
                <w:b/>
                <w:i/>
                <w:sz w:val="24"/>
                <w:szCs w:val="24"/>
              </w:rPr>
            </w:pPr>
            <w:r w:rsidRPr="00790968">
              <w:rPr>
                <w:rFonts w:ascii="Times New Roman" w:eastAsia="Calibri" w:hAnsi="Times New Roman" w:cs="Times New Roman"/>
                <w:b/>
                <w:i/>
                <w:sz w:val="24"/>
                <w:szCs w:val="24"/>
              </w:rPr>
              <w:t>20</w:t>
            </w:r>
          </w:p>
        </w:tc>
        <w:tc>
          <w:tcPr>
            <w:tcW w:w="287" w:type="pct"/>
            <w:shd w:val="clear" w:color="auto" w:fill="auto"/>
            <w:vAlign w:val="center"/>
          </w:tcPr>
          <w:p w14:paraId="6C4A84D8" w14:textId="77777777" w:rsidR="0025452C" w:rsidRPr="00790968" w:rsidRDefault="0025452C" w:rsidP="00387F64">
            <w:pPr>
              <w:spacing w:after="0" w:line="340" w:lineRule="exact"/>
              <w:jc w:val="center"/>
              <w:rPr>
                <w:rFonts w:ascii="Times New Roman" w:eastAsia="Calibri" w:hAnsi="Times New Roman" w:cs="Times New Roman"/>
                <w:b/>
                <w:i/>
                <w:sz w:val="24"/>
                <w:szCs w:val="24"/>
              </w:rPr>
            </w:pPr>
            <w:r w:rsidRPr="00790968">
              <w:rPr>
                <w:rFonts w:ascii="Times New Roman" w:eastAsia="Calibri" w:hAnsi="Times New Roman" w:cs="Times New Roman"/>
                <w:b/>
                <w:i/>
                <w:sz w:val="24"/>
                <w:szCs w:val="24"/>
              </w:rPr>
              <w:t>10</w:t>
            </w:r>
          </w:p>
        </w:tc>
        <w:tc>
          <w:tcPr>
            <w:tcW w:w="283" w:type="pct"/>
            <w:shd w:val="clear" w:color="auto" w:fill="auto"/>
            <w:vAlign w:val="center"/>
          </w:tcPr>
          <w:p w14:paraId="01D73DFF" w14:textId="77777777" w:rsidR="0025452C" w:rsidRPr="00790968" w:rsidRDefault="0025452C" w:rsidP="00387F64">
            <w:pPr>
              <w:spacing w:after="0" w:line="340" w:lineRule="exact"/>
              <w:jc w:val="center"/>
              <w:rPr>
                <w:rFonts w:ascii="Times New Roman" w:eastAsia="Calibri" w:hAnsi="Times New Roman" w:cs="Times New Roman"/>
                <w:b/>
                <w:i/>
                <w:sz w:val="24"/>
                <w:szCs w:val="24"/>
              </w:rPr>
            </w:pPr>
            <w:r w:rsidRPr="00790968">
              <w:rPr>
                <w:rFonts w:ascii="Times New Roman" w:eastAsia="Calibri" w:hAnsi="Times New Roman" w:cs="Times New Roman"/>
                <w:b/>
                <w:i/>
                <w:sz w:val="24"/>
                <w:szCs w:val="24"/>
              </w:rPr>
              <w:t>15</w:t>
            </w:r>
          </w:p>
        </w:tc>
        <w:tc>
          <w:tcPr>
            <w:tcW w:w="328" w:type="pct"/>
            <w:shd w:val="clear" w:color="auto" w:fill="auto"/>
            <w:vAlign w:val="center"/>
          </w:tcPr>
          <w:p w14:paraId="397205ED" w14:textId="77777777" w:rsidR="0025452C" w:rsidRPr="00790968" w:rsidRDefault="0025452C" w:rsidP="00387F64">
            <w:pPr>
              <w:spacing w:after="0" w:line="340" w:lineRule="exact"/>
              <w:jc w:val="center"/>
              <w:rPr>
                <w:rFonts w:ascii="Times New Roman" w:eastAsia="Calibri" w:hAnsi="Times New Roman" w:cs="Times New Roman"/>
                <w:b/>
                <w:i/>
                <w:sz w:val="24"/>
                <w:szCs w:val="24"/>
              </w:rPr>
            </w:pPr>
            <w:r w:rsidRPr="00790968">
              <w:rPr>
                <w:rFonts w:ascii="Times New Roman" w:eastAsia="Calibri" w:hAnsi="Times New Roman" w:cs="Times New Roman"/>
                <w:b/>
                <w:i/>
                <w:sz w:val="24"/>
                <w:szCs w:val="24"/>
              </w:rPr>
              <w:t>25</w:t>
            </w:r>
          </w:p>
        </w:tc>
        <w:tc>
          <w:tcPr>
            <w:tcW w:w="283" w:type="pct"/>
            <w:shd w:val="clear" w:color="auto" w:fill="auto"/>
            <w:vAlign w:val="center"/>
          </w:tcPr>
          <w:p w14:paraId="665A27F8" w14:textId="77777777" w:rsidR="0025452C" w:rsidRPr="00790968" w:rsidRDefault="0025452C" w:rsidP="00387F64">
            <w:pPr>
              <w:spacing w:after="0" w:line="340" w:lineRule="exact"/>
              <w:jc w:val="center"/>
              <w:rPr>
                <w:rFonts w:ascii="Times New Roman" w:eastAsia="Calibri" w:hAnsi="Times New Roman" w:cs="Times New Roman"/>
                <w:b/>
                <w:i/>
                <w:sz w:val="24"/>
                <w:szCs w:val="24"/>
              </w:rPr>
            </w:pPr>
            <w:r w:rsidRPr="00790968">
              <w:rPr>
                <w:rFonts w:ascii="Times New Roman" w:eastAsia="Calibri" w:hAnsi="Times New Roman" w:cs="Times New Roman"/>
                <w:b/>
                <w:i/>
                <w:sz w:val="24"/>
                <w:szCs w:val="24"/>
              </w:rPr>
              <w:t>0</w:t>
            </w:r>
          </w:p>
        </w:tc>
        <w:tc>
          <w:tcPr>
            <w:tcW w:w="287" w:type="pct"/>
            <w:shd w:val="clear" w:color="auto" w:fill="auto"/>
            <w:vAlign w:val="center"/>
          </w:tcPr>
          <w:p w14:paraId="2BBC41E4" w14:textId="77777777" w:rsidR="0025452C" w:rsidRPr="00790968" w:rsidRDefault="0025452C" w:rsidP="00387F64">
            <w:pPr>
              <w:spacing w:after="0" w:line="340" w:lineRule="exact"/>
              <w:jc w:val="center"/>
              <w:rPr>
                <w:rFonts w:ascii="Times New Roman" w:eastAsia="Calibri" w:hAnsi="Times New Roman" w:cs="Times New Roman"/>
                <w:b/>
                <w:i/>
                <w:sz w:val="24"/>
                <w:szCs w:val="24"/>
              </w:rPr>
            </w:pPr>
            <w:r w:rsidRPr="00790968">
              <w:rPr>
                <w:rFonts w:ascii="Times New Roman" w:eastAsia="Calibri" w:hAnsi="Times New Roman" w:cs="Times New Roman"/>
                <w:b/>
                <w:i/>
                <w:sz w:val="24"/>
                <w:szCs w:val="24"/>
              </w:rPr>
              <w:t>20</w:t>
            </w:r>
          </w:p>
        </w:tc>
        <w:tc>
          <w:tcPr>
            <w:tcW w:w="292" w:type="pct"/>
            <w:shd w:val="clear" w:color="auto" w:fill="auto"/>
            <w:vAlign w:val="center"/>
          </w:tcPr>
          <w:p w14:paraId="703897C6" w14:textId="77777777" w:rsidR="0025452C" w:rsidRPr="00790968" w:rsidRDefault="0025452C" w:rsidP="00387F64">
            <w:pPr>
              <w:spacing w:after="0" w:line="340" w:lineRule="exact"/>
              <w:jc w:val="center"/>
              <w:rPr>
                <w:rFonts w:ascii="Times New Roman" w:eastAsia="Calibri" w:hAnsi="Times New Roman" w:cs="Times New Roman"/>
                <w:b/>
                <w:i/>
                <w:sz w:val="24"/>
                <w:szCs w:val="24"/>
              </w:rPr>
            </w:pPr>
            <w:r w:rsidRPr="00790968">
              <w:rPr>
                <w:rFonts w:ascii="Times New Roman" w:eastAsia="Calibri" w:hAnsi="Times New Roman" w:cs="Times New Roman"/>
                <w:b/>
                <w:i/>
                <w:sz w:val="24"/>
                <w:szCs w:val="24"/>
              </w:rPr>
              <w:t>0</w:t>
            </w:r>
          </w:p>
        </w:tc>
        <w:tc>
          <w:tcPr>
            <w:tcW w:w="332" w:type="pct"/>
            <w:shd w:val="clear" w:color="auto" w:fill="auto"/>
            <w:vAlign w:val="center"/>
          </w:tcPr>
          <w:p w14:paraId="46237FDD" w14:textId="77777777" w:rsidR="0025452C" w:rsidRPr="00790968" w:rsidRDefault="0025452C" w:rsidP="00387F64">
            <w:pPr>
              <w:spacing w:after="0" w:line="340" w:lineRule="exact"/>
              <w:jc w:val="center"/>
              <w:rPr>
                <w:rFonts w:ascii="Times New Roman" w:eastAsia="Calibri" w:hAnsi="Times New Roman" w:cs="Times New Roman"/>
                <w:b/>
                <w:i/>
                <w:sz w:val="24"/>
                <w:szCs w:val="24"/>
              </w:rPr>
            </w:pPr>
            <w:r w:rsidRPr="00790968">
              <w:rPr>
                <w:rFonts w:ascii="Times New Roman" w:eastAsia="Calibri" w:hAnsi="Times New Roman" w:cs="Times New Roman"/>
                <w:b/>
                <w:i/>
                <w:sz w:val="24"/>
                <w:szCs w:val="24"/>
              </w:rPr>
              <w:t>10</w:t>
            </w:r>
          </w:p>
        </w:tc>
        <w:tc>
          <w:tcPr>
            <w:tcW w:w="425" w:type="pct"/>
            <w:vMerge w:val="restart"/>
            <w:shd w:val="clear" w:color="auto" w:fill="auto"/>
            <w:vAlign w:val="center"/>
          </w:tcPr>
          <w:p w14:paraId="5AED21B7" w14:textId="77777777" w:rsidR="0025452C" w:rsidRPr="00790968" w:rsidRDefault="0025452C" w:rsidP="00387F64">
            <w:pPr>
              <w:spacing w:after="0" w:line="340" w:lineRule="exact"/>
              <w:jc w:val="center"/>
              <w:rPr>
                <w:rFonts w:ascii="Times New Roman" w:eastAsia="Calibri" w:hAnsi="Times New Roman" w:cs="Times New Roman"/>
                <w:b/>
                <w:i/>
                <w:sz w:val="24"/>
                <w:szCs w:val="24"/>
                <w:lang w:val="vi-VN"/>
              </w:rPr>
            </w:pPr>
            <w:r w:rsidRPr="00790968">
              <w:rPr>
                <w:rFonts w:ascii="Times New Roman" w:eastAsia="Calibri" w:hAnsi="Times New Roman" w:cs="Times New Roman"/>
                <w:b/>
                <w:sz w:val="24"/>
                <w:szCs w:val="24"/>
                <w:lang w:val="vi-VN"/>
              </w:rPr>
              <w:t>100</w:t>
            </w:r>
          </w:p>
        </w:tc>
      </w:tr>
      <w:tr w:rsidR="0025452C" w:rsidRPr="00790968" w14:paraId="36A7A58A" w14:textId="77777777" w:rsidTr="00387F64">
        <w:tc>
          <w:tcPr>
            <w:tcW w:w="2200" w:type="pct"/>
            <w:gridSpan w:val="3"/>
            <w:shd w:val="clear" w:color="auto" w:fill="auto"/>
          </w:tcPr>
          <w:p w14:paraId="0C19DF61"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Tỉ lệ</w:t>
            </w:r>
            <w:r w:rsidRPr="00790968">
              <w:rPr>
                <w:rFonts w:ascii="Times New Roman" w:eastAsia="Calibri" w:hAnsi="Times New Roman" w:cs="Times New Roman"/>
                <w:b/>
                <w:sz w:val="24"/>
                <w:szCs w:val="24"/>
              </w:rPr>
              <w:t xml:space="preserve"> điểm các mức độ nhận thức</w:t>
            </w:r>
          </w:p>
        </w:tc>
        <w:tc>
          <w:tcPr>
            <w:tcW w:w="570" w:type="pct"/>
            <w:gridSpan w:val="2"/>
            <w:shd w:val="clear" w:color="auto" w:fill="auto"/>
            <w:vAlign w:val="center"/>
          </w:tcPr>
          <w:p w14:paraId="579B5511"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30</w:t>
            </w:r>
          </w:p>
        </w:tc>
        <w:tc>
          <w:tcPr>
            <w:tcW w:w="611" w:type="pct"/>
            <w:gridSpan w:val="2"/>
            <w:shd w:val="clear" w:color="auto" w:fill="auto"/>
          </w:tcPr>
          <w:p w14:paraId="7D1B5C4B"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4</w:t>
            </w:r>
            <w:r w:rsidRPr="00790968">
              <w:rPr>
                <w:rFonts w:ascii="Times New Roman" w:eastAsia="Calibri" w:hAnsi="Times New Roman" w:cs="Times New Roman"/>
                <w:b/>
                <w:sz w:val="24"/>
                <w:szCs w:val="24"/>
                <w:lang w:val="vi-VN"/>
              </w:rPr>
              <w:t>0</w:t>
            </w:r>
          </w:p>
        </w:tc>
        <w:tc>
          <w:tcPr>
            <w:tcW w:w="570" w:type="pct"/>
            <w:gridSpan w:val="2"/>
            <w:shd w:val="clear" w:color="auto" w:fill="auto"/>
          </w:tcPr>
          <w:p w14:paraId="1DB09166"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20</w:t>
            </w:r>
          </w:p>
        </w:tc>
        <w:tc>
          <w:tcPr>
            <w:tcW w:w="624" w:type="pct"/>
            <w:gridSpan w:val="2"/>
            <w:shd w:val="clear" w:color="auto" w:fill="auto"/>
          </w:tcPr>
          <w:p w14:paraId="19C6BC1E"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lang w:val="vi-VN"/>
              </w:rPr>
              <w:t>10</w:t>
            </w:r>
          </w:p>
        </w:tc>
        <w:tc>
          <w:tcPr>
            <w:tcW w:w="425" w:type="pct"/>
            <w:vMerge/>
            <w:shd w:val="clear" w:color="auto" w:fill="auto"/>
          </w:tcPr>
          <w:p w14:paraId="782B7801"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p>
        </w:tc>
      </w:tr>
      <w:tr w:rsidR="0025452C" w:rsidRPr="00790968" w14:paraId="0F5D6A04" w14:textId="77777777" w:rsidTr="00387F64">
        <w:tc>
          <w:tcPr>
            <w:tcW w:w="2200" w:type="pct"/>
            <w:gridSpan w:val="3"/>
            <w:shd w:val="clear" w:color="auto" w:fill="auto"/>
          </w:tcPr>
          <w:p w14:paraId="58867D9E"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Tổng % điểm</w:t>
            </w:r>
          </w:p>
        </w:tc>
        <w:tc>
          <w:tcPr>
            <w:tcW w:w="1181" w:type="pct"/>
            <w:gridSpan w:val="4"/>
            <w:shd w:val="clear" w:color="auto" w:fill="auto"/>
            <w:vAlign w:val="center"/>
          </w:tcPr>
          <w:p w14:paraId="3A8DF21C"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70</w:t>
            </w:r>
          </w:p>
        </w:tc>
        <w:tc>
          <w:tcPr>
            <w:tcW w:w="1194" w:type="pct"/>
            <w:gridSpan w:val="4"/>
            <w:shd w:val="clear" w:color="auto" w:fill="auto"/>
          </w:tcPr>
          <w:p w14:paraId="728E0299" w14:textId="77777777" w:rsidR="0025452C" w:rsidRPr="00790968" w:rsidRDefault="0025452C" w:rsidP="00387F64">
            <w:pPr>
              <w:spacing w:after="0" w:line="340" w:lineRule="exact"/>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30</w:t>
            </w:r>
          </w:p>
        </w:tc>
        <w:tc>
          <w:tcPr>
            <w:tcW w:w="425" w:type="pct"/>
            <w:vMerge/>
            <w:shd w:val="clear" w:color="auto" w:fill="auto"/>
          </w:tcPr>
          <w:p w14:paraId="4D068D09" w14:textId="77777777" w:rsidR="0025452C" w:rsidRPr="00790968" w:rsidRDefault="0025452C" w:rsidP="00387F64">
            <w:pPr>
              <w:spacing w:after="0" w:line="340" w:lineRule="exact"/>
              <w:jc w:val="center"/>
              <w:rPr>
                <w:rFonts w:ascii="Times New Roman" w:eastAsia="Calibri" w:hAnsi="Times New Roman" w:cs="Times New Roman"/>
                <w:b/>
                <w:sz w:val="24"/>
                <w:szCs w:val="24"/>
                <w:lang w:val="vi-VN"/>
              </w:rPr>
            </w:pPr>
          </w:p>
        </w:tc>
      </w:tr>
    </w:tbl>
    <w:p w14:paraId="0DB8C378" w14:textId="77777777" w:rsidR="0025452C" w:rsidRPr="00790968" w:rsidRDefault="0025452C" w:rsidP="0025452C">
      <w:pPr>
        <w:spacing w:after="0" w:line="320" w:lineRule="exact"/>
        <w:ind w:right="-86"/>
        <w:jc w:val="center"/>
        <w:rPr>
          <w:rFonts w:ascii="Times New Roman" w:eastAsia="Calibri" w:hAnsi="Times New Roman" w:cs="Times New Roman"/>
          <w:b/>
          <w:sz w:val="24"/>
          <w:szCs w:val="24"/>
        </w:rPr>
      </w:pPr>
    </w:p>
    <w:p w14:paraId="042F85EC" w14:textId="77777777" w:rsidR="0025452C" w:rsidRPr="00790968" w:rsidRDefault="0025452C" w:rsidP="0025452C">
      <w:pPr>
        <w:spacing w:after="0" w:line="320" w:lineRule="exact"/>
        <w:ind w:right="-86"/>
        <w:rPr>
          <w:rFonts w:ascii="Times New Roman" w:eastAsia="Calibri" w:hAnsi="Times New Roman" w:cs="Times New Roman"/>
          <w:b/>
          <w:sz w:val="24"/>
          <w:szCs w:val="24"/>
        </w:rPr>
      </w:pPr>
      <w:r w:rsidRPr="00790968">
        <w:rPr>
          <w:rFonts w:ascii="Times New Roman" w:eastAsia="Calibri" w:hAnsi="Times New Roman" w:cs="Times New Roman"/>
          <w:b/>
          <w:sz w:val="24"/>
          <w:szCs w:val="24"/>
        </w:rPr>
        <w:t xml:space="preserve">II. BẢN ĐẶC TẢ </w:t>
      </w:r>
      <w:r w:rsidRPr="00790968">
        <w:rPr>
          <w:rFonts w:ascii="Times New Roman" w:eastAsia="Calibri" w:hAnsi="Times New Roman" w:cs="Times New Roman"/>
          <w:b/>
          <w:bCs/>
          <w:sz w:val="24"/>
          <w:szCs w:val="24"/>
        </w:rPr>
        <w:t>ĐỀ KIỂM TRA ĐỊNH KÌ MÔN NGỮ VĂN LỚP 10</w:t>
      </w:r>
    </w:p>
    <w:p w14:paraId="2E317279" w14:textId="77777777" w:rsidR="0025452C" w:rsidRPr="00790968" w:rsidRDefault="0025452C" w:rsidP="0025452C">
      <w:pPr>
        <w:spacing w:after="0" w:line="240" w:lineRule="auto"/>
        <w:rPr>
          <w:rFonts w:ascii="Times New Roman" w:hAnsi="Times New Roman" w:cs="Times New Roman"/>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25452C" w:rsidRPr="00790968" w14:paraId="3116610A" w14:textId="77777777" w:rsidTr="00387F64">
        <w:trPr>
          <w:trHeight w:val="422"/>
        </w:trPr>
        <w:tc>
          <w:tcPr>
            <w:tcW w:w="720" w:type="dxa"/>
            <w:vMerge w:val="restart"/>
            <w:shd w:val="clear" w:color="auto" w:fill="auto"/>
            <w:vAlign w:val="center"/>
          </w:tcPr>
          <w:p w14:paraId="3A01473A"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TT</w:t>
            </w:r>
          </w:p>
        </w:tc>
        <w:tc>
          <w:tcPr>
            <w:tcW w:w="990" w:type="dxa"/>
            <w:vMerge w:val="restart"/>
            <w:shd w:val="clear" w:color="auto" w:fill="auto"/>
            <w:vAlign w:val="center"/>
          </w:tcPr>
          <w:p w14:paraId="5E16498B" w14:textId="77777777" w:rsidR="0025452C" w:rsidRPr="00790968" w:rsidRDefault="0025452C" w:rsidP="00387F64">
            <w:pPr>
              <w:spacing w:after="0" w:line="240" w:lineRule="auto"/>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Kĩ năng</w:t>
            </w:r>
          </w:p>
        </w:tc>
        <w:tc>
          <w:tcPr>
            <w:tcW w:w="1440" w:type="dxa"/>
            <w:vMerge w:val="restart"/>
            <w:shd w:val="clear" w:color="auto" w:fill="auto"/>
            <w:vAlign w:val="center"/>
          </w:tcPr>
          <w:p w14:paraId="181052A8"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Đơn vị kiến thức</w:t>
            </w:r>
            <w:r w:rsidRPr="00790968">
              <w:rPr>
                <w:rFonts w:ascii="Times New Roman" w:eastAsia="Calibri" w:hAnsi="Times New Roman" w:cs="Times New Roman"/>
                <w:b/>
                <w:sz w:val="24"/>
                <w:szCs w:val="24"/>
              </w:rPr>
              <w:t>/Kĩ năng</w:t>
            </w:r>
          </w:p>
        </w:tc>
        <w:tc>
          <w:tcPr>
            <w:tcW w:w="3780" w:type="dxa"/>
            <w:vMerge w:val="restart"/>
            <w:shd w:val="clear" w:color="auto" w:fill="auto"/>
            <w:vAlign w:val="center"/>
          </w:tcPr>
          <w:p w14:paraId="453FC5DB"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r w:rsidRPr="00790968">
              <w:rPr>
                <w:rFonts w:ascii="Times New Roman" w:eastAsia="Calibri" w:hAnsi="Times New Roman" w:cs="Times New Roman"/>
                <w:b/>
                <w:sz w:val="24"/>
                <w:szCs w:val="24"/>
                <w:lang w:val="vi-VN"/>
              </w:rPr>
              <w:t xml:space="preserve">Mức độ </w:t>
            </w:r>
            <w:r w:rsidRPr="00790968">
              <w:rPr>
                <w:rFonts w:ascii="Times New Roman" w:eastAsia="Calibri" w:hAnsi="Times New Roman" w:cs="Times New Roman"/>
                <w:b/>
                <w:sz w:val="24"/>
                <w:szCs w:val="24"/>
              </w:rPr>
              <w:t>đánh giá</w:t>
            </w:r>
          </w:p>
        </w:tc>
        <w:tc>
          <w:tcPr>
            <w:tcW w:w="3240" w:type="dxa"/>
            <w:gridSpan w:val="4"/>
            <w:vAlign w:val="center"/>
          </w:tcPr>
          <w:p w14:paraId="3A963FB2" w14:textId="77777777" w:rsidR="0025452C" w:rsidRPr="00790968" w:rsidRDefault="0025452C" w:rsidP="00387F64">
            <w:pPr>
              <w:spacing w:after="0" w:line="240" w:lineRule="auto"/>
              <w:jc w:val="center"/>
              <w:rPr>
                <w:rFonts w:ascii="Times New Roman" w:eastAsia="Calibri" w:hAnsi="Times New Roman" w:cs="Times New Roman"/>
                <w:b/>
                <w:sz w:val="24"/>
                <w:szCs w:val="24"/>
              </w:rPr>
            </w:pPr>
            <w:r w:rsidRPr="00790968">
              <w:rPr>
                <w:rFonts w:ascii="Times New Roman" w:eastAsia="Calibri" w:hAnsi="Times New Roman" w:cs="Times New Roman"/>
                <w:b/>
                <w:spacing w:val="-8"/>
                <w:sz w:val="24"/>
                <w:szCs w:val="24"/>
                <w:lang w:val="vi-VN"/>
              </w:rPr>
              <w:t>Số câu hỏi theo mức độ nhận thức</w:t>
            </w:r>
          </w:p>
        </w:tc>
      </w:tr>
      <w:tr w:rsidR="0025452C" w:rsidRPr="00790968" w14:paraId="4B6071D9" w14:textId="77777777" w:rsidTr="00387F64">
        <w:trPr>
          <w:trHeight w:val="422"/>
        </w:trPr>
        <w:tc>
          <w:tcPr>
            <w:tcW w:w="720" w:type="dxa"/>
            <w:vMerge/>
            <w:shd w:val="clear" w:color="auto" w:fill="auto"/>
            <w:vAlign w:val="center"/>
          </w:tcPr>
          <w:p w14:paraId="42957A26"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p>
        </w:tc>
        <w:tc>
          <w:tcPr>
            <w:tcW w:w="990" w:type="dxa"/>
            <w:vMerge/>
            <w:shd w:val="clear" w:color="auto" w:fill="auto"/>
            <w:vAlign w:val="center"/>
          </w:tcPr>
          <w:p w14:paraId="7B7BE283" w14:textId="77777777" w:rsidR="0025452C" w:rsidRPr="00790968" w:rsidRDefault="0025452C" w:rsidP="00387F64">
            <w:pPr>
              <w:spacing w:after="0" w:line="240" w:lineRule="auto"/>
              <w:jc w:val="center"/>
              <w:rPr>
                <w:rFonts w:ascii="Times New Roman" w:eastAsia="Calibri" w:hAnsi="Times New Roman" w:cs="Times New Roman"/>
                <w:b/>
                <w:sz w:val="24"/>
                <w:szCs w:val="24"/>
              </w:rPr>
            </w:pPr>
          </w:p>
        </w:tc>
        <w:tc>
          <w:tcPr>
            <w:tcW w:w="1440" w:type="dxa"/>
            <w:vMerge/>
            <w:shd w:val="clear" w:color="auto" w:fill="auto"/>
            <w:vAlign w:val="center"/>
          </w:tcPr>
          <w:p w14:paraId="5AADAC35" w14:textId="77777777" w:rsidR="0025452C" w:rsidRPr="00790968" w:rsidRDefault="0025452C" w:rsidP="00387F64">
            <w:pPr>
              <w:spacing w:after="0" w:line="240" w:lineRule="auto"/>
              <w:jc w:val="center"/>
              <w:rPr>
                <w:rFonts w:ascii="Times New Roman" w:eastAsia="Calibri" w:hAnsi="Times New Roman" w:cs="Times New Roman"/>
                <w:b/>
                <w:sz w:val="24"/>
                <w:szCs w:val="24"/>
              </w:rPr>
            </w:pPr>
          </w:p>
        </w:tc>
        <w:tc>
          <w:tcPr>
            <w:tcW w:w="3780" w:type="dxa"/>
            <w:vMerge/>
            <w:shd w:val="clear" w:color="auto" w:fill="auto"/>
            <w:vAlign w:val="center"/>
          </w:tcPr>
          <w:p w14:paraId="53B44764"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p>
        </w:tc>
        <w:tc>
          <w:tcPr>
            <w:tcW w:w="810" w:type="dxa"/>
            <w:vAlign w:val="center"/>
          </w:tcPr>
          <w:p w14:paraId="4623B4E0"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r w:rsidRPr="00790968">
              <w:rPr>
                <w:rFonts w:ascii="Times New Roman" w:eastAsia="Calibri" w:hAnsi="Times New Roman" w:cs="Times New Roman"/>
                <w:sz w:val="24"/>
                <w:szCs w:val="24"/>
                <w:lang w:val="vi-VN"/>
              </w:rPr>
              <w:t>Nhận biết</w:t>
            </w:r>
          </w:p>
        </w:tc>
        <w:tc>
          <w:tcPr>
            <w:tcW w:w="900" w:type="dxa"/>
            <w:vAlign w:val="center"/>
          </w:tcPr>
          <w:p w14:paraId="62DEBE47"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r w:rsidRPr="00790968">
              <w:rPr>
                <w:rFonts w:ascii="Times New Roman" w:eastAsia="Calibri" w:hAnsi="Times New Roman" w:cs="Times New Roman"/>
                <w:sz w:val="24"/>
                <w:szCs w:val="24"/>
                <w:lang w:val="vi-VN"/>
              </w:rPr>
              <w:t>Thông hiểu</w:t>
            </w:r>
          </w:p>
        </w:tc>
        <w:tc>
          <w:tcPr>
            <w:tcW w:w="810" w:type="dxa"/>
            <w:vAlign w:val="center"/>
          </w:tcPr>
          <w:p w14:paraId="16369FE2"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r w:rsidRPr="00790968">
              <w:rPr>
                <w:rFonts w:ascii="Times New Roman" w:eastAsia="Calibri" w:hAnsi="Times New Roman" w:cs="Times New Roman"/>
                <w:sz w:val="24"/>
                <w:szCs w:val="24"/>
                <w:lang w:val="vi-VN"/>
              </w:rPr>
              <w:t>Vận Dụng</w:t>
            </w:r>
          </w:p>
        </w:tc>
        <w:tc>
          <w:tcPr>
            <w:tcW w:w="720" w:type="dxa"/>
            <w:vAlign w:val="center"/>
          </w:tcPr>
          <w:p w14:paraId="48A05EC4"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r w:rsidRPr="00790968">
              <w:rPr>
                <w:rFonts w:ascii="Times New Roman" w:eastAsia="Calibri" w:hAnsi="Times New Roman" w:cs="Times New Roman"/>
                <w:sz w:val="24"/>
                <w:szCs w:val="24"/>
                <w:lang w:val="vi-VN"/>
              </w:rPr>
              <w:t>Vận dụng cao</w:t>
            </w:r>
          </w:p>
        </w:tc>
      </w:tr>
      <w:tr w:rsidR="0025452C" w:rsidRPr="00790968" w14:paraId="3E10250D" w14:textId="77777777" w:rsidTr="00387F64">
        <w:trPr>
          <w:trHeight w:val="422"/>
        </w:trPr>
        <w:tc>
          <w:tcPr>
            <w:tcW w:w="720" w:type="dxa"/>
            <w:shd w:val="clear" w:color="auto" w:fill="auto"/>
          </w:tcPr>
          <w:p w14:paraId="4DFC7A35" w14:textId="77777777" w:rsidR="0025452C" w:rsidRPr="00790968" w:rsidRDefault="0025452C" w:rsidP="00387F64">
            <w:pPr>
              <w:spacing w:after="0" w:line="240" w:lineRule="auto"/>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1</w:t>
            </w:r>
          </w:p>
        </w:tc>
        <w:tc>
          <w:tcPr>
            <w:tcW w:w="990" w:type="dxa"/>
            <w:shd w:val="clear" w:color="auto" w:fill="auto"/>
          </w:tcPr>
          <w:p w14:paraId="69E91E11" w14:textId="77777777" w:rsidR="0025452C" w:rsidRPr="00790968" w:rsidRDefault="0025452C" w:rsidP="00387F64">
            <w:pPr>
              <w:spacing w:after="0" w:line="240" w:lineRule="auto"/>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Đọc hiểu</w:t>
            </w:r>
          </w:p>
        </w:tc>
        <w:tc>
          <w:tcPr>
            <w:tcW w:w="1440" w:type="dxa"/>
            <w:shd w:val="clear" w:color="auto" w:fill="auto"/>
          </w:tcPr>
          <w:p w14:paraId="2F3351B6" w14:textId="77777777" w:rsidR="0025452C" w:rsidRPr="00790968" w:rsidRDefault="0025452C" w:rsidP="00387F64">
            <w:pPr>
              <w:spacing w:after="0" w:line="240" w:lineRule="auto"/>
              <w:jc w:val="center"/>
              <w:rPr>
                <w:rFonts w:ascii="Times New Roman" w:eastAsia="Calibri" w:hAnsi="Times New Roman" w:cs="Times New Roman"/>
                <w:sz w:val="24"/>
                <w:szCs w:val="24"/>
              </w:rPr>
            </w:pPr>
            <w:r w:rsidRPr="00790968">
              <w:rPr>
                <w:rFonts w:ascii="Times New Roman" w:eastAsia="Calibri" w:hAnsi="Times New Roman" w:cs="Times New Roman"/>
                <w:sz w:val="24"/>
                <w:szCs w:val="24"/>
              </w:rPr>
              <w:t>Văn bản thần thoại</w:t>
            </w:r>
          </w:p>
        </w:tc>
        <w:tc>
          <w:tcPr>
            <w:tcW w:w="3780" w:type="dxa"/>
            <w:shd w:val="clear" w:color="auto" w:fill="auto"/>
          </w:tcPr>
          <w:p w14:paraId="5ED27D4B" w14:textId="77777777" w:rsidR="0025452C" w:rsidRPr="00790968" w:rsidRDefault="0025452C" w:rsidP="00387F64">
            <w:pPr>
              <w:spacing w:after="0" w:line="240" w:lineRule="auto"/>
              <w:rPr>
                <w:rFonts w:ascii="Times New Roman" w:eastAsia="Calibri" w:hAnsi="Times New Roman" w:cs="Times New Roman"/>
                <w:b/>
                <w:sz w:val="24"/>
                <w:szCs w:val="24"/>
              </w:rPr>
            </w:pPr>
            <w:r w:rsidRPr="00790968">
              <w:rPr>
                <w:rFonts w:ascii="Times New Roman" w:eastAsia="Calibri" w:hAnsi="Times New Roman" w:cs="Times New Roman"/>
                <w:b/>
                <w:sz w:val="24"/>
                <w:szCs w:val="24"/>
              </w:rPr>
              <w:t xml:space="preserve">Nhận biết: </w:t>
            </w:r>
          </w:p>
          <w:p w14:paraId="4C1D9FB4"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Nhận biết được đặc điểm của cốt truyện, nhân vật trong truyện thần thoại.</w:t>
            </w:r>
          </w:p>
          <w:p w14:paraId="2784A717"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Nhận biết được các chi tiết tiêu biểu, đặc trưng của truyện thần thoại.</w:t>
            </w:r>
          </w:p>
          <w:p w14:paraId="270AEA02" w14:textId="77777777" w:rsidR="0025452C" w:rsidRPr="00790968" w:rsidRDefault="0025452C" w:rsidP="00387F64">
            <w:pPr>
              <w:spacing w:after="0" w:line="240" w:lineRule="auto"/>
              <w:rPr>
                <w:rFonts w:ascii="Times New Roman" w:eastAsia="Calibri" w:hAnsi="Times New Roman" w:cs="Times New Roman"/>
                <w:b/>
                <w:sz w:val="24"/>
                <w:szCs w:val="24"/>
              </w:rPr>
            </w:pPr>
            <w:r w:rsidRPr="00790968">
              <w:rPr>
                <w:rFonts w:ascii="Times New Roman" w:eastAsia="Calibri" w:hAnsi="Times New Roman" w:cs="Times New Roman"/>
                <w:b/>
                <w:sz w:val="24"/>
                <w:szCs w:val="24"/>
              </w:rPr>
              <w:t>Thông hiểu:</w:t>
            </w:r>
          </w:p>
          <w:p w14:paraId="68C02198"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bCs/>
                <w:sz w:val="24"/>
                <w:szCs w:val="24"/>
              </w:rPr>
              <w:t>- Hiểu và</w:t>
            </w:r>
            <w:r w:rsidRPr="00790968">
              <w:rPr>
                <w:rFonts w:ascii="Times New Roman" w:eastAsia="Calibri" w:hAnsi="Times New Roman" w:cs="Times New Roman"/>
                <w:b/>
                <w:sz w:val="24"/>
                <w:szCs w:val="24"/>
              </w:rPr>
              <w:t xml:space="preserve"> </w:t>
            </w:r>
            <w:r w:rsidRPr="00790968">
              <w:rPr>
                <w:rFonts w:ascii="Times New Roman" w:eastAsia="Calibri" w:hAnsi="Times New Roman" w:cs="Times New Roman"/>
                <w:bCs/>
                <w:sz w:val="24"/>
                <w:szCs w:val="24"/>
              </w:rPr>
              <w:t>phân tích được nhân vật trong truyện thần thoại; đánh giá được ý nghĩa của nhân vật trong tác phẩm.</w:t>
            </w:r>
          </w:p>
          <w:p w14:paraId="2DD5C060"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lastRenderedPageBreak/>
              <w:t xml:space="preserve">- Nêu được chủ đề, tư tưởng, thông điệp của văn bản; phân tích được một số căn cứ để xác định chủ đề. </w:t>
            </w:r>
          </w:p>
          <w:p w14:paraId="7C41FBE3"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Lí giải được ý nghĩa, tác dụng của các chi tiết tiêu biểu của truyện thần thoại.</w:t>
            </w:r>
          </w:p>
          <w:p w14:paraId="0A692B94"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b/>
                <w:sz w:val="24"/>
                <w:szCs w:val="24"/>
              </w:rPr>
              <w:t>Vận dụng</w:t>
            </w:r>
            <w:r w:rsidRPr="00790968">
              <w:rPr>
                <w:rFonts w:ascii="Times New Roman" w:eastAsia="Calibri" w:hAnsi="Times New Roman" w:cs="Times New Roman"/>
                <w:sz w:val="24"/>
                <w:szCs w:val="24"/>
              </w:rPr>
              <w:t>:</w:t>
            </w:r>
          </w:p>
          <w:p w14:paraId="7FB986D5" w14:textId="77777777" w:rsidR="0025452C" w:rsidRPr="00790968" w:rsidRDefault="0025452C" w:rsidP="00387F64">
            <w:pPr>
              <w:spacing w:after="0" w:line="240" w:lineRule="auto"/>
              <w:rPr>
                <w:rFonts w:ascii="Times New Roman" w:eastAsia="SimSun" w:hAnsi="Times New Roman" w:cs="Times New Roman"/>
                <w:sz w:val="24"/>
                <w:szCs w:val="24"/>
                <w:lang w:eastAsia="zh-CN"/>
              </w:rPr>
            </w:pPr>
            <w:r w:rsidRPr="00790968">
              <w:rPr>
                <w:rFonts w:ascii="Times New Roman" w:eastAsia="SimSun" w:hAnsi="Times New Roman" w:cs="Times New Roman"/>
                <w:sz w:val="24"/>
                <w:szCs w:val="24"/>
                <w:lang w:eastAsia="zh-CN"/>
              </w:rPr>
              <w:t xml:space="preserve">- Rút ra được bài học về cách nghĩ, cách ứng xử do văn bản gợi ra. </w:t>
            </w:r>
          </w:p>
          <w:p w14:paraId="0B7690D1" w14:textId="77777777" w:rsidR="0025452C" w:rsidRPr="00790968" w:rsidRDefault="0025452C" w:rsidP="00387F64">
            <w:pPr>
              <w:spacing w:after="0" w:line="240" w:lineRule="auto"/>
              <w:rPr>
                <w:rFonts w:ascii="Times New Roman" w:eastAsia="SimSun" w:hAnsi="Times New Roman" w:cs="Times New Roman"/>
                <w:sz w:val="24"/>
                <w:szCs w:val="24"/>
                <w:lang w:eastAsia="zh-CN"/>
              </w:rPr>
            </w:pPr>
            <w:r w:rsidRPr="00790968">
              <w:rPr>
                <w:rFonts w:ascii="Times New Roman" w:eastAsia="SimSun" w:hAnsi="Times New Roman" w:cs="Times New Roman"/>
                <w:b/>
                <w:bCs/>
                <w:sz w:val="24"/>
                <w:szCs w:val="24"/>
                <w:lang w:eastAsia="zh-CN"/>
              </w:rPr>
              <w:t>Vận dụng cao</w:t>
            </w:r>
            <w:r w:rsidRPr="00790968">
              <w:rPr>
                <w:rFonts w:ascii="Times New Roman" w:eastAsia="SimSun" w:hAnsi="Times New Roman" w:cs="Times New Roman"/>
                <w:sz w:val="24"/>
                <w:szCs w:val="24"/>
                <w:lang w:eastAsia="zh-CN"/>
              </w:rPr>
              <w:t>:</w:t>
            </w:r>
          </w:p>
          <w:p w14:paraId="5E9E6A15"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Vận dụng những hiểu biết về bối cảnh lịch sử – văn hoá được thể hiện trong văn bản để lí giải ý nghĩa, thông điệp của văn bản.</w:t>
            </w:r>
          </w:p>
          <w:p w14:paraId="7E587E64" w14:textId="77777777" w:rsidR="0025452C" w:rsidRPr="00790968" w:rsidRDefault="0025452C" w:rsidP="00387F64">
            <w:pPr>
              <w:spacing w:after="0" w:line="240" w:lineRule="auto"/>
              <w:rPr>
                <w:rFonts w:ascii="Times New Roman" w:eastAsia="Calibri" w:hAnsi="Times New Roman" w:cs="Times New Roman"/>
                <w:b/>
                <w:sz w:val="24"/>
                <w:szCs w:val="24"/>
                <w:lang w:val="vi-VN"/>
              </w:rPr>
            </w:pPr>
            <w:r w:rsidRPr="00790968">
              <w:rPr>
                <w:rFonts w:ascii="Times New Roman" w:eastAsia="SimSun" w:hAnsi="Times New Roman" w:cs="Times New Roman"/>
                <w:sz w:val="24"/>
                <w:szCs w:val="24"/>
                <w:lang w:eastAsia="zh-CN"/>
              </w:rPr>
              <w:t>- Đánh giá được giá trị của thông điệp được đặt ra từ văn bản có ý nghĩa như thế nào với cuộc sống hiện tại.</w:t>
            </w:r>
          </w:p>
        </w:tc>
        <w:tc>
          <w:tcPr>
            <w:tcW w:w="810" w:type="dxa"/>
          </w:tcPr>
          <w:p w14:paraId="23F5CF92" w14:textId="77777777" w:rsidR="0025452C" w:rsidRPr="00790968" w:rsidRDefault="0025452C" w:rsidP="00387F64">
            <w:pPr>
              <w:spacing w:after="0" w:line="240" w:lineRule="auto"/>
              <w:jc w:val="center"/>
              <w:rPr>
                <w:rFonts w:ascii="Times New Roman" w:eastAsia="Calibri" w:hAnsi="Times New Roman" w:cs="Times New Roman"/>
                <w:bCs/>
                <w:sz w:val="24"/>
                <w:szCs w:val="24"/>
              </w:rPr>
            </w:pPr>
            <w:r w:rsidRPr="00790968">
              <w:rPr>
                <w:rFonts w:ascii="Times New Roman" w:eastAsia="Calibri" w:hAnsi="Times New Roman" w:cs="Times New Roman"/>
                <w:bCs/>
                <w:sz w:val="24"/>
                <w:szCs w:val="24"/>
              </w:rPr>
              <w:lastRenderedPageBreak/>
              <w:t>4 câu TN</w:t>
            </w:r>
          </w:p>
          <w:p w14:paraId="2828D6A7"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p>
        </w:tc>
        <w:tc>
          <w:tcPr>
            <w:tcW w:w="900" w:type="dxa"/>
          </w:tcPr>
          <w:p w14:paraId="41BF8A80" w14:textId="77777777" w:rsidR="0025452C" w:rsidRPr="00790968" w:rsidRDefault="0025452C" w:rsidP="00387F64">
            <w:pPr>
              <w:spacing w:after="0" w:line="240" w:lineRule="auto"/>
              <w:jc w:val="center"/>
              <w:rPr>
                <w:rFonts w:ascii="Times New Roman" w:eastAsia="Calibri" w:hAnsi="Times New Roman" w:cs="Times New Roman"/>
                <w:bCs/>
                <w:sz w:val="24"/>
                <w:szCs w:val="24"/>
              </w:rPr>
            </w:pPr>
            <w:r w:rsidRPr="00790968">
              <w:rPr>
                <w:rFonts w:ascii="Times New Roman" w:eastAsia="Calibri" w:hAnsi="Times New Roman" w:cs="Times New Roman"/>
                <w:bCs/>
                <w:sz w:val="24"/>
                <w:szCs w:val="24"/>
              </w:rPr>
              <w:t>3 câu TN</w:t>
            </w:r>
          </w:p>
          <w:p w14:paraId="6C31356D"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eastAsia="Calibri" w:hAnsi="Times New Roman" w:cs="Times New Roman"/>
                <w:bCs/>
                <w:sz w:val="24"/>
                <w:szCs w:val="24"/>
              </w:rPr>
              <w:t>01 câu TL</w:t>
            </w:r>
          </w:p>
        </w:tc>
        <w:tc>
          <w:tcPr>
            <w:tcW w:w="810" w:type="dxa"/>
          </w:tcPr>
          <w:p w14:paraId="36DB8A23" w14:textId="77777777" w:rsidR="0025452C" w:rsidRPr="00790968" w:rsidRDefault="0025452C" w:rsidP="00387F64">
            <w:pPr>
              <w:spacing w:after="0" w:line="240" w:lineRule="auto"/>
              <w:jc w:val="center"/>
              <w:rPr>
                <w:rFonts w:ascii="Times New Roman" w:eastAsia="Calibri" w:hAnsi="Times New Roman" w:cs="Times New Roman"/>
                <w:bCs/>
                <w:sz w:val="24"/>
                <w:szCs w:val="24"/>
              </w:rPr>
            </w:pPr>
            <w:r w:rsidRPr="00790968">
              <w:rPr>
                <w:rFonts w:ascii="Times New Roman" w:eastAsia="Calibri" w:hAnsi="Times New Roman" w:cs="Times New Roman"/>
                <w:bCs/>
                <w:sz w:val="24"/>
                <w:szCs w:val="24"/>
              </w:rPr>
              <w:t>1 câu TL</w:t>
            </w:r>
          </w:p>
        </w:tc>
        <w:tc>
          <w:tcPr>
            <w:tcW w:w="720" w:type="dxa"/>
          </w:tcPr>
          <w:p w14:paraId="1F4F3E27"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eastAsia="Calibri" w:hAnsi="Times New Roman" w:cs="Times New Roman"/>
                <w:bCs/>
                <w:sz w:val="24"/>
                <w:szCs w:val="24"/>
              </w:rPr>
              <w:t>1 câu TL</w:t>
            </w:r>
          </w:p>
        </w:tc>
      </w:tr>
      <w:tr w:rsidR="0025452C" w:rsidRPr="00790968" w14:paraId="45FF11D5" w14:textId="77777777" w:rsidTr="00387F64">
        <w:trPr>
          <w:trHeight w:val="422"/>
        </w:trPr>
        <w:tc>
          <w:tcPr>
            <w:tcW w:w="720" w:type="dxa"/>
            <w:shd w:val="clear" w:color="auto" w:fill="auto"/>
          </w:tcPr>
          <w:p w14:paraId="0C6A371F" w14:textId="77777777" w:rsidR="0025452C" w:rsidRPr="00790968" w:rsidRDefault="0025452C" w:rsidP="00387F64">
            <w:pPr>
              <w:spacing w:after="0" w:line="240" w:lineRule="auto"/>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2</w:t>
            </w:r>
          </w:p>
        </w:tc>
        <w:tc>
          <w:tcPr>
            <w:tcW w:w="990" w:type="dxa"/>
            <w:shd w:val="clear" w:color="auto" w:fill="auto"/>
          </w:tcPr>
          <w:p w14:paraId="61D15A1B" w14:textId="77777777" w:rsidR="0025452C" w:rsidRPr="00790968" w:rsidRDefault="0025452C" w:rsidP="00387F64">
            <w:pPr>
              <w:spacing w:after="0" w:line="240" w:lineRule="auto"/>
              <w:jc w:val="center"/>
              <w:rPr>
                <w:rFonts w:ascii="Times New Roman" w:eastAsia="Calibri" w:hAnsi="Times New Roman" w:cs="Times New Roman"/>
                <w:b/>
                <w:sz w:val="24"/>
                <w:szCs w:val="24"/>
              </w:rPr>
            </w:pPr>
            <w:r w:rsidRPr="00790968">
              <w:rPr>
                <w:rFonts w:ascii="Times New Roman" w:eastAsia="Calibri" w:hAnsi="Times New Roman" w:cs="Times New Roman"/>
                <w:b/>
                <w:sz w:val="24"/>
                <w:szCs w:val="24"/>
              </w:rPr>
              <w:t>Viết</w:t>
            </w:r>
          </w:p>
        </w:tc>
        <w:tc>
          <w:tcPr>
            <w:tcW w:w="1440" w:type="dxa"/>
            <w:shd w:val="clear" w:color="auto" w:fill="auto"/>
          </w:tcPr>
          <w:p w14:paraId="377AA057" w14:textId="77777777" w:rsidR="0025452C" w:rsidRPr="00790968" w:rsidRDefault="0025452C" w:rsidP="00387F64">
            <w:pPr>
              <w:spacing w:after="0" w:line="240" w:lineRule="auto"/>
              <w:jc w:val="center"/>
              <w:rPr>
                <w:rFonts w:ascii="Times New Roman" w:eastAsia="Calibri" w:hAnsi="Times New Roman" w:cs="Times New Roman"/>
                <w:sz w:val="24"/>
                <w:szCs w:val="24"/>
              </w:rPr>
            </w:pPr>
            <w:r w:rsidRPr="00790968">
              <w:rPr>
                <w:rFonts w:ascii="Times New Roman" w:eastAsia="Calibri" w:hAnsi="Times New Roman" w:cs="Times New Roman"/>
                <w:sz w:val="24"/>
                <w:szCs w:val="24"/>
              </w:rPr>
              <w:t>Viết văn bản phân tích, đánh giá (chủ đề và đặc sắc nghệ thuật) của một tác phẩm thần thoại.</w:t>
            </w:r>
          </w:p>
        </w:tc>
        <w:tc>
          <w:tcPr>
            <w:tcW w:w="3780" w:type="dxa"/>
            <w:shd w:val="clear" w:color="auto" w:fill="auto"/>
          </w:tcPr>
          <w:p w14:paraId="7665FDF9"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b/>
                <w:bCs/>
                <w:sz w:val="24"/>
                <w:szCs w:val="24"/>
              </w:rPr>
              <w:t>Nhận biết</w:t>
            </w:r>
            <w:r w:rsidRPr="00790968">
              <w:rPr>
                <w:rFonts w:ascii="Times New Roman" w:eastAsia="Calibri" w:hAnsi="Times New Roman" w:cs="Times New Roman"/>
                <w:sz w:val="24"/>
                <w:szCs w:val="24"/>
              </w:rPr>
              <w:t>:</w:t>
            </w:r>
          </w:p>
          <w:p w14:paraId="41CD2787"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lang w:val="vi-VN"/>
              </w:rPr>
              <w:t xml:space="preserve">- Giới thiệu được </w:t>
            </w:r>
            <w:r w:rsidRPr="00790968">
              <w:rPr>
                <w:rFonts w:ascii="Times New Roman" w:eastAsia="Calibri" w:hAnsi="Times New Roman" w:cs="Times New Roman"/>
                <w:sz w:val="24"/>
                <w:szCs w:val="24"/>
              </w:rPr>
              <w:t>tên tác phẩm thần thoại, nắm được các đặc điểm cơ bản của truyện thần thoại (không gian, thời gian, cốt truyện, nhân vật,..)</w:t>
            </w:r>
          </w:p>
          <w:p w14:paraId="7672396F"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lang w:val="vi-VN"/>
              </w:rPr>
              <w:t xml:space="preserve">- Trình bày được </w:t>
            </w:r>
            <w:r w:rsidRPr="00790968">
              <w:rPr>
                <w:rFonts w:ascii="Times New Roman" w:eastAsia="Calibri" w:hAnsi="Times New Roman" w:cs="Times New Roman"/>
                <w:sz w:val="24"/>
                <w:szCs w:val="24"/>
              </w:rPr>
              <w:t>những nội dung khái quát của tác phẩm văn học.</w:t>
            </w:r>
          </w:p>
          <w:p w14:paraId="17125DE6"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b/>
                <w:bCs/>
                <w:sz w:val="24"/>
                <w:szCs w:val="24"/>
              </w:rPr>
              <w:t>Thông hiểu</w:t>
            </w:r>
            <w:r w:rsidRPr="00790968">
              <w:rPr>
                <w:rFonts w:ascii="Times New Roman" w:eastAsia="Calibri" w:hAnsi="Times New Roman" w:cs="Times New Roman"/>
                <w:sz w:val="24"/>
                <w:szCs w:val="24"/>
              </w:rPr>
              <w:t>:</w:t>
            </w:r>
          </w:p>
          <w:p w14:paraId="36A8FCB9" w14:textId="77777777" w:rsidR="0025452C" w:rsidRPr="00790968" w:rsidRDefault="0025452C" w:rsidP="00387F64">
            <w:pPr>
              <w:spacing w:after="0" w:line="240" w:lineRule="auto"/>
              <w:rPr>
                <w:rFonts w:ascii="Times New Roman" w:eastAsia="Calibri" w:hAnsi="Times New Roman" w:cs="Times New Roman"/>
                <w:sz w:val="24"/>
                <w:szCs w:val="24"/>
              </w:rPr>
            </w:pPr>
            <w:r w:rsidRPr="00790968">
              <w:rPr>
                <w:rFonts w:ascii="Times New Roman" w:eastAsia="Calibri" w:hAnsi="Times New Roman" w:cs="Times New Roman"/>
                <w:color w:val="000000"/>
                <w:sz w:val="24"/>
                <w:szCs w:val="24"/>
                <w:lang w:val="vi-VN"/>
              </w:rPr>
              <w:t xml:space="preserve">- </w:t>
            </w:r>
            <w:r w:rsidRPr="00790968">
              <w:rPr>
                <w:rFonts w:ascii="Times New Roman" w:eastAsia="Calibri" w:hAnsi="Times New Roman" w:cs="Times New Roman"/>
                <w:color w:val="000000"/>
                <w:sz w:val="24"/>
                <w:szCs w:val="24"/>
              </w:rPr>
              <w:t xml:space="preserve">Triển khai vấn đề nghị luận thành những luận điểm phù hợp. </w:t>
            </w:r>
            <w:r w:rsidRPr="00790968">
              <w:rPr>
                <w:rFonts w:ascii="Times New Roman" w:eastAsia="Calibri" w:hAnsi="Times New Roman" w:cs="Times New Roman"/>
                <w:sz w:val="24"/>
                <w:szCs w:val="24"/>
                <w:lang w:val="vi-VN"/>
              </w:rPr>
              <w:t xml:space="preserve">Phân tích được những đặc sắc về nội dung, hình thức nghệ thuật và </w:t>
            </w:r>
            <w:r w:rsidRPr="00790968">
              <w:rPr>
                <w:rFonts w:ascii="Times New Roman" w:eastAsia="Calibri" w:hAnsi="Times New Roman" w:cs="Times New Roman"/>
                <w:sz w:val="24"/>
                <w:szCs w:val="24"/>
              </w:rPr>
              <w:t>chủ đề của tác phẩm.</w:t>
            </w:r>
          </w:p>
          <w:p w14:paraId="0BF41994" w14:textId="77777777" w:rsidR="0025452C" w:rsidRPr="00790968" w:rsidRDefault="0025452C" w:rsidP="00387F64">
            <w:pPr>
              <w:spacing w:after="0" w:line="240" w:lineRule="auto"/>
              <w:rPr>
                <w:rFonts w:ascii="Times New Roman" w:eastAsia="Calibri" w:hAnsi="Times New Roman" w:cs="Times New Roman"/>
                <w:color w:val="000000"/>
                <w:sz w:val="24"/>
                <w:szCs w:val="24"/>
              </w:rPr>
            </w:pPr>
            <w:r w:rsidRPr="00790968">
              <w:rPr>
                <w:rFonts w:ascii="Times New Roman" w:eastAsia="Calibri" w:hAnsi="Times New Roman" w:cs="Times New Roman"/>
                <w:color w:val="000000"/>
                <w:sz w:val="24"/>
                <w:szCs w:val="24"/>
              </w:rPr>
              <w:t>- Kết hợp được lí lẽ và dẫn chứng để tạo tính chặt chẽ, logic của mỗi luận điểm.</w:t>
            </w:r>
          </w:p>
          <w:p w14:paraId="2E860A79" w14:textId="77777777" w:rsidR="0025452C" w:rsidRPr="00790968" w:rsidRDefault="0025452C" w:rsidP="00387F64">
            <w:pPr>
              <w:spacing w:after="0" w:line="240" w:lineRule="auto"/>
              <w:rPr>
                <w:rFonts w:ascii="Times New Roman" w:eastAsia="Calibri" w:hAnsi="Times New Roman" w:cs="Times New Roman"/>
                <w:color w:val="000000"/>
                <w:sz w:val="24"/>
                <w:szCs w:val="24"/>
              </w:rPr>
            </w:pPr>
            <w:r w:rsidRPr="00790968">
              <w:rPr>
                <w:rFonts w:ascii="Times New Roman" w:eastAsia="Calibri" w:hAnsi="Times New Roman" w:cs="Times New Roman"/>
                <w:color w:val="000000"/>
                <w:sz w:val="24"/>
                <w:szCs w:val="24"/>
                <w:lang w:val="vi-VN"/>
              </w:rPr>
              <w:t>- Đảm bảo cấu trúc của một văn bản nghị luận</w:t>
            </w:r>
            <w:r w:rsidRPr="00790968">
              <w:rPr>
                <w:rFonts w:ascii="Times New Roman" w:eastAsia="Calibri" w:hAnsi="Times New Roman" w:cs="Times New Roman"/>
                <w:color w:val="000000"/>
                <w:sz w:val="24"/>
                <w:szCs w:val="24"/>
              </w:rPr>
              <w:t>; đảm bảo chuẩn chính tả, ngữ pháp tiếng Việt.</w:t>
            </w:r>
          </w:p>
          <w:p w14:paraId="674C9746" w14:textId="77777777" w:rsidR="0025452C" w:rsidRPr="00790968" w:rsidRDefault="0025452C" w:rsidP="00387F64">
            <w:pPr>
              <w:spacing w:after="0" w:line="240" w:lineRule="auto"/>
              <w:rPr>
                <w:rFonts w:ascii="Times New Roman" w:eastAsia="Calibri" w:hAnsi="Times New Roman" w:cs="Times New Roman"/>
                <w:color w:val="000000"/>
                <w:sz w:val="24"/>
                <w:szCs w:val="24"/>
              </w:rPr>
            </w:pPr>
            <w:r w:rsidRPr="00790968">
              <w:rPr>
                <w:rFonts w:ascii="Times New Roman" w:eastAsia="Calibri" w:hAnsi="Times New Roman" w:cs="Times New Roman"/>
                <w:b/>
                <w:bCs/>
                <w:color w:val="000000"/>
                <w:sz w:val="24"/>
                <w:szCs w:val="24"/>
              </w:rPr>
              <w:t>Vận dụng</w:t>
            </w:r>
            <w:r w:rsidRPr="00790968">
              <w:rPr>
                <w:rFonts w:ascii="Times New Roman" w:eastAsia="Calibri" w:hAnsi="Times New Roman" w:cs="Times New Roman"/>
                <w:color w:val="000000"/>
                <w:sz w:val="24"/>
                <w:szCs w:val="24"/>
              </w:rPr>
              <w:t>:</w:t>
            </w:r>
          </w:p>
          <w:p w14:paraId="00545809" w14:textId="77777777" w:rsidR="0025452C" w:rsidRPr="00790968" w:rsidRDefault="0025452C" w:rsidP="00387F64">
            <w:pPr>
              <w:spacing w:after="0" w:line="240" w:lineRule="auto"/>
              <w:rPr>
                <w:rFonts w:ascii="Times New Roman" w:eastAsia="Calibri" w:hAnsi="Times New Roman" w:cs="Times New Roman"/>
                <w:color w:val="000000"/>
                <w:sz w:val="24"/>
                <w:szCs w:val="24"/>
              </w:rPr>
            </w:pPr>
            <w:r w:rsidRPr="00790968">
              <w:rPr>
                <w:rFonts w:ascii="Times New Roman" w:eastAsia="Calibri" w:hAnsi="Times New Roman" w:cs="Times New Roman"/>
                <w:color w:val="000000"/>
                <w:sz w:val="24"/>
                <w:szCs w:val="24"/>
              </w:rPr>
              <w:t>- Nêu được những bài học rút ra từ tác phẩm, đánh giá về giá trị của thông điệp đối với mỗi cá nhân trong cuộc sống hiện nay.</w:t>
            </w:r>
          </w:p>
          <w:p w14:paraId="3EC2118F" w14:textId="77777777" w:rsidR="0025452C" w:rsidRPr="00790968" w:rsidRDefault="0025452C" w:rsidP="00387F64">
            <w:pPr>
              <w:spacing w:after="0" w:line="240" w:lineRule="auto"/>
              <w:rPr>
                <w:rFonts w:ascii="Times New Roman" w:eastAsia="Calibri" w:hAnsi="Times New Roman" w:cs="Times New Roman"/>
                <w:color w:val="000000"/>
                <w:sz w:val="24"/>
                <w:szCs w:val="24"/>
              </w:rPr>
            </w:pPr>
            <w:r w:rsidRPr="00790968">
              <w:rPr>
                <w:rFonts w:ascii="Times New Roman" w:eastAsia="Calibri" w:hAnsi="Times New Roman" w:cs="Times New Roman"/>
                <w:b/>
                <w:bCs/>
                <w:color w:val="000000"/>
                <w:sz w:val="24"/>
                <w:szCs w:val="24"/>
              </w:rPr>
              <w:t>Vận dụng cao</w:t>
            </w:r>
            <w:r w:rsidRPr="00790968">
              <w:rPr>
                <w:rFonts w:ascii="Times New Roman" w:eastAsia="Calibri" w:hAnsi="Times New Roman" w:cs="Times New Roman"/>
                <w:color w:val="000000"/>
                <w:sz w:val="24"/>
                <w:szCs w:val="24"/>
              </w:rPr>
              <w:t>:</w:t>
            </w:r>
          </w:p>
          <w:p w14:paraId="36286EF2" w14:textId="77777777" w:rsidR="0025452C" w:rsidRPr="00790968" w:rsidRDefault="0025452C" w:rsidP="00387F64">
            <w:pPr>
              <w:spacing w:after="0" w:line="240" w:lineRule="auto"/>
              <w:rPr>
                <w:rFonts w:ascii="Times New Roman" w:eastAsia="Calibri" w:hAnsi="Times New Roman" w:cs="Times New Roman"/>
                <w:color w:val="000000"/>
                <w:sz w:val="24"/>
                <w:szCs w:val="24"/>
              </w:rPr>
            </w:pPr>
            <w:r w:rsidRPr="00790968">
              <w:rPr>
                <w:rFonts w:ascii="Times New Roman" w:eastAsia="Calibri" w:hAnsi="Times New Roman" w:cs="Times New Roman"/>
                <w:color w:val="000000"/>
                <w:sz w:val="24"/>
                <w:szCs w:val="24"/>
              </w:rPr>
              <w:t>- Đánh giá được ý nghĩa, giá trị của nội dung và hình thức tác phẩm.</w:t>
            </w:r>
          </w:p>
          <w:p w14:paraId="48351387" w14:textId="77777777" w:rsidR="0025452C" w:rsidRPr="00790968" w:rsidRDefault="0025452C" w:rsidP="00387F64">
            <w:pPr>
              <w:spacing w:after="0" w:line="240" w:lineRule="auto"/>
              <w:rPr>
                <w:rFonts w:ascii="Times New Roman" w:eastAsia="Calibri" w:hAnsi="Times New Roman" w:cs="Times New Roman"/>
                <w:b/>
                <w:sz w:val="24"/>
                <w:szCs w:val="24"/>
                <w:lang w:val="vi-VN"/>
              </w:rPr>
            </w:pPr>
            <w:r w:rsidRPr="00790968">
              <w:rPr>
                <w:rFonts w:ascii="Times New Roman" w:eastAsia="Calibri" w:hAnsi="Times New Roman" w:cs="Times New Roman"/>
                <w:color w:val="000000"/>
                <w:sz w:val="24"/>
                <w:szCs w:val="24"/>
              </w:rPr>
              <w:t>- Thể hiện rõ quan điểm, cá tính trong bài viết; sáng tạo trong cách diễn đạt.</w:t>
            </w:r>
          </w:p>
        </w:tc>
        <w:tc>
          <w:tcPr>
            <w:tcW w:w="810" w:type="dxa"/>
          </w:tcPr>
          <w:p w14:paraId="373B052D" w14:textId="77777777" w:rsidR="0025452C" w:rsidRPr="00790968" w:rsidRDefault="0025452C" w:rsidP="00387F64">
            <w:pPr>
              <w:spacing w:after="0" w:line="240" w:lineRule="auto"/>
              <w:jc w:val="center"/>
              <w:rPr>
                <w:rFonts w:ascii="Times New Roman" w:eastAsia="Calibri" w:hAnsi="Times New Roman" w:cs="Times New Roman"/>
                <w:sz w:val="24"/>
                <w:szCs w:val="24"/>
              </w:rPr>
            </w:pPr>
            <w:r w:rsidRPr="00790968">
              <w:rPr>
                <w:rFonts w:ascii="Times New Roman" w:eastAsia="Calibri" w:hAnsi="Times New Roman" w:cs="Times New Roman"/>
                <w:sz w:val="24"/>
                <w:szCs w:val="24"/>
              </w:rPr>
              <w:t>1</w:t>
            </w:r>
          </w:p>
        </w:tc>
        <w:tc>
          <w:tcPr>
            <w:tcW w:w="900" w:type="dxa"/>
          </w:tcPr>
          <w:p w14:paraId="6E424EBC" w14:textId="77777777" w:rsidR="0025452C" w:rsidRPr="00790968" w:rsidRDefault="0025452C" w:rsidP="00387F64">
            <w:pPr>
              <w:spacing w:after="0" w:line="240" w:lineRule="auto"/>
              <w:jc w:val="center"/>
              <w:rPr>
                <w:rFonts w:ascii="Times New Roman" w:eastAsia="Calibri" w:hAnsi="Times New Roman" w:cs="Times New Roman"/>
                <w:sz w:val="24"/>
                <w:szCs w:val="24"/>
              </w:rPr>
            </w:pPr>
            <w:r w:rsidRPr="00790968">
              <w:rPr>
                <w:rFonts w:ascii="Times New Roman" w:eastAsia="Calibri" w:hAnsi="Times New Roman" w:cs="Times New Roman"/>
                <w:sz w:val="24"/>
                <w:szCs w:val="24"/>
              </w:rPr>
              <w:t>1</w:t>
            </w:r>
          </w:p>
        </w:tc>
        <w:tc>
          <w:tcPr>
            <w:tcW w:w="810" w:type="dxa"/>
          </w:tcPr>
          <w:p w14:paraId="00D375C4" w14:textId="77777777" w:rsidR="0025452C" w:rsidRPr="00790968" w:rsidRDefault="0025452C" w:rsidP="00387F64">
            <w:pPr>
              <w:spacing w:after="0" w:line="240" w:lineRule="auto"/>
              <w:jc w:val="center"/>
              <w:rPr>
                <w:rFonts w:ascii="Times New Roman" w:eastAsia="Calibri" w:hAnsi="Times New Roman" w:cs="Times New Roman"/>
                <w:sz w:val="24"/>
                <w:szCs w:val="24"/>
              </w:rPr>
            </w:pPr>
            <w:r w:rsidRPr="00790968">
              <w:rPr>
                <w:rFonts w:ascii="Times New Roman" w:eastAsia="Calibri" w:hAnsi="Times New Roman" w:cs="Times New Roman"/>
                <w:sz w:val="24"/>
                <w:szCs w:val="24"/>
              </w:rPr>
              <w:t>1</w:t>
            </w:r>
          </w:p>
        </w:tc>
        <w:tc>
          <w:tcPr>
            <w:tcW w:w="720" w:type="dxa"/>
          </w:tcPr>
          <w:p w14:paraId="4B59903B" w14:textId="77777777" w:rsidR="0025452C" w:rsidRPr="00790968" w:rsidRDefault="0025452C" w:rsidP="00387F64">
            <w:pPr>
              <w:spacing w:after="0" w:line="240" w:lineRule="auto"/>
              <w:jc w:val="center"/>
              <w:rPr>
                <w:rFonts w:ascii="Times New Roman" w:eastAsia="Calibri" w:hAnsi="Times New Roman" w:cs="Times New Roman"/>
                <w:sz w:val="24"/>
                <w:szCs w:val="24"/>
              </w:rPr>
            </w:pPr>
            <w:r w:rsidRPr="00790968">
              <w:rPr>
                <w:rFonts w:ascii="Times New Roman" w:eastAsia="Calibri" w:hAnsi="Times New Roman" w:cs="Times New Roman"/>
                <w:sz w:val="24"/>
                <w:szCs w:val="24"/>
              </w:rPr>
              <w:t>1 câu TL</w:t>
            </w:r>
          </w:p>
        </w:tc>
      </w:tr>
      <w:tr w:rsidR="0025452C" w:rsidRPr="00790968" w14:paraId="191BC254" w14:textId="77777777" w:rsidTr="00387F64">
        <w:trPr>
          <w:trHeight w:val="422"/>
        </w:trPr>
        <w:tc>
          <w:tcPr>
            <w:tcW w:w="3150" w:type="dxa"/>
            <w:gridSpan w:val="3"/>
            <w:shd w:val="clear" w:color="auto" w:fill="auto"/>
            <w:vAlign w:val="center"/>
          </w:tcPr>
          <w:p w14:paraId="655BFAFC" w14:textId="77777777" w:rsidR="0025452C" w:rsidRPr="00790968" w:rsidRDefault="0025452C" w:rsidP="00387F64">
            <w:pPr>
              <w:spacing w:after="0" w:line="240" w:lineRule="auto"/>
              <w:jc w:val="center"/>
              <w:rPr>
                <w:rFonts w:ascii="Times New Roman" w:eastAsia="Calibri" w:hAnsi="Times New Roman" w:cs="Times New Roman"/>
                <w:sz w:val="24"/>
                <w:szCs w:val="24"/>
              </w:rPr>
            </w:pPr>
            <w:r w:rsidRPr="00790968">
              <w:rPr>
                <w:rFonts w:ascii="Times New Roman" w:eastAsia="Calibri" w:hAnsi="Times New Roman" w:cs="Times New Roman"/>
                <w:b/>
                <w:spacing w:val="-8"/>
                <w:sz w:val="24"/>
                <w:szCs w:val="24"/>
              </w:rPr>
              <w:lastRenderedPageBreak/>
              <w:t>Tổng số câu</w:t>
            </w:r>
          </w:p>
        </w:tc>
        <w:tc>
          <w:tcPr>
            <w:tcW w:w="3780" w:type="dxa"/>
            <w:shd w:val="clear" w:color="auto" w:fill="auto"/>
          </w:tcPr>
          <w:p w14:paraId="14B870E3"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p>
        </w:tc>
        <w:tc>
          <w:tcPr>
            <w:tcW w:w="810" w:type="dxa"/>
            <w:vAlign w:val="center"/>
          </w:tcPr>
          <w:p w14:paraId="02CF780E"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hAnsi="Times New Roman" w:cs="Times New Roman"/>
                <w:b/>
                <w:spacing w:val="-8"/>
                <w:sz w:val="24"/>
                <w:szCs w:val="24"/>
              </w:rPr>
              <w:t>3 TN</w:t>
            </w:r>
          </w:p>
        </w:tc>
        <w:tc>
          <w:tcPr>
            <w:tcW w:w="900" w:type="dxa"/>
            <w:vAlign w:val="center"/>
          </w:tcPr>
          <w:p w14:paraId="6C3D5E6A" w14:textId="77777777" w:rsidR="0025452C" w:rsidRPr="00790968" w:rsidRDefault="0025452C" w:rsidP="00387F64">
            <w:pPr>
              <w:spacing w:after="0" w:line="240" w:lineRule="auto"/>
              <w:jc w:val="center"/>
              <w:rPr>
                <w:rFonts w:ascii="Times New Roman" w:hAnsi="Times New Roman" w:cs="Times New Roman"/>
                <w:b/>
                <w:spacing w:val="-8"/>
                <w:sz w:val="24"/>
                <w:szCs w:val="24"/>
              </w:rPr>
            </w:pPr>
            <w:r w:rsidRPr="00790968">
              <w:rPr>
                <w:rFonts w:ascii="Times New Roman" w:hAnsi="Times New Roman" w:cs="Times New Roman"/>
                <w:b/>
                <w:spacing w:val="-8"/>
                <w:sz w:val="24"/>
                <w:szCs w:val="24"/>
              </w:rPr>
              <w:t>4 TN</w:t>
            </w:r>
          </w:p>
          <w:p w14:paraId="095C0498"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hAnsi="Times New Roman" w:cs="Times New Roman"/>
                <w:b/>
                <w:spacing w:val="-8"/>
                <w:sz w:val="24"/>
                <w:szCs w:val="24"/>
              </w:rPr>
              <w:t>1 TL</w:t>
            </w:r>
          </w:p>
        </w:tc>
        <w:tc>
          <w:tcPr>
            <w:tcW w:w="810" w:type="dxa"/>
            <w:vAlign w:val="center"/>
          </w:tcPr>
          <w:p w14:paraId="2A28FDFB"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hAnsi="Times New Roman" w:cs="Times New Roman"/>
                <w:b/>
                <w:spacing w:val="-8"/>
                <w:sz w:val="24"/>
                <w:szCs w:val="24"/>
              </w:rPr>
              <w:t>1 TL</w:t>
            </w:r>
          </w:p>
        </w:tc>
        <w:tc>
          <w:tcPr>
            <w:tcW w:w="720" w:type="dxa"/>
            <w:vAlign w:val="center"/>
          </w:tcPr>
          <w:p w14:paraId="01A459F5"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hAnsi="Times New Roman" w:cs="Times New Roman"/>
                <w:b/>
                <w:spacing w:val="-8"/>
                <w:sz w:val="24"/>
                <w:szCs w:val="24"/>
              </w:rPr>
              <w:t>1 TL*</w:t>
            </w:r>
          </w:p>
        </w:tc>
      </w:tr>
      <w:tr w:rsidR="0025452C" w:rsidRPr="00790968" w14:paraId="7AC30C65" w14:textId="77777777" w:rsidTr="00387F64">
        <w:trPr>
          <w:trHeight w:val="422"/>
        </w:trPr>
        <w:tc>
          <w:tcPr>
            <w:tcW w:w="3150" w:type="dxa"/>
            <w:gridSpan w:val="3"/>
            <w:shd w:val="clear" w:color="auto" w:fill="auto"/>
            <w:vAlign w:val="center"/>
          </w:tcPr>
          <w:p w14:paraId="58FADE71" w14:textId="77777777" w:rsidR="0025452C" w:rsidRPr="00790968" w:rsidRDefault="0025452C" w:rsidP="00387F64">
            <w:pPr>
              <w:spacing w:after="0" w:line="240" w:lineRule="auto"/>
              <w:jc w:val="center"/>
              <w:rPr>
                <w:rFonts w:ascii="Times New Roman" w:eastAsia="Calibri" w:hAnsi="Times New Roman" w:cs="Times New Roman"/>
                <w:sz w:val="24"/>
                <w:szCs w:val="24"/>
              </w:rPr>
            </w:pPr>
            <w:r w:rsidRPr="00790968">
              <w:rPr>
                <w:rFonts w:ascii="Times New Roman" w:eastAsia="Calibri" w:hAnsi="Times New Roman" w:cs="Times New Roman"/>
                <w:b/>
                <w:spacing w:val="-8"/>
                <w:sz w:val="24"/>
                <w:szCs w:val="24"/>
                <w:lang w:val="vi-VN"/>
              </w:rPr>
              <w:t>Tỉ lệ %</w:t>
            </w:r>
          </w:p>
        </w:tc>
        <w:tc>
          <w:tcPr>
            <w:tcW w:w="3780" w:type="dxa"/>
            <w:shd w:val="clear" w:color="auto" w:fill="auto"/>
          </w:tcPr>
          <w:p w14:paraId="2B3476CC"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p>
        </w:tc>
        <w:tc>
          <w:tcPr>
            <w:tcW w:w="810" w:type="dxa"/>
            <w:vAlign w:val="center"/>
          </w:tcPr>
          <w:p w14:paraId="16BE34E5"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hAnsi="Times New Roman" w:cs="Times New Roman"/>
                <w:b/>
                <w:spacing w:val="-8"/>
                <w:sz w:val="24"/>
                <w:szCs w:val="24"/>
              </w:rPr>
              <w:t>30%</w:t>
            </w:r>
          </w:p>
        </w:tc>
        <w:tc>
          <w:tcPr>
            <w:tcW w:w="900" w:type="dxa"/>
            <w:vAlign w:val="center"/>
          </w:tcPr>
          <w:p w14:paraId="1A00054B"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hAnsi="Times New Roman" w:cs="Times New Roman"/>
                <w:b/>
                <w:spacing w:val="-8"/>
                <w:sz w:val="24"/>
                <w:szCs w:val="24"/>
              </w:rPr>
              <w:t>40%</w:t>
            </w:r>
          </w:p>
        </w:tc>
        <w:tc>
          <w:tcPr>
            <w:tcW w:w="810" w:type="dxa"/>
            <w:vAlign w:val="center"/>
          </w:tcPr>
          <w:p w14:paraId="0DD7C865"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hAnsi="Times New Roman" w:cs="Times New Roman"/>
                <w:b/>
                <w:spacing w:val="-8"/>
                <w:sz w:val="24"/>
                <w:szCs w:val="24"/>
              </w:rPr>
              <w:t>20%</w:t>
            </w:r>
          </w:p>
        </w:tc>
        <w:tc>
          <w:tcPr>
            <w:tcW w:w="720" w:type="dxa"/>
            <w:vAlign w:val="center"/>
          </w:tcPr>
          <w:p w14:paraId="2A2F7C5F" w14:textId="77777777" w:rsidR="0025452C" w:rsidRPr="00790968" w:rsidRDefault="0025452C" w:rsidP="00387F64">
            <w:pPr>
              <w:spacing w:after="0" w:line="240" w:lineRule="auto"/>
              <w:jc w:val="center"/>
              <w:rPr>
                <w:rFonts w:ascii="Times New Roman" w:hAnsi="Times New Roman" w:cs="Times New Roman"/>
                <w:b/>
                <w:i/>
                <w:spacing w:val="-8"/>
                <w:sz w:val="24"/>
                <w:szCs w:val="24"/>
              </w:rPr>
            </w:pPr>
            <w:r w:rsidRPr="00790968">
              <w:rPr>
                <w:rFonts w:ascii="Times New Roman" w:hAnsi="Times New Roman" w:cs="Times New Roman"/>
                <w:b/>
                <w:spacing w:val="-8"/>
                <w:sz w:val="24"/>
                <w:szCs w:val="24"/>
              </w:rPr>
              <w:t>10%</w:t>
            </w:r>
          </w:p>
        </w:tc>
      </w:tr>
      <w:tr w:rsidR="0025452C" w:rsidRPr="00790968" w14:paraId="2AAA9704" w14:textId="77777777" w:rsidTr="00387F64">
        <w:trPr>
          <w:trHeight w:val="422"/>
        </w:trPr>
        <w:tc>
          <w:tcPr>
            <w:tcW w:w="3150" w:type="dxa"/>
            <w:gridSpan w:val="3"/>
            <w:shd w:val="clear" w:color="auto" w:fill="auto"/>
            <w:vAlign w:val="center"/>
          </w:tcPr>
          <w:p w14:paraId="27BF6E43" w14:textId="77777777" w:rsidR="0025452C" w:rsidRPr="00790968" w:rsidRDefault="0025452C" w:rsidP="00387F64">
            <w:pPr>
              <w:spacing w:after="0" w:line="240" w:lineRule="auto"/>
              <w:jc w:val="center"/>
              <w:rPr>
                <w:rFonts w:ascii="Times New Roman" w:eastAsia="Calibri" w:hAnsi="Times New Roman" w:cs="Times New Roman"/>
                <w:sz w:val="24"/>
                <w:szCs w:val="24"/>
              </w:rPr>
            </w:pPr>
            <w:r w:rsidRPr="00790968">
              <w:rPr>
                <w:rFonts w:ascii="Times New Roman" w:eastAsia="Calibri" w:hAnsi="Times New Roman" w:cs="Times New Roman"/>
                <w:b/>
                <w:spacing w:val="-8"/>
                <w:sz w:val="24"/>
                <w:szCs w:val="24"/>
                <w:lang w:val="vi-VN"/>
              </w:rPr>
              <w:t>Tỉ lệ chung</w:t>
            </w:r>
          </w:p>
        </w:tc>
        <w:tc>
          <w:tcPr>
            <w:tcW w:w="3780" w:type="dxa"/>
            <w:shd w:val="clear" w:color="auto" w:fill="auto"/>
          </w:tcPr>
          <w:p w14:paraId="75F5C5A5" w14:textId="77777777" w:rsidR="0025452C" w:rsidRPr="00790968" w:rsidRDefault="0025452C" w:rsidP="00387F64">
            <w:pPr>
              <w:spacing w:after="0" w:line="240" w:lineRule="auto"/>
              <w:jc w:val="center"/>
              <w:rPr>
                <w:rFonts w:ascii="Times New Roman" w:eastAsia="Calibri" w:hAnsi="Times New Roman" w:cs="Times New Roman"/>
                <w:b/>
                <w:sz w:val="24"/>
                <w:szCs w:val="24"/>
                <w:lang w:val="vi-VN"/>
              </w:rPr>
            </w:pPr>
          </w:p>
        </w:tc>
        <w:tc>
          <w:tcPr>
            <w:tcW w:w="1710" w:type="dxa"/>
            <w:gridSpan w:val="2"/>
            <w:vAlign w:val="center"/>
          </w:tcPr>
          <w:p w14:paraId="70AC4BD1"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hAnsi="Times New Roman" w:cs="Times New Roman"/>
                <w:b/>
                <w:spacing w:val="-8"/>
                <w:sz w:val="24"/>
                <w:szCs w:val="24"/>
              </w:rPr>
              <w:t>70%</w:t>
            </w:r>
          </w:p>
        </w:tc>
        <w:tc>
          <w:tcPr>
            <w:tcW w:w="1530" w:type="dxa"/>
            <w:gridSpan w:val="2"/>
            <w:vAlign w:val="center"/>
          </w:tcPr>
          <w:p w14:paraId="1CE57AF4" w14:textId="77777777" w:rsidR="0025452C" w:rsidRPr="00790968" w:rsidRDefault="0025452C" w:rsidP="00387F64">
            <w:pPr>
              <w:spacing w:after="0" w:line="240" w:lineRule="auto"/>
              <w:jc w:val="center"/>
              <w:rPr>
                <w:rFonts w:ascii="Times New Roman" w:eastAsia="Calibri" w:hAnsi="Times New Roman" w:cs="Times New Roman"/>
                <w:sz w:val="24"/>
                <w:szCs w:val="24"/>
                <w:lang w:val="vi-VN"/>
              </w:rPr>
            </w:pPr>
            <w:r w:rsidRPr="00790968">
              <w:rPr>
                <w:rFonts w:ascii="Times New Roman" w:hAnsi="Times New Roman" w:cs="Times New Roman"/>
                <w:b/>
                <w:spacing w:val="-8"/>
                <w:sz w:val="24"/>
                <w:szCs w:val="24"/>
              </w:rPr>
              <w:t>30%</w:t>
            </w:r>
          </w:p>
        </w:tc>
      </w:tr>
    </w:tbl>
    <w:p w14:paraId="6D704D04" w14:textId="77777777" w:rsidR="0025452C" w:rsidRPr="00790968" w:rsidRDefault="0025452C" w:rsidP="0025452C">
      <w:pPr>
        <w:spacing w:after="0" w:line="240" w:lineRule="auto"/>
        <w:rPr>
          <w:rFonts w:ascii="Times New Roman" w:eastAsia="Calibri" w:hAnsi="Times New Roman" w:cs="Times New Roman"/>
          <w:b/>
          <w:bCs/>
          <w:sz w:val="24"/>
          <w:szCs w:val="24"/>
        </w:rPr>
      </w:pPr>
    </w:p>
    <w:p w14:paraId="0847871F" w14:textId="77777777" w:rsidR="0025452C" w:rsidRPr="00790968" w:rsidRDefault="0025452C" w:rsidP="0025452C">
      <w:pPr>
        <w:rPr>
          <w:rFonts w:ascii="Times New Roman" w:hAnsi="Times New Roman" w:cs="Times New Roman"/>
          <w:b/>
          <w:sz w:val="24"/>
          <w:szCs w:val="24"/>
        </w:rPr>
      </w:pPr>
      <w:r w:rsidRPr="00790968">
        <w:rPr>
          <w:rFonts w:ascii="Times New Roman" w:hAnsi="Times New Roman" w:cs="Times New Roman"/>
          <w:b/>
          <w:sz w:val="24"/>
          <w:szCs w:val="24"/>
        </w:rPr>
        <w:t>III. ĐỀ MINH HỌA</w:t>
      </w:r>
    </w:p>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5"/>
      </w:tblGrid>
      <w:tr w:rsidR="0025452C" w:rsidRPr="00790968" w14:paraId="1CFC838C" w14:textId="77777777" w:rsidTr="00387F64">
        <w:tc>
          <w:tcPr>
            <w:tcW w:w="4962" w:type="dxa"/>
          </w:tcPr>
          <w:p w14:paraId="3B175CB2" w14:textId="77777777" w:rsidR="0025452C" w:rsidRPr="00790968" w:rsidRDefault="0025452C" w:rsidP="00387F64">
            <w:pPr>
              <w:jc w:val="center"/>
              <w:rPr>
                <w:rFonts w:ascii="Times New Roman" w:hAnsi="Times New Roman" w:cs="Times New Roman"/>
                <w:b/>
                <w:sz w:val="24"/>
                <w:szCs w:val="24"/>
              </w:rPr>
            </w:pPr>
            <w:r w:rsidRPr="00790968">
              <w:rPr>
                <w:rFonts w:ascii="Times New Roman" w:hAnsi="Times New Roman" w:cs="Times New Roman"/>
                <w:b/>
                <w:sz w:val="24"/>
                <w:szCs w:val="24"/>
              </w:rPr>
              <w:t>SỞ GD&amp;ĐT BẮC NINH</w:t>
            </w:r>
          </w:p>
        </w:tc>
        <w:tc>
          <w:tcPr>
            <w:tcW w:w="5245" w:type="dxa"/>
          </w:tcPr>
          <w:p w14:paraId="0A4BE77E" w14:textId="77777777" w:rsidR="0025452C" w:rsidRPr="00790968" w:rsidRDefault="0025452C" w:rsidP="00387F64">
            <w:pPr>
              <w:jc w:val="center"/>
              <w:rPr>
                <w:rFonts w:ascii="Times New Roman" w:hAnsi="Times New Roman" w:cs="Times New Roman"/>
                <w:b/>
                <w:sz w:val="24"/>
                <w:szCs w:val="24"/>
              </w:rPr>
            </w:pPr>
            <w:r w:rsidRPr="00790968">
              <w:rPr>
                <w:rFonts w:ascii="Times New Roman" w:hAnsi="Times New Roman" w:cs="Times New Roman"/>
                <w:b/>
                <w:sz w:val="24"/>
                <w:szCs w:val="24"/>
              </w:rPr>
              <w:t>ĐỀ MINH HỌA KIỂM TRA GIỮA HỌC KÌ I</w:t>
            </w:r>
          </w:p>
        </w:tc>
      </w:tr>
      <w:tr w:rsidR="0025452C" w:rsidRPr="00790968" w14:paraId="712B85C5" w14:textId="77777777" w:rsidTr="00387F64">
        <w:tc>
          <w:tcPr>
            <w:tcW w:w="4962" w:type="dxa"/>
          </w:tcPr>
          <w:p w14:paraId="1E4F633C" w14:textId="77777777" w:rsidR="0025452C" w:rsidRPr="00790968" w:rsidRDefault="0025452C" w:rsidP="00387F64">
            <w:pPr>
              <w:jc w:val="center"/>
              <w:rPr>
                <w:rFonts w:ascii="Times New Roman" w:hAnsi="Times New Roman" w:cs="Times New Roman"/>
                <w:b/>
                <w:sz w:val="24"/>
                <w:szCs w:val="24"/>
              </w:rPr>
            </w:pPr>
            <w:r w:rsidRPr="00790968">
              <w:rPr>
                <w:rFonts w:ascii="Times New Roman" w:hAnsi="Times New Roman" w:cs="Times New Roman"/>
                <w:b/>
                <w:sz w:val="24"/>
                <w:szCs w:val="24"/>
              </w:rPr>
              <w:t>TRƯỜNG THPT THUẬN THÀNH SỐ 1</w:t>
            </w:r>
          </w:p>
        </w:tc>
        <w:tc>
          <w:tcPr>
            <w:tcW w:w="5245" w:type="dxa"/>
          </w:tcPr>
          <w:p w14:paraId="669EB250" w14:textId="77777777" w:rsidR="0025452C" w:rsidRPr="00790968" w:rsidRDefault="0025452C" w:rsidP="00387F64">
            <w:pPr>
              <w:jc w:val="center"/>
              <w:rPr>
                <w:rFonts w:ascii="Times New Roman" w:hAnsi="Times New Roman" w:cs="Times New Roman"/>
                <w:b/>
                <w:sz w:val="24"/>
                <w:szCs w:val="24"/>
              </w:rPr>
            </w:pPr>
            <w:r w:rsidRPr="00790968">
              <w:rPr>
                <w:rFonts w:ascii="Times New Roman" w:hAnsi="Times New Roman" w:cs="Times New Roman"/>
                <w:b/>
                <w:sz w:val="24"/>
                <w:szCs w:val="24"/>
              </w:rPr>
              <w:t>NĂM HỌC: 2022-2023</w:t>
            </w:r>
          </w:p>
        </w:tc>
      </w:tr>
    </w:tbl>
    <w:p w14:paraId="2DB7C72F" w14:textId="77777777" w:rsidR="0025452C" w:rsidRPr="00790968" w:rsidRDefault="0025452C" w:rsidP="0025452C">
      <w:pPr>
        <w:rPr>
          <w:rFonts w:ascii="Times New Roman" w:hAnsi="Times New Roman" w:cs="Times New Roman"/>
          <w:b/>
          <w:sz w:val="24"/>
          <w:szCs w:val="24"/>
        </w:rPr>
      </w:pPr>
      <w:r w:rsidRPr="00790968">
        <w:rPr>
          <w:rFonts w:ascii="Times New Roman" w:hAnsi="Times New Roman" w:cs="Times New Roman"/>
          <w:b/>
          <w:sz w:val="24"/>
          <w:szCs w:val="24"/>
        </w:rPr>
        <w:t xml:space="preserve">                                                                                          Môn: Ngữ văn – Lớp 10</w:t>
      </w:r>
    </w:p>
    <w:p w14:paraId="7E613036" w14:textId="77777777" w:rsidR="0025452C" w:rsidRPr="00790968" w:rsidRDefault="0025452C" w:rsidP="0025452C">
      <w:pPr>
        <w:rPr>
          <w:rFonts w:ascii="Times New Roman" w:hAnsi="Times New Roman" w:cs="Times New Roman"/>
          <w:b/>
          <w:i/>
          <w:sz w:val="24"/>
          <w:szCs w:val="24"/>
        </w:rPr>
      </w:pPr>
      <w:r w:rsidRPr="00790968">
        <w:rPr>
          <w:rFonts w:ascii="Times New Roman" w:hAnsi="Times New Roman" w:cs="Times New Roman"/>
          <w:b/>
          <w:sz w:val="24"/>
          <w:szCs w:val="24"/>
        </w:rPr>
        <w:t xml:space="preserve">                  </w:t>
      </w:r>
      <w:r w:rsidRPr="00790968">
        <w:rPr>
          <w:rFonts w:ascii="Times New Roman" w:hAnsi="Times New Roman" w:cs="Times New Roman"/>
          <w:i/>
          <w:sz w:val="24"/>
          <w:szCs w:val="24"/>
        </w:rPr>
        <w:t>(Đề có 3 trang)</w:t>
      </w:r>
      <w:r w:rsidRPr="00790968">
        <w:rPr>
          <w:rFonts w:ascii="Times New Roman" w:hAnsi="Times New Roman" w:cs="Times New Roman"/>
          <w:b/>
          <w:sz w:val="24"/>
          <w:szCs w:val="24"/>
        </w:rPr>
        <w:t xml:space="preserve">                     </w:t>
      </w:r>
      <w:r w:rsidRPr="00790968">
        <w:rPr>
          <w:rFonts w:ascii="Times New Roman" w:hAnsi="Times New Roman" w:cs="Times New Roman"/>
          <w:b/>
          <w:i/>
          <w:sz w:val="24"/>
          <w:szCs w:val="24"/>
        </w:rPr>
        <w:t>Thời gian làm bài: 90 phút (</w:t>
      </w:r>
      <w:r w:rsidRPr="00790968">
        <w:rPr>
          <w:rFonts w:ascii="Times New Roman" w:hAnsi="Times New Roman" w:cs="Times New Roman"/>
          <w:i/>
          <w:sz w:val="24"/>
          <w:szCs w:val="24"/>
        </w:rPr>
        <w:t>không kể thời gian giao đề</w:t>
      </w:r>
      <w:r w:rsidRPr="00790968">
        <w:rPr>
          <w:rFonts w:ascii="Times New Roman" w:hAnsi="Times New Roman" w:cs="Times New Roman"/>
          <w:b/>
          <w:i/>
          <w:sz w:val="24"/>
          <w:szCs w:val="24"/>
        </w:rPr>
        <w:t>)</w:t>
      </w:r>
      <w:r w:rsidRPr="00790968">
        <w:rPr>
          <w:rFonts w:ascii="Times New Roman" w:hAnsi="Times New Roman" w:cs="Times New Roman"/>
          <w:b/>
          <w:sz w:val="24"/>
          <w:szCs w:val="24"/>
        </w:rPr>
        <w:t xml:space="preserve"> I. ĐỌC HIỂU (6.0 điểm)</w:t>
      </w:r>
    </w:p>
    <w:p w14:paraId="71837529" w14:textId="77777777" w:rsidR="0025452C" w:rsidRPr="00790968" w:rsidRDefault="0025452C" w:rsidP="0025452C">
      <w:pPr>
        <w:rPr>
          <w:rFonts w:ascii="Times New Roman" w:hAnsi="Times New Roman" w:cs="Times New Roman"/>
          <w:b/>
          <w:i/>
          <w:sz w:val="24"/>
          <w:szCs w:val="24"/>
        </w:rPr>
      </w:pPr>
      <w:r w:rsidRPr="00790968">
        <w:rPr>
          <w:rFonts w:ascii="Times New Roman" w:hAnsi="Times New Roman" w:cs="Times New Roman"/>
          <w:b/>
          <w:i/>
          <w:sz w:val="24"/>
          <w:szCs w:val="24"/>
        </w:rPr>
        <w:t>Đọc văn bản sau:</w:t>
      </w:r>
    </w:p>
    <w:p w14:paraId="5B329550" w14:textId="77777777" w:rsidR="0025452C" w:rsidRPr="00790968" w:rsidRDefault="0025452C" w:rsidP="0025452C">
      <w:pPr>
        <w:jc w:val="center"/>
        <w:rPr>
          <w:rFonts w:ascii="Times New Roman" w:hAnsi="Times New Roman" w:cs="Times New Roman"/>
          <w:b/>
          <w:sz w:val="24"/>
          <w:szCs w:val="24"/>
        </w:rPr>
      </w:pPr>
      <w:r w:rsidRPr="00790968">
        <w:rPr>
          <w:rFonts w:ascii="Times New Roman" w:hAnsi="Times New Roman" w:cs="Times New Roman"/>
          <w:b/>
          <w:sz w:val="24"/>
          <w:szCs w:val="24"/>
        </w:rPr>
        <w:t>NỮ THẦN MẶT TRỜI VÀ MẶT TRĂNG</w:t>
      </w:r>
    </w:p>
    <w:p w14:paraId="3E96FBCC" w14:textId="77777777" w:rsidR="0025452C" w:rsidRPr="00790968" w:rsidRDefault="0025452C" w:rsidP="0025452C">
      <w:pPr>
        <w:rPr>
          <w:rFonts w:ascii="Times New Roman" w:hAnsi="Times New Roman" w:cs="Times New Roman"/>
          <w:i/>
          <w:sz w:val="24"/>
          <w:szCs w:val="24"/>
        </w:rPr>
      </w:pPr>
      <w:r w:rsidRPr="00790968">
        <w:rPr>
          <w:rFonts w:ascii="Times New Roman" w:hAnsi="Times New Roman" w:cs="Times New Roman"/>
          <w:i/>
          <w:sz w:val="24"/>
          <w:szCs w:val="24"/>
        </w:rPr>
        <w:t>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Mặt Trời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14:paraId="4146A3DD" w14:textId="77777777" w:rsidR="0025452C" w:rsidRPr="00790968" w:rsidRDefault="0025452C" w:rsidP="0025452C">
      <w:pPr>
        <w:rPr>
          <w:rFonts w:ascii="Times New Roman" w:hAnsi="Times New Roman" w:cs="Times New Roman"/>
          <w:i/>
          <w:sz w:val="24"/>
          <w:szCs w:val="24"/>
        </w:rPr>
      </w:pPr>
      <w:r w:rsidRPr="00790968">
        <w:rPr>
          <w:rFonts w:ascii="Times New Roman" w:hAnsi="Times New Roman" w:cs="Times New Roman"/>
          <w:i/>
          <w:sz w:val="24"/>
          <w:szCs w:val="24"/>
        </w:rPr>
        <w:t>Mặt Trăng là cô em tính tình nóng nảy còn hơn cả cô chị. Sức nóng của cô đã làm hại cho người và muôn vật khá nhiều. Ấy thế mà cô vẫn cứ chỏng lỏn</w:t>
      </w:r>
      <w:r w:rsidRPr="00790968">
        <w:rPr>
          <w:rFonts w:ascii="Times New Roman" w:hAnsi="Times New Roman" w:cs="Times New Roman"/>
          <w:i/>
          <w:sz w:val="24"/>
          <w:szCs w:val="24"/>
          <w:vertAlign w:val="superscript"/>
        </w:rPr>
        <w:t>(1)</w:t>
      </w:r>
      <w:r w:rsidRPr="00790968">
        <w:rPr>
          <w:rFonts w:ascii="Times New Roman" w:hAnsi="Times New Roman" w:cs="Times New Roman"/>
          <w:i/>
          <w:sz w:val="24"/>
          <w:szCs w:val="24"/>
        </w:rPr>
        <w:t>, đi đâu cũng sà vào khiến cho nhân dân vô cùng kinh hãi. Trần gian khổ sở vì cô Mặt Trăng, họ đã kêu ca rất nhiều, tiếng thấu lên Thượng giới khiến cho bà mẹ đã định lấy tro mà bôi lên mặt cô để giảm bớt sức nóng đi. Nhưng Ngọc Hoàng chiều con, nên không để cho vợ làm việc ấy.</w:t>
      </w:r>
    </w:p>
    <w:p w14:paraId="4E093E8F" w14:textId="77777777" w:rsidR="0025452C" w:rsidRPr="00790968" w:rsidRDefault="0025452C" w:rsidP="0025452C">
      <w:pPr>
        <w:rPr>
          <w:rFonts w:ascii="Times New Roman" w:hAnsi="Times New Roman" w:cs="Times New Roman"/>
          <w:i/>
          <w:sz w:val="24"/>
          <w:szCs w:val="24"/>
        </w:rPr>
      </w:pPr>
      <w:r w:rsidRPr="00790968">
        <w:rPr>
          <w:rFonts w:ascii="Times New Roman" w:hAnsi="Times New Roman" w:cs="Times New Roman"/>
          <w:i/>
          <w:sz w:val="24"/>
          <w:szCs w:val="24"/>
        </w:rPr>
        <w:t xml:space="preserve">Bấy giờ ở dưới trần có một chàng trai tên là Quải. Quải là con mồ côi nhưng lại có một thân thể cực kỳ to lớn và sức khỏe tuyệt vời. Trước những hành động tai ác của cô Mặt Trăng, Quải quyết tâm trị cho một mẻ. Anh ta đón đường cô Trăng trên một đỉnh núi cao và trữ sẵn một đống cát thật lớn. Hôm ấy, cô Mặt Trăng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w:t>
      </w:r>
      <w:r w:rsidRPr="00790968">
        <w:rPr>
          <w:rFonts w:ascii="Times New Roman" w:hAnsi="Times New Roman" w:cs="Times New Roman"/>
          <w:i/>
          <w:sz w:val="24"/>
          <w:szCs w:val="24"/>
        </w:rPr>
        <w:lastRenderedPageBreak/>
        <w:t>mặt xuống nhân gian thì lúc đó là trăng rằm, cô quay lưng tức là ba mươi, mùng một, còn cô trở sang trái, sang phải tức là thời kỳ trăng hạ huyền</w:t>
      </w:r>
      <w:r w:rsidRPr="00790968">
        <w:rPr>
          <w:rFonts w:ascii="Times New Roman" w:hAnsi="Times New Roman" w:cs="Times New Roman"/>
          <w:i/>
          <w:sz w:val="24"/>
          <w:szCs w:val="24"/>
          <w:vertAlign w:val="superscript"/>
        </w:rPr>
        <w:t>(2)</w:t>
      </w:r>
      <w:r w:rsidRPr="00790968">
        <w:rPr>
          <w:rFonts w:ascii="Times New Roman" w:hAnsi="Times New Roman" w:cs="Times New Roman"/>
          <w:i/>
          <w:sz w:val="24"/>
          <w:szCs w:val="24"/>
        </w:rPr>
        <w:t xml:space="preserve"> hoặc thượng huyền</w:t>
      </w:r>
      <w:r w:rsidRPr="00790968">
        <w:rPr>
          <w:rFonts w:ascii="Times New Roman" w:hAnsi="Times New Roman" w:cs="Times New Roman"/>
          <w:i/>
          <w:sz w:val="24"/>
          <w:szCs w:val="24"/>
          <w:vertAlign w:val="superscript"/>
        </w:rPr>
        <w:t>(3)</w:t>
      </w:r>
      <w:r w:rsidRPr="00790968">
        <w:rPr>
          <w:rFonts w:ascii="Times New Roman" w:hAnsi="Times New Roman" w:cs="Times New Roman"/>
          <w:i/>
          <w:sz w:val="24"/>
          <w:szCs w:val="24"/>
        </w:rPr>
        <w:t>. Còn những khi trăng quầng, ấy là lúc cát bụi trát mặt bị gió thổi bay tung ra.</w:t>
      </w:r>
    </w:p>
    <w:p w14:paraId="53B1D5A8" w14:textId="77777777" w:rsidR="0025452C" w:rsidRPr="00790968" w:rsidRDefault="0025452C" w:rsidP="0025452C">
      <w:pPr>
        <w:rPr>
          <w:rFonts w:ascii="Times New Roman" w:hAnsi="Times New Roman" w:cs="Times New Roman"/>
          <w:i/>
          <w:sz w:val="24"/>
          <w:szCs w:val="24"/>
        </w:rPr>
      </w:pPr>
      <w:r w:rsidRPr="00790968">
        <w:rPr>
          <w:rFonts w:ascii="Times New Roman" w:hAnsi="Times New Roman" w:cs="Times New Roman"/>
          <w:i/>
          <w:sz w:val="24"/>
          <w:szCs w:val="24"/>
        </w:rPr>
        <w:t>Lại nói chuyện chồng của hai nữ thần này. Đó là một con gấu rất to khỏe. Không rõ gấu từ đâu đến và Ngọc Hoàng đã gả các cô gái của mình cho gấu từ bao giờ. Chỉ biết rằng gấu rất hay ghen nên theo dõi sự đi lại của hai vợ mình rất chặt chẽ. Thỉnh thoảng gấu lại đòi chung tình với một người. Lúc đó là lúc ở dưới trần gian thường gọi là nhật thực và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14:paraId="685E6279"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 xml:space="preserve">(Theo Viện Văn học, </w:t>
      </w:r>
      <w:r w:rsidRPr="00790968">
        <w:rPr>
          <w:rFonts w:ascii="Times New Roman" w:hAnsi="Times New Roman" w:cs="Times New Roman"/>
          <w:i/>
          <w:sz w:val="24"/>
          <w:szCs w:val="24"/>
        </w:rPr>
        <w:t>Tuyển tập văn học dân gian Việt Nam</w:t>
      </w:r>
      <w:r w:rsidRPr="00790968">
        <w:rPr>
          <w:rFonts w:ascii="Times New Roman" w:hAnsi="Times New Roman" w:cs="Times New Roman"/>
          <w:sz w:val="24"/>
          <w:szCs w:val="24"/>
        </w:rPr>
        <w:t>, tập 1, NXB Giáo dục, 1999, tr.61-62)</w:t>
      </w:r>
    </w:p>
    <w:p w14:paraId="07F4B100"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vertAlign w:val="superscript"/>
        </w:rPr>
        <w:t>(1)</w:t>
      </w:r>
      <w:r w:rsidRPr="00790968">
        <w:rPr>
          <w:rFonts w:ascii="Times New Roman" w:hAnsi="Times New Roman" w:cs="Times New Roman"/>
          <w:sz w:val="24"/>
          <w:szCs w:val="24"/>
        </w:rPr>
        <w:t xml:space="preserve"> </w:t>
      </w:r>
      <w:r w:rsidRPr="00790968">
        <w:rPr>
          <w:rFonts w:ascii="Times New Roman" w:hAnsi="Times New Roman" w:cs="Times New Roman"/>
          <w:i/>
          <w:sz w:val="24"/>
          <w:szCs w:val="24"/>
        </w:rPr>
        <w:t>Chỏng lỏn</w:t>
      </w:r>
      <w:r w:rsidRPr="00790968">
        <w:rPr>
          <w:rFonts w:ascii="Times New Roman" w:hAnsi="Times New Roman" w:cs="Times New Roman"/>
          <w:sz w:val="24"/>
          <w:szCs w:val="24"/>
        </w:rPr>
        <w:t>: (cách ăn nói) cụt ngủn với vẻ hỗn xược, gây cảm giác khó chịu.</w:t>
      </w:r>
    </w:p>
    <w:p w14:paraId="5136F5D6"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vertAlign w:val="superscript"/>
        </w:rPr>
        <w:t xml:space="preserve">(2) </w:t>
      </w:r>
      <w:r w:rsidRPr="00790968">
        <w:rPr>
          <w:rFonts w:ascii="Times New Roman" w:hAnsi="Times New Roman" w:cs="Times New Roman"/>
          <w:i/>
          <w:sz w:val="24"/>
          <w:szCs w:val="24"/>
        </w:rPr>
        <w:t>Hạ huyền</w:t>
      </w:r>
      <w:r w:rsidRPr="00790968">
        <w:rPr>
          <w:rFonts w:ascii="Times New Roman" w:hAnsi="Times New Roman" w:cs="Times New Roman"/>
          <w:sz w:val="24"/>
          <w:szCs w:val="24"/>
        </w:rPr>
        <w:t>: thời gian trăng vào khoảng đầu tuần cuối cùng của tháng âm lịch, Mặt Trăng đã khuyết thành hình bán nguyệt (thường là ngày 22 hoặc 23 âm lịch).</w:t>
      </w:r>
    </w:p>
    <w:p w14:paraId="4481EC5B"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vertAlign w:val="superscript"/>
        </w:rPr>
        <w:t xml:space="preserve">(3) </w:t>
      </w:r>
      <w:r w:rsidRPr="00790968">
        <w:rPr>
          <w:rFonts w:ascii="Times New Roman" w:hAnsi="Times New Roman" w:cs="Times New Roman"/>
          <w:i/>
          <w:sz w:val="24"/>
          <w:szCs w:val="24"/>
        </w:rPr>
        <w:t>Thượng huyền</w:t>
      </w:r>
      <w:r w:rsidRPr="00790968">
        <w:rPr>
          <w:rFonts w:ascii="Times New Roman" w:hAnsi="Times New Roman" w:cs="Times New Roman"/>
          <w:sz w:val="24"/>
          <w:szCs w:val="24"/>
        </w:rPr>
        <w:t>: thời gian vào khoảng giữa của nửa đầu tháng âm lịch, khi Mặt Trăng có hình bán nguyệt (thường là các ngày 7,8,9 âm lịch).</w:t>
      </w:r>
    </w:p>
    <w:p w14:paraId="47554230" w14:textId="77777777" w:rsidR="0025452C" w:rsidRPr="00790968" w:rsidRDefault="0025452C" w:rsidP="0025452C">
      <w:pPr>
        <w:rPr>
          <w:rFonts w:ascii="Times New Roman" w:hAnsi="Times New Roman" w:cs="Times New Roman"/>
          <w:b/>
          <w:sz w:val="24"/>
          <w:szCs w:val="24"/>
        </w:rPr>
      </w:pPr>
      <w:r w:rsidRPr="00790968">
        <w:rPr>
          <w:rFonts w:ascii="Times New Roman" w:hAnsi="Times New Roman" w:cs="Times New Roman"/>
          <w:b/>
          <w:sz w:val="24"/>
          <w:szCs w:val="24"/>
        </w:rPr>
        <w:t>Lựa chọn đáp án đúng:</w:t>
      </w:r>
    </w:p>
    <w:p w14:paraId="2CD91131"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b/>
          <w:sz w:val="24"/>
          <w:szCs w:val="24"/>
        </w:rPr>
        <w:t>Câu 1.</w:t>
      </w:r>
      <w:r w:rsidRPr="00790968">
        <w:rPr>
          <w:rFonts w:ascii="Times New Roman" w:hAnsi="Times New Roman" w:cs="Times New Roman"/>
          <w:sz w:val="24"/>
          <w:szCs w:val="24"/>
        </w:rPr>
        <w:t xml:space="preserve"> Thể loại của văn bản trên là:</w:t>
      </w:r>
    </w:p>
    <w:p w14:paraId="1E7551E8"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A. Thần thoại</w:t>
      </w:r>
    </w:p>
    <w:p w14:paraId="15D3E13D"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B. Truyện cổ tích</w:t>
      </w:r>
    </w:p>
    <w:p w14:paraId="7C749E39"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C. Sử thi</w:t>
      </w:r>
    </w:p>
    <w:p w14:paraId="20E6F256"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D. Truyền thuyết</w:t>
      </w:r>
    </w:p>
    <w:p w14:paraId="56EB8A02"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b/>
          <w:sz w:val="24"/>
          <w:szCs w:val="24"/>
        </w:rPr>
        <w:t>Câu 2.</w:t>
      </w:r>
      <w:r w:rsidRPr="00790968">
        <w:rPr>
          <w:rFonts w:ascii="Times New Roman" w:hAnsi="Times New Roman" w:cs="Times New Roman"/>
          <w:sz w:val="24"/>
          <w:szCs w:val="24"/>
        </w:rPr>
        <w:t xml:space="preserve"> Nhân vật chính của văn bản trên là ai?</w:t>
      </w:r>
    </w:p>
    <w:p w14:paraId="251A547B"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A. Nữ thần Mặt Trăng.</w:t>
      </w:r>
    </w:p>
    <w:p w14:paraId="7E27BFC8"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B. Con gấu</w:t>
      </w:r>
    </w:p>
    <w:p w14:paraId="55F55856"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C. Ngọc Hoàng</w:t>
      </w:r>
    </w:p>
    <w:p w14:paraId="404ABEAC"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D. Nữ thần Mặt Trời và nữ thần Mặt Trăng</w:t>
      </w:r>
    </w:p>
    <w:p w14:paraId="0E81A7C0"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b/>
          <w:sz w:val="24"/>
          <w:szCs w:val="24"/>
        </w:rPr>
        <w:t xml:space="preserve">Câu 3. </w:t>
      </w:r>
      <w:r w:rsidRPr="00790968">
        <w:rPr>
          <w:rFonts w:ascii="Times New Roman" w:hAnsi="Times New Roman" w:cs="Times New Roman"/>
          <w:sz w:val="24"/>
          <w:szCs w:val="24"/>
        </w:rPr>
        <w:t>Ban đầu, tính tình của nữ thần Mặt Trăng được miêu tả bằng từ nào dưới đây?</w:t>
      </w:r>
    </w:p>
    <w:p w14:paraId="1F0D2D5F"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A. Nóng nảy</w:t>
      </w:r>
    </w:p>
    <w:p w14:paraId="579246F7"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lastRenderedPageBreak/>
        <w:t>B. Hiền lành</w:t>
      </w:r>
    </w:p>
    <w:p w14:paraId="21B94713"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C. Chăm chỉ</w:t>
      </w:r>
    </w:p>
    <w:p w14:paraId="5BE87978"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D. Hung dữ</w:t>
      </w:r>
    </w:p>
    <w:p w14:paraId="0088DB12"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b/>
          <w:sz w:val="24"/>
          <w:szCs w:val="24"/>
        </w:rPr>
        <w:t>Câu 4</w:t>
      </w:r>
      <w:r w:rsidRPr="00790968">
        <w:rPr>
          <w:rFonts w:ascii="Times New Roman" w:hAnsi="Times New Roman" w:cs="Times New Roman"/>
          <w:sz w:val="24"/>
          <w:szCs w:val="24"/>
        </w:rPr>
        <w:t>. Sắp xếp các sự kiện sau theo một trình tự hợp lí:</w:t>
      </w:r>
    </w:p>
    <w:p w14:paraId="1D48F94A"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(1) Mẹ của Mặt Trăng muốn lấy tro bôi lên mặt cô để giảm đi sức nóng.</w:t>
      </w:r>
    </w:p>
    <w:p w14:paraId="139044C2"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(2) Hai nữ thần lấy chung chồng là một con gấu, tạo ra hiện tượng nhật thực và nguyệt thực ở trần gian.</w:t>
      </w:r>
    </w:p>
    <w:p w14:paraId="20AA8049"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(3) Mặt Trăng bị chàng Quải tấn công.</w:t>
      </w:r>
    </w:p>
    <w:p w14:paraId="48083C62"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(4) Mặt Trời và Mặt Trăng thay nhau đi xem xét mọi việc ở hạ giới.</w:t>
      </w:r>
    </w:p>
    <w:p w14:paraId="7F016536"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A. (4) - (2) - (3) - (1)</w:t>
      </w:r>
    </w:p>
    <w:p w14:paraId="7394B676"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B. (1) - (2) - (3) - (4)</w:t>
      </w:r>
    </w:p>
    <w:p w14:paraId="2B28B1CC"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C. (4) - (1) - (3) - (2)</w:t>
      </w:r>
    </w:p>
    <w:p w14:paraId="5339AC5C"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D. (2) - (4) - (1) - (3)</w:t>
      </w:r>
    </w:p>
    <w:p w14:paraId="669629AD"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b/>
          <w:sz w:val="24"/>
          <w:szCs w:val="24"/>
        </w:rPr>
        <w:t xml:space="preserve">Câu 5.  </w:t>
      </w:r>
      <w:r w:rsidRPr="00790968">
        <w:rPr>
          <w:rFonts w:ascii="Times New Roman" w:hAnsi="Times New Roman" w:cs="Times New Roman"/>
          <w:sz w:val="24"/>
          <w:szCs w:val="24"/>
        </w:rPr>
        <w:t>Chi tiết</w:t>
      </w:r>
      <w:r w:rsidRPr="00790968">
        <w:rPr>
          <w:rFonts w:ascii="Times New Roman" w:hAnsi="Times New Roman" w:cs="Times New Roman"/>
          <w:b/>
          <w:sz w:val="24"/>
          <w:szCs w:val="24"/>
        </w:rPr>
        <w:t xml:space="preserve"> </w:t>
      </w:r>
      <w:r w:rsidRPr="00790968">
        <w:rPr>
          <w:rFonts w:ascii="Times New Roman" w:hAnsi="Times New Roman" w:cs="Times New Roman"/>
          <w:i/>
          <w:sz w:val="24"/>
          <w:szCs w:val="24"/>
        </w:rPr>
        <w:t xml:space="preserve">“Bốn người này …….. và đi với tốp già thì ngày lại ngắn.” </w:t>
      </w:r>
      <w:r w:rsidRPr="00790968">
        <w:rPr>
          <w:rFonts w:ascii="Times New Roman" w:hAnsi="Times New Roman" w:cs="Times New Roman"/>
          <w:sz w:val="24"/>
          <w:szCs w:val="24"/>
        </w:rPr>
        <w:t>giải thích hiện tượng tự nhiên nào?</w:t>
      </w:r>
    </w:p>
    <w:p w14:paraId="29C9AD09"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A. Hiện tượng nhật thực</w:t>
      </w:r>
    </w:p>
    <w:p w14:paraId="39000E48"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B. Hiện tượng ngày đêm ngắn dài theo mùa</w:t>
      </w:r>
    </w:p>
    <w:p w14:paraId="5230BC18"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C. Hiện tượng nguyệt thực</w:t>
      </w:r>
    </w:p>
    <w:p w14:paraId="32ACB9B0"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D. Hiện tượng trăng hạ huyền và thượng huyền.</w:t>
      </w:r>
    </w:p>
    <w:p w14:paraId="275C6E07"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b/>
          <w:sz w:val="24"/>
          <w:szCs w:val="24"/>
        </w:rPr>
        <w:t>Câu 6.</w:t>
      </w:r>
      <w:r w:rsidRPr="00790968">
        <w:rPr>
          <w:rFonts w:ascii="Times New Roman" w:hAnsi="Times New Roman" w:cs="Times New Roman"/>
          <w:sz w:val="24"/>
          <w:szCs w:val="24"/>
        </w:rPr>
        <w:t xml:space="preserve"> Chi tiết chàng Quải ném cát túi bụi vào Mặt Trăng cho thấy chàng là người như thế nào?</w:t>
      </w:r>
    </w:p>
    <w:p w14:paraId="1FF5DB43"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A. Tài hoa</w:t>
      </w:r>
    </w:p>
    <w:p w14:paraId="35E94F37"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B. Bản lĩnh</w:t>
      </w:r>
    </w:p>
    <w:p w14:paraId="5290BB75"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C. Tự tin</w:t>
      </w:r>
    </w:p>
    <w:p w14:paraId="1574667A"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D. Hăng hái</w:t>
      </w:r>
    </w:p>
    <w:p w14:paraId="2D8C0A2C"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b/>
          <w:sz w:val="24"/>
          <w:szCs w:val="24"/>
        </w:rPr>
        <w:t>Câu 7.</w:t>
      </w:r>
      <w:r w:rsidRPr="00790968">
        <w:rPr>
          <w:rFonts w:ascii="Times New Roman" w:hAnsi="Times New Roman" w:cs="Times New Roman"/>
          <w:sz w:val="24"/>
          <w:szCs w:val="24"/>
        </w:rPr>
        <w:t xml:space="preserve"> Văn bản truyện </w:t>
      </w:r>
      <w:r w:rsidRPr="00790968">
        <w:rPr>
          <w:rFonts w:ascii="Times New Roman" w:hAnsi="Times New Roman" w:cs="Times New Roman"/>
          <w:i/>
          <w:sz w:val="24"/>
          <w:szCs w:val="24"/>
        </w:rPr>
        <w:t>Nữ thần Mặt Trời và Mặt Trăng</w:t>
      </w:r>
      <w:r w:rsidRPr="00790968">
        <w:rPr>
          <w:rFonts w:ascii="Times New Roman" w:hAnsi="Times New Roman" w:cs="Times New Roman"/>
          <w:sz w:val="24"/>
          <w:szCs w:val="24"/>
        </w:rPr>
        <w:t xml:space="preserve"> gửi gắm khát vọng gì của con người thời cổ đại?</w:t>
      </w:r>
    </w:p>
    <w:p w14:paraId="706F0822"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lastRenderedPageBreak/>
        <w:t>A. Chinh phục tự nhiên</w:t>
      </w:r>
    </w:p>
    <w:p w14:paraId="6E97EB7F"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B. Thay đổi thế giới</w:t>
      </w:r>
    </w:p>
    <w:p w14:paraId="55325DBF"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C. Có một cuộc sống sung túc</w:t>
      </w:r>
    </w:p>
    <w:p w14:paraId="084356E9"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sz w:val="24"/>
          <w:szCs w:val="24"/>
        </w:rPr>
        <w:t>D. Trường sinh bất tử</w:t>
      </w:r>
    </w:p>
    <w:p w14:paraId="1A69D90D" w14:textId="77777777" w:rsidR="0025452C" w:rsidRPr="00790968" w:rsidRDefault="0025452C" w:rsidP="0025452C">
      <w:pPr>
        <w:rPr>
          <w:rFonts w:ascii="Times New Roman" w:hAnsi="Times New Roman" w:cs="Times New Roman"/>
          <w:b/>
          <w:sz w:val="24"/>
          <w:szCs w:val="24"/>
        </w:rPr>
      </w:pPr>
      <w:r w:rsidRPr="00790968">
        <w:rPr>
          <w:rFonts w:ascii="Times New Roman" w:hAnsi="Times New Roman" w:cs="Times New Roman"/>
          <w:b/>
          <w:sz w:val="24"/>
          <w:szCs w:val="24"/>
        </w:rPr>
        <w:t>Trả lời các câu hỏi:</w:t>
      </w:r>
    </w:p>
    <w:p w14:paraId="69B8883C"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b/>
          <w:sz w:val="24"/>
          <w:szCs w:val="24"/>
        </w:rPr>
        <w:t xml:space="preserve">Câu 8. </w:t>
      </w:r>
      <w:r w:rsidRPr="00790968">
        <w:rPr>
          <w:rFonts w:ascii="Times New Roman" w:hAnsi="Times New Roman" w:cs="Times New Roman"/>
          <w:sz w:val="24"/>
          <w:szCs w:val="24"/>
        </w:rPr>
        <w:t>Trong truyện, chi tiết nào cho thấy xung đột giữa con người với tự nhiên? Qua xung đột đó, con người đã thể hiện bản lĩnh của mình như thế nào?</w:t>
      </w:r>
    </w:p>
    <w:p w14:paraId="674F4EB2"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b/>
          <w:sz w:val="24"/>
          <w:szCs w:val="24"/>
        </w:rPr>
        <w:t>Câu 9.</w:t>
      </w:r>
      <w:r w:rsidRPr="00790968">
        <w:rPr>
          <w:rFonts w:ascii="Times New Roman" w:hAnsi="Times New Roman" w:cs="Times New Roman"/>
          <w:sz w:val="24"/>
          <w:szCs w:val="24"/>
        </w:rPr>
        <w:t xml:space="preserve"> Thông qua việc xây dựng hình tượng nhân vật nữ thần Mặt Trời và Mặt Trăng, anh/chị có nhận xét như thế nào về tư duy và nhận thức của con người thời xa xưa?</w:t>
      </w:r>
    </w:p>
    <w:p w14:paraId="688AE7E4" w14:textId="77777777" w:rsidR="0025452C" w:rsidRPr="00790968" w:rsidRDefault="0025452C" w:rsidP="0025452C">
      <w:pPr>
        <w:rPr>
          <w:rFonts w:ascii="Times New Roman" w:hAnsi="Times New Roman" w:cs="Times New Roman"/>
          <w:sz w:val="24"/>
          <w:szCs w:val="24"/>
        </w:rPr>
      </w:pPr>
      <w:r w:rsidRPr="00790968">
        <w:rPr>
          <w:rFonts w:ascii="Times New Roman" w:hAnsi="Times New Roman" w:cs="Times New Roman"/>
          <w:b/>
          <w:sz w:val="24"/>
          <w:szCs w:val="24"/>
        </w:rPr>
        <w:t xml:space="preserve">Câu 10. </w:t>
      </w:r>
      <w:r w:rsidRPr="00790968">
        <w:rPr>
          <w:rFonts w:ascii="Times New Roman" w:hAnsi="Times New Roman" w:cs="Times New Roman"/>
          <w:sz w:val="24"/>
          <w:szCs w:val="24"/>
        </w:rPr>
        <w:t>Từ ý nghĩa của văn bản trên, anh/chị có suy nghĩ gì về mối quan hệ giữa con người và thế giới tự nhiên trong cuộc sống hiện nay? (Trả lời bằng 4-5 câu)</w:t>
      </w:r>
    </w:p>
    <w:p w14:paraId="33EEFEE1" w14:textId="77777777" w:rsidR="0025452C" w:rsidRPr="00790968" w:rsidRDefault="0025452C" w:rsidP="0025452C">
      <w:pPr>
        <w:rPr>
          <w:rFonts w:ascii="Times New Roman" w:hAnsi="Times New Roman" w:cs="Times New Roman"/>
          <w:b/>
          <w:sz w:val="24"/>
          <w:szCs w:val="24"/>
        </w:rPr>
      </w:pPr>
      <w:r w:rsidRPr="00790968">
        <w:rPr>
          <w:rFonts w:ascii="Times New Roman" w:hAnsi="Times New Roman" w:cs="Times New Roman"/>
          <w:b/>
          <w:sz w:val="24"/>
          <w:szCs w:val="24"/>
        </w:rPr>
        <w:t>II. VIẾT (4.0 điểm)</w:t>
      </w:r>
    </w:p>
    <w:p w14:paraId="72B4CA89" w14:textId="77777777" w:rsidR="0025452C" w:rsidRPr="00790968" w:rsidRDefault="0025452C" w:rsidP="0025452C">
      <w:pPr>
        <w:rPr>
          <w:rFonts w:ascii="Times New Roman" w:hAnsi="Times New Roman" w:cs="Times New Roman"/>
          <w:i/>
          <w:sz w:val="24"/>
          <w:szCs w:val="24"/>
        </w:rPr>
      </w:pPr>
      <w:r w:rsidRPr="00790968">
        <w:rPr>
          <w:rFonts w:ascii="Times New Roman" w:hAnsi="Times New Roman" w:cs="Times New Roman"/>
          <w:sz w:val="24"/>
          <w:szCs w:val="24"/>
        </w:rPr>
        <w:t xml:space="preserve">       Anh/Chị hãy viết một bài văn nghị luận (khoảng 500 chữ) phân tích, đánh giá nội dung và nghệ thuật của tác phẩm </w:t>
      </w:r>
      <w:r w:rsidRPr="00790968">
        <w:rPr>
          <w:rFonts w:ascii="Times New Roman" w:hAnsi="Times New Roman" w:cs="Times New Roman"/>
          <w:i/>
          <w:sz w:val="24"/>
          <w:szCs w:val="24"/>
        </w:rPr>
        <w:t>Nữ thần Mặt Trời và Mặt Trăng.</w:t>
      </w:r>
    </w:p>
    <w:p w14:paraId="1CCAF0F1" w14:textId="77777777" w:rsidR="0025452C" w:rsidRPr="00790968" w:rsidRDefault="0025452C" w:rsidP="0025452C">
      <w:pPr>
        <w:jc w:val="center"/>
        <w:rPr>
          <w:rFonts w:ascii="Times New Roman" w:hAnsi="Times New Roman" w:cs="Times New Roman"/>
          <w:b/>
          <w:sz w:val="24"/>
          <w:szCs w:val="24"/>
        </w:rPr>
      </w:pPr>
      <w:r w:rsidRPr="00790968">
        <w:rPr>
          <w:rFonts w:ascii="Times New Roman" w:hAnsi="Times New Roman" w:cs="Times New Roman"/>
          <w:b/>
          <w:sz w:val="24"/>
          <w:szCs w:val="24"/>
        </w:rPr>
        <w:t>HƯỚNG DẪN CHẤM ĐỀ MINH HỌA</w:t>
      </w:r>
    </w:p>
    <w:p w14:paraId="308A1B1A" w14:textId="77777777" w:rsidR="0025452C" w:rsidRPr="00790968" w:rsidRDefault="0025452C" w:rsidP="0025452C">
      <w:pPr>
        <w:jc w:val="center"/>
        <w:rPr>
          <w:rFonts w:ascii="Times New Roman" w:hAnsi="Times New Roman" w:cs="Times New Roman"/>
          <w:b/>
          <w:sz w:val="24"/>
          <w:szCs w:val="24"/>
        </w:rPr>
      </w:pPr>
      <w:r w:rsidRPr="00790968">
        <w:rPr>
          <w:rFonts w:ascii="Times New Roman" w:hAnsi="Times New Roman" w:cs="Times New Roman"/>
          <w:b/>
          <w:sz w:val="24"/>
          <w:szCs w:val="24"/>
        </w:rPr>
        <w:t>Môn: Ngữ văn –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25452C" w:rsidRPr="00790968" w14:paraId="0AA4FFEE" w14:textId="77777777" w:rsidTr="00387F64">
        <w:trPr>
          <w:jc w:val="center"/>
        </w:trPr>
        <w:tc>
          <w:tcPr>
            <w:tcW w:w="693" w:type="dxa"/>
            <w:shd w:val="clear" w:color="auto" w:fill="auto"/>
          </w:tcPr>
          <w:p w14:paraId="3D3E8E36"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Phần</w:t>
            </w:r>
          </w:p>
        </w:tc>
        <w:tc>
          <w:tcPr>
            <w:tcW w:w="577" w:type="dxa"/>
            <w:shd w:val="clear" w:color="auto" w:fill="auto"/>
          </w:tcPr>
          <w:p w14:paraId="23E27853"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Câu</w:t>
            </w:r>
          </w:p>
        </w:tc>
        <w:tc>
          <w:tcPr>
            <w:tcW w:w="7096" w:type="dxa"/>
            <w:shd w:val="clear" w:color="auto" w:fill="auto"/>
          </w:tcPr>
          <w:p w14:paraId="422EBF4D"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Nội dung</w:t>
            </w:r>
          </w:p>
        </w:tc>
        <w:tc>
          <w:tcPr>
            <w:tcW w:w="706" w:type="dxa"/>
            <w:shd w:val="clear" w:color="auto" w:fill="auto"/>
          </w:tcPr>
          <w:p w14:paraId="166DBAD3"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Điểm</w:t>
            </w:r>
          </w:p>
        </w:tc>
      </w:tr>
      <w:tr w:rsidR="0025452C" w:rsidRPr="00790968" w14:paraId="2B2C59D9" w14:textId="77777777" w:rsidTr="00387F64">
        <w:trPr>
          <w:jc w:val="center"/>
        </w:trPr>
        <w:tc>
          <w:tcPr>
            <w:tcW w:w="693" w:type="dxa"/>
            <w:shd w:val="clear" w:color="auto" w:fill="auto"/>
          </w:tcPr>
          <w:p w14:paraId="76FB07AD"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I</w:t>
            </w:r>
          </w:p>
        </w:tc>
        <w:tc>
          <w:tcPr>
            <w:tcW w:w="577" w:type="dxa"/>
            <w:shd w:val="clear" w:color="auto" w:fill="auto"/>
          </w:tcPr>
          <w:p w14:paraId="17627D39"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p>
        </w:tc>
        <w:tc>
          <w:tcPr>
            <w:tcW w:w="7096" w:type="dxa"/>
            <w:shd w:val="clear" w:color="auto" w:fill="auto"/>
          </w:tcPr>
          <w:p w14:paraId="386AB379" w14:textId="77777777" w:rsidR="0025452C" w:rsidRPr="00790968" w:rsidRDefault="0025452C" w:rsidP="00387F64">
            <w:pPr>
              <w:spacing w:before="40" w:after="20" w:line="240" w:lineRule="auto"/>
              <w:jc w:val="left"/>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ĐỌC HIỂU</w:t>
            </w:r>
          </w:p>
        </w:tc>
        <w:tc>
          <w:tcPr>
            <w:tcW w:w="706" w:type="dxa"/>
            <w:shd w:val="clear" w:color="auto" w:fill="auto"/>
          </w:tcPr>
          <w:p w14:paraId="7073F289"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rPr>
              <w:t>6.</w:t>
            </w:r>
            <w:r w:rsidRPr="00790968">
              <w:rPr>
                <w:rFonts w:ascii="Times New Roman" w:eastAsia="Calibri" w:hAnsi="Times New Roman" w:cs="Times New Roman"/>
                <w:b/>
                <w:bCs/>
                <w:iCs/>
                <w:sz w:val="24"/>
                <w:szCs w:val="24"/>
                <w:lang w:val="vi-VN"/>
              </w:rPr>
              <w:t>0</w:t>
            </w:r>
          </w:p>
        </w:tc>
      </w:tr>
      <w:tr w:rsidR="0025452C" w:rsidRPr="00790968" w14:paraId="24B1FFE4" w14:textId="77777777" w:rsidTr="00387F64">
        <w:trPr>
          <w:jc w:val="center"/>
        </w:trPr>
        <w:tc>
          <w:tcPr>
            <w:tcW w:w="693" w:type="dxa"/>
            <w:vMerge w:val="restart"/>
            <w:shd w:val="clear" w:color="auto" w:fill="auto"/>
          </w:tcPr>
          <w:p w14:paraId="5F7F98D8"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3D178D75"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4B9A8610"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0215F560"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1F730406"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1A6E0ABD"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0A9EB3C1"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0562A458"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34478468"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36AF6BB7"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02C40E78"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p w14:paraId="366BD3E8"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61AD3B9B"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1</w:t>
            </w:r>
          </w:p>
        </w:tc>
        <w:tc>
          <w:tcPr>
            <w:tcW w:w="7096" w:type="dxa"/>
            <w:shd w:val="clear" w:color="auto" w:fill="auto"/>
          </w:tcPr>
          <w:p w14:paraId="4DD48F5C" w14:textId="77777777" w:rsidR="0025452C" w:rsidRPr="00790968" w:rsidRDefault="0025452C" w:rsidP="00387F64">
            <w:pPr>
              <w:spacing w:before="40" w:after="20" w:line="240" w:lineRule="auto"/>
              <w:rPr>
                <w:rFonts w:ascii="Times New Roman" w:eastAsia="Calibri" w:hAnsi="Times New Roman" w:cs="Times New Roman"/>
                <w:iCs/>
                <w:sz w:val="24"/>
                <w:szCs w:val="24"/>
              </w:rPr>
            </w:pPr>
            <w:r w:rsidRPr="00790968">
              <w:rPr>
                <w:rFonts w:ascii="Times New Roman" w:eastAsia="Calibri" w:hAnsi="Times New Roman" w:cs="Times New Roman"/>
                <w:iCs/>
                <w:sz w:val="24"/>
                <w:szCs w:val="24"/>
              </w:rPr>
              <w:t>A</w:t>
            </w:r>
          </w:p>
        </w:tc>
        <w:tc>
          <w:tcPr>
            <w:tcW w:w="706" w:type="dxa"/>
            <w:shd w:val="clear" w:color="auto" w:fill="auto"/>
          </w:tcPr>
          <w:p w14:paraId="6E8CA565"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44D5A3DC" w14:textId="77777777" w:rsidTr="00387F64">
        <w:trPr>
          <w:jc w:val="center"/>
        </w:trPr>
        <w:tc>
          <w:tcPr>
            <w:tcW w:w="693" w:type="dxa"/>
            <w:vMerge/>
            <w:shd w:val="clear" w:color="auto" w:fill="auto"/>
          </w:tcPr>
          <w:p w14:paraId="5BB28C64"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6BC0CBDD"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2</w:t>
            </w:r>
          </w:p>
        </w:tc>
        <w:tc>
          <w:tcPr>
            <w:tcW w:w="7096" w:type="dxa"/>
            <w:shd w:val="clear" w:color="auto" w:fill="auto"/>
          </w:tcPr>
          <w:p w14:paraId="5E59E0EF" w14:textId="77777777" w:rsidR="0025452C" w:rsidRPr="00790968" w:rsidRDefault="0025452C" w:rsidP="00387F64">
            <w:pPr>
              <w:spacing w:before="40" w:after="20" w:line="240" w:lineRule="auto"/>
              <w:rPr>
                <w:rFonts w:ascii="Times New Roman" w:eastAsia="Calibri" w:hAnsi="Times New Roman" w:cs="Times New Roman"/>
                <w:iCs/>
                <w:sz w:val="24"/>
                <w:szCs w:val="24"/>
              </w:rPr>
            </w:pPr>
            <w:r w:rsidRPr="00790968">
              <w:rPr>
                <w:rFonts w:ascii="Times New Roman" w:eastAsia="Calibri" w:hAnsi="Times New Roman" w:cs="Times New Roman"/>
                <w:iCs/>
                <w:sz w:val="24"/>
                <w:szCs w:val="24"/>
              </w:rPr>
              <w:t>D</w:t>
            </w:r>
          </w:p>
        </w:tc>
        <w:tc>
          <w:tcPr>
            <w:tcW w:w="706" w:type="dxa"/>
            <w:shd w:val="clear" w:color="auto" w:fill="auto"/>
          </w:tcPr>
          <w:p w14:paraId="39171035"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0E0EBE48" w14:textId="77777777" w:rsidTr="00387F64">
        <w:trPr>
          <w:jc w:val="center"/>
        </w:trPr>
        <w:tc>
          <w:tcPr>
            <w:tcW w:w="693" w:type="dxa"/>
            <w:vMerge/>
            <w:shd w:val="clear" w:color="auto" w:fill="auto"/>
          </w:tcPr>
          <w:p w14:paraId="52FC0A42"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2A226FED"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3</w:t>
            </w:r>
          </w:p>
        </w:tc>
        <w:tc>
          <w:tcPr>
            <w:tcW w:w="7096" w:type="dxa"/>
            <w:shd w:val="clear" w:color="auto" w:fill="auto"/>
          </w:tcPr>
          <w:p w14:paraId="062CAACC" w14:textId="77777777" w:rsidR="0025452C" w:rsidRPr="00790968" w:rsidRDefault="0025452C" w:rsidP="00387F64">
            <w:pPr>
              <w:spacing w:before="40" w:after="20" w:line="240" w:lineRule="auto"/>
              <w:rPr>
                <w:rFonts w:ascii="Times New Roman" w:eastAsia="Calibri" w:hAnsi="Times New Roman" w:cs="Times New Roman"/>
                <w:iCs/>
                <w:sz w:val="24"/>
                <w:szCs w:val="24"/>
              </w:rPr>
            </w:pPr>
            <w:r w:rsidRPr="00790968">
              <w:rPr>
                <w:rFonts w:ascii="Times New Roman" w:eastAsia="Calibri" w:hAnsi="Times New Roman" w:cs="Times New Roman"/>
                <w:iCs/>
                <w:sz w:val="24"/>
                <w:szCs w:val="24"/>
              </w:rPr>
              <w:t>D</w:t>
            </w:r>
          </w:p>
        </w:tc>
        <w:tc>
          <w:tcPr>
            <w:tcW w:w="706" w:type="dxa"/>
            <w:shd w:val="clear" w:color="auto" w:fill="auto"/>
          </w:tcPr>
          <w:p w14:paraId="7AA10376"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09D034C6" w14:textId="77777777" w:rsidTr="00387F64">
        <w:trPr>
          <w:jc w:val="center"/>
        </w:trPr>
        <w:tc>
          <w:tcPr>
            <w:tcW w:w="693" w:type="dxa"/>
            <w:vMerge/>
            <w:shd w:val="clear" w:color="auto" w:fill="auto"/>
          </w:tcPr>
          <w:p w14:paraId="66A67FBC"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1C7F3640"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4</w:t>
            </w:r>
          </w:p>
        </w:tc>
        <w:tc>
          <w:tcPr>
            <w:tcW w:w="7096" w:type="dxa"/>
            <w:shd w:val="clear" w:color="auto" w:fill="auto"/>
          </w:tcPr>
          <w:p w14:paraId="5750FEC1"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C</w:t>
            </w:r>
          </w:p>
        </w:tc>
        <w:tc>
          <w:tcPr>
            <w:tcW w:w="706" w:type="dxa"/>
            <w:shd w:val="clear" w:color="auto" w:fill="auto"/>
          </w:tcPr>
          <w:p w14:paraId="594A1338"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5665420E" w14:textId="77777777" w:rsidTr="00387F64">
        <w:trPr>
          <w:jc w:val="center"/>
        </w:trPr>
        <w:tc>
          <w:tcPr>
            <w:tcW w:w="693" w:type="dxa"/>
            <w:vMerge/>
            <w:shd w:val="clear" w:color="auto" w:fill="auto"/>
          </w:tcPr>
          <w:p w14:paraId="138532D9"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77FC7B08"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5</w:t>
            </w:r>
          </w:p>
        </w:tc>
        <w:tc>
          <w:tcPr>
            <w:tcW w:w="7096" w:type="dxa"/>
            <w:shd w:val="clear" w:color="auto" w:fill="auto"/>
          </w:tcPr>
          <w:p w14:paraId="2C08D7B2"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B</w:t>
            </w:r>
          </w:p>
        </w:tc>
        <w:tc>
          <w:tcPr>
            <w:tcW w:w="706" w:type="dxa"/>
            <w:shd w:val="clear" w:color="auto" w:fill="auto"/>
          </w:tcPr>
          <w:p w14:paraId="6A478FD1"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7CF15942" w14:textId="77777777" w:rsidTr="00387F64">
        <w:trPr>
          <w:jc w:val="center"/>
        </w:trPr>
        <w:tc>
          <w:tcPr>
            <w:tcW w:w="693" w:type="dxa"/>
            <w:vMerge/>
            <w:shd w:val="clear" w:color="auto" w:fill="auto"/>
          </w:tcPr>
          <w:p w14:paraId="05A3F9F7"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7EB93B43"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6</w:t>
            </w:r>
          </w:p>
        </w:tc>
        <w:tc>
          <w:tcPr>
            <w:tcW w:w="7096" w:type="dxa"/>
            <w:shd w:val="clear" w:color="auto" w:fill="auto"/>
          </w:tcPr>
          <w:p w14:paraId="232384EF"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B</w:t>
            </w:r>
          </w:p>
        </w:tc>
        <w:tc>
          <w:tcPr>
            <w:tcW w:w="706" w:type="dxa"/>
            <w:shd w:val="clear" w:color="auto" w:fill="auto"/>
          </w:tcPr>
          <w:p w14:paraId="24AF8796"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468AC77A" w14:textId="77777777" w:rsidTr="00387F64">
        <w:trPr>
          <w:jc w:val="center"/>
        </w:trPr>
        <w:tc>
          <w:tcPr>
            <w:tcW w:w="693" w:type="dxa"/>
            <w:vMerge/>
            <w:shd w:val="clear" w:color="auto" w:fill="auto"/>
          </w:tcPr>
          <w:p w14:paraId="51FA3C06"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07DDA68C"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rPr>
            </w:pPr>
            <w:r w:rsidRPr="00790968">
              <w:rPr>
                <w:rFonts w:ascii="Times New Roman" w:eastAsia="Calibri" w:hAnsi="Times New Roman" w:cs="Times New Roman"/>
                <w:b/>
                <w:bCs/>
                <w:iCs/>
                <w:sz w:val="24"/>
                <w:szCs w:val="24"/>
              </w:rPr>
              <w:t>7</w:t>
            </w:r>
          </w:p>
        </w:tc>
        <w:tc>
          <w:tcPr>
            <w:tcW w:w="7096" w:type="dxa"/>
            <w:shd w:val="clear" w:color="auto" w:fill="auto"/>
          </w:tcPr>
          <w:p w14:paraId="5D4AFFB5"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A</w:t>
            </w:r>
          </w:p>
        </w:tc>
        <w:tc>
          <w:tcPr>
            <w:tcW w:w="706" w:type="dxa"/>
            <w:shd w:val="clear" w:color="auto" w:fill="auto"/>
          </w:tcPr>
          <w:p w14:paraId="21409B19"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4D666BEF" w14:textId="77777777" w:rsidTr="00387F64">
        <w:trPr>
          <w:jc w:val="center"/>
        </w:trPr>
        <w:tc>
          <w:tcPr>
            <w:tcW w:w="693" w:type="dxa"/>
            <w:vMerge/>
            <w:shd w:val="clear" w:color="auto" w:fill="auto"/>
          </w:tcPr>
          <w:p w14:paraId="55137267"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6618C683"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rPr>
            </w:pPr>
            <w:r w:rsidRPr="00790968">
              <w:rPr>
                <w:rFonts w:ascii="Times New Roman" w:eastAsia="Calibri" w:hAnsi="Times New Roman" w:cs="Times New Roman"/>
                <w:b/>
                <w:bCs/>
                <w:iCs/>
                <w:sz w:val="24"/>
                <w:szCs w:val="24"/>
              </w:rPr>
              <w:t>8</w:t>
            </w:r>
          </w:p>
        </w:tc>
        <w:tc>
          <w:tcPr>
            <w:tcW w:w="7096" w:type="dxa"/>
            <w:shd w:val="clear" w:color="auto" w:fill="auto"/>
          </w:tcPr>
          <w:p w14:paraId="5F847B69"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Chi tiết chàng Quải ném cát túi bụi vào Mặt Trăng.</w:t>
            </w:r>
          </w:p>
          <w:p w14:paraId="787F5397" w14:textId="77777777" w:rsidR="0025452C" w:rsidRPr="00790968" w:rsidRDefault="0025452C" w:rsidP="00387F64">
            <w:pPr>
              <w:spacing w:before="40" w:after="20" w:line="240" w:lineRule="auto"/>
              <w:rPr>
                <w:rFonts w:ascii="Times New Roman" w:eastAsia="Calibri" w:hAnsi="Times New Roman" w:cs="Times New Roman"/>
                <w:sz w:val="24"/>
                <w:szCs w:val="24"/>
                <w:lang w:val="vi-VN"/>
              </w:rPr>
            </w:pPr>
            <w:r w:rsidRPr="00790968">
              <w:rPr>
                <w:rFonts w:ascii="Times New Roman" w:eastAsia="Calibri" w:hAnsi="Times New Roman" w:cs="Times New Roman"/>
                <w:sz w:val="24"/>
                <w:szCs w:val="24"/>
              </w:rPr>
              <w:t>- Bản lĩnh của con người trong chi tiết đó: không chịu khuất phục trước tự nhiên, sẵn sàng đối đầu, quyết tâm để đi đến thắng lợi cuối cùng. Chi tiết nhằm ngợi ca trí tuệ và sức mạnh của con người trong hành trình khám phá và chinh phục tự nhiên.</w:t>
            </w:r>
          </w:p>
        </w:tc>
        <w:tc>
          <w:tcPr>
            <w:tcW w:w="706" w:type="dxa"/>
            <w:shd w:val="clear" w:color="auto" w:fill="auto"/>
          </w:tcPr>
          <w:p w14:paraId="47B6D000"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rPr>
            </w:pPr>
            <w:r w:rsidRPr="00790968">
              <w:rPr>
                <w:rFonts w:ascii="Times New Roman" w:eastAsia="Calibri" w:hAnsi="Times New Roman" w:cs="Times New Roman"/>
                <w:iCs/>
                <w:sz w:val="24"/>
                <w:szCs w:val="24"/>
              </w:rPr>
              <w:t>0.5</w:t>
            </w:r>
          </w:p>
          <w:p w14:paraId="4B566B7D"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32AD2AEE" w14:textId="77777777" w:rsidTr="00387F64">
        <w:trPr>
          <w:jc w:val="center"/>
        </w:trPr>
        <w:tc>
          <w:tcPr>
            <w:tcW w:w="693" w:type="dxa"/>
            <w:vMerge/>
            <w:shd w:val="clear" w:color="auto" w:fill="auto"/>
          </w:tcPr>
          <w:p w14:paraId="6D477B46"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6A512942"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rPr>
            </w:pPr>
            <w:r w:rsidRPr="00790968">
              <w:rPr>
                <w:rFonts w:ascii="Times New Roman" w:eastAsia="Calibri" w:hAnsi="Times New Roman" w:cs="Times New Roman"/>
                <w:b/>
                <w:bCs/>
                <w:iCs/>
                <w:sz w:val="24"/>
                <w:szCs w:val="24"/>
              </w:rPr>
              <w:t>9</w:t>
            </w:r>
          </w:p>
        </w:tc>
        <w:tc>
          <w:tcPr>
            <w:tcW w:w="7096" w:type="dxa"/>
            <w:shd w:val="clear" w:color="auto" w:fill="auto"/>
          </w:tcPr>
          <w:p w14:paraId="46A8BA7E"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lang w:val="vi-VN"/>
              </w:rPr>
              <w:t xml:space="preserve">- </w:t>
            </w:r>
            <w:r w:rsidRPr="00790968">
              <w:rPr>
                <w:rFonts w:ascii="Times New Roman" w:eastAsia="Calibri" w:hAnsi="Times New Roman" w:cs="Times New Roman"/>
                <w:sz w:val="24"/>
                <w:szCs w:val="24"/>
              </w:rPr>
              <w:t>Tư duy và nhận thức:</w:t>
            </w:r>
          </w:p>
          <w:p w14:paraId="520754BB"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lastRenderedPageBreak/>
              <w:t>+ Ngây thơ, hồn nhiên mang đậm yếu tố chủ quan của con người thời cổ đại.</w:t>
            </w:r>
          </w:p>
          <w:p w14:paraId="7E4A656B"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Trí tưởng tượng bay bổng, lãng mạn.</w:t>
            </w:r>
          </w:p>
        </w:tc>
        <w:tc>
          <w:tcPr>
            <w:tcW w:w="706" w:type="dxa"/>
            <w:shd w:val="clear" w:color="auto" w:fill="auto"/>
          </w:tcPr>
          <w:p w14:paraId="0721B1C3"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lastRenderedPageBreak/>
              <w:t xml:space="preserve">  1.0</w:t>
            </w:r>
          </w:p>
        </w:tc>
      </w:tr>
      <w:tr w:rsidR="0025452C" w:rsidRPr="00790968" w14:paraId="60D45380" w14:textId="77777777" w:rsidTr="00387F64">
        <w:trPr>
          <w:jc w:val="center"/>
        </w:trPr>
        <w:tc>
          <w:tcPr>
            <w:tcW w:w="693" w:type="dxa"/>
            <w:vMerge/>
            <w:shd w:val="clear" w:color="auto" w:fill="auto"/>
          </w:tcPr>
          <w:p w14:paraId="3854C2EE"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26C6EF77"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rPr>
            </w:pPr>
            <w:r w:rsidRPr="00790968">
              <w:rPr>
                <w:rFonts w:ascii="Times New Roman" w:eastAsia="Calibri" w:hAnsi="Times New Roman" w:cs="Times New Roman"/>
                <w:b/>
                <w:bCs/>
                <w:iCs/>
                <w:sz w:val="24"/>
                <w:szCs w:val="24"/>
              </w:rPr>
              <w:t>10</w:t>
            </w:r>
          </w:p>
        </w:tc>
        <w:tc>
          <w:tcPr>
            <w:tcW w:w="7096" w:type="dxa"/>
            <w:shd w:val="clear" w:color="auto" w:fill="auto"/>
          </w:tcPr>
          <w:p w14:paraId="38DD7B40"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Nêu quan điểm của bản thân về mối quan hệ giữa con người và thế giới tự nhiên trong cuộc sống hiện nay.</w:t>
            </w:r>
          </w:p>
          <w:p w14:paraId="23CE29FB"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Lí giải được những lí do nêu quan điểm như vậy.</w:t>
            </w:r>
          </w:p>
        </w:tc>
        <w:tc>
          <w:tcPr>
            <w:tcW w:w="706" w:type="dxa"/>
            <w:shd w:val="clear" w:color="auto" w:fill="auto"/>
          </w:tcPr>
          <w:p w14:paraId="372D52F5"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545AD1E2" w14:textId="77777777" w:rsidTr="00387F64">
        <w:trPr>
          <w:jc w:val="center"/>
        </w:trPr>
        <w:tc>
          <w:tcPr>
            <w:tcW w:w="693" w:type="dxa"/>
            <w:vMerge w:val="restart"/>
            <w:shd w:val="clear" w:color="auto" w:fill="auto"/>
          </w:tcPr>
          <w:p w14:paraId="4C942ED0"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II</w:t>
            </w:r>
          </w:p>
        </w:tc>
        <w:tc>
          <w:tcPr>
            <w:tcW w:w="577" w:type="dxa"/>
            <w:shd w:val="clear" w:color="auto" w:fill="auto"/>
          </w:tcPr>
          <w:p w14:paraId="6BD4CF2E"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p>
        </w:tc>
        <w:tc>
          <w:tcPr>
            <w:tcW w:w="7096" w:type="dxa"/>
            <w:shd w:val="clear" w:color="auto" w:fill="auto"/>
          </w:tcPr>
          <w:p w14:paraId="5E1D0DF2" w14:textId="77777777" w:rsidR="0025452C" w:rsidRPr="00790968" w:rsidRDefault="0025452C" w:rsidP="00387F64">
            <w:pPr>
              <w:spacing w:before="40" w:after="20" w:line="240" w:lineRule="auto"/>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VIẾT</w:t>
            </w:r>
          </w:p>
        </w:tc>
        <w:tc>
          <w:tcPr>
            <w:tcW w:w="706" w:type="dxa"/>
            <w:shd w:val="clear" w:color="auto" w:fill="auto"/>
          </w:tcPr>
          <w:p w14:paraId="1BACEF08"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r w:rsidRPr="00790968">
              <w:rPr>
                <w:rFonts w:ascii="Times New Roman" w:eastAsia="Calibri" w:hAnsi="Times New Roman" w:cs="Times New Roman"/>
                <w:b/>
                <w:bCs/>
                <w:iCs/>
                <w:sz w:val="24"/>
                <w:szCs w:val="24"/>
                <w:lang w:val="vi-VN"/>
              </w:rPr>
              <w:t>4</w:t>
            </w:r>
            <w:r w:rsidRPr="00790968">
              <w:rPr>
                <w:rFonts w:ascii="Times New Roman" w:eastAsia="Calibri" w:hAnsi="Times New Roman" w:cs="Times New Roman"/>
                <w:b/>
                <w:bCs/>
                <w:iCs/>
                <w:sz w:val="24"/>
                <w:szCs w:val="24"/>
              </w:rPr>
              <w:t>.</w:t>
            </w:r>
            <w:r w:rsidRPr="00790968">
              <w:rPr>
                <w:rFonts w:ascii="Times New Roman" w:eastAsia="Calibri" w:hAnsi="Times New Roman" w:cs="Times New Roman"/>
                <w:b/>
                <w:bCs/>
                <w:iCs/>
                <w:sz w:val="24"/>
                <w:szCs w:val="24"/>
                <w:lang w:val="vi-VN"/>
              </w:rPr>
              <w:t>0</w:t>
            </w:r>
          </w:p>
        </w:tc>
      </w:tr>
      <w:tr w:rsidR="0025452C" w:rsidRPr="00790968" w14:paraId="3EBFF511" w14:textId="77777777" w:rsidTr="00387F64">
        <w:trPr>
          <w:jc w:val="center"/>
        </w:trPr>
        <w:tc>
          <w:tcPr>
            <w:tcW w:w="693" w:type="dxa"/>
            <w:vMerge/>
            <w:shd w:val="clear" w:color="auto" w:fill="auto"/>
          </w:tcPr>
          <w:p w14:paraId="3B32ABFC"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21FCB711"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p>
        </w:tc>
        <w:tc>
          <w:tcPr>
            <w:tcW w:w="7096" w:type="dxa"/>
            <w:shd w:val="clear" w:color="auto" w:fill="auto"/>
          </w:tcPr>
          <w:p w14:paraId="7707DCD1" w14:textId="77777777" w:rsidR="0025452C" w:rsidRPr="00790968" w:rsidRDefault="0025452C" w:rsidP="00387F64">
            <w:pPr>
              <w:spacing w:before="40" w:after="20" w:line="240" w:lineRule="auto"/>
              <w:rPr>
                <w:rFonts w:ascii="Times New Roman" w:eastAsia="Calibri" w:hAnsi="Times New Roman" w:cs="Times New Roman"/>
                <w:i/>
                <w:iCs/>
                <w:sz w:val="24"/>
                <w:szCs w:val="24"/>
                <w:lang w:val="vi-VN"/>
              </w:rPr>
            </w:pPr>
            <w:r w:rsidRPr="00790968">
              <w:rPr>
                <w:rFonts w:ascii="Times New Roman" w:eastAsia="Calibri" w:hAnsi="Times New Roman" w:cs="Times New Roman"/>
                <w:i/>
                <w:iCs/>
                <w:sz w:val="24"/>
                <w:szCs w:val="24"/>
                <w:lang w:val="vi-VN"/>
              </w:rPr>
              <w:t>a</w:t>
            </w:r>
            <w:r w:rsidRPr="00790968">
              <w:rPr>
                <w:rFonts w:ascii="Times New Roman" w:eastAsia="Calibri" w:hAnsi="Times New Roman" w:cs="Times New Roman"/>
                <w:sz w:val="24"/>
                <w:szCs w:val="24"/>
                <w:lang w:val="vi-VN"/>
              </w:rPr>
              <w:t>.</w:t>
            </w:r>
            <w:r w:rsidRPr="00790968">
              <w:rPr>
                <w:rFonts w:ascii="Times New Roman" w:eastAsia="Calibri" w:hAnsi="Times New Roman" w:cs="Times New Roman"/>
                <w:i/>
                <w:iCs/>
                <w:sz w:val="24"/>
                <w:szCs w:val="24"/>
                <w:lang w:val="vi-VN"/>
              </w:rPr>
              <w:t xml:space="preserve"> Đảm bảo cấu trúc bài nghị luận</w:t>
            </w:r>
          </w:p>
          <w:p w14:paraId="03AF2F5F" w14:textId="77777777" w:rsidR="0025452C" w:rsidRPr="00790968" w:rsidRDefault="0025452C" w:rsidP="00387F64">
            <w:pPr>
              <w:spacing w:before="40" w:after="20" w:line="240" w:lineRule="auto"/>
              <w:rPr>
                <w:rFonts w:ascii="Times New Roman" w:eastAsia="Calibri" w:hAnsi="Times New Roman" w:cs="Times New Roman"/>
                <w:i/>
                <w:sz w:val="24"/>
                <w:szCs w:val="24"/>
              </w:rPr>
            </w:pPr>
            <w:r w:rsidRPr="00790968">
              <w:rPr>
                <w:rFonts w:ascii="Times New Roman" w:eastAsia="Calibri" w:hAnsi="Times New Roman" w:cs="Times New Roman"/>
                <w:sz w:val="24"/>
                <w:szCs w:val="24"/>
                <w:lang w:val="vi-VN"/>
              </w:rPr>
              <w:t xml:space="preserve">Mở bài nêu được vấn đề, </w:t>
            </w:r>
            <w:r w:rsidRPr="00790968">
              <w:rPr>
                <w:rFonts w:ascii="Times New Roman" w:eastAsia="Calibri" w:hAnsi="Times New Roman" w:cs="Times New Roman"/>
                <w:sz w:val="24"/>
                <w:szCs w:val="24"/>
              </w:rPr>
              <w:t>t</w:t>
            </w:r>
            <w:r w:rsidRPr="00790968">
              <w:rPr>
                <w:rFonts w:ascii="Times New Roman" w:eastAsia="Calibri" w:hAnsi="Times New Roman" w:cs="Times New Roman"/>
                <w:sz w:val="24"/>
                <w:szCs w:val="24"/>
                <w:lang w:val="vi-VN"/>
              </w:rPr>
              <w:t xml:space="preserve">hân bài triển khai được vấn đề, </w:t>
            </w:r>
            <w:r w:rsidRPr="00790968">
              <w:rPr>
                <w:rFonts w:ascii="Times New Roman" w:eastAsia="Calibri" w:hAnsi="Times New Roman" w:cs="Times New Roman"/>
                <w:sz w:val="24"/>
                <w:szCs w:val="24"/>
                <w:u w:color="FF0000"/>
              </w:rPr>
              <w:t>k</w:t>
            </w:r>
            <w:r w:rsidRPr="00790968">
              <w:rPr>
                <w:rFonts w:ascii="Times New Roman" w:eastAsia="Calibri" w:hAnsi="Times New Roman" w:cs="Times New Roman"/>
                <w:sz w:val="24"/>
                <w:szCs w:val="24"/>
                <w:u w:color="FF0000"/>
                <w:lang w:val="vi-VN"/>
              </w:rPr>
              <w:t>ết bài</w:t>
            </w:r>
            <w:r w:rsidRPr="00790968">
              <w:rPr>
                <w:rFonts w:ascii="Times New Roman" w:eastAsia="Calibri" w:hAnsi="Times New Roman" w:cs="Times New Roman"/>
                <w:sz w:val="24"/>
                <w:szCs w:val="24"/>
                <w:lang w:val="vi-VN"/>
              </w:rPr>
              <w:t xml:space="preserve"> khái quát được vấn đề</w:t>
            </w:r>
            <w:r w:rsidRPr="00790968">
              <w:rPr>
                <w:rFonts w:ascii="Times New Roman" w:eastAsia="Calibri" w:hAnsi="Times New Roman" w:cs="Times New Roman"/>
                <w:sz w:val="24"/>
                <w:szCs w:val="24"/>
              </w:rPr>
              <w:t>.</w:t>
            </w:r>
          </w:p>
        </w:tc>
        <w:tc>
          <w:tcPr>
            <w:tcW w:w="706" w:type="dxa"/>
            <w:shd w:val="clear" w:color="auto" w:fill="auto"/>
          </w:tcPr>
          <w:p w14:paraId="72B90349"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09DB228F" w14:textId="77777777" w:rsidTr="00387F64">
        <w:trPr>
          <w:jc w:val="center"/>
        </w:trPr>
        <w:tc>
          <w:tcPr>
            <w:tcW w:w="693" w:type="dxa"/>
            <w:vMerge/>
            <w:shd w:val="clear" w:color="auto" w:fill="auto"/>
          </w:tcPr>
          <w:p w14:paraId="6529563B"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7DDDF317"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p>
        </w:tc>
        <w:tc>
          <w:tcPr>
            <w:tcW w:w="7096" w:type="dxa"/>
            <w:shd w:val="clear" w:color="auto" w:fill="auto"/>
          </w:tcPr>
          <w:p w14:paraId="46C3BB81" w14:textId="77777777" w:rsidR="0025452C" w:rsidRPr="00790968" w:rsidRDefault="0025452C" w:rsidP="00387F64">
            <w:pPr>
              <w:spacing w:before="40" w:after="20" w:line="240" w:lineRule="auto"/>
              <w:rPr>
                <w:rFonts w:ascii="Times New Roman" w:eastAsia="Calibri" w:hAnsi="Times New Roman" w:cs="Times New Roman"/>
                <w:sz w:val="24"/>
                <w:szCs w:val="24"/>
                <w:lang w:val="vi-VN"/>
              </w:rPr>
            </w:pPr>
            <w:r w:rsidRPr="00790968">
              <w:rPr>
                <w:rFonts w:ascii="Times New Roman" w:eastAsia="Calibri" w:hAnsi="Times New Roman" w:cs="Times New Roman"/>
                <w:i/>
                <w:sz w:val="24"/>
                <w:szCs w:val="24"/>
                <w:lang w:val="vi-VN"/>
              </w:rPr>
              <w:t>b. Xác định đúng yêu cầu của đề</w:t>
            </w:r>
            <w:r w:rsidRPr="00790968">
              <w:rPr>
                <w:rFonts w:ascii="Times New Roman" w:eastAsia="Calibri" w:hAnsi="Times New Roman" w:cs="Times New Roman"/>
                <w:sz w:val="24"/>
                <w:szCs w:val="24"/>
                <w:lang w:val="vi-VN"/>
              </w:rPr>
              <w:t>.</w:t>
            </w:r>
          </w:p>
          <w:p w14:paraId="5DFD3155" w14:textId="77777777" w:rsidR="0025452C" w:rsidRPr="00790968" w:rsidRDefault="0025452C" w:rsidP="00387F64">
            <w:pPr>
              <w:spacing w:before="40" w:after="20" w:line="240" w:lineRule="auto"/>
              <w:rPr>
                <w:rFonts w:ascii="Times New Roman" w:eastAsia="Calibri" w:hAnsi="Times New Roman" w:cs="Times New Roman"/>
                <w:i/>
                <w:sz w:val="24"/>
                <w:szCs w:val="24"/>
                <w:lang w:val="vi-VN"/>
              </w:rPr>
            </w:pPr>
            <w:r w:rsidRPr="00790968">
              <w:rPr>
                <w:rFonts w:ascii="Times New Roman" w:eastAsia="Times New Roman" w:hAnsi="Times New Roman" w:cs="Times New Roman"/>
                <w:i/>
                <w:sz w:val="24"/>
                <w:szCs w:val="24"/>
                <w:lang w:val="vi-VN"/>
              </w:rPr>
              <w:t>Ý nghĩa</w:t>
            </w:r>
            <w:r w:rsidRPr="00790968">
              <w:rPr>
                <w:rFonts w:ascii="Times New Roman" w:eastAsia="Times New Roman" w:hAnsi="Times New Roman" w:cs="Times New Roman"/>
                <w:i/>
                <w:sz w:val="24"/>
                <w:szCs w:val="24"/>
              </w:rPr>
              <w:t>, giá trị về nội dung và nghệ thuật của tác phẩm Nữ thần Mặt Trời và Mặt Trăng.</w:t>
            </w:r>
          </w:p>
        </w:tc>
        <w:tc>
          <w:tcPr>
            <w:tcW w:w="706" w:type="dxa"/>
            <w:shd w:val="clear" w:color="auto" w:fill="auto"/>
          </w:tcPr>
          <w:p w14:paraId="555A722E"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29F181A9" w14:textId="77777777" w:rsidTr="00387F64">
        <w:trPr>
          <w:jc w:val="center"/>
        </w:trPr>
        <w:tc>
          <w:tcPr>
            <w:tcW w:w="693" w:type="dxa"/>
            <w:vMerge/>
            <w:shd w:val="clear" w:color="auto" w:fill="auto"/>
          </w:tcPr>
          <w:p w14:paraId="36C9853E"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6C096553"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p>
        </w:tc>
        <w:tc>
          <w:tcPr>
            <w:tcW w:w="7096" w:type="dxa"/>
            <w:shd w:val="clear" w:color="auto" w:fill="auto"/>
          </w:tcPr>
          <w:p w14:paraId="3F811E22" w14:textId="77777777" w:rsidR="0025452C" w:rsidRPr="00790968" w:rsidRDefault="0025452C" w:rsidP="00387F64">
            <w:pPr>
              <w:spacing w:before="40" w:after="20" w:line="240" w:lineRule="auto"/>
              <w:rPr>
                <w:rFonts w:ascii="Times New Roman" w:eastAsia="Calibri" w:hAnsi="Times New Roman" w:cs="Times New Roman"/>
                <w:i/>
                <w:iCs/>
                <w:sz w:val="24"/>
                <w:szCs w:val="24"/>
                <w:lang w:val="vi-VN"/>
              </w:rPr>
            </w:pPr>
            <w:r w:rsidRPr="00790968">
              <w:rPr>
                <w:rFonts w:ascii="Times New Roman" w:eastAsia="Calibri" w:hAnsi="Times New Roman" w:cs="Times New Roman"/>
                <w:i/>
                <w:iCs/>
                <w:sz w:val="24"/>
                <w:szCs w:val="24"/>
                <w:lang w:val="vi-VN"/>
              </w:rPr>
              <w:t>c. Triển khai vấn đề nghị luận thành các luận điểm</w:t>
            </w:r>
          </w:p>
          <w:p w14:paraId="576DD74A" w14:textId="77777777" w:rsidR="0025452C" w:rsidRPr="00790968" w:rsidRDefault="0025452C" w:rsidP="00387F64">
            <w:pPr>
              <w:spacing w:after="0" w:line="240" w:lineRule="auto"/>
              <w:rPr>
                <w:rFonts w:ascii="Times New Roman" w:eastAsia="Calibri" w:hAnsi="Times New Roman" w:cs="Times New Roman"/>
                <w:i/>
                <w:sz w:val="24"/>
                <w:szCs w:val="24"/>
                <w:lang w:val="vi-VN"/>
              </w:rPr>
            </w:pPr>
            <w:r w:rsidRPr="00790968">
              <w:rPr>
                <w:rFonts w:ascii="Times New Roman" w:eastAsia="Calibri" w:hAnsi="Times New Roman" w:cs="Times New Roman"/>
                <w:sz w:val="24"/>
                <w:szCs w:val="24"/>
                <w:lang w:val="vi-VN"/>
              </w:rPr>
              <w:t xml:space="preserve">HS có thể </w:t>
            </w:r>
            <w:r w:rsidRPr="00790968">
              <w:rPr>
                <w:rFonts w:ascii="Times New Roman" w:eastAsia="Calibri" w:hAnsi="Times New Roman" w:cs="Times New Roman"/>
                <w:sz w:val="24"/>
                <w:szCs w:val="24"/>
              </w:rPr>
              <w:t>viết bài</w:t>
            </w:r>
            <w:r w:rsidRPr="00790968">
              <w:rPr>
                <w:rFonts w:ascii="Times New Roman" w:eastAsia="Calibri" w:hAnsi="Times New Roman" w:cs="Times New Roman"/>
                <w:sz w:val="24"/>
                <w:szCs w:val="24"/>
                <w:lang w:val="vi-VN"/>
              </w:rPr>
              <w:t xml:space="preserve"> nhiều cách</w:t>
            </w:r>
            <w:r w:rsidRPr="00790968">
              <w:rPr>
                <w:rFonts w:ascii="Times New Roman" w:eastAsia="Calibri" w:hAnsi="Times New Roman" w:cs="Times New Roman"/>
                <w:sz w:val="24"/>
                <w:szCs w:val="24"/>
              </w:rPr>
              <w:t xml:space="preserve"> trên cơ sở</w:t>
            </w:r>
            <w:r w:rsidRPr="00790968">
              <w:rPr>
                <w:rFonts w:ascii="Times New Roman" w:eastAsia="Calibri" w:hAnsi="Times New Roman" w:cs="Times New Roman"/>
                <w:sz w:val="24"/>
                <w:szCs w:val="24"/>
                <w:lang w:val="vi-VN"/>
              </w:rPr>
              <w:t xml:space="preserve"> </w:t>
            </w:r>
            <w:r w:rsidRPr="00790968">
              <w:rPr>
                <w:rFonts w:ascii="Times New Roman" w:eastAsia="Calibri" w:hAnsi="Times New Roman" w:cs="Times New Roman"/>
                <w:sz w:val="24"/>
                <w:szCs w:val="24"/>
              </w:rPr>
              <w:t>k</w:t>
            </w:r>
            <w:r w:rsidRPr="00790968">
              <w:rPr>
                <w:rFonts w:ascii="Times New Roman" w:eastAsia="Calibri" w:hAnsi="Times New Roman" w:cs="Times New Roman"/>
                <w:color w:val="000000"/>
                <w:sz w:val="24"/>
                <w:szCs w:val="24"/>
              </w:rPr>
              <w:t xml:space="preserve">ết hợp được lí lẽ và dẫn chứng để tạo tính chặt chẽ, logic của mỗi luận điểm; </w:t>
            </w:r>
            <w:r w:rsidRPr="00790968">
              <w:rPr>
                <w:rFonts w:ascii="Times New Roman" w:eastAsia="Calibri" w:hAnsi="Times New Roman" w:cs="Times New Roman"/>
                <w:sz w:val="24"/>
                <w:szCs w:val="24"/>
                <w:lang w:val="vi-VN"/>
              </w:rPr>
              <w:t>đảm bảo các yêu cầu sau:</w:t>
            </w:r>
          </w:p>
        </w:tc>
        <w:tc>
          <w:tcPr>
            <w:tcW w:w="706" w:type="dxa"/>
            <w:vMerge w:val="restart"/>
            <w:shd w:val="clear" w:color="auto" w:fill="auto"/>
          </w:tcPr>
          <w:p w14:paraId="2BE92307"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2.0</w:t>
            </w:r>
          </w:p>
        </w:tc>
      </w:tr>
      <w:tr w:rsidR="0025452C" w:rsidRPr="00790968" w14:paraId="7033ACFE" w14:textId="77777777" w:rsidTr="00387F64">
        <w:trPr>
          <w:jc w:val="center"/>
        </w:trPr>
        <w:tc>
          <w:tcPr>
            <w:tcW w:w="693" w:type="dxa"/>
            <w:vMerge/>
            <w:shd w:val="clear" w:color="auto" w:fill="auto"/>
          </w:tcPr>
          <w:p w14:paraId="3107FA20"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1A136D47"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p>
        </w:tc>
        <w:tc>
          <w:tcPr>
            <w:tcW w:w="7096" w:type="dxa"/>
            <w:shd w:val="clear" w:color="auto" w:fill="auto"/>
          </w:tcPr>
          <w:p w14:paraId="7653F37D"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xml:space="preserve">- Giới thiệu ngắn gọn về xuất xứ, nhân vật chính và nội dung bao quát của tác phẩm </w:t>
            </w:r>
            <w:r w:rsidRPr="00790968">
              <w:rPr>
                <w:rFonts w:ascii="Times New Roman" w:eastAsia="Calibri" w:hAnsi="Times New Roman" w:cs="Times New Roman"/>
                <w:i/>
                <w:iCs/>
                <w:sz w:val="24"/>
                <w:szCs w:val="24"/>
              </w:rPr>
              <w:t>Nữ thần Mặt Trời và Mặt Trăng.</w:t>
            </w:r>
          </w:p>
          <w:p w14:paraId="0DB0F32E"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Đặc điểm về nội dung và nghệ thuật của tác phẩm:</w:t>
            </w:r>
          </w:p>
          <w:p w14:paraId="586DED6C"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Về nội dung, thông qua hai hình tượng nhân vật nữ thần Mặt Trời và Mặt Trăng, tác giả dân gian lí giải về sự hình thành của mặt trời và mặt trăng, các hiện tượng tự nhiên: độ dài của ngày thay đổi theo mùa, hiện tượng trăng thượng huyền, hạ huyền, nhật thực, nguyệt thực. Đồng thời, truyện thần thoại còn ngợi ca sức mạnh và trí tuệ của con người trong hành trình khám phá tự nhiên. Tác phẩm còn thể hiện khát vọng cháy bỏng của dân gian về khả năng chế ngự và chinh phục được tự nhiên của con người.</w:t>
            </w:r>
          </w:p>
          <w:p w14:paraId="0C3A2D8A"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Về nghệ thuật, tác phẩm chứa đựng những đặc trưng của thần thoại: sự phong phú của trí tưởng tượng; cốt truyện đơn giản chỉ xoay quanh một nhân vật; cách xây dựng hình tượng nhân vật theo bút pháp cường điệu, phóng đại; không gian và thời gian mang tính ước lệ, phiếm chỉ,..</w:t>
            </w:r>
          </w:p>
          <w:p w14:paraId="2EF1D0CA" w14:textId="77777777" w:rsidR="0025452C" w:rsidRPr="00790968" w:rsidRDefault="0025452C" w:rsidP="00387F64">
            <w:pPr>
              <w:spacing w:before="40" w:after="20" w:line="240" w:lineRule="auto"/>
              <w:rPr>
                <w:rFonts w:ascii="Times New Roman" w:eastAsia="Calibri" w:hAnsi="Times New Roman" w:cs="Times New Roman"/>
                <w:sz w:val="24"/>
                <w:szCs w:val="24"/>
              </w:rPr>
            </w:pPr>
            <w:r w:rsidRPr="00790968">
              <w:rPr>
                <w:rFonts w:ascii="Times New Roman" w:eastAsia="Calibri" w:hAnsi="Times New Roman" w:cs="Times New Roman"/>
                <w:sz w:val="24"/>
                <w:szCs w:val="24"/>
              </w:rPr>
              <w:t>- Nêu được bài học/thông điệp có ý nghĩa với bản thân rút ra từ câu chuyện (</w:t>
            </w:r>
            <w:r w:rsidRPr="00790968">
              <w:rPr>
                <w:rFonts w:ascii="Times New Roman" w:eastAsia="Calibri" w:hAnsi="Times New Roman" w:cs="Times New Roman"/>
                <w:i/>
                <w:sz w:val="24"/>
                <w:szCs w:val="24"/>
              </w:rPr>
              <w:t>có thể đưa ra quan điểm như sau)</w:t>
            </w:r>
            <w:r w:rsidRPr="00790968">
              <w:rPr>
                <w:rFonts w:ascii="Times New Roman" w:eastAsia="Calibri" w:hAnsi="Times New Roman" w:cs="Times New Roman"/>
                <w:sz w:val="24"/>
                <w:szCs w:val="24"/>
              </w:rPr>
              <w:t>: văn bản đặt ra vấn đề thái độ và cách ứng xử của mỗi người với thế giới tự nhiên hiện nay: chúng ta cần phải sống gắn bó, trân trọng, hòa hợp và bảo vệ tự nhiên.</w:t>
            </w:r>
          </w:p>
        </w:tc>
        <w:tc>
          <w:tcPr>
            <w:tcW w:w="706" w:type="dxa"/>
            <w:vMerge/>
            <w:shd w:val="clear" w:color="auto" w:fill="auto"/>
          </w:tcPr>
          <w:p w14:paraId="0DE39E11" w14:textId="77777777" w:rsidR="0025452C" w:rsidRPr="00790968" w:rsidRDefault="0025452C" w:rsidP="00387F64">
            <w:pPr>
              <w:spacing w:before="40" w:after="20" w:line="240" w:lineRule="auto"/>
              <w:jc w:val="center"/>
              <w:rPr>
                <w:rFonts w:ascii="Times New Roman" w:eastAsia="Calibri" w:hAnsi="Times New Roman" w:cs="Times New Roman"/>
                <w:i/>
                <w:sz w:val="24"/>
                <w:szCs w:val="24"/>
                <w:lang w:val="vi-VN"/>
              </w:rPr>
            </w:pPr>
          </w:p>
        </w:tc>
      </w:tr>
      <w:tr w:rsidR="0025452C" w:rsidRPr="00790968" w14:paraId="592A8027" w14:textId="77777777" w:rsidTr="00387F64">
        <w:trPr>
          <w:jc w:val="center"/>
        </w:trPr>
        <w:tc>
          <w:tcPr>
            <w:tcW w:w="693" w:type="dxa"/>
            <w:vMerge/>
            <w:shd w:val="clear" w:color="auto" w:fill="auto"/>
          </w:tcPr>
          <w:p w14:paraId="09807CAB"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213B7148"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p>
        </w:tc>
        <w:tc>
          <w:tcPr>
            <w:tcW w:w="7096" w:type="dxa"/>
            <w:shd w:val="clear" w:color="auto" w:fill="auto"/>
          </w:tcPr>
          <w:p w14:paraId="0075A3BD" w14:textId="77777777" w:rsidR="0025452C" w:rsidRPr="00790968" w:rsidRDefault="0025452C" w:rsidP="00387F64">
            <w:pPr>
              <w:spacing w:before="40" w:after="20" w:line="240" w:lineRule="auto"/>
              <w:rPr>
                <w:rFonts w:ascii="Times New Roman" w:eastAsia="Calibri" w:hAnsi="Times New Roman" w:cs="Times New Roman"/>
                <w:i/>
                <w:sz w:val="24"/>
                <w:szCs w:val="24"/>
                <w:lang w:val="vi-VN"/>
              </w:rPr>
            </w:pPr>
            <w:r w:rsidRPr="00790968">
              <w:rPr>
                <w:rFonts w:ascii="Times New Roman" w:eastAsia="Calibri" w:hAnsi="Times New Roman" w:cs="Times New Roman"/>
                <w:i/>
                <w:sz w:val="24"/>
                <w:szCs w:val="24"/>
                <w:lang w:val="vi-VN"/>
              </w:rPr>
              <w:t>d. Chính tả, ngữ pháp</w:t>
            </w:r>
          </w:p>
          <w:p w14:paraId="3C172F33" w14:textId="77777777" w:rsidR="0025452C" w:rsidRPr="00790968" w:rsidRDefault="0025452C" w:rsidP="00387F64">
            <w:pPr>
              <w:spacing w:before="40" w:after="20" w:line="240" w:lineRule="auto"/>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lang w:val="vi-VN"/>
              </w:rPr>
              <w:t>Đảm bảo chuẩn chính tả, ngữ pháp Tiếng Việt.</w:t>
            </w:r>
          </w:p>
        </w:tc>
        <w:tc>
          <w:tcPr>
            <w:tcW w:w="706" w:type="dxa"/>
            <w:shd w:val="clear" w:color="auto" w:fill="auto"/>
          </w:tcPr>
          <w:p w14:paraId="607A9171"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5BF05744" w14:textId="77777777" w:rsidTr="00387F64">
        <w:trPr>
          <w:jc w:val="center"/>
        </w:trPr>
        <w:tc>
          <w:tcPr>
            <w:tcW w:w="693" w:type="dxa"/>
            <w:vMerge/>
            <w:shd w:val="clear" w:color="auto" w:fill="auto"/>
          </w:tcPr>
          <w:p w14:paraId="4E834BC8" w14:textId="77777777" w:rsidR="0025452C" w:rsidRPr="00790968" w:rsidRDefault="0025452C" w:rsidP="00387F64">
            <w:pPr>
              <w:spacing w:before="40" w:after="20" w:line="240" w:lineRule="auto"/>
              <w:jc w:val="left"/>
              <w:rPr>
                <w:rFonts w:ascii="Times New Roman" w:eastAsia="Calibri" w:hAnsi="Times New Roman" w:cs="Times New Roman"/>
                <w:iCs/>
                <w:sz w:val="24"/>
                <w:szCs w:val="24"/>
                <w:lang w:val="vi-VN"/>
              </w:rPr>
            </w:pPr>
          </w:p>
        </w:tc>
        <w:tc>
          <w:tcPr>
            <w:tcW w:w="577" w:type="dxa"/>
            <w:shd w:val="clear" w:color="auto" w:fill="auto"/>
          </w:tcPr>
          <w:p w14:paraId="1DFF1BEA"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lang w:val="vi-VN"/>
              </w:rPr>
            </w:pPr>
          </w:p>
        </w:tc>
        <w:tc>
          <w:tcPr>
            <w:tcW w:w="7096" w:type="dxa"/>
            <w:shd w:val="clear" w:color="auto" w:fill="auto"/>
          </w:tcPr>
          <w:p w14:paraId="5EDE94D5" w14:textId="77777777" w:rsidR="0025452C" w:rsidRPr="00790968" w:rsidRDefault="0025452C" w:rsidP="00387F64">
            <w:pPr>
              <w:spacing w:before="40" w:after="20" w:line="240" w:lineRule="auto"/>
              <w:rPr>
                <w:rFonts w:ascii="Times New Roman" w:eastAsia="Calibri" w:hAnsi="Times New Roman" w:cs="Times New Roman"/>
                <w:sz w:val="24"/>
                <w:szCs w:val="24"/>
                <w:lang w:val="vi-VN"/>
              </w:rPr>
            </w:pPr>
            <w:r w:rsidRPr="00790968">
              <w:rPr>
                <w:rFonts w:ascii="Times New Roman" w:eastAsia="Calibri" w:hAnsi="Times New Roman" w:cs="Times New Roman"/>
                <w:i/>
                <w:sz w:val="24"/>
                <w:szCs w:val="24"/>
                <w:lang w:val="vi-VN"/>
              </w:rPr>
              <w:t xml:space="preserve">e. Sáng </w:t>
            </w:r>
            <w:r w:rsidRPr="00790968">
              <w:rPr>
                <w:rFonts w:ascii="Times New Roman" w:eastAsia="Calibri" w:hAnsi="Times New Roman" w:cs="Times New Roman"/>
                <w:sz w:val="24"/>
                <w:szCs w:val="24"/>
                <w:lang w:val="vi-VN"/>
              </w:rPr>
              <w:t>tạo: Thể hiện suy nghĩ sâu sắc về vấn đề nghị luận; có cách diễn đạt mới mẻ.</w:t>
            </w:r>
          </w:p>
        </w:tc>
        <w:tc>
          <w:tcPr>
            <w:tcW w:w="706" w:type="dxa"/>
            <w:shd w:val="clear" w:color="auto" w:fill="auto"/>
          </w:tcPr>
          <w:p w14:paraId="1C008B65" w14:textId="77777777" w:rsidR="0025452C" w:rsidRPr="00790968" w:rsidRDefault="0025452C" w:rsidP="00387F64">
            <w:pPr>
              <w:spacing w:before="40" w:after="20" w:line="240" w:lineRule="auto"/>
              <w:jc w:val="center"/>
              <w:rPr>
                <w:rFonts w:ascii="Times New Roman" w:eastAsia="Calibri" w:hAnsi="Times New Roman" w:cs="Times New Roman"/>
                <w:iCs/>
                <w:sz w:val="24"/>
                <w:szCs w:val="24"/>
                <w:lang w:val="vi-VN"/>
              </w:rPr>
            </w:pPr>
            <w:r w:rsidRPr="00790968">
              <w:rPr>
                <w:rFonts w:ascii="Times New Roman" w:eastAsia="Calibri" w:hAnsi="Times New Roman" w:cs="Times New Roman"/>
                <w:iCs/>
                <w:sz w:val="24"/>
                <w:szCs w:val="24"/>
              </w:rPr>
              <w:t>0.5</w:t>
            </w:r>
          </w:p>
        </w:tc>
      </w:tr>
      <w:tr w:rsidR="0025452C" w:rsidRPr="00790968" w14:paraId="7732431D" w14:textId="77777777" w:rsidTr="00387F64">
        <w:trPr>
          <w:jc w:val="center"/>
        </w:trPr>
        <w:tc>
          <w:tcPr>
            <w:tcW w:w="8366" w:type="dxa"/>
            <w:gridSpan w:val="3"/>
            <w:shd w:val="clear" w:color="auto" w:fill="auto"/>
          </w:tcPr>
          <w:p w14:paraId="2E50A0AC"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rPr>
            </w:pPr>
            <w:r w:rsidRPr="00790968">
              <w:rPr>
                <w:rFonts w:ascii="Times New Roman" w:eastAsia="Calibri" w:hAnsi="Times New Roman" w:cs="Times New Roman"/>
                <w:b/>
                <w:bCs/>
                <w:iCs/>
                <w:sz w:val="24"/>
                <w:szCs w:val="24"/>
              </w:rPr>
              <w:t>Tổng điểm</w:t>
            </w:r>
          </w:p>
        </w:tc>
        <w:tc>
          <w:tcPr>
            <w:tcW w:w="706" w:type="dxa"/>
            <w:shd w:val="clear" w:color="auto" w:fill="auto"/>
          </w:tcPr>
          <w:p w14:paraId="6630BF92" w14:textId="77777777" w:rsidR="0025452C" w:rsidRPr="00790968" w:rsidRDefault="0025452C" w:rsidP="00387F64">
            <w:pPr>
              <w:spacing w:before="40" w:after="20" w:line="240" w:lineRule="auto"/>
              <w:jc w:val="center"/>
              <w:rPr>
                <w:rFonts w:ascii="Times New Roman" w:eastAsia="Calibri" w:hAnsi="Times New Roman" w:cs="Times New Roman"/>
                <w:b/>
                <w:bCs/>
                <w:iCs/>
                <w:sz w:val="24"/>
                <w:szCs w:val="24"/>
              </w:rPr>
            </w:pPr>
            <w:r w:rsidRPr="00790968">
              <w:rPr>
                <w:rFonts w:ascii="Times New Roman" w:eastAsia="Calibri" w:hAnsi="Times New Roman" w:cs="Times New Roman"/>
                <w:b/>
                <w:bCs/>
                <w:iCs/>
                <w:sz w:val="24"/>
                <w:szCs w:val="24"/>
              </w:rPr>
              <w:t>10.0</w:t>
            </w:r>
          </w:p>
        </w:tc>
      </w:tr>
    </w:tbl>
    <w:p w14:paraId="5E45B222" w14:textId="77777777" w:rsidR="0025452C" w:rsidRPr="00790968" w:rsidRDefault="0025452C" w:rsidP="0025452C">
      <w:pPr>
        <w:rPr>
          <w:rFonts w:ascii="Times New Roman" w:hAnsi="Times New Roman" w:cs="Times New Roman"/>
          <w:b/>
          <w:sz w:val="24"/>
          <w:szCs w:val="24"/>
        </w:rPr>
      </w:pPr>
    </w:p>
    <w:p w14:paraId="02C32748" w14:textId="77777777" w:rsidR="001472B6" w:rsidRDefault="001472B6"/>
    <w:sectPr w:rsidR="00147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2C"/>
    <w:rsid w:val="001472B6"/>
    <w:rsid w:val="0020482C"/>
    <w:rsid w:val="0025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42B9"/>
  <w15:chartTrackingRefBased/>
  <w15:docId w15:val="{D3D85138-1348-40AA-9C17-28C49140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2C"/>
    <w:pPr>
      <w:spacing w:after="200" w:line="276" w:lineRule="auto"/>
      <w:jc w:val="both"/>
    </w:pPr>
    <w:rPr>
      <w:rFonts w:asciiTheme="minorHAnsi" w:hAnsiTheme="minorHAnsi"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52C"/>
    <w:pPr>
      <w:spacing w:after="0" w:line="240" w:lineRule="auto"/>
      <w:jc w:val="both"/>
    </w:pPr>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1652</Words>
  <Characters>9419</Characters>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2022-10-20T15:16:00Z</dcterms:created>
  <dcterms:modified xsi:type="dcterms:W3CDTF">2022-10-20T15:17:00Z</dcterms:modified>
</cp:coreProperties>
</file>