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tted" w:sz="8" w:space="0" w:color="FFC000"/>
          <w:left w:val="dotted" w:sz="8" w:space="0" w:color="FFC000"/>
          <w:bottom w:val="dotted" w:sz="8" w:space="0" w:color="FFC000"/>
          <w:right w:val="dotted" w:sz="8" w:space="0" w:color="FFC000"/>
          <w:insideH w:val="dotted" w:sz="8" w:space="0" w:color="FFC000"/>
          <w:insideV w:val="dotted" w:sz="8" w:space="0" w:color="FFC000"/>
        </w:tblBorders>
        <w:tblLook w:val="04A0" w:firstRow="1" w:lastRow="0" w:firstColumn="1" w:lastColumn="0" w:noHBand="0" w:noVBand="1"/>
      </w:tblPr>
      <w:tblGrid>
        <w:gridCol w:w="4617"/>
        <w:gridCol w:w="4617"/>
      </w:tblGrid>
      <w:tr w:rsidR="00C70112" w:rsidRPr="00C70112" w:rsidTr="00BC3E8A">
        <w:trPr>
          <w:trHeight w:val="1054"/>
          <w:jc w:val="center"/>
        </w:trPr>
        <w:tc>
          <w:tcPr>
            <w:tcW w:w="4617" w:type="dxa"/>
            <w:vAlign w:val="center"/>
          </w:tcPr>
          <w:p w:rsidR="00C70112" w:rsidRPr="00C70112" w:rsidRDefault="00C70112" w:rsidP="00BC3E8A">
            <w:pPr>
              <w:jc w:val="center"/>
              <w:rPr>
                <w:b/>
                <w:noProof/>
                <w:color w:val="FF0000"/>
                <w:lang w:val="en-US" w:eastAsia="vi-VN"/>
              </w:rPr>
            </w:pPr>
            <w:r w:rsidRPr="00C70112">
              <w:rPr>
                <w:b/>
                <w:noProof/>
                <w:color w:val="FF0000"/>
                <w:lang w:val="en-US" w:eastAsia="vi-VN"/>
              </w:rPr>
              <w:t>SỞ GIÁO DỤC VÀ ĐÀO TẠO</w:t>
            </w:r>
          </w:p>
          <w:p w:rsidR="00C70112" w:rsidRPr="00C70112" w:rsidRDefault="00C70112" w:rsidP="00BC3E8A">
            <w:pPr>
              <w:jc w:val="center"/>
              <w:rPr>
                <w:b/>
                <w:noProof/>
                <w:color w:val="FF0000"/>
                <w:u w:val="single"/>
                <w:lang w:val="en-US" w:eastAsia="vi-VN"/>
              </w:rPr>
            </w:pPr>
            <w:r w:rsidRPr="00C70112">
              <w:rPr>
                <w:b/>
                <w:noProof/>
                <w:color w:val="FF0000"/>
                <w:u w:val="single"/>
                <w:lang w:val="en-US" w:eastAsia="vi-VN"/>
              </w:rPr>
              <w:t>TỈNH BÌNH DƯƠNG</w:t>
            </w:r>
          </w:p>
        </w:tc>
        <w:tc>
          <w:tcPr>
            <w:tcW w:w="4617" w:type="dxa"/>
            <w:vAlign w:val="center"/>
          </w:tcPr>
          <w:p w:rsidR="00C70112" w:rsidRPr="00C70112" w:rsidRDefault="00C70112" w:rsidP="00BC3E8A">
            <w:pPr>
              <w:jc w:val="center"/>
              <w:rPr>
                <w:b/>
                <w:noProof/>
                <w:color w:val="FF0000"/>
                <w:lang w:val="en-US" w:eastAsia="vi-VN"/>
              </w:rPr>
            </w:pPr>
            <w:r w:rsidRPr="00C70112">
              <w:rPr>
                <w:b/>
                <w:noProof/>
                <w:color w:val="FF0000"/>
                <w:lang w:val="en-US" w:eastAsia="vi-VN"/>
              </w:rPr>
              <w:t>KÌ THI CHỌN HỌC SINH GIỎI LỚP 9 CẤP THÀNH PHỐ</w:t>
            </w:r>
          </w:p>
          <w:p w:rsidR="00C70112" w:rsidRPr="00C70112" w:rsidRDefault="00C70112" w:rsidP="00BC3E8A">
            <w:pPr>
              <w:jc w:val="center"/>
              <w:rPr>
                <w:b/>
                <w:noProof/>
                <w:color w:val="FF0000"/>
                <w:u w:val="single"/>
                <w:lang w:val="en-US" w:eastAsia="vi-VN"/>
              </w:rPr>
            </w:pPr>
            <w:r w:rsidRPr="00C70112">
              <w:rPr>
                <w:b/>
                <w:noProof/>
                <w:color w:val="FF0000"/>
                <w:u w:val="single"/>
                <w:lang w:val="en-US" w:eastAsia="vi-VN"/>
              </w:rPr>
              <w:t>NĂM HỌC 2018 - 2019</w:t>
            </w:r>
          </w:p>
        </w:tc>
      </w:tr>
      <w:tr w:rsidR="00C70112" w:rsidRPr="00C70112" w:rsidTr="00BC3E8A">
        <w:trPr>
          <w:trHeight w:val="351"/>
          <w:jc w:val="center"/>
        </w:trPr>
        <w:tc>
          <w:tcPr>
            <w:tcW w:w="4617" w:type="dxa"/>
            <w:vMerge w:val="restart"/>
            <w:vAlign w:val="center"/>
          </w:tcPr>
          <w:p w:rsidR="00C70112" w:rsidRPr="00C70112" w:rsidRDefault="00C70112" w:rsidP="00BC3E8A">
            <w:pPr>
              <w:jc w:val="center"/>
              <w:rPr>
                <w:b/>
                <w:noProof/>
                <w:color w:val="FF0000"/>
                <w:lang w:val="en-US" w:eastAsia="vi-VN"/>
              </w:rPr>
            </w:pPr>
            <w:r w:rsidRPr="00B1628F">
              <w:rPr>
                <w:b/>
                <w:noProof/>
                <w:color w:val="FF0000"/>
                <w:lang w:val="en-US" w:eastAsia="vi-VN"/>
              </w:rPr>
              <w:t>ĐỀ CHÍNH THỨC</w:t>
            </w:r>
          </w:p>
        </w:tc>
        <w:tc>
          <w:tcPr>
            <w:tcW w:w="4617" w:type="dxa"/>
            <w:vAlign w:val="center"/>
          </w:tcPr>
          <w:p w:rsidR="00C70112" w:rsidRPr="00C70112" w:rsidRDefault="00C70112" w:rsidP="00BC3E8A">
            <w:pPr>
              <w:rPr>
                <w:b/>
                <w:noProof/>
                <w:color w:val="FF0000"/>
                <w:lang w:val="en-US" w:eastAsia="vi-VN"/>
              </w:rPr>
            </w:pPr>
            <w:r w:rsidRPr="00C70112">
              <w:rPr>
                <w:noProof/>
                <w:color w:val="FF0000"/>
                <w:lang w:val="en-US" w:eastAsia="vi-VN"/>
              </w:rPr>
              <w:t xml:space="preserve">Môn: </w:t>
            </w:r>
            <w:r w:rsidRPr="00C70112">
              <w:rPr>
                <w:b/>
                <w:noProof/>
                <w:color w:val="FF0000"/>
                <w:lang w:val="en-US" w:eastAsia="vi-VN"/>
              </w:rPr>
              <w:t>HÓA HỌC</w:t>
            </w:r>
          </w:p>
        </w:tc>
      </w:tr>
      <w:tr w:rsidR="00C70112" w:rsidRPr="00C70112" w:rsidTr="00BC3E8A">
        <w:trPr>
          <w:trHeight w:val="363"/>
          <w:jc w:val="center"/>
        </w:trPr>
        <w:tc>
          <w:tcPr>
            <w:tcW w:w="4617" w:type="dxa"/>
            <w:vMerge/>
          </w:tcPr>
          <w:p w:rsidR="00C70112" w:rsidRPr="00C70112" w:rsidRDefault="00C70112" w:rsidP="00BC3E8A">
            <w:pPr>
              <w:rPr>
                <w:noProof/>
                <w:color w:val="FF0000"/>
                <w:lang w:eastAsia="vi-VN"/>
              </w:rPr>
            </w:pPr>
          </w:p>
        </w:tc>
        <w:tc>
          <w:tcPr>
            <w:tcW w:w="4617" w:type="dxa"/>
            <w:vAlign w:val="center"/>
          </w:tcPr>
          <w:p w:rsidR="00C70112" w:rsidRPr="00C70112" w:rsidRDefault="00C70112" w:rsidP="00BC3E8A">
            <w:pPr>
              <w:rPr>
                <w:noProof/>
                <w:color w:val="FF0000"/>
                <w:lang w:val="en-US" w:eastAsia="vi-VN"/>
              </w:rPr>
            </w:pPr>
            <w:r w:rsidRPr="00C70112">
              <w:rPr>
                <w:noProof/>
                <w:color w:val="FF0000"/>
                <w:lang w:val="en-US" w:eastAsia="vi-VN"/>
              </w:rPr>
              <w:t>Ngày thi: 22/03/2019</w:t>
            </w:r>
          </w:p>
        </w:tc>
      </w:tr>
      <w:tr w:rsidR="00C70112" w:rsidRPr="00C70112" w:rsidTr="00BC3E8A">
        <w:trPr>
          <w:trHeight w:val="374"/>
          <w:jc w:val="center"/>
        </w:trPr>
        <w:tc>
          <w:tcPr>
            <w:tcW w:w="4617" w:type="dxa"/>
            <w:vMerge/>
          </w:tcPr>
          <w:p w:rsidR="00C70112" w:rsidRPr="00C70112" w:rsidRDefault="00C70112" w:rsidP="00BC3E8A">
            <w:pPr>
              <w:rPr>
                <w:noProof/>
                <w:color w:val="FF0000"/>
                <w:lang w:eastAsia="vi-VN"/>
              </w:rPr>
            </w:pPr>
          </w:p>
        </w:tc>
        <w:tc>
          <w:tcPr>
            <w:tcW w:w="4617" w:type="dxa"/>
            <w:vAlign w:val="center"/>
          </w:tcPr>
          <w:p w:rsidR="00C70112" w:rsidRPr="00C70112" w:rsidRDefault="00C70112" w:rsidP="00BC3E8A">
            <w:pPr>
              <w:rPr>
                <w:noProof/>
                <w:color w:val="FF0000"/>
                <w:lang w:val="en-US" w:eastAsia="vi-VN"/>
              </w:rPr>
            </w:pPr>
            <w:r w:rsidRPr="00C70112">
              <w:rPr>
                <w:noProof/>
                <w:color w:val="FF0000"/>
                <w:lang w:val="en-US" w:eastAsia="vi-VN"/>
              </w:rPr>
              <w:t>Thời gian làm bài: 150 phút</w:t>
            </w:r>
          </w:p>
        </w:tc>
      </w:tr>
      <w:tr w:rsidR="00C70112" w:rsidRPr="00C70112" w:rsidTr="00BC3E8A">
        <w:trPr>
          <w:trHeight w:val="374"/>
          <w:jc w:val="center"/>
        </w:trPr>
        <w:tc>
          <w:tcPr>
            <w:tcW w:w="4617" w:type="dxa"/>
            <w:vMerge/>
          </w:tcPr>
          <w:p w:rsidR="00C70112" w:rsidRPr="00C70112" w:rsidRDefault="00C70112" w:rsidP="00BC3E8A">
            <w:pPr>
              <w:rPr>
                <w:noProof/>
                <w:color w:val="FF0000"/>
                <w:lang w:eastAsia="vi-VN"/>
              </w:rPr>
            </w:pPr>
          </w:p>
        </w:tc>
        <w:tc>
          <w:tcPr>
            <w:tcW w:w="4617" w:type="dxa"/>
            <w:vAlign w:val="center"/>
          </w:tcPr>
          <w:p w:rsidR="00C70112" w:rsidRPr="00C70112" w:rsidRDefault="00C70112" w:rsidP="00BC3E8A">
            <w:pPr>
              <w:jc w:val="center"/>
              <w:rPr>
                <w:i/>
                <w:noProof/>
                <w:color w:val="FF0000"/>
                <w:lang w:val="en-US" w:eastAsia="vi-VN"/>
              </w:rPr>
            </w:pPr>
            <w:r w:rsidRPr="00C70112">
              <w:rPr>
                <w:noProof/>
                <w:color w:val="FF0000"/>
                <w:lang w:val="en-US" w:eastAsia="vi-VN"/>
              </w:rPr>
              <w:t>(</w:t>
            </w:r>
            <w:r w:rsidRPr="00C70112">
              <w:rPr>
                <w:i/>
                <w:noProof/>
                <w:color w:val="FF0000"/>
                <w:lang w:val="en-US" w:eastAsia="vi-VN"/>
              </w:rPr>
              <w:t>Đề thi gồm 02 trang)</w:t>
            </w:r>
          </w:p>
        </w:tc>
      </w:tr>
    </w:tbl>
    <w:p w:rsidR="00C3115F" w:rsidRDefault="00C70112">
      <w:r>
        <w:rPr>
          <w:b/>
          <w:noProof/>
          <w:lang w:eastAsia="vi-VN"/>
        </w:rPr>
        <mc:AlternateContent>
          <mc:Choice Requires="wps">
            <w:drawing>
              <wp:anchor distT="0" distB="0" distL="114300" distR="114300" simplePos="0" relativeHeight="251672576" behindDoc="0" locked="0" layoutInCell="1" allowOverlap="1" wp14:anchorId="4DA0732F" wp14:editId="1F6FB475">
                <wp:simplePos x="0" y="0"/>
                <wp:positionH relativeFrom="column">
                  <wp:posOffset>12700</wp:posOffset>
                </wp:positionH>
                <wp:positionV relativeFrom="paragraph">
                  <wp:posOffset>143510</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bookmarkStart w:id="0" w:name="_GoBack"/>
                            <w:r>
                              <w:rPr>
                                <w:lang w:val="en-US"/>
                              </w:rPr>
                              <w:t>Câu 1: (2,0 điểm)</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A0732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1pt;margin-top:11.3pt;width:12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" adj="19313" fillcolor="red" stroked="f" strokeweight=".5pt">
                <v:shadow on="t" color="black" offset="0,1pt"/>
                <v:textbox>
                  <w:txbxContent>
                    <w:p w:rsidR="00C70112" w:rsidRPr="00811B65" w:rsidRDefault="00C70112" w:rsidP="00C70112">
                      <w:pPr>
                        <w:jc w:val="center"/>
                        <w:rPr>
                          <w:lang w:val="en-US"/>
                        </w:rPr>
                      </w:pPr>
                      <w:bookmarkStart w:id="1" w:name="_GoBack"/>
                      <w:r>
                        <w:rPr>
                          <w:lang w:val="en-US"/>
                        </w:rPr>
                        <w:t>Câu 1: (2,0 điểm)</w:t>
                      </w:r>
                      <w:bookmarkEnd w:id="1"/>
                    </w:p>
                  </w:txbxContent>
                </v:textbox>
              </v:shape>
            </w:pict>
          </mc:Fallback>
        </mc:AlternateContent>
      </w:r>
    </w:p>
    <w:p w:rsidR="00C70112" w:rsidRDefault="00C70112">
      <w:pPr>
        <w:rPr>
          <w:b/>
        </w:rPr>
      </w:pPr>
    </w:p>
    <w:p w:rsidR="00C70112" w:rsidRDefault="00C70112">
      <w:pPr>
        <w:rPr>
          <w:b/>
        </w:rPr>
      </w:pPr>
    </w:p>
    <w:p w:rsidR="00DF2204" w:rsidRPr="00DF2204" w:rsidRDefault="00DF2204">
      <w:r w:rsidRPr="00C70112">
        <w:rPr>
          <w:b/>
          <w:color w:val="FF0000"/>
        </w:rPr>
        <w:t>1.</w:t>
      </w:r>
      <w:r w:rsidRPr="00DF2204">
        <w:rPr>
          <w:b/>
        </w:rPr>
        <w:t xml:space="preserve"> </w:t>
      </w:r>
      <w:r w:rsidRPr="00DF2204">
        <w:t>Viết các phương trình hóa học để hoàn thành sơ đồ phản ứng sau (mỗi mũi tên ứng với một phương trình hóa học và ghi rõ điều kiện phản ứng nếu có):</w:t>
      </w:r>
    </w:p>
    <w:p w:rsidR="00DF2204" w:rsidRPr="00DF2204" w:rsidRDefault="00DF2204">
      <w:r w:rsidRPr="00C70112">
        <w:rPr>
          <w:b/>
          <w:color w:val="FF0000"/>
        </w:rPr>
        <w:t>2.</w:t>
      </w:r>
      <w:r w:rsidRPr="00DF2204">
        <w:rPr>
          <w:b/>
        </w:rPr>
        <w:t xml:space="preserve"> </w:t>
      </w:r>
      <w:r w:rsidRPr="00DF2204">
        <w:t>Hòa tan hoàn toàn hỗn hợp A gồm hai kim loại Al và Ba vào lượng dư dung dịch HCl thu được dung dịch B và khí X. Cho dung dịch Na</w:t>
      </w:r>
      <w:r w:rsidRPr="00DF2204">
        <w:rPr>
          <w:vertAlign w:val="subscript"/>
        </w:rPr>
        <w:t>2</w:t>
      </w:r>
      <w:r w:rsidRPr="00DF2204">
        <w:t>CO</w:t>
      </w:r>
      <w:r w:rsidRPr="00DF2204">
        <w:rPr>
          <w:vertAlign w:val="subscript"/>
        </w:rPr>
        <w:t>3</w:t>
      </w:r>
      <w:r w:rsidRPr="00DF2204">
        <w:t xml:space="preserve"> dư vào dung dịch B tạo ra được kết tủa E và khí Y. Lọc lấy kết tủa E rồi đem nhiệt phân đến khối lượng không đổi được rắn F. Cho rắn F vào nước dư, thấy tan hết và thu được dung dịch D chỉ chứa một chất tan.</w:t>
      </w:r>
    </w:p>
    <w:p w:rsidR="00DF2204" w:rsidRPr="00DF2204" w:rsidRDefault="00DF2204">
      <w:r w:rsidRPr="00C70112">
        <w:rPr>
          <w:b/>
          <w:color w:val="FF0000"/>
        </w:rPr>
        <w:t>a.</w:t>
      </w:r>
      <w:r w:rsidRPr="00DF2204">
        <w:rPr>
          <w:b/>
        </w:rPr>
        <w:t xml:space="preserve"> </w:t>
      </w:r>
      <w:r w:rsidRPr="00DF2204">
        <w:t>Viết phương trình hóa học của các phản ứng xảy ra.</w:t>
      </w:r>
    </w:p>
    <w:p w:rsidR="00DF2204" w:rsidRDefault="00DF2204">
      <w:r w:rsidRPr="00C70112">
        <w:rPr>
          <w:b/>
          <w:color w:val="FF0000"/>
        </w:rPr>
        <w:t>b.</w:t>
      </w:r>
      <w:r w:rsidRPr="00DF2204">
        <w:rPr>
          <w:b/>
        </w:rPr>
        <w:t xml:space="preserve"> </w:t>
      </w:r>
      <w:r w:rsidRPr="00DF2204">
        <w:t>Có thể tính thành phần phần trăm khối lượng từng kim loại trong hỗn hợp A được không? Vì sao. Biết các phản ứng đều xảy ra hoàn toàn.</w:t>
      </w:r>
    </w:p>
    <w:p w:rsidR="00C70112" w:rsidRDefault="00C70112">
      <w:pPr>
        <w:rPr>
          <w:b/>
        </w:rPr>
      </w:pPr>
      <w:r>
        <w:rPr>
          <w:b/>
          <w:noProof/>
          <w:lang w:eastAsia="vi-VN"/>
        </w:rPr>
        <mc:AlternateContent>
          <mc:Choice Requires="wps">
            <w:drawing>
              <wp:anchor distT="0" distB="0" distL="114300" distR="114300" simplePos="0" relativeHeight="251674624" behindDoc="0" locked="0" layoutInCell="1" allowOverlap="1" wp14:anchorId="2B4A9F0A" wp14:editId="68C40EC2">
                <wp:simplePos x="0" y="0"/>
                <wp:positionH relativeFrom="column">
                  <wp:posOffset>-6350</wp:posOffset>
                </wp:positionH>
                <wp:positionV relativeFrom="paragraph">
                  <wp:posOffset>137160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2: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A9F0A" id="Pentagon 1" o:spid="_x0000_s1027" type="#_x0000_t15" style="position:absolute;margin-left:-.5pt;margin-top:10.8pt;width:12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" adj="19313" fillcolor="red" stroked="f" strokeweight=".5pt">
                <v:shadow on="t" color="black" offset="0,1pt"/>
                <v:textbox>
                  <w:txbxContent>
                    <w:p w:rsidR="00C70112" w:rsidRPr="00811B65" w:rsidRDefault="00C70112" w:rsidP="00C70112">
                      <w:pPr>
                        <w:jc w:val="center"/>
                        <w:rPr>
                          <w:lang w:val="en-US"/>
                        </w:rPr>
                      </w:pPr>
                      <w:r>
                        <w:rPr>
                          <w:lang w:val="en-US"/>
                        </w:rPr>
                        <w:t>Câu 2: (2,5</w:t>
                      </w:r>
                      <w:r>
                        <w:rPr>
                          <w:lang w:val="en-US"/>
                        </w:rPr>
                        <w:t xml:space="preserve"> điểm)</w:t>
                      </w:r>
                    </w:p>
                  </w:txbxContent>
                </v:textbox>
              </v:shape>
            </w:pict>
          </mc:Fallback>
        </mc:AlternateContent>
      </w:r>
    </w:p>
    <w:p w:rsidR="00C70112" w:rsidRDefault="00C70112">
      <w:pPr>
        <w:rPr>
          <w:b/>
        </w:rPr>
      </w:pPr>
    </w:p>
    <w:p w:rsidR="00C70112" w:rsidRDefault="00C70112">
      <w:pPr>
        <w:rPr>
          <w:b/>
        </w:rPr>
      </w:pPr>
    </w:p>
    <w:p w:rsidR="009B719B" w:rsidRPr="009B719B" w:rsidRDefault="009B719B">
      <w:r w:rsidRPr="00C70112">
        <w:rPr>
          <w:b/>
          <w:color w:val="FF0000"/>
        </w:rPr>
        <w:t>1.</w:t>
      </w:r>
      <w:r w:rsidRPr="009B719B">
        <w:rPr>
          <w:b/>
        </w:rPr>
        <w:t xml:space="preserve"> </w:t>
      </w:r>
      <w:r w:rsidRPr="009B719B">
        <w:t>Từ nguên liệu canxi cacbua và các hóa chất vô cơ cần thiết, hãy viết các phương trình hóa học (ghi rõ điều kiện nếu có) để điều chế các chất: brombenzen; brometan; 1,1,2,2-tetrabrometan.</w:t>
      </w:r>
    </w:p>
    <w:p w:rsidR="009B719B" w:rsidRPr="009B719B" w:rsidRDefault="009B719B">
      <w:r w:rsidRPr="00C70112">
        <w:rPr>
          <w:b/>
          <w:color w:val="FF0000"/>
        </w:rPr>
        <w:t>2.</w:t>
      </w:r>
      <w:r w:rsidRPr="009B719B">
        <w:rPr>
          <w:b/>
        </w:rPr>
        <w:t xml:space="preserve"> </w:t>
      </w:r>
      <w:r w:rsidRPr="009B719B">
        <w:t>Trình bày phương pháp và viết phương trình hóa học tinh chế C</w:t>
      </w:r>
      <w:r w:rsidRPr="009B719B">
        <w:rPr>
          <w:vertAlign w:val="subscript"/>
        </w:rPr>
        <w:t>2</w:t>
      </w:r>
      <w:r w:rsidRPr="009B719B">
        <w:t>H</w:t>
      </w:r>
      <w:r w:rsidRPr="009B719B">
        <w:rPr>
          <w:vertAlign w:val="subscript"/>
        </w:rPr>
        <w:t>4</w:t>
      </w:r>
      <w:r w:rsidRPr="009B719B">
        <w:t xml:space="preserve"> có lẫn C</w:t>
      </w:r>
      <w:r w:rsidRPr="009B719B">
        <w:rPr>
          <w:vertAlign w:val="subscript"/>
        </w:rPr>
        <w:t>2</w:t>
      </w:r>
      <w:r w:rsidRPr="009B719B">
        <w:t>H</w:t>
      </w:r>
      <w:r w:rsidRPr="009B719B">
        <w:rPr>
          <w:vertAlign w:val="subscript"/>
        </w:rPr>
        <w:t>2</w:t>
      </w:r>
      <w:r w:rsidRPr="009B719B">
        <w:t>, SO</w:t>
      </w:r>
      <w:r w:rsidRPr="009B719B">
        <w:rPr>
          <w:vertAlign w:val="subscript"/>
        </w:rPr>
        <w:t>2</w:t>
      </w:r>
      <w:r w:rsidRPr="009B719B">
        <w:t>, HCl.</w:t>
      </w:r>
    </w:p>
    <w:p w:rsidR="00C70112" w:rsidRDefault="00C70112">
      <w:pPr>
        <w:rPr>
          <w:b/>
        </w:rPr>
      </w:pPr>
      <w:r>
        <w:rPr>
          <w:b/>
          <w:noProof/>
          <w:lang w:eastAsia="vi-VN"/>
        </w:rPr>
        <mc:AlternateContent>
          <mc:Choice Requires="wps">
            <w:drawing>
              <wp:anchor distT="0" distB="0" distL="114300" distR="114300" simplePos="0" relativeHeight="251676672" behindDoc="0" locked="0" layoutInCell="1" allowOverlap="1" wp14:anchorId="3139B311" wp14:editId="0D975365">
                <wp:simplePos x="0" y="0"/>
                <wp:positionH relativeFrom="column">
                  <wp:posOffset>-6350</wp:posOffset>
                </wp:positionH>
                <wp:positionV relativeFrom="paragraph">
                  <wp:posOffset>137795</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3: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39B311" id="Pentagon 2" o:spid="_x0000_s1028" type="#_x0000_t15" style="position:absolute;margin-left:-.5pt;margin-top:10.85pt;width:127.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" adj="19313" fillcolor="red" stroked="f" strokeweight=".5pt">
                <v:shadow on="t" color="black" offset="0,1pt"/>
                <v:textbox>
                  <w:txbxContent>
                    <w:p w:rsidR="00C70112" w:rsidRPr="00811B65" w:rsidRDefault="00C70112" w:rsidP="00C70112">
                      <w:pPr>
                        <w:jc w:val="center"/>
                        <w:rPr>
                          <w:lang w:val="en-US"/>
                        </w:rPr>
                      </w:pPr>
                      <w:r>
                        <w:rPr>
                          <w:lang w:val="en-US"/>
                        </w:rPr>
                        <w:t>Câu 3: (2,5</w:t>
                      </w:r>
                      <w:r>
                        <w:rPr>
                          <w:lang w:val="en-US"/>
                        </w:rPr>
                        <w:t xml:space="preserve"> điểm)</w:t>
                      </w:r>
                    </w:p>
                  </w:txbxContent>
                </v:textbox>
              </v:shape>
            </w:pict>
          </mc:Fallback>
        </mc:AlternateContent>
      </w:r>
    </w:p>
    <w:p w:rsidR="00C70112" w:rsidRDefault="00C70112">
      <w:pPr>
        <w:rPr>
          <w:b/>
        </w:rPr>
      </w:pPr>
    </w:p>
    <w:p w:rsidR="00C70112" w:rsidRDefault="00C70112">
      <w:pPr>
        <w:rPr>
          <w:b/>
        </w:rPr>
      </w:pPr>
    </w:p>
    <w:p w:rsidR="00C202C6" w:rsidRDefault="009B719B">
      <w:r w:rsidRPr="00C70112">
        <w:rPr>
          <w:b/>
          <w:color w:val="FF0000"/>
        </w:rPr>
        <w:t>1.</w:t>
      </w:r>
      <w:r w:rsidRPr="009B719B">
        <w:rPr>
          <w:b/>
        </w:rPr>
        <w:t xml:space="preserve"> </w:t>
      </w:r>
      <w:r w:rsidRPr="009B719B">
        <w:t>Có bốn dung dịch không màu đựng trong các lọ mất nhãn riêng biệt: KOH, HCl, H</w:t>
      </w:r>
      <w:r w:rsidRPr="009B719B">
        <w:rPr>
          <w:vertAlign w:val="subscript"/>
        </w:rPr>
        <w:t>2</w:t>
      </w:r>
      <w:r w:rsidRPr="009B719B">
        <w:t>SO</w:t>
      </w:r>
      <w:r w:rsidRPr="009B719B">
        <w:rPr>
          <w:vertAlign w:val="subscript"/>
        </w:rPr>
        <w:t>4</w:t>
      </w:r>
      <w:r w:rsidRPr="009B719B">
        <w:t>, BaCl</w:t>
      </w:r>
      <w:r w:rsidRPr="009B719B">
        <w:rPr>
          <w:vertAlign w:val="subscript"/>
        </w:rPr>
        <w:t>2</w:t>
      </w:r>
      <w:r w:rsidRPr="009B719B">
        <w:t xml:space="preserve">. </w:t>
      </w:r>
      <w:r w:rsidRPr="00C202C6">
        <w:t>Chỉ được sử dụng thêm phenolphtalein, hãy trình bày cách phân biệt mỗi dung dịch và viết phương trình hóa học của các phản ứng xảy ra.</w:t>
      </w:r>
    </w:p>
    <w:p w:rsidR="00E04F55" w:rsidRDefault="00C202C6">
      <w:r w:rsidRPr="00C70112">
        <w:rPr>
          <w:b/>
          <w:color w:val="FF0000"/>
        </w:rPr>
        <w:t>2.</w:t>
      </w:r>
      <w:r w:rsidRPr="00C202C6">
        <w:rPr>
          <w:b/>
        </w:rPr>
        <w:t xml:space="preserve"> </w:t>
      </w:r>
      <w:r w:rsidRPr="00C202C6">
        <w:t>Cho bộ dụng cụ thí nghiệm điều chế khí X từ dung dịch H</w:t>
      </w:r>
      <w:r w:rsidRPr="00C202C6">
        <w:rPr>
          <w:vertAlign w:val="subscript"/>
        </w:rPr>
        <w:t>2</w:t>
      </w:r>
      <w:r w:rsidRPr="00C202C6">
        <w:t>SO</w:t>
      </w:r>
      <w:r w:rsidRPr="00C202C6">
        <w:rPr>
          <w:vertAlign w:val="subscript"/>
        </w:rPr>
        <w:t>4</w:t>
      </w:r>
      <w:r w:rsidRPr="00C202C6">
        <w:t xml:space="preserve"> loãng và chất rắn A (như hình 1). </w:t>
      </w:r>
    </w:p>
    <w:p w:rsidR="00E04F55" w:rsidRDefault="00E04F55" w:rsidP="00E04F55">
      <w:pPr>
        <w:jc w:val="center"/>
      </w:pPr>
      <w:r>
        <w:rPr>
          <w:noProof/>
          <w:lang w:eastAsia="vi-VN"/>
        </w:rPr>
        <w:lastRenderedPageBreak/>
        <w:drawing>
          <wp:inline distT="0" distB="0" distL="0" distR="0">
            <wp:extent cx="2832100" cy="1793393"/>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L.jpg"/>
                    <pic:cNvPicPr/>
                  </pic:nvPicPr>
                  <pic:blipFill rotWithShape="1">
                    <a:blip r:embed="rId6">
                      <a:extLst>
                        <a:ext uri="{28A0092B-C50C-407E-A947-70E740481C1C}">
                          <a14:useLocalDpi xmlns:a14="http://schemas.microsoft.com/office/drawing/2010/main" val="0"/>
                        </a:ext>
                      </a:extLst>
                    </a:blip>
                    <a:srcRect l="48416" t="50852" r="12918" b="30785"/>
                    <a:stretch/>
                  </pic:blipFill>
                  <pic:spPr bwMode="auto">
                    <a:xfrm>
                      <a:off x="0" y="0"/>
                      <a:ext cx="2846344" cy="1802413"/>
                    </a:xfrm>
                    <a:prstGeom prst="rect">
                      <a:avLst/>
                    </a:prstGeom>
                    <a:ln>
                      <a:noFill/>
                    </a:ln>
                    <a:extLst>
                      <a:ext uri="{53640926-AAD7-44D8-BBD7-CCE9431645EC}">
                        <a14:shadowObscured xmlns:a14="http://schemas.microsoft.com/office/drawing/2010/main"/>
                      </a:ext>
                    </a:extLst>
                  </pic:spPr>
                </pic:pic>
              </a:graphicData>
            </a:graphic>
          </wp:inline>
        </w:drawing>
      </w:r>
    </w:p>
    <w:p w:rsidR="00C202C6" w:rsidRPr="00C202C6" w:rsidRDefault="00C202C6">
      <w:r w:rsidRPr="00C202C6">
        <w:t>Biết rằng chất rắn A tan được trong dung dịch NaOH và không tan trong dung dịch ZnCl</w:t>
      </w:r>
      <w:r w:rsidRPr="00C202C6">
        <w:rPr>
          <w:vertAlign w:val="subscript"/>
        </w:rPr>
        <w:t>2</w:t>
      </w:r>
      <w:r w:rsidRPr="00C202C6">
        <w:t>; trong ống thủy tinh nằm ngang không chứa không khí.</w:t>
      </w:r>
    </w:p>
    <w:p w:rsidR="00C202C6" w:rsidRPr="00C202C6" w:rsidRDefault="00C202C6">
      <w:r w:rsidRPr="00C70112">
        <w:rPr>
          <w:b/>
          <w:color w:val="FF0000"/>
        </w:rPr>
        <w:t>a.</w:t>
      </w:r>
      <w:r w:rsidRPr="00C202C6">
        <w:rPr>
          <w:b/>
        </w:rPr>
        <w:t xml:space="preserve"> </w:t>
      </w:r>
      <w:r w:rsidRPr="00C202C6">
        <w:t>Hãy xác định các chất A, B, X, Y (hình 1).</w:t>
      </w:r>
    </w:p>
    <w:p w:rsidR="00C202C6" w:rsidRPr="00C202C6" w:rsidRDefault="00C202C6">
      <w:r w:rsidRPr="00C70112">
        <w:rPr>
          <w:b/>
          <w:color w:val="FF0000"/>
        </w:rPr>
        <w:t>b.</w:t>
      </w:r>
      <w:r w:rsidRPr="00C202C6">
        <w:rPr>
          <w:b/>
        </w:rPr>
        <w:t xml:space="preserve"> </w:t>
      </w:r>
      <w:r w:rsidRPr="00C202C6">
        <w:t>Viết các phương trình hóa học của các phản ứng xảy ra trong thí nghiệm hình 1.</w:t>
      </w:r>
    </w:p>
    <w:p w:rsidR="00C70112" w:rsidRDefault="00C70112" w:rsidP="00844615">
      <w:pPr>
        <w:rPr>
          <w:b/>
        </w:rPr>
      </w:pPr>
      <w:r>
        <w:rPr>
          <w:b/>
          <w:noProof/>
          <w:lang w:eastAsia="vi-VN"/>
        </w:rPr>
        <mc:AlternateContent>
          <mc:Choice Requires="wps">
            <w:drawing>
              <wp:anchor distT="0" distB="0" distL="114300" distR="114300" simplePos="0" relativeHeight="251678720" behindDoc="0" locked="0" layoutInCell="1" allowOverlap="1" wp14:anchorId="590F85A2" wp14:editId="43867477">
                <wp:simplePos x="0" y="0"/>
                <wp:positionH relativeFrom="column">
                  <wp:posOffset>12700</wp:posOffset>
                </wp:positionH>
                <wp:positionV relativeFrom="paragraph">
                  <wp:posOffset>137160</wp:posOffset>
                </wp:positionV>
                <wp:extent cx="1619250" cy="342900"/>
                <wp:effectExtent l="133350" t="133350" r="114300" b="152400"/>
                <wp:wrapNone/>
                <wp:docPr id="3" name="Pentagon 3"/>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4: (2,5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F85A2" id="Pentagon 3" o:spid="_x0000_s1029" type="#_x0000_t15" style="position:absolute;margin-left:1pt;margin-top:10.8pt;width:127.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3VA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" adj="19313" fillcolor="red" stroked="f" strokeweight=".5pt">
                <v:shadow on="t" color="black" offset="0,1pt"/>
                <v:textbox>
                  <w:txbxContent>
                    <w:p w:rsidR="00C70112" w:rsidRPr="00811B65" w:rsidRDefault="00C70112" w:rsidP="00C70112">
                      <w:pPr>
                        <w:jc w:val="center"/>
                        <w:rPr>
                          <w:lang w:val="en-US"/>
                        </w:rPr>
                      </w:pPr>
                      <w:r>
                        <w:rPr>
                          <w:lang w:val="en-US"/>
                        </w:rPr>
                        <w:t>Câu 4: (2,5</w:t>
                      </w:r>
                      <w:r>
                        <w:rPr>
                          <w:lang w:val="en-US"/>
                        </w:rPr>
                        <w:t xml:space="preserve"> điểm)</w:t>
                      </w:r>
                    </w:p>
                  </w:txbxContent>
                </v:textbox>
              </v:shape>
            </w:pict>
          </mc:Fallback>
        </mc:AlternateContent>
      </w:r>
    </w:p>
    <w:p w:rsidR="00C70112" w:rsidRDefault="00C70112" w:rsidP="00844615">
      <w:pPr>
        <w:rPr>
          <w:b/>
        </w:rPr>
      </w:pPr>
    </w:p>
    <w:p w:rsidR="00C70112" w:rsidRDefault="00C70112" w:rsidP="00844615">
      <w:pPr>
        <w:rPr>
          <w:b/>
        </w:rPr>
      </w:pPr>
    </w:p>
    <w:p w:rsidR="00844615" w:rsidRDefault="00F61AAE" w:rsidP="00844615">
      <w:pPr>
        <w:rPr>
          <w:b/>
        </w:rPr>
      </w:pPr>
      <w:r>
        <w:rPr>
          <w:b/>
          <w:noProof/>
          <w:lang w:eastAsia="vi-VN"/>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74295</wp:posOffset>
                </wp:positionV>
                <wp:extent cx="6350" cy="1619250"/>
                <wp:effectExtent l="76200" t="38100" r="69850" b="19050"/>
                <wp:wrapNone/>
                <wp:docPr id="5" name="Straight Arrow Connector 5"/>
                <wp:cNvGraphicFramePr/>
                <a:graphic xmlns:a="http://schemas.openxmlformats.org/drawingml/2006/main">
                  <a:graphicData uri="http://schemas.microsoft.com/office/word/2010/wordprocessingShape">
                    <wps:wsp>
                      <wps:cNvCnPr/>
                      <wps:spPr>
                        <a:xfrm flipV="1">
                          <a:off x="0" y="0"/>
                          <a:ext cx="6350" cy="161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B8ABE5" id="_x0000_t32" coordsize="21600,21600" o:spt="32" o:oned="t" path="m,l21600,21600e" filled="f">
                <v:path arrowok="t" fillok="f" o:connecttype="none"/>
                <o:lock v:ext="edit" shapetype="t"/>
              </v:shapetype>
              <v:shape id="Straight Arrow Connector 5" o:spid="_x0000_s1026" type="#_x0000_t32" style="position:absolute;margin-left:54pt;margin-top:5.85pt;width:.5pt;height:12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" strokecolor="black [3200]" strokeweight=".5pt">
                <v:stroke endarrow="block" joinstyle="miter"/>
              </v:shape>
            </w:pict>
          </mc:Fallback>
        </mc:AlternateContent>
      </w:r>
    </w:p>
    <w:p w:rsidR="00844615" w:rsidRPr="00C70112" w:rsidRDefault="00844615" w:rsidP="00844615">
      <w:r>
        <w:rPr>
          <w:b/>
        </w:rPr>
        <w:tab/>
      </w:r>
      <w:r w:rsidR="00F61AAE" w:rsidRPr="00C70112">
        <w:rPr>
          <w:b/>
        </w:rPr>
        <w:t xml:space="preserve">       </w:t>
      </w:r>
      <w:r w:rsidRPr="00C70112">
        <w:t>nBaCO</w:t>
      </w:r>
      <w:r w:rsidRPr="00C70112">
        <w:rPr>
          <w:vertAlign w:val="subscript"/>
        </w:rPr>
        <w:t xml:space="preserve">3 </w:t>
      </w:r>
      <w:r w:rsidRPr="00C70112">
        <w:t>(mol)</w:t>
      </w:r>
    </w:p>
    <w:p w:rsidR="00844615" w:rsidRPr="00C70112" w:rsidRDefault="00844615" w:rsidP="00844615">
      <w:r w:rsidRPr="00C70112">
        <w:t xml:space="preserve"> </w:t>
      </w:r>
    </w:p>
    <w:p w:rsidR="00844615" w:rsidRDefault="00844615" w:rsidP="00844615">
      <w:pPr>
        <w:rPr>
          <w:b/>
        </w:rPr>
      </w:pPr>
    </w:p>
    <w:p w:rsidR="00844615" w:rsidRPr="00C70112" w:rsidRDefault="00AE1D99" w:rsidP="00844615">
      <w:r>
        <w:rPr>
          <w:b/>
          <w:noProof/>
          <w:lang w:eastAsia="vi-VN"/>
        </w:rPr>
        <mc:AlternateContent>
          <mc:Choice Requires="wps">
            <w:drawing>
              <wp:anchor distT="0" distB="0" distL="114300" distR="114300" simplePos="0" relativeHeight="251663360" behindDoc="0" locked="0" layoutInCell="1" allowOverlap="1" wp14:anchorId="3A67BA98" wp14:editId="386E3ED3">
                <wp:simplePos x="0" y="0"/>
                <wp:positionH relativeFrom="column">
                  <wp:posOffset>2362200</wp:posOffset>
                </wp:positionH>
                <wp:positionV relativeFrom="paragraph">
                  <wp:posOffset>83185</wp:posOffset>
                </wp:positionV>
                <wp:extent cx="584200" cy="5905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584200" cy="5905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4F141"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6.55pt" to="232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" strokecolor="#5b9bd5 [3204]" strokeweight="1pt">
                <v:stroke joinstyle="miter"/>
              </v:line>
            </w:pict>
          </mc:Fallback>
        </mc:AlternateContent>
      </w:r>
      <w:r>
        <w:rPr>
          <w:b/>
          <w:noProof/>
          <w:lang w:eastAsia="vi-VN"/>
        </w:rPr>
        <mc:AlternateContent>
          <mc:Choice Requires="wps">
            <w:drawing>
              <wp:anchor distT="0" distB="0" distL="114300" distR="114300" simplePos="0" relativeHeight="251668480" behindDoc="0" locked="0" layoutInCell="1" allowOverlap="1" wp14:anchorId="6C3A2772" wp14:editId="0E082CFD">
                <wp:simplePos x="0" y="0"/>
                <wp:positionH relativeFrom="column">
                  <wp:posOffset>2355850</wp:posOffset>
                </wp:positionH>
                <wp:positionV relativeFrom="paragraph">
                  <wp:posOffset>89535</wp:posOffset>
                </wp:positionV>
                <wp:extent cx="6350" cy="81915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6350" cy="819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12F0C"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5.5pt,7.05pt" to="186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" strokecolor="black [3200]" strokeweight=".5pt">
                <v:stroke dashstyle="dash" joinstyle="miter"/>
              </v:line>
            </w:pict>
          </mc:Fallback>
        </mc:AlternateContent>
      </w:r>
      <w:r w:rsidR="00F61AAE">
        <w:rPr>
          <w:b/>
          <w:noProof/>
          <w:lang w:eastAsia="vi-VN"/>
        </w:rPr>
        <mc:AlternateContent>
          <mc:Choice Requires="wps">
            <w:drawing>
              <wp:anchor distT="0" distB="0" distL="114300" distR="114300" simplePos="0" relativeHeight="251666432" behindDoc="0" locked="0" layoutInCell="1" allowOverlap="1" wp14:anchorId="6AB2A107" wp14:editId="61D86F72">
                <wp:simplePos x="0" y="0"/>
                <wp:positionH relativeFrom="column">
                  <wp:posOffset>1447800</wp:posOffset>
                </wp:positionH>
                <wp:positionV relativeFrom="paragraph">
                  <wp:posOffset>95885</wp:posOffset>
                </wp:positionV>
                <wp:extent cx="6350" cy="81915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6350" cy="819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2E31F"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4pt,7.55pt" to="11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" strokecolor="black [3200]" strokeweight=".5pt">
                <v:stroke dashstyle="dash" joinstyle="miter"/>
              </v:line>
            </w:pict>
          </mc:Fallback>
        </mc:AlternateContent>
      </w:r>
      <w:r w:rsidR="00F61AAE">
        <w:rPr>
          <w:b/>
          <w:noProof/>
          <w:lang w:eastAsia="vi-VN"/>
        </w:rPr>
        <mc:AlternateContent>
          <mc:Choice Requires="wps">
            <w:drawing>
              <wp:anchor distT="0" distB="0" distL="114300" distR="114300" simplePos="0" relativeHeight="251665408" behindDoc="0" locked="0" layoutInCell="1" allowOverlap="1" wp14:anchorId="47384374" wp14:editId="54808737">
                <wp:simplePos x="0" y="0"/>
                <wp:positionH relativeFrom="column">
                  <wp:posOffset>685800</wp:posOffset>
                </wp:positionH>
                <wp:positionV relativeFrom="paragraph">
                  <wp:posOffset>83185</wp:posOffset>
                </wp:positionV>
                <wp:extent cx="75565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flipH="1" flipV="1">
                          <a:off x="0" y="0"/>
                          <a:ext cx="75565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9B94A" id="Straight Connector 1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6.55pt" to="11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" strokecolor="black [3200]" strokeweight=".5pt">
                <v:stroke dashstyle="dash" joinstyle="miter"/>
              </v:line>
            </w:pict>
          </mc:Fallback>
        </mc:AlternateContent>
      </w:r>
      <w:r w:rsidR="00F61AAE">
        <w:rPr>
          <w:b/>
          <w:noProof/>
          <w:lang w:eastAsia="vi-VN"/>
        </w:rPr>
        <mc:AlternateContent>
          <mc:Choice Requires="wps">
            <w:drawing>
              <wp:anchor distT="0" distB="0" distL="114300" distR="114300" simplePos="0" relativeHeight="251661312" behindDoc="0" locked="0" layoutInCell="1" allowOverlap="1" wp14:anchorId="61D02D28" wp14:editId="0A61521E">
                <wp:simplePos x="0" y="0"/>
                <wp:positionH relativeFrom="column">
                  <wp:posOffset>679450</wp:posOffset>
                </wp:positionH>
                <wp:positionV relativeFrom="paragraph">
                  <wp:posOffset>83185</wp:posOffset>
                </wp:positionV>
                <wp:extent cx="768350" cy="863600"/>
                <wp:effectExtent l="0" t="0" r="31750" b="31750"/>
                <wp:wrapNone/>
                <wp:docPr id="8" name="Straight Connector 8"/>
                <wp:cNvGraphicFramePr/>
                <a:graphic xmlns:a="http://schemas.openxmlformats.org/drawingml/2006/main">
                  <a:graphicData uri="http://schemas.microsoft.com/office/word/2010/wordprocessingShape">
                    <wps:wsp>
                      <wps:cNvCnPr/>
                      <wps:spPr>
                        <a:xfrm flipV="1">
                          <a:off x="0" y="0"/>
                          <a:ext cx="768350" cy="8636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122C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55pt" to="114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" strokecolor="#5b9bd5 [3204]" strokeweight="1pt">
                <v:stroke joinstyle="miter"/>
              </v:line>
            </w:pict>
          </mc:Fallback>
        </mc:AlternateContent>
      </w:r>
      <w:r w:rsidR="00F61AAE">
        <w:rPr>
          <w:b/>
          <w:noProof/>
          <w:lang w:eastAsia="vi-VN"/>
        </w:rPr>
        <mc:AlternateContent>
          <mc:Choice Requires="wps">
            <w:drawing>
              <wp:anchor distT="0" distB="0" distL="114300" distR="114300" simplePos="0" relativeHeight="251664384" behindDoc="0" locked="0" layoutInCell="1" allowOverlap="1" wp14:anchorId="529802AB" wp14:editId="2CAB35AF">
                <wp:simplePos x="0" y="0"/>
                <wp:positionH relativeFrom="column">
                  <wp:posOffset>1447800</wp:posOffset>
                </wp:positionH>
                <wp:positionV relativeFrom="paragraph">
                  <wp:posOffset>89535</wp:posOffset>
                </wp:positionV>
                <wp:extent cx="914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14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3517A"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pt,7.05pt" to="18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" strokecolor="#5b9bd5 [3204]" strokeweight="1pt">
                <v:stroke joinstyle="miter"/>
              </v:line>
            </w:pict>
          </mc:Fallback>
        </mc:AlternateContent>
      </w:r>
      <w:r w:rsidR="00844615">
        <w:rPr>
          <w:b/>
        </w:rPr>
        <w:tab/>
      </w:r>
      <w:r w:rsidR="00F61AAE" w:rsidRPr="00C70112">
        <w:rPr>
          <w:b/>
        </w:rPr>
        <w:t xml:space="preserve">  </w:t>
      </w:r>
      <w:r w:rsidR="00844615" w:rsidRPr="00C70112">
        <w:t>b</w:t>
      </w:r>
    </w:p>
    <w:p w:rsidR="00844615" w:rsidRDefault="00844615" w:rsidP="00844615">
      <w:pPr>
        <w:rPr>
          <w:b/>
        </w:rPr>
      </w:pPr>
    </w:p>
    <w:p w:rsidR="00844615" w:rsidRDefault="00844615" w:rsidP="00844615">
      <w:pPr>
        <w:rPr>
          <w:b/>
        </w:rPr>
      </w:pPr>
    </w:p>
    <w:p w:rsidR="00844615" w:rsidRPr="00C70112" w:rsidRDefault="00AE1D99" w:rsidP="00844615">
      <w:r>
        <w:rPr>
          <w:b/>
          <w:noProof/>
          <w:lang w:eastAsia="vi-VN"/>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104140</wp:posOffset>
                </wp:positionV>
                <wp:extent cx="6350" cy="234950"/>
                <wp:effectExtent l="0" t="0" r="31750" b="31750"/>
                <wp:wrapNone/>
                <wp:docPr id="16" name="Straight Connector 16"/>
                <wp:cNvGraphicFramePr/>
                <a:graphic xmlns:a="http://schemas.openxmlformats.org/drawingml/2006/main">
                  <a:graphicData uri="http://schemas.microsoft.com/office/word/2010/wordprocessingShape">
                    <wps:wsp>
                      <wps:cNvCnPr/>
                      <wps:spPr>
                        <a:xfrm>
                          <a:off x="0" y="0"/>
                          <a:ext cx="6350" cy="2349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92A22"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1pt,8.2pt" to="231.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" strokecolor="black [3200]" strokeweight=".5pt">
                <v:stroke dashstyle="dash" joinstyle="miter"/>
              </v:line>
            </w:pict>
          </mc:Fallback>
        </mc:AlternateContent>
      </w:r>
      <w:r>
        <w:rPr>
          <w:b/>
          <w:noProof/>
          <w:lang w:eastAsia="vi-VN"/>
        </w:rPr>
        <mc:AlternateContent>
          <mc:Choice Requires="wps">
            <w:drawing>
              <wp:anchor distT="0" distB="0" distL="114300" distR="114300" simplePos="0" relativeHeight="251669504" behindDoc="0" locked="0" layoutInCell="1" allowOverlap="1">
                <wp:simplePos x="0" y="0"/>
                <wp:positionH relativeFrom="column">
                  <wp:posOffset>679450</wp:posOffset>
                </wp:positionH>
                <wp:positionV relativeFrom="paragraph">
                  <wp:posOffset>104140</wp:posOffset>
                </wp:positionV>
                <wp:extent cx="2273300" cy="0"/>
                <wp:effectExtent l="0" t="0" r="12700" b="19050"/>
                <wp:wrapNone/>
                <wp:docPr id="15" name="Straight Connector 15"/>
                <wp:cNvGraphicFramePr/>
                <a:graphic xmlns:a="http://schemas.openxmlformats.org/drawingml/2006/main">
                  <a:graphicData uri="http://schemas.microsoft.com/office/word/2010/wordprocessingShape">
                    <wps:wsp>
                      <wps:cNvCnPr/>
                      <wps:spPr>
                        <a:xfrm>
                          <a:off x="0" y="0"/>
                          <a:ext cx="22733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7A031"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3.5pt,8.2pt" to="2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" strokecolor="black [3200]" strokeweight=".5pt">
                <v:stroke dashstyle="dash" joinstyle="miter"/>
              </v:line>
            </w:pict>
          </mc:Fallback>
        </mc:AlternateContent>
      </w:r>
      <w:r w:rsidR="00844615">
        <w:rPr>
          <w:b/>
        </w:rPr>
        <w:tab/>
      </w:r>
      <w:r w:rsidR="00844615" w:rsidRPr="00C70112">
        <w:t>0,1</w:t>
      </w:r>
    </w:p>
    <w:p w:rsidR="00844615" w:rsidRDefault="00F61AAE" w:rsidP="00844615">
      <w:pPr>
        <w:rPr>
          <w:b/>
        </w:rPr>
      </w:pPr>
      <w:r>
        <w:rPr>
          <w:b/>
          <w:noProof/>
          <w:lang w:eastAsia="vi-VN"/>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168275</wp:posOffset>
                </wp:positionV>
                <wp:extent cx="2965450" cy="6350"/>
                <wp:effectExtent l="0" t="76200" r="25400" b="88900"/>
                <wp:wrapNone/>
                <wp:docPr id="7" name="Straight Arrow Connector 7"/>
                <wp:cNvGraphicFramePr/>
                <a:graphic xmlns:a="http://schemas.openxmlformats.org/drawingml/2006/main">
                  <a:graphicData uri="http://schemas.microsoft.com/office/word/2010/wordprocessingShape">
                    <wps:wsp>
                      <wps:cNvCnPr/>
                      <wps:spPr>
                        <a:xfrm flipV="1">
                          <a:off x="0" y="0"/>
                          <a:ext cx="29654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90BBB5" id="Straight Arrow Connector 7" o:spid="_x0000_s1026" type="#_x0000_t32" style="position:absolute;margin-left:53.5pt;margin-top:13.25pt;width:233.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" strokecolor="black [3200]" strokeweight=".5pt">
                <v:stroke endarrow="block" joinstyle="miter"/>
              </v:shape>
            </w:pict>
          </mc:Fallback>
        </mc:AlternateContent>
      </w:r>
    </w:p>
    <w:p w:rsidR="00844615" w:rsidRPr="00C70112" w:rsidRDefault="00F61AAE" w:rsidP="00844615">
      <w:r>
        <w:rPr>
          <w:b/>
        </w:rPr>
        <w:tab/>
      </w:r>
      <w:r w:rsidRPr="00F61AAE">
        <w:rPr>
          <w:b/>
        </w:rPr>
        <w:t xml:space="preserve">   </w:t>
      </w:r>
      <w:r w:rsidRPr="00F61AAE">
        <w:t>0</w:t>
      </w:r>
      <w:r w:rsidRPr="00F61AAE">
        <w:tab/>
      </w:r>
      <w:r w:rsidRPr="00F61AAE">
        <w:tab/>
        <w:t>0,4</w:t>
      </w:r>
      <w:r w:rsidRPr="00F61AAE">
        <w:tab/>
      </w:r>
      <w:r w:rsidRPr="00F61AAE">
        <w:tab/>
      </w:r>
      <w:r w:rsidRPr="00C70112">
        <w:t>0,</w:t>
      </w:r>
      <w:r w:rsidR="00AE1D99" w:rsidRPr="00C70112">
        <w:t xml:space="preserve">9         </w:t>
      </w:r>
      <w:r w:rsidRPr="00C70112">
        <w:t>x     nCO</w:t>
      </w:r>
      <w:r w:rsidRPr="00C70112">
        <w:rPr>
          <w:vertAlign w:val="subscript"/>
        </w:rPr>
        <w:t>2</w:t>
      </w:r>
      <w:r w:rsidRPr="00C70112">
        <w:t xml:space="preserve"> (mol)</w:t>
      </w:r>
    </w:p>
    <w:p w:rsidR="00C202C6" w:rsidRPr="00C202C6" w:rsidRDefault="00C202C6">
      <w:r w:rsidRPr="00C202C6">
        <w:t>Hòa tan hoàn toàn hỗn hợp gồm a mol K</w:t>
      </w:r>
      <w:r w:rsidRPr="00C202C6">
        <w:rPr>
          <w:vertAlign w:val="subscript"/>
        </w:rPr>
        <w:t>2</w:t>
      </w:r>
      <w:r w:rsidRPr="00C202C6">
        <w:t>O và b mol BaO vào nước thu được 466,9 gam dung dịch A. Dẫn từ từ x mol khí CO</w:t>
      </w:r>
      <w:r w:rsidRPr="00C202C6">
        <w:rPr>
          <w:vertAlign w:val="subscript"/>
        </w:rPr>
        <w:t>2</w:t>
      </w:r>
      <w:r w:rsidRPr="00C202C6">
        <w:t xml:space="preserve"> vào dung dịch A thu được dung dịch B, sự phụ thuộc số mol BaCO</w:t>
      </w:r>
      <w:r w:rsidRPr="00C202C6">
        <w:rPr>
          <w:vertAlign w:val="subscript"/>
        </w:rPr>
        <w:t>3</w:t>
      </w:r>
      <w:r w:rsidRPr="00C202C6">
        <w:t xml:space="preserve"> theo số mol CO</w:t>
      </w:r>
      <w:r w:rsidRPr="00C202C6">
        <w:rPr>
          <w:vertAlign w:val="subscript"/>
        </w:rPr>
        <w:t>2</w:t>
      </w:r>
      <w:r w:rsidRPr="00C202C6">
        <w:t xml:space="preserve"> được biểu diễn bằng đồ thị như hình 2.</w:t>
      </w:r>
    </w:p>
    <w:p w:rsidR="00C202C6" w:rsidRPr="00C202C6" w:rsidRDefault="00C202C6">
      <w:r w:rsidRPr="00C70112">
        <w:rPr>
          <w:b/>
          <w:color w:val="FF0000"/>
        </w:rPr>
        <w:t xml:space="preserve">1. </w:t>
      </w:r>
      <w:r w:rsidRPr="00C202C6">
        <w:t>Viết phương trình hóa học của các phản ứng xảy ra.</w:t>
      </w:r>
    </w:p>
    <w:p w:rsidR="00C202C6" w:rsidRPr="00C202C6" w:rsidRDefault="00C202C6">
      <w:r w:rsidRPr="00C70112">
        <w:rPr>
          <w:b/>
          <w:color w:val="FF0000"/>
        </w:rPr>
        <w:t xml:space="preserve">2. </w:t>
      </w:r>
      <w:r w:rsidRPr="00C202C6">
        <w:t>Xác định các giá trị a, b, x. Biết các phản ứng đều xảy ra hoàn toàn.</w:t>
      </w:r>
    </w:p>
    <w:p w:rsidR="00686B4C" w:rsidRDefault="00C202C6">
      <w:r w:rsidRPr="00C70112">
        <w:rPr>
          <w:b/>
          <w:color w:val="FF0000"/>
        </w:rPr>
        <w:t>3.</w:t>
      </w:r>
      <w:r w:rsidRPr="00C202C6">
        <w:rPr>
          <w:b/>
        </w:rPr>
        <w:t xml:space="preserve"> </w:t>
      </w:r>
      <w:r w:rsidRPr="00C202C6">
        <w:t>Tính nồng độ phần trăm của chất tan trong dung dịch B.</w:t>
      </w:r>
    </w:p>
    <w:p w:rsidR="00C70112" w:rsidRDefault="00C70112">
      <w:pPr>
        <w:rPr>
          <w:b/>
        </w:rPr>
      </w:pPr>
      <w:r>
        <w:rPr>
          <w:b/>
          <w:noProof/>
          <w:lang w:eastAsia="vi-VN"/>
        </w:rPr>
        <mc:AlternateContent>
          <mc:Choice Requires="wps">
            <w:drawing>
              <wp:anchor distT="0" distB="0" distL="114300" distR="114300" simplePos="0" relativeHeight="251680768" behindDoc="0" locked="0" layoutInCell="1" allowOverlap="1" wp14:anchorId="11DBAD97" wp14:editId="339F337A">
                <wp:simplePos x="0" y="0"/>
                <wp:positionH relativeFrom="column">
                  <wp:posOffset>6350</wp:posOffset>
                </wp:positionH>
                <wp:positionV relativeFrom="paragraph">
                  <wp:posOffset>137795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5: (3,0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DBAD97" id="Pentagon 4" o:spid="_x0000_s1030" type="#_x0000_t15" style="position:absolute;margin-left:.5pt;margin-top:10.85pt;width:127.5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" adj="19313" fillcolor="red" stroked="f" strokeweight=".5pt">
                <v:shadow on="t" color="black" offset="0,1pt"/>
                <v:textbox>
                  <w:txbxContent>
                    <w:p w:rsidR="00C70112" w:rsidRPr="00811B65" w:rsidRDefault="00C70112" w:rsidP="00C70112">
                      <w:pPr>
                        <w:jc w:val="center"/>
                        <w:rPr>
                          <w:lang w:val="en-US"/>
                        </w:rPr>
                      </w:pPr>
                      <w:r>
                        <w:rPr>
                          <w:lang w:val="en-US"/>
                        </w:rPr>
                        <w:t>Câu 5: (3</w:t>
                      </w:r>
                      <w:r>
                        <w:rPr>
                          <w:lang w:val="en-US"/>
                        </w:rPr>
                        <w:t>,0 điểm)</w:t>
                      </w:r>
                    </w:p>
                  </w:txbxContent>
                </v:textbox>
              </v:shape>
            </w:pict>
          </mc:Fallback>
        </mc:AlternateContent>
      </w:r>
    </w:p>
    <w:p w:rsidR="00C70112" w:rsidRDefault="00C70112">
      <w:pPr>
        <w:rPr>
          <w:b/>
        </w:rPr>
      </w:pPr>
    </w:p>
    <w:p w:rsidR="00C70112" w:rsidRDefault="00C70112">
      <w:pPr>
        <w:rPr>
          <w:b/>
        </w:rPr>
      </w:pPr>
    </w:p>
    <w:p w:rsidR="00686B4C" w:rsidRPr="00686B4C" w:rsidRDefault="00686B4C">
      <w:r w:rsidRPr="00686B4C">
        <w:t>Cho a gam kim loại M tan vừa đủ trong dung dịch HCl 10% thu được dung dịch muối có nồng độ 16,2% và V lít khí A (đktc và không tan trong dung dịch).</w:t>
      </w:r>
    </w:p>
    <w:p w:rsidR="00686B4C" w:rsidRPr="00686B4C" w:rsidRDefault="00686B4C">
      <w:r w:rsidRPr="00C70112">
        <w:rPr>
          <w:b/>
          <w:color w:val="FF0000"/>
        </w:rPr>
        <w:t>1.</w:t>
      </w:r>
      <w:r w:rsidRPr="00686B4C">
        <w:rPr>
          <w:b/>
        </w:rPr>
        <w:t xml:space="preserve"> </w:t>
      </w:r>
      <w:r w:rsidRPr="00686B4C">
        <w:t>Xác định tên kim loại M.</w:t>
      </w:r>
    </w:p>
    <w:p w:rsidR="00686B4C" w:rsidRPr="00C70112" w:rsidRDefault="00686B4C">
      <w:r w:rsidRPr="00C70112">
        <w:rPr>
          <w:b/>
          <w:color w:val="FF0000"/>
        </w:rPr>
        <w:t>2.</w:t>
      </w:r>
      <w:r w:rsidRPr="00686B4C">
        <w:rPr>
          <w:b/>
        </w:rPr>
        <w:t xml:space="preserve"> </w:t>
      </w:r>
      <w:r w:rsidRPr="00686B4C">
        <w:t xml:space="preserve">Hỗn hợp bột D gồm kim loại Al và một oxit của kim loại M ở trên. Thực hiện phản ứng nhiệt nhôm hoàn toàn b gam D (trong điều kiện không có không khí) thu được 46,95 gam hỗn hợp rắn X. Trong X, khối lượng nguyên tố oxi chiếm </w:t>
      </w:r>
      <w:r w:rsidRPr="00686B4C">
        <w:rPr>
          <w:position w:val="-24"/>
          <w:lang w:val="en-US"/>
        </w:rPr>
        <w:object w:dxaOrig="4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2pt" o:ole="">
            <v:imagedata r:id="rId7" o:title=""/>
          </v:shape>
          <o:OLEObject Type="Embed" ProgID="Equation.DSMT4" ShapeID="_x0000_i1025" DrawAspect="Content" ObjectID="_1616242579" r:id="rId8"/>
        </w:object>
      </w:r>
      <w:r>
        <w:t xml:space="preserve">khối lượng rắn. </w:t>
      </w:r>
      <w:r w:rsidRPr="00C70112">
        <w:t xml:space="preserve">Trộn đều X rồi chia làm hai phần. </w:t>
      </w:r>
    </w:p>
    <w:p w:rsidR="00686B4C" w:rsidRPr="00C70112" w:rsidRDefault="00686B4C">
      <w:r w:rsidRPr="00C70112">
        <w:t>Phần 1: tác dụng với dung dịch NaOH dư thu được 0,336 lít khí H</w:t>
      </w:r>
      <w:r w:rsidRPr="00C70112">
        <w:rPr>
          <w:vertAlign w:val="subscript"/>
        </w:rPr>
        <w:t>2</w:t>
      </w:r>
      <w:r w:rsidRPr="00C70112">
        <w:t xml:space="preserve"> (đktc) và m gam rắn Y không tan. Hòa tan hết m gam rắn Y vào dung dịch H</w:t>
      </w:r>
      <w:r w:rsidRPr="00C70112">
        <w:rPr>
          <w:vertAlign w:val="subscript"/>
        </w:rPr>
        <w:t>2</w:t>
      </w:r>
      <w:r w:rsidRPr="00C70112">
        <w:t>SO</w:t>
      </w:r>
      <w:r w:rsidRPr="00C70112">
        <w:rPr>
          <w:vertAlign w:val="subscript"/>
        </w:rPr>
        <w:t>4</w:t>
      </w:r>
      <w:r w:rsidRPr="00C70112">
        <w:t xml:space="preserve"> đặc, nóng </w:t>
      </w:r>
      <w:r w:rsidRPr="00C70112">
        <w:lastRenderedPageBreak/>
        <w:t>thu được dung dịch chỉ chứa 16,56 gam muối trung hòa và 2,688 lít khí SO</w:t>
      </w:r>
      <w:r w:rsidRPr="00C70112">
        <w:rPr>
          <w:vertAlign w:val="subscript"/>
        </w:rPr>
        <w:t>2</w:t>
      </w:r>
      <w:r w:rsidRPr="00C70112">
        <w:t xml:space="preserve"> (đktc) là sản phẩm khử duy nhất của H</w:t>
      </w:r>
      <w:r w:rsidRPr="00C70112">
        <w:rPr>
          <w:vertAlign w:val="subscript"/>
        </w:rPr>
        <w:t>2</w:t>
      </w:r>
      <w:r w:rsidRPr="00C70112">
        <w:t>SO</w:t>
      </w:r>
      <w:r w:rsidRPr="00C70112">
        <w:rPr>
          <w:vertAlign w:val="subscript"/>
        </w:rPr>
        <w:t>4</w:t>
      </w:r>
      <w:r w:rsidRPr="00C70112">
        <w:t>.</w:t>
      </w:r>
    </w:p>
    <w:p w:rsidR="00686B4C" w:rsidRPr="00C70112" w:rsidRDefault="00686B4C">
      <w:r w:rsidRPr="00C70112">
        <w:rPr>
          <w:b/>
          <w:color w:val="FF0000"/>
        </w:rPr>
        <w:t>a.</w:t>
      </w:r>
      <w:r w:rsidRPr="00C70112">
        <w:rPr>
          <w:b/>
        </w:rPr>
        <w:t xml:space="preserve"> </w:t>
      </w:r>
      <w:r w:rsidRPr="00C70112">
        <w:t>Viết phương trình hóa học của các phản ứng xảy ra.</w:t>
      </w:r>
    </w:p>
    <w:p w:rsidR="00686B4C" w:rsidRPr="00C70112" w:rsidRDefault="00686B4C">
      <w:r w:rsidRPr="00C70112">
        <w:rPr>
          <w:b/>
          <w:color w:val="FF0000"/>
        </w:rPr>
        <w:t>b.</w:t>
      </w:r>
      <w:r w:rsidRPr="00C70112">
        <w:rPr>
          <w:b/>
        </w:rPr>
        <w:t xml:space="preserve"> </w:t>
      </w:r>
      <w:r w:rsidRPr="00C70112">
        <w:t>Xác định công thức hóa học của oxit kim loại M và tính khối lượng rắn trong phần hai. Biết các phản ứng đều xảy ra hoàn toàn.</w:t>
      </w:r>
    </w:p>
    <w:p w:rsidR="00C70112" w:rsidRDefault="00C70112">
      <w:pPr>
        <w:rPr>
          <w:b/>
        </w:rPr>
      </w:pPr>
      <w:r>
        <w:rPr>
          <w:b/>
          <w:noProof/>
          <w:lang w:eastAsia="vi-VN"/>
        </w:rPr>
        <mc:AlternateContent>
          <mc:Choice Requires="wps">
            <w:drawing>
              <wp:anchor distT="0" distB="0" distL="114300" distR="114300" simplePos="0" relativeHeight="251682816" behindDoc="0" locked="0" layoutInCell="1" allowOverlap="1" wp14:anchorId="19EF1793" wp14:editId="04681B21">
                <wp:simplePos x="0" y="0"/>
                <wp:positionH relativeFrom="column">
                  <wp:posOffset>-12700</wp:posOffset>
                </wp:positionH>
                <wp:positionV relativeFrom="paragraph">
                  <wp:posOffset>137160</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6: (3,5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F1793" id="Pentagon 6" o:spid="_x0000_s1031" type="#_x0000_t15" style="position:absolute;margin-left:-1pt;margin-top:10.8pt;width:127.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" adj="19313" fillcolor="red" stroked="f" strokeweight=".5pt">
                <v:shadow on="t" color="black" offset="0,1pt"/>
                <v:textbox>
                  <w:txbxContent>
                    <w:p w:rsidR="00C70112" w:rsidRPr="00811B65" w:rsidRDefault="00C70112" w:rsidP="00C70112">
                      <w:pPr>
                        <w:jc w:val="center"/>
                        <w:rPr>
                          <w:lang w:val="en-US"/>
                        </w:rPr>
                      </w:pPr>
                      <w:r>
                        <w:rPr>
                          <w:lang w:val="en-US"/>
                        </w:rPr>
                        <w:t>Câu 6: (3,5</w:t>
                      </w:r>
                      <w:r>
                        <w:rPr>
                          <w:lang w:val="en-US"/>
                        </w:rPr>
                        <w:t xml:space="preserve"> điểm)</w:t>
                      </w:r>
                    </w:p>
                  </w:txbxContent>
                </v:textbox>
              </v:shape>
            </w:pict>
          </mc:Fallback>
        </mc:AlternateContent>
      </w:r>
    </w:p>
    <w:p w:rsidR="00C70112" w:rsidRDefault="00C70112">
      <w:pPr>
        <w:rPr>
          <w:b/>
        </w:rPr>
      </w:pPr>
    </w:p>
    <w:p w:rsidR="00C70112" w:rsidRDefault="00C70112">
      <w:pPr>
        <w:rPr>
          <w:b/>
        </w:rPr>
      </w:pPr>
    </w:p>
    <w:p w:rsidR="00C94E22" w:rsidRPr="00C70112" w:rsidRDefault="00C94E22">
      <w:r w:rsidRPr="00C70112">
        <w:rPr>
          <w:b/>
          <w:color w:val="FF0000"/>
        </w:rPr>
        <w:t>1.</w:t>
      </w:r>
      <w:r w:rsidRPr="00C70112">
        <w:rPr>
          <w:b/>
        </w:rPr>
        <w:t xml:space="preserve"> </w:t>
      </w:r>
      <w:r w:rsidRPr="00C70112">
        <w:t>Hai chất hữu cơ X, Y đều chứa ba nguyên tố C, H, O và có 53,33% oxi theo khối lượng. Biết hai chất X, Y có cùng công thức đơn giản nhất. Khối lượng phân tử của Y gấp 1,5 lần khối lượng phân tử của X. Để đốt cháy hết 0,04 mol hỗn hợp gồm X, Y cần 0,1 mol O</w:t>
      </w:r>
      <w:r w:rsidRPr="00C70112">
        <w:rPr>
          <w:vertAlign w:val="subscript"/>
        </w:rPr>
        <w:t>2</w:t>
      </w:r>
      <w:r w:rsidRPr="00C70112">
        <w:t>. Xác định công thức phân tử của X và Y.</w:t>
      </w:r>
    </w:p>
    <w:p w:rsidR="00C94E22" w:rsidRPr="00C70112" w:rsidRDefault="00C94E22">
      <w:r w:rsidRPr="00C70112">
        <w:rPr>
          <w:b/>
          <w:color w:val="FF0000"/>
        </w:rPr>
        <w:t>2.</w:t>
      </w:r>
      <w:r w:rsidRPr="00C70112">
        <w:rPr>
          <w:b/>
        </w:rPr>
        <w:t xml:space="preserve"> </w:t>
      </w:r>
      <w:r w:rsidRPr="00C70112">
        <w:t>Hỗn hợp E gồm C</w:t>
      </w:r>
      <w:r w:rsidRPr="00C70112">
        <w:rPr>
          <w:vertAlign w:val="subscript"/>
        </w:rPr>
        <w:t>3</w:t>
      </w:r>
      <w:r w:rsidRPr="00C70112">
        <w:t>H</w:t>
      </w:r>
      <w:r w:rsidRPr="00C70112">
        <w:rPr>
          <w:vertAlign w:val="subscript"/>
        </w:rPr>
        <w:t>4</w:t>
      </w:r>
      <w:r w:rsidRPr="00C70112">
        <w:t xml:space="preserve"> và hai hidrocacbon A, B có công thức lần lượt là C</w:t>
      </w:r>
      <w:r w:rsidRPr="00C70112">
        <w:rPr>
          <w:vertAlign w:val="subscript"/>
        </w:rPr>
        <w:t>n</w:t>
      </w:r>
      <w:r w:rsidRPr="00C70112">
        <w:t>H</w:t>
      </w:r>
      <w:r w:rsidRPr="00C70112">
        <w:rPr>
          <w:vertAlign w:val="subscript"/>
        </w:rPr>
        <w:t>2n</w:t>
      </w:r>
      <w:r w:rsidRPr="00C70112">
        <w:t>, C</w:t>
      </w:r>
      <w:r w:rsidRPr="00C70112">
        <w:rPr>
          <w:vertAlign w:val="subscript"/>
        </w:rPr>
        <w:t>m</w:t>
      </w:r>
      <w:r w:rsidRPr="00C70112">
        <w:t>H</w:t>
      </w:r>
      <w:r w:rsidRPr="00C70112">
        <w:rPr>
          <w:vertAlign w:val="subscript"/>
        </w:rPr>
        <w:t>2m</w:t>
      </w:r>
      <w:r w:rsidRPr="00C70112">
        <w:t>. Phân tử khối A và B hơn kém nhau 14 đvC (M</w:t>
      </w:r>
      <w:r w:rsidRPr="00C70112">
        <w:rPr>
          <w:vertAlign w:val="subscript"/>
        </w:rPr>
        <w:t>A</w:t>
      </w:r>
      <w:r w:rsidRPr="00C70112">
        <w:t xml:space="preserve"> &lt; M</w:t>
      </w:r>
      <w:r w:rsidRPr="00C70112">
        <w:rPr>
          <w:vertAlign w:val="subscript"/>
        </w:rPr>
        <w:t>B</w:t>
      </w:r>
      <w:r w:rsidRPr="00C70112">
        <w:t>). Đốt cháy hoàn toàn m gam hỗn hợp E thu được 11,44 gam CO</w:t>
      </w:r>
      <w:r w:rsidRPr="00C70112">
        <w:rPr>
          <w:vertAlign w:val="subscript"/>
        </w:rPr>
        <w:t>2</w:t>
      </w:r>
      <w:r w:rsidRPr="00C70112">
        <w:t xml:space="preserve"> và 3,42 gam H</w:t>
      </w:r>
      <w:r w:rsidRPr="00C70112">
        <w:rPr>
          <w:vertAlign w:val="subscript"/>
        </w:rPr>
        <w:t>2</w:t>
      </w:r>
      <w:r w:rsidRPr="00C70112">
        <w:t>O. Mặt khác, m gam hỗn hợp E tác dụng tối đa với 25,6 gam Br</w:t>
      </w:r>
      <w:r w:rsidRPr="00C70112">
        <w:rPr>
          <w:vertAlign w:val="subscript"/>
        </w:rPr>
        <w:t>2</w:t>
      </w:r>
      <w:r w:rsidRPr="00C70112">
        <w:t xml:space="preserve"> trong dung dịch.</w:t>
      </w:r>
    </w:p>
    <w:p w:rsidR="00C94E22" w:rsidRDefault="00C94E22">
      <w:pPr>
        <w:rPr>
          <w:lang w:val="en-US"/>
        </w:rPr>
      </w:pPr>
      <w:r w:rsidRPr="00C70112">
        <w:rPr>
          <w:b/>
          <w:color w:val="FF0000"/>
        </w:rPr>
        <w:t xml:space="preserve">a. </w:t>
      </w:r>
      <w:r w:rsidRPr="00C70112">
        <w:t xml:space="preserve">Viết phương trình hóa học của các phản ứng xảy ra. </w:t>
      </w:r>
      <w:r>
        <w:rPr>
          <w:lang w:val="en-US"/>
        </w:rPr>
        <w:t>Biết C</w:t>
      </w:r>
      <w:r>
        <w:rPr>
          <w:vertAlign w:val="subscript"/>
          <w:lang w:val="en-US"/>
        </w:rPr>
        <w:t>3</w:t>
      </w:r>
      <w:r>
        <w:rPr>
          <w:lang w:val="en-US"/>
        </w:rPr>
        <w:t>H</w:t>
      </w:r>
      <w:r>
        <w:rPr>
          <w:vertAlign w:val="subscript"/>
          <w:lang w:val="en-US"/>
        </w:rPr>
        <w:t>4</w:t>
      </w:r>
      <w:r>
        <w:rPr>
          <w:lang w:val="en-US"/>
        </w:rPr>
        <w:t>, A, B đều mạch hở.</w:t>
      </w:r>
    </w:p>
    <w:p w:rsidR="00C94E22" w:rsidRPr="00C94E22" w:rsidRDefault="00C94E22">
      <w:pPr>
        <w:rPr>
          <w:lang w:val="en-US"/>
        </w:rPr>
      </w:pPr>
      <w:r w:rsidRPr="00C70112">
        <w:rPr>
          <w:b/>
          <w:color w:val="FF0000"/>
          <w:lang w:val="en-US"/>
        </w:rPr>
        <w:t xml:space="preserve">b. </w:t>
      </w:r>
      <w:r>
        <w:rPr>
          <w:lang w:val="en-US"/>
        </w:rPr>
        <w:t>Xác định công thức của A, B. Biết các phản ứng xảy r</w:t>
      </w:r>
      <w:r w:rsidR="00844615">
        <w:rPr>
          <w:lang w:val="en-US"/>
        </w:rPr>
        <w:t>a hoàn toàn.</w:t>
      </w:r>
    </w:p>
    <w:p w:rsidR="00C70112" w:rsidRDefault="00C70112">
      <w:pPr>
        <w:rPr>
          <w:b/>
          <w:lang w:val="en-US"/>
        </w:rPr>
      </w:pPr>
      <w:r>
        <w:rPr>
          <w:b/>
          <w:noProof/>
          <w:lang w:eastAsia="vi-VN"/>
        </w:rPr>
        <mc:AlternateContent>
          <mc:Choice Requires="wps">
            <w:drawing>
              <wp:anchor distT="0" distB="0" distL="114300" distR="114300" simplePos="0" relativeHeight="251684864" behindDoc="0" locked="0" layoutInCell="1" allowOverlap="1" wp14:anchorId="39ADA3B2" wp14:editId="556DA586">
                <wp:simplePos x="0" y="0"/>
                <wp:positionH relativeFrom="column">
                  <wp:posOffset>-6350</wp:posOffset>
                </wp:positionH>
                <wp:positionV relativeFrom="paragraph">
                  <wp:posOffset>118745</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0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C70112" w:rsidRPr="00811B65" w:rsidRDefault="00C70112" w:rsidP="00C70112">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ADA3B2" id="Pentagon 9" o:spid="_x0000_s1032" type="#_x0000_t15" style="position:absolute;margin-left:-.5pt;margin-top:9.35pt;width:127.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" adj="19313" fillcolor="red" stroked="f" strokeweight=".5pt">
                <v:shadow on="t" color="black" offset="0,1pt"/>
                <v:textbox>
                  <w:txbxContent>
                    <w:p w:rsidR="00C70112" w:rsidRPr="00811B65" w:rsidRDefault="00C70112" w:rsidP="00C70112">
                      <w:pPr>
                        <w:jc w:val="center"/>
                        <w:rPr>
                          <w:lang w:val="en-US"/>
                        </w:rPr>
                      </w:pPr>
                      <w:r>
                        <w:rPr>
                          <w:lang w:val="en-US"/>
                        </w:rPr>
                        <w:t>Câu 7</w:t>
                      </w:r>
                      <w:r>
                        <w:rPr>
                          <w:lang w:val="en-US"/>
                        </w:rPr>
                        <w:t>: (2,0 điểm)</w:t>
                      </w:r>
                    </w:p>
                  </w:txbxContent>
                </v:textbox>
              </v:shape>
            </w:pict>
          </mc:Fallback>
        </mc:AlternateContent>
      </w:r>
    </w:p>
    <w:p w:rsidR="00C70112" w:rsidRDefault="00C70112">
      <w:pPr>
        <w:rPr>
          <w:b/>
          <w:lang w:val="en-US"/>
        </w:rPr>
      </w:pPr>
    </w:p>
    <w:p w:rsidR="00C70112" w:rsidRDefault="00C70112">
      <w:pPr>
        <w:rPr>
          <w:lang w:val="en-US"/>
        </w:rPr>
      </w:pPr>
    </w:p>
    <w:p w:rsidR="00C94E22" w:rsidRDefault="00C94E22">
      <w:pPr>
        <w:rPr>
          <w:lang w:val="en-US"/>
        </w:rPr>
      </w:pPr>
      <w:r>
        <w:rPr>
          <w:lang w:val="en-US"/>
        </w:rPr>
        <w:t>X, Y là hai hidrocacbon mạch hở, đều là chất khí ở điều kiện thường. Nếu đốt cháy hoàn toàn cùng lượng chất X và Y thì đều thu được lượng CO</w:t>
      </w:r>
      <w:r>
        <w:rPr>
          <w:vertAlign w:val="subscript"/>
          <w:lang w:val="en-US"/>
        </w:rPr>
        <w:t>2</w:t>
      </w:r>
      <w:r>
        <w:rPr>
          <w:lang w:val="en-US"/>
        </w:rPr>
        <w:t xml:space="preserve"> bằng nhau và lượng H</w:t>
      </w:r>
      <w:r>
        <w:rPr>
          <w:vertAlign w:val="subscript"/>
          <w:lang w:val="en-US"/>
        </w:rPr>
        <w:t>2</w:t>
      </w:r>
      <w:r>
        <w:rPr>
          <w:lang w:val="en-US"/>
        </w:rPr>
        <w:t>O bằng nhau. Trộn 0,2 lít hỗn hợp khí A gồm X và Y với 7 lít không khí (trong đó thể tích O</w:t>
      </w:r>
      <w:r>
        <w:rPr>
          <w:vertAlign w:val="subscript"/>
          <w:lang w:val="en-US"/>
        </w:rPr>
        <w:t>2</w:t>
      </w:r>
      <w:r>
        <w:rPr>
          <w:lang w:val="en-US"/>
        </w:rPr>
        <w:t xml:space="preserve"> chiếm 20%, N</w:t>
      </w:r>
      <w:r>
        <w:rPr>
          <w:vertAlign w:val="subscript"/>
          <w:lang w:val="en-US"/>
        </w:rPr>
        <w:t>2</w:t>
      </w:r>
      <w:r>
        <w:rPr>
          <w:lang w:val="en-US"/>
        </w:rPr>
        <w:t xml:space="preserve"> chiếm 80%), cho vào khí nhiên kế, bật tia lửa điện để đốt cháy hoàn toàn A, làm lạnh để hơi nước ngưng tụ hoàn toàn, thu được 6,6 lít hỗn hợp Z gồm CO</w:t>
      </w:r>
      <w:r>
        <w:rPr>
          <w:vertAlign w:val="subscript"/>
          <w:lang w:val="en-US"/>
        </w:rPr>
        <w:t>2</w:t>
      </w:r>
      <w:r>
        <w:rPr>
          <w:lang w:val="en-US"/>
        </w:rPr>
        <w:t>, N</w:t>
      </w:r>
      <w:r>
        <w:rPr>
          <w:vertAlign w:val="subscript"/>
          <w:lang w:val="en-US"/>
        </w:rPr>
        <w:t>2</w:t>
      </w:r>
      <w:r>
        <w:rPr>
          <w:lang w:val="en-US"/>
        </w:rPr>
        <w:t xml:space="preserve"> và O</w:t>
      </w:r>
      <w:r>
        <w:rPr>
          <w:vertAlign w:val="subscript"/>
          <w:lang w:val="en-US"/>
        </w:rPr>
        <w:t>2</w:t>
      </w:r>
      <w:r>
        <w:rPr>
          <w:lang w:val="en-US"/>
        </w:rPr>
        <w:t>.</w:t>
      </w:r>
    </w:p>
    <w:p w:rsidR="00C94E22" w:rsidRDefault="00C94E22">
      <w:pPr>
        <w:rPr>
          <w:lang w:val="en-US"/>
        </w:rPr>
      </w:pPr>
      <w:r w:rsidRPr="00C70112">
        <w:rPr>
          <w:b/>
          <w:color w:val="FF0000"/>
          <w:lang w:val="en-US"/>
        </w:rPr>
        <w:t xml:space="preserve">a. </w:t>
      </w:r>
      <w:r>
        <w:rPr>
          <w:lang w:val="en-US"/>
        </w:rPr>
        <w:t>Tìm công thức phân tử của X, Y. Biết các khí đều đo ở cùng điều kiện.</w:t>
      </w:r>
    </w:p>
    <w:p w:rsidR="00C94E22" w:rsidRDefault="00C94E22">
      <w:pPr>
        <w:rPr>
          <w:lang w:val="en-US"/>
        </w:rPr>
      </w:pPr>
      <w:r w:rsidRPr="00C70112">
        <w:rPr>
          <w:b/>
          <w:color w:val="FF0000"/>
          <w:lang w:val="en-US"/>
        </w:rPr>
        <w:t>b.</w:t>
      </w:r>
      <w:r>
        <w:rPr>
          <w:b/>
          <w:lang w:val="en-US"/>
        </w:rPr>
        <w:t xml:space="preserve"> </w:t>
      </w:r>
      <w:r>
        <w:rPr>
          <w:lang w:val="en-US"/>
        </w:rPr>
        <w:t>Xác định công thức cấu tạo của X, Y. Biết hỗn hợp A phản ứng với H</w:t>
      </w:r>
      <w:r>
        <w:rPr>
          <w:vertAlign w:val="subscript"/>
          <w:lang w:val="en-US"/>
        </w:rPr>
        <w:t>2</w:t>
      </w:r>
      <w:r>
        <w:rPr>
          <w:lang w:val="en-US"/>
        </w:rPr>
        <w:t>O (điều kiện thích hợp) tạo hỗn hợp 3 sản phẩm.</w:t>
      </w:r>
    </w:p>
    <w:p w:rsidR="00C70112" w:rsidRPr="00C94E22" w:rsidRDefault="00C70112" w:rsidP="00C70112">
      <w:pPr>
        <w:jc w:val="center"/>
        <w:rPr>
          <w:lang w:val="en-US"/>
        </w:rPr>
      </w:pPr>
    </w:p>
    <w:sectPr w:rsidR="00C70112" w:rsidRPr="00C94E22" w:rsidSect="00C70112">
      <w:headerReference w:type="default" r:id="rId9"/>
      <w:footerReference w:type="default" r:id="rId10"/>
      <w:pgSz w:w="11906" w:h="16838"/>
      <w:pgMar w:top="1440" w:right="1440" w:bottom="1440" w:left="1440" w:header="567" w:footer="567"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EF" w:rsidRDefault="00AD7CEF" w:rsidP="00C70112">
      <w:r>
        <w:separator/>
      </w:r>
    </w:p>
  </w:endnote>
  <w:endnote w:type="continuationSeparator" w:id="0">
    <w:p w:rsidR="00AD7CEF" w:rsidRDefault="00AD7CEF" w:rsidP="00C7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C70112" w:rsidTr="00C70112">
      <w:trPr>
        <w:jc w:val="right"/>
      </w:trPr>
      <w:tc>
        <w:tcPr>
          <w:tcW w:w="4795" w:type="dxa"/>
          <w:vAlign w:val="center"/>
        </w:tcPr>
        <w:sdt>
          <w:sdtPr>
            <w:rPr>
              <w:caps/>
              <w:color w:val="FF0000"/>
              <w:sz w:val="24"/>
              <w:szCs w:val="24"/>
            </w:rPr>
            <w:alias w:val="Author"/>
            <w:tag w:val=""/>
            <w:id w:val="1534539408"/>
            <w:placeholder>
              <w:docPart w:val="DCCC431B5E964329AF400FF0B048ADEB"/>
            </w:placeholder>
            <w:dataBinding w:prefixMappings="xmlns:ns0='http://purl.org/dc/elements/1.1/' xmlns:ns1='http://schemas.openxmlformats.org/package/2006/metadata/core-properties' " w:xpath="/ns1:coreProperties[1]/ns0:creator[1]" w:storeItemID="{6C3C8BC8-F283-45AE-878A-BAB7291924A1}"/>
            <w:text/>
          </w:sdtPr>
          <w:sdtEndPr/>
          <w:sdtContent>
            <w:p w:rsidR="00C70112" w:rsidRPr="00C70112" w:rsidRDefault="00C70112">
              <w:pPr>
                <w:pStyle w:val="Header"/>
                <w:jc w:val="right"/>
                <w:rPr>
                  <w:caps/>
                  <w:color w:val="000000" w:themeColor="text1"/>
                  <w:sz w:val="24"/>
                  <w:szCs w:val="24"/>
                </w:rPr>
              </w:pPr>
              <w:r w:rsidRPr="00C70112">
                <w:rPr>
                  <w:caps/>
                  <w:color w:val="FF0000"/>
                  <w:sz w:val="24"/>
                  <w:szCs w:val="24"/>
                </w:rPr>
                <w:t>[THẦY ĐỖ KIÊN – 0948.</w:t>
              </w:r>
              <w:r w:rsidRPr="00C70112">
                <w:rPr>
                  <w:caps/>
                  <w:color w:val="FF0000"/>
                  <w:sz w:val="24"/>
                  <w:szCs w:val="24"/>
                  <w:lang w:val="en-US"/>
                </w:rPr>
                <w:t>20.6996] – HÀ NỘI</w:t>
              </w:r>
            </w:p>
          </w:sdtContent>
        </w:sdt>
      </w:tc>
      <w:tc>
        <w:tcPr>
          <w:tcW w:w="250" w:type="pct"/>
          <w:shd w:val="clear" w:color="auto" w:fill="FF0000"/>
          <w:vAlign w:val="center"/>
        </w:tcPr>
        <w:p w:rsidR="00C70112" w:rsidRDefault="00C7011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1628F">
            <w:rPr>
              <w:noProof/>
              <w:color w:val="FFFFFF" w:themeColor="background1"/>
            </w:rPr>
            <w:t>3</w:t>
          </w:r>
          <w:r>
            <w:rPr>
              <w:noProof/>
              <w:color w:val="FFFFFF" w:themeColor="background1"/>
            </w:rPr>
            <w:fldChar w:fldCharType="end"/>
          </w:r>
        </w:p>
      </w:tc>
    </w:tr>
  </w:tbl>
  <w:p w:rsidR="00C70112" w:rsidRDefault="00C70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EF" w:rsidRDefault="00AD7CEF" w:rsidP="00C70112">
      <w:r>
        <w:separator/>
      </w:r>
    </w:p>
  </w:footnote>
  <w:footnote w:type="continuationSeparator" w:id="0">
    <w:p w:rsidR="00AD7CEF" w:rsidRDefault="00AD7CEF" w:rsidP="00C70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1"/>
      <w:gridCol w:w="8675"/>
    </w:tblGrid>
    <w:tr w:rsidR="00C70112" w:rsidTr="00C70112">
      <w:trPr>
        <w:jc w:val="right"/>
      </w:trPr>
      <w:tc>
        <w:tcPr>
          <w:tcW w:w="0" w:type="auto"/>
          <w:shd w:val="clear" w:color="auto" w:fill="FF0000"/>
          <w:vAlign w:val="center"/>
        </w:tcPr>
        <w:p w:rsidR="00C70112" w:rsidRDefault="00C70112">
          <w:pPr>
            <w:pStyle w:val="Header"/>
            <w:rPr>
              <w:caps/>
              <w:color w:val="FFFFFF" w:themeColor="background1"/>
            </w:rPr>
          </w:pPr>
        </w:p>
      </w:tc>
      <w:tc>
        <w:tcPr>
          <w:tcW w:w="0" w:type="auto"/>
          <w:shd w:val="clear" w:color="auto" w:fill="FF0000"/>
          <w:vAlign w:val="center"/>
        </w:tcPr>
        <w:p w:rsidR="00C70112" w:rsidRDefault="00AD7CEF" w:rsidP="00C70112">
          <w:pPr>
            <w:pStyle w:val="Header"/>
            <w:jc w:val="center"/>
            <w:rPr>
              <w:caps/>
              <w:color w:val="FFFFFF" w:themeColor="background1"/>
            </w:rPr>
          </w:pPr>
          <w:sdt>
            <w:sdtPr>
              <w:rPr>
                <w:caps/>
                <w:color w:val="FFFFFF" w:themeColor="background1"/>
              </w:rPr>
              <w:alias w:val="Title"/>
              <w:tag w:val=""/>
              <w:id w:val="-773790484"/>
              <w:placeholder>
                <w:docPart w:val="07315DC8F32E45A48C680E241C666EFF"/>
              </w:placeholder>
              <w:dataBinding w:prefixMappings="xmlns:ns0='http://purl.org/dc/elements/1.1/' xmlns:ns1='http://schemas.openxmlformats.org/package/2006/metadata/core-properties' " w:xpath="/ns1:coreProperties[1]/ns0:title[1]" w:storeItemID="{6C3C8BC8-F283-45AE-878A-BAB7291924A1}"/>
              <w:text/>
            </w:sdtPr>
            <w:sdtEndPr/>
            <w:sdtContent>
              <w:r w:rsidR="00C70112" w:rsidRPr="00C70112">
                <w:rPr>
                  <w:caps/>
                  <w:color w:val="FFFFFF" w:themeColor="background1"/>
                </w:rPr>
                <w:t>[ĐỀ THI HSG HÓA 9 TỈNH BÌNH DƯƠNG 2019]</w:t>
              </w:r>
            </w:sdtContent>
          </w:sdt>
        </w:p>
      </w:tc>
    </w:tr>
  </w:tbl>
  <w:p w:rsidR="00C70112" w:rsidRDefault="00C70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86"/>
    <w:rsid w:val="003E6B58"/>
    <w:rsid w:val="00433A46"/>
    <w:rsid w:val="004442B2"/>
    <w:rsid w:val="00557726"/>
    <w:rsid w:val="005C6586"/>
    <w:rsid w:val="00686B4C"/>
    <w:rsid w:val="00844615"/>
    <w:rsid w:val="00917F45"/>
    <w:rsid w:val="009B719B"/>
    <w:rsid w:val="00AA5DA4"/>
    <w:rsid w:val="00AD7CEF"/>
    <w:rsid w:val="00AE1D99"/>
    <w:rsid w:val="00B1628F"/>
    <w:rsid w:val="00C202C6"/>
    <w:rsid w:val="00C3115F"/>
    <w:rsid w:val="00C56B86"/>
    <w:rsid w:val="00C70112"/>
    <w:rsid w:val="00C94E22"/>
    <w:rsid w:val="00DF2204"/>
    <w:rsid w:val="00E04F55"/>
    <w:rsid w:val="00F61AAE"/>
    <w:rsid w:val="00F637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B1DD4-6EB6-45D4-8FD5-E2380107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12"/>
    <w:pPr>
      <w:tabs>
        <w:tab w:val="center" w:pos="4513"/>
        <w:tab w:val="right" w:pos="9026"/>
      </w:tabs>
    </w:pPr>
  </w:style>
  <w:style w:type="character" w:customStyle="1" w:styleId="HeaderChar">
    <w:name w:val="Header Char"/>
    <w:basedOn w:val="DefaultParagraphFont"/>
    <w:link w:val="Header"/>
    <w:uiPriority w:val="99"/>
    <w:rsid w:val="00C70112"/>
  </w:style>
  <w:style w:type="paragraph" w:styleId="Footer">
    <w:name w:val="footer"/>
    <w:basedOn w:val="Normal"/>
    <w:link w:val="FooterChar"/>
    <w:uiPriority w:val="99"/>
    <w:unhideWhenUsed/>
    <w:rsid w:val="00C70112"/>
    <w:pPr>
      <w:tabs>
        <w:tab w:val="center" w:pos="4513"/>
        <w:tab w:val="right" w:pos="9026"/>
      </w:tabs>
    </w:pPr>
  </w:style>
  <w:style w:type="character" w:customStyle="1" w:styleId="FooterChar">
    <w:name w:val="Footer Char"/>
    <w:basedOn w:val="DefaultParagraphFont"/>
    <w:link w:val="Footer"/>
    <w:uiPriority w:val="99"/>
    <w:rsid w:val="00C7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315DC8F32E45A48C680E241C666EFF"/>
        <w:category>
          <w:name w:val="General"/>
          <w:gallery w:val="placeholder"/>
        </w:category>
        <w:types>
          <w:type w:val="bbPlcHdr"/>
        </w:types>
        <w:behaviors>
          <w:behavior w:val="content"/>
        </w:behaviors>
        <w:guid w:val="{857640B8-0AB4-4BBD-9A8A-83910446AB6A}"/>
      </w:docPartPr>
      <w:docPartBody>
        <w:p w:rsidR="00BD304D" w:rsidRDefault="00CD1003" w:rsidP="00CD1003">
          <w:pPr>
            <w:pStyle w:val="07315DC8F32E45A48C680E241C666EFF"/>
          </w:pPr>
          <w:r>
            <w:rPr>
              <w:caps/>
              <w:color w:val="FFFFFF" w:themeColor="background1"/>
            </w:rPr>
            <w:t>[Document title]</w:t>
          </w:r>
        </w:p>
      </w:docPartBody>
    </w:docPart>
    <w:docPart>
      <w:docPartPr>
        <w:name w:val="DCCC431B5E964329AF400FF0B048ADEB"/>
        <w:category>
          <w:name w:val="General"/>
          <w:gallery w:val="placeholder"/>
        </w:category>
        <w:types>
          <w:type w:val="bbPlcHdr"/>
        </w:types>
        <w:behaviors>
          <w:behavior w:val="content"/>
        </w:behaviors>
        <w:guid w:val="{7F1B49C4-01F8-4982-8D13-3F37D0C4E00D}"/>
      </w:docPartPr>
      <w:docPartBody>
        <w:p w:rsidR="00BD304D" w:rsidRDefault="00CD1003" w:rsidP="00CD1003">
          <w:pPr>
            <w:pStyle w:val="DCCC431B5E964329AF400FF0B048ADE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03"/>
    <w:rsid w:val="00184EC4"/>
    <w:rsid w:val="0052185B"/>
    <w:rsid w:val="00BD304D"/>
    <w:rsid w:val="00CD10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315DC8F32E45A48C680E241C666EFF">
    <w:name w:val="07315DC8F32E45A48C680E241C666EFF"/>
    <w:rsid w:val="00CD1003"/>
  </w:style>
  <w:style w:type="paragraph" w:customStyle="1" w:styleId="DCCC431B5E964329AF400FF0B048ADEB">
    <w:name w:val="DCCC431B5E964329AF400FF0B048ADEB"/>
    <w:rsid w:val="00CD1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687</Words>
  <Characters>3920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2019-03-17T04:45:00Z</dcterms:created>
  <dcterms:modified xsi:type="dcterms:W3CDTF">2019-04-08T08:30:00Z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