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77" w:rsidRPr="00C77077" w:rsidRDefault="00C77077" w:rsidP="00016488">
      <w:pPr>
        <w:spacing w:before="120" w:after="0" w:line="276" w:lineRule="auto"/>
        <w:jc w:val="center"/>
        <w:rPr>
          <w:rFonts w:ascii="Cambria" w:eastAsia="Times New Roman" w:hAnsi="Cambria"/>
          <w:b/>
          <w:color w:val="0000FF"/>
          <w:sz w:val="24"/>
        </w:rPr>
      </w:pPr>
      <w:bookmarkStart w:id="0" w:name="_GoBack"/>
      <w:r w:rsidRPr="00C77077">
        <w:rPr>
          <w:rFonts w:ascii="Cambria" w:eastAsia="Times New Roman" w:hAnsi="Cambria"/>
          <w:b/>
          <w:color w:val="0000FF"/>
          <w:sz w:val="24"/>
        </w:rPr>
        <w:t>PHẦN I: CÂU HỎI TRẮC NGHIỆM QUANG HỢP Ở THỰC VẬT</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1. </w:t>
      </w:r>
      <w:r w:rsidR="00C77077" w:rsidRPr="00C77077">
        <w:rPr>
          <w:rFonts w:ascii="Cambria" w:eastAsia="Times New Roman" w:hAnsi="Cambria"/>
          <w:b/>
          <w:color w:val="0000FF"/>
          <w:sz w:val="24"/>
        </w:rPr>
        <w:tab/>
      </w:r>
      <w:r w:rsidR="00AE4F7C" w:rsidRPr="00C77077">
        <w:rPr>
          <w:rFonts w:ascii="Cambria" w:eastAsia="Times New Roman" w:hAnsi="Cambria"/>
          <w:sz w:val="24"/>
        </w:rPr>
        <w:t>Loại khí là nguyên liệu của quá trình quang hợp là</w:t>
      </w:r>
    </w:p>
    <w:p w:rsidR="00AE4F7C" w:rsidRPr="00C77077" w:rsidRDefault="00C77077"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b/>
          <w:sz w:val="24"/>
        </w:rPr>
      </w:pPr>
      <w:r w:rsidRPr="00C77077">
        <w:rPr>
          <w:rFonts w:ascii="Cambria" w:eastAsia="Times New Roman" w:hAnsi="Cambria"/>
          <w:b/>
          <w:color w:val="0000FF"/>
          <w:sz w:val="24"/>
        </w:rPr>
        <w:t>A.</w:t>
      </w:r>
      <w:r w:rsidR="00AE4F7C" w:rsidRPr="00C77077">
        <w:rPr>
          <w:rFonts w:ascii="Cambria" w:eastAsia="Times New Roman" w:hAnsi="Cambria"/>
          <w:sz w:val="24"/>
        </w:rPr>
        <w:t>H</w:t>
      </w:r>
      <w:r w:rsidR="00AE4F7C" w:rsidRPr="00C77077">
        <w:rPr>
          <w:rFonts w:ascii="Cambria" w:eastAsia="Times New Roman" w:hAnsi="Cambria"/>
          <w:sz w:val="24"/>
          <w:vertAlign w:val="subscript"/>
        </w:rPr>
        <w:t>2</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CO</w:t>
      </w:r>
      <w:r w:rsidR="00AE4F7C" w:rsidRPr="00C77077">
        <w:rPr>
          <w:rFonts w:ascii="Cambria" w:eastAsia="Times New Roman" w:hAnsi="Cambria"/>
          <w:sz w:val="24"/>
          <w:vertAlign w:val="subscript"/>
        </w:rPr>
        <w:t>2</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H</w:t>
      </w:r>
      <w:r w:rsidR="00AE4F7C" w:rsidRPr="00C77077">
        <w:rPr>
          <w:rFonts w:ascii="Cambria" w:eastAsia="Times New Roman" w:hAnsi="Cambria"/>
          <w:sz w:val="24"/>
          <w:vertAlign w:val="subscript"/>
        </w:rPr>
        <w:t>2</w:t>
      </w:r>
      <w:r w:rsidR="00AE4F7C" w:rsidRPr="00C77077">
        <w:rPr>
          <w:rFonts w:ascii="Cambria" w:eastAsia="Times New Roman" w:hAnsi="Cambria"/>
          <w:sz w:val="24"/>
        </w:rPr>
        <w:t>O</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O</w:t>
      </w:r>
      <w:r w:rsidR="00AE4F7C" w:rsidRPr="00C77077">
        <w:rPr>
          <w:rFonts w:ascii="Cambria" w:eastAsia="Times New Roman" w:hAnsi="Cambria"/>
          <w:sz w:val="24"/>
          <w:vertAlign w:val="subscript"/>
        </w:rPr>
        <w:t>2</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2. </w:t>
      </w:r>
      <w:r w:rsidR="00C77077" w:rsidRPr="00C77077">
        <w:rPr>
          <w:rFonts w:ascii="Cambria" w:eastAsia="Times New Roman" w:hAnsi="Cambria"/>
          <w:b/>
          <w:color w:val="0000FF"/>
          <w:sz w:val="24"/>
        </w:rPr>
        <w:tab/>
      </w:r>
      <w:r w:rsidR="00AE4F7C" w:rsidRPr="00C77077">
        <w:rPr>
          <w:rFonts w:ascii="Cambria" w:eastAsia="Times New Roman" w:hAnsi="Cambria"/>
          <w:sz w:val="24"/>
        </w:rPr>
        <w:t xml:space="preserve">Quá trình quang hợp tạo ra sản phẩm </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Gluxit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Muối khoáng </w:t>
      </w:r>
      <w:r w:rsidRPr="00C77077">
        <w:rPr>
          <w:rFonts w:ascii="Cambria" w:eastAsia="Times New Roman" w:hAnsi="Cambria"/>
          <w:b/>
          <w:color w:val="0000FF"/>
          <w:sz w:val="24"/>
        </w:rPr>
        <w:tab/>
      </w: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Carbohidrat</w:t>
      </w:r>
      <w:r w:rsidRPr="00C77077">
        <w:rPr>
          <w:rFonts w:ascii="Cambria" w:eastAsia="Times New Roman" w:hAnsi="Cambria"/>
          <w:b/>
          <w:color w:val="0000FF"/>
          <w:sz w:val="24"/>
        </w:rPr>
        <w:tab/>
        <w:t>D.</w:t>
      </w:r>
      <w:r w:rsidR="00AE4F7C" w:rsidRPr="00C77077">
        <w:rPr>
          <w:rFonts w:ascii="Cambria" w:eastAsia="Times New Roman" w:hAnsi="Cambria"/>
          <w:sz w:val="24"/>
        </w:rPr>
        <w:t>Protein.</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 </w:t>
      </w:r>
      <w:r w:rsidR="00C77077" w:rsidRPr="00C77077">
        <w:rPr>
          <w:rFonts w:ascii="Cambria" w:eastAsia="Times New Roman" w:hAnsi="Cambria"/>
          <w:b/>
          <w:color w:val="0000FF"/>
          <w:sz w:val="24"/>
        </w:rPr>
        <w:tab/>
      </w:r>
      <w:r w:rsidR="00AE4F7C" w:rsidRPr="00C77077">
        <w:rPr>
          <w:rFonts w:ascii="Cambria" w:eastAsia="Times New Roman" w:hAnsi="Cambria"/>
          <w:sz w:val="24"/>
        </w:rPr>
        <w:t>Năng lượng cần dùng cho quá trình quang hợp là</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năng lượng nhiệt</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ánh sáng</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năng lượng của gió</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không cần dùng năng lượng từ môi trường</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 </w:t>
      </w:r>
      <w:r w:rsidR="00C77077" w:rsidRPr="00C77077">
        <w:rPr>
          <w:rFonts w:ascii="Cambria" w:eastAsia="Times New Roman" w:hAnsi="Cambria"/>
          <w:b/>
          <w:color w:val="0000FF"/>
          <w:sz w:val="24"/>
        </w:rPr>
        <w:tab/>
      </w:r>
      <w:r w:rsidR="00AE4F7C" w:rsidRPr="00C77077">
        <w:rPr>
          <w:rFonts w:ascii="Cambria" w:eastAsia="Times New Roman" w:hAnsi="Cambria"/>
          <w:sz w:val="24"/>
        </w:rPr>
        <w:t>Có một loại khí được thải ra từ quá trình quang hợp, là một khí rất cần thiết cho việc hô hấp của tế bào. Khí đó là</w:t>
      </w:r>
    </w:p>
    <w:p w:rsidR="00AE4F7C"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Khí oxi</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khí hidro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khí cacbonic</w:t>
      </w:r>
      <w:r w:rsidR="00AE4F7C" w:rsidRPr="00C77077">
        <w:rPr>
          <w:rFonts w:ascii="Cambria" w:eastAsia="Times New Roman" w:hAnsi="Cambria"/>
          <w:b/>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khí nito</w:t>
      </w:r>
    </w:p>
    <w:p w:rsidR="00C77077" w:rsidRPr="00C77077" w:rsidRDefault="00C77077" w:rsidP="00016488">
      <w:pPr>
        <w:spacing w:before="120" w:after="0" w:line="276" w:lineRule="auto"/>
        <w:rPr>
          <w:rFonts w:ascii="Cambria" w:hAnsi="Cambria"/>
          <w:b/>
          <w:color w:val="0000FF"/>
          <w:sz w:val="24"/>
        </w:rPr>
      </w:pPr>
      <w:r w:rsidRPr="00C77077">
        <w:rPr>
          <w:rFonts w:ascii="Cambria" w:hAnsi="Cambria"/>
          <w:noProof/>
          <w:sz w:val="24"/>
        </w:rPr>
        <w:drawing>
          <wp:anchor distT="0" distB="0" distL="114300" distR="114300" simplePos="0" relativeHeight="251660288" behindDoc="0" locked="0" layoutInCell="1" allowOverlap="1" wp14:anchorId="4D25CCC1" wp14:editId="3E2CEBD8">
            <wp:simplePos x="0" y="0"/>
            <wp:positionH relativeFrom="column">
              <wp:posOffset>4472940</wp:posOffset>
            </wp:positionH>
            <wp:positionV relativeFrom="paragraph">
              <wp:posOffset>177165</wp:posOffset>
            </wp:positionV>
            <wp:extent cx="2634615" cy="14973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2888" t="31029" r="6426" b="27854"/>
                    <a:stretch/>
                  </pic:blipFill>
                  <pic:spPr bwMode="auto">
                    <a:xfrm>
                      <a:off x="0" y="0"/>
                      <a:ext cx="2634615" cy="1497330"/>
                    </a:xfrm>
                    <a:prstGeom prst="rect">
                      <a:avLst/>
                    </a:prstGeom>
                    <a:ln>
                      <a:noFill/>
                    </a:ln>
                    <a:extLst>
                      <a:ext uri="{53640926-AAD7-44D8-BBD7-CCE9431645EC}">
                        <a14:shadowObscured xmlns:a14="http://schemas.microsoft.com/office/drawing/2010/main"/>
                      </a:ext>
                    </a:extLst>
                  </pic:spPr>
                </pic:pic>
              </a:graphicData>
            </a:graphic>
          </wp:anchor>
        </w:drawing>
      </w:r>
      <w:r w:rsidR="00016488">
        <w:rPr>
          <w:b/>
          <w:color w:val="0033CC"/>
          <w:sz w:val="24"/>
        </w:rPr>
        <w:t xml:space="preserve">Câu 5. </w:t>
      </w:r>
      <w:r w:rsidRPr="00C77077">
        <w:rPr>
          <w:rFonts w:ascii="Cambria" w:hAnsi="Cambria"/>
          <w:b/>
          <w:color w:val="0000FF"/>
          <w:sz w:val="24"/>
        </w:rPr>
        <w:tab/>
      </w:r>
      <w:r w:rsidRPr="00C77077">
        <w:rPr>
          <w:rFonts w:ascii="Cambria" w:hAnsi="Cambria"/>
          <w:b/>
          <w:bCs/>
          <w:color w:val="0033CC"/>
          <w:sz w:val="24"/>
        </w:rPr>
        <w:t xml:space="preserve"> </w:t>
      </w:r>
      <w:r w:rsidRPr="00C77077">
        <w:rPr>
          <w:rStyle w:val="fontstyle01"/>
          <w:rFonts w:ascii="Cambria" w:hAnsi="Cambria"/>
          <w:b w:val="0"/>
        </w:rPr>
        <w:t>Đồ thị sau đây biểu diễn mối liên quan giữa quang hợp ở một loài thực vật và nhiệt độ. Dựa vào đồ thị cho biết kết luận nào sau đây</w:t>
      </w:r>
      <w:r w:rsidRPr="00C77077">
        <w:rPr>
          <w:rFonts w:ascii="Cambria" w:hAnsi="Cambria"/>
          <w:color w:val="000000"/>
          <w:sz w:val="24"/>
        </w:rPr>
        <w:t xml:space="preserve"> </w:t>
      </w:r>
      <w:r w:rsidRPr="00C77077">
        <w:rPr>
          <w:rStyle w:val="fontstyle01"/>
          <w:rFonts w:ascii="Cambria" w:hAnsi="Cambria"/>
          <w:b w:val="0"/>
        </w:rPr>
        <w:t xml:space="preserve">đúng?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b/>
          <w:color w:val="0000FF"/>
          <w:sz w:val="24"/>
        </w:rPr>
      </w:pPr>
      <w:r w:rsidRPr="00C77077">
        <w:rPr>
          <w:rStyle w:val="fontstyle21"/>
          <w:rFonts w:ascii="Cambria" w:hAnsi="Cambria"/>
          <w:b/>
          <w:color w:val="0000FF"/>
        </w:rPr>
        <w:t>A.</w:t>
      </w:r>
      <w:r w:rsidRPr="00C77077">
        <w:rPr>
          <w:rStyle w:val="fontstyle21"/>
          <w:rFonts w:ascii="Cambria" w:hAnsi="Cambria"/>
        </w:rPr>
        <w:t xml:space="preserve"> </w:t>
      </w:r>
      <w:r w:rsidRPr="00C77077">
        <w:rPr>
          <w:rStyle w:val="fontstyle01"/>
          <w:rFonts w:ascii="Cambria" w:hAnsi="Cambria"/>
          <w:b w:val="0"/>
        </w:rPr>
        <w:t>Cường độ quang hợp ít phụ thuộc vào điều</w:t>
      </w:r>
      <w:r w:rsidRPr="00C77077">
        <w:rPr>
          <w:rFonts w:ascii="Cambria" w:hAnsi="Cambria"/>
          <w:color w:val="000000"/>
          <w:sz w:val="24"/>
        </w:rPr>
        <w:t xml:space="preserve"> </w:t>
      </w:r>
      <w:r w:rsidRPr="00C77077">
        <w:rPr>
          <w:rStyle w:val="fontstyle01"/>
          <w:rFonts w:ascii="Cambria" w:hAnsi="Cambria"/>
          <w:b w:val="0"/>
        </w:rPr>
        <w:t>kiện nhiệt độ.</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b/>
          <w:color w:val="0000FF"/>
          <w:sz w:val="24"/>
        </w:rPr>
      </w:pPr>
      <w:r w:rsidRPr="00C77077">
        <w:rPr>
          <w:rStyle w:val="fontstyle21"/>
          <w:rFonts w:ascii="Cambria" w:hAnsi="Cambria"/>
          <w:b/>
          <w:color w:val="0000FF"/>
        </w:rPr>
        <w:t>B.</w:t>
      </w:r>
      <w:r w:rsidRPr="00C77077">
        <w:rPr>
          <w:rStyle w:val="fontstyle21"/>
          <w:rFonts w:ascii="Cambria" w:hAnsi="Cambria"/>
        </w:rPr>
        <w:t xml:space="preserve"> </w:t>
      </w:r>
      <w:r w:rsidRPr="00C77077">
        <w:rPr>
          <w:rStyle w:val="fontstyle01"/>
          <w:rFonts w:ascii="Cambria" w:hAnsi="Cambria"/>
          <w:b w:val="0"/>
        </w:rPr>
        <w:t>Cường độ quang hợp luôn tỉ lệ thuận với</w:t>
      </w:r>
      <w:r w:rsidRPr="00C77077">
        <w:rPr>
          <w:rFonts w:ascii="Cambria" w:hAnsi="Cambria"/>
          <w:color w:val="000000"/>
          <w:sz w:val="24"/>
        </w:rPr>
        <w:t xml:space="preserve"> </w:t>
      </w:r>
      <w:r w:rsidRPr="00C77077">
        <w:rPr>
          <w:rStyle w:val="fontstyle01"/>
          <w:rFonts w:ascii="Cambria" w:hAnsi="Cambria"/>
          <w:b w:val="0"/>
        </w:rPr>
        <w:t>nhiệt độ môi trường.</w:t>
      </w:r>
    </w:p>
    <w:p w:rsidR="00C77077" w:rsidRPr="00C77077" w:rsidRDefault="00C77077" w:rsidP="00C77077">
      <w:pPr>
        <w:tabs>
          <w:tab w:val="left" w:pos="283"/>
          <w:tab w:val="left" w:pos="2835"/>
          <w:tab w:val="left" w:pos="5386"/>
          <w:tab w:val="left" w:pos="7937"/>
        </w:tabs>
        <w:spacing w:after="0" w:line="276" w:lineRule="auto"/>
        <w:ind w:firstLine="283"/>
        <w:jc w:val="both"/>
        <w:rPr>
          <w:rStyle w:val="fontstyle01"/>
          <w:rFonts w:ascii="Cambria" w:hAnsi="Cambria"/>
          <w:color w:val="0000FF"/>
        </w:rPr>
      </w:pPr>
      <w:r w:rsidRPr="00C77077">
        <w:rPr>
          <w:rStyle w:val="fontstyle21"/>
          <w:rFonts w:ascii="Cambria" w:hAnsi="Cambria"/>
          <w:b/>
          <w:color w:val="0000FF"/>
        </w:rPr>
        <w:t>C.</w:t>
      </w:r>
      <w:r w:rsidRPr="00C77077">
        <w:rPr>
          <w:rStyle w:val="fontstyle21"/>
          <w:rFonts w:ascii="Cambria" w:hAnsi="Cambria"/>
        </w:rPr>
        <w:t xml:space="preserve"> </w:t>
      </w:r>
      <w:r w:rsidRPr="00C77077">
        <w:rPr>
          <w:rStyle w:val="fontstyle01"/>
          <w:rFonts w:ascii="Cambria" w:hAnsi="Cambria"/>
          <w:b w:val="0"/>
        </w:rPr>
        <w:t>Khi nhiệt độ tăng thì cường độ quang hợp giảm</w:t>
      </w:r>
      <w:r w:rsidRPr="00C77077">
        <w:rPr>
          <w:rStyle w:val="fontstyle01"/>
          <w:rFonts w:ascii="Cambria" w:hAnsi="Cambria"/>
          <w:b w:val="0"/>
          <w:color w:val="3333FF"/>
        </w:rPr>
        <w:t>.</w:t>
      </w:r>
    </w:p>
    <w:p w:rsidR="00C77077" w:rsidRPr="00C77077" w:rsidRDefault="00C77077" w:rsidP="00C77077">
      <w:pPr>
        <w:tabs>
          <w:tab w:val="left" w:pos="283"/>
          <w:tab w:val="left" w:pos="2835"/>
          <w:tab w:val="left" w:pos="5386"/>
          <w:tab w:val="left" w:pos="7937"/>
        </w:tabs>
        <w:spacing w:after="0" w:line="276" w:lineRule="auto"/>
        <w:ind w:firstLine="283"/>
        <w:jc w:val="both"/>
        <w:rPr>
          <w:rStyle w:val="fontstyle01"/>
          <w:rFonts w:ascii="Cambria" w:hAnsi="Cambria"/>
          <w:b w:val="0"/>
        </w:rPr>
      </w:pPr>
      <w:r w:rsidRPr="00C77077">
        <w:rPr>
          <w:rStyle w:val="fontstyle21"/>
          <w:rFonts w:ascii="Cambria" w:hAnsi="Cambria"/>
          <w:b/>
          <w:color w:val="0000FF"/>
          <w:u w:val="single"/>
        </w:rPr>
        <w:t>D.</w:t>
      </w:r>
      <w:r w:rsidRPr="00C77077">
        <w:rPr>
          <w:rStyle w:val="fontstyle21"/>
          <w:rFonts w:ascii="Cambria" w:hAnsi="Cambria"/>
          <w:color w:val="FF0000"/>
        </w:rPr>
        <w:t xml:space="preserve"> </w:t>
      </w:r>
      <w:r w:rsidRPr="00C77077">
        <w:rPr>
          <w:rStyle w:val="fontstyle01"/>
          <w:rFonts w:ascii="Cambria" w:hAnsi="Cambria"/>
          <w:b w:val="0"/>
        </w:rPr>
        <w:t>Cường độ quang hợp tăng khi nhiệt độ tăng trong khoảng từ 10 đến 30°C.</w:t>
      </w:r>
    </w:p>
    <w:p w:rsidR="00C77077" w:rsidRPr="00C77077" w:rsidRDefault="00C77077" w:rsidP="00C77077">
      <w:pPr>
        <w:tabs>
          <w:tab w:val="left" w:pos="283"/>
          <w:tab w:val="left" w:pos="2835"/>
          <w:tab w:val="left" w:pos="5386"/>
          <w:tab w:val="left" w:pos="7937"/>
        </w:tabs>
        <w:spacing w:after="0" w:line="276" w:lineRule="auto"/>
        <w:ind w:firstLine="283"/>
        <w:jc w:val="center"/>
        <w:rPr>
          <w:rFonts w:ascii="Cambria" w:hAnsi="Cambria"/>
          <w:b/>
          <w:color w:val="8496B0" w:themeColor="text2" w:themeTint="99"/>
          <w:sz w:val="24"/>
        </w:rPr>
      </w:pPr>
      <w:r w:rsidRPr="00C77077">
        <w:rPr>
          <w:rFonts w:ascii="Cambria" w:hAnsi="Cambria"/>
          <w:b/>
          <w:color w:val="800080"/>
          <w:sz w:val="24"/>
        </w:rPr>
        <w:t>Hướng dẫn giải</w:t>
      </w:r>
      <w:r w:rsidRPr="00C77077">
        <w:rPr>
          <w:rFonts w:ascii="Cambria" w:hAnsi="Cambria"/>
          <w:b/>
          <w:color w:val="8496B0" w:themeColor="text2" w:themeTint="99"/>
          <w:sz w:val="24"/>
        </w:rPr>
        <w:t xml:space="preserve">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color w:val="000000" w:themeColor="text1"/>
          <w:sz w:val="24"/>
        </w:rPr>
      </w:pPr>
      <w:r w:rsidRPr="00C77077">
        <w:rPr>
          <w:rFonts w:ascii="Cambria" w:hAnsi="Cambria"/>
          <w:color w:val="000000" w:themeColor="text1"/>
          <w:sz w:val="24"/>
        </w:rPr>
        <w:t>Đáp án</w:t>
      </w:r>
      <w:r w:rsidRPr="00C77077">
        <w:rPr>
          <w:rFonts w:ascii="Cambria" w:hAnsi="Cambria"/>
          <w:b/>
          <w:color w:val="0000FF"/>
          <w:sz w:val="24"/>
        </w:rPr>
        <w:tab/>
        <w:t>D.</w:t>
      </w:r>
    </w:p>
    <w:p w:rsidR="00C77077" w:rsidRPr="00C77077" w:rsidRDefault="00C77077" w:rsidP="00C77077">
      <w:pPr>
        <w:tabs>
          <w:tab w:val="left" w:pos="283"/>
          <w:tab w:val="left" w:pos="2835"/>
          <w:tab w:val="left" w:pos="5386"/>
          <w:tab w:val="left" w:pos="7937"/>
        </w:tabs>
        <w:spacing w:after="0" w:line="276" w:lineRule="auto"/>
        <w:jc w:val="both"/>
        <w:rPr>
          <w:rFonts w:ascii="Cambria" w:eastAsia="Times New Roman" w:hAnsi="Cambria"/>
          <w:sz w:val="24"/>
        </w:rPr>
      </w:pP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6.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Carôtenôit có nhiều trong mẫu vật nào sau đây?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Củ khoai mì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Lá xà lách </w:t>
      </w:r>
      <w:r w:rsidRPr="00C77077">
        <w:rPr>
          <w:rFonts w:ascii="Cambria" w:hAnsi="Cambria"/>
          <w:b/>
          <w:color w:val="0000FF"/>
          <w:sz w:val="24"/>
          <w:lang w:val="vi-VN"/>
        </w:rPr>
        <w:tab/>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Lá xanh </w:t>
      </w:r>
      <w:r w:rsidRPr="00C77077">
        <w:rPr>
          <w:rFonts w:ascii="Cambria" w:hAnsi="Cambria"/>
          <w:b/>
          <w:color w:val="0000FF"/>
          <w:sz w:val="24"/>
          <w:lang w:val="vi-VN"/>
        </w:rPr>
        <w:tab/>
      </w: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Củ cà rốt.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7.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Sản phẩm của pha sáng trong quang hợp là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ATP, 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r w:rsidRPr="00C77077">
        <w:rPr>
          <w:rFonts w:ascii="Cambria" w:hAnsi="Cambria"/>
          <w:b/>
          <w:color w:val="0000FF"/>
          <w:sz w:val="24"/>
          <w:lang w:val="vi-VN"/>
        </w:rPr>
        <w:tab/>
      </w:r>
      <w:r w:rsidRPr="00C77077">
        <w:rPr>
          <w:rFonts w:ascii="Cambria" w:hAnsi="Cambria"/>
          <w:b/>
          <w:color w:val="0000FF"/>
          <w:sz w:val="24"/>
          <w:u w:val="single"/>
          <w:lang w:val="vi-VN"/>
        </w:rPr>
        <w:t>B</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ATP, NADPH, 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r w:rsidRPr="00C77077">
        <w:rPr>
          <w:rFonts w:ascii="Cambria" w:hAnsi="Cambria"/>
          <w:b/>
          <w:color w:val="0000FF"/>
          <w:sz w:val="24"/>
          <w:lang w:val="vi-VN"/>
        </w:rPr>
        <w:tab/>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ATP, 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O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NADPH, 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O.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8.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Ý nào sau đây </w:t>
      </w:r>
      <w:r w:rsidR="003332BE" w:rsidRPr="00C77077">
        <w:rPr>
          <w:rFonts w:ascii="Cambria" w:hAnsi="Cambria"/>
          <w:bCs/>
          <w:color w:val="000000"/>
          <w:sz w:val="24"/>
          <w:lang w:val="vi-VN"/>
        </w:rPr>
        <w:t>không</w:t>
      </w:r>
      <w:r w:rsidR="003332BE" w:rsidRPr="00C77077">
        <w:rPr>
          <w:rFonts w:ascii="Cambria" w:hAnsi="Cambria"/>
          <w:color w:val="000000"/>
          <w:sz w:val="24"/>
          <w:lang w:val="vi-VN"/>
        </w:rPr>
        <w:t xml:space="preserve"> phải là vai trò của hô hấp ở thực vật?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Giải phóng năng lượng dạng nhiệt.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Giải phóng năng lượng ATP.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Tạo các sản phẩm trung gian. </w:t>
      </w:r>
      <w:r w:rsidRPr="00C77077">
        <w:rPr>
          <w:rFonts w:ascii="Cambria" w:hAnsi="Cambria"/>
          <w:b/>
          <w:color w:val="0000FF"/>
          <w:sz w:val="24"/>
          <w:lang w:val="vi-VN"/>
        </w:rPr>
        <w:tab/>
      </w: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Tổng hợp các chất hữu cơ.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9.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Khi nói về hô hấp ở thực vật, phát biểu nào sau đây </w:t>
      </w:r>
      <w:r w:rsidR="003332BE" w:rsidRPr="00C77077">
        <w:rPr>
          <w:rFonts w:ascii="Cambria" w:hAnsi="Cambria"/>
          <w:bCs/>
          <w:color w:val="000000"/>
          <w:sz w:val="24"/>
          <w:lang w:val="vi-VN"/>
        </w:rPr>
        <w:t>không</w:t>
      </w:r>
      <w:r w:rsidR="003332BE" w:rsidRPr="00C77077">
        <w:rPr>
          <w:rFonts w:ascii="Cambria" w:hAnsi="Cambria"/>
          <w:color w:val="000000"/>
          <w:sz w:val="24"/>
          <w:lang w:val="vi-VN"/>
        </w:rPr>
        <w:t xml:space="preserve"> đúng?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A</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Lên men diễn ra mạnh trong các mô, cơ quan đang có hoạt động sinh lí mạnh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Phân giải kị khí là một cơ chế thích nghi của thực vật trong điều kiện thiếu ôxi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Hô hấp hiếu khí diễn ra trong tế bào chất và ti thể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Phân giải hiếu khí tạo ra nhiều năng lượng ATP hơn phân giải kị khí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10.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Khi nói về ảnh hưởng của các nhân tố môi trường đến quá trình quang hợp ở thực vật, phát biểu nào sau đây </w:t>
      </w:r>
      <w:r w:rsidR="003332BE" w:rsidRPr="00C77077">
        <w:rPr>
          <w:rFonts w:ascii="Cambria" w:hAnsi="Cambria"/>
          <w:bCs/>
          <w:color w:val="000000"/>
          <w:sz w:val="24"/>
          <w:lang w:val="vi-VN"/>
        </w:rPr>
        <w:t>sai</w:t>
      </w:r>
      <w:r w:rsidR="003332BE" w:rsidRPr="00C77077">
        <w:rPr>
          <w:rFonts w:ascii="Cambria" w:hAnsi="Cambria"/>
          <w:color w:val="000000"/>
          <w:sz w:val="24"/>
          <w:lang w:val="vi-VN"/>
        </w:rPr>
        <w:t xml:space="preserve">?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Quang hợp bị giảm mạnh và có thể bị ngừng trệ khi cây bị thiếu nước.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ảnh hưởng đến quang hợp vì 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là nguyên liệu của pha tối.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C</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Cường độ quang hợp luôn tỉ lệ thuận với cường độ ánh sáng.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Nhiệt độ ảnh hưởng đến quang hợp thông qua ảnh hưởng đến các phản ứng enzim trong quang hợp.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lastRenderedPageBreak/>
        <w:t xml:space="preserve">Câu 11.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Nhóm cây nào sau đây thuộc nhóm thực vật CAM?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A</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Dứa, xương rồng, thuốc bỏng.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Lúa, sắn, đậu tương.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12.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 xml:space="preserve">Pha sáng quang hợp cung cấp cho pha tối sản phẩm nào sau đây?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O và 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và ATP </w:t>
      </w:r>
      <w:r w:rsidRPr="00C77077">
        <w:rPr>
          <w:rFonts w:ascii="Cambria" w:hAnsi="Cambria"/>
          <w:b/>
          <w:color w:val="0000FF"/>
          <w:sz w:val="24"/>
          <w:lang w:val="vi-VN"/>
        </w:rPr>
        <w:tab/>
      </w:r>
      <w:r w:rsidRPr="00C77077">
        <w:rPr>
          <w:rFonts w:ascii="Cambria" w:hAnsi="Cambria"/>
          <w:b/>
          <w:color w:val="0000FF"/>
          <w:sz w:val="24"/>
          <w:u w:val="single"/>
          <w:lang w:val="vi-VN"/>
        </w:rPr>
        <w:t>C</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Năng lượng ánh sáng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ATP và NADPH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13.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 xml:space="preserve">Khi nói về quang hợp ở thực vật, có bao nhiêu phát biểu sau đây đúng?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Phân tử 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được giải phóng trong quá trình quang hợp có nguồn gốc từ phân tử 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O.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B</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Pha sáng chuyển hóa năng lượng của ánh sáng thành năng lượng trong NADP</w:t>
      </w:r>
      <w:r w:rsidR="003332BE" w:rsidRPr="00C77077">
        <w:rPr>
          <w:rFonts w:ascii="Cambria" w:hAnsi="Cambria"/>
          <w:color w:val="000000"/>
          <w:sz w:val="24"/>
          <w:vertAlign w:val="superscript"/>
          <w:lang w:val="vi-VN"/>
        </w:rPr>
        <w:t>+</w:t>
      </w:r>
      <w:r w:rsidR="003332BE" w:rsidRPr="00C77077">
        <w:rPr>
          <w:rFonts w:ascii="Cambria" w:hAnsi="Cambria"/>
          <w:color w:val="000000"/>
          <w:sz w:val="24"/>
          <w:lang w:val="vi-VN"/>
        </w:rPr>
        <w:t xml:space="preserve">, ADP+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Pha sáng diễn ra trong chất nền (stroma) của lục lạp. </w:t>
      </w:r>
    </w:p>
    <w:p w:rsidR="003332BE"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Pha tối cung cấp NADP</w:t>
      </w:r>
      <w:r w:rsidR="003332BE" w:rsidRPr="00C77077">
        <w:rPr>
          <w:rFonts w:ascii="Cambria" w:hAnsi="Cambria"/>
          <w:color w:val="000000"/>
          <w:sz w:val="24"/>
          <w:vertAlign w:val="superscript"/>
          <w:lang w:val="vi-VN"/>
        </w:rPr>
        <w:t>+</w:t>
      </w:r>
      <w:r w:rsidR="003332BE" w:rsidRPr="00C77077">
        <w:rPr>
          <w:rFonts w:ascii="Cambria" w:hAnsi="Cambria"/>
          <w:color w:val="000000"/>
          <w:sz w:val="24"/>
          <w:lang w:val="vi-VN"/>
        </w:rPr>
        <w:t>, ADP</w:t>
      </w:r>
      <w:r w:rsidR="003332BE" w:rsidRPr="00C77077">
        <w:rPr>
          <w:rFonts w:ascii="Cambria" w:hAnsi="Cambria"/>
          <w:color w:val="000000"/>
          <w:sz w:val="24"/>
          <w:vertAlign w:val="superscript"/>
          <w:lang w:val="vi-VN"/>
        </w:rPr>
        <w:t>+</w:t>
      </w:r>
      <w:r w:rsidR="003332BE" w:rsidRPr="00C77077">
        <w:rPr>
          <w:rFonts w:ascii="Cambria" w:hAnsi="Cambria"/>
          <w:color w:val="000000"/>
          <w:sz w:val="24"/>
          <w:lang w:val="vi-VN"/>
        </w:rPr>
        <w:t xml:space="preserve"> và glucôzơ cho pha sáng. </w:t>
      </w:r>
    </w:p>
    <w:p w:rsidR="00C77077" w:rsidRPr="00C77077" w:rsidRDefault="00016488" w:rsidP="00016488">
      <w:pPr>
        <w:spacing w:before="120" w:after="0" w:line="276" w:lineRule="auto"/>
        <w:rPr>
          <w:rFonts w:ascii="Cambria" w:eastAsia="Calibri" w:hAnsi="Cambria"/>
          <w:b/>
          <w:color w:val="0000FF"/>
          <w:sz w:val="24"/>
        </w:rPr>
      </w:pPr>
      <w:r>
        <w:rPr>
          <w:rFonts w:eastAsia="Calibri"/>
          <w:b/>
          <w:color w:val="0033CC"/>
          <w:sz w:val="24"/>
        </w:rPr>
        <w:t xml:space="preserve">Câu 14. </w:t>
      </w:r>
      <w:r w:rsidR="00C77077" w:rsidRPr="00C77077">
        <w:rPr>
          <w:rFonts w:ascii="Cambria" w:eastAsia="Calibri" w:hAnsi="Cambria"/>
          <w:b/>
          <w:color w:val="0000FF"/>
          <w:sz w:val="24"/>
        </w:rPr>
        <w:tab/>
      </w:r>
      <w:r w:rsidR="00C77077" w:rsidRPr="00C77077">
        <w:rPr>
          <w:rFonts w:ascii="Cambria" w:eastAsia="Calibri" w:hAnsi="Cambria"/>
          <w:b/>
          <w:color w:val="0033CC"/>
          <w:sz w:val="24"/>
          <w:lang w:val="en-GB"/>
        </w:rPr>
        <w:t xml:space="preserve"> </w:t>
      </w:r>
      <w:r w:rsidR="00C77077" w:rsidRPr="00C77077">
        <w:rPr>
          <w:rFonts w:ascii="Cambria" w:eastAsia="Calibri" w:hAnsi="Cambria"/>
          <w:sz w:val="24"/>
        </w:rPr>
        <w:t xml:space="preserve">Đồ thị ở hình bên mô tả ảnh hưởng của cường độ ánh sáng đến cường độ hô hấp và cường độ quang hợp của một loài thực vật. Điểm nào trên đồ thị biểu thị điểm bù ánh sáng của loài này </w:t>
      </w:r>
    </w:p>
    <w:p w:rsidR="00C77077" w:rsidRPr="00C77077" w:rsidRDefault="00C77077" w:rsidP="00C77077">
      <w:pPr>
        <w:tabs>
          <w:tab w:val="left" w:pos="283"/>
          <w:tab w:val="left" w:pos="2835"/>
          <w:tab w:val="left" w:pos="5386"/>
          <w:tab w:val="left" w:pos="7937"/>
        </w:tabs>
        <w:spacing w:before="40" w:after="40" w:line="276" w:lineRule="auto"/>
        <w:ind w:firstLine="283"/>
        <w:jc w:val="both"/>
        <w:rPr>
          <w:rFonts w:ascii="Cambria" w:eastAsia="Calibri" w:hAnsi="Cambria"/>
          <w:b/>
          <w:color w:val="0000FF"/>
          <w:sz w:val="24"/>
        </w:rPr>
      </w:pPr>
      <w:r w:rsidRPr="00C77077">
        <w:rPr>
          <w:rFonts w:ascii="Cambria" w:eastAsia="Calibri" w:hAnsi="Cambria"/>
          <w:b/>
          <w:color w:val="0000FF"/>
          <w:sz w:val="24"/>
        </w:rPr>
        <w:t>A.</w:t>
      </w:r>
      <w:r w:rsidRPr="00C77077">
        <w:rPr>
          <w:rFonts w:ascii="Cambria" w:eastAsia="Calibri" w:hAnsi="Cambria"/>
          <w:sz w:val="24"/>
        </w:rPr>
        <w:t xml:space="preserve"> Điểm 1.</w:t>
      </w:r>
      <w:r w:rsidRPr="00C77077">
        <w:rPr>
          <w:rFonts w:ascii="Cambria" w:eastAsia="Times New Roman" w:hAnsi="Cambria"/>
          <w:snapToGrid w:val="0"/>
          <w:color w:val="000000"/>
          <w:w w:val="0"/>
          <w:sz w:val="24"/>
          <w:u w:color="000000"/>
          <w:bdr w:val="none" w:sz="0" w:space="0" w:color="000000"/>
          <w:shd w:val="clear" w:color="000000" w:fill="000000"/>
          <w:lang w:val="x-none" w:eastAsia="x-none" w:bidi="x-none"/>
        </w:rPr>
        <w:t xml:space="preserve"> </w:t>
      </w:r>
      <w:r w:rsidRPr="00C77077">
        <w:rPr>
          <w:rFonts w:ascii="Cambria" w:eastAsia="Calibri" w:hAnsi="Cambria"/>
          <w:noProof/>
          <w:sz w:val="24"/>
        </w:rPr>
        <w:drawing>
          <wp:inline distT="0" distB="0" distL="0" distR="0" wp14:anchorId="5C608E3D" wp14:editId="7F3DB304">
            <wp:extent cx="3228975" cy="1924050"/>
            <wp:effectExtent l="0" t="0" r="9525" b="0"/>
            <wp:docPr id="7" name="Picture 7" descr="C:\Users\Admin\Desktop\Untitled  vvvv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  vvvvpppp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924050"/>
                    </a:xfrm>
                    <a:prstGeom prst="rect">
                      <a:avLst/>
                    </a:prstGeom>
                    <a:noFill/>
                    <a:ln>
                      <a:noFill/>
                    </a:ln>
                  </pic:spPr>
                </pic:pic>
              </a:graphicData>
            </a:graphic>
          </wp:inline>
        </w:drawing>
      </w:r>
    </w:p>
    <w:p w:rsidR="00C77077" w:rsidRPr="00C77077" w:rsidRDefault="00C77077" w:rsidP="00C77077">
      <w:pPr>
        <w:tabs>
          <w:tab w:val="left" w:pos="283"/>
          <w:tab w:val="left" w:pos="2835"/>
          <w:tab w:val="left" w:pos="5386"/>
          <w:tab w:val="left" w:pos="7937"/>
        </w:tabs>
        <w:spacing w:before="40" w:after="40" w:line="276" w:lineRule="auto"/>
        <w:ind w:firstLine="283"/>
        <w:jc w:val="both"/>
        <w:rPr>
          <w:rFonts w:ascii="Cambria" w:eastAsia="Calibri" w:hAnsi="Cambria"/>
          <w:b/>
          <w:color w:val="0000FF"/>
          <w:sz w:val="24"/>
        </w:rPr>
      </w:pPr>
      <w:r w:rsidRPr="00C77077">
        <w:rPr>
          <w:rFonts w:ascii="Cambria" w:eastAsia="Calibri" w:hAnsi="Cambria"/>
          <w:b/>
          <w:color w:val="0000FF"/>
          <w:sz w:val="24"/>
        </w:rPr>
        <w:t>B.</w:t>
      </w:r>
      <w:r w:rsidRPr="00C77077">
        <w:rPr>
          <w:rFonts w:ascii="Cambria" w:eastAsia="Calibri" w:hAnsi="Cambria"/>
          <w:sz w:val="24"/>
        </w:rPr>
        <w:t xml:space="preserve"> Điểm 2.</w:t>
      </w:r>
    </w:p>
    <w:p w:rsidR="00C77077" w:rsidRPr="00C77077" w:rsidRDefault="00C77077" w:rsidP="00C77077">
      <w:pPr>
        <w:tabs>
          <w:tab w:val="left" w:pos="283"/>
          <w:tab w:val="left" w:pos="2835"/>
          <w:tab w:val="left" w:pos="5386"/>
          <w:tab w:val="left" w:pos="7937"/>
        </w:tabs>
        <w:spacing w:before="40" w:after="40" w:line="276" w:lineRule="auto"/>
        <w:ind w:firstLine="283"/>
        <w:jc w:val="both"/>
        <w:rPr>
          <w:rFonts w:ascii="Cambria" w:eastAsia="Calibri" w:hAnsi="Cambria"/>
          <w:b/>
          <w:color w:val="0000FF"/>
          <w:sz w:val="24"/>
        </w:rPr>
      </w:pPr>
      <w:r w:rsidRPr="00C77077">
        <w:rPr>
          <w:rFonts w:ascii="Cambria" w:eastAsia="Calibri" w:hAnsi="Cambria"/>
          <w:b/>
          <w:color w:val="0000FF"/>
          <w:sz w:val="24"/>
        </w:rPr>
        <w:t>C.</w:t>
      </w:r>
      <w:r w:rsidRPr="00C77077">
        <w:rPr>
          <w:rFonts w:ascii="Cambria" w:eastAsia="Calibri" w:hAnsi="Cambria"/>
          <w:sz w:val="24"/>
        </w:rPr>
        <w:t xml:space="preserve"> Điểm 3.</w:t>
      </w:r>
    </w:p>
    <w:p w:rsidR="00C77077" w:rsidRPr="00C77077" w:rsidRDefault="00C77077" w:rsidP="00C77077">
      <w:pPr>
        <w:tabs>
          <w:tab w:val="left" w:pos="283"/>
          <w:tab w:val="left" w:pos="2835"/>
          <w:tab w:val="left" w:pos="5386"/>
          <w:tab w:val="left" w:pos="7937"/>
        </w:tabs>
        <w:spacing w:before="40" w:after="40" w:line="276" w:lineRule="auto"/>
        <w:ind w:firstLine="283"/>
        <w:jc w:val="both"/>
        <w:rPr>
          <w:rFonts w:ascii="Cambria" w:eastAsia="Calibri" w:hAnsi="Cambria"/>
          <w:sz w:val="24"/>
        </w:rPr>
      </w:pPr>
      <w:r w:rsidRPr="00C77077">
        <w:rPr>
          <w:rFonts w:ascii="Cambria" w:eastAsia="Calibri" w:hAnsi="Cambria"/>
          <w:b/>
          <w:color w:val="0000FF"/>
          <w:sz w:val="24"/>
          <w:u w:val="single"/>
        </w:rPr>
        <w:t>D</w:t>
      </w:r>
      <w:r w:rsidRPr="00C77077">
        <w:rPr>
          <w:rFonts w:ascii="Cambria" w:eastAsia="Calibri" w:hAnsi="Cambria"/>
          <w:b/>
          <w:color w:val="0000FF"/>
          <w:sz w:val="24"/>
        </w:rPr>
        <w:t>.</w:t>
      </w:r>
      <w:r w:rsidRPr="00C77077">
        <w:rPr>
          <w:rFonts w:ascii="Cambria" w:eastAsia="Calibri" w:hAnsi="Cambria"/>
          <w:sz w:val="24"/>
        </w:rPr>
        <w:t xml:space="preserve"> Điểm 4.</w:t>
      </w:r>
    </w:p>
    <w:p w:rsidR="00C77077" w:rsidRPr="00C77077" w:rsidRDefault="00C77077" w:rsidP="00C77077">
      <w:pPr>
        <w:tabs>
          <w:tab w:val="left" w:pos="283"/>
          <w:tab w:val="left" w:pos="2835"/>
          <w:tab w:val="left" w:pos="5386"/>
          <w:tab w:val="left" w:pos="7937"/>
        </w:tabs>
        <w:spacing w:before="120" w:after="0" w:line="276" w:lineRule="auto"/>
        <w:ind w:firstLine="283"/>
        <w:jc w:val="center"/>
        <w:rPr>
          <w:rFonts w:ascii="Cambria" w:eastAsia="Calibri" w:hAnsi="Cambria"/>
          <w:b/>
          <w:color w:val="0000FF"/>
          <w:sz w:val="24"/>
          <w:lang w:val="en-GB"/>
        </w:rPr>
      </w:pPr>
      <w:r w:rsidRPr="00C77077">
        <w:rPr>
          <w:rFonts w:ascii="Cambria" w:eastAsia="Calibri" w:hAnsi="Cambria"/>
          <w:b/>
          <w:color w:val="800080"/>
          <w:sz w:val="24"/>
          <w:lang w:val="en-GB"/>
        </w:rPr>
        <w:t>Hướng dẫn giải</w:t>
      </w:r>
    </w:p>
    <w:p w:rsidR="00C77077" w:rsidRPr="00C77077" w:rsidRDefault="00C77077" w:rsidP="00C77077">
      <w:pPr>
        <w:tabs>
          <w:tab w:val="left" w:pos="283"/>
          <w:tab w:val="left" w:pos="2835"/>
          <w:tab w:val="left" w:pos="5386"/>
          <w:tab w:val="left" w:pos="7937"/>
        </w:tabs>
        <w:spacing w:before="120" w:after="0" w:line="276" w:lineRule="auto"/>
        <w:ind w:firstLine="283"/>
        <w:jc w:val="both"/>
        <w:rPr>
          <w:rFonts w:ascii="Cambria" w:hAnsi="Cambria"/>
          <w:b/>
          <w:bCs/>
          <w:sz w:val="24"/>
        </w:rPr>
      </w:pPr>
      <w:r w:rsidRPr="00C77077">
        <w:rPr>
          <w:rFonts w:ascii="Cambria" w:hAnsi="Cambria"/>
          <w:b/>
          <w:bCs/>
          <w:sz w:val="24"/>
        </w:rPr>
        <w:t>Đáp án</w:t>
      </w:r>
      <w:r w:rsidRPr="00C77077">
        <w:rPr>
          <w:rFonts w:ascii="Cambria" w:hAnsi="Cambria"/>
          <w:b/>
          <w:bCs/>
          <w:color w:val="0000FF"/>
          <w:sz w:val="24"/>
        </w:rPr>
        <w:t xml:space="preserve"> D</w:t>
      </w:r>
    </w:p>
    <w:p w:rsidR="00C77077" w:rsidRPr="00C77077" w:rsidRDefault="00C77077" w:rsidP="00C77077">
      <w:pPr>
        <w:tabs>
          <w:tab w:val="left" w:pos="283"/>
          <w:tab w:val="left" w:pos="2835"/>
          <w:tab w:val="left" w:pos="5386"/>
          <w:tab w:val="left" w:pos="7937"/>
        </w:tabs>
        <w:spacing w:before="40" w:after="40" w:line="276" w:lineRule="auto"/>
        <w:ind w:firstLine="283"/>
        <w:jc w:val="both"/>
        <w:rPr>
          <w:rFonts w:ascii="Cambria" w:hAnsi="Cambria"/>
          <w:sz w:val="24"/>
        </w:rPr>
      </w:pPr>
      <w:r w:rsidRPr="00C77077">
        <w:rPr>
          <w:rFonts w:ascii="Cambria" w:hAnsi="Cambria"/>
          <w:sz w:val="24"/>
        </w:rPr>
        <w:t>- Tại cường độ ánh sáng ở điể</w:t>
      </w:r>
      <w:r w:rsidR="00B17B7C">
        <w:rPr>
          <w:rFonts w:ascii="Cambria" w:hAnsi="Cambria"/>
          <w:sz w:val="24"/>
        </w:rPr>
        <w:t>m 4</w:t>
      </w:r>
      <w:r w:rsidRPr="00C77077">
        <w:rPr>
          <w:rFonts w:ascii="Cambria" w:hAnsi="Cambria"/>
          <w:sz w:val="24"/>
        </w:rPr>
        <w:t>, cường độ quang hợp bằng cường độ hô hấp, đây là điể</w:t>
      </w:r>
      <w:r w:rsidR="00B17B7C">
        <w:rPr>
          <w:rFonts w:ascii="Cambria" w:hAnsi="Cambria"/>
          <w:sz w:val="24"/>
        </w:rPr>
        <w:t>m bù. 2</w:t>
      </w:r>
      <w:r w:rsidRPr="00C77077">
        <w:rPr>
          <w:rFonts w:ascii="Cambria" w:hAnsi="Cambria"/>
          <w:sz w:val="24"/>
        </w:rPr>
        <w:t xml:space="preserve"> không phải là điểm bù, chỉ là điểm giao nhau của 2 đường biểu thị cường độ hô hấp và quang hợp.</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15. </w:t>
      </w:r>
      <w:r w:rsidR="00C77077" w:rsidRPr="00C77077">
        <w:rPr>
          <w:rFonts w:ascii="Cambria" w:hAnsi="Cambria"/>
          <w:b/>
          <w:color w:val="0000FF"/>
          <w:sz w:val="24"/>
          <w:lang w:val="vi-VN"/>
        </w:rPr>
        <w:tab/>
      </w:r>
      <w:r w:rsidR="003332BE" w:rsidRPr="00C77077">
        <w:rPr>
          <w:rFonts w:ascii="Cambria" w:hAnsi="Cambria"/>
          <w:sz w:val="24"/>
          <w:lang w:val="vi-VN"/>
        </w:rPr>
        <w:t xml:space="preserve">Khi nói về ảnh hưởng của quang phổ ánh sáng tới quang hợp, các tia sáng đỏ xúc tiến tổng hợp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sz w:val="24"/>
          <w:lang w:val="vi-VN"/>
        </w:rPr>
      </w:pPr>
      <w:r w:rsidRPr="00C77077">
        <w:rPr>
          <w:rFonts w:ascii="Cambria" w:hAnsi="Cambria"/>
          <w:b/>
          <w:color w:val="0000FF"/>
          <w:sz w:val="24"/>
          <w:lang w:val="vi-VN"/>
        </w:rPr>
        <w:t>A.</w:t>
      </w:r>
      <w:r w:rsidR="003332BE" w:rsidRPr="00C77077">
        <w:rPr>
          <w:rFonts w:ascii="Cambria" w:hAnsi="Cambria"/>
          <w:b/>
          <w:sz w:val="24"/>
          <w:lang w:val="vi-VN"/>
        </w:rPr>
        <w:t xml:space="preserve"> </w:t>
      </w:r>
      <w:r w:rsidR="003332BE" w:rsidRPr="00C77077">
        <w:rPr>
          <w:rFonts w:ascii="Cambria" w:hAnsi="Cambria"/>
          <w:sz w:val="24"/>
          <w:lang w:val="vi-VN"/>
        </w:rPr>
        <w:t xml:space="preserve">axit nuclêic. </w:t>
      </w:r>
      <w:r w:rsidRPr="00C77077">
        <w:rPr>
          <w:rFonts w:ascii="Cambria" w:hAnsi="Cambria"/>
          <w:b/>
          <w:color w:val="0000FF"/>
          <w:sz w:val="24"/>
          <w:lang w:val="vi-VN"/>
        </w:rPr>
        <w:tab/>
        <w:t>B.</w:t>
      </w:r>
      <w:r w:rsidR="003332BE" w:rsidRPr="00C77077">
        <w:rPr>
          <w:rFonts w:ascii="Cambria" w:hAnsi="Cambria"/>
          <w:b/>
          <w:sz w:val="24"/>
          <w:lang w:val="vi-VN"/>
        </w:rPr>
        <w:t xml:space="preserve"> </w:t>
      </w:r>
      <w:r w:rsidR="003332BE" w:rsidRPr="00C77077">
        <w:rPr>
          <w:rFonts w:ascii="Cambria" w:hAnsi="Cambria"/>
          <w:sz w:val="24"/>
          <w:lang w:val="vi-VN"/>
        </w:rPr>
        <w:t xml:space="preserve">prôtêin. </w:t>
      </w:r>
      <w:r w:rsidRPr="00C77077">
        <w:rPr>
          <w:rFonts w:ascii="Cambria" w:hAnsi="Cambria"/>
          <w:b/>
          <w:color w:val="0000FF"/>
          <w:sz w:val="24"/>
          <w:lang w:val="vi-VN"/>
        </w:rPr>
        <w:tab/>
        <w:t>C.</w:t>
      </w:r>
      <w:r w:rsidR="003332BE" w:rsidRPr="00C77077">
        <w:rPr>
          <w:rFonts w:ascii="Cambria" w:hAnsi="Cambria"/>
          <w:b/>
          <w:sz w:val="24"/>
          <w:lang w:val="vi-VN"/>
        </w:rPr>
        <w:t xml:space="preserve"> </w:t>
      </w:r>
      <w:r w:rsidR="003332BE" w:rsidRPr="00C77077">
        <w:rPr>
          <w:rFonts w:ascii="Cambria" w:hAnsi="Cambria"/>
          <w:sz w:val="24"/>
          <w:lang w:val="vi-VN"/>
        </w:rPr>
        <w:t xml:space="preserve">lipit. </w:t>
      </w:r>
      <w:r w:rsidRPr="00C77077">
        <w:rPr>
          <w:rFonts w:ascii="Cambria" w:hAnsi="Cambria"/>
          <w:b/>
          <w:color w:val="0000FF"/>
          <w:sz w:val="24"/>
          <w:lang w:val="vi-VN"/>
        </w:rPr>
        <w:tab/>
      </w: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sz w:val="24"/>
          <w:lang w:val="vi-VN"/>
        </w:rPr>
        <w:t xml:space="preserve"> </w:t>
      </w:r>
      <w:r w:rsidR="003332BE" w:rsidRPr="00C77077">
        <w:rPr>
          <w:rFonts w:ascii="Cambria" w:hAnsi="Cambria"/>
          <w:sz w:val="24"/>
          <w:lang w:val="vi-VN"/>
        </w:rPr>
        <w:t xml:space="preserve">cacbohiđrat.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16.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sz w:val="24"/>
          <w:lang w:val="vi-VN"/>
        </w:rPr>
        <w:t>Pha tối của quá trình quang hợp ở hai nhóm thực vật C</w:t>
      </w:r>
      <w:r w:rsidR="003332BE" w:rsidRPr="00C77077">
        <w:rPr>
          <w:rFonts w:ascii="Cambria" w:hAnsi="Cambria"/>
          <w:sz w:val="24"/>
          <w:vertAlign w:val="subscript"/>
          <w:lang w:val="vi-VN"/>
        </w:rPr>
        <w:t>4</w:t>
      </w:r>
      <w:r w:rsidR="003332BE" w:rsidRPr="00C77077">
        <w:rPr>
          <w:rFonts w:ascii="Cambria" w:hAnsi="Cambria"/>
          <w:sz w:val="24"/>
          <w:lang w:val="vi-VN"/>
        </w:rPr>
        <w:t xml:space="preserve"> và CAM không có chung đặc điểm nào sau đây?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sz w:val="24"/>
          <w:lang w:val="vi-VN"/>
        </w:rPr>
        <w:t xml:space="preserve"> </w:t>
      </w:r>
      <w:r w:rsidR="003332BE" w:rsidRPr="00C77077">
        <w:rPr>
          <w:rFonts w:ascii="Cambria" w:hAnsi="Cambria"/>
          <w:sz w:val="24"/>
          <w:lang w:val="vi-VN"/>
        </w:rPr>
        <w:t>Sản phẩm cố định CO</w:t>
      </w:r>
      <w:r w:rsidR="003332BE" w:rsidRPr="00C77077">
        <w:rPr>
          <w:rFonts w:ascii="Cambria" w:hAnsi="Cambria"/>
          <w:sz w:val="24"/>
          <w:vertAlign w:val="subscript"/>
          <w:lang w:val="vi-VN"/>
        </w:rPr>
        <w:t>2</w:t>
      </w:r>
      <w:r w:rsidR="003332BE" w:rsidRPr="00C77077">
        <w:rPr>
          <w:rFonts w:ascii="Cambria" w:hAnsi="Cambria"/>
          <w:sz w:val="24"/>
          <w:lang w:val="vi-VN"/>
        </w:rPr>
        <w:t xml:space="preserve"> đầu tiên là hợp chất 4C.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B.</w:t>
      </w:r>
      <w:r w:rsidR="003332BE" w:rsidRPr="00C77077">
        <w:rPr>
          <w:rFonts w:ascii="Cambria" w:hAnsi="Cambria"/>
          <w:b/>
          <w:sz w:val="24"/>
          <w:lang w:val="vi-VN"/>
        </w:rPr>
        <w:t xml:space="preserve"> </w:t>
      </w:r>
      <w:r w:rsidR="003332BE" w:rsidRPr="00C77077">
        <w:rPr>
          <w:rFonts w:ascii="Cambria" w:hAnsi="Cambria"/>
          <w:sz w:val="24"/>
          <w:lang w:val="vi-VN"/>
        </w:rPr>
        <w:t xml:space="preserve">Trải qua chu trình Canvin.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C</w:t>
      </w:r>
      <w:r w:rsidRPr="00C77077">
        <w:rPr>
          <w:rFonts w:ascii="Cambria" w:hAnsi="Cambria"/>
          <w:b/>
          <w:color w:val="0000FF"/>
          <w:sz w:val="24"/>
          <w:lang w:val="vi-VN"/>
        </w:rPr>
        <w:t>.</w:t>
      </w:r>
      <w:r w:rsidR="003332BE" w:rsidRPr="00C77077">
        <w:rPr>
          <w:rFonts w:ascii="Cambria" w:hAnsi="Cambria"/>
          <w:b/>
          <w:sz w:val="24"/>
          <w:lang w:val="vi-VN"/>
        </w:rPr>
        <w:t xml:space="preserve"> </w:t>
      </w:r>
      <w:r w:rsidR="003332BE" w:rsidRPr="00C77077">
        <w:rPr>
          <w:rFonts w:ascii="Cambria" w:hAnsi="Cambria"/>
          <w:sz w:val="24"/>
          <w:lang w:val="vi-VN"/>
        </w:rPr>
        <w:t xml:space="preserve">Diễn ra trong lục lạp của cùng một loại tế bào thịt lá. </w:t>
      </w:r>
    </w:p>
    <w:p w:rsidR="003332BE" w:rsidRDefault="00C77077" w:rsidP="00C77077">
      <w:pPr>
        <w:tabs>
          <w:tab w:val="left" w:pos="283"/>
          <w:tab w:val="left" w:pos="2835"/>
          <w:tab w:val="left" w:pos="5386"/>
          <w:tab w:val="left" w:pos="7937"/>
        </w:tabs>
        <w:spacing w:line="276" w:lineRule="auto"/>
        <w:ind w:firstLine="283"/>
        <w:jc w:val="both"/>
        <w:rPr>
          <w:rFonts w:ascii="Cambria" w:hAnsi="Cambria"/>
          <w:sz w:val="24"/>
          <w:lang w:val="vi-VN"/>
        </w:rPr>
      </w:pPr>
      <w:r w:rsidRPr="00C77077">
        <w:rPr>
          <w:rFonts w:ascii="Cambria" w:hAnsi="Cambria"/>
          <w:b/>
          <w:color w:val="0000FF"/>
          <w:sz w:val="24"/>
          <w:lang w:val="vi-VN"/>
        </w:rPr>
        <w:t>D.</w:t>
      </w:r>
      <w:r w:rsidR="003332BE" w:rsidRPr="00C77077">
        <w:rPr>
          <w:rFonts w:ascii="Cambria" w:hAnsi="Cambria"/>
          <w:b/>
          <w:sz w:val="24"/>
          <w:lang w:val="vi-VN"/>
        </w:rPr>
        <w:t xml:space="preserve"> </w:t>
      </w:r>
      <w:r w:rsidR="003332BE" w:rsidRPr="00C77077">
        <w:rPr>
          <w:rFonts w:ascii="Cambria" w:hAnsi="Cambria"/>
          <w:sz w:val="24"/>
          <w:lang w:val="vi-VN"/>
        </w:rPr>
        <w:t>Chất nhận CO</w:t>
      </w:r>
      <w:r w:rsidR="003332BE" w:rsidRPr="00C77077">
        <w:rPr>
          <w:rFonts w:ascii="Cambria" w:hAnsi="Cambria"/>
          <w:sz w:val="24"/>
          <w:vertAlign w:val="subscript"/>
          <w:lang w:val="vi-VN"/>
        </w:rPr>
        <w:t>2</w:t>
      </w:r>
      <w:r w:rsidR="003332BE" w:rsidRPr="00C77077">
        <w:rPr>
          <w:rFonts w:ascii="Cambria" w:hAnsi="Cambria"/>
          <w:sz w:val="24"/>
          <w:lang w:val="vi-VN"/>
        </w:rPr>
        <w:t xml:space="preserve"> đầ</w:t>
      </w:r>
      <w:r>
        <w:rPr>
          <w:rFonts w:ascii="Cambria" w:hAnsi="Cambria"/>
          <w:sz w:val="24"/>
          <w:lang w:val="vi-VN"/>
        </w:rPr>
        <w:t>u tiên là ph</w:t>
      </w:r>
      <w:r>
        <w:rPr>
          <w:rFonts w:ascii="Cambria" w:hAnsi="Cambria"/>
          <w:sz w:val="24"/>
        </w:rPr>
        <w:t>ot</w:t>
      </w:r>
      <w:r w:rsidR="003332BE" w:rsidRPr="00C77077">
        <w:rPr>
          <w:rFonts w:ascii="Cambria" w:hAnsi="Cambria"/>
          <w:sz w:val="24"/>
          <w:lang w:val="vi-VN"/>
        </w:rPr>
        <w:t xml:space="preserve">tphoenolpiruvic. </w:t>
      </w:r>
    </w:p>
    <w:p w:rsidR="00C77077" w:rsidRPr="00C77077" w:rsidRDefault="00016488" w:rsidP="00016488">
      <w:pPr>
        <w:widowControl w:val="0"/>
        <w:spacing w:beforeLines="20" w:before="48" w:afterLines="20" w:after="48" w:line="276" w:lineRule="auto"/>
        <w:rPr>
          <w:rFonts w:ascii="Cambria" w:eastAsia="Times New Roman" w:hAnsi="Cambria"/>
          <w:color w:val="000000"/>
          <w:sz w:val="24"/>
        </w:rPr>
      </w:pPr>
      <w:r>
        <w:rPr>
          <w:rFonts w:eastAsia="Times New Roman"/>
          <w:b/>
          <w:color w:val="0033CC"/>
          <w:sz w:val="24"/>
        </w:rPr>
        <w:t xml:space="preserve">Câu 17. </w:t>
      </w:r>
      <w:r w:rsidR="00C77077" w:rsidRPr="00C77077">
        <w:rPr>
          <w:rFonts w:ascii="Cambria" w:eastAsia="Times New Roman" w:hAnsi="Cambria"/>
          <w:b/>
          <w:color w:val="0000FF"/>
          <w:sz w:val="24"/>
        </w:rPr>
        <w:tab/>
      </w:r>
      <w:r w:rsidR="00C77077" w:rsidRPr="00C77077">
        <w:rPr>
          <w:rFonts w:ascii="Cambria" w:eastAsia="Times New Roman" w:hAnsi="Cambria"/>
          <w:color w:val="000000"/>
          <w:sz w:val="24"/>
        </w:rPr>
        <w:t>Nghiên cứu sơ đồ qua đây về mối quan hệ giữa hai pha của quá trình quang hợp ở thực vật</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hAnsi="Cambria"/>
          <w:noProof/>
          <w:sz w:val="24"/>
        </w:rPr>
        <w:lastRenderedPageBreak/>
        <w:drawing>
          <wp:inline distT="0" distB="0" distL="0" distR="0" wp14:anchorId="7D09A021" wp14:editId="7550FF9B">
            <wp:extent cx="4248150" cy="1628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1628775"/>
                    </a:xfrm>
                    <a:prstGeom prst="rect">
                      <a:avLst/>
                    </a:prstGeom>
                    <a:noFill/>
                    <a:ln>
                      <a:noFill/>
                    </a:ln>
                  </pic:spPr>
                </pic:pic>
              </a:graphicData>
            </a:graphic>
          </wp:inline>
        </w:drawing>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color w:val="000000"/>
          <w:sz w:val="24"/>
        </w:rPr>
        <w:t>Kết luận nào sau đây là đúng?</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b/>
          <w:bCs/>
          <w:color w:val="0000FF"/>
          <w:sz w:val="24"/>
        </w:rPr>
        <w:t>A.</w:t>
      </w:r>
      <w:r w:rsidRPr="00C77077">
        <w:rPr>
          <w:rFonts w:ascii="Cambria" w:eastAsia="Times New Roman" w:hAnsi="Cambria"/>
          <w:b/>
          <w:bCs/>
          <w:color w:val="000066"/>
          <w:sz w:val="24"/>
        </w:rPr>
        <w:t xml:space="preserve"> </w:t>
      </w:r>
      <w:r w:rsidRPr="00C77077">
        <w:rPr>
          <w:rFonts w:ascii="Cambria" w:eastAsia="Times New Roman" w:hAnsi="Cambria"/>
          <w:color w:val="000000"/>
          <w:sz w:val="24"/>
        </w:rPr>
        <w:t>Chất B là CO</w:t>
      </w:r>
      <w:r w:rsidRPr="00C77077">
        <w:rPr>
          <w:rFonts w:ascii="Cambria" w:eastAsia="Times New Roman" w:hAnsi="Cambria"/>
          <w:color w:val="000000"/>
          <w:sz w:val="24"/>
          <w:vertAlign w:val="subscript"/>
        </w:rPr>
        <w:t>2</w:t>
      </w:r>
      <w:r w:rsidRPr="00C77077">
        <w:rPr>
          <w:rFonts w:ascii="Cambria" w:eastAsia="Times New Roman" w:hAnsi="Cambria"/>
          <w:color w:val="000000"/>
          <w:sz w:val="24"/>
        </w:rPr>
        <w:t xml:space="preserve"> </w:t>
      </w:r>
      <w:r w:rsidRPr="00C77077">
        <w:rPr>
          <w:rFonts w:ascii="Cambria" w:eastAsia="Times New Roman" w:hAnsi="Cambria"/>
          <w:b/>
          <w:color w:val="0000FF"/>
          <w:sz w:val="24"/>
        </w:rPr>
        <w:tab/>
      </w:r>
      <w:r w:rsidRPr="00C77077">
        <w:rPr>
          <w:rFonts w:ascii="Cambria" w:eastAsia="Times New Roman" w:hAnsi="Cambria"/>
          <w:b/>
          <w:bCs/>
          <w:color w:val="0000FF"/>
          <w:sz w:val="24"/>
        </w:rPr>
        <w:t>B.</w:t>
      </w:r>
      <w:r w:rsidRPr="00C77077">
        <w:rPr>
          <w:rFonts w:ascii="Cambria" w:eastAsia="Times New Roman" w:hAnsi="Cambria"/>
          <w:b/>
          <w:bCs/>
          <w:color w:val="000066"/>
          <w:sz w:val="24"/>
        </w:rPr>
        <w:t xml:space="preserve"> </w:t>
      </w:r>
      <w:r w:rsidRPr="00C77077">
        <w:rPr>
          <w:rFonts w:ascii="Cambria" w:eastAsia="Times New Roman" w:hAnsi="Cambria"/>
          <w:color w:val="000000"/>
          <w:sz w:val="24"/>
        </w:rPr>
        <w:t>Chất C là O</w:t>
      </w:r>
      <w:r w:rsidRPr="00C77077">
        <w:rPr>
          <w:rFonts w:ascii="Cambria" w:eastAsia="Times New Roman" w:hAnsi="Cambria"/>
          <w:color w:val="000000"/>
          <w:sz w:val="24"/>
          <w:vertAlign w:val="subscript"/>
        </w:rPr>
        <w:t>2</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b/>
          <w:bCs/>
          <w:color w:val="0000FF"/>
          <w:sz w:val="24"/>
          <w:u w:val="single"/>
        </w:rPr>
        <w:t>C</w:t>
      </w:r>
      <w:r w:rsidRPr="00C77077">
        <w:rPr>
          <w:rFonts w:ascii="Cambria" w:eastAsia="Times New Roman" w:hAnsi="Cambria"/>
          <w:b/>
          <w:bCs/>
          <w:color w:val="0000FF"/>
          <w:sz w:val="24"/>
        </w:rPr>
        <w:t>.</w:t>
      </w:r>
      <w:r w:rsidRPr="00C77077">
        <w:rPr>
          <w:rFonts w:ascii="Cambria" w:eastAsia="Times New Roman" w:hAnsi="Cambria"/>
          <w:b/>
          <w:bCs/>
          <w:color w:val="000066"/>
          <w:sz w:val="24"/>
        </w:rPr>
        <w:t xml:space="preserve"> </w:t>
      </w:r>
      <w:r w:rsidRPr="00C77077">
        <w:rPr>
          <w:rFonts w:ascii="Cambria" w:eastAsia="Times New Roman" w:hAnsi="Cambria"/>
          <w:color w:val="000000"/>
          <w:sz w:val="24"/>
        </w:rPr>
        <w:t>Chất A là H</w:t>
      </w:r>
      <w:r w:rsidRPr="00C77077">
        <w:rPr>
          <w:rFonts w:ascii="Cambria" w:eastAsia="Times New Roman" w:hAnsi="Cambria"/>
          <w:color w:val="000000"/>
          <w:sz w:val="24"/>
          <w:vertAlign w:val="subscript"/>
        </w:rPr>
        <w:t>2</w:t>
      </w:r>
      <w:r w:rsidRPr="00C77077">
        <w:rPr>
          <w:rFonts w:ascii="Cambria" w:eastAsia="Times New Roman" w:hAnsi="Cambria"/>
          <w:color w:val="000000"/>
          <w:sz w:val="24"/>
        </w:rPr>
        <w:t xml:space="preserve">O </w:t>
      </w:r>
      <w:r w:rsidRPr="00C77077">
        <w:rPr>
          <w:rFonts w:ascii="Cambria" w:eastAsia="Times New Roman" w:hAnsi="Cambria"/>
          <w:b/>
          <w:color w:val="0000FF"/>
          <w:sz w:val="24"/>
        </w:rPr>
        <w:tab/>
      </w:r>
      <w:r w:rsidRPr="00C77077">
        <w:rPr>
          <w:rFonts w:ascii="Cambria" w:eastAsia="Times New Roman" w:hAnsi="Cambria"/>
          <w:b/>
          <w:bCs/>
          <w:color w:val="0000FF"/>
          <w:sz w:val="24"/>
        </w:rPr>
        <w:t>D.</w:t>
      </w:r>
      <w:r w:rsidRPr="00C77077">
        <w:rPr>
          <w:rFonts w:ascii="Cambria" w:eastAsia="Times New Roman" w:hAnsi="Cambria"/>
          <w:b/>
          <w:bCs/>
          <w:color w:val="000066"/>
          <w:sz w:val="24"/>
        </w:rPr>
        <w:t xml:space="preserve"> </w:t>
      </w:r>
      <w:r w:rsidRPr="00C77077">
        <w:rPr>
          <w:rFonts w:ascii="Cambria" w:eastAsia="Times New Roman" w:hAnsi="Cambria"/>
          <w:color w:val="000000"/>
          <w:sz w:val="24"/>
        </w:rPr>
        <w:t>Pha 1 xảy ra ở chất nền lục lạp.</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center"/>
        <w:rPr>
          <w:rFonts w:ascii="Cambria" w:eastAsia="Times New Roman" w:hAnsi="Cambria"/>
          <w:b/>
          <w:color w:val="0000FF"/>
          <w:sz w:val="24"/>
        </w:rPr>
      </w:pPr>
      <w:r w:rsidRPr="00C77077">
        <w:rPr>
          <w:rFonts w:ascii="Cambria" w:eastAsia="Times New Roman" w:hAnsi="Cambria"/>
          <w:b/>
          <w:color w:val="800080"/>
          <w:sz w:val="24"/>
        </w:rPr>
        <w:t>Hướng dẫn giải</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000066"/>
          <w:sz w:val="24"/>
        </w:rPr>
      </w:pPr>
      <w:r w:rsidRPr="00C77077">
        <w:rPr>
          <w:rFonts w:ascii="Cambria" w:eastAsia="Times New Roman" w:hAnsi="Cambria"/>
          <w:b/>
          <w:bCs/>
          <w:color w:val="000066"/>
          <w:sz w:val="24"/>
        </w:rPr>
        <w:t>Phương pháp:</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Nhận biết các pha của quang hợp.</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 Pha 1: là pha sáng của quang hợp. Hấp thụ chất A là nước để tạo thành chất B là Oxy.</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 Pha 2: là pha tối của quang hợp. Hấp thụ chất C là CO</w:t>
      </w:r>
      <w:r w:rsidRPr="00C77077">
        <w:rPr>
          <w:rFonts w:ascii="Cambria" w:eastAsia="Times New Roman" w:hAnsi="Cambria"/>
          <w:color w:val="000000"/>
          <w:sz w:val="24"/>
          <w:vertAlign w:val="subscript"/>
        </w:rPr>
        <w:t>2</w:t>
      </w:r>
      <w:r w:rsidRPr="00C77077">
        <w:rPr>
          <w:rFonts w:ascii="Cambria" w:eastAsia="Times New Roman" w:hAnsi="Cambria"/>
          <w:color w:val="000000"/>
          <w:sz w:val="24"/>
        </w:rPr>
        <w:t xml:space="preserve"> để tạo thành hợp chất hữu cơ.</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Xem xét từng phương án.</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000066"/>
          <w:sz w:val="24"/>
        </w:rPr>
      </w:pPr>
      <w:r w:rsidRPr="00C77077">
        <w:rPr>
          <w:rFonts w:ascii="Cambria" w:eastAsia="Times New Roman" w:hAnsi="Cambria"/>
          <w:b/>
          <w:bCs/>
          <w:color w:val="000066"/>
          <w:sz w:val="24"/>
        </w:rPr>
        <w:t>Cách giải:</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A, Sai. Pha 1 là pha sáng quang hợp. Chất B là O</w:t>
      </w:r>
      <w:r w:rsidRPr="00C77077">
        <w:rPr>
          <w:rFonts w:ascii="Cambria" w:eastAsia="Times New Roman" w:hAnsi="Cambria"/>
          <w:color w:val="000000"/>
          <w:sz w:val="24"/>
          <w:vertAlign w:val="subscript"/>
        </w:rPr>
        <w:t>2</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B, Sai. Chất C là CO</w:t>
      </w:r>
      <w:r w:rsidRPr="00C77077">
        <w:rPr>
          <w:rFonts w:ascii="Cambria" w:eastAsia="Times New Roman" w:hAnsi="Cambria"/>
          <w:color w:val="000000"/>
          <w:sz w:val="24"/>
          <w:vertAlign w:val="subscript"/>
        </w:rPr>
        <w:t>2</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C, Đúng.</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D, Pha 1 diễn ra trên màng Thilacoit.</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000066"/>
          <w:sz w:val="24"/>
        </w:rPr>
      </w:pPr>
      <w:r w:rsidRPr="00C77077">
        <w:rPr>
          <w:rFonts w:ascii="Cambria" w:eastAsia="Times New Roman" w:hAnsi="Cambria"/>
          <w:b/>
          <w:bCs/>
          <w:color w:val="000066"/>
          <w:sz w:val="24"/>
        </w:rPr>
        <w:t>Chọn C</w:t>
      </w:r>
    </w:p>
    <w:p w:rsidR="003332BE" w:rsidRPr="00C77077" w:rsidRDefault="00016488" w:rsidP="00016488">
      <w:pPr>
        <w:spacing w:before="120" w:after="0" w:line="276" w:lineRule="auto"/>
        <w:rPr>
          <w:rFonts w:ascii="Cambria" w:hAnsi="Cambria"/>
          <w:color w:val="000000"/>
          <w:sz w:val="24"/>
          <w:lang w:val="vi-VN"/>
        </w:rPr>
      </w:pPr>
      <w:r>
        <w:rPr>
          <w:b/>
          <w:color w:val="0033CC"/>
          <w:sz w:val="24"/>
          <w:lang w:val="vi-VN"/>
        </w:rPr>
        <w:t xml:space="preserve">Câu 18.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Có bao nhiêu đặc điểm hình thái, giải phẫu của lá sau đây thích nghi với chức năng quang hợp.</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 Diện tích bề mặt lớn giúp hấp thụ được nhiều tia sáng.</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II. Trong lớp biểu bì của mặt lá có khí không giúp cho CO</w:t>
      </w:r>
      <w:r w:rsidRPr="00C77077">
        <w:rPr>
          <w:rFonts w:ascii="Cambria" w:hAnsi="Cambria"/>
          <w:color w:val="000000"/>
          <w:sz w:val="24"/>
          <w:vertAlign w:val="subscript"/>
          <w:lang w:val="vi-VN"/>
        </w:rPr>
        <w:t>2</w:t>
      </w:r>
      <w:r w:rsidRPr="00C77077">
        <w:rPr>
          <w:rFonts w:ascii="Cambria" w:hAnsi="Cambria"/>
          <w:color w:val="000000"/>
          <w:sz w:val="24"/>
          <w:lang w:val="vi-VN"/>
        </w:rPr>
        <w:t xml:space="preserve"> khuếch tán vào bên trong lá.</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III. Trong lá có các bào quan quang hợp là lục lạp.</w:t>
      </w:r>
    </w:p>
    <w:p w:rsidR="00C77077" w:rsidRPr="00C77077" w:rsidRDefault="003332BE"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color w:val="000000"/>
          <w:sz w:val="24"/>
          <w:lang w:val="vi-VN"/>
        </w:rPr>
        <w:t xml:space="preserve">IV. Trên màng tilacoit của lục lạp có các sắc tố quang hợp.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1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2 </w:t>
      </w:r>
      <w:r w:rsidRPr="00C77077">
        <w:rPr>
          <w:rFonts w:ascii="Cambria" w:hAnsi="Cambria"/>
          <w:b/>
          <w:color w:val="0000FF"/>
          <w:sz w:val="24"/>
          <w:lang w:val="vi-VN"/>
        </w:rPr>
        <w:tab/>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3 </w:t>
      </w:r>
      <w:r w:rsidRPr="00C77077">
        <w:rPr>
          <w:rFonts w:ascii="Cambria" w:hAnsi="Cambria"/>
          <w:b/>
          <w:color w:val="0000FF"/>
          <w:sz w:val="24"/>
          <w:lang w:val="vi-VN"/>
        </w:rPr>
        <w:tab/>
      </w: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4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19.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 xml:space="preserve">Ở thực vật, pha tối của quá trình quang hợp diễn ra ở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A</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chất nền của ti thể.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màng tilacoit của lục lạp.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chất nền của lục lạp.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màng trong của ti thể.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20.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 xml:space="preserve">Khi nói về ảnh hưởng của các nhân tố môi trường đến quá trình quang hợp ở thực vật, phát biểu nào sau đây sai?.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Nhiệt độ ảnh hưởng đến quang hợp thông qua ảnh hưởng đến các phản ứng enzim trong quang hợp.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B</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Cường độ quang hợp luôn tỉ lệ thuận với cường độ ánh sáng.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Quang hợp bị giảm mạnh và có thể bị ngừng trệ khi cây bị thiếu nước.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ảnh hưởng đến quang hợp vì 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là nguyên liệu của pha tối. </w:t>
      </w:r>
    </w:p>
    <w:p w:rsidR="003332BE" w:rsidRPr="00C77077" w:rsidRDefault="00016488" w:rsidP="00016488">
      <w:pPr>
        <w:spacing w:before="120" w:after="0" w:line="276" w:lineRule="auto"/>
        <w:rPr>
          <w:rFonts w:ascii="Cambria" w:hAnsi="Cambria"/>
          <w:color w:val="000000"/>
          <w:sz w:val="24"/>
          <w:lang w:val="vi-VN"/>
        </w:rPr>
      </w:pPr>
      <w:r>
        <w:rPr>
          <w:b/>
          <w:color w:val="0033CC"/>
          <w:sz w:val="24"/>
          <w:lang w:val="vi-VN"/>
        </w:rPr>
        <w:t xml:space="preserve">Câu 21. </w:t>
      </w:r>
      <w:r w:rsidR="00C77077" w:rsidRPr="00C77077">
        <w:rPr>
          <w:rFonts w:ascii="Cambria" w:hAnsi="Cambria"/>
          <w:b/>
          <w:color w:val="0000FF"/>
          <w:sz w:val="24"/>
          <w:lang w:val="vi-VN"/>
        </w:rPr>
        <w:tab/>
      </w:r>
      <w:r w:rsidR="00C77077" w:rsidRPr="00C77077">
        <w:rPr>
          <w:rFonts w:ascii="Cambria" w:hAnsi="Cambria"/>
          <w:b/>
          <w:color w:val="0033CC"/>
          <w:sz w:val="24"/>
          <w:lang w:val="vi-VN"/>
        </w:rPr>
        <w:t xml:space="preserve"> </w:t>
      </w:r>
      <w:r w:rsidR="003332BE" w:rsidRPr="00C77077">
        <w:rPr>
          <w:rFonts w:ascii="Cambria" w:hAnsi="Cambria"/>
          <w:color w:val="000000"/>
          <w:sz w:val="24"/>
          <w:lang w:val="vi-VN"/>
        </w:rPr>
        <w:t>Khi nói về hô hấp của thực vật, có bao nhiêu phát biểu sau đây đúng?</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rPr>
        <w:t xml:space="preserve">I. </w:t>
      </w:r>
      <w:r w:rsidRPr="00C77077">
        <w:rPr>
          <w:rFonts w:ascii="Cambria" w:hAnsi="Cambria"/>
          <w:color w:val="000000"/>
          <w:sz w:val="24"/>
          <w:lang w:val="vi-VN"/>
        </w:rPr>
        <w:t>Nếu không có O</w:t>
      </w:r>
      <w:r w:rsidRPr="00C77077">
        <w:rPr>
          <w:rFonts w:ascii="Cambria" w:hAnsi="Cambria"/>
          <w:color w:val="000000"/>
          <w:sz w:val="24"/>
          <w:vertAlign w:val="subscript"/>
          <w:lang w:val="vi-VN"/>
        </w:rPr>
        <w:t>2</w:t>
      </w:r>
      <w:r w:rsidRPr="00C77077">
        <w:rPr>
          <w:rFonts w:ascii="Cambria" w:hAnsi="Cambria"/>
          <w:color w:val="000000"/>
          <w:sz w:val="24"/>
          <w:lang w:val="vi-VN"/>
        </w:rPr>
        <w:t xml:space="preserve"> thì thực vật tiến hành phân giải kị khí để lấy ATP.</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rPr>
        <w:lastRenderedPageBreak/>
        <w:t xml:space="preserve">II. </w:t>
      </w:r>
      <w:r w:rsidRPr="00C77077">
        <w:rPr>
          <w:rFonts w:ascii="Cambria" w:hAnsi="Cambria"/>
          <w:color w:val="000000"/>
          <w:sz w:val="24"/>
          <w:lang w:val="vi-VN"/>
        </w:rPr>
        <w:t>Quá trình hô hấp hiếu khí diễn ra qua 3 giai đoạn, trong đó CO</w:t>
      </w:r>
      <w:r w:rsidRPr="00C77077">
        <w:rPr>
          <w:rFonts w:ascii="Cambria" w:hAnsi="Cambria"/>
          <w:color w:val="000000"/>
          <w:sz w:val="24"/>
          <w:vertAlign w:val="subscript"/>
          <w:lang w:val="vi-VN"/>
        </w:rPr>
        <w:t>2</w:t>
      </w:r>
      <w:r w:rsidRPr="00C77077">
        <w:rPr>
          <w:rFonts w:ascii="Cambria" w:hAnsi="Cambria"/>
          <w:color w:val="000000"/>
          <w:sz w:val="24"/>
          <w:lang w:val="vi-VN"/>
        </w:rPr>
        <w:t xml:space="preserve"> được giải phóng ở giai đoạn chu trình Crep.</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rPr>
        <w:t xml:space="preserve">III. </w:t>
      </w:r>
      <w:r w:rsidRPr="00C77077">
        <w:rPr>
          <w:rFonts w:ascii="Cambria" w:hAnsi="Cambria"/>
          <w:color w:val="000000"/>
          <w:sz w:val="24"/>
          <w:lang w:val="vi-VN"/>
        </w:rPr>
        <w:t>Quá trình hô hấp ở thực vật luôn tạo ra ATP.</w:t>
      </w:r>
    </w:p>
    <w:p w:rsidR="00C77077" w:rsidRPr="00C77077" w:rsidRDefault="003332BE"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color w:val="000000"/>
          <w:sz w:val="24"/>
        </w:rPr>
        <w:t xml:space="preserve">IV. </w:t>
      </w:r>
      <w:r w:rsidRPr="00C77077">
        <w:rPr>
          <w:rFonts w:ascii="Cambria" w:hAnsi="Cambria"/>
          <w:color w:val="000000"/>
          <w:sz w:val="24"/>
          <w:lang w:val="vi-VN"/>
        </w:rPr>
        <w:t xml:space="preserve">Từ một mol glucôzơ, trải qua hô hấp kị khí (phân giải kị khí) sẽ tạo ra 2 mol ATP.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2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1 </w:t>
      </w:r>
      <w:r w:rsidRPr="00C77077">
        <w:rPr>
          <w:rFonts w:ascii="Cambria" w:hAnsi="Cambria"/>
          <w:b/>
          <w:color w:val="0000FF"/>
          <w:sz w:val="24"/>
          <w:lang w:val="vi-VN"/>
        </w:rPr>
        <w:tab/>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4 </w:t>
      </w:r>
      <w:r w:rsidRPr="00C77077">
        <w:rPr>
          <w:rFonts w:ascii="Cambria" w:hAnsi="Cambria"/>
          <w:b/>
          <w:color w:val="0000FF"/>
          <w:sz w:val="24"/>
          <w:lang w:val="vi-VN"/>
        </w:rPr>
        <w:tab/>
      </w: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3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22. </w:t>
      </w:r>
      <w:r w:rsidR="00C77077" w:rsidRPr="00C77077">
        <w:rPr>
          <w:rFonts w:ascii="Cambria" w:hAnsi="Cambria"/>
          <w:b/>
          <w:color w:val="0000FF"/>
          <w:sz w:val="24"/>
          <w:lang w:val="vi-VN"/>
        </w:rPr>
        <w:tab/>
      </w:r>
      <w:r w:rsidR="003332BE" w:rsidRPr="00C77077">
        <w:rPr>
          <w:rFonts w:ascii="Cambria" w:hAnsi="Cambria"/>
          <w:color w:val="000000"/>
          <w:sz w:val="24"/>
          <w:lang w:val="vi-VN"/>
        </w:rPr>
        <w:t>Có thể sử dụng hóa chất nào sau đây để phát hiện quá trình hô hấp ở thực vật thải ra khí 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Dung dịch KCl. </w:t>
      </w:r>
      <w:r w:rsidRPr="00C77077">
        <w:rPr>
          <w:rFonts w:ascii="Cambria" w:hAnsi="Cambria"/>
          <w:b/>
          <w:color w:val="0000FF"/>
          <w:sz w:val="24"/>
          <w:lang w:val="vi-VN"/>
        </w:rPr>
        <w:tab/>
      </w:r>
      <w:r w:rsidRPr="00C77077">
        <w:rPr>
          <w:rFonts w:ascii="Cambria" w:hAnsi="Cambria"/>
          <w:b/>
          <w:color w:val="0000FF"/>
          <w:sz w:val="24"/>
          <w:u w:val="single"/>
          <w:lang w:val="vi-VN"/>
        </w:rPr>
        <w:t>B</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Dung dịch Ca(OH)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r>
        <w:rPr>
          <w:rFonts w:ascii="Cambria" w:hAnsi="Cambria"/>
          <w:b/>
          <w:color w:val="0000FF"/>
          <w:sz w:val="24"/>
          <w:lang w:val="vi-VN"/>
        </w:rPr>
        <w:tab/>
      </w: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Dung dich NaCl.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Dung dịch 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SO</w:t>
      </w:r>
      <w:r w:rsidR="003332BE" w:rsidRPr="00C77077">
        <w:rPr>
          <w:rFonts w:ascii="Cambria" w:hAnsi="Cambria"/>
          <w:color w:val="000000"/>
          <w:sz w:val="24"/>
          <w:vertAlign w:val="subscript"/>
          <w:lang w:val="vi-VN"/>
        </w:rPr>
        <w:t>4</w:t>
      </w:r>
      <w:r w:rsidR="003332BE" w:rsidRPr="00C77077">
        <w:rPr>
          <w:rFonts w:ascii="Cambria" w:hAnsi="Cambria"/>
          <w:color w:val="000000"/>
          <w:sz w:val="24"/>
          <w:lang w:val="vi-VN"/>
        </w:rPr>
        <w:t xml:space="preserve">.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23.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Khi nói về quá trình quang hợp ở thực vật, phát biểu nào sau đây sai?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Pha tối của quang hợp tạo ra NADP và ADP để cung cấp cho pha sáng</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Nếu không xảy ra quang phân li nước thì APG không được chuyển thành AlPG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C</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được sinh ra trong quang hợp có nguồn gốc từ H</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O và CO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 xml:space="preserve">.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Cả thực vật C</w:t>
      </w:r>
      <w:r w:rsidR="003332BE" w:rsidRPr="00C77077">
        <w:rPr>
          <w:rFonts w:ascii="Cambria" w:hAnsi="Cambria"/>
          <w:color w:val="000000"/>
          <w:sz w:val="24"/>
          <w:vertAlign w:val="subscript"/>
          <w:lang w:val="vi-VN"/>
        </w:rPr>
        <w:t>3</w:t>
      </w:r>
      <w:r w:rsidR="003332BE" w:rsidRPr="00C77077">
        <w:rPr>
          <w:rFonts w:ascii="Cambria" w:hAnsi="Cambria"/>
          <w:color w:val="000000"/>
          <w:sz w:val="24"/>
          <w:lang w:val="vi-VN"/>
        </w:rPr>
        <w:t>, C</w:t>
      </w:r>
      <w:r w:rsidR="003332BE" w:rsidRPr="00C77077">
        <w:rPr>
          <w:rFonts w:ascii="Cambria" w:hAnsi="Cambria"/>
          <w:color w:val="000000"/>
          <w:sz w:val="24"/>
          <w:vertAlign w:val="subscript"/>
          <w:lang w:val="vi-VN"/>
        </w:rPr>
        <w:t>4</w:t>
      </w:r>
      <w:r w:rsidR="003332BE" w:rsidRPr="00C77077">
        <w:rPr>
          <w:rFonts w:ascii="Cambria" w:hAnsi="Cambria"/>
          <w:color w:val="000000"/>
          <w:sz w:val="24"/>
          <w:lang w:val="vi-VN"/>
        </w:rPr>
        <w:t xml:space="preserve"> và thực vật CAM đều có chu trình Canvin.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24.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Khi nói về quá trình quang hợp, phát biểu nào sau đây đúng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Chu trình Calvin cần nước, ánh sáng và O</w:t>
      </w:r>
      <w:r w:rsidR="003332BE" w:rsidRPr="00C77077">
        <w:rPr>
          <w:rFonts w:ascii="Cambria" w:hAnsi="Cambria"/>
          <w:color w:val="000000"/>
          <w:sz w:val="24"/>
          <w:vertAlign w:val="subscript"/>
          <w:lang w:val="vi-VN"/>
        </w:rPr>
        <w:t>2</w:t>
      </w:r>
      <w:r w:rsidR="003332BE" w:rsidRPr="00C77077">
        <w:rPr>
          <w:rFonts w:ascii="Cambria" w:hAnsi="Cambria"/>
          <w:color w:val="000000"/>
          <w:sz w:val="24"/>
          <w:lang w:val="vi-VN"/>
        </w:rPr>
        <w:t>.</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Pha tối chỉ diễn ra khi không có ánh sáng.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Diệp lục là sắc tố duy nhất có thể tham gia vào pha sáng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u w:val="single"/>
          <w:lang w:val="vi-VN"/>
        </w:rPr>
        <w:t>D</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Thực vật C</w:t>
      </w:r>
      <w:r w:rsidR="003332BE" w:rsidRPr="00C77077">
        <w:rPr>
          <w:rFonts w:ascii="Cambria" w:hAnsi="Cambria"/>
          <w:color w:val="000000"/>
          <w:sz w:val="24"/>
          <w:vertAlign w:val="subscript"/>
          <w:lang w:val="vi-VN"/>
        </w:rPr>
        <w:t>3</w:t>
      </w:r>
      <w:r w:rsidR="003332BE" w:rsidRPr="00C77077">
        <w:rPr>
          <w:rFonts w:ascii="Cambria" w:hAnsi="Cambria"/>
          <w:color w:val="000000"/>
          <w:sz w:val="24"/>
          <w:lang w:val="vi-VN"/>
        </w:rPr>
        <w:t xml:space="preserve"> có thể xảy ra hô hấp sáng.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25. </w:t>
      </w:r>
      <w:r w:rsidR="00C77077" w:rsidRPr="00C77077">
        <w:rPr>
          <w:rFonts w:ascii="Cambria" w:hAnsi="Cambria"/>
          <w:b/>
          <w:color w:val="0000FF"/>
          <w:sz w:val="24"/>
          <w:lang w:val="vi-VN"/>
        </w:rPr>
        <w:tab/>
      </w:r>
      <w:r w:rsidR="003332BE" w:rsidRPr="00C77077">
        <w:rPr>
          <w:rFonts w:ascii="Cambria" w:hAnsi="Cambria"/>
          <w:color w:val="000000"/>
          <w:sz w:val="24"/>
          <w:lang w:val="vi-VN"/>
        </w:rPr>
        <w:t xml:space="preserve">Khẳng định nào dưới đây của quá trình quang hợp là đúng?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u w:val="single"/>
          <w:lang w:val="vi-VN"/>
        </w:rPr>
        <w:t>A</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Pha sáng tạo ra ATP và NADPH.</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Pha tối cần có sự tham gia của nước</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lang w:val="vi-VN"/>
        </w:rPr>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Pha sáng tạo ra ADP.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Pha tối tạo ra NADPH </w:t>
      </w:r>
    </w:p>
    <w:p w:rsidR="003332BE" w:rsidRPr="00C77077" w:rsidRDefault="00016488" w:rsidP="00016488">
      <w:pPr>
        <w:spacing w:before="120" w:after="0" w:line="276" w:lineRule="auto"/>
        <w:rPr>
          <w:rFonts w:ascii="Cambria" w:hAnsi="Cambria"/>
          <w:color w:val="000000"/>
          <w:sz w:val="24"/>
          <w:lang w:val="vi-VN"/>
        </w:rPr>
      </w:pPr>
      <w:r>
        <w:rPr>
          <w:b/>
          <w:color w:val="0033CC"/>
          <w:sz w:val="24"/>
          <w:lang w:val="vi-VN"/>
        </w:rPr>
        <w:t xml:space="preserve">Câu 26. </w:t>
      </w:r>
      <w:r w:rsidR="00C77077" w:rsidRPr="00C77077">
        <w:rPr>
          <w:rFonts w:ascii="Cambria" w:hAnsi="Cambria"/>
          <w:b/>
          <w:color w:val="0000FF"/>
          <w:sz w:val="24"/>
          <w:lang w:val="vi-VN"/>
        </w:rPr>
        <w:tab/>
      </w:r>
      <w:r w:rsidR="003332BE" w:rsidRPr="00C77077">
        <w:rPr>
          <w:rFonts w:ascii="Cambria" w:hAnsi="Cambria"/>
          <w:color w:val="000000"/>
          <w:sz w:val="24"/>
          <w:lang w:val="vi-VN"/>
        </w:rPr>
        <w:t>Khi nói về quang hợp ở thực vật, có bao nhiêu phát biểu sau đây đúng?</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 Phân tử O</w:t>
      </w:r>
      <w:r w:rsidRPr="00C77077">
        <w:rPr>
          <w:rFonts w:ascii="Cambria" w:hAnsi="Cambria"/>
          <w:color w:val="000000"/>
          <w:sz w:val="24"/>
          <w:vertAlign w:val="subscript"/>
          <w:lang w:val="vi-VN"/>
        </w:rPr>
        <w:t>2</w:t>
      </w:r>
      <w:r w:rsidRPr="00C77077">
        <w:rPr>
          <w:rFonts w:ascii="Cambria" w:hAnsi="Cambria"/>
          <w:color w:val="000000"/>
          <w:sz w:val="24"/>
          <w:lang w:val="vi-VN"/>
        </w:rPr>
        <w:t xml:space="preserve"> được giải phóng trong quá trình quang hợp có nguồn gốc từ phân tử H</w:t>
      </w:r>
      <w:r w:rsidRPr="00C77077">
        <w:rPr>
          <w:rFonts w:ascii="Cambria" w:hAnsi="Cambria"/>
          <w:color w:val="000000"/>
          <w:sz w:val="24"/>
          <w:vertAlign w:val="subscript"/>
          <w:lang w:val="vi-VN"/>
        </w:rPr>
        <w:t>2</w:t>
      </w:r>
      <w:r w:rsidRPr="00C77077">
        <w:rPr>
          <w:rFonts w:ascii="Cambria" w:hAnsi="Cambria"/>
          <w:color w:val="000000"/>
          <w:sz w:val="24"/>
          <w:lang w:val="vi-VN"/>
        </w:rPr>
        <w:t>O.</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II. Để tổng hợp được 1 phân tử glucôzơ thì pha tối phải sử dụng 6 phân tử CO</w:t>
      </w:r>
      <w:r w:rsidRPr="00C77077">
        <w:rPr>
          <w:rFonts w:ascii="Cambria" w:hAnsi="Cambria"/>
          <w:color w:val="000000"/>
          <w:sz w:val="24"/>
          <w:vertAlign w:val="subscript"/>
          <w:lang w:val="vi-VN"/>
        </w:rPr>
        <w:t>2</w:t>
      </w:r>
      <w:r w:rsidRPr="00C77077">
        <w:rPr>
          <w:rFonts w:ascii="Cambria" w:hAnsi="Cambria"/>
          <w:color w:val="000000"/>
          <w:sz w:val="24"/>
          <w:lang w:val="vi-VN"/>
        </w:rPr>
        <w:t>.</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color w:val="000000"/>
          <w:sz w:val="24"/>
          <w:lang w:val="vi-VN"/>
        </w:rPr>
        <w:t>III. Pha sáng cung cấp ATP và NADPH cho pha tối.</w:t>
      </w:r>
    </w:p>
    <w:p w:rsidR="00C77077" w:rsidRPr="00C77077" w:rsidRDefault="003332BE"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color w:val="000000"/>
          <w:sz w:val="24"/>
          <w:lang w:val="vi-VN"/>
        </w:rPr>
        <w:t>IV. Pha tối cung cấp NADP</w:t>
      </w:r>
      <w:r w:rsidRPr="00C77077">
        <w:rPr>
          <w:rFonts w:ascii="Cambria" w:hAnsi="Cambria"/>
          <w:color w:val="000000"/>
          <w:sz w:val="24"/>
          <w:vertAlign w:val="superscript"/>
          <w:lang w:val="vi-VN"/>
        </w:rPr>
        <w:t>+</w:t>
      </w:r>
      <w:r w:rsidRPr="00C77077">
        <w:rPr>
          <w:rFonts w:ascii="Cambria" w:hAnsi="Cambria"/>
          <w:color w:val="000000"/>
          <w:sz w:val="24"/>
          <w:lang w:val="vi-VN"/>
        </w:rPr>
        <w:t xml:space="preserve"> và glucôzơ cho pha sáng. </w:t>
      </w:r>
    </w:p>
    <w:p w:rsidR="003332BE" w:rsidRPr="00C77077" w:rsidRDefault="00C77077" w:rsidP="00C77077">
      <w:pPr>
        <w:tabs>
          <w:tab w:val="left" w:pos="283"/>
          <w:tab w:val="left" w:pos="2835"/>
          <w:tab w:val="left" w:pos="5386"/>
          <w:tab w:val="left" w:pos="7937"/>
        </w:tabs>
        <w:spacing w:line="276" w:lineRule="auto"/>
        <w:ind w:firstLine="283"/>
        <w:jc w:val="both"/>
        <w:rPr>
          <w:rFonts w:ascii="Cambria" w:hAnsi="Cambria"/>
          <w:color w:val="000000"/>
          <w:sz w:val="24"/>
          <w:lang w:val="vi-VN"/>
        </w:rPr>
      </w:pPr>
      <w:r w:rsidRPr="00C77077">
        <w:rPr>
          <w:rFonts w:ascii="Cambria" w:hAnsi="Cambria"/>
          <w:b/>
          <w:color w:val="0000FF"/>
          <w:sz w:val="24"/>
          <w:u w:val="single"/>
          <w:lang w:val="vi-VN"/>
        </w:rPr>
        <w:t>A</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3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1 </w:t>
      </w:r>
      <w:r w:rsidRPr="00C77077">
        <w:rPr>
          <w:rFonts w:ascii="Cambria" w:hAnsi="Cambria"/>
          <w:b/>
          <w:color w:val="0000FF"/>
          <w:sz w:val="24"/>
          <w:lang w:val="vi-VN"/>
        </w:rPr>
        <w:tab/>
        <w:t>C.</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4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2 </w:t>
      </w:r>
    </w:p>
    <w:p w:rsidR="00C77077" w:rsidRPr="00C77077" w:rsidRDefault="00016488" w:rsidP="00016488">
      <w:pPr>
        <w:spacing w:before="120" w:after="0" w:line="276" w:lineRule="auto"/>
        <w:rPr>
          <w:rFonts w:ascii="Cambria" w:hAnsi="Cambria"/>
          <w:b/>
          <w:color w:val="0000FF"/>
          <w:sz w:val="24"/>
          <w:lang w:val="vi-VN"/>
        </w:rPr>
      </w:pPr>
      <w:r>
        <w:rPr>
          <w:b/>
          <w:color w:val="0033CC"/>
          <w:sz w:val="24"/>
          <w:lang w:val="vi-VN"/>
        </w:rPr>
        <w:t xml:space="preserve">Câu 27. </w:t>
      </w:r>
      <w:r w:rsidR="00C77077" w:rsidRPr="00C77077">
        <w:rPr>
          <w:rFonts w:ascii="Cambria" w:hAnsi="Cambria"/>
          <w:b/>
          <w:color w:val="0000FF"/>
          <w:sz w:val="24"/>
          <w:lang w:val="vi-VN"/>
        </w:rPr>
        <w:tab/>
      </w:r>
      <w:r w:rsidR="003332BE" w:rsidRPr="00C77077">
        <w:rPr>
          <w:rFonts w:ascii="Cambria" w:hAnsi="Cambria"/>
          <w:color w:val="000000"/>
          <w:sz w:val="24"/>
        </w:rPr>
        <w:t>S</w:t>
      </w:r>
      <w:r w:rsidR="003332BE" w:rsidRPr="00C77077">
        <w:rPr>
          <w:rFonts w:ascii="Cambria" w:hAnsi="Cambria"/>
          <w:color w:val="000000"/>
          <w:sz w:val="24"/>
          <w:lang w:val="vi-VN"/>
        </w:rPr>
        <w:t xml:space="preserve">ắp xếp theo thứ tự tăng dần về năng suất sinh học của các loài thực vật sau: Ngô, lúa, dứa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lang w:val="vi-VN"/>
        </w:rPr>
      </w:pPr>
      <w:r w:rsidRPr="00C77077">
        <w:rPr>
          <w:rFonts w:ascii="Cambria" w:hAnsi="Cambria"/>
          <w:b/>
          <w:color w:val="0000FF"/>
          <w:sz w:val="24"/>
          <w:lang w:val="vi-VN"/>
        </w:rPr>
        <w:t>A.</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Lúa → ngô → dứa </w:t>
      </w:r>
      <w:r w:rsidRPr="00C77077">
        <w:rPr>
          <w:rFonts w:ascii="Cambria" w:hAnsi="Cambria"/>
          <w:b/>
          <w:color w:val="0000FF"/>
          <w:sz w:val="24"/>
          <w:lang w:val="vi-VN"/>
        </w:rPr>
        <w:tab/>
        <w:t>B.</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Lúa → dứa → ngô </w:t>
      </w:r>
      <w:r>
        <w:rPr>
          <w:rFonts w:ascii="Cambria" w:hAnsi="Cambria"/>
          <w:b/>
          <w:color w:val="0000FF"/>
          <w:sz w:val="24"/>
          <w:lang w:val="vi-VN"/>
        </w:rPr>
        <w:tab/>
      </w:r>
      <w:r w:rsidRPr="00C77077">
        <w:rPr>
          <w:rFonts w:ascii="Cambria" w:hAnsi="Cambria"/>
          <w:b/>
          <w:color w:val="0000FF"/>
          <w:sz w:val="24"/>
          <w:u w:val="single"/>
          <w:lang w:val="vi-VN"/>
        </w:rPr>
        <w:t>C</w:t>
      </w:r>
      <w:r w:rsidRPr="00C77077">
        <w:rPr>
          <w:rFonts w:ascii="Cambria" w:hAnsi="Cambria"/>
          <w:b/>
          <w:color w:val="0000FF"/>
          <w:sz w:val="24"/>
          <w:lang w:val="vi-VN"/>
        </w:rPr>
        <w:t>.</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 xml:space="preserve">dứa → Lúa → ngô </w:t>
      </w:r>
      <w:r w:rsidRPr="00C77077">
        <w:rPr>
          <w:rFonts w:ascii="Cambria" w:hAnsi="Cambria"/>
          <w:b/>
          <w:color w:val="0000FF"/>
          <w:sz w:val="24"/>
          <w:lang w:val="vi-VN"/>
        </w:rPr>
        <w:tab/>
        <w:t>D.</w:t>
      </w:r>
      <w:r w:rsidR="003332BE" w:rsidRPr="00C77077">
        <w:rPr>
          <w:rFonts w:ascii="Cambria" w:hAnsi="Cambria"/>
          <w:b/>
          <w:color w:val="000000"/>
          <w:sz w:val="24"/>
          <w:lang w:val="vi-VN"/>
        </w:rPr>
        <w:t xml:space="preserve"> </w:t>
      </w:r>
      <w:r w:rsidR="003332BE" w:rsidRPr="00C77077">
        <w:rPr>
          <w:rFonts w:ascii="Cambria" w:hAnsi="Cambria"/>
          <w:color w:val="000000"/>
          <w:sz w:val="24"/>
          <w:lang w:val="vi-VN"/>
        </w:rPr>
        <w:t>dứa → ngô→ Lúa.</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28. </w:t>
      </w:r>
      <w:r w:rsidR="00C77077" w:rsidRPr="00C77077">
        <w:rPr>
          <w:rFonts w:ascii="Cambria" w:eastAsia="Times New Roman" w:hAnsi="Cambria"/>
          <w:b/>
          <w:color w:val="0000FF"/>
          <w:sz w:val="24"/>
        </w:rPr>
        <w:tab/>
      </w:r>
      <w:r w:rsidR="00AE4F7C" w:rsidRPr="00C77077">
        <w:rPr>
          <w:rFonts w:ascii="Cambria" w:eastAsia="Times New Roman" w:hAnsi="Cambria"/>
          <w:sz w:val="24"/>
        </w:rPr>
        <w:t>Quang hợp chuyển hoá năng lượng ánh sáng thành</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năng lượng cơ học.</w:t>
      </w:r>
      <w:r w:rsidRPr="00C77077">
        <w:rPr>
          <w:rFonts w:ascii="Cambria" w:eastAsia="Times New Roman" w:hAnsi="Cambria"/>
          <w:b/>
          <w:color w:val="0000FF"/>
          <w:sz w:val="24"/>
        </w:rPr>
        <w:tab/>
      </w:r>
      <w:r>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năng lượng hoá học</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không sử dụng năng lượng ánh sáng.</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năng lượng hạt nhân.</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29. </w:t>
      </w:r>
      <w:r w:rsidR="00C77077" w:rsidRPr="00C77077">
        <w:rPr>
          <w:rFonts w:ascii="Cambria" w:eastAsia="Times New Roman" w:hAnsi="Cambria"/>
          <w:b/>
          <w:color w:val="0000FF"/>
          <w:sz w:val="24"/>
        </w:rPr>
        <w:tab/>
      </w:r>
      <w:r w:rsidR="00AE4F7C" w:rsidRPr="00C77077">
        <w:rPr>
          <w:rFonts w:ascii="Cambria" w:eastAsia="Times New Roman" w:hAnsi="Cambria"/>
          <w:sz w:val="24"/>
        </w:rPr>
        <w:t>Quá trình quang hợp ở thực vật diễn ra chủ yếu ở</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lá cây.</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rễ cây.</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thân cây</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quả.</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30. </w:t>
      </w:r>
      <w:r w:rsidR="00C77077" w:rsidRPr="00C77077">
        <w:rPr>
          <w:rFonts w:ascii="Cambria" w:eastAsia="Times New Roman" w:hAnsi="Cambria"/>
          <w:b/>
          <w:color w:val="0000FF"/>
          <w:sz w:val="24"/>
        </w:rPr>
        <w:tab/>
      </w:r>
      <w:r w:rsidR="00AE4F7C" w:rsidRPr="00C77077">
        <w:rPr>
          <w:rFonts w:ascii="Cambria" w:eastAsia="Times New Roman" w:hAnsi="Cambria"/>
          <w:sz w:val="24"/>
        </w:rPr>
        <w:t xml:space="preserve">Chúng ta nhìn thấy lá có màu xanh lục là vì </w:t>
      </w:r>
    </w:p>
    <w:p w:rsidR="00C77077" w:rsidRPr="00C77077" w:rsidRDefault="00C77077" w:rsidP="00C77077">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diệp lục hấp thụ chủ yếu ánh sáng màu xanh.</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diệp lục không hấp thụ ánh sáng màu đỏ </w:t>
      </w:r>
    </w:p>
    <w:p w:rsidR="00AE4F7C" w:rsidRPr="00C77077" w:rsidRDefault="00C77077" w:rsidP="00C77077">
      <w:pPr>
        <w:pBdr>
          <w:top w:val="nil"/>
          <w:left w:val="nil"/>
          <w:bottom w:val="nil"/>
          <w:right w:val="nil"/>
          <w:between w:val="nil"/>
        </w:pBdr>
        <w:shd w:val="clear" w:color="auto" w:fill="FFFFFF"/>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diệp lục không hấp thụ ánh sáng màu xanh lục</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diệp lục không hấp thụ ánh sáng màu tím.</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31. </w:t>
      </w:r>
      <w:r w:rsidR="00C77077" w:rsidRPr="00C77077">
        <w:rPr>
          <w:rFonts w:ascii="Cambria" w:eastAsia="Times New Roman" w:hAnsi="Cambria"/>
          <w:b/>
          <w:color w:val="0000FF"/>
          <w:sz w:val="24"/>
        </w:rPr>
        <w:tab/>
      </w:r>
      <w:r w:rsidR="00AE4F7C" w:rsidRPr="00C77077">
        <w:rPr>
          <w:rFonts w:ascii="Cambria" w:eastAsia="Times New Roman" w:hAnsi="Cambria"/>
          <w:sz w:val="24"/>
          <w:highlight w:val="white"/>
        </w:rPr>
        <w:t>Đặc điểm hình thái của lá giúp hấp thụ nhiều tia sáng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có khí khổng</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có hệ gân lá</w:t>
      </w:r>
      <w:r w:rsidRPr="00C77077">
        <w:rPr>
          <w:rFonts w:ascii="Cambria" w:eastAsia="Times New Roman" w:hAnsi="Cambria"/>
          <w:b/>
          <w:color w:val="0000FF"/>
          <w:sz w:val="24"/>
        </w:rPr>
        <w:tab/>
      </w: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có diện tích bề mặt lớn</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có lục lạp</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32. </w:t>
      </w:r>
      <w:r w:rsidR="00C77077" w:rsidRPr="00C77077">
        <w:rPr>
          <w:rFonts w:ascii="Cambria" w:eastAsia="Times New Roman" w:hAnsi="Cambria"/>
          <w:b/>
          <w:color w:val="0000FF"/>
          <w:sz w:val="24"/>
        </w:rPr>
        <w:tab/>
      </w:r>
      <w:r w:rsidR="00AE4F7C" w:rsidRPr="00C77077">
        <w:rPr>
          <w:rFonts w:ascii="Cambria" w:eastAsia="Times New Roman" w:hAnsi="Cambria"/>
          <w:sz w:val="24"/>
        </w:rPr>
        <w:t>Đặc điểm hình thái của lá giúp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xml:space="preserve"> khuếch tán vào lá là trong lớp biểu bì lá </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có khí khổng</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có hệ gân lá</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có diện tích bề mặt lớn</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có lục lạp</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33. </w:t>
      </w:r>
      <w:r w:rsidR="00C77077" w:rsidRPr="00C77077">
        <w:rPr>
          <w:rFonts w:ascii="Cambria" w:eastAsia="Times New Roman" w:hAnsi="Cambria"/>
          <w:b/>
          <w:color w:val="0000FF"/>
          <w:sz w:val="24"/>
        </w:rPr>
        <w:tab/>
      </w:r>
      <w:r w:rsidR="00AE4F7C" w:rsidRPr="00C77077">
        <w:rPr>
          <w:rFonts w:ascii="Cambria" w:eastAsia="Times New Roman" w:hAnsi="Cambria"/>
          <w:sz w:val="24"/>
        </w:rPr>
        <w:t>Diệp lục có màu lục vì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sắc tố này hấp thụ các tia sáng màu lục</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sắc tố này không hấp thụ các tia sáng màu lục</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sắc tố này không hấp thụ các tia sáng màu tím</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sắc tố này hấp thụ các tia sáng màu tím</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34. </w:t>
      </w:r>
      <w:r w:rsidR="00C77077" w:rsidRPr="00C77077">
        <w:rPr>
          <w:rFonts w:ascii="Cambria" w:eastAsia="Times New Roman" w:hAnsi="Cambria"/>
          <w:b/>
          <w:color w:val="0000FF"/>
          <w:sz w:val="24"/>
        </w:rPr>
        <w:tab/>
      </w:r>
      <w:r w:rsidR="00AE4F7C" w:rsidRPr="00C77077">
        <w:rPr>
          <w:rFonts w:ascii="Cambria" w:eastAsia="Times New Roman" w:hAnsi="Cambria"/>
          <w:sz w:val="24"/>
        </w:rPr>
        <w:t>Pha sáng có vai trò</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vertAlign w:val="subscript"/>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cố định CO</w:t>
      </w:r>
      <w:r w:rsidR="00AE4F7C" w:rsidRPr="00C77077">
        <w:rPr>
          <w:rFonts w:ascii="Cambria" w:eastAsia="Times New Roman" w:hAnsi="Cambria"/>
          <w:sz w:val="24"/>
          <w:vertAlign w:val="subscript"/>
        </w:rPr>
        <w:t>2</w:t>
      </w:r>
      <w:r w:rsidRPr="00C77077">
        <w:rPr>
          <w:rFonts w:ascii="Cambria" w:eastAsia="Times New Roman" w:hAnsi="Cambria"/>
          <w:b/>
          <w:color w:val="0000FF"/>
          <w:sz w:val="24"/>
          <w:vertAlign w:val="subscript"/>
        </w:rPr>
        <w:tab/>
      </w:r>
      <w:r w:rsidRPr="00C77077">
        <w:rPr>
          <w:rFonts w:ascii="Cambria" w:eastAsia="Times New Roman" w:hAnsi="Cambria"/>
          <w:b/>
          <w:color w:val="0000FF"/>
          <w:sz w:val="24"/>
        </w:rPr>
        <w:t>B.</w:t>
      </w:r>
      <w:r w:rsidR="00AE4F7C" w:rsidRPr="00C77077">
        <w:rPr>
          <w:rFonts w:ascii="Cambria" w:eastAsia="Times New Roman" w:hAnsi="Cambria"/>
          <w:sz w:val="24"/>
        </w:rPr>
        <w:t xml:space="preserve"> tạo ra sản phẩm carbohidrat</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là quá trình hô hấp ở tế bào</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hấp thụ năng lượng ánh sáng </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35. </w:t>
      </w:r>
      <w:r w:rsidR="00C77077" w:rsidRPr="00C77077">
        <w:rPr>
          <w:rFonts w:ascii="Cambria" w:eastAsia="Times New Roman" w:hAnsi="Cambria"/>
          <w:b/>
          <w:color w:val="0000FF"/>
          <w:sz w:val="24"/>
        </w:rPr>
        <w:tab/>
      </w:r>
      <w:r w:rsidR="00AE4F7C" w:rsidRPr="00C77077">
        <w:rPr>
          <w:rFonts w:ascii="Cambria" w:eastAsia="Times New Roman" w:hAnsi="Cambria"/>
          <w:sz w:val="24"/>
        </w:rPr>
        <w:t>Năng lượng hoá học trong pha sáng được tích luỹ ở</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NADP và ATP</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NADP và ADP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NADPH và ADP</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Pr="00C77077">
        <w:rPr>
          <w:rFonts w:ascii="Cambria" w:eastAsia="Times New Roman" w:hAnsi="Cambria"/>
          <w:b/>
          <w:color w:val="0000FF"/>
          <w:sz w:val="24"/>
        </w:rPr>
        <w:t>.</w:t>
      </w:r>
      <w:r w:rsidR="00AE4F7C" w:rsidRPr="00C77077">
        <w:rPr>
          <w:rFonts w:ascii="Cambria" w:eastAsia="Times New Roman" w:hAnsi="Cambria"/>
          <w:b/>
          <w:color w:val="0000FF"/>
          <w:sz w:val="24"/>
        </w:rPr>
        <w:t xml:space="preserve"> </w:t>
      </w:r>
      <w:r w:rsidR="00AE4F7C" w:rsidRPr="00C77077">
        <w:rPr>
          <w:rFonts w:ascii="Cambria" w:eastAsia="Times New Roman" w:hAnsi="Cambria"/>
          <w:sz w:val="24"/>
        </w:rPr>
        <w:t>NADPH và ATP</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36. </w:t>
      </w:r>
      <w:r w:rsidR="00C77077" w:rsidRPr="00C77077">
        <w:rPr>
          <w:rFonts w:ascii="Cambria" w:eastAsia="Times New Roman" w:hAnsi="Cambria"/>
          <w:b/>
          <w:color w:val="0000FF"/>
          <w:sz w:val="24"/>
        </w:rPr>
        <w:tab/>
      </w:r>
      <w:r w:rsidR="00AE4F7C" w:rsidRPr="00C77077">
        <w:rPr>
          <w:rFonts w:ascii="Cambria" w:eastAsia="Times New Roman" w:hAnsi="Cambria"/>
          <w:sz w:val="24"/>
        </w:rPr>
        <w:t xml:space="preserve">Nguyên liệu của quá trình quang hợp gồm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Khí cacbonic, nước, năng lượng ánh sáng.</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khí cacbonic, năng lượng ánh sáng</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khí oxi, nước, năng lượng ánh sáng</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khí oxi, năng lượng ánh sáng</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37. </w:t>
      </w:r>
      <w:r w:rsidR="00C77077" w:rsidRPr="00C77077">
        <w:rPr>
          <w:rFonts w:ascii="Cambria" w:eastAsia="Times New Roman" w:hAnsi="Cambria"/>
          <w:b/>
          <w:color w:val="0000FF"/>
          <w:sz w:val="24"/>
        </w:rPr>
        <w:tab/>
      </w:r>
      <w:r w:rsidR="00AE4F7C" w:rsidRPr="00C77077">
        <w:rPr>
          <w:rFonts w:ascii="Cambria" w:eastAsia="Times New Roman" w:hAnsi="Cambria"/>
          <w:sz w:val="24"/>
        </w:rPr>
        <w:t>Quá trình phân ly nước tạo ra sản phẩm</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khí carbonic</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khí hidro</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khí nito.</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khí oxi</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38. </w:t>
      </w:r>
      <w:r w:rsidR="00C77077" w:rsidRPr="00C77077">
        <w:rPr>
          <w:rFonts w:ascii="Cambria" w:eastAsia="Times New Roman" w:hAnsi="Cambria"/>
          <w:b/>
          <w:color w:val="0000FF"/>
          <w:sz w:val="24"/>
        </w:rPr>
        <w:tab/>
      </w:r>
      <w:r w:rsidR="00AE4F7C" w:rsidRPr="00C77077">
        <w:rPr>
          <w:rFonts w:ascii="Cambria" w:eastAsia="Times New Roman" w:hAnsi="Cambria"/>
          <w:sz w:val="24"/>
        </w:rPr>
        <w:t>Phát biểu nào sau đây đúng?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Trong quá trình quang hợp, cây hấp thụ O2 để tổng hợp chất hữu cơ.</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Quang hợp là quá trình sinh vật sử dụng ánh sáng để phân giải chất hữu cơ.</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Một trong các sản phẩm của quang hợp là khí O2</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Quang hợp là quá trình sinh lí quan trọng xảy ra trong cơ thể mọi sinh vật</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39. </w:t>
      </w:r>
      <w:r w:rsidR="00C77077" w:rsidRPr="00C77077">
        <w:rPr>
          <w:rFonts w:ascii="Cambria" w:eastAsia="Times New Roman" w:hAnsi="Cambria"/>
          <w:b/>
          <w:color w:val="0000FF"/>
          <w:sz w:val="24"/>
        </w:rPr>
        <w:tab/>
      </w:r>
      <w:r w:rsidR="00AE4F7C" w:rsidRPr="00C77077">
        <w:rPr>
          <w:rFonts w:ascii="Cambria" w:eastAsia="Times New Roman" w:hAnsi="Cambria"/>
          <w:sz w:val="24"/>
        </w:rPr>
        <w:t>Pha sáng của quang hợp là pha chuyển hoá năng lượng của ánh sáng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đã được diệp lục hấp thụ thành năng lượng trong các liên kết hoá học trong ATP và NADPH</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đã được diệp lục hấp thụ thành năng lượng trong các liên kết hoá học trong ATP</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đã được diệp lục hấp thụ thành năng lượng trong các liên kết hoá học trong NADPH</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thành năng lượng trong các liên kết hoá học trong ATP</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40. </w:t>
      </w:r>
      <w:r w:rsidR="00C77077" w:rsidRPr="00C77077">
        <w:rPr>
          <w:rFonts w:ascii="Cambria" w:eastAsia="Times New Roman" w:hAnsi="Cambria"/>
          <w:b/>
          <w:color w:val="0000FF"/>
          <w:sz w:val="24"/>
        </w:rPr>
        <w:tab/>
      </w:r>
      <w:r w:rsidR="00AE4F7C" w:rsidRPr="00C77077">
        <w:rPr>
          <w:rFonts w:ascii="Cambria" w:eastAsia="Times New Roman" w:hAnsi="Cambria"/>
          <w:sz w:val="24"/>
        </w:rPr>
        <w:t>Sản phẩm của pha sáng gồm:</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ATP, NADPH</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ATP, NADP</w:t>
      </w:r>
      <w:r w:rsidR="00AE4F7C" w:rsidRPr="00C77077">
        <w:rPr>
          <w:rFonts w:ascii="Cambria" w:eastAsia="Times New Roman" w:hAnsi="Cambria"/>
          <w:sz w:val="24"/>
          <w:vertAlign w:val="superscript"/>
        </w:rPr>
        <w:t>+</w:t>
      </w:r>
      <w:r w:rsidR="00AE4F7C" w:rsidRPr="00C77077">
        <w:rPr>
          <w:rFonts w:ascii="Cambria" w:eastAsia="Times New Roman" w:hAnsi="Cambria"/>
          <w:sz w:val="24"/>
        </w:rPr>
        <w:t xml:space="preserve"> và O</w:t>
      </w:r>
      <w:r w:rsidR="00AE4F7C" w:rsidRPr="00C77077">
        <w:rPr>
          <w:rFonts w:ascii="Cambria" w:eastAsia="Times New Roman" w:hAnsi="Cambria"/>
          <w:sz w:val="24"/>
          <w:vertAlign w:val="subscript"/>
        </w:rPr>
        <w:t>2</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ATP và O</w:t>
      </w:r>
      <w:r w:rsidR="00AE4F7C" w:rsidRPr="00C77077">
        <w:rPr>
          <w:rFonts w:ascii="Cambria" w:eastAsia="Times New Roman" w:hAnsi="Cambria"/>
          <w:sz w:val="24"/>
          <w:vertAlign w:val="subscript"/>
        </w:rPr>
        <w:t>2</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ATP, NADPH và O</w:t>
      </w:r>
      <w:r w:rsidR="00AE4F7C" w:rsidRPr="00C77077">
        <w:rPr>
          <w:rFonts w:ascii="Cambria" w:eastAsia="Times New Roman" w:hAnsi="Cambria"/>
          <w:sz w:val="24"/>
          <w:vertAlign w:val="subscript"/>
        </w:rPr>
        <w:t>2</w:t>
      </w:r>
      <w:r w:rsidR="00AE4F7C" w:rsidRPr="00C77077">
        <w:rPr>
          <w:rFonts w:ascii="Cambria" w:eastAsia="Times New Roman" w:hAnsi="Cambria"/>
          <w:sz w:val="24"/>
        </w:rPr>
        <w:t>.</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41. </w:t>
      </w:r>
      <w:r w:rsidR="00C77077" w:rsidRPr="00C77077">
        <w:rPr>
          <w:rFonts w:ascii="Cambria" w:eastAsia="Times New Roman" w:hAnsi="Cambria"/>
          <w:b/>
          <w:color w:val="0000FF"/>
          <w:sz w:val="24"/>
        </w:rPr>
        <w:tab/>
      </w:r>
      <w:r w:rsidR="00AE4F7C" w:rsidRPr="00C77077">
        <w:rPr>
          <w:rFonts w:ascii="Cambria" w:eastAsia="Times New Roman" w:hAnsi="Cambria"/>
          <w:sz w:val="24"/>
        </w:rPr>
        <w:t>Diễn biến nào dưới đây không có trong pha sáng của quá trình quang hợp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quá trình tạo ATP, NADPH và giải phóng O2.</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quá trình khử CO2.</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quá trình quang phân li nước.</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sự biến đổi trạng thái của diệp lục (từ dạng bình thường sang trạng thái kích thước).</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42. </w:t>
      </w:r>
      <w:r w:rsidR="00C77077" w:rsidRPr="00C77077">
        <w:rPr>
          <w:rFonts w:ascii="Cambria" w:eastAsia="Times New Roman" w:hAnsi="Cambria"/>
          <w:b/>
          <w:color w:val="0000FF"/>
          <w:sz w:val="24"/>
        </w:rPr>
        <w:tab/>
      </w:r>
      <w:r w:rsidR="00AE4F7C" w:rsidRPr="00C77077">
        <w:rPr>
          <w:rFonts w:ascii="Cambria" w:eastAsia="Times New Roman" w:hAnsi="Cambria"/>
          <w:sz w:val="24"/>
        </w:rPr>
        <w:t>Pha sáng diễn ra trong lục lạp tại</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chất nền.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màng trong.</w:t>
      </w:r>
      <w:r w:rsidRPr="00C77077">
        <w:rPr>
          <w:rFonts w:ascii="Cambria" w:eastAsia="Times New Roman" w:hAnsi="Cambria"/>
          <w:sz w:val="24"/>
        </w:rPr>
        <w:t xml:space="preserve">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màng ngoài</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thylakoid.</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43. </w:t>
      </w:r>
      <w:r w:rsidR="00C77077" w:rsidRPr="00C77077">
        <w:rPr>
          <w:rFonts w:ascii="Cambria" w:eastAsia="Times New Roman" w:hAnsi="Cambria"/>
          <w:b/>
          <w:color w:val="0000FF"/>
          <w:sz w:val="24"/>
        </w:rPr>
        <w:tab/>
      </w:r>
      <w:r w:rsidR="00AE4F7C" w:rsidRPr="00C77077">
        <w:rPr>
          <w:rFonts w:ascii="Cambria" w:eastAsia="Times New Roman" w:hAnsi="Cambria"/>
          <w:sz w:val="24"/>
        </w:rPr>
        <w:t>Khẳng định nào sau đây không đúng?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Quá trình phân ly nước không diễn ra trong pha sáng.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Năng lượng ánh sáng được sắc tố quang hợp hấp thụ.</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Ở pha sáng, năng lượng hoá học được tích luỹ ở NADPH và ATP.</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Pha sáng của quá trình quang hợp diễn ra trên màng thylakoid</w:t>
      </w:r>
    </w:p>
    <w:p w:rsidR="00AE4F7C" w:rsidRPr="00C77077" w:rsidRDefault="00016488" w:rsidP="00016488">
      <w:pPr>
        <w:spacing w:before="120" w:after="0" w:line="276" w:lineRule="auto"/>
        <w:rPr>
          <w:rFonts w:ascii="Cambria" w:eastAsia="Times New Roman" w:hAnsi="Cambria"/>
          <w:sz w:val="24"/>
        </w:rPr>
      </w:pPr>
      <w:r>
        <w:rPr>
          <w:rFonts w:eastAsia="Times New Roman"/>
          <w:b/>
          <w:color w:val="0033CC"/>
          <w:sz w:val="24"/>
        </w:rPr>
        <w:t xml:space="preserve">Câu 44. </w:t>
      </w:r>
      <w:r w:rsidR="00C77077" w:rsidRPr="00C77077">
        <w:rPr>
          <w:rFonts w:ascii="Cambria" w:eastAsia="Times New Roman" w:hAnsi="Cambria"/>
          <w:b/>
          <w:color w:val="0000FF"/>
          <w:sz w:val="24"/>
        </w:rPr>
        <w:tab/>
      </w:r>
      <w:r w:rsidR="00AE4F7C" w:rsidRPr="00C77077">
        <w:rPr>
          <w:rFonts w:ascii="Cambria" w:eastAsia="Times New Roman" w:hAnsi="Cambria"/>
          <w:sz w:val="24"/>
        </w:rPr>
        <w:t>Những đặc điểm nào sau đây thuộc về pha sáng?</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1.Diễn ra ở các thylakoid2.Diễn ra trong chất nền của lục lạp</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3.Là quá trình oxi hóa nước4.Nhất thiết phải có ánh sáng</w:t>
      </w:r>
    </w:p>
    <w:p w:rsidR="00C77077"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Những phương án trả lời đúng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Pr="00C77077">
        <w:rPr>
          <w:rFonts w:ascii="Cambria" w:eastAsia="Times New Roman" w:hAnsi="Cambria"/>
          <w:b/>
          <w:color w:val="0000FF"/>
          <w:sz w:val="24"/>
        </w:rPr>
        <w:t>.</w:t>
      </w:r>
      <w:r w:rsidR="00AE4F7C" w:rsidRPr="00C77077">
        <w:rPr>
          <w:rFonts w:ascii="Cambria" w:eastAsia="Times New Roman" w:hAnsi="Cambria"/>
          <w:sz w:val="24"/>
        </w:rPr>
        <w:t xml:space="preserve"> (1), (3), (4)</w:t>
      </w:r>
      <w:r w:rsidRPr="00C77077">
        <w:rPr>
          <w:rFonts w:ascii="Cambria" w:eastAsia="Times New Roman" w:hAnsi="Cambria"/>
          <w:sz w:val="24"/>
        </w:rPr>
        <w:t xml:space="preserve">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(2), (3), (4)</w:t>
      </w:r>
      <w:r w:rsidRPr="00C77077">
        <w:rPr>
          <w:rFonts w:ascii="Cambria" w:eastAsia="Times New Roman" w:hAnsi="Cambria"/>
          <w:sz w:val="24"/>
        </w:rPr>
        <w:t xml:space="preserve">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(1), (3)</w:t>
      </w:r>
      <w:r w:rsidRPr="00C77077">
        <w:rPr>
          <w:rFonts w:ascii="Cambria" w:eastAsia="Times New Roman" w:hAnsi="Cambria"/>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(1), (4)</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45. </w:t>
      </w:r>
      <w:r w:rsidR="00C77077" w:rsidRPr="00C77077">
        <w:rPr>
          <w:rFonts w:ascii="Cambria" w:eastAsia="Times New Roman" w:hAnsi="Cambria"/>
          <w:b/>
          <w:color w:val="0000FF"/>
          <w:sz w:val="24"/>
        </w:rPr>
        <w:tab/>
      </w:r>
      <w:r w:rsidR="00AE4F7C" w:rsidRPr="00C77077">
        <w:rPr>
          <w:rFonts w:ascii="Cambria" w:eastAsia="Times New Roman" w:hAnsi="Cambria"/>
          <w:sz w:val="24"/>
        </w:rPr>
        <w:t>Phát biểu nào sau đây đúng?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Đường được tạo ra trong pha sáng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Khí oxi được giải phóng trong pha tối</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ATP sinh ra trong quang hợp là nguồn năng lượng lớn cung cấp cho tế bào</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Oxi sinh ra trong quang hợp có nguồn gốc từ nước</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46. </w:t>
      </w:r>
      <w:r w:rsidR="00C77077" w:rsidRPr="00C77077">
        <w:rPr>
          <w:rFonts w:ascii="Cambria" w:eastAsia="Times New Roman" w:hAnsi="Cambria"/>
          <w:b/>
          <w:color w:val="0000FF"/>
          <w:sz w:val="24"/>
        </w:rPr>
        <w:tab/>
      </w:r>
      <w:r w:rsidR="00AE4F7C" w:rsidRPr="00C77077">
        <w:rPr>
          <w:rFonts w:ascii="Cambria" w:eastAsia="Times New Roman" w:hAnsi="Cambria"/>
          <w:sz w:val="24"/>
        </w:rPr>
        <w:t>Sự kiện nào sau đây không xảy ra trong pha sáng?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Diệp lục hấp thụ năng lượng ánh sáng</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Nước được phân li và giải phóng điện tử</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Cacbohidrat được tạo ra</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Pr="00C77077">
        <w:rPr>
          <w:rFonts w:ascii="Cambria" w:eastAsia="Times New Roman" w:hAnsi="Cambria"/>
          <w:b/>
          <w:color w:val="0000FF"/>
          <w:sz w:val="24"/>
        </w:rPr>
        <w:t>.</w:t>
      </w:r>
      <w:r w:rsidR="00AE4F7C" w:rsidRPr="00C77077">
        <w:rPr>
          <w:rFonts w:ascii="Cambria" w:eastAsia="Times New Roman" w:hAnsi="Cambria"/>
          <w:sz w:val="24"/>
        </w:rPr>
        <w:t xml:space="preserve"> Hình thành ATP</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47. </w:t>
      </w:r>
      <w:r w:rsidR="00C77077" w:rsidRPr="00C77077">
        <w:rPr>
          <w:rFonts w:ascii="Cambria" w:eastAsia="Times New Roman" w:hAnsi="Cambria"/>
          <w:b/>
          <w:color w:val="0000FF"/>
          <w:sz w:val="24"/>
        </w:rPr>
        <w:tab/>
      </w:r>
      <w:r w:rsidR="00AE4F7C" w:rsidRPr="00C77077">
        <w:rPr>
          <w:rFonts w:ascii="Cambria" w:eastAsia="Times New Roman" w:hAnsi="Cambria"/>
          <w:sz w:val="24"/>
        </w:rPr>
        <w:t>Thực vật C3 cố định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xml:space="preserve"> theo chu trình </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PEP</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Calvin</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C4</w:t>
      </w:r>
      <w:r>
        <w:rPr>
          <w:rFonts w:ascii="Cambria" w:eastAsia="Times New Roman" w:hAnsi="Cambria"/>
          <w:sz w:val="24"/>
        </w:rPr>
        <w:tab/>
      </w:r>
      <w:r w:rsidR="00AE4F7C" w:rsidRPr="00C77077">
        <w:rPr>
          <w:rFonts w:ascii="Cambria" w:eastAsia="Times New Roman" w:hAnsi="Cambria"/>
          <w:b/>
          <w:color w:val="0000FF"/>
          <w:sz w:val="24"/>
        </w:rPr>
        <w:t>D.</w:t>
      </w:r>
      <w:r w:rsidR="00AE4F7C" w:rsidRPr="00C77077">
        <w:rPr>
          <w:rFonts w:ascii="Cambria" w:eastAsia="Times New Roman" w:hAnsi="Cambria"/>
          <w:sz w:val="24"/>
        </w:rPr>
        <w:t xml:space="preserve"> Chuỗi truyền electron</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48. </w:t>
      </w:r>
      <w:r w:rsidR="00C77077" w:rsidRPr="00C77077">
        <w:rPr>
          <w:rFonts w:ascii="Cambria" w:eastAsia="Times New Roman" w:hAnsi="Cambria"/>
          <w:b/>
          <w:color w:val="0000FF"/>
          <w:sz w:val="24"/>
        </w:rPr>
        <w:tab/>
      </w:r>
      <w:r w:rsidR="00AE4F7C" w:rsidRPr="00C77077">
        <w:rPr>
          <w:rFonts w:ascii="Cambria" w:eastAsia="Times New Roman" w:hAnsi="Cambria"/>
          <w:sz w:val="24"/>
        </w:rPr>
        <w:t>Nhóm thực vật C</w:t>
      </w:r>
      <w:r w:rsidR="00AE4F7C" w:rsidRPr="00C77077">
        <w:rPr>
          <w:rFonts w:ascii="Cambria" w:eastAsia="Times New Roman" w:hAnsi="Cambria"/>
          <w:sz w:val="24"/>
          <w:vertAlign w:val="subscript"/>
        </w:rPr>
        <w:t>3</w:t>
      </w:r>
      <w:r w:rsidR="00AE4F7C" w:rsidRPr="00C77077">
        <w:rPr>
          <w:rFonts w:ascii="Cambria" w:eastAsia="Times New Roman" w:hAnsi="Cambria"/>
          <w:sz w:val="24"/>
        </w:rPr>
        <w:t> được phân bố</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hầu khắp mọi nơi trên Trái Đất.</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Ở vùng hàn đới.</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ở vùng nhiệt đới.</w:t>
      </w:r>
      <w:r w:rsidRPr="00C77077">
        <w:rPr>
          <w:rFonts w:ascii="Cambria" w:eastAsia="Times New Roman" w:hAnsi="Cambria"/>
          <w:b/>
          <w:color w:val="0000FF"/>
          <w:sz w:val="24"/>
        </w:rPr>
        <w:tab/>
      </w:r>
      <w:r>
        <w:rPr>
          <w:rFonts w:ascii="Cambria" w:eastAsia="Times New Roman" w:hAnsi="Cambria"/>
          <w:b/>
          <w:color w:val="0000FF"/>
          <w:sz w:val="24"/>
        </w:rPr>
        <w:tab/>
      </w:r>
      <w:r w:rsidRPr="00C77077">
        <w:rPr>
          <w:rFonts w:ascii="Cambria" w:eastAsia="Times New Roman" w:hAnsi="Cambria"/>
          <w:b/>
          <w:color w:val="0000FF"/>
          <w:sz w:val="24"/>
        </w:rPr>
        <w:t>D.</w:t>
      </w:r>
      <w:r w:rsidR="00AE4F7C" w:rsidRPr="00C77077">
        <w:rPr>
          <w:rFonts w:ascii="Cambria" w:eastAsia="Times New Roman" w:hAnsi="Cambria"/>
          <w:sz w:val="24"/>
        </w:rPr>
        <w:t xml:space="preserve"> ở vùng sa mạc.</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bookmarkStart w:id="1" w:name="bookmark=id.3dy6vkm" w:colFirst="0" w:colLast="0"/>
      <w:bookmarkEnd w:id="1"/>
      <w:r>
        <w:rPr>
          <w:rFonts w:eastAsia="Times New Roman"/>
          <w:b/>
          <w:color w:val="0033CC"/>
          <w:sz w:val="24"/>
        </w:rPr>
        <w:t xml:space="preserve">Câu 49. </w:t>
      </w:r>
      <w:r w:rsidR="00C77077" w:rsidRPr="00C77077">
        <w:rPr>
          <w:rFonts w:ascii="Cambria" w:eastAsia="Times New Roman" w:hAnsi="Cambria"/>
          <w:b/>
          <w:color w:val="0000FF"/>
          <w:sz w:val="24"/>
        </w:rPr>
        <w:tab/>
      </w:r>
      <w:r w:rsidR="00AE4F7C" w:rsidRPr="00C77077">
        <w:rPr>
          <w:rFonts w:ascii="Cambria" w:eastAsia="Times New Roman" w:hAnsi="Cambria"/>
          <w:sz w:val="24"/>
        </w:rPr>
        <w:t>Thực vật C</w:t>
      </w:r>
      <w:r w:rsidR="00AE4F7C" w:rsidRPr="00C77077">
        <w:rPr>
          <w:rFonts w:ascii="Cambria" w:eastAsia="Times New Roman" w:hAnsi="Cambria"/>
          <w:sz w:val="24"/>
          <w:vertAlign w:val="subscript"/>
        </w:rPr>
        <w:t>4</w:t>
      </w:r>
      <w:r w:rsidR="00AE4F7C" w:rsidRPr="00C77077">
        <w:rPr>
          <w:rFonts w:ascii="Cambria" w:eastAsia="Times New Roman" w:hAnsi="Cambria"/>
          <w:sz w:val="24"/>
        </w:rPr>
        <w:t> được phân bố</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rộng rãi trên Trái Đất, chủ yếu ở vùng ôn đới và á nhiệt đới.</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ở vùng ôn đới và á nhiệt đới.</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Pr="00C77077">
        <w:rPr>
          <w:rFonts w:ascii="Cambria" w:eastAsia="Times New Roman" w:hAnsi="Cambria"/>
          <w:b/>
          <w:color w:val="0000FF"/>
          <w:sz w:val="24"/>
        </w:rPr>
        <w:t>.</w:t>
      </w:r>
      <w:r w:rsidR="00AE4F7C" w:rsidRPr="00C77077">
        <w:rPr>
          <w:rFonts w:ascii="Cambria" w:eastAsia="Times New Roman" w:hAnsi="Cambria"/>
          <w:sz w:val="24"/>
        </w:rPr>
        <w:t xml:space="preserve"> ở vùng nhiệt đới và cận nhiệt đới.</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ở vùng sa mạc.</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50. </w:t>
      </w:r>
      <w:r w:rsidR="00C77077" w:rsidRPr="00C77077">
        <w:rPr>
          <w:rFonts w:ascii="Cambria" w:eastAsia="Times New Roman" w:hAnsi="Cambria"/>
          <w:b/>
          <w:color w:val="0000FF"/>
          <w:sz w:val="24"/>
        </w:rPr>
        <w:tab/>
      </w:r>
      <w:r w:rsidR="00AE4F7C" w:rsidRPr="00C77077">
        <w:rPr>
          <w:rFonts w:ascii="Cambria" w:eastAsia="Times New Roman" w:hAnsi="Cambria"/>
          <w:sz w:val="24"/>
        </w:rPr>
        <w:t>Những cây thuộc nhóm thực vật CAM là</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lúa, khoai, sắn, đậu.</w:t>
      </w:r>
      <w:r w:rsidRPr="00C77077">
        <w:rPr>
          <w:rFonts w:ascii="Cambria" w:eastAsia="Times New Roman" w:hAnsi="Cambria"/>
          <w:sz w:val="24"/>
        </w:rPr>
        <w:t xml:space="preserve"> </w:t>
      </w:r>
      <w:r w:rsidRPr="00C77077">
        <w:rPr>
          <w:rFonts w:ascii="Cambria" w:eastAsia="Times New Roman" w:hAnsi="Cambria"/>
          <w:b/>
          <w:color w:val="0000FF"/>
          <w:sz w:val="24"/>
        </w:rPr>
        <w:tab/>
      </w:r>
      <w:r>
        <w:rPr>
          <w:rFonts w:ascii="Cambria" w:eastAsia="Times New Roman" w:hAnsi="Cambria"/>
          <w:b/>
          <w:color w:val="0000FF"/>
          <w:sz w:val="24"/>
        </w:rPr>
        <w:tab/>
      </w:r>
      <w:r w:rsidRPr="00C77077">
        <w:rPr>
          <w:rFonts w:ascii="Cambria" w:eastAsia="Times New Roman" w:hAnsi="Cambria"/>
          <w:b/>
          <w:color w:val="0000FF"/>
          <w:sz w:val="24"/>
        </w:rPr>
        <w:t>B.</w:t>
      </w:r>
      <w:r w:rsidR="00AE4F7C" w:rsidRPr="00C77077">
        <w:rPr>
          <w:rFonts w:ascii="Cambria" w:eastAsia="Times New Roman" w:hAnsi="Cambria"/>
          <w:sz w:val="24"/>
        </w:rPr>
        <w:t xml:space="preserve"> ngô, mía, cỏ lồng vực, cỏ gấu.</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dứa, xương rồng, thuốc bỏng.</w:t>
      </w:r>
      <w:r w:rsidRPr="00C77077">
        <w:rPr>
          <w:rFonts w:ascii="Cambria" w:eastAsia="Times New Roman" w:hAnsi="Cambria"/>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lúa, khoai, sắn, đậu.</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51. </w:t>
      </w:r>
      <w:r w:rsidR="00C77077" w:rsidRPr="00C77077">
        <w:rPr>
          <w:rFonts w:ascii="Cambria" w:eastAsia="Times New Roman" w:hAnsi="Cambria"/>
          <w:b/>
          <w:color w:val="0000FF"/>
          <w:sz w:val="24"/>
        </w:rPr>
        <w:tab/>
      </w:r>
      <w:r w:rsidR="00AE4F7C" w:rsidRPr="00C77077">
        <w:rPr>
          <w:rFonts w:ascii="Cambria" w:eastAsia="Times New Roman" w:hAnsi="Cambria"/>
          <w:sz w:val="24"/>
        </w:rPr>
        <w:t>Những cây thuộc nhóm thực vật C</w:t>
      </w:r>
      <w:r w:rsidR="00AE4F7C" w:rsidRPr="00C77077">
        <w:rPr>
          <w:rFonts w:ascii="Cambria" w:eastAsia="Times New Roman" w:hAnsi="Cambria"/>
          <w:sz w:val="24"/>
          <w:vertAlign w:val="subscript"/>
        </w:rPr>
        <w:t>3</w:t>
      </w:r>
      <w:r w:rsidR="00AE4F7C" w:rsidRPr="00C77077">
        <w:rPr>
          <w:rFonts w:ascii="Cambria" w:eastAsia="Times New Roman" w:hAnsi="Cambria"/>
          <w:sz w:val="24"/>
        </w:rPr>
        <w:t> là</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rau dền, kê, các loại rau.</w:t>
      </w:r>
      <w:r w:rsidRPr="00C77077">
        <w:rPr>
          <w:rFonts w:ascii="Cambria" w:eastAsia="Times New Roman" w:hAnsi="Cambria"/>
          <w:sz w:val="24"/>
        </w:rPr>
        <w:t xml:space="preserve">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mía, ngô, cỏ lồng vực, cỏ gấu.</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dứa, xương rồng, thuốc bỏng.</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lúa, khoai, sắn, đậu.</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52. </w:t>
      </w:r>
      <w:r w:rsidR="00C77077" w:rsidRPr="00C77077">
        <w:rPr>
          <w:rFonts w:ascii="Cambria" w:eastAsia="Times New Roman" w:hAnsi="Cambria"/>
          <w:b/>
          <w:color w:val="0000FF"/>
          <w:sz w:val="24"/>
        </w:rPr>
        <w:tab/>
      </w:r>
      <w:r w:rsidR="00AE4F7C" w:rsidRPr="00C77077">
        <w:rPr>
          <w:rFonts w:ascii="Cambria" w:eastAsia="Times New Roman" w:hAnsi="Cambria"/>
          <w:sz w:val="24"/>
        </w:rPr>
        <w:t>Thực vật C</w:t>
      </w:r>
      <w:r w:rsidR="00AE4F7C" w:rsidRPr="00C77077">
        <w:rPr>
          <w:rFonts w:ascii="Cambria" w:eastAsia="Times New Roman" w:hAnsi="Cambria"/>
          <w:sz w:val="24"/>
          <w:vertAlign w:val="subscript"/>
        </w:rPr>
        <w:t>4</w:t>
      </w:r>
      <w:r w:rsidR="00AE4F7C" w:rsidRPr="00C77077">
        <w:rPr>
          <w:rFonts w:ascii="Cambria" w:eastAsia="Times New Roman" w:hAnsi="Cambria"/>
          <w:sz w:val="24"/>
        </w:rPr>
        <w:t> ưu việt hơn thực vật C</w:t>
      </w:r>
      <w:r w:rsidR="00AE4F7C" w:rsidRPr="00C77077">
        <w:rPr>
          <w:rFonts w:ascii="Cambria" w:eastAsia="Times New Roman" w:hAnsi="Cambria"/>
          <w:sz w:val="24"/>
          <w:vertAlign w:val="subscript"/>
        </w:rPr>
        <w:t>3</w:t>
      </w:r>
      <w:r w:rsidR="00AE4F7C" w:rsidRPr="00C77077">
        <w:rPr>
          <w:rFonts w:ascii="Cambria" w:eastAsia="Times New Roman" w:hAnsi="Cambria"/>
          <w:sz w:val="24"/>
        </w:rPr>
        <w:t> ở những điểm nào?</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cường độ quan hợp cao hơn, điểm bão hòa ánh sáng thấp hơn, điểm bù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thấp hơn.</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cường độ quan hợp cao hơn, điểm bão hòa ánh sáng cao hơn, điểm bù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thấp hơn.</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nhu cầu nước thấp hơn, thoát hơi nước thấp hơn.</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cả </w:t>
      </w:r>
      <w:r w:rsidR="00AE4F7C" w:rsidRPr="00C77077">
        <w:rPr>
          <w:rFonts w:ascii="Cambria" w:eastAsia="Times New Roman" w:hAnsi="Cambria"/>
          <w:color w:val="000000" w:themeColor="text1"/>
          <w:sz w:val="24"/>
        </w:rPr>
        <w:t>B và</w:t>
      </w:r>
      <w:r w:rsidRPr="00C77077">
        <w:rPr>
          <w:rFonts w:ascii="Cambria" w:eastAsia="Times New Roman" w:hAnsi="Cambria"/>
          <w:color w:val="000000" w:themeColor="text1"/>
          <w:sz w:val="24"/>
        </w:rPr>
        <w:t xml:space="preserve"> C</w:t>
      </w:r>
      <w:r w:rsidRPr="00C77077">
        <w:rPr>
          <w:rFonts w:ascii="Cambria" w:eastAsia="Times New Roman" w:hAnsi="Cambria"/>
          <w:b/>
          <w:color w:val="0000FF"/>
          <w:sz w:val="24"/>
        </w:rPr>
        <w:t>.</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53. </w:t>
      </w:r>
      <w:r w:rsidR="00C77077" w:rsidRPr="00C77077">
        <w:rPr>
          <w:rFonts w:ascii="Cambria" w:eastAsia="Times New Roman" w:hAnsi="Cambria"/>
          <w:b/>
          <w:color w:val="0000FF"/>
          <w:sz w:val="24"/>
        </w:rPr>
        <w:tab/>
      </w:r>
      <w:r w:rsidR="00AE4F7C" w:rsidRPr="00C77077">
        <w:rPr>
          <w:rFonts w:ascii="Cambria" w:eastAsia="Times New Roman" w:hAnsi="Cambria"/>
          <w:sz w:val="24"/>
        </w:rPr>
        <w:t>Sản phẩm quang hợp đầu tiên của con đường C</w:t>
      </w:r>
      <w:r w:rsidR="00AE4F7C" w:rsidRPr="00C77077">
        <w:rPr>
          <w:rFonts w:ascii="Cambria" w:eastAsia="Times New Roman" w:hAnsi="Cambria"/>
          <w:sz w:val="24"/>
          <w:vertAlign w:val="subscript"/>
        </w:rPr>
        <w:t>4</w:t>
      </w:r>
      <w:r w:rsidR="00AE4F7C" w:rsidRPr="00C77077">
        <w:rPr>
          <w:rFonts w:ascii="Cambria" w:eastAsia="Times New Roman" w:hAnsi="Cambria"/>
          <w:sz w:val="24"/>
        </w:rPr>
        <w:t> là</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APG (axit photphoglixêric).</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AlPG (alđêhit photphoglixêric).</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AM (axit malic).</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Một chất hữu cơ có 4 cacbon trong phân tử (axit ôxalôaxêtic - AOA).</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bookmarkStart w:id="2" w:name="_heading=h.1t3h5sf" w:colFirst="0" w:colLast="0"/>
      <w:bookmarkEnd w:id="2"/>
      <w:r>
        <w:rPr>
          <w:rFonts w:eastAsia="Times New Roman"/>
          <w:b/>
          <w:color w:val="0033CC"/>
          <w:sz w:val="24"/>
        </w:rPr>
        <w:t xml:space="preserve">Câu 54. </w:t>
      </w:r>
      <w:r w:rsidR="00C77077" w:rsidRPr="00C77077">
        <w:rPr>
          <w:rFonts w:ascii="Cambria" w:eastAsia="Times New Roman" w:hAnsi="Cambria"/>
          <w:b/>
          <w:color w:val="0000FF"/>
          <w:sz w:val="24"/>
        </w:rPr>
        <w:tab/>
      </w:r>
      <w:r w:rsidR="00AE4F7C" w:rsidRPr="00C77077">
        <w:rPr>
          <w:rFonts w:ascii="Cambria" w:eastAsia="Times New Roman" w:hAnsi="Cambria"/>
          <w:sz w:val="24"/>
        </w:rPr>
        <w:t>Chu trình C</w:t>
      </w:r>
      <w:r w:rsidR="00AE4F7C" w:rsidRPr="00C77077">
        <w:rPr>
          <w:rFonts w:ascii="Cambria" w:eastAsia="Times New Roman" w:hAnsi="Cambria"/>
          <w:sz w:val="24"/>
          <w:vertAlign w:val="subscript"/>
        </w:rPr>
        <w:t>3</w:t>
      </w:r>
      <w:r w:rsidR="00AE4F7C" w:rsidRPr="00C77077">
        <w:rPr>
          <w:rFonts w:ascii="Cambria" w:eastAsia="Times New Roman" w:hAnsi="Cambria"/>
          <w:sz w:val="24"/>
        </w:rPr>
        <w:t xml:space="preserve"> diễn ra thuận lợi trong những điều kiện </w:t>
      </w:r>
      <w:r w:rsidR="003332BE" w:rsidRPr="00C77077">
        <w:rPr>
          <w:rFonts w:ascii="Cambria" w:eastAsia="Times New Roman" w:hAnsi="Cambria"/>
          <w:sz w:val="24"/>
        </w:rPr>
        <w:t>cường độ ánh sáng, nhiệt độ…</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bình thường,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cao.</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và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bình thường.</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và nồng độ O</w:t>
      </w:r>
      <w:r w:rsidR="00AE4F7C" w:rsidRPr="00C77077">
        <w:rPr>
          <w:rFonts w:ascii="Cambria" w:eastAsia="Times New Roman" w:hAnsi="Cambria"/>
          <w:sz w:val="24"/>
          <w:vertAlign w:val="subscript"/>
        </w:rPr>
        <w:t>2</w:t>
      </w:r>
      <w:r w:rsidR="00AE4F7C" w:rsidRPr="00C77077">
        <w:rPr>
          <w:rFonts w:ascii="Cambria" w:eastAsia="Times New Roman" w:hAnsi="Cambria"/>
          <w:sz w:val="24"/>
        </w:rPr>
        <w:t> cao.</w:t>
      </w:r>
      <w:r w:rsidRPr="00C77077">
        <w:rPr>
          <w:rFonts w:ascii="Cambria" w:eastAsia="Times New Roman" w:hAnsi="Cambria"/>
          <w:b/>
          <w:color w:val="0000FF"/>
          <w:sz w:val="24"/>
        </w:rPr>
        <w:tab/>
      </w:r>
      <w:r>
        <w:rPr>
          <w:rFonts w:ascii="Cambria" w:eastAsia="Times New Roman" w:hAnsi="Cambria"/>
          <w:b/>
          <w:color w:val="0000FF"/>
          <w:sz w:val="24"/>
        </w:rPr>
        <w:tab/>
      </w:r>
      <w:r w:rsidRPr="00C77077">
        <w:rPr>
          <w:rFonts w:ascii="Cambria" w:eastAsia="Times New Roman" w:hAnsi="Cambria"/>
          <w:b/>
          <w:color w:val="0000FF"/>
          <w:sz w:val="24"/>
        </w:rPr>
        <w:t>D.</w:t>
      </w:r>
      <w:r w:rsidR="00AE4F7C" w:rsidRPr="00C77077">
        <w:rPr>
          <w:rFonts w:ascii="Cambria" w:eastAsia="Times New Roman" w:hAnsi="Cambria"/>
          <w:sz w:val="24"/>
        </w:rPr>
        <w:t xml:space="preserve"> và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thấp.</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55. </w:t>
      </w:r>
      <w:r w:rsidR="00C77077" w:rsidRPr="00C77077">
        <w:rPr>
          <w:rFonts w:ascii="Cambria" w:eastAsia="Times New Roman" w:hAnsi="Cambria"/>
          <w:b/>
          <w:color w:val="0000FF"/>
          <w:sz w:val="24"/>
        </w:rPr>
        <w:tab/>
      </w:r>
      <w:r w:rsidR="00AE4F7C" w:rsidRPr="00C77077">
        <w:rPr>
          <w:rFonts w:ascii="Cambria" w:eastAsia="Times New Roman" w:hAnsi="Cambria"/>
          <w:sz w:val="24"/>
        </w:rPr>
        <w:t>Ở thực vật CAM, khí khổng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đóng vào ban ngày và mở vào ban đêm.</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chỉ mở ra khi hoàng hôn.</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chỉ đóng vào giữa trưa.</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đóng vào ban đêm và mở vào ban ngày.</w:t>
      </w:r>
    </w:p>
    <w:p w:rsidR="00AE4F7C" w:rsidRPr="00C77077" w:rsidRDefault="00016488" w:rsidP="00016488">
      <w:pPr>
        <w:pBdr>
          <w:top w:val="nil"/>
          <w:left w:val="nil"/>
          <w:bottom w:val="nil"/>
          <w:right w:val="nil"/>
          <w:between w:val="nil"/>
        </w:pBdr>
        <w:spacing w:before="120" w:after="0" w:line="276" w:lineRule="auto"/>
        <w:rPr>
          <w:rFonts w:ascii="Cambria" w:eastAsia="Times New Roman" w:hAnsi="Cambria"/>
          <w:sz w:val="24"/>
        </w:rPr>
      </w:pPr>
      <w:r>
        <w:rPr>
          <w:rFonts w:eastAsia="Times New Roman"/>
          <w:b/>
          <w:color w:val="0033CC"/>
          <w:sz w:val="24"/>
        </w:rPr>
        <w:t xml:space="preserve">Câu 56. </w:t>
      </w:r>
      <w:r w:rsidR="00C77077" w:rsidRPr="00C77077">
        <w:rPr>
          <w:rFonts w:ascii="Cambria" w:eastAsia="Times New Roman" w:hAnsi="Cambria"/>
          <w:b/>
          <w:color w:val="0000FF"/>
          <w:sz w:val="24"/>
        </w:rPr>
        <w:tab/>
      </w:r>
      <w:r w:rsidR="00AE4F7C" w:rsidRPr="00C77077">
        <w:rPr>
          <w:rFonts w:ascii="Cambria" w:eastAsia="Times New Roman" w:hAnsi="Cambria"/>
          <w:sz w:val="24"/>
        </w:rPr>
        <w:t>Những đặc điểm nào dưới đây đúng với thực vật CAM?</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 Gồm những loài mọng nước sống ở các vùng hoang mạc khô hạn và các loại cây trồng nhưu dứa, thanh long…</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(2) Gồm một số loài thực vật sống ở vùng nhiệt đới và cận nhiệt đới như mía, rau dền, ngô, cao lương, kê…</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 Chu trình cố định CO</w:t>
      </w:r>
      <w:r w:rsidRPr="00C77077">
        <w:rPr>
          <w:rFonts w:ascii="Cambria" w:eastAsia="Times New Roman" w:hAnsi="Cambria"/>
          <w:sz w:val="24"/>
          <w:vertAlign w:val="subscript"/>
        </w:rPr>
        <w:t>2</w:t>
      </w:r>
      <w:r w:rsidRPr="00C77077">
        <w:rPr>
          <w:rFonts w:ascii="Cambria" w:eastAsia="Times New Roman" w:hAnsi="Cambria"/>
          <w:sz w:val="24"/>
        </w:rPr>
        <w:t>tạm thời (con đường C</w:t>
      </w:r>
      <w:r w:rsidRPr="00C77077">
        <w:rPr>
          <w:rFonts w:ascii="Cambria" w:eastAsia="Times New Roman" w:hAnsi="Cambria"/>
          <w:sz w:val="24"/>
          <w:vertAlign w:val="subscript"/>
        </w:rPr>
        <w:t>4</w:t>
      </w:r>
      <w:r w:rsidRPr="00C77077">
        <w:rPr>
          <w:rFonts w:ascii="Cambria" w:eastAsia="Times New Roman" w:hAnsi="Cambria"/>
          <w:sz w:val="24"/>
        </w:rPr>
        <w:t>) và tái cố định CO</w:t>
      </w:r>
      <w:r w:rsidRPr="00C77077">
        <w:rPr>
          <w:rFonts w:ascii="Cambria" w:eastAsia="Times New Roman" w:hAnsi="Cambria"/>
          <w:sz w:val="24"/>
          <w:vertAlign w:val="subscript"/>
        </w:rPr>
        <w:t>2</w:t>
      </w:r>
      <w:r w:rsidRPr="00C77077">
        <w:rPr>
          <w:rFonts w:ascii="Cambria" w:eastAsia="Times New Roman" w:hAnsi="Cambria"/>
          <w:sz w:val="24"/>
        </w:rPr>
        <w:t> theo chu trình Canvin. Cả hai chu trình này đều diễn ra vào ban ngày và ở hai nơi khác nhau trên lá.</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(4) Chu trình C</w:t>
      </w:r>
      <w:r w:rsidRPr="00C77077">
        <w:rPr>
          <w:rFonts w:ascii="Cambria" w:eastAsia="Times New Roman" w:hAnsi="Cambria"/>
          <w:sz w:val="24"/>
          <w:vertAlign w:val="subscript"/>
        </w:rPr>
        <w:t>4</w:t>
      </w:r>
      <w:r w:rsidRPr="00C77077">
        <w:rPr>
          <w:rFonts w:ascii="Cambria" w:eastAsia="Times New Roman" w:hAnsi="Cambria"/>
          <w:sz w:val="24"/>
        </w:rPr>
        <w:t> (cố định CO</w:t>
      </w:r>
      <w:r w:rsidRPr="00C77077">
        <w:rPr>
          <w:rFonts w:ascii="Cambria" w:eastAsia="Times New Roman" w:hAnsi="Cambria"/>
          <w:sz w:val="24"/>
          <w:vertAlign w:val="subscript"/>
        </w:rPr>
        <w:t>2</w:t>
      </w:r>
      <w:r w:rsidRPr="00C77077">
        <w:rPr>
          <w:rFonts w:ascii="Cambria" w:eastAsia="Times New Roman" w:hAnsi="Cambria"/>
          <w:sz w:val="24"/>
        </w:rPr>
        <w:t>) diễn ra vào ban đêm, lúc khí khổng mở và giai đoạn tái cố định CO2 theo chu trình Canvin, diễn ra vào ban ngày.</w:t>
      </w:r>
    </w:p>
    <w:p w:rsidR="00C77077"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Phương án trả lời đúng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(1) và (3).</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(1) và (4).</w:t>
      </w:r>
      <w:r w:rsidRPr="00C77077">
        <w:rPr>
          <w:rFonts w:ascii="Cambria" w:eastAsia="Times New Roman" w:hAnsi="Cambria"/>
          <w:sz w:val="24"/>
        </w:rPr>
        <w:t xml:space="preserve">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(2) và (3).</w:t>
      </w:r>
      <w:r w:rsidRPr="00C77077">
        <w:rPr>
          <w:rFonts w:ascii="Cambria" w:eastAsia="Times New Roman" w:hAnsi="Cambria"/>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(2) và (4).</w:t>
      </w:r>
    </w:p>
    <w:p w:rsidR="003332BE" w:rsidRPr="00C77077" w:rsidRDefault="00016488" w:rsidP="00016488">
      <w:pPr>
        <w:spacing w:before="120" w:after="0" w:line="276" w:lineRule="auto"/>
        <w:rPr>
          <w:rFonts w:ascii="Cambria" w:hAnsi="Cambria"/>
          <w:sz w:val="24"/>
        </w:rPr>
      </w:pPr>
      <w:r>
        <w:rPr>
          <w:b/>
          <w:color w:val="0033CC"/>
          <w:sz w:val="24"/>
        </w:rPr>
        <w:t xml:space="preserve">Câu 57. </w:t>
      </w:r>
      <w:r w:rsidR="00C77077" w:rsidRPr="00C77077">
        <w:rPr>
          <w:rFonts w:ascii="Cambria" w:hAnsi="Cambria"/>
          <w:b/>
          <w:color w:val="0000FF"/>
          <w:sz w:val="24"/>
        </w:rPr>
        <w:tab/>
      </w:r>
      <w:r w:rsidR="003332BE" w:rsidRPr="00C77077">
        <w:rPr>
          <w:rFonts w:ascii="Cambria" w:hAnsi="Cambria"/>
          <w:sz w:val="24"/>
        </w:rPr>
        <w:t>Cho thông tin ở bảng sau</w:t>
      </w:r>
    </w:p>
    <w:p w:rsidR="003332BE" w:rsidRPr="00C77077" w:rsidRDefault="003332BE" w:rsidP="00C77077">
      <w:pPr>
        <w:tabs>
          <w:tab w:val="left" w:pos="283"/>
          <w:tab w:val="left" w:pos="2835"/>
          <w:tab w:val="left" w:pos="5386"/>
          <w:tab w:val="left" w:pos="7937"/>
        </w:tabs>
        <w:spacing w:line="276" w:lineRule="auto"/>
        <w:ind w:firstLine="283"/>
        <w:jc w:val="both"/>
        <w:rPr>
          <w:rFonts w:ascii="Cambria" w:hAnsi="Cambria"/>
          <w:sz w:val="24"/>
        </w:rPr>
      </w:pPr>
      <w:r w:rsidRPr="00C77077">
        <w:rPr>
          <w:rFonts w:ascii="Cambria" w:hAnsi="Cambria"/>
          <w:sz w:val="24"/>
        </w:rPr>
        <w:t xml:space="preserve">Khi nối các thông tin ở cột A và cột B, cách nối nào dưới đây là hợp lí? </w:t>
      </w:r>
    </w:p>
    <w:p w:rsidR="003332BE" w:rsidRPr="00C77077" w:rsidRDefault="003332BE"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p>
    <w:tbl>
      <w:tblPr>
        <w:tblpPr w:leftFromText="180" w:rightFromText="180" w:vertAnchor="text" w:horzAnchor="margin" w:tblpY="379"/>
        <w:tblW w:w="0" w:type="auto"/>
        <w:tblCellMar>
          <w:top w:w="15" w:type="dxa"/>
          <w:left w:w="15" w:type="dxa"/>
          <w:bottom w:w="15" w:type="dxa"/>
          <w:right w:w="15" w:type="dxa"/>
        </w:tblCellMar>
        <w:tblLook w:val="04A0" w:firstRow="1" w:lastRow="0" w:firstColumn="1" w:lastColumn="0" w:noHBand="0" w:noVBand="1"/>
      </w:tblPr>
      <w:tblGrid>
        <w:gridCol w:w="4531"/>
        <w:gridCol w:w="6096"/>
      </w:tblGrid>
      <w:tr w:rsidR="003332BE" w:rsidRPr="00C77077" w:rsidTr="005D44E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1. Pha sáng</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2. Pha tối</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a.Diễn ra trên chất nền lục lạp.</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b.Chuyển hóa năng lượng ánh sáng được diệp lục hấp thụ và năng lượng hóa học tích lũy trong NADPH và ATP.</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c.Tùy theo nhóm thực vật mà quá trình khác nhau.</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d.Diễn ra trên màng thylakoid.</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e.Giống nhau ở tất cả nhóm thực vật.</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r w:rsidRPr="00C77077">
              <w:rPr>
                <w:rFonts w:ascii="Cambria" w:hAnsi="Cambria"/>
                <w:sz w:val="24"/>
              </w:rPr>
              <w:t>f.Sử dụng năng lượng từ ATP và NADPH ở pha sáng để cố định CO2 tạo thành các hợp chất hữu cơ.</w:t>
            </w:r>
          </w:p>
          <w:p w:rsidR="003332BE" w:rsidRPr="00C77077" w:rsidRDefault="003332BE" w:rsidP="00C77077">
            <w:pPr>
              <w:tabs>
                <w:tab w:val="left" w:pos="283"/>
                <w:tab w:val="left" w:pos="2835"/>
                <w:tab w:val="left" w:pos="5386"/>
                <w:tab w:val="left" w:pos="7937"/>
              </w:tabs>
              <w:spacing w:line="276" w:lineRule="auto"/>
              <w:jc w:val="center"/>
              <w:rPr>
                <w:rFonts w:ascii="Cambria" w:hAnsi="Cambria"/>
                <w:sz w:val="24"/>
              </w:rPr>
            </w:pPr>
          </w:p>
        </w:tc>
      </w:tr>
    </w:tbl>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highlight w:val="yellow"/>
        </w:rPr>
      </w:pP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b/>
          <w:color w:val="0000FF"/>
          <w:sz w:val="24"/>
          <w:highlight w:val="yellow"/>
          <w:u w:val="single"/>
        </w:rPr>
        <w:t>A.</w:t>
      </w:r>
      <w:r w:rsidR="003332BE" w:rsidRPr="00C77077">
        <w:rPr>
          <w:rFonts w:ascii="Cambria" w:hAnsi="Cambria"/>
          <w:sz w:val="24"/>
          <w:highlight w:val="yellow"/>
        </w:rPr>
        <w:t xml:space="preserve"> 1 – b, d, e; 2 – a, c, f.</w:t>
      </w:r>
      <w:r w:rsidRPr="00C77077">
        <w:rPr>
          <w:rFonts w:ascii="Cambria" w:hAnsi="Cambria"/>
          <w:b/>
          <w:color w:val="0000FF"/>
          <w:sz w:val="24"/>
        </w:rPr>
        <w:tab/>
      </w:r>
      <w:r>
        <w:rPr>
          <w:rFonts w:ascii="Cambria" w:hAnsi="Cambria"/>
          <w:b/>
          <w:color w:val="0000FF"/>
          <w:sz w:val="24"/>
        </w:rPr>
        <w:tab/>
      </w:r>
      <w:r w:rsidRPr="00C77077">
        <w:rPr>
          <w:rFonts w:ascii="Cambria" w:hAnsi="Cambria"/>
          <w:b/>
          <w:color w:val="0000FF"/>
          <w:sz w:val="24"/>
        </w:rPr>
        <w:t>B.</w:t>
      </w:r>
      <w:r w:rsidR="003332BE" w:rsidRPr="00C77077">
        <w:rPr>
          <w:rFonts w:ascii="Cambria" w:hAnsi="Cambria"/>
          <w:sz w:val="24"/>
        </w:rPr>
        <w:t xml:space="preserve"> 1 – d, e, f ; 2 – a, b,</w:t>
      </w:r>
      <w:r w:rsidRPr="00C77077">
        <w:rPr>
          <w:rFonts w:ascii="Cambria" w:hAnsi="Cambria"/>
          <w:sz w:val="24"/>
        </w:rPr>
        <w:t xml:space="preserve"> c.</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sz w:val="24"/>
        </w:rPr>
      </w:pPr>
      <w:r w:rsidRPr="00C77077">
        <w:rPr>
          <w:rFonts w:ascii="Cambria" w:hAnsi="Cambria"/>
          <w:b/>
          <w:color w:val="0000FF"/>
          <w:sz w:val="24"/>
        </w:rPr>
        <w:t>C.</w:t>
      </w:r>
      <w:r w:rsidRPr="00C77077">
        <w:rPr>
          <w:rFonts w:ascii="Cambria" w:hAnsi="Cambria"/>
          <w:sz w:val="24"/>
        </w:rPr>
        <w:t xml:space="preserve"> </w:t>
      </w:r>
      <w:r w:rsidR="003332BE" w:rsidRPr="00C77077">
        <w:rPr>
          <w:rFonts w:ascii="Cambria" w:hAnsi="Cambria"/>
          <w:sz w:val="24"/>
        </w:rPr>
        <w:t>1 – a, b, e; 2 – c, d, f.</w:t>
      </w:r>
      <w:r w:rsidRPr="00C77077">
        <w:rPr>
          <w:rFonts w:ascii="Cambria" w:hAnsi="Cambria"/>
          <w:b/>
          <w:color w:val="0000FF"/>
          <w:sz w:val="24"/>
        </w:rPr>
        <w:tab/>
      </w:r>
      <w:r>
        <w:rPr>
          <w:rFonts w:ascii="Cambria" w:hAnsi="Cambria"/>
          <w:b/>
          <w:color w:val="0000FF"/>
          <w:sz w:val="24"/>
        </w:rPr>
        <w:tab/>
      </w:r>
      <w:r w:rsidRPr="00C77077">
        <w:rPr>
          <w:rFonts w:ascii="Cambria" w:hAnsi="Cambria"/>
          <w:b/>
          <w:color w:val="0000FF"/>
          <w:sz w:val="24"/>
        </w:rPr>
        <w:t>D.</w:t>
      </w:r>
      <w:r w:rsidR="003332BE" w:rsidRPr="00C77077">
        <w:rPr>
          <w:rFonts w:ascii="Cambria" w:hAnsi="Cambria"/>
          <w:sz w:val="24"/>
        </w:rPr>
        <w:t xml:space="preserve"> 1 – b, c, d; 2 – a, e, f.</w:t>
      </w:r>
    </w:p>
    <w:p w:rsidR="00AE4F7C" w:rsidRPr="00C77077" w:rsidRDefault="00016488" w:rsidP="00016488">
      <w:pPr>
        <w:spacing w:before="120" w:after="0" w:line="276" w:lineRule="auto"/>
        <w:rPr>
          <w:rFonts w:ascii="Cambria" w:eastAsia="Times New Roman" w:hAnsi="Cambria"/>
          <w:sz w:val="24"/>
        </w:rPr>
      </w:pPr>
      <w:r>
        <w:rPr>
          <w:rFonts w:eastAsia="Times New Roman"/>
          <w:b/>
          <w:color w:val="0033CC"/>
          <w:sz w:val="24"/>
        </w:rPr>
        <w:t xml:space="preserve">Câu 58. </w:t>
      </w:r>
      <w:r w:rsidR="00C77077" w:rsidRPr="00C77077">
        <w:rPr>
          <w:rFonts w:ascii="Cambria" w:eastAsia="Times New Roman" w:hAnsi="Cambria"/>
          <w:b/>
          <w:color w:val="0000FF"/>
          <w:sz w:val="24"/>
        </w:rPr>
        <w:tab/>
      </w:r>
      <w:r w:rsidR="00AE4F7C" w:rsidRPr="00C77077">
        <w:rPr>
          <w:rFonts w:ascii="Cambria" w:eastAsia="Times New Roman" w:hAnsi="Cambria"/>
          <w:sz w:val="24"/>
        </w:rPr>
        <w:t>Những hoạt động nào sau đây xảy ra trong pha cố định CO2</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1.Giải phóng oxi2.Biến đổi khí CO2 hấp thụ từ khí quyển thành cacbohidrat</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3.Giải phóng electron từ quang phân li nước4.Tổng hợp nhiều phân tử ATP</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bookmarkStart w:id="3" w:name="_heading=h.4d34og8" w:colFirst="0" w:colLast="0"/>
      <w:bookmarkEnd w:id="3"/>
      <w:r w:rsidRPr="00C77077">
        <w:rPr>
          <w:rFonts w:ascii="Cambria" w:eastAsia="Times New Roman" w:hAnsi="Cambria"/>
          <w:sz w:val="24"/>
        </w:rPr>
        <w:t>5.Sinh ra nước mới</w:t>
      </w:r>
    </w:p>
    <w:p w:rsidR="00C77077"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Những phương án trả lời đúng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(1), (4)</w:t>
      </w:r>
      <w:r w:rsidRPr="00C77077">
        <w:rPr>
          <w:rFonts w:ascii="Cambria" w:eastAsia="Times New Roman" w:hAnsi="Cambria"/>
          <w:sz w:val="24"/>
        </w:rPr>
        <w:t xml:space="preserve">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(2), (3)</w:t>
      </w:r>
      <w:r w:rsidRPr="00C77077">
        <w:rPr>
          <w:rFonts w:ascii="Cambria" w:eastAsia="Times New Roman" w:hAnsi="Cambria"/>
          <w:sz w:val="24"/>
        </w:rPr>
        <w:t xml:space="preserve"> </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(3), (5)</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(2), (5)</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59. </w:t>
      </w:r>
      <w:r w:rsidR="00C77077" w:rsidRPr="00C77077">
        <w:rPr>
          <w:rFonts w:ascii="Cambria" w:eastAsia="Times New Roman" w:hAnsi="Cambria"/>
          <w:b/>
          <w:color w:val="0000FF"/>
          <w:sz w:val="24"/>
        </w:rPr>
        <w:tab/>
      </w:r>
      <w:r w:rsidR="00AE4F7C" w:rsidRPr="00C77077">
        <w:rPr>
          <w:rFonts w:ascii="Cambria" w:eastAsia="Times New Roman" w:hAnsi="Cambria"/>
          <w:sz w:val="24"/>
        </w:rPr>
        <w:t>Khi nói về pha tối của quang hợp, phát biểu nào sau đây là đúng?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Pha tối của quang hợp diễn ra ở xoang thilacoit</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Pha tối của quang hợp không sử dụng nguyên liệu của pha sáng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Pr="00C77077">
        <w:rPr>
          <w:rFonts w:ascii="Cambria" w:eastAsia="Times New Roman" w:hAnsi="Cambria"/>
          <w:b/>
          <w:color w:val="0000FF"/>
          <w:sz w:val="24"/>
        </w:rPr>
        <w:t>.</w:t>
      </w:r>
      <w:r w:rsidR="00AE4F7C" w:rsidRPr="00C77077">
        <w:rPr>
          <w:rFonts w:ascii="Cambria" w:eastAsia="Times New Roman" w:hAnsi="Cambria"/>
          <w:sz w:val="24"/>
        </w:rPr>
        <w:t xml:space="preserve"> Pha tối của quang hợp sử dụng sản phẩm của pha sáng để đồng hóa CO2</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Pha tối của quang hợp diễn ra ở những tế bào không được chiếu sáng</w:t>
      </w:r>
    </w:p>
    <w:p w:rsidR="00C77077" w:rsidRPr="00C77077" w:rsidRDefault="00016488" w:rsidP="00016488">
      <w:pPr>
        <w:pBdr>
          <w:top w:val="nil"/>
          <w:left w:val="nil"/>
          <w:bottom w:val="nil"/>
          <w:right w:val="nil"/>
          <w:between w:val="nil"/>
        </w:pBdr>
        <w:shd w:val="clear" w:color="auto" w:fill="FFFFFF"/>
        <w:spacing w:before="120" w:after="0" w:line="276" w:lineRule="auto"/>
        <w:rPr>
          <w:rFonts w:ascii="Cambria" w:eastAsia="Times New Roman" w:hAnsi="Cambria"/>
          <w:b/>
          <w:color w:val="0000FF"/>
          <w:sz w:val="24"/>
        </w:rPr>
      </w:pPr>
      <w:r>
        <w:rPr>
          <w:rFonts w:eastAsia="Times New Roman"/>
          <w:b/>
          <w:color w:val="0033CC"/>
          <w:sz w:val="24"/>
        </w:rPr>
        <w:t xml:space="preserve">Câu 60. </w:t>
      </w:r>
      <w:r w:rsidR="00C77077" w:rsidRPr="00C77077">
        <w:rPr>
          <w:rFonts w:ascii="Cambria" w:eastAsia="Times New Roman" w:hAnsi="Cambria"/>
          <w:b/>
          <w:color w:val="0000FF"/>
          <w:sz w:val="24"/>
        </w:rPr>
        <w:tab/>
      </w:r>
      <w:r w:rsidR="00AE4F7C" w:rsidRPr="00C77077">
        <w:rPr>
          <w:rFonts w:ascii="Cambria" w:eastAsia="Times New Roman" w:hAnsi="Cambria"/>
          <w:sz w:val="24"/>
        </w:rPr>
        <w:t>Trình tự các giai đoạn trong chu trình Canvin là: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Cố định CO2 → Tái sinh chất nhận → Khử APG thành ALPG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Cố định CO2 → Khử APG thành ALPG → Tái sinh chất nhận</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Khử APG thành ALPG → Cố định CO2 Tái sinh chất nhận</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Khử APG thành ALPG → Tái sinh chất nhận → Cố định CO2</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61. </w:t>
      </w:r>
      <w:r w:rsidR="00C77077" w:rsidRPr="00C77077">
        <w:rPr>
          <w:rFonts w:ascii="Cambria" w:eastAsia="Times New Roman" w:hAnsi="Cambria"/>
          <w:b/>
          <w:color w:val="0000FF"/>
          <w:sz w:val="24"/>
        </w:rPr>
        <w:tab/>
      </w:r>
      <w:r w:rsidR="00AE4F7C" w:rsidRPr="00C77077">
        <w:rPr>
          <w:rFonts w:ascii="Cambria" w:eastAsia="Times New Roman" w:hAnsi="Cambria"/>
          <w:sz w:val="24"/>
        </w:rPr>
        <w:t>Năng lượng cung cấp cho các phản ứng trong pha tối chủ yếu lấy từ</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Ánh sáng mặt trời</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ATP do các ti thể trong tế bào cung cấp</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Pr="00C77077">
        <w:rPr>
          <w:rFonts w:ascii="Cambria" w:eastAsia="Times New Roman" w:hAnsi="Cambria"/>
          <w:b/>
          <w:color w:val="0000FF"/>
          <w:sz w:val="24"/>
        </w:rPr>
        <w:t>.</w:t>
      </w:r>
      <w:r w:rsidR="00AE4F7C" w:rsidRPr="00C77077">
        <w:rPr>
          <w:rFonts w:ascii="Cambria" w:eastAsia="Times New Roman" w:hAnsi="Cambria"/>
          <w:sz w:val="24"/>
        </w:rPr>
        <w:t xml:space="preserve"> ATP và NADPH từ pha sáng của quang hợp</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Tất cả các nguồn năng lượng trên</w:t>
      </w:r>
    </w:p>
    <w:p w:rsidR="00AE4F7C" w:rsidRPr="00C77077" w:rsidRDefault="00016488" w:rsidP="00016488">
      <w:pPr>
        <w:spacing w:before="120" w:after="0" w:line="276" w:lineRule="auto"/>
        <w:rPr>
          <w:rFonts w:ascii="Cambria" w:eastAsia="Times New Roman" w:hAnsi="Cambria"/>
          <w:sz w:val="24"/>
        </w:rPr>
      </w:pPr>
      <w:r>
        <w:rPr>
          <w:rFonts w:eastAsia="Times New Roman"/>
          <w:b/>
          <w:color w:val="0033CC"/>
          <w:sz w:val="24"/>
        </w:rPr>
        <w:t xml:space="preserve">Câu 62. </w:t>
      </w:r>
      <w:r w:rsidR="00C77077" w:rsidRPr="00C77077">
        <w:rPr>
          <w:rFonts w:ascii="Cambria" w:eastAsia="Times New Roman" w:hAnsi="Cambria"/>
          <w:b/>
          <w:color w:val="0000FF"/>
          <w:sz w:val="24"/>
        </w:rPr>
        <w:tab/>
      </w:r>
      <w:r w:rsidR="00AE4F7C" w:rsidRPr="00C77077">
        <w:rPr>
          <w:rFonts w:ascii="Cambria" w:eastAsia="Times New Roman" w:hAnsi="Cambria"/>
          <w:sz w:val="24"/>
        </w:rPr>
        <w:t>Người ta tiến hành thí nghiệm trồng 2 cây A và B (thuốc hai loài khác nhau) trong một nhà kính. Khi tăng cường độ chiếu sáng và tang nhiệt độ trong nhà kính thì cường độ quang hợp của cây A giảm nhưng cường độ quang hợp của cây B không thay đổi.</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Những điều nào sau đây nói lên được mục đích của thí nghiệm và giải thích đúng mục đích đó?</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 Mục đích của thí nghiệm là nhằm phân biệt cây C</w:t>
      </w:r>
      <w:r w:rsidRPr="00C77077">
        <w:rPr>
          <w:rFonts w:ascii="Cambria" w:eastAsia="Times New Roman" w:hAnsi="Cambria"/>
          <w:sz w:val="24"/>
          <w:vertAlign w:val="subscript"/>
        </w:rPr>
        <w:t>3</w:t>
      </w:r>
      <w:r w:rsidRPr="00C77077">
        <w:rPr>
          <w:rFonts w:ascii="Cambria" w:eastAsia="Times New Roman" w:hAnsi="Cambria"/>
          <w:sz w:val="24"/>
        </w:rPr>
        <w:t> và C</w:t>
      </w:r>
      <w:r w:rsidRPr="00C77077">
        <w:rPr>
          <w:rFonts w:ascii="Cambria" w:eastAsia="Times New Roman" w:hAnsi="Cambria"/>
          <w:sz w:val="24"/>
          <w:vertAlign w:val="subscript"/>
        </w:rPr>
        <w:t>4</w:t>
      </w:r>
      <w:r w:rsidRPr="00C77077">
        <w:rPr>
          <w:rFonts w:ascii="Cambria" w:eastAsia="Times New Roman" w:hAnsi="Cambria"/>
          <w:sz w:val="24"/>
        </w:rPr>
        <w:t>.</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(2) Khi nhiệt độ và cường độ ánh sángtăng làm cho cây C</w:t>
      </w:r>
      <w:r w:rsidRPr="00C77077">
        <w:rPr>
          <w:rFonts w:ascii="Cambria" w:eastAsia="Times New Roman" w:hAnsi="Cambria"/>
          <w:sz w:val="24"/>
          <w:vertAlign w:val="subscript"/>
        </w:rPr>
        <w:t>3</w:t>
      </w:r>
      <w:r w:rsidRPr="00C77077">
        <w:rPr>
          <w:rFonts w:ascii="Cambria" w:eastAsia="Times New Roman" w:hAnsi="Cambria"/>
          <w:sz w:val="24"/>
        </w:rPr>
        <w:t> phải đóng khí khổng để chống mất nước nên xảy ra hô hấp sáng làm giảm cường độ quang hợp (cây A).</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 Mục đích của thí nghiệm có thể nhằm xác định khả năng chịu nhiệt của cây A và</w:t>
      </w:r>
      <w:r w:rsidR="00C77077" w:rsidRPr="00C77077">
        <w:rPr>
          <w:rFonts w:ascii="Cambria" w:eastAsia="Times New Roman" w:hAnsi="Cambria"/>
          <w:b/>
          <w:color w:val="0000FF"/>
          <w:sz w:val="24"/>
        </w:rPr>
        <w:tab/>
        <w:t>B.</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(4) cây C</w:t>
      </w:r>
      <w:r w:rsidRPr="00C77077">
        <w:rPr>
          <w:rFonts w:ascii="Cambria" w:eastAsia="Times New Roman" w:hAnsi="Cambria"/>
          <w:sz w:val="24"/>
          <w:vertAlign w:val="subscript"/>
        </w:rPr>
        <w:t>4</w:t>
      </w:r>
      <w:r w:rsidRPr="00C77077">
        <w:rPr>
          <w:rFonts w:ascii="Cambria" w:eastAsia="Times New Roman" w:hAnsi="Cambria"/>
          <w:sz w:val="24"/>
        </w:rPr>
        <w:t> (cây B) chịu được điều kiện ánh sáng mạnh và nhiệt độ cao nên không xảy ra hô hấp sáng. Vì thế, cường độ quang hợp của nó không bị giảm.</w:t>
      </w:r>
    </w:p>
    <w:p w:rsidR="00C77077"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Phương án trả lời đúng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(1), (2) và (3)</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(1), (2) và (4)</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(2), (3) và (4)</w:t>
      </w:r>
      <w:r w:rsidRPr="00C77077">
        <w:rPr>
          <w:rFonts w:ascii="Cambria" w:eastAsia="Times New Roman" w:hAnsi="Cambria"/>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(1), (3) và (4)</w:t>
      </w:r>
    </w:p>
    <w:p w:rsidR="00C77077" w:rsidRPr="00C77077" w:rsidRDefault="00016488" w:rsidP="00016488">
      <w:pPr>
        <w:spacing w:before="120" w:after="0" w:line="276" w:lineRule="auto"/>
        <w:rPr>
          <w:rFonts w:ascii="Cambria" w:eastAsia="Times New Roman" w:hAnsi="Cambria"/>
          <w:b/>
          <w:color w:val="0000FF"/>
          <w:sz w:val="24"/>
        </w:rPr>
      </w:pPr>
      <w:bookmarkStart w:id="4" w:name="_heading=h.2s8eyo1" w:colFirst="0" w:colLast="0"/>
      <w:bookmarkEnd w:id="4"/>
      <w:r>
        <w:rPr>
          <w:rFonts w:eastAsia="Times New Roman"/>
          <w:b/>
          <w:color w:val="0033CC"/>
          <w:sz w:val="24"/>
        </w:rPr>
        <w:t xml:space="preserve">Câu 63. </w:t>
      </w:r>
      <w:r w:rsidR="00C77077" w:rsidRPr="00C77077">
        <w:rPr>
          <w:rFonts w:ascii="Cambria" w:eastAsia="Times New Roman" w:hAnsi="Cambria"/>
          <w:b/>
          <w:color w:val="0000FF"/>
          <w:sz w:val="24"/>
        </w:rPr>
        <w:tab/>
      </w:r>
      <w:r w:rsidR="00AE4F7C" w:rsidRPr="00C77077">
        <w:rPr>
          <w:rFonts w:ascii="Cambria" w:eastAsia="Times New Roman" w:hAnsi="Cambria"/>
          <w:sz w:val="24"/>
        </w:rPr>
        <w:t>Quá trình quyết định đến năng suất cây trồng?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Hô hấp</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Trao đổi nước và dinh dưỡng khoáng</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Điều hoà không khí</w:t>
      </w:r>
      <w:r w:rsidRPr="00C77077">
        <w:rPr>
          <w:rFonts w:ascii="Cambria" w:eastAsia="Times New Roman" w:hAnsi="Cambria"/>
          <w:sz w:val="24"/>
        </w:rPr>
        <w:t xml:space="preserve"> </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Quang hợp</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64. </w:t>
      </w:r>
      <w:r w:rsidR="00C77077" w:rsidRPr="00C77077">
        <w:rPr>
          <w:rFonts w:ascii="Cambria" w:eastAsia="Times New Roman" w:hAnsi="Cambria"/>
          <w:b/>
          <w:color w:val="0000FF"/>
          <w:sz w:val="24"/>
        </w:rPr>
        <w:tab/>
      </w:r>
      <w:r w:rsidR="00AE4F7C" w:rsidRPr="00C77077">
        <w:rPr>
          <w:rFonts w:ascii="Cambria" w:eastAsia="Times New Roman" w:hAnsi="Cambria"/>
          <w:sz w:val="24"/>
        </w:rPr>
        <w:t>Chọn phát biểu sai khi nói về vai trò của quang hợp ở thực vật</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Quang hợp quyết định đến năng suất cây trồng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Quang hợp giúp điều hoà không khí, kiến tạo và duy trì tầng ozone, nhưng làm tăng hiệu ứng nhà kính</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Quang hợp tạo ra nguyên liệu và năng lượng cung cấp cho các sinh vật khác</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Quang hợp giải phóng O</w:t>
      </w:r>
      <w:r w:rsidR="00AE4F7C" w:rsidRPr="00C77077">
        <w:rPr>
          <w:rFonts w:ascii="Cambria" w:eastAsia="Times New Roman" w:hAnsi="Cambria"/>
          <w:sz w:val="24"/>
          <w:vertAlign w:val="subscript"/>
        </w:rPr>
        <w:t>2</w:t>
      </w:r>
      <w:r w:rsidR="00AE4F7C" w:rsidRPr="00C77077">
        <w:rPr>
          <w:rFonts w:ascii="Cambria" w:eastAsia="Times New Roman" w:hAnsi="Cambria"/>
          <w:sz w:val="24"/>
        </w:rPr>
        <w:t xml:space="preserve"> cung cấp dưỡng khí cho nhiều sinh vật trên Trái Đất</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65. </w:t>
      </w:r>
      <w:r w:rsidR="00C77077" w:rsidRPr="00C77077">
        <w:rPr>
          <w:rFonts w:ascii="Cambria" w:eastAsia="Times New Roman" w:hAnsi="Cambria"/>
          <w:b/>
          <w:color w:val="0000FF"/>
          <w:sz w:val="24"/>
        </w:rPr>
        <w:tab/>
      </w:r>
      <w:r w:rsidR="00AE4F7C" w:rsidRPr="00C77077">
        <w:rPr>
          <w:rFonts w:ascii="Cambria" w:eastAsia="Times New Roman" w:hAnsi="Cambria"/>
          <w:sz w:val="24"/>
        </w:rPr>
        <w:t xml:space="preserve">Đâu là nguồn dự trữ carbon và năng lượng chính của tế bào và cơ thể của thực vật? </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Protein</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Tinh bột</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Nước và muối khoáng</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Lipid</w:t>
      </w:r>
    </w:p>
    <w:p w:rsidR="00C77077" w:rsidRPr="00C77077" w:rsidRDefault="00016488" w:rsidP="00016488">
      <w:pPr>
        <w:spacing w:before="120" w:after="0" w:line="276" w:lineRule="auto"/>
        <w:rPr>
          <w:rFonts w:ascii="Cambria" w:eastAsia="Times New Roman" w:hAnsi="Cambria"/>
          <w:b/>
          <w:color w:val="0000FF"/>
          <w:sz w:val="24"/>
        </w:rPr>
      </w:pPr>
      <w:r>
        <w:rPr>
          <w:rFonts w:eastAsia="Times New Roman"/>
          <w:b/>
          <w:color w:val="0033CC"/>
          <w:sz w:val="24"/>
        </w:rPr>
        <w:t xml:space="preserve">Câu 66. </w:t>
      </w:r>
      <w:r w:rsidR="00C77077" w:rsidRPr="00C77077">
        <w:rPr>
          <w:rFonts w:ascii="Cambria" w:eastAsia="Times New Roman" w:hAnsi="Cambria"/>
          <w:b/>
          <w:color w:val="0000FF"/>
          <w:sz w:val="24"/>
        </w:rPr>
        <w:tab/>
      </w:r>
      <w:r w:rsidR="00AE4F7C" w:rsidRPr="00C77077">
        <w:rPr>
          <w:rFonts w:ascii="Cambria" w:eastAsia="Times New Roman" w:hAnsi="Cambria"/>
          <w:sz w:val="24"/>
        </w:rPr>
        <w:t>Điểm bù ánh sáng là cường độ ánh sáng mà ở đó, cường độ quang hợp</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lớn hơn cường độ hô hấp.</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cân bằng với cường độ hô hấp.</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C.</w:t>
      </w:r>
      <w:r w:rsidR="00AE4F7C" w:rsidRPr="00C77077">
        <w:rPr>
          <w:rFonts w:ascii="Cambria" w:eastAsia="Times New Roman" w:hAnsi="Cambria"/>
          <w:sz w:val="24"/>
        </w:rPr>
        <w:t xml:space="preserve"> nhỏ hơn cường độ hô hấp.</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lớn gấp 2 lần cường độ hô hấp.</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67. </w:t>
      </w:r>
      <w:r w:rsidR="00C77077" w:rsidRPr="00C77077">
        <w:rPr>
          <w:rFonts w:ascii="Cambria" w:eastAsia="Times New Roman" w:hAnsi="Cambria"/>
          <w:b/>
          <w:color w:val="0000FF"/>
          <w:sz w:val="24"/>
        </w:rPr>
        <w:tab/>
      </w:r>
      <w:r w:rsidR="00AE4F7C" w:rsidRPr="00C77077">
        <w:rPr>
          <w:rFonts w:ascii="Cambria" w:eastAsia="Times New Roman" w:hAnsi="Cambria"/>
          <w:sz w:val="24"/>
        </w:rPr>
        <w:t>Điểm bão hòa ánh sáng là cường độ ánh sáng tối đa để cường độ quang hợp đạt</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A.</w:t>
      </w:r>
      <w:r w:rsidR="00AE4F7C" w:rsidRPr="00C77077">
        <w:rPr>
          <w:rFonts w:ascii="Cambria" w:eastAsia="Times New Roman" w:hAnsi="Cambria"/>
          <w:sz w:val="24"/>
        </w:rPr>
        <w:t xml:space="preserve"> cực đại.</w:t>
      </w:r>
      <w:r w:rsidRPr="00C77077">
        <w:rPr>
          <w:rFonts w:ascii="Cambria" w:eastAsia="Times New Roman" w:hAnsi="Cambria"/>
          <w:sz w:val="24"/>
        </w:rPr>
        <w:t xml:space="preserve">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cực tiểu.</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mức trung bình</w:t>
      </w:r>
      <w:r w:rsidRPr="00C77077">
        <w:rPr>
          <w:rFonts w:ascii="Cambria" w:eastAsia="Times New Roman" w:hAnsi="Cambria"/>
          <w:sz w:val="24"/>
        </w:rPr>
        <w:t xml:space="preserve"> </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trên mức trung bình.</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68. </w:t>
      </w:r>
      <w:r w:rsidR="00C77077" w:rsidRPr="00C77077">
        <w:rPr>
          <w:rFonts w:ascii="Cambria" w:eastAsia="Times New Roman" w:hAnsi="Cambria"/>
          <w:b/>
          <w:color w:val="0000FF"/>
          <w:sz w:val="24"/>
        </w:rPr>
        <w:tab/>
      </w:r>
      <w:r w:rsidR="00AE4F7C" w:rsidRPr="00C77077">
        <w:rPr>
          <w:rFonts w:ascii="Cambria" w:eastAsia="Times New Roman" w:hAnsi="Cambria"/>
          <w:sz w:val="24"/>
        </w:rPr>
        <w:t>Điểm bão hòa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là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đạt</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tối đa để cường độ quang hợp đạt tối thiểu.</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tối thiểu để cường độ quang hợp đạt cao nhất.</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tối đa để cường độ quang hợp đạt cao nhất.</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tối đa để cường độ quang hợp đạt mức trung bình.</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69. </w:t>
      </w:r>
      <w:r w:rsidR="00C77077" w:rsidRPr="00C77077">
        <w:rPr>
          <w:rFonts w:ascii="Cambria" w:eastAsia="Times New Roman" w:hAnsi="Cambria"/>
          <w:b/>
          <w:color w:val="0000FF"/>
          <w:sz w:val="24"/>
        </w:rPr>
        <w:tab/>
      </w:r>
      <w:r w:rsidR="00AE4F7C" w:rsidRPr="00C77077">
        <w:rPr>
          <w:rFonts w:ascii="Cambria" w:eastAsia="Times New Roman" w:hAnsi="Cambria"/>
          <w:sz w:val="24"/>
        </w:rPr>
        <w:t>Nhận định nào sau đây đúng?</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Ở điều kiện cường độ ánh sáng thấp, tăng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thuận lợi cho quang hợp.</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B.</w:t>
      </w:r>
      <w:r w:rsidR="00AE4F7C" w:rsidRPr="00C77077">
        <w:rPr>
          <w:rFonts w:ascii="Cambria" w:eastAsia="Times New Roman" w:hAnsi="Cambria"/>
          <w:sz w:val="24"/>
        </w:rPr>
        <w:t xml:space="preserve"> Ở điều kiện cường độ ánh sáng thấp, giảm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thuận lợi cho quang hợp.</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u w:val="single"/>
        </w:rPr>
        <w:t>C.</w:t>
      </w:r>
      <w:r w:rsidR="00AE4F7C" w:rsidRPr="00C77077">
        <w:rPr>
          <w:rFonts w:ascii="Cambria" w:eastAsia="Times New Roman" w:hAnsi="Cambria"/>
          <w:sz w:val="24"/>
        </w:rPr>
        <w:t xml:space="preserve"> Ở điều kiện cường độ ánh sáng cao, tăng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thuận lợi cho quang hợp.</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D.</w:t>
      </w:r>
      <w:r w:rsidR="00AE4F7C" w:rsidRPr="00C77077">
        <w:rPr>
          <w:rFonts w:ascii="Cambria" w:eastAsia="Times New Roman" w:hAnsi="Cambria"/>
          <w:sz w:val="24"/>
        </w:rPr>
        <w:t xml:space="preserve"> Ở điều kiện cường độ ánh sáng cao, giảm nồng độ CO</w:t>
      </w:r>
      <w:r w:rsidR="00AE4F7C" w:rsidRPr="00C77077">
        <w:rPr>
          <w:rFonts w:ascii="Cambria" w:eastAsia="Times New Roman" w:hAnsi="Cambria"/>
          <w:sz w:val="24"/>
          <w:vertAlign w:val="subscript"/>
        </w:rPr>
        <w:t>2</w:t>
      </w:r>
      <w:r w:rsidR="00AE4F7C" w:rsidRPr="00C77077">
        <w:rPr>
          <w:rFonts w:ascii="Cambria" w:eastAsia="Times New Roman" w:hAnsi="Cambria"/>
          <w:sz w:val="24"/>
        </w:rPr>
        <w:t> thuận lợi cho quang hợp.</w:t>
      </w:r>
    </w:p>
    <w:p w:rsidR="00AE4F7C" w:rsidRPr="00C77077" w:rsidRDefault="00016488" w:rsidP="00016488">
      <w:pPr>
        <w:pBdr>
          <w:top w:val="nil"/>
          <w:left w:val="nil"/>
          <w:bottom w:val="nil"/>
          <w:right w:val="nil"/>
          <w:between w:val="nil"/>
        </w:pBdr>
        <w:spacing w:before="120" w:after="0" w:line="276" w:lineRule="auto"/>
        <w:rPr>
          <w:rFonts w:ascii="Cambria" w:eastAsia="Times New Roman" w:hAnsi="Cambria"/>
          <w:sz w:val="24"/>
        </w:rPr>
      </w:pPr>
      <w:r>
        <w:rPr>
          <w:rFonts w:eastAsia="Times New Roman"/>
          <w:b/>
          <w:color w:val="0033CC"/>
          <w:sz w:val="24"/>
        </w:rPr>
        <w:t xml:space="preserve">Câu 70. </w:t>
      </w:r>
      <w:r w:rsidR="00C77077" w:rsidRPr="00C77077">
        <w:rPr>
          <w:rFonts w:ascii="Cambria" w:eastAsia="Times New Roman" w:hAnsi="Cambria"/>
          <w:b/>
          <w:color w:val="0000FF"/>
          <w:sz w:val="24"/>
        </w:rPr>
        <w:tab/>
      </w:r>
      <w:r w:rsidR="00AE4F7C" w:rsidRPr="00C77077">
        <w:rPr>
          <w:rFonts w:ascii="Cambria" w:eastAsia="Times New Roman" w:hAnsi="Cambria"/>
          <w:sz w:val="24"/>
        </w:rPr>
        <w:t>Có mấy phát biểu nào đúng trong các phát biểu sau?</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 Cường độ ánh sáng tăng dần đến điểm bão hòa thì cường độ quang hợp tăng dần; từ điểm bão hòa trở đi, cường độ ánh sáng tăng thì cường độ quang hợp giảm dần.</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(2) Cây quang hợp mạnh nhất ở miền ánh sáng đỏ sau đó là miền ánh sáng xanh tím.</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 Nồng độ CO</w:t>
      </w:r>
      <w:r w:rsidRPr="00C77077">
        <w:rPr>
          <w:rFonts w:ascii="Cambria" w:eastAsia="Times New Roman" w:hAnsi="Cambria"/>
          <w:sz w:val="24"/>
          <w:vertAlign w:val="subscript"/>
        </w:rPr>
        <w:t>2</w:t>
      </w:r>
      <w:r w:rsidRPr="00C77077">
        <w:rPr>
          <w:rFonts w:ascii="Cambria" w:eastAsia="Times New Roman" w:hAnsi="Cambria"/>
          <w:sz w:val="24"/>
        </w:rPr>
        <w:t> càng tăng thì cường độ quang hợp càng tăng.</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(4) Nồng độ CO</w:t>
      </w:r>
      <w:r w:rsidRPr="00C77077">
        <w:rPr>
          <w:rFonts w:ascii="Cambria" w:eastAsia="Times New Roman" w:hAnsi="Cambria"/>
          <w:sz w:val="24"/>
          <w:vertAlign w:val="subscript"/>
        </w:rPr>
        <w:t>2</w:t>
      </w:r>
      <w:r w:rsidRPr="00C77077">
        <w:rPr>
          <w:rFonts w:ascii="Cambria" w:eastAsia="Times New Roman" w:hAnsi="Cambria"/>
          <w:sz w:val="24"/>
        </w:rPr>
        <w:t> tăng dần đến điểm bão hòa thì cường độ quang hợp tăng dần; từ điểm bão hòa trở đi, nồng độ CO</w:t>
      </w:r>
      <w:r w:rsidRPr="00C77077">
        <w:rPr>
          <w:rFonts w:ascii="Cambria" w:eastAsia="Times New Roman" w:hAnsi="Cambria"/>
          <w:sz w:val="24"/>
          <w:vertAlign w:val="subscript"/>
        </w:rPr>
        <w:t>2</w:t>
      </w:r>
      <w:r w:rsidRPr="00C77077">
        <w:rPr>
          <w:rFonts w:ascii="Cambria" w:eastAsia="Times New Roman" w:hAnsi="Cambria"/>
          <w:sz w:val="24"/>
        </w:rPr>
        <w:t> tăng thì cường độ quang hợp giảm dần.</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(5) Khi nhiệt độ tăng đến nhiệt độ tối ưu thì cường độ quang hợp tăng rất nhanh thường đạt cực đại ở 25 - 35o C rồi sau đó giảm mạnh.</w:t>
      </w:r>
    </w:p>
    <w:p w:rsidR="00C77077"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Phương án trả lời đúng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5</w:t>
      </w:r>
      <w:r w:rsidRPr="00C77077">
        <w:rPr>
          <w:rFonts w:ascii="Cambria" w:eastAsia="Times New Roman" w:hAnsi="Cambria"/>
          <w:sz w:val="24"/>
        </w:rPr>
        <w:t xml:space="preserve"> </w:t>
      </w:r>
      <w:r w:rsidRPr="00C77077">
        <w:rPr>
          <w:rFonts w:ascii="Cambria" w:eastAsia="Times New Roman" w:hAnsi="Cambria"/>
          <w:b/>
          <w:color w:val="0000FF"/>
          <w:sz w:val="24"/>
        </w:rPr>
        <w:tab/>
        <w:t>B.</w:t>
      </w:r>
      <w:r w:rsidR="00AE4F7C" w:rsidRPr="00C77077">
        <w:rPr>
          <w:rFonts w:ascii="Cambria" w:eastAsia="Times New Roman" w:hAnsi="Cambria"/>
          <w:sz w:val="24"/>
        </w:rPr>
        <w:t xml:space="preserve"> 2</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3</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xml:space="preserve"> 4</w:t>
      </w:r>
    </w:p>
    <w:p w:rsidR="00C77077" w:rsidRPr="00C77077" w:rsidRDefault="00016488" w:rsidP="00016488">
      <w:pPr>
        <w:pBdr>
          <w:top w:val="nil"/>
          <w:left w:val="nil"/>
          <w:bottom w:val="nil"/>
          <w:right w:val="nil"/>
          <w:between w:val="nil"/>
        </w:pBdr>
        <w:spacing w:before="120" w:after="0" w:line="276" w:lineRule="auto"/>
        <w:rPr>
          <w:rFonts w:ascii="Cambria" w:eastAsia="Times New Roman" w:hAnsi="Cambria"/>
          <w:b/>
          <w:color w:val="0000FF"/>
          <w:sz w:val="24"/>
        </w:rPr>
      </w:pPr>
      <w:r>
        <w:rPr>
          <w:rFonts w:eastAsia="Times New Roman"/>
          <w:b/>
          <w:color w:val="0033CC"/>
          <w:sz w:val="24"/>
        </w:rPr>
        <w:t xml:space="preserve">Câu 71. </w:t>
      </w:r>
      <w:r w:rsidR="00C77077" w:rsidRPr="00C77077">
        <w:rPr>
          <w:rFonts w:ascii="Cambria" w:eastAsia="Times New Roman" w:hAnsi="Cambria"/>
          <w:b/>
          <w:color w:val="0000FF"/>
          <w:sz w:val="24"/>
        </w:rPr>
        <w:tab/>
      </w:r>
      <w:r w:rsidR="00AE4F7C" w:rsidRPr="00C77077">
        <w:rPr>
          <w:rFonts w:ascii="Cambria" w:eastAsia="Times New Roman" w:hAnsi="Cambria"/>
          <w:sz w:val="24"/>
        </w:rPr>
        <w:t>Ánh sáng có hiệu quả nhất đối với quang hợp là</w:t>
      </w:r>
    </w:p>
    <w:p w:rsidR="00AE4F7C" w:rsidRPr="00C77077" w:rsidRDefault="00C77077" w:rsidP="00C77077">
      <w:pP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b/>
          <w:color w:val="0000FF"/>
          <w:sz w:val="24"/>
        </w:rPr>
        <w:t>A.</w:t>
      </w:r>
      <w:r w:rsidR="00AE4F7C" w:rsidRPr="00C77077">
        <w:rPr>
          <w:rFonts w:ascii="Cambria" w:eastAsia="Times New Roman" w:hAnsi="Cambria"/>
          <w:sz w:val="24"/>
        </w:rPr>
        <w:t> Xanh lục và vàng</w:t>
      </w:r>
      <w:r w:rsidRPr="00C77077">
        <w:rPr>
          <w:rFonts w:ascii="Cambria" w:eastAsia="Times New Roman" w:hAnsi="Cambria"/>
          <w:b/>
          <w:color w:val="0000FF"/>
          <w:sz w:val="24"/>
        </w:rPr>
        <w:tab/>
        <w:t>B.</w:t>
      </w:r>
      <w:r w:rsidR="00AE4F7C" w:rsidRPr="00C77077">
        <w:rPr>
          <w:rFonts w:ascii="Cambria" w:eastAsia="Times New Roman" w:hAnsi="Cambria"/>
          <w:sz w:val="24"/>
        </w:rPr>
        <w:t> Vàng và xanh tím</w:t>
      </w:r>
      <w:r w:rsidRPr="00C77077">
        <w:rPr>
          <w:rFonts w:ascii="Cambria" w:eastAsia="Times New Roman" w:hAnsi="Cambria"/>
          <w:b/>
          <w:color w:val="0000FF"/>
          <w:sz w:val="24"/>
        </w:rPr>
        <w:tab/>
        <w:t>C.</w:t>
      </w:r>
      <w:r w:rsidR="00AE4F7C" w:rsidRPr="00C77077">
        <w:rPr>
          <w:rFonts w:ascii="Cambria" w:eastAsia="Times New Roman" w:hAnsi="Cambria"/>
          <w:sz w:val="24"/>
        </w:rPr>
        <w:t> Xanh lá và đỏ</w:t>
      </w:r>
      <w:r w:rsidRPr="00C77077">
        <w:rPr>
          <w:rFonts w:ascii="Cambria" w:eastAsia="Times New Roman" w:hAnsi="Cambria"/>
          <w:b/>
          <w:color w:val="0000FF"/>
          <w:sz w:val="24"/>
        </w:rPr>
        <w:tab/>
      </w:r>
      <w:r w:rsidRPr="00C77077">
        <w:rPr>
          <w:rFonts w:ascii="Cambria" w:eastAsia="Times New Roman" w:hAnsi="Cambria"/>
          <w:b/>
          <w:color w:val="0000FF"/>
          <w:sz w:val="24"/>
          <w:u w:val="single"/>
        </w:rPr>
        <w:t>D.</w:t>
      </w:r>
      <w:r w:rsidR="00AE4F7C" w:rsidRPr="00C77077">
        <w:rPr>
          <w:rFonts w:ascii="Cambria" w:eastAsia="Times New Roman" w:hAnsi="Cambria"/>
          <w:sz w:val="24"/>
        </w:rPr>
        <w:t> Đỏ và xanh tím</w:t>
      </w:r>
    </w:p>
    <w:p w:rsidR="00AE4F7C" w:rsidRPr="00C77077" w:rsidRDefault="00016488" w:rsidP="00016488">
      <w:pPr>
        <w:spacing w:before="120" w:after="0" w:line="276" w:lineRule="auto"/>
        <w:rPr>
          <w:rFonts w:ascii="Cambria" w:eastAsia="Times New Roman" w:hAnsi="Cambria"/>
          <w:sz w:val="24"/>
        </w:rPr>
      </w:pPr>
      <w:r>
        <w:rPr>
          <w:rFonts w:eastAsia="Times New Roman"/>
          <w:b/>
          <w:color w:val="0033CC"/>
          <w:sz w:val="24"/>
        </w:rPr>
        <w:t xml:space="preserve">Câu 72. </w:t>
      </w:r>
      <w:r w:rsidR="00C77077" w:rsidRPr="00C77077">
        <w:rPr>
          <w:rFonts w:ascii="Cambria" w:eastAsia="Times New Roman" w:hAnsi="Cambria"/>
          <w:b/>
          <w:color w:val="0000FF"/>
          <w:sz w:val="24"/>
        </w:rPr>
        <w:tab/>
      </w:r>
      <w:r w:rsidR="00AE4F7C" w:rsidRPr="00C77077">
        <w:rPr>
          <w:rFonts w:ascii="Cambria" w:eastAsia="Times New Roman" w:hAnsi="Cambria"/>
          <w:sz w:val="24"/>
        </w:rPr>
        <w:t xml:space="preserve">Chọn số phát biểu đúng trong các phát biểu sau. </w:t>
      </w:r>
    </w:p>
    <w:p w:rsidR="00AE4F7C" w:rsidRPr="00C77077" w:rsidRDefault="00AE4F7C" w:rsidP="00C77077">
      <w:pP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Các biện pháp kỹ thuật và công nghệ tăng năng suất cây trồng dựa trên quang hợp thường áp dụng dựa trên cơ sở:</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1.Cải tạo tiềm năng cây trồng</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2.Tăng diện tích canh tác</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3.Tăng diện tích lá</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4.Sử dụng hiệu quả nguồn sáng</w:t>
      </w:r>
    </w:p>
    <w:p w:rsidR="00AE4F7C"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sz w:val="24"/>
        </w:rPr>
        <w:t>5.Tăng cường hô hấp cho cây</w:t>
      </w:r>
    </w:p>
    <w:p w:rsidR="00C77077" w:rsidRPr="00C77077" w:rsidRDefault="00AE4F7C"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b/>
          <w:color w:val="0000FF"/>
          <w:sz w:val="24"/>
        </w:rPr>
      </w:pPr>
      <w:r w:rsidRPr="00C77077">
        <w:rPr>
          <w:rFonts w:ascii="Cambria" w:eastAsia="Times New Roman" w:hAnsi="Cambria"/>
          <w:sz w:val="24"/>
        </w:rPr>
        <w:t>6.Tăng cường nguồn sáng</w:t>
      </w:r>
    </w:p>
    <w:p w:rsidR="00AE4F7C" w:rsidRPr="00C77077" w:rsidRDefault="00C77077" w:rsidP="00C77077">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New Roman" w:hAnsi="Cambria"/>
          <w:sz w:val="24"/>
        </w:rPr>
      </w:pPr>
      <w:r w:rsidRPr="00C77077">
        <w:rPr>
          <w:rFonts w:ascii="Cambria" w:eastAsia="Times New Roman" w:hAnsi="Cambria"/>
          <w:b/>
          <w:color w:val="0000FF"/>
          <w:sz w:val="24"/>
        </w:rPr>
        <w:t>A.</w:t>
      </w:r>
      <w:r w:rsidR="00AE4F7C" w:rsidRPr="00C77077">
        <w:rPr>
          <w:rFonts w:ascii="Cambria" w:eastAsia="Times New Roman" w:hAnsi="Cambria"/>
          <w:sz w:val="24"/>
        </w:rPr>
        <w:t xml:space="preserve"> 3</w:t>
      </w:r>
      <w:r w:rsidRPr="00C77077">
        <w:rPr>
          <w:rFonts w:ascii="Cambria" w:eastAsia="Times New Roman" w:hAnsi="Cambria"/>
          <w:b/>
          <w:color w:val="0000FF"/>
          <w:sz w:val="24"/>
        </w:rPr>
        <w:tab/>
      </w:r>
      <w:r w:rsidRPr="00C77077">
        <w:rPr>
          <w:rFonts w:ascii="Cambria" w:eastAsia="Times New Roman" w:hAnsi="Cambria"/>
          <w:b/>
          <w:color w:val="0000FF"/>
          <w:sz w:val="24"/>
          <w:u w:val="single"/>
        </w:rPr>
        <w:t>B.</w:t>
      </w:r>
      <w:r w:rsidR="00AE4F7C" w:rsidRPr="00C77077">
        <w:rPr>
          <w:rFonts w:ascii="Cambria" w:eastAsia="Times New Roman" w:hAnsi="Cambria"/>
          <w:sz w:val="24"/>
        </w:rPr>
        <w:t xml:space="preserve"> 4</w:t>
      </w:r>
      <w:r w:rsidRPr="00C77077">
        <w:rPr>
          <w:rFonts w:ascii="Cambria" w:eastAsia="Times New Roman" w:hAnsi="Cambria"/>
          <w:b/>
          <w:color w:val="0000FF"/>
          <w:sz w:val="24"/>
        </w:rPr>
        <w:tab/>
        <w:t>C.</w:t>
      </w:r>
      <w:r w:rsidR="00AE4F7C" w:rsidRPr="00C77077">
        <w:rPr>
          <w:rFonts w:ascii="Cambria" w:eastAsia="Times New Roman" w:hAnsi="Cambria"/>
          <w:sz w:val="24"/>
        </w:rPr>
        <w:t xml:space="preserve"> 5</w:t>
      </w:r>
      <w:r w:rsidRPr="00C77077">
        <w:rPr>
          <w:rFonts w:ascii="Cambria" w:eastAsia="Times New Roman" w:hAnsi="Cambria"/>
          <w:b/>
          <w:color w:val="0000FF"/>
          <w:sz w:val="24"/>
        </w:rPr>
        <w:tab/>
        <w:t>D.</w:t>
      </w:r>
      <w:r w:rsidR="00AE4F7C" w:rsidRPr="00C77077">
        <w:rPr>
          <w:rFonts w:ascii="Cambria" w:eastAsia="Times New Roman" w:hAnsi="Cambria"/>
          <w:sz w:val="24"/>
        </w:rPr>
        <w:t xml:space="preserve"> 6</w:t>
      </w:r>
    </w:p>
    <w:p w:rsidR="00A33319" w:rsidRPr="00C77077" w:rsidRDefault="00016488" w:rsidP="00016488">
      <w:pPr>
        <w:spacing w:before="120" w:after="0" w:line="276" w:lineRule="auto"/>
        <w:rPr>
          <w:rFonts w:ascii="Cambria" w:hAnsi="Cambria"/>
          <w:sz w:val="24"/>
        </w:rPr>
      </w:pPr>
      <w:r>
        <w:rPr>
          <w:b/>
          <w:color w:val="0033CC"/>
          <w:sz w:val="24"/>
        </w:rPr>
        <w:t xml:space="preserve">Câu 73. </w:t>
      </w:r>
      <w:r w:rsidR="00C77077" w:rsidRPr="00C77077">
        <w:rPr>
          <w:rFonts w:ascii="Cambria" w:hAnsi="Cambria"/>
          <w:b/>
          <w:color w:val="0000FF"/>
          <w:sz w:val="24"/>
        </w:rPr>
        <w:tab/>
      </w:r>
      <w:r w:rsidR="00A33319" w:rsidRPr="00C77077">
        <w:rPr>
          <w:rFonts w:ascii="Cambria" w:hAnsi="Cambria"/>
          <w:sz w:val="24"/>
        </w:rPr>
        <w:t>Cho thông tin ở bảng sau:</w:t>
      </w:r>
    </w:p>
    <w:tbl>
      <w:tblPr>
        <w:tblpPr w:leftFromText="180" w:rightFromText="180" w:vertAnchor="text" w:horzAnchor="margin" w:tblpY="89"/>
        <w:tblW w:w="0" w:type="auto"/>
        <w:tblCellMar>
          <w:top w:w="15" w:type="dxa"/>
          <w:left w:w="15" w:type="dxa"/>
          <w:bottom w:w="15" w:type="dxa"/>
          <w:right w:w="15" w:type="dxa"/>
        </w:tblCellMar>
        <w:tblLook w:val="04A0" w:firstRow="1" w:lastRow="0" w:firstColumn="1" w:lastColumn="0" w:noHBand="0" w:noVBand="1"/>
      </w:tblPr>
      <w:tblGrid>
        <w:gridCol w:w="4531"/>
        <w:gridCol w:w="6096"/>
      </w:tblGrid>
      <w:tr w:rsidR="00A33319" w:rsidRPr="00C77077" w:rsidTr="005D44E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Nhóm thực vật</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Đặc điểm pha tối</w:t>
            </w:r>
          </w:p>
        </w:tc>
      </w:tr>
      <w:tr w:rsidR="00A33319" w:rsidRPr="00C77077" w:rsidTr="005D44E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vertAlign w:val="subscript"/>
              </w:rPr>
            </w:pPr>
            <w:r w:rsidRPr="00C77077">
              <w:rPr>
                <w:rFonts w:ascii="Cambria" w:hAnsi="Cambria"/>
                <w:sz w:val="24"/>
              </w:rPr>
              <w:t>1. C</w:t>
            </w:r>
            <w:r w:rsidRPr="00C77077">
              <w:rPr>
                <w:rFonts w:ascii="Cambria" w:hAnsi="Cambria"/>
                <w:sz w:val="24"/>
                <w:vertAlign w:val="subscript"/>
              </w:rPr>
              <w:t>3</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vertAlign w:val="subscript"/>
              </w:rPr>
            </w:pPr>
            <w:r w:rsidRPr="00C77077">
              <w:rPr>
                <w:rFonts w:ascii="Cambria" w:hAnsi="Cambria"/>
                <w:sz w:val="24"/>
              </w:rPr>
              <w:t>2. C</w:t>
            </w:r>
            <w:r w:rsidRPr="00C77077">
              <w:rPr>
                <w:rFonts w:ascii="Cambria" w:hAnsi="Cambria"/>
                <w:sz w:val="24"/>
                <w:vertAlign w:val="subscript"/>
              </w:rPr>
              <w:t>4</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a. Chất nhận CO</w:t>
            </w:r>
            <w:r w:rsidRPr="00C77077">
              <w:rPr>
                <w:rFonts w:ascii="Cambria" w:hAnsi="Cambria"/>
                <w:sz w:val="24"/>
                <w:vertAlign w:val="subscript"/>
              </w:rPr>
              <w:t>2</w:t>
            </w:r>
            <w:r w:rsidRPr="00C77077">
              <w:rPr>
                <w:rFonts w:ascii="Cambria" w:hAnsi="Cambria"/>
                <w:sz w:val="24"/>
              </w:rPr>
              <w:t xml:space="preserve"> đầu tiên là RuBP.</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b. Sản phẩm đầu tiên là OAA.</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c. Chất nhận CO</w:t>
            </w:r>
            <w:r w:rsidRPr="00C77077">
              <w:rPr>
                <w:rFonts w:ascii="Cambria" w:hAnsi="Cambria"/>
                <w:sz w:val="24"/>
                <w:vertAlign w:val="subscript"/>
              </w:rPr>
              <w:t xml:space="preserve">2 </w:t>
            </w:r>
            <w:r w:rsidRPr="00C77077">
              <w:rPr>
                <w:rFonts w:ascii="Cambria" w:hAnsi="Cambria"/>
                <w:sz w:val="24"/>
                <w:vertAlign w:val="subscript"/>
              </w:rPr>
              <w:softHyphen/>
            </w:r>
            <w:r w:rsidRPr="00C77077">
              <w:rPr>
                <w:rFonts w:ascii="Cambria" w:hAnsi="Cambria"/>
                <w:sz w:val="24"/>
              </w:rPr>
              <w:t>đầu tiên là PEP.</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d. Diễn ra ở thế bào thịt lá</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e. Sản phẩm đầu tiên là PGA.</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f. Diễn ra ở tế bào thịt lá, tế bào bao bó mạch.</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p>
        </w:tc>
      </w:tr>
    </w:tbl>
    <w:p w:rsidR="00C77077" w:rsidRPr="00C77077" w:rsidRDefault="00A33319"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sz w:val="24"/>
        </w:rPr>
        <w:t xml:space="preserve">Khi nối các thông tin ở cột A và cột B, cách nối nào dưới đây là hợp lí? </w:t>
      </w:r>
    </w:p>
    <w:p w:rsidR="00A33319"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b/>
          <w:color w:val="0000FF"/>
          <w:sz w:val="24"/>
        </w:rPr>
        <w:t>A.</w:t>
      </w:r>
      <w:r w:rsidR="00A33319" w:rsidRPr="00C77077">
        <w:rPr>
          <w:rFonts w:ascii="Cambria" w:hAnsi="Cambria"/>
          <w:sz w:val="24"/>
        </w:rPr>
        <w:t xml:space="preserve"> 1 – b, c, d; 2 – a, e, f. </w:t>
      </w:r>
      <w:r w:rsidRPr="00C77077">
        <w:rPr>
          <w:rFonts w:ascii="Cambria" w:hAnsi="Cambria"/>
          <w:b/>
          <w:color w:val="0000FF"/>
          <w:sz w:val="24"/>
        </w:rPr>
        <w:tab/>
      </w:r>
      <w:r w:rsidRPr="00C77077">
        <w:rPr>
          <w:rFonts w:ascii="Cambria" w:hAnsi="Cambria"/>
          <w:b/>
          <w:color w:val="0000FF"/>
          <w:sz w:val="24"/>
          <w:highlight w:val="yellow"/>
          <w:u w:val="single"/>
        </w:rPr>
        <w:t>B.</w:t>
      </w:r>
      <w:r w:rsidR="00A33319" w:rsidRPr="00C77077">
        <w:rPr>
          <w:rFonts w:ascii="Cambria" w:hAnsi="Cambria"/>
          <w:sz w:val="24"/>
          <w:highlight w:val="yellow"/>
        </w:rPr>
        <w:t xml:space="preserve"> 1 – a, d, e; 2 – b, c, f.</w:t>
      </w:r>
      <w:r>
        <w:rPr>
          <w:rFonts w:ascii="Cambria" w:hAnsi="Cambria"/>
          <w:b/>
          <w:color w:val="0000FF"/>
          <w:sz w:val="24"/>
        </w:rPr>
        <w:tab/>
      </w:r>
      <w:r w:rsidRPr="00C77077">
        <w:rPr>
          <w:rFonts w:ascii="Cambria" w:hAnsi="Cambria"/>
          <w:b/>
          <w:color w:val="0000FF"/>
          <w:sz w:val="24"/>
        </w:rPr>
        <w:t>C.</w:t>
      </w:r>
      <w:r w:rsidR="00A33319" w:rsidRPr="00C77077">
        <w:rPr>
          <w:rFonts w:ascii="Cambria" w:hAnsi="Cambria"/>
          <w:sz w:val="24"/>
        </w:rPr>
        <w:t xml:space="preserve"> 1 – b, c, f; 2 – a, d, e.</w:t>
      </w:r>
      <w:r w:rsidRPr="00C77077">
        <w:rPr>
          <w:rFonts w:ascii="Cambria" w:hAnsi="Cambria"/>
          <w:b/>
          <w:color w:val="0000FF"/>
          <w:sz w:val="24"/>
        </w:rPr>
        <w:tab/>
        <w:t>D.</w:t>
      </w:r>
      <w:r w:rsidR="00A33319" w:rsidRPr="00C77077">
        <w:rPr>
          <w:rFonts w:ascii="Cambria" w:hAnsi="Cambria"/>
          <w:sz w:val="24"/>
        </w:rPr>
        <w:t xml:space="preserve"> 1 – a, d, f; 2 – b, c, e.</w:t>
      </w:r>
    </w:p>
    <w:p w:rsidR="00A33319" w:rsidRPr="00C77077" w:rsidRDefault="00016488" w:rsidP="00016488">
      <w:pPr>
        <w:spacing w:before="120" w:after="0" w:line="276" w:lineRule="auto"/>
        <w:rPr>
          <w:rFonts w:ascii="Cambria" w:hAnsi="Cambria"/>
          <w:sz w:val="24"/>
        </w:rPr>
      </w:pPr>
      <w:r>
        <w:rPr>
          <w:b/>
          <w:color w:val="0033CC"/>
          <w:sz w:val="24"/>
        </w:rPr>
        <w:t xml:space="preserve">Câu 74. </w:t>
      </w:r>
      <w:r w:rsidR="00C77077" w:rsidRPr="00C77077">
        <w:rPr>
          <w:rFonts w:ascii="Cambria" w:hAnsi="Cambria"/>
          <w:b/>
          <w:color w:val="0000FF"/>
          <w:sz w:val="24"/>
        </w:rPr>
        <w:tab/>
      </w:r>
      <w:r w:rsidR="00A33319" w:rsidRPr="00C77077">
        <w:rPr>
          <w:rFonts w:ascii="Cambria" w:hAnsi="Cambria"/>
          <w:sz w:val="24"/>
        </w:rPr>
        <w:t>Cho thông tin ở bảng sau:</w:t>
      </w:r>
    </w:p>
    <w:tbl>
      <w:tblPr>
        <w:tblpPr w:leftFromText="180" w:rightFromText="180" w:vertAnchor="text" w:horzAnchor="margin" w:tblpY="89"/>
        <w:tblW w:w="0" w:type="auto"/>
        <w:tblCellMar>
          <w:top w:w="15" w:type="dxa"/>
          <w:left w:w="15" w:type="dxa"/>
          <w:bottom w:w="15" w:type="dxa"/>
          <w:right w:w="15" w:type="dxa"/>
        </w:tblCellMar>
        <w:tblLook w:val="04A0" w:firstRow="1" w:lastRow="0" w:firstColumn="1" w:lastColumn="0" w:noHBand="0" w:noVBand="1"/>
      </w:tblPr>
      <w:tblGrid>
        <w:gridCol w:w="4531"/>
        <w:gridCol w:w="6096"/>
      </w:tblGrid>
      <w:tr w:rsidR="00A33319" w:rsidRPr="00C77077" w:rsidTr="005D44E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Nhân tố</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 xml:space="preserve">Đặc điểm </w:t>
            </w:r>
          </w:p>
        </w:tc>
      </w:tr>
      <w:tr w:rsidR="00A33319" w:rsidRPr="00C77077" w:rsidTr="005D44E9">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vertAlign w:val="subscript"/>
              </w:rPr>
            </w:pPr>
            <w:r w:rsidRPr="00C77077">
              <w:rPr>
                <w:rFonts w:ascii="Cambria" w:hAnsi="Cambria"/>
                <w:sz w:val="24"/>
              </w:rPr>
              <w:t>1. Cường độ và thành phần ánh sáng</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vertAlign w:val="subscript"/>
              </w:rPr>
            </w:pPr>
            <w:r w:rsidRPr="00C77077">
              <w:rPr>
                <w:rFonts w:ascii="Cambria" w:hAnsi="Cambria"/>
                <w:sz w:val="24"/>
              </w:rPr>
              <w:t>2. Nồng độ CO</w:t>
            </w:r>
            <w:r w:rsidRPr="00C77077">
              <w:rPr>
                <w:rFonts w:ascii="Cambria" w:hAnsi="Cambria"/>
                <w:sz w:val="24"/>
                <w:vertAlign w:val="subscript"/>
              </w:rPr>
              <w:t>2</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3. Nhiệt độ</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4. Nước</w:t>
            </w:r>
          </w:p>
        </w:tc>
        <w:tc>
          <w:tcPr>
            <w:tcW w:w="6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a. Quyết định độ đóng mở của khí khổng.</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b. Ảnh hưởng đến hệ thống enzyme quang hợp</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c. Ảnh hưởng đến sự đóng mở khí khổng, sự quang phân li nước, sự kích thích của diệp lục</w:t>
            </w:r>
          </w:p>
          <w:p w:rsidR="00A33319" w:rsidRPr="00C77077" w:rsidRDefault="00A33319" w:rsidP="00C77077">
            <w:pPr>
              <w:tabs>
                <w:tab w:val="left" w:pos="283"/>
                <w:tab w:val="left" w:pos="2835"/>
                <w:tab w:val="left" w:pos="5386"/>
                <w:tab w:val="left" w:pos="7937"/>
              </w:tabs>
              <w:spacing w:line="276" w:lineRule="auto"/>
              <w:jc w:val="both"/>
              <w:rPr>
                <w:rFonts w:ascii="Cambria" w:hAnsi="Cambria"/>
                <w:sz w:val="24"/>
              </w:rPr>
            </w:pPr>
            <w:r w:rsidRPr="00C77077">
              <w:rPr>
                <w:rFonts w:ascii="Cambria" w:hAnsi="Cambria"/>
                <w:sz w:val="24"/>
              </w:rPr>
              <w:t>d. Nguyên liệu cần thiết của pha tối</w:t>
            </w:r>
          </w:p>
        </w:tc>
      </w:tr>
    </w:tbl>
    <w:p w:rsidR="00C77077" w:rsidRPr="00C77077" w:rsidRDefault="00A33319"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sz w:val="24"/>
        </w:rPr>
        <w:t xml:space="preserve">Khi nối các thông tin ở cột A và cột B, cách nối nào dưới đây là hợp lí? </w:t>
      </w:r>
    </w:p>
    <w:p w:rsidR="00C77077" w:rsidRPr="00C77077" w:rsidRDefault="00C77077"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b/>
          <w:color w:val="0000FF"/>
          <w:sz w:val="24"/>
        </w:rPr>
        <w:t>A.</w:t>
      </w:r>
      <w:r w:rsidR="00A33319" w:rsidRPr="00C77077">
        <w:rPr>
          <w:rFonts w:ascii="Cambria" w:hAnsi="Cambria"/>
          <w:sz w:val="24"/>
        </w:rPr>
        <w:t xml:space="preserve"> 1 – a, 2 – b, 3 – c, 4 –</w:t>
      </w:r>
      <w:r w:rsidRPr="00C77077">
        <w:rPr>
          <w:rFonts w:ascii="Cambria" w:hAnsi="Cambria"/>
          <w:sz w:val="24"/>
        </w:rPr>
        <w:t>d.</w:t>
      </w:r>
      <w:r w:rsidRPr="00C77077">
        <w:rPr>
          <w:rFonts w:ascii="Cambria" w:hAnsi="Cambria"/>
          <w:b/>
          <w:color w:val="0000FF"/>
          <w:sz w:val="24"/>
        </w:rPr>
        <w:tab/>
      </w:r>
      <w:r>
        <w:rPr>
          <w:rFonts w:ascii="Cambria" w:hAnsi="Cambria"/>
          <w:b/>
          <w:color w:val="0000FF"/>
          <w:sz w:val="24"/>
        </w:rPr>
        <w:tab/>
      </w:r>
      <w:r w:rsidRPr="00C77077">
        <w:rPr>
          <w:rFonts w:ascii="Cambria" w:hAnsi="Cambria"/>
          <w:b/>
          <w:color w:val="0000FF"/>
          <w:sz w:val="24"/>
        </w:rPr>
        <w:t>B.</w:t>
      </w:r>
      <w:r w:rsidR="00A33319" w:rsidRPr="00C77077">
        <w:rPr>
          <w:rFonts w:ascii="Cambria" w:hAnsi="Cambria"/>
          <w:sz w:val="24"/>
        </w:rPr>
        <w:t xml:space="preserve"> 1 – a, 2 – d, 3 – b, 4 –</w:t>
      </w:r>
      <w:r w:rsidRPr="00C77077">
        <w:rPr>
          <w:rFonts w:ascii="Cambria" w:hAnsi="Cambria"/>
          <w:sz w:val="24"/>
        </w:rPr>
        <w:t>c.</w:t>
      </w:r>
    </w:p>
    <w:p w:rsidR="00A33319" w:rsidRPr="00C77077" w:rsidRDefault="00C77077" w:rsidP="00C77077">
      <w:pPr>
        <w:tabs>
          <w:tab w:val="left" w:pos="283"/>
          <w:tab w:val="left" w:pos="2835"/>
          <w:tab w:val="left" w:pos="5386"/>
          <w:tab w:val="left" w:pos="7937"/>
        </w:tabs>
        <w:spacing w:line="276" w:lineRule="auto"/>
        <w:ind w:firstLine="283"/>
        <w:jc w:val="both"/>
        <w:rPr>
          <w:rFonts w:ascii="Cambria" w:hAnsi="Cambria"/>
          <w:sz w:val="24"/>
        </w:rPr>
      </w:pPr>
      <w:r w:rsidRPr="00C77077">
        <w:rPr>
          <w:rFonts w:ascii="Cambria" w:hAnsi="Cambria"/>
          <w:b/>
          <w:color w:val="0000FF"/>
          <w:sz w:val="24"/>
          <w:highlight w:val="yellow"/>
          <w:u w:val="single"/>
        </w:rPr>
        <w:t>C.</w:t>
      </w:r>
      <w:r w:rsidR="00A33319" w:rsidRPr="00C77077">
        <w:rPr>
          <w:rFonts w:ascii="Cambria" w:hAnsi="Cambria"/>
          <w:sz w:val="24"/>
          <w:highlight w:val="yellow"/>
        </w:rPr>
        <w:t xml:space="preserve"> 1 – c, 2 – d, 3 – b, 4 –</w:t>
      </w:r>
      <w:r w:rsidRPr="00C77077">
        <w:rPr>
          <w:rFonts w:ascii="Cambria" w:hAnsi="Cambria"/>
          <w:sz w:val="24"/>
          <w:highlight w:val="yellow"/>
        </w:rPr>
        <w:t>a.</w:t>
      </w:r>
      <w:r w:rsidRPr="00C77077">
        <w:rPr>
          <w:rFonts w:ascii="Cambria" w:hAnsi="Cambria"/>
          <w:b/>
          <w:color w:val="0000FF"/>
          <w:sz w:val="24"/>
        </w:rPr>
        <w:tab/>
      </w:r>
      <w:r>
        <w:rPr>
          <w:rFonts w:ascii="Cambria" w:hAnsi="Cambria"/>
          <w:b/>
          <w:color w:val="0000FF"/>
          <w:sz w:val="24"/>
        </w:rPr>
        <w:tab/>
      </w:r>
      <w:r w:rsidRPr="00C77077">
        <w:rPr>
          <w:rFonts w:ascii="Cambria" w:hAnsi="Cambria"/>
          <w:b/>
          <w:color w:val="0000FF"/>
          <w:sz w:val="24"/>
        </w:rPr>
        <w:t>D.</w:t>
      </w:r>
      <w:r w:rsidR="00A33319" w:rsidRPr="00C77077">
        <w:rPr>
          <w:rFonts w:ascii="Cambria" w:hAnsi="Cambria"/>
          <w:sz w:val="24"/>
        </w:rPr>
        <w:t xml:space="preserve"> 1 – b, 2 – c, 3 – d, 4 –</w:t>
      </w:r>
      <w:r w:rsidRPr="00C77077">
        <w:rPr>
          <w:rFonts w:ascii="Cambria" w:hAnsi="Cambria"/>
          <w:sz w:val="24"/>
        </w:rPr>
        <w:t>a.</w:t>
      </w:r>
    </w:p>
    <w:p w:rsidR="00A33319" w:rsidRPr="00C77077" w:rsidRDefault="00016488" w:rsidP="00016488">
      <w:pPr>
        <w:spacing w:before="120" w:after="0" w:line="276" w:lineRule="auto"/>
        <w:rPr>
          <w:rFonts w:ascii="Cambria" w:hAnsi="Cambria"/>
          <w:sz w:val="24"/>
        </w:rPr>
      </w:pPr>
      <w:r>
        <w:rPr>
          <w:b/>
          <w:color w:val="0033CC"/>
          <w:sz w:val="24"/>
        </w:rPr>
        <w:t xml:space="preserve">Câu 75. </w:t>
      </w:r>
      <w:r w:rsidR="00C77077" w:rsidRPr="00C77077">
        <w:rPr>
          <w:rFonts w:ascii="Cambria" w:hAnsi="Cambria"/>
          <w:b/>
          <w:color w:val="0000FF"/>
          <w:sz w:val="24"/>
        </w:rPr>
        <w:tab/>
      </w:r>
      <w:r w:rsidR="00A33319" w:rsidRPr="00C77077">
        <w:rPr>
          <w:rFonts w:ascii="Cambria" w:hAnsi="Cambria"/>
          <w:sz w:val="24"/>
        </w:rPr>
        <w:t>Cho thông tin ở bảng sau:</w:t>
      </w:r>
    </w:p>
    <w:tbl>
      <w:tblPr>
        <w:tblStyle w:val="TableGrid"/>
        <w:tblW w:w="0" w:type="auto"/>
        <w:tblLook w:val="04A0" w:firstRow="1" w:lastRow="0" w:firstColumn="1" w:lastColumn="0" w:noHBand="0" w:noVBand="1"/>
      </w:tblPr>
      <w:tblGrid>
        <w:gridCol w:w="4820"/>
        <w:gridCol w:w="5812"/>
      </w:tblGrid>
      <w:tr w:rsidR="00A33319" w:rsidRPr="00C77077" w:rsidTr="005D44E9">
        <w:tc>
          <w:tcPr>
            <w:tcW w:w="4820" w:type="dxa"/>
          </w:tcPr>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
                <w:color w:val="000000" w:themeColor="text1"/>
                <w:sz w:val="24"/>
              </w:rPr>
            </w:pPr>
            <w:bookmarkStart w:id="5" w:name="_Hlk137508041"/>
            <w:r w:rsidRPr="00C77077">
              <w:rPr>
                <w:rFonts w:ascii="Cambria" w:eastAsia="Calibri" w:hAnsi="Cambria" w:cs="Times New Roman"/>
                <w:b/>
                <w:color w:val="000000" w:themeColor="text1"/>
                <w:sz w:val="24"/>
              </w:rPr>
              <w:t>Quá trình ở pha tối (A)</w:t>
            </w:r>
          </w:p>
        </w:tc>
        <w:tc>
          <w:tcPr>
            <w:tcW w:w="5812" w:type="dxa"/>
          </w:tcPr>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
                <w:color w:val="000000" w:themeColor="text1"/>
                <w:sz w:val="24"/>
              </w:rPr>
            </w:pPr>
            <w:r w:rsidRPr="00C77077">
              <w:rPr>
                <w:rFonts w:ascii="Cambria" w:eastAsia="Calibri" w:hAnsi="Cambria" w:cs="Times New Roman"/>
                <w:b/>
                <w:color w:val="000000" w:themeColor="text1"/>
                <w:sz w:val="24"/>
              </w:rPr>
              <w:t>Thời điểm, khí khổng (B)</w:t>
            </w:r>
          </w:p>
        </w:tc>
      </w:tr>
      <w:tr w:rsidR="00A33319" w:rsidRPr="00C77077" w:rsidTr="005D44E9">
        <w:trPr>
          <w:trHeight w:val="1242"/>
        </w:trPr>
        <w:tc>
          <w:tcPr>
            <w:tcW w:w="4820" w:type="dxa"/>
          </w:tcPr>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1</w:t>
            </w:r>
            <w:r w:rsidRPr="00C77077">
              <w:rPr>
                <w:rFonts w:ascii="Cambria" w:eastAsia="Calibri" w:hAnsi="Cambria" w:cs="Times New Roman"/>
                <w:bCs/>
                <w:color w:val="000000" w:themeColor="text1"/>
                <w:sz w:val="24"/>
              </w:rPr>
              <w:t>. CO</w:t>
            </w:r>
            <w:r w:rsidRPr="00C77077">
              <w:rPr>
                <w:rFonts w:ascii="Cambria" w:eastAsia="Calibri" w:hAnsi="Cambria" w:cs="Times New Roman"/>
                <w:bCs/>
                <w:color w:val="000000" w:themeColor="text1"/>
                <w:sz w:val="24"/>
                <w:vertAlign w:val="subscript"/>
              </w:rPr>
              <w:t xml:space="preserve">2 </w:t>
            </w:r>
            <w:r w:rsidRPr="00C77077">
              <w:rPr>
                <w:rFonts w:ascii="Cambria" w:eastAsia="Calibri" w:hAnsi="Cambria" w:cs="Times New Roman"/>
                <w:bCs/>
                <w:color w:val="000000" w:themeColor="text1"/>
                <w:sz w:val="24"/>
              </w:rPr>
              <w:t>khuếch tán vào lá và kết hợp với chất nhận CO</w:t>
            </w:r>
            <w:r w:rsidRPr="00C77077">
              <w:rPr>
                <w:rFonts w:ascii="Cambria" w:eastAsia="Calibri" w:hAnsi="Cambria" w:cs="Times New Roman"/>
                <w:bCs/>
                <w:color w:val="000000" w:themeColor="text1"/>
                <w:sz w:val="24"/>
                <w:vertAlign w:val="subscript"/>
              </w:rPr>
              <w:t>2</w:t>
            </w:r>
            <w:r w:rsidRPr="00C77077">
              <w:rPr>
                <w:rFonts w:ascii="Cambria" w:eastAsia="Calibri" w:hAnsi="Cambria" w:cs="Times New Roman"/>
                <w:bCs/>
                <w:color w:val="000000" w:themeColor="text1"/>
                <w:sz w:val="24"/>
              </w:rPr>
              <w:t xml:space="preserve"> đầu tiên tạo OAA </w:t>
            </w:r>
            <w:r w:rsidRPr="00C77077">
              <w:rPr>
                <w:rFonts w:ascii="Cambria" w:eastAsia="Calibri" w:hAnsi="Cambria" w:cs="Times New Roman"/>
                <w:bCs/>
                <w:color w:val="000000" w:themeColor="text1"/>
                <w:sz w:val="24"/>
              </w:rPr>
              <w:sym w:font="Wingdings 3" w:char="F022"/>
            </w:r>
            <w:r w:rsidRPr="00C77077">
              <w:rPr>
                <w:rFonts w:ascii="Cambria" w:eastAsia="Calibri" w:hAnsi="Cambria" w:cs="Times New Roman"/>
                <w:bCs/>
                <w:color w:val="000000" w:themeColor="text1"/>
                <w:sz w:val="24"/>
              </w:rPr>
              <w:t xml:space="preserve"> MA</w:t>
            </w:r>
          </w:p>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 xml:space="preserve">2. </w:t>
            </w:r>
            <w:r w:rsidRPr="00C77077">
              <w:rPr>
                <w:rFonts w:ascii="Cambria" w:eastAsia="Calibri" w:hAnsi="Cambria" w:cs="Times New Roman"/>
                <w:bCs/>
                <w:color w:val="000000" w:themeColor="text1"/>
                <w:sz w:val="24"/>
              </w:rPr>
              <w:t>MA tách CO</w:t>
            </w:r>
            <w:r w:rsidRPr="00C77077">
              <w:rPr>
                <w:rFonts w:ascii="Cambria" w:eastAsia="Calibri" w:hAnsi="Cambria" w:cs="Times New Roman"/>
                <w:bCs/>
                <w:color w:val="000000" w:themeColor="text1"/>
                <w:sz w:val="24"/>
                <w:vertAlign w:val="subscript"/>
              </w:rPr>
              <w:t>2</w:t>
            </w:r>
            <w:r w:rsidRPr="00C77077">
              <w:rPr>
                <w:rFonts w:ascii="Cambria" w:eastAsia="Calibri" w:hAnsi="Cambria" w:cs="Times New Roman"/>
                <w:bCs/>
                <w:color w:val="000000" w:themeColor="text1"/>
                <w:sz w:val="24"/>
              </w:rPr>
              <w:t xml:space="preserve"> tạo thành pyruvate, CO</w:t>
            </w:r>
            <w:r w:rsidRPr="00C77077">
              <w:rPr>
                <w:rFonts w:ascii="Cambria" w:eastAsia="Calibri" w:hAnsi="Cambria" w:cs="Times New Roman"/>
                <w:bCs/>
                <w:color w:val="000000" w:themeColor="text1"/>
                <w:sz w:val="24"/>
                <w:vertAlign w:val="subscript"/>
              </w:rPr>
              <w:t>2</w:t>
            </w:r>
            <w:r w:rsidRPr="00C77077">
              <w:rPr>
                <w:rFonts w:ascii="Cambria" w:eastAsia="Calibri" w:hAnsi="Cambria" w:cs="Times New Roman"/>
                <w:bCs/>
                <w:color w:val="000000" w:themeColor="text1"/>
                <w:sz w:val="24"/>
              </w:rPr>
              <w:t xml:space="preserve"> được tách ra tham gia vào chu trình Calvin.</w:t>
            </w:r>
          </w:p>
        </w:tc>
        <w:tc>
          <w:tcPr>
            <w:tcW w:w="5812" w:type="dxa"/>
          </w:tcPr>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a</w:t>
            </w:r>
            <w:r w:rsidRPr="00C77077">
              <w:rPr>
                <w:rFonts w:ascii="Cambria" w:eastAsia="Calibri" w:hAnsi="Cambria" w:cs="Times New Roman"/>
                <w:bCs/>
                <w:color w:val="000000" w:themeColor="text1"/>
                <w:sz w:val="24"/>
              </w:rPr>
              <w:t>. Khí khổng mở</w:t>
            </w:r>
          </w:p>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b</w:t>
            </w:r>
            <w:r w:rsidRPr="00C77077">
              <w:rPr>
                <w:rFonts w:ascii="Cambria" w:eastAsia="Calibri" w:hAnsi="Cambria" w:cs="Times New Roman"/>
                <w:bCs/>
                <w:color w:val="000000" w:themeColor="text1"/>
                <w:sz w:val="24"/>
              </w:rPr>
              <w:t>. Khí khổng đóng</w:t>
            </w:r>
          </w:p>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 xml:space="preserve">c. </w:t>
            </w:r>
            <w:r w:rsidRPr="00C77077">
              <w:rPr>
                <w:rFonts w:ascii="Cambria" w:eastAsia="Calibri" w:hAnsi="Cambria" w:cs="Times New Roman"/>
                <w:bCs/>
                <w:color w:val="000000" w:themeColor="text1"/>
                <w:sz w:val="24"/>
              </w:rPr>
              <w:t>Ban đêm.</w:t>
            </w:r>
          </w:p>
          <w:p w:rsidR="00A33319" w:rsidRPr="00C77077" w:rsidRDefault="00A33319" w:rsidP="00C77077">
            <w:pPr>
              <w:tabs>
                <w:tab w:val="left" w:pos="283"/>
                <w:tab w:val="left" w:pos="2835"/>
                <w:tab w:val="left" w:pos="5386"/>
                <w:tab w:val="left" w:pos="7937"/>
              </w:tabs>
              <w:spacing w:line="276" w:lineRule="auto"/>
              <w:jc w:val="both"/>
              <w:rPr>
                <w:rFonts w:ascii="Cambria" w:eastAsia="Calibri" w:hAnsi="Cambria" w:cs="Times New Roman"/>
                <w:bCs/>
                <w:color w:val="000000" w:themeColor="text1"/>
                <w:sz w:val="24"/>
              </w:rPr>
            </w:pPr>
            <w:r w:rsidRPr="00C77077">
              <w:rPr>
                <w:rFonts w:ascii="Cambria" w:eastAsia="Calibri" w:hAnsi="Cambria" w:cs="Times New Roman"/>
                <w:b/>
                <w:color w:val="000000" w:themeColor="text1"/>
                <w:sz w:val="24"/>
              </w:rPr>
              <w:t xml:space="preserve">d. </w:t>
            </w:r>
            <w:r w:rsidRPr="00C77077">
              <w:rPr>
                <w:rFonts w:ascii="Cambria" w:eastAsia="Calibri" w:hAnsi="Cambria" w:cs="Times New Roman"/>
                <w:bCs/>
                <w:color w:val="000000" w:themeColor="text1"/>
                <w:sz w:val="24"/>
              </w:rPr>
              <w:t>Ban ngày</w:t>
            </w:r>
          </w:p>
        </w:tc>
      </w:tr>
    </w:tbl>
    <w:bookmarkEnd w:id="5"/>
    <w:p w:rsidR="00C77077" w:rsidRPr="00C77077" w:rsidRDefault="00A33319" w:rsidP="00C77077">
      <w:pPr>
        <w:tabs>
          <w:tab w:val="left" w:pos="283"/>
          <w:tab w:val="left" w:pos="2835"/>
          <w:tab w:val="left" w:pos="5386"/>
          <w:tab w:val="left" w:pos="7937"/>
        </w:tabs>
        <w:spacing w:line="276" w:lineRule="auto"/>
        <w:ind w:firstLine="283"/>
        <w:jc w:val="both"/>
        <w:rPr>
          <w:rFonts w:ascii="Cambria" w:hAnsi="Cambria"/>
          <w:b/>
          <w:color w:val="0000FF"/>
          <w:sz w:val="24"/>
        </w:rPr>
      </w:pPr>
      <w:r w:rsidRPr="00C77077">
        <w:rPr>
          <w:rFonts w:ascii="Cambria" w:hAnsi="Cambria"/>
          <w:b/>
          <w:color w:val="0000FF"/>
          <w:sz w:val="24"/>
        </w:rPr>
        <w:t>A</w:t>
      </w:r>
      <w:r w:rsidRPr="00C77077">
        <w:rPr>
          <w:rFonts w:ascii="Cambria" w:hAnsi="Cambria"/>
          <w:sz w:val="24"/>
        </w:rPr>
        <w:t>. 1 – a, d; 2 – b, c</w:t>
      </w:r>
      <w:r w:rsidR="00C77077" w:rsidRPr="00C77077">
        <w:rPr>
          <w:rFonts w:ascii="Cambria" w:hAnsi="Cambria"/>
          <w:b/>
          <w:color w:val="0000FF"/>
          <w:sz w:val="24"/>
        </w:rPr>
        <w:tab/>
      </w:r>
      <w:r w:rsidR="00C77077" w:rsidRPr="00C77077">
        <w:rPr>
          <w:rFonts w:ascii="Cambria" w:hAnsi="Cambria"/>
          <w:b/>
          <w:color w:val="0000FF"/>
          <w:sz w:val="24"/>
          <w:highlight w:val="yellow"/>
          <w:u w:val="single"/>
        </w:rPr>
        <w:t>B.</w:t>
      </w:r>
      <w:r w:rsidRPr="00C77077">
        <w:rPr>
          <w:rFonts w:ascii="Cambria" w:hAnsi="Cambria"/>
          <w:sz w:val="24"/>
          <w:highlight w:val="yellow"/>
        </w:rPr>
        <w:t xml:space="preserve"> 1- a, c; 2 – b,</w:t>
      </w:r>
      <w:r w:rsidR="00C77077" w:rsidRPr="00C77077">
        <w:rPr>
          <w:rFonts w:ascii="Cambria" w:hAnsi="Cambria"/>
          <w:sz w:val="24"/>
          <w:highlight w:val="yellow"/>
        </w:rPr>
        <w:t>d.</w:t>
      </w:r>
      <w:r w:rsidR="00C77077">
        <w:rPr>
          <w:rFonts w:ascii="Cambria" w:hAnsi="Cambria"/>
          <w:b/>
          <w:color w:val="0000FF"/>
          <w:sz w:val="24"/>
        </w:rPr>
        <w:tab/>
      </w:r>
      <w:r w:rsidR="00C77077" w:rsidRPr="00C77077">
        <w:rPr>
          <w:rFonts w:ascii="Cambria" w:hAnsi="Cambria"/>
          <w:b/>
          <w:color w:val="0000FF"/>
          <w:sz w:val="24"/>
        </w:rPr>
        <w:t>C.</w:t>
      </w:r>
      <w:r w:rsidRPr="00C77077">
        <w:rPr>
          <w:rFonts w:ascii="Cambria" w:hAnsi="Cambria"/>
          <w:sz w:val="24"/>
        </w:rPr>
        <w:t xml:space="preserve"> 1 – b, d; 2 – a,</w:t>
      </w:r>
      <w:r w:rsidR="00C77077" w:rsidRPr="00C77077">
        <w:rPr>
          <w:rFonts w:ascii="Cambria" w:hAnsi="Cambria"/>
          <w:sz w:val="24"/>
        </w:rPr>
        <w:t>c.</w:t>
      </w:r>
      <w:r w:rsidR="00C77077" w:rsidRPr="00C77077">
        <w:rPr>
          <w:rFonts w:ascii="Cambria" w:hAnsi="Cambria"/>
          <w:b/>
          <w:color w:val="0000FF"/>
          <w:sz w:val="24"/>
        </w:rPr>
        <w:tab/>
        <w:t>D.</w:t>
      </w:r>
      <w:r w:rsidRPr="00C77077">
        <w:rPr>
          <w:rFonts w:ascii="Cambria" w:hAnsi="Cambria"/>
          <w:sz w:val="24"/>
        </w:rPr>
        <w:t xml:space="preserve"> 1 – b, c; 2 – a,</w:t>
      </w:r>
      <w:r w:rsidR="00C77077" w:rsidRPr="00C77077">
        <w:rPr>
          <w:rFonts w:ascii="Cambria" w:hAnsi="Cambria"/>
          <w:sz w:val="24"/>
        </w:rPr>
        <w:t>d.</w:t>
      </w:r>
    </w:p>
    <w:p w:rsidR="00C02701" w:rsidRPr="00C77077" w:rsidRDefault="00C02701" w:rsidP="00C77077">
      <w:pPr>
        <w:tabs>
          <w:tab w:val="left" w:pos="283"/>
          <w:tab w:val="left" w:pos="2835"/>
          <w:tab w:val="left" w:pos="5386"/>
          <w:tab w:val="left" w:pos="7937"/>
        </w:tabs>
        <w:spacing w:line="276" w:lineRule="auto"/>
        <w:ind w:firstLine="283"/>
        <w:jc w:val="both"/>
        <w:rPr>
          <w:rFonts w:ascii="Cambria" w:hAnsi="Cambria"/>
          <w:sz w:val="24"/>
        </w:rPr>
      </w:pPr>
    </w:p>
    <w:p w:rsidR="00C02701" w:rsidRPr="00C77077" w:rsidRDefault="00016488" w:rsidP="00016488">
      <w:pPr>
        <w:widowControl w:val="0"/>
        <w:spacing w:beforeLines="20" w:before="48" w:afterLines="20" w:after="48" w:line="276" w:lineRule="auto"/>
        <w:rPr>
          <w:rFonts w:ascii="Cambria" w:eastAsia="Times New Roman" w:hAnsi="Cambria"/>
          <w:color w:val="000000"/>
          <w:sz w:val="24"/>
        </w:rPr>
      </w:pPr>
      <w:r>
        <w:rPr>
          <w:rFonts w:eastAsia="Times New Roman"/>
          <w:b/>
          <w:color w:val="0033CC"/>
          <w:sz w:val="24"/>
        </w:rPr>
        <w:t xml:space="preserve">Câu 76. </w:t>
      </w:r>
      <w:r w:rsidR="00C77077" w:rsidRPr="00C77077">
        <w:rPr>
          <w:rFonts w:ascii="Cambria" w:eastAsia="Times New Roman" w:hAnsi="Cambria"/>
          <w:b/>
          <w:color w:val="0000FF"/>
          <w:sz w:val="24"/>
        </w:rPr>
        <w:tab/>
      </w:r>
      <w:r w:rsidR="00C02701" w:rsidRPr="00C77077">
        <w:rPr>
          <w:rFonts w:ascii="Cambria" w:eastAsia="Times New Roman" w:hAnsi="Cambria"/>
          <w:color w:val="000000"/>
          <w:sz w:val="24"/>
        </w:rPr>
        <w:t>Quan sát hình dưới đây về mối quan hệ giữa cường độ quang hợp của thực vật C3, C4 với cường độ ánh sáng và nhiệt độ.</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hAnsi="Cambria"/>
          <w:noProof/>
          <w:sz w:val="24"/>
        </w:rPr>
        <w:drawing>
          <wp:inline distT="0" distB="0" distL="0" distR="0" wp14:anchorId="26589724" wp14:editId="2FAB06E3">
            <wp:extent cx="5943600" cy="229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943600" cy="2292350"/>
                    </a:xfrm>
                    <a:prstGeom prst="rect">
                      <a:avLst/>
                    </a:prstGeom>
                    <a:noFill/>
                    <a:ln>
                      <a:noFill/>
                    </a:ln>
                  </pic:spPr>
                </pic:pic>
              </a:graphicData>
            </a:graphic>
          </wp:inline>
        </w:drawing>
      </w:r>
    </w:p>
    <w:p w:rsidR="00C77077"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color w:val="000000"/>
          <w:sz w:val="24"/>
        </w:rPr>
        <w:t>Kết luận nào sau đây đúng?</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b/>
          <w:bCs/>
          <w:color w:val="0000FF"/>
          <w:sz w:val="24"/>
          <w:u w:val="single"/>
        </w:rPr>
        <w:t>A</w:t>
      </w:r>
      <w:r w:rsidRPr="00C77077">
        <w:rPr>
          <w:rFonts w:ascii="Cambria" w:eastAsia="Times New Roman" w:hAnsi="Cambria"/>
          <w:b/>
          <w:bCs/>
          <w:color w:val="0000FF"/>
          <w:sz w:val="24"/>
        </w:rPr>
        <w:t>.</w:t>
      </w:r>
      <w:r w:rsidR="00C02701" w:rsidRPr="00C77077">
        <w:rPr>
          <w:rFonts w:ascii="Cambria" w:eastAsia="Times New Roman" w:hAnsi="Cambria"/>
          <w:b/>
          <w:bCs/>
          <w:color w:val="000066"/>
          <w:sz w:val="24"/>
        </w:rPr>
        <w:t xml:space="preserve"> </w:t>
      </w:r>
      <w:r w:rsidR="00C02701" w:rsidRPr="00C77077">
        <w:rPr>
          <w:rFonts w:ascii="Cambria" w:eastAsia="Times New Roman" w:hAnsi="Cambria"/>
          <w:color w:val="000000"/>
          <w:sz w:val="24"/>
        </w:rPr>
        <w:t>Đồ thị II, IV biểu diễn cường độ quang hợp của thực vật C3.</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b/>
          <w:bCs/>
          <w:color w:val="0000FF"/>
          <w:sz w:val="24"/>
        </w:rPr>
        <w:t>B.</w:t>
      </w:r>
      <w:r w:rsidR="00C02701" w:rsidRPr="00C77077">
        <w:rPr>
          <w:rFonts w:ascii="Cambria" w:eastAsia="Times New Roman" w:hAnsi="Cambria"/>
          <w:b/>
          <w:bCs/>
          <w:color w:val="000066"/>
          <w:sz w:val="24"/>
        </w:rPr>
        <w:t xml:space="preserve"> </w:t>
      </w:r>
      <w:r w:rsidR="00C02701" w:rsidRPr="00C77077">
        <w:rPr>
          <w:rFonts w:ascii="Cambria" w:eastAsia="Times New Roman" w:hAnsi="Cambria"/>
          <w:color w:val="000000"/>
          <w:sz w:val="24"/>
        </w:rPr>
        <w:t>Đồ thị I, IV biểu diễn cường độ quang hợp của thực vật C4.</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rPr>
      </w:pPr>
      <w:r w:rsidRPr="00C77077">
        <w:rPr>
          <w:rFonts w:ascii="Cambria" w:eastAsia="Times New Roman" w:hAnsi="Cambria"/>
          <w:b/>
          <w:bCs/>
          <w:color w:val="0000FF"/>
          <w:sz w:val="24"/>
        </w:rPr>
        <w:t>C.</w:t>
      </w:r>
      <w:r w:rsidR="00C02701" w:rsidRPr="00C77077">
        <w:rPr>
          <w:rFonts w:ascii="Cambria" w:eastAsia="Times New Roman" w:hAnsi="Cambria"/>
          <w:b/>
          <w:bCs/>
          <w:color w:val="000066"/>
          <w:sz w:val="24"/>
        </w:rPr>
        <w:t xml:space="preserve"> </w:t>
      </w:r>
      <w:r w:rsidR="00C02701" w:rsidRPr="00C77077">
        <w:rPr>
          <w:rFonts w:ascii="Cambria" w:eastAsia="Times New Roman" w:hAnsi="Cambria"/>
          <w:color w:val="000000"/>
          <w:sz w:val="24"/>
        </w:rPr>
        <w:t>Đồ thị II, III biểu diễn cường độ quang hợp của thực vật C4.</w:t>
      </w:r>
    </w:p>
    <w:p w:rsidR="00C02701"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b/>
          <w:bCs/>
          <w:color w:val="0000FF"/>
          <w:sz w:val="24"/>
        </w:rPr>
        <w:t>D.</w:t>
      </w:r>
      <w:r w:rsidR="00C02701" w:rsidRPr="00C77077">
        <w:rPr>
          <w:rFonts w:ascii="Cambria" w:eastAsia="Times New Roman" w:hAnsi="Cambria"/>
          <w:b/>
          <w:bCs/>
          <w:color w:val="000066"/>
          <w:sz w:val="24"/>
        </w:rPr>
        <w:t xml:space="preserve"> </w:t>
      </w:r>
      <w:r w:rsidR="00C02701" w:rsidRPr="00C77077">
        <w:rPr>
          <w:rFonts w:ascii="Cambria" w:eastAsia="Times New Roman" w:hAnsi="Cambria"/>
          <w:color w:val="000000"/>
          <w:sz w:val="24"/>
        </w:rPr>
        <w:t>Đồ thị I, III biểu diễn cường độ quang hợp của thực vật C3.</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center"/>
        <w:rPr>
          <w:rFonts w:ascii="Cambria" w:eastAsia="Times New Roman" w:hAnsi="Cambria"/>
          <w:b/>
          <w:color w:val="0033CC"/>
          <w:sz w:val="24"/>
        </w:rPr>
      </w:pPr>
      <w:r w:rsidRPr="00C77077">
        <w:rPr>
          <w:rFonts w:ascii="Cambria" w:eastAsia="Times New Roman" w:hAnsi="Cambria"/>
          <w:b/>
          <w:color w:val="800080"/>
          <w:sz w:val="24"/>
        </w:rPr>
        <w:t>Hướng dẫn giải</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000066"/>
          <w:sz w:val="24"/>
        </w:rPr>
      </w:pPr>
      <w:r w:rsidRPr="00C77077">
        <w:rPr>
          <w:rFonts w:ascii="Cambria" w:eastAsia="Times New Roman" w:hAnsi="Cambria"/>
          <w:b/>
          <w:bCs/>
          <w:color w:val="000066"/>
          <w:sz w:val="24"/>
        </w:rPr>
        <w:t>Phương pháp:</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Xem xét từng ý hỏi.</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000066"/>
          <w:sz w:val="24"/>
        </w:rPr>
      </w:pPr>
      <w:r w:rsidRPr="00C77077">
        <w:rPr>
          <w:rFonts w:ascii="Cambria" w:eastAsia="Times New Roman" w:hAnsi="Cambria"/>
          <w:b/>
          <w:bCs/>
          <w:color w:val="000066"/>
          <w:sz w:val="24"/>
        </w:rPr>
        <w:t>Cách giải:</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A, Đúng. Cường độ hô hấp của thực vật C3 luôn thấp hơn C4.</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B, Sai. Đồ thị IV có cường độ quang hợp thấp hơn, đây là đồ thị của thực vật C4.</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Y C, Sai. Đồ thị II của thực vật C3</w:t>
      </w:r>
    </w:p>
    <w:p w:rsidR="00C02701" w:rsidRPr="00C77077" w:rsidRDefault="00C02701"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color w:val="000000"/>
          <w:sz w:val="24"/>
        </w:rPr>
      </w:pPr>
      <w:r w:rsidRPr="00C77077">
        <w:rPr>
          <w:rFonts w:ascii="Cambria" w:eastAsia="Times New Roman" w:hAnsi="Cambria"/>
          <w:color w:val="000000"/>
          <w:sz w:val="24"/>
        </w:rPr>
        <w:t>Ý D, sai. Đồ thị I, III thể hiện cường độ quang hợp của thực vật C4.</w:t>
      </w:r>
    </w:p>
    <w:p w:rsidR="00C02701"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color w:val="FFFFFF"/>
          <w:sz w:val="24"/>
        </w:rPr>
      </w:pPr>
      <w:r w:rsidRPr="00C77077">
        <w:rPr>
          <w:rFonts w:ascii="Cambria" w:eastAsia="Times New Roman" w:hAnsi="Cambria"/>
          <w:b/>
          <w:bCs/>
          <w:color w:val="000066"/>
          <w:sz w:val="24"/>
        </w:rPr>
        <w:t>Chọn A</w:t>
      </w:r>
      <w:r w:rsidR="00C02701" w:rsidRPr="00C77077">
        <w:rPr>
          <w:rFonts w:ascii="Cambria" w:eastAsia="Times New Roman" w:hAnsi="Cambria"/>
          <w:b/>
          <w:bCs/>
          <w:color w:val="FFFFFF"/>
          <w:sz w:val="24"/>
        </w:rPr>
        <w:t>10</w:t>
      </w:r>
    </w:p>
    <w:p w:rsidR="00C77077" w:rsidRPr="00C77077" w:rsidRDefault="00016488" w:rsidP="00016488">
      <w:pPr>
        <w:spacing w:before="120" w:after="0" w:line="276" w:lineRule="auto"/>
        <w:rPr>
          <w:rFonts w:ascii="Cambria" w:hAnsi="Cambria"/>
          <w:b/>
          <w:color w:val="0000FF"/>
          <w:sz w:val="24"/>
        </w:rPr>
      </w:pPr>
      <w:r>
        <w:rPr>
          <w:b/>
          <w:color w:val="0033CC"/>
          <w:sz w:val="24"/>
        </w:rPr>
        <w:t xml:space="preserve">Câu 77. </w:t>
      </w:r>
      <w:r w:rsidR="008F56D1" w:rsidRPr="00C77077">
        <w:rPr>
          <w:rFonts w:ascii="Cambria" w:hAnsi="Cambria"/>
          <w:sz w:val="24"/>
        </w:rPr>
        <w:t>Đồ thị bên mô tả mức tăng lượng oxy thực (µmol/m</w:t>
      </w:r>
      <w:r w:rsidR="008F56D1" w:rsidRPr="00C77077">
        <w:rPr>
          <w:rFonts w:ascii="Cambria" w:hAnsi="Cambria"/>
          <w:sz w:val="24"/>
          <w:vertAlign w:val="superscript"/>
        </w:rPr>
        <w:t>2</w:t>
      </w:r>
      <w:r w:rsidR="008F56D1" w:rsidRPr="00C77077">
        <w:rPr>
          <w:rFonts w:ascii="Cambria" w:hAnsi="Cambria"/>
          <w:sz w:val="24"/>
        </w:rPr>
        <w:t xml:space="preserve">/s) trong lá của cây X liên quan đến cường độ ánh sáng. Biết rằng trong quá trình thí nghiệm, cường độ hô hấp không đổi. Dựa vào đồ thị, hãy cho biết các điểm bù ánh sáng – điểm bão hòa ánh sáng – </w:t>
      </w:r>
      <w:r w:rsidR="00694C20" w:rsidRPr="00C77077">
        <w:rPr>
          <w:rFonts w:ascii="Cambria" w:hAnsi="Cambria"/>
          <w:b/>
          <w:bCs/>
          <w:noProof/>
          <w:sz w:val="24"/>
        </w:rPr>
        <w:drawing>
          <wp:anchor distT="0" distB="0" distL="114300" distR="114300" simplePos="0" relativeHeight="251658240" behindDoc="0" locked="0" layoutInCell="1" allowOverlap="1" wp14:anchorId="2EEB4037" wp14:editId="120B58B9">
            <wp:simplePos x="0" y="0"/>
            <wp:positionH relativeFrom="page">
              <wp:posOffset>3569335</wp:posOffset>
            </wp:positionH>
            <wp:positionV relativeFrom="paragraph">
              <wp:posOffset>228600</wp:posOffset>
            </wp:positionV>
            <wp:extent cx="3505200" cy="2638425"/>
            <wp:effectExtent l="0" t="0" r="0" b="9525"/>
            <wp:wrapSquare wrapText="bothSides"/>
            <wp:docPr id="8" name="Picture 8" descr="C:\Users\Admin\Desktop\Untitled    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vv.pn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05200" cy="2638425"/>
                    </a:xfrm>
                    <a:prstGeom prst="rect">
                      <a:avLst/>
                    </a:prstGeom>
                    <a:noFill/>
                    <a:ln>
                      <a:noFill/>
                    </a:ln>
                  </pic:spPr>
                </pic:pic>
              </a:graphicData>
            </a:graphic>
          </wp:anchor>
        </w:drawing>
      </w:r>
      <w:r w:rsidR="008F56D1" w:rsidRPr="00C77077">
        <w:rPr>
          <w:rFonts w:ascii="Cambria" w:hAnsi="Cambria"/>
          <w:sz w:val="24"/>
        </w:rPr>
        <w:t>cường độ quang hợp tối thiểu – cường độ quang hợp tối đa lần lượt là những điểm nào trong đồ thị?</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b/>
          <w:color w:val="0000FF"/>
          <w:sz w:val="24"/>
        </w:rPr>
      </w:pPr>
      <w:r w:rsidRPr="00C77077">
        <w:rPr>
          <w:rFonts w:ascii="Cambria" w:hAnsi="Cambria"/>
          <w:b/>
          <w:bCs/>
          <w:color w:val="0000FF"/>
          <w:sz w:val="24"/>
        </w:rPr>
        <w:t>A.</w:t>
      </w:r>
      <w:r w:rsidR="00694C20" w:rsidRPr="00C77077">
        <w:rPr>
          <w:rFonts w:ascii="Cambria" w:hAnsi="Cambria"/>
          <w:sz w:val="24"/>
        </w:rPr>
        <w:t xml:space="preserve"> M– N – P</w:t>
      </w:r>
      <w:r w:rsidR="008F56D1" w:rsidRPr="00C77077">
        <w:rPr>
          <w:rFonts w:ascii="Cambria" w:hAnsi="Cambria"/>
          <w:sz w:val="24"/>
        </w:rPr>
        <w:t xml:space="preserve"> –</w:t>
      </w:r>
      <w:r w:rsidR="008F56D1" w:rsidRPr="00C77077">
        <w:rPr>
          <w:rFonts w:ascii="Cambria" w:hAnsi="Cambria"/>
          <w:b/>
          <w:color w:val="0000FF"/>
          <w:sz w:val="24"/>
        </w:rPr>
        <w:t xml:space="preserve"> </w:t>
      </w:r>
      <w:r w:rsidR="00694C20" w:rsidRPr="00C77077">
        <w:rPr>
          <w:rFonts w:ascii="Cambria" w:hAnsi="Cambria"/>
          <w:sz w:val="24"/>
        </w:rPr>
        <w:t>Q</w:t>
      </w:r>
      <w:r w:rsidR="008F56D1" w:rsidRPr="00C77077">
        <w:rPr>
          <w:rFonts w:ascii="Cambria" w:hAnsi="Cambria"/>
          <w:sz w:val="24"/>
        </w:rPr>
        <w:t>.</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b/>
          <w:color w:val="0000FF"/>
          <w:sz w:val="24"/>
        </w:rPr>
      </w:pPr>
      <w:r w:rsidRPr="00C77077">
        <w:rPr>
          <w:rFonts w:ascii="Cambria" w:hAnsi="Cambria"/>
          <w:b/>
          <w:bCs/>
          <w:color w:val="0000FF"/>
          <w:sz w:val="24"/>
          <w:u w:val="single"/>
        </w:rPr>
        <w:t>B</w:t>
      </w:r>
      <w:r w:rsidRPr="00C77077">
        <w:rPr>
          <w:rFonts w:ascii="Cambria" w:hAnsi="Cambria"/>
          <w:b/>
          <w:bCs/>
          <w:color w:val="0000FF"/>
          <w:sz w:val="24"/>
        </w:rPr>
        <w:t>.</w:t>
      </w:r>
      <w:r w:rsidR="00694C20" w:rsidRPr="00C77077">
        <w:rPr>
          <w:rFonts w:ascii="Cambria" w:hAnsi="Cambria"/>
          <w:sz w:val="24"/>
        </w:rPr>
        <w:t xml:space="preserve"> M – N – Q</w:t>
      </w:r>
      <w:r w:rsidR="008F56D1" w:rsidRPr="00C77077">
        <w:rPr>
          <w:rFonts w:ascii="Cambria" w:hAnsi="Cambria"/>
          <w:sz w:val="24"/>
        </w:rPr>
        <w:t xml:space="preserve"> – </w:t>
      </w:r>
      <w:r w:rsidR="00694C20" w:rsidRPr="00C77077">
        <w:rPr>
          <w:rFonts w:ascii="Cambria" w:hAnsi="Cambria"/>
          <w:sz w:val="24"/>
        </w:rPr>
        <w:t>P</w:t>
      </w:r>
      <w:r w:rsidR="008F56D1" w:rsidRPr="00C77077">
        <w:rPr>
          <w:rFonts w:ascii="Cambria" w:hAnsi="Cambria"/>
          <w:sz w:val="24"/>
        </w:rPr>
        <w:t>.</w:t>
      </w:r>
      <w:r w:rsidR="008F56D1" w:rsidRPr="00C77077">
        <w:rPr>
          <w:rFonts w:ascii="Cambria" w:hAnsi="Cambria"/>
          <w:noProof/>
          <w:sz w:val="24"/>
          <w14:ligatures w14:val="standardContextual"/>
        </w:rPr>
        <w:t xml:space="preserve"> </w:t>
      </w:r>
    </w:p>
    <w:p w:rsidR="00C77077" w:rsidRPr="00C77077" w:rsidRDefault="00C77077" w:rsidP="00C77077">
      <w:pPr>
        <w:tabs>
          <w:tab w:val="left" w:pos="283"/>
          <w:tab w:val="left" w:pos="2835"/>
          <w:tab w:val="left" w:pos="5386"/>
          <w:tab w:val="left" w:pos="7937"/>
        </w:tabs>
        <w:spacing w:after="0" w:line="276" w:lineRule="auto"/>
        <w:ind w:firstLine="283"/>
        <w:jc w:val="both"/>
        <w:rPr>
          <w:rFonts w:ascii="Cambria" w:hAnsi="Cambria"/>
          <w:b/>
          <w:color w:val="0000FF"/>
          <w:sz w:val="24"/>
        </w:rPr>
      </w:pPr>
      <w:r w:rsidRPr="00C77077">
        <w:rPr>
          <w:rFonts w:ascii="Cambria" w:hAnsi="Cambria"/>
          <w:b/>
          <w:bCs/>
          <w:color w:val="0000FF"/>
          <w:sz w:val="24"/>
        </w:rPr>
        <w:t>C.</w:t>
      </w:r>
      <w:r w:rsidR="00694C20" w:rsidRPr="00C77077">
        <w:rPr>
          <w:rFonts w:ascii="Cambria" w:hAnsi="Cambria"/>
          <w:sz w:val="24"/>
        </w:rPr>
        <w:t xml:space="preserve"> N – M – P</w:t>
      </w:r>
      <w:r w:rsidR="008F56D1" w:rsidRPr="00C77077">
        <w:rPr>
          <w:rFonts w:ascii="Cambria" w:hAnsi="Cambria"/>
          <w:sz w:val="24"/>
        </w:rPr>
        <w:t xml:space="preserve"> – </w:t>
      </w:r>
      <w:r w:rsidR="00694C20" w:rsidRPr="00C77077">
        <w:rPr>
          <w:rFonts w:ascii="Cambria" w:hAnsi="Cambria"/>
          <w:sz w:val="24"/>
        </w:rPr>
        <w:t>Q</w:t>
      </w:r>
      <w:r w:rsidR="008F56D1" w:rsidRPr="00C77077">
        <w:rPr>
          <w:rFonts w:ascii="Cambria" w:hAnsi="Cambria"/>
          <w:sz w:val="24"/>
        </w:rPr>
        <w:t>.</w:t>
      </w:r>
    </w:p>
    <w:p w:rsidR="008F56D1" w:rsidRPr="00C77077" w:rsidRDefault="00C77077" w:rsidP="00C77077">
      <w:pPr>
        <w:tabs>
          <w:tab w:val="left" w:pos="283"/>
          <w:tab w:val="left" w:pos="2835"/>
          <w:tab w:val="left" w:pos="5386"/>
          <w:tab w:val="left" w:pos="7937"/>
        </w:tabs>
        <w:spacing w:after="0" w:line="276" w:lineRule="auto"/>
        <w:ind w:firstLine="283"/>
        <w:jc w:val="both"/>
        <w:rPr>
          <w:rFonts w:ascii="Cambria" w:hAnsi="Cambria"/>
          <w:sz w:val="24"/>
        </w:rPr>
      </w:pPr>
      <w:r w:rsidRPr="00C77077">
        <w:rPr>
          <w:rFonts w:ascii="Cambria" w:hAnsi="Cambria"/>
          <w:b/>
          <w:bCs/>
          <w:color w:val="0000FF"/>
          <w:sz w:val="24"/>
        </w:rPr>
        <w:t>D.</w:t>
      </w:r>
      <w:r w:rsidR="008F56D1" w:rsidRPr="00C77077">
        <w:rPr>
          <w:rFonts w:ascii="Cambria" w:hAnsi="Cambria"/>
          <w:bCs/>
          <w:sz w:val="24"/>
        </w:rPr>
        <w:t xml:space="preserve"> </w:t>
      </w:r>
      <w:r w:rsidR="00694C20" w:rsidRPr="00C77077">
        <w:rPr>
          <w:rFonts w:ascii="Cambria" w:hAnsi="Cambria"/>
          <w:sz w:val="24"/>
        </w:rPr>
        <w:t>P – N – M</w:t>
      </w:r>
      <w:r w:rsidR="008F56D1" w:rsidRPr="00C77077">
        <w:rPr>
          <w:rFonts w:ascii="Cambria" w:hAnsi="Cambria"/>
          <w:sz w:val="24"/>
        </w:rPr>
        <w:t xml:space="preserve"> – </w:t>
      </w:r>
      <w:r w:rsidR="00694C20" w:rsidRPr="00C77077">
        <w:rPr>
          <w:rFonts w:ascii="Cambria" w:hAnsi="Cambria"/>
          <w:sz w:val="24"/>
        </w:rPr>
        <w:t>Q</w:t>
      </w:r>
      <w:r w:rsidR="008F56D1" w:rsidRPr="00C77077">
        <w:rPr>
          <w:rFonts w:ascii="Cambria" w:hAnsi="Cambria"/>
          <w:sz w:val="24"/>
        </w:rPr>
        <w:t>.</w:t>
      </w:r>
      <w:r w:rsidR="008F56D1" w:rsidRPr="00C77077">
        <w:rPr>
          <w:rFonts w:ascii="Cambria" w:hAnsi="Cambria"/>
          <w:noProof/>
          <w:sz w:val="24"/>
          <w14:ligatures w14:val="standardContextual"/>
        </w:rPr>
        <w:t xml:space="preserve"> </w:t>
      </w:r>
    </w:p>
    <w:p w:rsidR="00C77077" w:rsidRPr="00C77077" w:rsidRDefault="00C77077" w:rsidP="00C77077">
      <w:pPr>
        <w:tabs>
          <w:tab w:val="left" w:pos="283"/>
          <w:tab w:val="left" w:pos="2835"/>
          <w:tab w:val="left" w:pos="5386"/>
          <w:tab w:val="left" w:pos="7937"/>
        </w:tabs>
        <w:spacing w:before="120" w:after="0" w:line="276" w:lineRule="auto"/>
        <w:ind w:firstLine="283"/>
        <w:jc w:val="center"/>
        <w:rPr>
          <w:rFonts w:ascii="Cambria" w:hAnsi="Cambria"/>
          <w:b/>
          <w:bCs/>
          <w:color w:val="0033CC"/>
          <w:sz w:val="24"/>
        </w:rPr>
      </w:pPr>
      <w:r w:rsidRPr="00C77077">
        <w:rPr>
          <w:rFonts w:ascii="Cambria" w:hAnsi="Cambria"/>
          <w:b/>
          <w:bCs/>
          <w:color w:val="800080"/>
          <w:sz w:val="24"/>
        </w:rPr>
        <w:t>Hướng dẫn giải</w:t>
      </w:r>
    </w:p>
    <w:p w:rsidR="008F56D1" w:rsidRPr="00C77077" w:rsidRDefault="008F56D1" w:rsidP="00C77077">
      <w:pPr>
        <w:tabs>
          <w:tab w:val="left" w:pos="283"/>
          <w:tab w:val="left" w:pos="2835"/>
          <w:tab w:val="left" w:pos="5386"/>
          <w:tab w:val="left" w:pos="7937"/>
        </w:tabs>
        <w:spacing w:before="120" w:after="0" w:line="276" w:lineRule="auto"/>
        <w:ind w:firstLine="283"/>
        <w:jc w:val="both"/>
        <w:rPr>
          <w:rFonts w:ascii="Cambria" w:hAnsi="Cambria"/>
          <w:b/>
          <w:bCs/>
          <w:sz w:val="24"/>
        </w:rPr>
      </w:pPr>
      <w:r w:rsidRPr="00C77077">
        <w:rPr>
          <w:rFonts w:ascii="Cambria" w:hAnsi="Cambria"/>
          <w:b/>
          <w:bCs/>
          <w:sz w:val="24"/>
        </w:rPr>
        <w:t>Đáp án</w:t>
      </w:r>
      <w:r w:rsidR="00C77077">
        <w:rPr>
          <w:rFonts w:ascii="Cambria" w:hAnsi="Cambria"/>
          <w:b/>
          <w:bCs/>
          <w:color w:val="0000FF"/>
          <w:sz w:val="24"/>
        </w:rPr>
        <w:t xml:space="preserve"> </w:t>
      </w:r>
      <w:r w:rsidR="00C77077" w:rsidRPr="00C77077">
        <w:rPr>
          <w:rFonts w:ascii="Cambria" w:hAnsi="Cambria"/>
          <w:b/>
          <w:bCs/>
          <w:color w:val="0000FF"/>
          <w:sz w:val="24"/>
        </w:rPr>
        <w:t>B.</w:t>
      </w:r>
    </w:p>
    <w:p w:rsidR="008F56D1" w:rsidRPr="00C77077" w:rsidRDefault="008F56D1" w:rsidP="00C77077">
      <w:pPr>
        <w:tabs>
          <w:tab w:val="left" w:pos="283"/>
          <w:tab w:val="left" w:pos="2835"/>
          <w:tab w:val="left" w:pos="5386"/>
          <w:tab w:val="left" w:pos="7937"/>
        </w:tabs>
        <w:spacing w:after="0" w:line="276" w:lineRule="auto"/>
        <w:ind w:firstLine="283"/>
        <w:jc w:val="both"/>
        <w:rPr>
          <w:rFonts w:ascii="Cambria" w:hAnsi="Cambria"/>
          <w:sz w:val="24"/>
        </w:rPr>
      </w:pPr>
      <w:r w:rsidRPr="00C77077">
        <w:rPr>
          <w:rFonts w:ascii="Cambria" w:hAnsi="Cambria"/>
          <w:sz w:val="24"/>
        </w:rPr>
        <w:t>- Tại điể</w:t>
      </w:r>
      <w:r w:rsidR="00694C20" w:rsidRPr="00C77077">
        <w:rPr>
          <w:rFonts w:ascii="Cambria" w:hAnsi="Cambria"/>
          <w:sz w:val="24"/>
        </w:rPr>
        <w:t>m M</w:t>
      </w:r>
      <w:r w:rsidRPr="00C77077">
        <w:rPr>
          <w:rFonts w:ascii="Cambria" w:hAnsi="Cambria"/>
          <w:sz w:val="24"/>
        </w:rPr>
        <w:t xml:space="preserve"> thì mức tăng oxy thực bằng không, tức oxy tạo ra trong quang hợp đã hấp thụ hết do hô hấp, tức đây là điểm bù.</w:t>
      </w:r>
    </w:p>
    <w:p w:rsidR="008F56D1" w:rsidRPr="00C77077" w:rsidRDefault="008F56D1" w:rsidP="00C77077">
      <w:pPr>
        <w:tabs>
          <w:tab w:val="left" w:pos="283"/>
          <w:tab w:val="left" w:pos="2835"/>
          <w:tab w:val="left" w:pos="5386"/>
          <w:tab w:val="left" w:pos="7937"/>
        </w:tabs>
        <w:spacing w:after="0" w:line="276" w:lineRule="auto"/>
        <w:ind w:firstLine="283"/>
        <w:jc w:val="both"/>
        <w:rPr>
          <w:rFonts w:ascii="Cambria" w:hAnsi="Cambria"/>
          <w:sz w:val="24"/>
        </w:rPr>
      </w:pPr>
      <w:r w:rsidRPr="00C77077">
        <w:rPr>
          <w:rFonts w:ascii="Cambria" w:hAnsi="Cambria"/>
          <w:sz w:val="24"/>
        </w:rPr>
        <w:t>- Khi cường độ ánh sáng đạt ở điể</w:t>
      </w:r>
      <w:r w:rsidR="003B034E" w:rsidRPr="00C77077">
        <w:rPr>
          <w:rFonts w:ascii="Cambria" w:hAnsi="Cambria"/>
          <w:sz w:val="24"/>
        </w:rPr>
        <w:t>m N</w:t>
      </w:r>
      <w:r w:rsidRPr="00C77077">
        <w:rPr>
          <w:rFonts w:ascii="Cambria" w:hAnsi="Cambria"/>
          <w:sz w:val="24"/>
        </w:rPr>
        <w:t xml:space="preserve"> thì mức tăng oxy thực không đổi, tức cường độ quang hợp đạt tố</w:t>
      </w:r>
      <w:r w:rsidR="00694C20" w:rsidRPr="00C77077">
        <w:rPr>
          <w:rFonts w:ascii="Cambria" w:hAnsi="Cambria"/>
          <w:sz w:val="24"/>
        </w:rPr>
        <w:t>i đa nên N</w:t>
      </w:r>
      <w:r w:rsidRPr="00C77077">
        <w:rPr>
          <w:rFonts w:ascii="Cambria" w:hAnsi="Cambria"/>
          <w:sz w:val="24"/>
        </w:rPr>
        <w:t xml:space="preserve"> là điểm bão hòa.</w:t>
      </w:r>
    </w:p>
    <w:p w:rsidR="008F56D1" w:rsidRPr="00C77077" w:rsidRDefault="00694C20" w:rsidP="00C77077">
      <w:pPr>
        <w:tabs>
          <w:tab w:val="left" w:pos="283"/>
          <w:tab w:val="left" w:pos="2835"/>
          <w:tab w:val="left" w:pos="5386"/>
          <w:tab w:val="left" w:pos="7937"/>
        </w:tabs>
        <w:spacing w:after="0" w:line="276" w:lineRule="auto"/>
        <w:ind w:firstLine="283"/>
        <w:jc w:val="both"/>
        <w:rPr>
          <w:rFonts w:ascii="Cambria" w:hAnsi="Cambria"/>
          <w:sz w:val="24"/>
        </w:rPr>
      </w:pPr>
      <w:r w:rsidRPr="00C77077">
        <w:rPr>
          <w:rFonts w:ascii="Cambria" w:hAnsi="Cambria"/>
          <w:sz w:val="24"/>
        </w:rPr>
        <w:t>- P</w:t>
      </w:r>
      <w:r w:rsidR="008F56D1" w:rsidRPr="00C77077">
        <w:rPr>
          <w:rFonts w:ascii="Cambria" w:hAnsi="Cambria"/>
          <w:sz w:val="24"/>
        </w:rPr>
        <w:t xml:space="preserve"> là cường độ quang hợp tại điểm bão hòa.</w:t>
      </w:r>
    </w:p>
    <w:p w:rsidR="00C77077" w:rsidRPr="00C77077" w:rsidRDefault="00694C20" w:rsidP="00C77077">
      <w:pPr>
        <w:tabs>
          <w:tab w:val="left" w:pos="283"/>
          <w:tab w:val="left" w:pos="2835"/>
          <w:tab w:val="left" w:pos="5386"/>
          <w:tab w:val="left" w:pos="7937"/>
        </w:tabs>
        <w:spacing w:after="0" w:line="276" w:lineRule="auto"/>
        <w:ind w:firstLine="283"/>
        <w:jc w:val="both"/>
        <w:rPr>
          <w:rFonts w:ascii="Cambria" w:hAnsi="Cambria"/>
          <w:sz w:val="24"/>
        </w:rPr>
      </w:pPr>
      <w:r w:rsidRPr="00C77077">
        <w:rPr>
          <w:rFonts w:ascii="Cambria" w:hAnsi="Cambria"/>
          <w:sz w:val="24"/>
        </w:rPr>
        <w:t>- Q</w:t>
      </w:r>
      <w:r w:rsidR="008F56D1" w:rsidRPr="00C77077">
        <w:rPr>
          <w:rFonts w:ascii="Cambria" w:hAnsi="Cambria"/>
          <w:sz w:val="24"/>
        </w:rPr>
        <w:t xml:space="preserve"> là cường độ quang hợp tối thiểu vì tại đó cường độ ánh sáng bằng 0.</w:t>
      </w:r>
    </w:p>
    <w:p w:rsidR="00E168DA" w:rsidRPr="00C77077" w:rsidRDefault="00016488" w:rsidP="00016488">
      <w:pPr>
        <w:widowControl w:val="0"/>
        <w:spacing w:beforeLines="20" w:before="48" w:afterLines="20" w:after="48" w:line="276" w:lineRule="auto"/>
        <w:rPr>
          <w:rFonts w:ascii="Cambria" w:eastAsia="Times New Roman" w:hAnsi="Cambria"/>
          <w:sz w:val="24"/>
          <w:lang w:eastAsia="vi-VN"/>
        </w:rPr>
      </w:pPr>
      <w:r>
        <w:rPr>
          <w:rFonts w:eastAsia="Times New Roman"/>
          <w:b/>
          <w:color w:val="0033CC"/>
          <w:sz w:val="24"/>
          <w:lang w:eastAsia="vi-VN"/>
        </w:rPr>
        <w:t xml:space="preserve">Câu 78. </w:t>
      </w:r>
      <w:r w:rsidR="00C77077" w:rsidRPr="00C77077">
        <w:rPr>
          <w:rFonts w:ascii="Cambria" w:eastAsia="Times New Roman" w:hAnsi="Cambria"/>
          <w:b/>
          <w:color w:val="0000FF"/>
          <w:sz w:val="24"/>
          <w:lang w:eastAsia="vi-VN"/>
        </w:rPr>
        <w:tab/>
      </w:r>
      <w:r w:rsidR="00E168DA" w:rsidRPr="00C77077">
        <w:rPr>
          <w:rFonts w:ascii="Cambria" w:eastAsia="Times New Roman" w:hAnsi="Cambria"/>
          <w:sz w:val="24"/>
          <w:lang w:val="vi-VN" w:eastAsia="vi-VN"/>
        </w:rPr>
        <w:t>Đồ thị hình bên mô tả ảnh hưởng của cường độ ánh sáng và nồng độ C</w:t>
      </w:r>
      <w:r w:rsidR="00E168DA" w:rsidRPr="00C77077">
        <w:rPr>
          <w:rFonts w:ascii="Cambria" w:eastAsia="Times New Roman" w:hAnsi="Cambria"/>
          <w:sz w:val="24"/>
          <w:lang w:eastAsia="vi-VN"/>
        </w:rPr>
        <w:t>O</w:t>
      </w:r>
      <w:r w:rsidR="00E168DA" w:rsidRPr="00C77077">
        <w:rPr>
          <w:rFonts w:ascii="Cambria" w:eastAsia="Times New Roman" w:hAnsi="Cambria"/>
          <w:sz w:val="24"/>
          <w:vertAlign w:val="subscript"/>
          <w:lang w:eastAsia="vi-VN"/>
        </w:rPr>
        <w:t>2</w:t>
      </w:r>
      <w:r w:rsidR="00E168DA" w:rsidRPr="00C77077">
        <w:rPr>
          <w:rFonts w:ascii="Cambria" w:eastAsia="Times New Roman" w:hAnsi="Cambria"/>
          <w:sz w:val="24"/>
          <w:lang w:val="vi-VN" w:eastAsia="vi-VN"/>
        </w:rPr>
        <w:t xml:space="preserve"> đến cường độ quang h</w:t>
      </w:r>
      <w:r w:rsidR="00E168DA" w:rsidRPr="00C77077">
        <w:rPr>
          <w:rFonts w:ascii="Cambria" w:eastAsia="Times New Roman" w:hAnsi="Cambria"/>
          <w:sz w:val="24"/>
          <w:lang w:eastAsia="vi-VN"/>
        </w:rPr>
        <w:t>ợ</w:t>
      </w:r>
      <w:r w:rsidR="00E168DA" w:rsidRPr="00C77077">
        <w:rPr>
          <w:rFonts w:ascii="Cambria" w:eastAsia="Times New Roman" w:hAnsi="Cambria"/>
          <w:sz w:val="24"/>
          <w:lang w:val="vi-VN" w:eastAsia="vi-VN"/>
        </w:rPr>
        <w:t>p của cây. Theo lí thuyết, có bao nhiêu phát biểu sau đây đúng?</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rPr>
      </w:pPr>
      <w:r w:rsidRPr="00C77077">
        <w:rPr>
          <w:rFonts w:ascii="Cambria" w:hAnsi="Cambria"/>
          <w:noProof/>
          <w:sz w:val="24"/>
        </w:rPr>
        <w:drawing>
          <wp:inline distT="0" distB="0" distL="0" distR="0" wp14:anchorId="45DE5618" wp14:editId="7D99A863">
            <wp:extent cx="2903855" cy="2934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lum contrast="20000"/>
                      <a:extLst>
                        <a:ext uri="{28A0092B-C50C-407E-A947-70E740481C1C}">
                          <a14:useLocalDpi xmlns:a14="http://schemas.microsoft.com/office/drawing/2010/main" val="0"/>
                        </a:ext>
                      </a:extLst>
                    </a:blip>
                    <a:srcRect/>
                    <a:stretch>
                      <a:fillRect/>
                    </a:stretch>
                  </pic:blipFill>
                  <pic:spPr bwMode="auto">
                    <a:xfrm>
                      <a:off x="0" y="0"/>
                      <a:ext cx="2903855" cy="2934335"/>
                    </a:xfrm>
                    <a:prstGeom prst="rect">
                      <a:avLst/>
                    </a:prstGeom>
                    <a:noFill/>
                    <a:ln>
                      <a:noFill/>
                    </a:ln>
                  </pic:spPr>
                </pic:pic>
              </a:graphicData>
            </a:graphic>
          </wp:inline>
        </w:drawing>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eastAsia="vi-VN"/>
        </w:rPr>
      </w:pPr>
      <w:r w:rsidRPr="00C77077">
        <w:rPr>
          <w:rFonts w:ascii="Cambria" w:eastAsia="Times New Roman" w:hAnsi="Cambria"/>
          <w:color w:val="000000"/>
          <w:sz w:val="24"/>
          <w:lang w:val="vi-VN" w:eastAsia="vi-VN"/>
        </w:rPr>
        <w:t>I.</w:t>
      </w:r>
      <w:r w:rsidRPr="00C77077">
        <w:rPr>
          <w:rFonts w:ascii="Cambria" w:eastAsia="Times New Roman" w:hAnsi="Cambria"/>
          <w:sz w:val="24"/>
          <w:lang w:val="vi-VN" w:eastAsia="vi-VN"/>
        </w:rPr>
        <w:t>Với nồng độ CO</w:t>
      </w:r>
      <w:r w:rsidRPr="00C77077">
        <w:rPr>
          <w:rFonts w:ascii="Cambria" w:eastAsia="Times New Roman" w:hAnsi="Cambria"/>
          <w:spacing w:val="-10"/>
          <w:sz w:val="24"/>
          <w:vertAlign w:val="subscript"/>
          <w:lang w:val="vi-VN" w:eastAsia="vi-VN"/>
        </w:rPr>
        <w:t>2</w:t>
      </w:r>
      <w:r w:rsidRPr="00C77077">
        <w:rPr>
          <w:rFonts w:ascii="Cambria" w:eastAsia="Times New Roman" w:hAnsi="Cambria"/>
          <w:sz w:val="24"/>
          <w:vertAlign w:val="subscript"/>
          <w:lang w:val="vi-VN" w:eastAsia="vi-VN"/>
        </w:rPr>
        <w:t xml:space="preserve"> </w:t>
      </w:r>
      <w:r w:rsidRPr="00C77077">
        <w:rPr>
          <w:rFonts w:ascii="Cambria" w:eastAsia="Times New Roman" w:hAnsi="Cambria"/>
          <w:sz w:val="24"/>
          <w:lang w:val="vi-VN" w:eastAsia="vi-VN"/>
        </w:rPr>
        <w:t>ở giá trị 0,32%, khi tăng cường độ ánh sáng thì cường độ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tăng rất mạnh.</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eastAsia="vi-VN"/>
        </w:rPr>
      </w:pPr>
      <w:r w:rsidRPr="00C77077">
        <w:rPr>
          <w:rFonts w:ascii="Cambria" w:eastAsia="Times New Roman" w:hAnsi="Cambria"/>
          <w:sz w:val="24"/>
          <w:lang w:eastAsia="vi-VN"/>
        </w:rPr>
        <w:t xml:space="preserve">II. </w:t>
      </w:r>
      <w:r w:rsidRPr="00C77077">
        <w:rPr>
          <w:rFonts w:ascii="Cambria" w:eastAsia="Times New Roman" w:hAnsi="Cambria"/>
          <w:sz w:val="24"/>
          <w:lang w:val="vi-VN" w:eastAsia="vi-VN"/>
        </w:rPr>
        <w:t>Với nồng độ CO</w:t>
      </w:r>
      <w:r w:rsidRPr="00C77077">
        <w:rPr>
          <w:rFonts w:ascii="Cambria" w:eastAsia="Times New Roman" w:hAnsi="Cambria"/>
          <w:spacing w:val="-10"/>
          <w:sz w:val="24"/>
          <w:vertAlign w:val="subscript"/>
          <w:lang w:val="vi-VN" w:eastAsia="vi-VN"/>
        </w:rPr>
        <w:t>2</w:t>
      </w:r>
      <w:r w:rsidRPr="00C77077">
        <w:rPr>
          <w:rFonts w:ascii="Cambria" w:eastAsia="Times New Roman" w:hAnsi="Cambria"/>
          <w:sz w:val="24"/>
          <w:lang w:val="vi-VN" w:eastAsia="vi-VN"/>
        </w:rPr>
        <w:t xml:space="preserve"> ở giá trị 0,01%, cường độ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chênh lệch không đáng kể ở các ngưỡng ánh sáng khác nhau.</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eastAsia="vi-VN"/>
        </w:rPr>
      </w:pPr>
      <w:r w:rsidRPr="00C77077">
        <w:rPr>
          <w:rFonts w:ascii="Cambria" w:eastAsia="Times New Roman" w:hAnsi="Cambria"/>
          <w:sz w:val="24"/>
          <w:lang w:eastAsia="vi-VN"/>
        </w:rPr>
        <w:t xml:space="preserve">III. </w:t>
      </w:r>
      <w:r w:rsidRPr="00C77077">
        <w:rPr>
          <w:rFonts w:ascii="Cambria" w:eastAsia="Times New Roman" w:hAnsi="Cambria"/>
          <w:sz w:val="24"/>
          <w:lang w:val="vi-VN" w:eastAsia="vi-VN"/>
        </w:rPr>
        <w:t>Tại cường độ ánh sáng 2000 lux, khi nồng độ CO</w:t>
      </w:r>
      <w:r w:rsidRPr="00C77077">
        <w:rPr>
          <w:rFonts w:ascii="Cambria" w:eastAsia="Times New Roman" w:hAnsi="Cambria"/>
          <w:spacing w:val="-10"/>
          <w:sz w:val="24"/>
          <w:vertAlign w:val="subscript"/>
          <w:lang w:val="vi-VN" w:eastAsia="vi-VN"/>
        </w:rPr>
        <w:t>2</w:t>
      </w:r>
      <w:r w:rsidRPr="00C77077">
        <w:rPr>
          <w:rFonts w:ascii="Cambria" w:eastAsia="Times New Roman" w:hAnsi="Cambria"/>
          <w:sz w:val="24"/>
          <w:lang w:val="vi-VN" w:eastAsia="vi-VN"/>
        </w:rPr>
        <w:t xml:space="preserve"> tăng từ 0,1% đến 0,32% thì cường độ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tăng thêm 1 mg C</w:t>
      </w:r>
      <w:r w:rsidRPr="00C77077">
        <w:rPr>
          <w:rFonts w:ascii="Cambria" w:eastAsia="Times New Roman" w:hAnsi="Cambria"/>
          <w:sz w:val="24"/>
          <w:lang w:eastAsia="vi-VN"/>
        </w:rPr>
        <w:t>O</w:t>
      </w:r>
      <w:r w:rsidRPr="00C77077">
        <w:rPr>
          <w:rFonts w:ascii="Cambria" w:eastAsia="Times New Roman" w:hAnsi="Cambria"/>
          <w:sz w:val="24"/>
          <w:vertAlign w:val="subscript"/>
          <w:lang w:eastAsia="vi-VN"/>
        </w:rPr>
        <w:t>2</w:t>
      </w:r>
      <w:r w:rsidRPr="00C77077">
        <w:rPr>
          <w:rFonts w:ascii="Cambria" w:eastAsia="Times New Roman" w:hAnsi="Cambria"/>
          <w:sz w:val="24"/>
          <w:lang w:val="vi-VN" w:eastAsia="vi-VN"/>
        </w:rPr>
        <w:t>/dm/h.</w:t>
      </w:r>
    </w:p>
    <w:p w:rsidR="00C77077"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color w:val="0000FF"/>
          <w:sz w:val="24"/>
          <w:lang w:val="vi-VN" w:eastAsia="vi-VN"/>
        </w:rPr>
      </w:pPr>
      <w:r w:rsidRPr="00C77077">
        <w:rPr>
          <w:rFonts w:ascii="Cambria" w:eastAsia="Times New Roman" w:hAnsi="Cambria"/>
          <w:sz w:val="24"/>
          <w:lang w:eastAsia="vi-VN"/>
        </w:rPr>
        <w:t xml:space="preserve">IV. </w:t>
      </w:r>
      <w:r w:rsidRPr="00C77077">
        <w:rPr>
          <w:rFonts w:ascii="Cambria" w:eastAsia="Times New Roman" w:hAnsi="Cambria"/>
          <w:sz w:val="24"/>
          <w:lang w:val="vi-VN" w:eastAsia="vi-VN"/>
        </w:rPr>
        <w:t>Trong điều kiện cường độ ánh sáng khoảng 6000 đến 18000 lux, khi nồng độ CO</w:t>
      </w:r>
      <w:r w:rsidRPr="00C77077">
        <w:rPr>
          <w:rFonts w:ascii="Cambria" w:eastAsia="Times New Roman" w:hAnsi="Cambria"/>
          <w:spacing w:val="-10"/>
          <w:sz w:val="24"/>
          <w:vertAlign w:val="subscript"/>
          <w:lang w:val="vi-VN" w:eastAsia="vi-VN"/>
        </w:rPr>
        <w:t>2</w:t>
      </w:r>
      <w:r w:rsidRPr="00C77077">
        <w:rPr>
          <w:rFonts w:ascii="Cambria" w:eastAsia="Times New Roman" w:hAnsi="Cambria"/>
          <w:sz w:val="24"/>
          <w:lang w:val="vi-VN" w:eastAsia="vi-VN"/>
        </w:rPr>
        <w:t xml:space="preserve"> tăng từ 0,16% đến 0,3% thì cường độ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của cây tăng.</w:t>
      </w:r>
    </w:p>
    <w:p w:rsidR="00E168DA"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b/>
          <w:color w:val="0000FF"/>
          <w:sz w:val="24"/>
          <w:u w:val="single"/>
          <w:lang w:val="vi-VN" w:eastAsia="vi-VN"/>
        </w:rPr>
        <w:t>A</w:t>
      </w:r>
      <w:r w:rsidRPr="00C77077">
        <w:rPr>
          <w:rFonts w:ascii="Cambria" w:eastAsia="Times New Roman" w:hAnsi="Cambria"/>
          <w:b/>
          <w:color w:val="0000FF"/>
          <w:sz w:val="24"/>
          <w:lang w:val="vi-VN" w:eastAsia="vi-VN"/>
        </w:rPr>
        <w:t>.</w:t>
      </w:r>
      <w:r w:rsidR="00E168DA" w:rsidRPr="00C77077">
        <w:rPr>
          <w:rFonts w:ascii="Cambria" w:eastAsia="Times New Roman" w:hAnsi="Cambria"/>
          <w:sz w:val="24"/>
          <w:lang w:eastAsia="vi-VN"/>
        </w:rPr>
        <w:t xml:space="preserve"> </w:t>
      </w:r>
      <w:r w:rsidR="00E168DA" w:rsidRPr="00C77077">
        <w:rPr>
          <w:rFonts w:ascii="Cambria" w:eastAsia="Times New Roman" w:hAnsi="Cambria"/>
          <w:sz w:val="24"/>
          <w:lang w:val="vi-VN" w:eastAsia="vi-VN"/>
        </w:rPr>
        <w:t>3.</w:t>
      </w:r>
      <w:r w:rsidRPr="00C77077">
        <w:rPr>
          <w:rFonts w:ascii="Cambria" w:eastAsia="Times New Roman" w:hAnsi="Cambria"/>
          <w:b/>
          <w:color w:val="0000FF"/>
          <w:sz w:val="24"/>
        </w:rPr>
        <w:tab/>
      </w:r>
      <w:r w:rsidRPr="00C77077">
        <w:rPr>
          <w:rFonts w:ascii="Cambria" w:eastAsia="Times New Roman" w:hAnsi="Cambria"/>
          <w:b/>
          <w:bCs/>
          <w:color w:val="0000FF"/>
          <w:sz w:val="24"/>
          <w:lang w:val="vi-VN" w:eastAsia="vi-VN"/>
        </w:rPr>
        <w:t>B.</w:t>
      </w:r>
      <w:r w:rsidR="00E168DA" w:rsidRPr="00C77077">
        <w:rPr>
          <w:rFonts w:ascii="Cambria" w:eastAsia="Times New Roman" w:hAnsi="Cambria"/>
          <w:bCs/>
          <w:sz w:val="24"/>
          <w:lang w:val="vi-VN" w:eastAsia="vi-VN"/>
        </w:rPr>
        <w:t xml:space="preserve"> 4.</w:t>
      </w:r>
      <w:r w:rsidRPr="00C77077">
        <w:rPr>
          <w:rFonts w:ascii="Cambria" w:eastAsia="Times New Roman" w:hAnsi="Cambria"/>
          <w:b/>
          <w:color w:val="0000FF"/>
          <w:sz w:val="24"/>
        </w:rPr>
        <w:tab/>
      </w:r>
      <w:r w:rsidRPr="00C77077">
        <w:rPr>
          <w:rFonts w:ascii="Cambria" w:eastAsia="Times New Roman" w:hAnsi="Cambria"/>
          <w:b/>
          <w:color w:val="0000FF"/>
          <w:spacing w:val="-10"/>
          <w:sz w:val="24"/>
          <w:lang w:eastAsia="vi-VN"/>
        </w:rPr>
        <w:t>C.</w:t>
      </w:r>
      <w:r w:rsidR="00E168DA" w:rsidRPr="00C77077">
        <w:rPr>
          <w:rFonts w:ascii="Cambria" w:eastAsia="Times New Roman" w:hAnsi="Cambria"/>
          <w:spacing w:val="-10"/>
          <w:sz w:val="24"/>
          <w:lang w:val="vi-VN" w:eastAsia="vi-VN"/>
        </w:rPr>
        <w:t xml:space="preserve"> </w:t>
      </w:r>
      <w:r w:rsidR="00E168DA" w:rsidRPr="00C77077">
        <w:rPr>
          <w:rFonts w:ascii="Cambria" w:eastAsia="Times New Roman" w:hAnsi="Cambria"/>
          <w:sz w:val="24"/>
          <w:lang w:val="vi-VN" w:eastAsia="vi-VN"/>
        </w:rPr>
        <w:t>2</w:t>
      </w:r>
      <w:r w:rsidRPr="00C77077">
        <w:rPr>
          <w:rFonts w:ascii="Cambria" w:eastAsia="Times New Roman" w:hAnsi="Cambria"/>
          <w:b/>
          <w:color w:val="0000FF"/>
          <w:sz w:val="24"/>
        </w:rPr>
        <w:tab/>
      </w:r>
      <w:r w:rsidRPr="00C77077">
        <w:rPr>
          <w:rFonts w:ascii="Cambria" w:eastAsia="Times New Roman" w:hAnsi="Cambria"/>
          <w:b/>
          <w:bCs/>
          <w:color w:val="0000FF"/>
          <w:sz w:val="24"/>
          <w:lang w:val="vi-VN" w:eastAsia="vi-VN"/>
        </w:rPr>
        <w:t>D.</w:t>
      </w:r>
      <w:r w:rsidR="00E168DA" w:rsidRPr="00C77077">
        <w:rPr>
          <w:rFonts w:ascii="Cambria" w:eastAsia="Times New Roman" w:hAnsi="Cambria"/>
          <w:bCs/>
          <w:sz w:val="24"/>
          <w:lang w:val="vi-VN" w:eastAsia="vi-VN"/>
        </w:rPr>
        <w:t xml:space="preserve"> 1.</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center"/>
        <w:rPr>
          <w:rFonts w:ascii="Cambria" w:eastAsia="Times New Roman" w:hAnsi="Cambria"/>
          <w:b/>
          <w:color w:val="0000FF"/>
          <w:sz w:val="24"/>
          <w:lang w:eastAsia="vi-VN"/>
        </w:rPr>
      </w:pPr>
      <w:r w:rsidRPr="00C77077">
        <w:rPr>
          <w:rFonts w:ascii="Cambria" w:eastAsia="Times New Roman" w:hAnsi="Cambria"/>
          <w:b/>
          <w:color w:val="800080"/>
          <w:sz w:val="24"/>
          <w:lang w:eastAsia="vi-VN"/>
        </w:rPr>
        <w:t>Hướng dẫn giải</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b/>
          <w:bCs/>
          <w:sz w:val="24"/>
          <w:lang w:val="vi-VN" w:eastAsia="vi-VN"/>
        </w:rPr>
        <w:t>Phương pháp:</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sz w:val="24"/>
          <w:lang w:val="vi-VN" w:eastAsia="vi-VN"/>
        </w:rPr>
        <w:t>Nồng độ C</w:t>
      </w:r>
      <w:r w:rsidRPr="00C77077">
        <w:rPr>
          <w:rFonts w:ascii="Cambria" w:eastAsia="Times New Roman" w:hAnsi="Cambria"/>
          <w:sz w:val="24"/>
          <w:lang w:eastAsia="vi-VN"/>
        </w:rPr>
        <w:t>O</w:t>
      </w:r>
      <w:r w:rsidRPr="00C77077">
        <w:rPr>
          <w:rFonts w:ascii="Cambria" w:eastAsia="Times New Roman" w:hAnsi="Cambria"/>
          <w:sz w:val="24"/>
          <w:vertAlign w:val="subscript"/>
          <w:lang w:eastAsia="vi-VN"/>
        </w:rPr>
        <w:t>2</w:t>
      </w:r>
      <w:r w:rsidRPr="00C77077">
        <w:rPr>
          <w:rFonts w:ascii="Cambria" w:eastAsia="Times New Roman" w:hAnsi="Cambria"/>
          <w:sz w:val="24"/>
          <w:lang w:val="vi-VN" w:eastAsia="vi-VN"/>
        </w:rPr>
        <w:t xml:space="preserve"> cây có thể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từ 0,008% đến 0,3%.</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sz w:val="24"/>
          <w:lang w:val="vi-VN" w:eastAsia="vi-VN"/>
        </w:rPr>
        <w:t>[CO</w:t>
      </w:r>
      <w:r w:rsidRPr="00C77077">
        <w:rPr>
          <w:rFonts w:ascii="Cambria" w:eastAsia="Times New Roman" w:hAnsi="Cambria"/>
          <w:sz w:val="24"/>
          <w:vertAlign w:val="subscript"/>
          <w:lang w:val="vi-VN" w:eastAsia="vi-VN"/>
        </w:rPr>
        <w:t>2</w:t>
      </w:r>
      <w:r w:rsidRPr="00C77077">
        <w:rPr>
          <w:rFonts w:ascii="Cambria" w:eastAsia="Times New Roman" w:hAnsi="Cambria"/>
          <w:sz w:val="24"/>
          <w:lang w:val="vi-VN" w:eastAsia="vi-VN"/>
        </w:rPr>
        <w:t xml:space="preserve">] tăng </w:t>
      </w:r>
      <w:r w:rsidRPr="00C77077">
        <w:rPr>
          <w:rFonts w:ascii="Cambria" w:eastAsia="Times New Roman" w:hAnsi="Cambria"/>
          <w:noProof/>
          <w:position w:val="-6"/>
          <w:sz w:val="24"/>
          <w:lang w:val="vi-VN" w:eastAsia="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0.8pt;mso-width-percent:0;mso-height-percent:0;mso-width-percent:0;mso-height-percent:0" o:ole="">
            <v:imagedata r:id="rId14" o:title=""/>
          </v:shape>
          <o:OLEObject Type="Embed" ProgID="Equation.DSMT4" ShapeID="_x0000_i1025" DrawAspect="Content" ObjectID="_1783769822" r:id="rId15"/>
        </w:object>
      </w:r>
      <w:r w:rsidRPr="00C77077">
        <w:rPr>
          <w:rFonts w:ascii="Cambria" w:eastAsia="Times New Roman" w:hAnsi="Cambria"/>
          <w:sz w:val="24"/>
          <w:lang w:val="vi-VN" w:eastAsia="vi-VN"/>
        </w:rPr>
        <w:t xml:space="preserve"> I</w:t>
      </w:r>
      <w:r w:rsidRPr="00C77077">
        <w:rPr>
          <w:rFonts w:ascii="Cambria" w:eastAsia="Times New Roman" w:hAnsi="Cambria"/>
          <w:sz w:val="24"/>
          <w:vertAlign w:val="subscript"/>
          <w:lang w:val="vi-VN" w:eastAsia="vi-VN"/>
        </w:rPr>
        <w:t xml:space="preserve">quang hợp </w:t>
      </w:r>
      <w:r w:rsidRPr="00C77077">
        <w:rPr>
          <w:rFonts w:ascii="Cambria" w:eastAsia="Times New Roman" w:hAnsi="Cambria"/>
          <w:sz w:val="24"/>
          <w:lang w:val="vi-VN" w:eastAsia="vi-VN"/>
        </w:rPr>
        <w:t>tăng đến trị số bão hòa CO</w:t>
      </w:r>
      <w:r w:rsidRPr="00C77077">
        <w:rPr>
          <w:rFonts w:ascii="Cambria" w:eastAsia="Times New Roman" w:hAnsi="Cambria"/>
          <w:sz w:val="24"/>
          <w:vertAlign w:val="subscript"/>
          <w:lang w:eastAsia="vi-VN"/>
        </w:rPr>
        <w:t>2</w:t>
      </w:r>
      <w:r w:rsidRPr="00C77077">
        <w:rPr>
          <w:rFonts w:ascii="Cambria" w:eastAsia="Times New Roman" w:hAnsi="Cambria"/>
          <w:sz w:val="24"/>
          <w:lang w:val="vi-VN" w:eastAsia="vi-VN"/>
        </w:rPr>
        <w:t>, vượt qua trị số đó I</w:t>
      </w:r>
      <w:r w:rsidRPr="00C77077">
        <w:rPr>
          <w:rFonts w:ascii="Cambria" w:eastAsia="Times New Roman" w:hAnsi="Cambria"/>
          <w:sz w:val="24"/>
          <w:vertAlign w:val="subscript"/>
          <w:lang w:val="vi-VN" w:eastAsia="vi-VN"/>
        </w:rPr>
        <w:t>quang hợp</w:t>
      </w:r>
      <w:r w:rsidR="00C77077" w:rsidRPr="00C77077">
        <w:rPr>
          <w:rFonts w:ascii="Cambria" w:eastAsia="Times New Roman" w:hAnsi="Cambria"/>
          <w:sz w:val="24"/>
          <w:vertAlign w:val="subscript"/>
          <w:lang w:val="vi-VN" w:eastAsia="vi-VN"/>
        </w:rPr>
        <w:t xml:space="preserve"> </w:t>
      </w:r>
      <w:r w:rsidRPr="00C77077">
        <w:rPr>
          <w:rFonts w:ascii="Cambria" w:eastAsia="Times New Roman" w:hAnsi="Cambria"/>
          <w:sz w:val="24"/>
          <w:lang w:val="vi-VN" w:eastAsia="vi-VN"/>
        </w:rPr>
        <w:t>giảm.</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b/>
          <w:bCs/>
          <w:sz w:val="24"/>
          <w:lang w:val="vi-VN" w:eastAsia="vi-VN"/>
        </w:rPr>
        <w:t>Cách giải:</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sz w:val="24"/>
          <w:lang w:val="vi-VN" w:eastAsia="vi-VN"/>
        </w:rPr>
      </w:pPr>
      <w:r w:rsidRPr="00C77077">
        <w:rPr>
          <w:rFonts w:ascii="Cambria" w:eastAsia="Times New Roman" w:hAnsi="Cambria"/>
          <w:b/>
          <w:bCs/>
          <w:sz w:val="24"/>
          <w:lang w:eastAsia="vi-VN"/>
        </w:rPr>
        <w:t xml:space="preserve">I </w:t>
      </w:r>
      <w:r w:rsidRPr="00C77077">
        <w:rPr>
          <w:rFonts w:ascii="Cambria" w:eastAsia="Times New Roman" w:hAnsi="Cambria"/>
          <w:b/>
          <w:bCs/>
          <w:sz w:val="24"/>
          <w:lang w:val="vi-VN" w:eastAsia="vi-VN"/>
        </w:rPr>
        <w:t>đúng.</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sz w:val="24"/>
          <w:lang w:val="vi-VN" w:eastAsia="vi-VN"/>
        </w:rPr>
      </w:pPr>
      <w:r w:rsidRPr="00C77077">
        <w:rPr>
          <w:rFonts w:ascii="Cambria" w:eastAsia="Times New Roman" w:hAnsi="Cambria"/>
          <w:b/>
          <w:bCs/>
          <w:sz w:val="24"/>
          <w:lang w:eastAsia="vi-VN"/>
        </w:rPr>
        <w:t xml:space="preserve">II </w:t>
      </w:r>
      <w:r w:rsidRPr="00C77077">
        <w:rPr>
          <w:rFonts w:ascii="Cambria" w:eastAsia="Times New Roman" w:hAnsi="Cambria"/>
          <w:b/>
          <w:bCs/>
          <w:sz w:val="24"/>
          <w:lang w:val="vi-VN" w:eastAsia="vi-VN"/>
        </w:rPr>
        <w:t>đúng.</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sz w:val="24"/>
          <w:lang w:val="vi-VN" w:eastAsia="vi-VN"/>
        </w:rPr>
      </w:pPr>
      <w:r w:rsidRPr="00C77077">
        <w:rPr>
          <w:rFonts w:ascii="Cambria" w:eastAsia="Times New Roman" w:hAnsi="Cambria"/>
          <w:b/>
          <w:bCs/>
          <w:sz w:val="24"/>
          <w:lang w:eastAsia="vi-VN"/>
        </w:rPr>
        <w:t xml:space="preserve">III </w:t>
      </w:r>
      <w:r w:rsidRPr="00C77077">
        <w:rPr>
          <w:rFonts w:ascii="Cambria" w:eastAsia="Times New Roman" w:hAnsi="Cambria"/>
          <w:b/>
          <w:bCs/>
          <w:sz w:val="24"/>
          <w:lang w:val="vi-VN" w:eastAsia="vi-VN"/>
        </w:rPr>
        <w:t xml:space="preserve">sai, </w:t>
      </w:r>
      <w:r w:rsidRPr="00C77077">
        <w:rPr>
          <w:rFonts w:ascii="Cambria" w:eastAsia="Times New Roman" w:hAnsi="Cambria"/>
          <w:sz w:val="24"/>
          <w:lang w:val="vi-VN" w:eastAsia="vi-VN"/>
        </w:rPr>
        <w:t>tại cường độ ánh sáng 2000 lux, khi nồng độ CO</w:t>
      </w:r>
      <w:r w:rsidRPr="00C77077">
        <w:rPr>
          <w:rFonts w:ascii="Cambria" w:eastAsia="Times New Roman" w:hAnsi="Cambria"/>
          <w:sz w:val="24"/>
          <w:vertAlign w:val="subscript"/>
          <w:lang w:val="vi-VN" w:eastAsia="vi-VN"/>
        </w:rPr>
        <w:t>2</w:t>
      </w:r>
      <w:r w:rsidRPr="00C77077">
        <w:rPr>
          <w:rFonts w:ascii="Cambria" w:eastAsia="Times New Roman" w:hAnsi="Cambria"/>
          <w:sz w:val="24"/>
          <w:lang w:val="vi-VN" w:eastAsia="vi-VN"/>
        </w:rPr>
        <w:t xml:space="preserve"> tăng từ </w:t>
      </w:r>
      <w:r w:rsidRPr="00C77077">
        <w:rPr>
          <w:rFonts w:ascii="Cambria" w:eastAsia="Times New Roman" w:hAnsi="Cambria"/>
          <w:bCs/>
          <w:sz w:val="24"/>
          <w:lang w:val="vi-VN" w:eastAsia="vi-VN"/>
        </w:rPr>
        <w:t>0,1%</w:t>
      </w:r>
      <w:r w:rsidRPr="00C77077">
        <w:rPr>
          <w:rFonts w:ascii="Cambria" w:eastAsia="Times New Roman" w:hAnsi="Cambria"/>
          <w:b/>
          <w:bCs/>
          <w:sz w:val="24"/>
          <w:lang w:val="vi-VN" w:eastAsia="vi-VN"/>
        </w:rPr>
        <w:t xml:space="preserve"> </w:t>
      </w:r>
      <w:r w:rsidRPr="00C77077">
        <w:rPr>
          <w:rFonts w:ascii="Cambria" w:eastAsia="Times New Roman" w:hAnsi="Cambria"/>
          <w:sz w:val="24"/>
          <w:lang w:val="vi-VN" w:eastAsia="vi-VN"/>
        </w:rPr>
        <w:t>đến 0,32% thì cường độ quang h</w:t>
      </w:r>
      <w:r w:rsidRPr="00C77077">
        <w:rPr>
          <w:rFonts w:ascii="Cambria" w:eastAsia="Times New Roman" w:hAnsi="Cambria"/>
          <w:sz w:val="24"/>
          <w:lang w:eastAsia="vi-VN"/>
        </w:rPr>
        <w:t>ợ</w:t>
      </w:r>
      <w:r w:rsidRPr="00C77077">
        <w:rPr>
          <w:rFonts w:ascii="Cambria" w:eastAsia="Times New Roman" w:hAnsi="Cambria"/>
          <w:sz w:val="24"/>
          <w:lang w:val="vi-VN" w:eastAsia="vi-VN"/>
        </w:rPr>
        <w:t>p tăng thêm khoảng 3mg C</w:t>
      </w:r>
      <w:r w:rsidRPr="00C77077">
        <w:rPr>
          <w:rFonts w:ascii="Cambria" w:eastAsia="Times New Roman" w:hAnsi="Cambria"/>
          <w:sz w:val="24"/>
          <w:lang w:eastAsia="vi-VN"/>
        </w:rPr>
        <w:t>O</w:t>
      </w:r>
      <w:r w:rsidRPr="00C77077">
        <w:rPr>
          <w:rFonts w:ascii="Cambria" w:eastAsia="Times New Roman" w:hAnsi="Cambria"/>
          <w:sz w:val="24"/>
          <w:vertAlign w:val="subscript"/>
          <w:lang w:eastAsia="vi-VN"/>
        </w:rPr>
        <w:t>2</w:t>
      </w:r>
      <w:r w:rsidRPr="00C77077">
        <w:rPr>
          <w:rFonts w:ascii="Cambria" w:eastAsia="Times New Roman" w:hAnsi="Cambria"/>
          <w:sz w:val="24"/>
          <w:lang w:val="vi-VN" w:eastAsia="vi-VN"/>
        </w:rPr>
        <w:t>/dm/h.</w:t>
      </w:r>
    </w:p>
    <w:p w:rsidR="00E168DA" w:rsidRPr="00C77077" w:rsidRDefault="00E168DA"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b/>
          <w:bCs/>
          <w:sz w:val="24"/>
          <w:lang w:val="vi-VN" w:eastAsia="vi-VN"/>
        </w:rPr>
      </w:pPr>
      <w:r w:rsidRPr="00C77077">
        <w:rPr>
          <w:rFonts w:ascii="Cambria" w:eastAsia="Times New Roman" w:hAnsi="Cambria"/>
          <w:b/>
          <w:bCs/>
          <w:sz w:val="24"/>
          <w:lang w:eastAsia="vi-VN"/>
        </w:rPr>
        <w:t xml:space="preserve">IV </w:t>
      </w:r>
      <w:r w:rsidRPr="00C77077">
        <w:rPr>
          <w:rFonts w:ascii="Cambria" w:eastAsia="Times New Roman" w:hAnsi="Cambria"/>
          <w:b/>
          <w:bCs/>
          <w:sz w:val="24"/>
          <w:lang w:val="vi-VN" w:eastAsia="vi-VN"/>
        </w:rPr>
        <w:t>đúng.</w:t>
      </w:r>
    </w:p>
    <w:p w:rsidR="00C77077" w:rsidRPr="00C77077" w:rsidRDefault="00C77077" w:rsidP="00C77077">
      <w:pPr>
        <w:widowControl w:val="0"/>
        <w:tabs>
          <w:tab w:val="left" w:pos="283"/>
          <w:tab w:val="left" w:pos="2835"/>
          <w:tab w:val="left" w:pos="5386"/>
          <w:tab w:val="left" w:pos="7937"/>
        </w:tabs>
        <w:spacing w:beforeLines="20" w:before="48" w:afterLines="20" w:after="48" w:line="276" w:lineRule="auto"/>
        <w:ind w:firstLine="283"/>
        <w:jc w:val="both"/>
        <w:rPr>
          <w:rFonts w:ascii="Cambria" w:eastAsia="Times New Roman" w:hAnsi="Cambria"/>
          <w:sz w:val="24"/>
          <w:lang w:val="vi-VN"/>
        </w:rPr>
      </w:pPr>
      <w:r w:rsidRPr="00C77077">
        <w:rPr>
          <w:rFonts w:ascii="Cambria" w:eastAsia="Times New Roman" w:hAnsi="Cambria"/>
          <w:b/>
          <w:bCs/>
          <w:sz w:val="24"/>
          <w:lang w:val="vi-VN" w:eastAsia="vi-VN"/>
        </w:rPr>
        <w:t>Chọn A</w:t>
      </w:r>
    </w:p>
    <w:p w:rsidR="00A33319" w:rsidRPr="00C77077" w:rsidRDefault="00A33319" w:rsidP="00C77077">
      <w:pPr>
        <w:tabs>
          <w:tab w:val="left" w:pos="283"/>
          <w:tab w:val="left" w:pos="2835"/>
          <w:tab w:val="left" w:pos="5386"/>
          <w:tab w:val="left" w:pos="7937"/>
        </w:tabs>
        <w:spacing w:line="276" w:lineRule="auto"/>
        <w:ind w:firstLine="283"/>
        <w:jc w:val="both"/>
        <w:rPr>
          <w:rFonts w:ascii="Cambria" w:hAnsi="Cambria"/>
          <w:sz w:val="24"/>
        </w:rPr>
      </w:pPr>
      <w:r w:rsidRPr="00C77077">
        <w:rPr>
          <w:rFonts w:ascii="Cambria" w:hAnsi="Cambria"/>
          <w:sz w:val="24"/>
        </w:rPr>
        <w:br w:type="page"/>
      </w:r>
    </w:p>
    <w:p w:rsidR="00C77077" w:rsidRPr="00C77077" w:rsidRDefault="00A33319" w:rsidP="00C77077">
      <w:pPr>
        <w:tabs>
          <w:tab w:val="left" w:pos="283"/>
          <w:tab w:val="left" w:pos="2835"/>
          <w:tab w:val="left" w:pos="5386"/>
          <w:tab w:val="left" w:pos="7937"/>
        </w:tabs>
        <w:spacing w:line="276" w:lineRule="auto"/>
        <w:ind w:firstLine="283"/>
        <w:jc w:val="both"/>
        <w:rPr>
          <w:rFonts w:ascii="Cambria" w:hAnsi="Cambria"/>
          <w:sz w:val="24"/>
        </w:rPr>
      </w:pPr>
      <w:r w:rsidRPr="00C77077">
        <w:rPr>
          <w:rFonts w:ascii="Cambria" w:hAnsi="Cambria"/>
          <w:sz w:val="24"/>
        </w:rPr>
        <w:br w:type="page"/>
      </w:r>
      <w:bookmarkEnd w:id="0"/>
    </w:p>
    <w:sectPr w:rsidR="00C77077" w:rsidRPr="00C77077" w:rsidSect="00C77077">
      <w:headerReference w:type="even" r:id="rId16"/>
      <w:headerReference w:type="first" r:id="rId17"/>
      <w:pgSz w:w="11906" w:h="16838"/>
      <w:pgMar w:top="567" w:right="567" w:bottom="567" w:left="42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19" w:rsidRDefault="00933419" w:rsidP="00560D6C">
      <w:pPr>
        <w:spacing w:after="0" w:line="240" w:lineRule="auto"/>
      </w:pPr>
      <w:r>
        <w:separator/>
      </w:r>
    </w:p>
  </w:endnote>
  <w:endnote w:type="continuationSeparator" w:id="0">
    <w:p w:rsidR="00933419" w:rsidRDefault="00933419" w:rsidP="0056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19" w:rsidRDefault="00933419" w:rsidP="00560D6C">
      <w:pPr>
        <w:spacing w:after="0" w:line="240" w:lineRule="auto"/>
      </w:pPr>
      <w:r>
        <w:separator/>
      </w:r>
    </w:p>
  </w:footnote>
  <w:footnote w:type="continuationSeparator" w:id="0">
    <w:p w:rsidR="00933419" w:rsidRDefault="00933419" w:rsidP="0056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6C" w:rsidRDefault="00E13C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51032" o:spid="_x0000_s2050" type="#_x0000_t75" style="position:absolute;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6C" w:rsidRDefault="00E13C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51031" o:spid="_x0000_s2049" type="#_x0000_t75" style="position:absolute;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6A7"/>
    <w:multiLevelType w:val="hybridMultilevel"/>
    <w:tmpl w:val="31D2C54E"/>
    <w:lvl w:ilvl="0" w:tplc="197616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E1C32"/>
    <w:multiLevelType w:val="hybridMultilevel"/>
    <w:tmpl w:val="E70AF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1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488"/>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BE"/>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34E"/>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D6C"/>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0"/>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0F57"/>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6D1"/>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419"/>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319"/>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4F7C"/>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B7C"/>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01"/>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77077"/>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4B2"/>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AE"/>
    <w:rsid w:val="00E13CC3"/>
    <w:rsid w:val="00E14334"/>
    <w:rsid w:val="00E1468E"/>
    <w:rsid w:val="00E14A1D"/>
    <w:rsid w:val="00E14AE3"/>
    <w:rsid w:val="00E15502"/>
    <w:rsid w:val="00E15C51"/>
    <w:rsid w:val="00E1642A"/>
    <w:rsid w:val="00E168D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ED62ABE-1BB4-4873-A5DB-4F57DC85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19"/>
    <w:pPr>
      <w:spacing w:after="160" w:line="259" w:lineRule="auto"/>
    </w:pPr>
    <w:rPr>
      <w:sz w:val="25"/>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19"/>
    <w:pPr>
      <w:ind w:left="720"/>
      <w:contextualSpacing/>
    </w:pPr>
  </w:style>
  <w:style w:type="table" w:styleId="TableGrid">
    <w:name w:val="Table Grid"/>
    <w:basedOn w:val="TableNormal"/>
    <w:uiPriority w:val="39"/>
    <w:qFormat/>
    <w:rsid w:val="00A33319"/>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54B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D454B2"/>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56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6C"/>
    <w:rPr>
      <w:sz w:val="25"/>
      <w:szCs w:val="24"/>
      <w:lang w:val="en-US"/>
    </w:rPr>
  </w:style>
  <w:style w:type="paragraph" w:styleId="Footer">
    <w:name w:val="footer"/>
    <w:basedOn w:val="Normal"/>
    <w:link w:val="FooterChar"/>
    <w:uiPriority w:val="99"/>
    <w:unhideWhenUsed/>
    <w:rsid w:val="0056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6C"/>
    <w:rPr>
      <w:sz w:val="25"/>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102</TotalTime>
  <Pages>4</Pages>
  <Words>3400</Words>
  <Characters>19381</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2024-04-06T03:30:00Z</dcterms:created>
  <dcterms:modified xsi:type="dcterms:W3CDTF">2024-07-29T07:45:00Z</dcterms:modified>
</cp:coreProperties>
</file>