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"/>
        <w:tblW w:w="5324" w:type="pct"/>
        <w:tblInd w:w="-450" w:type="dxa"/>
        <w:tblLook w:val="04A0" w:firstRow="1" w:lastRow="0" w:firstColumn="1" w:lastColumn="0" w:noHBand="0" w:noVBand="1"/>
      </w:tblPr>
      <w:tblGrid>
        <w:gridCol w:w="4591"/>
        <w:gridCol w:w="6694"/>
      </w:tblGrid>
      <w:tr w:rsidR="00B34434" w14:paraId="3144BE74" w14:textId="77777777" w:rsidTr="00F52F9C">
        <w:tc>
          <w:tcPr>
            <w:tcW w:w="2034" w:type="pct"/>
          </w:tcPr>
          <w:p w14:paraId="02FE3E95" w14:textId="77777777" w:rsidR="00B34434" w:rsidRDefault="000862E1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PHÒNG GIÁO DỤC &amp; ĐÀO TẠO</w:t>
            </w:r>
          </w:p>
          <w:p w14:paraId="6EB386B5" w14:textId="49E2E7BF" w:rsidR="00B34434" w:rsidRDefault="000862E1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HUYỆN </w:t>
            </w:r>
            <w:r w:rsidR="002C3025">
              <w:rPr>
                <w:b/>
                <w:bCs/>
                <w:sz w:val="28"/>
                <w:szCs w:val="28"/>
              </w:rPr>
              <w:t>…</w:t>
            </w:r>
          </w:p>
          <w:p w14:paraId="7843D0E1" w14:textId="77777777" w:rsidR="00B34434" w:rsidRDefault="00B34434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6" w:type="pct"/>
          </w:tcPr>
          <w:p w14:paraId="5CB133B5" w14:textId="77777777" w:rsidR="00B34434" w:rsidRDefault="000862E1">
            <w:pPr>
              <w:pStyle w:val="Center"/>
              <w:spacing w:after="0"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ĐỀ KHẢO SÁT CHẤT LƯỢNG HỌC KÌ I</w:t>
            </w:r>
          </w:p>
          <w:p w14:paraId="15199D38" w14:textId="4595066E" w:rsidR="00B34434" w:rsidRDefault="000862E1">
            <w:pPr>
              <w:pStyle w:val="Center"/>
              <w:spacing w:after="0"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MÔN: Môn Toán 8 - Năm học 202</w:t>
            </w:r>
            <w:r w:rsidR="002C302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- 202</w:t>
            </w:r>
            <w:r w:rsidR="002C3025">
              <w:rPr>
                <w:bCs/>
                <w:sz w:val="28"/>
                <w:szCs w:val="28"/>
              </w:rPr>
              <w:t>3</w:t>
            </w:r>
          </w:p>
          <w:p w14:paraId="12B1277E" w14:textId="77777777" w:rsidR="00B34434" w:rsidRDefault="000862E1">
            <w:pPr>
              <w:pStyle w:val="Center"/>
              <w:spacing w:after="0" w:line="360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Thời gian làm bài: 90 phút; không kể thời gian phát đề</w:t>
            </w:r>
          </w:p>
        </w:tc>
      </w:tr>
    </w:tbl>
    <w:p w14:paraId="354B2C07" w14:textId="77777777" w:rsidR="00B34434" w:rsidRDefault="000862E1">
      <w:pPr>
        <w:pStyle w:val="Right"/>
        <w:jc w:val="both"/>
        <w:rPr>
          <w:rStyle w:val="Borde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Border"/>
          <w:sz w:val="28"/>
          <w:szCs w:val="28"/>
        </w:rPr>
        <w:t>Mã đề: 103</w:t>
      </w:r>
    </w:p>
    <w:p w14:paraId="1FE4D1C0" w14:textId="77777777" w:rsidR="00B34434" w:rsidRDefault="000862E1">
      <w:pPr>
        <w:pStyle w:val="Right"/>
        <w:jc w:val="both"/>
        <w:rPr>
          <w:rStyle w:val="Border"/>
          <w:sz w:val="28"/>
          <w:szCs w:val="28"/>
        </w:rPr>
      </w:pPr>
      <w:r>
        <w:rPr>
          <w:b/>
          <w:sz w:val="28"/>
          <w:szCs w:val="28"/>
          <w:u w:val="single"/>
          <w:lang w:val="vi-VN"/>
        </w:rPr>
        <w:t>Phần I/ Trắc nghiệm</w:t>
      </w:r>
      <w:r>
        <w:rPr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>(4 điểm):Em hãy chọn chữ cái đứng trước câu trả lời đúng và viết vào bài làm</w:t>
      </w:r>
    </w:p>
    <w:p w14:paraId="284F77FC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1.</w:t>
      </w:r>
      <w:r>
        <w:rPr>
          <w:sz w:val="28"/>
          <w:szCs w:val="28"/>
        </w:rPr>
        <w:t> Số đường chéo của một đa giác 6 cạnh là</w:t>
      </w:r>
    </w:p>
    <w:p w14:paraId="0BBAD218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9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7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6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8</w:t>
      </w:r>
    </w:p>
    <w:p w14:paraId="191AAA81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2.</w:t>
      </w:r>
      <w:r>
        <w:rPr>
          <w:sz w:val="28"/>
          <w:szCs w:val="28"/>
        </w:rPr>
        <w:t> Biểu thức</w:t>
      </w:r>
      <w:r>
        <w:rPr>
          <w:noProof/>
          <w:sz w:val="28"/>
          <w:szCs w:val="28"/>
        </w:rPr>
        <w:drawing>
          <wp:inline distT="0" distB="0" distL="114300" distR="114300" wp14:anchorId="0CFCDC14" wp14:editId="5B939812">
            <wp:extent cx="895350" cy="276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(với n là số nguyên) chia hết cho</w:t>
      </w:r>
    </w:p>
    <w:p w14:paraId="2F0BCACA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9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4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5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3</w:t>
      </w:r>
    </w:p>
    <w:p w14:paraId="726F7C80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3.</w:t>
      </w:r>
      <w:r>
        <w:rPr>
          <w:sz w:val="28"/>
          <w:szCs w:val="28"/>
        </w:rPr>
        <w:t> Trong các hình sau đây, hình nào có ít trục đối xứng nhất?</w:t>
      </w:r>
    </w:p>
    <w:p w14:paraId="3A082187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Hình thang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Đoạn thẳng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Đường thẳng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Hình chữ nhật</w:t>
      </w:r>
    </w:p>
    <w:p w14:paraId="64FB0897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4.</w:t>
      </w:r>
      <w:r>
        <w:rPr>
          <w:sz w:val="28"/>
          <w:szCs w:val="28"/>
        </w:rPr>
        <w:t xml:space="preserve"> Kết quả của phép nhân đa thức </w:t>
      </w:r>
      <w:r>
        <w:rPr>
          <w:noProof/>
          <w:sz w:val="28"/>
          <w:szCs w:val="28"/>
        </w:rPr>
        <w:drawing>
          <wp:inline distT="0" distB="0" distL="114300" distR="114300" wp14:anchorId="483DDC35" wp14:editId="0835A5CA">
            <wp:extent cx="704850" cy="3905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với đơn thức </w:t>
      </w:r>
      <w:r>
        <w:rPr>
          <w:noProof/>
          <w:sz w:val="28"/>
          <w:szCs w:val="28"/>
        </w:rPr>
        <w:drawing>
          <wp:inline distT="0" distB="0" distL="114300" distR="114300" wp14:anchorId="0D25E345" wp14:editId="018C79FB">
            <wp:extent cx="180975" cy="20955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14:paraId="0D856CD0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0530303C" wp14:editId="24B71B0F">
            <wp:extent cx="923925" cy="39052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1F95C256" wp14:editId="4F4D140D">
            <wp:extent cx="923925" cy="39052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5B071EC2" wp14:editId="3B33ED84">
            <wp:extent cx="923925" cy="39052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D.</w:t>
      </w:r>
      <w:r>
        <w:rPr>
          <w:noProof/>
          <w:sz w:val="28"/>
          <w:szCs w:val="28"/>
        </w:rPr>
        <w:drawing>
          <wp:inline distT="0" distB="0" distL="114300" distR="114300" wp14:anchorId="522BB027" wp14:editId="7111A1C8">
            <wp:extent cx="923925" cy="390525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AC26E0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5.</w:t>
      </w:r>
      <w:r>
        <w:rPr>
          <w:sz w:val="28"/>
          <w:szCs w:val="28"/>
        </w:rPr>
        <w:t> Giá trị của biểu thức</w:t>
      </w:r>
      <w:r>
        <w:rPr>
          <w:noProof/>
          <w:sz w:val="28"/>
          <w:szCs w:val="28"/>
        </w:rPr>
        <w:drawing>
          <wp:inline distT="0" distB="0" distL="114300" distR="114300" wp14:anchorId="4C7858C9" wp14:editId="3FF2FCD9">
            <wp:extent cx="1695450" cy="200025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có bao nhiêu chữ số 0?</w:t>
      </w:r>
    </w:p>
    <w:p w14:paraId="315C4BDF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4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0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2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1</w:t>
      </w:r>
    </w:p>
    <w:p w14:paraId="3CD78473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6.</w:t>
      </w:r>
      <w:r>
        <w:rPr>
          <w:sz w:val="28"/>
          <w:szCs w:val="28"/>
        </w:rPr>
        <w:t> Tích của hai đa thức xy - 1 và xy + 5 là đa thức</w:t>
      </w:r>
    </w:p>
    <w:p w14:paraId="330112D5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> </w:t>
      </w:r>
      <w:r>
        <w:rPr>
          <w:noProof/>
          <w:position w:val="-6"/>
          <w:sz w:val="28"/>
          <w:szCs w:val="28"/>
        </w:rPr>
        <w:drawing>
          <wp:inline distT="0" distB="0" distL="0" distR="0" wp14:anchorId="67DAE4E6" wp14:editId="538C441D">
            <wp:extent cx="542925" cy="228600"/>
            <wp:effectExtent l="0" t="0" r="0" b="0"/>
            <wp:docPr id="43" name="Picture 43" descr="C:\Users\THISPC~1\AppData\Local\Temp\ksohtml\wpsF1B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C:\Users\THISPC~1\AppData\Local\Temp\ksohtml\wpsF1B2.tm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471DF057" wp14:editId="629A1158">
            <wp:extent cx="914400" cy="228600"/>
            <wp:effectExtent l="0" t="0" r="0" b="0"/>
            <wp:docPr id="42" name="Picture 42" descr="C:\Users\THISPC~1\AppData\Local\Temp\ksohtml\wpsF1B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C:\Users\THISPC~1\AppData\Local\Temp\ksohtml\wpsF1B3.tm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4B9851B5" wp14:editId="2D836672">
            <wp:extent cx="914400" cy="228600"/>
            <wp:effectExtent l="0" t="0" r="0" b="0"/>
            <wp:docPr id="41" name="Picture 41" descr="C:\Users\THISPC~1\AppData\Local\Temp\ksohtml\wpsF1B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C:\Users\THISPC~1\AppData\Local\Temp\ksohtml\wpsF1B4.tmp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</w:t>
      </w:r>
      <w:r>
        <w:rPr>
          <w:noProof/>
          <w:position w:val="-6"/>
          <w:sz w:val="28"/>
          <w:szCs w:val="28"/>
        </w:rPr>
        <w:drawing>
          <wp:inline distT="0" distB="0" distL="0" distR="0" wp14:anchorId="24FDE727" wp14:editId="3B997E70">
            <wp:extent cx="914400" cy="228600"/>
            <wp:effectExtent l="0" t="0" r="0" b="0"/>
            <wp:docPr id="40" name="Picture 40" descr="C:\Users\THISPC~1\AppData\Local\Temp\ksohtml\wpsF1C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C:\Users\THISPC~1\AppData\Local\Temp\ksohtml\wpsF1C4.tm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542A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7.</w:t>
      </w:r>
      <w:r>
        <w:rPr>
          <w:sz w:val="28"/>
          <w:szCs w:val="28"/>
        </w:rPr>
        <w:t> Các góc trong tứ giác có thể là</w:t>
      </w:r>
    </w:p>
    <w:p w14:paraId="6475A07A" w14:textId="77777777" w:rsidR="00B34434" w:rsidRDefault="000862E1">
      <w:pPr>
        <w:pStyle w:val="Tab2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4 góc tù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> 4 góc vuông</w:t>
      </w:r>
    </w:p>
    <w:p w14:paraId="0F9A64A1" w14:textId="77777777" w:rsidR="00B34434" w:rsidRDefault="000862E1">
      <w:pPr>
        <w:pStyle w:val="Tab2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1 góc vuông, 3 góc nhọn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4 góc nhọn</w:t>
      </w:r>
    </w:p>
    <w:p w14:paraId="31133514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8.</w:t>
      </w:r>
      <w:r>
        <w:rPr>
          <w:sz w:val="28"/>
          <w:szCs w:val="28"/>
        </w:rPr>
        <w:t xml:space="preserve"> Kết quả rút gọn phân thức </w:t>
      </w:r>
      <w:r>
        <w:rPr>
          <w:noProof/>
          <w:sz w:val="28"/>
          <w:szCs w:val="28"/>
        </w:rPr>
        <w:drawing>
          <wp:inline distT="0" distB="0" distL="114300" distR="114300" wp14:anchorId="0A945C2B" wp14:editId="78A08A0D">
            <wp:extent cx="438150" cy="409575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là</w:t>
      </w:r>
    </w:p>
    <w:p w14:paraId="48E809C5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41DD09E9" wp14:editId="57D20CC7">
            <wp:extent cx="228600" cy="38100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30412608" wp14:editId="4E5CBE6C">
            <wp:extent cx="438150" cy="381000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570213F1" wp14:editId="05C3F52C">
            <wp:extent cx="323850" cy="38100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49A14CAF" wp14:editId="4C07BC27">
            <wp:extent cx="152400" cy="381000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CBABAD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9.</w:t>
      </w:r>
      <w:r>
        <w:rPr>
          <w:sz w:val="28"/>
          <w:szCs w:val="28"/>
        </w:rPr>
        <w:t> Đường trung bình MN của hình thang ABCD có hai đáy AB = 4cm và CD = 6cm có độ dài là</w:t>
      </w:r>
    </w:p>
    <w:p w14:paraId="0885CEEA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5 cm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6 cm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4 cm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10 cm</w:t>
      </w:r>
    </w:p>
    <w:p w14:paraId="105F89ED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lastRenderedPageBreak/>
        <w:t>Câu 10.</w:t>
      </w:r>
      <w:r>
        <w:rPr>
          <w:sz w:val="28"/>
          <w:szCs w:val="28"/>
        </w:rPr>
        <w:t xml:space="preserve"> Mẫu thức chung của các phân thức </w:t>
      </w:r>
      <w:r>
        <w:rPr>
          <w:noProof/>
          <w:sz w:val="28"/>
          <w:szCs w:val="28"/>
        </w:rPr>
        <w:drawing>
          <wp:inline distT="0" distB="0" distL="114300" distR="114300" wp14:anchorId="5FC9F131" wp14:editId="6136DA83">
            <wp:extent cx="561975" cy="466725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và </w:t>
      </w:r>
      <w:r>
        <w:rPr>
          <w:noProof/>
          <w:sz w:val="28"/>
          <w:szCs w:val="28"/>
        </w:rPr>
        <w:drawing>
          <wp:inline distT="0" distB="0" distL="114300" distR="114300" wp14:anchorId="1069BB25" wp14:editId="433D2EF7">
            <wp:extent cx="438150" cy="390525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14:paraId="3C3B154D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1D3FA03C" wp14:editId="2CF2E3DB">
            <wp:extent cx="609600" cy="276225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7D1C1C06" wp14:editId="3A6C1FB8">
            <wp:extent cx="523875" cy="276225"/>
            <wp:effectExtent l="0" t="0" r="0" b="0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6109B454" wp14:editId="4C57D63A">
            <wp:extent cx="561975" cy="257175"/>
            <wp:effectExtent l="0" t="0" r="0" b="0"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60C2557F" wp14:editId="1A56CE98">
            <wp:extent cx="542925" cy="257175"/>
            <wp:effectExtent l="0" t="0" r="0" b="0"/>
            <wp:docPr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ACFA66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11.</w:t>
      </w:r>
      <w:r>
        <w:rPr>
          <w:sz w:val="28"/>
          <w:szCs w:val="28"/>
        </w:rPr>
        <w:t xml:space="preserve"> Đơn thức thích hợp điền vào dấu “…” trong biểu thức </w:t>
      </w:r>
      <w:r>
        <w:rPr>
          <w:noProof/>
          <w:sz w:val="28"/>
          <w:szCs w:val="28"/>
        </w:rPr>
        <w:drawing>
          <wp:inline distT="0" distB="0" distL="0" distR="0" wp14:anchorId="0F404E73" wp14:editId="310E5238">
            <wp:extent cx="1895475" cy="381000"/>
            <wp:effectExtent l="0" t="0" r="0" b="0"/>
            <wp:docPr id="39" name="Picture 39" descr="C:\Users\THISPC~1\AppData\Local\Temp\ksohtml\wpsF1C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C:\Users\THISPC~1\AppData\Local\Temp\ksohtml\wpsF1C5.tmp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14:paraId="240EE336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0D74E9EA" wp14:editId="593E78FE">
            <wp:extent cx="438150" cy="381000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4CB490F3" wp14:editId="46298A9A">
            <wp:extent cx="285750" cy="381000"/>
            <wp:effectExtent l="0" t="0" r="0" b="0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42B704FF" wp14:editId="02477652">
            <wp:extent cx="200025" cy="171450"/>
            <wp:effectExtent l="0" t="0" r="0" b="0"/>
            <wp:docPr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0A92C670" wp14:editId="3BD37555">
            <wp:extent cx="323850" cy="390525"/>
            <wp:effectExtent l="0" t="0" r="0" b="0"/>
            <wp:docPr id="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2F6562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12.</w:t>
      </w:r>
      <w:r>
        <w:rPr>
          <w:sz w:val="28"/>
          <w:szCs w:val="28"/>
        </w:rPr>
        <w:t> Nếu diện tích hình vuông tăng lên 4 lần thì cạnh hình vuông tăng lên</w:t>
      </w:r>
    </w:p>
    <w:p w14:paraId="3751477B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16 lần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6 lần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2 lần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4 lần</w:t>
      </w:r>
    </w:p>
    <w:p w14:paraId="442FFC38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13.</w:t>
      </w:r>
      <w:r>
        <w:rPr>
          <w:sz w:val="28"/>
          <w:szCs w:val="28"/>
        </w:rPr>
        <w:t> Phép chia 2x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z : 3xy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z có kết quả bằng</w:t>
      </w:r>
    </w:p>
    <w:p w14:paraId="7FEBD591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3A4902A8" wp14:editId="1DF7A7D9">
            <wp:extent cx="457200" cy="390525"/>
            <wp:effectExtent l="0" t="0" r="0" b="0"/>
            <wp:docPr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40EEE7E1" wp14:editId="2842777C">
            <wp:extent cx="276225" cy="228600"/>
            <wp:effectExtent l="0" t="0" r="0" b="0"/>
            <wp:docPr id="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18EE943C" wp14:editId="13B98084">
            <wp:extent cx="390525" cy="390525"/>
            <wp:effectExtent l="0" t="0" r="0" b="0"/>
            <wp:docPr id="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114300" distR="114300" wp14:anchorId="4E83FCB4" wp14:editId="38825A6F">
            <wp:extent cx="390525" cy="390525"/>
            <wp:effectExtent l="0" t="0" r="0" b="0"/>
            <wp:docPr id="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6D2B17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14.</w:t>
      </w:r>
      <w:r>
        <w:rPr>
          <w:sz w:val="28"/>
          <w:szCs w:val="28"/>
        </w:rPr>
        <w:t> Tam giác MNP vuông tại M có MN = 6cm, MP = 8 cm, khi đó trung tuyến MI có độ dài là</w:t>
      </w:r>
    </w:p>
    <w:p w14:paraId="181ADE4F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5 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10 cm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5 cm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4 cm</w:t>
      </w:r>
    </w:p>
    <w:p w14:paraId="59CF4514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15.</w:t>
      </w:r>
      <w:r>
        <w:rPr>
          <w:sz w:val="28"/>
          <w:szCs w:val="28"/>
        </w:rPr>
        <w:t> Biểu thức A = </w:t>
      </w:r>
      <w:r>
        <w:rPr>
          <w:noProof/>
          <w:sz w:val="28"/>
          <w:szCs w:val="28"/>
        </w:rPr>
        <w:drawing>
          <wp:inline distT="0" distB="0" distL="114300" distR="114300" wp14:anchorId="7BD43461" wp14:editId="16EA6833">
            <wp:extent cx="695325" cy="200025"/>
            <wp:effectExtent l="0" t="0" r="0" b="0"/>
            <wp:docPr id="3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đạt giá trị nhỏ nhất khi x bằng</w:t>
      </w:r>
    </w:p>
    <w:p w14:paraId="7F99FBEF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-1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2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0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3</w:t>
      </w:r>
    </w:p>
    <w:p w14:paraId="516300B3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16.</w:t>
      </w:r>
      <w:r>
        <w:rPr>
          <w:sz w:val="28"/>
          <w:szCs w:val="28"/>
        </w:rPr>
        <w:t xml:space="preserve"> Một tam giác đều có diện tích </w:t>
      </w:r>
      <w:r>
        <w:rPr>
          <w:noProof/>
          <w:sz w:val="28"/>
          <w:szCs w:val="28"/>
        </w:rPr>
        <w:drawing>
          <wp:inline distT="0" distB="0" distL="114300" distR="114300" wp14:anchorId="39AC22DA" wp14:editId="1BC1D320">
            <wp:extent cx="523875" cy="219075"/>
            <wp:effectExtent l="0" t="0" r="0" b="0"/>
            <wp:docPr id="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thì có độ dài cạnh là</w:t>
      </w:r>
    </w:p>
    <w:p w14:paraId="5E1EBD0D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4 cm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6 cm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36 cm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3 cm</w:t>
      </w:r>
    </w:p>
    <w:p w14:paraId="5C477662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17.</w:t>
      </w:r>
      <w:r>
        <w:rPr>
          <w:sz w:val="28"/>
          <w:szCs w:val="28"/>
        </w:rPr>
        <w:t xml:space="preserve"> Số dư trong phép chia </w:t>
      </w:r>
      <w:r>
        <w:rPr>
          <w:noProof/>
          <w:sz w:val="28"/>
          <w:szCs w:val="28"/>
        </w:rPr>
        <w:drawing>
          <wp:inline distT="0" distB="0" distL="114300" distR="114300" wp14:anchorId="75CD2280" wp14:editId="59B18B53">
            <wp:extent cx="1685925" cy="276225"/>
            <wp:effectExtent l="0" t="0" r="0" b="0"/>
            <wp:docPr id="3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là -3 khi a bằng</w:t>
      </w:r>
    </w:p>
    <w:p w14:paraId="3C958590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-1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-3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0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-2</w:t>
      </w:r>
    </w:p>
    <w:p w14:paraId="4F31B7BC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18.</w:t>
      </w:r>
      <w:r>
        <w:rPr>
          <w:sz w:val="28"/>
          <w:szCs w:val="28"/>
        </w:rPr>
        <w:t> Tập hợp các giá trị của x để 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6x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0</m:t>
        </m:r>
      </m:oMath>
      <w:r>
        <w:rPr>
          <w:sz w:val="28"/>
          <w:szCs w:val="28"/>
        </w:rPr>
        <w:t> là</w:t>
      </w:r>
    </w:p>
    <w:p w14:paraId="416279A5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> 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> 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> 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</w:p>
    <w:p w14:paraId="79E17A51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19.</w:t>
      </w:r>
      <w:r>
        <w:rPr>
          <w:sz w:val="28"/>
          <w:szCs w:val="28"/>
        </w:rPr>
        <w:t xml:space="preserve"> Nếu </w:t>
      </w:r>
      <w:r>
        <w:rPr>
          <w:noProof/>
          <w:sz w:val="28"/>
          <w:szCs w:val="28"/>
        </w:rPr>
        <w:drawing>
          <wp:inline distT="0" distB="0" distL="114300" distR="114300" wp14:anchorId="0B3ACEB1" wp14:editId="6A18001D">
            <wp:extent cx="1495425" cy="219075"/>
            <wp:effectExtent l="0" t="0" r="0" b="0"/>
            <wp:docPr id="3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thì </w:t>
      </w:r>
      <w:r>
        <w:rPr>
          <w:noProof/>
          <w:sz w:val="28"/>
          <w:szCs w:val="28"/>
        </w:rPr>
        <w:drawing>
          <wp:inline distT="0" distB="0" distL="114300" distR="114300" wp14:anchorId="35C951FF" wp14:editId="075B67FA">
            <wp:extent cx="542925" cy="219075"/>
            <wp:effectExtent l="0" t="0" r="0" b="0"/>
            <wp:docPr id="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bằng</w:t>
      </w:r>
    </w:p>
    <w:p w14:paraId="5A1E6B49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1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5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2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-2</w:t>
      </w:r>
    </w:p>
    <w:p w14:paraId="5C06C515" w14:textId="77777777" w:rsidR="00B34434" w:rsidRDefault="000862E1">
      <w:pPr>
        <w:pStyle w:val="Question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Câu 20.</w:t>
      </w:r>
      <w:r>
        <w:rPr>
          <w:sz w:val="28"/>
          <w:szCs w:val="28"/>
        </w:rPr>
        <w:t xml:space="preserve"> Một tam giác vuông có độ dài cạnh huyền là 25 cm và diện tích bằng </w:t>
      </w:r>
      <w:r>
        <w:rPr>
          <w:noProof/>
          <w:sz w:val="28"/>
          <w:szCs w:val="28"/>
        </w:rPr>
        <w:drawing>
          <wp:inline distT="0" distB="0" distL="114300" distR="114300" wp14:anchorId="58B0881C" wp14:editId="07626D0C">
            <wp:extent cx="495300" cy="209550"/>
            <wp:effectExtent l="0" t="0" r="0" b="0"/>
            <wp:docPr id="3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Chu vi tam giác đó là</w:t>
      </w:r>
    </w:p>
    <w:p w14:paraId="0AC3903F" w14:textId="77777777" w:rsidR="00B34434" w:rsidRDefault="000862E1">
      <w:pPr>
        <w:pStyle w:val="Tab4"/>
        <w:rPr>
          <w:sz w:val="28"/>
          <w:szCs w:val="28"/>
        </w:rPr>
      </w:pPr>
      <w:r>
        <w:rPr>
          <w:rStyle w:val="blueColor"/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 50 cm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 70 cm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 60 cm </w:t>
      </w:r>
      <w:r>
        <w:rPr>
          <w:sz w:val="28"/>
          <w:szCs w:val="28"/>
        </w:rPr>
        <w:tab/>
      </w:r>
      <w:r>
        <w:rPr>
          <w:rStyle w:val="blueColor"/>
          <w:b/>
          <w:bCs/>
          <w:sz w:val="28"/>
          <w:szCs w:val="28"/>
        </w:rPr>
        <w:t>D.</w:t>
      </w:r>
      <w:r>
        <w:rPr>
          <w:sz w:val="28"/>
          <w:szCs w:val="28"/>
        </w:rPr>
        <w:t> 80 cm</w:t>
      </w:r>
    </w:p>
    <w:p w14:paraId="0B817DA8" w14:textId="77777777" w:rsidR="00F52F9C" w:rsidRDefault="00F52F9C">
      <w:pPr>
        <w:jc w:val="both"/>
        <w:rPr>
          <w:sz w:val="22"/>
        </w:rPr>
      </w:pPr>
    </w:p>
    <w:p w14:paraId="01BE556D" w14:textId="77777777" w:rsidR="00F52F9C" w:rsidRDefault="00F52F9C">
      <w:pPr>
        <w:jc w:val="both"/>
        <w:rPr>
          <w:sz w:val="22"/>
        </w:rPr>
      </w:pPr>
    </w:p>
    <w:p w14:paraId="7DDFDD55" w14:textId="77777777" w:rsidR="00F52F9C" w:rsidRDefault="00F52F9C">
      <w:pPr>
        <w:jc w:val="both"/>
        <w:rPr>
          <w:sz w:val="22"/>
        </w:rPr>
      </w:pPr>
    </w:p>
    <w:p w14:paraId="103B0291" w14:textId="77777777" w:rsidR="00B34434" w:rsidRDefault="000862E1">
      <w:pPr>
        <w:jc w:val="both"/>
        <w:rPr>
          <w:i/>
          <w:sz w:val="28"/>
          <w:szCs w:val="28"/>
        </w:rPr>
      </w:pPr>
      <w:r>
        <w:rPr>
          <w:sz w:val="22"/>
        </w:rPr>
        <w:lastRenderedPageBreak/>
        <w:t xml:space="preserve"> </w:t>
      </w:r>
      <w:r>
        <w:rPr>
          <w:b/>
          <w:sz w:val="28"/>
          <w:szCs w:val="28"/>
          <w:u w:val="single"/>
        </w:rPr>
        <w:t>Phần II/ Tự luận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(6 điểm)</w:t>
      </w:r>
    </w:p>
    <w:p w14:paraId="42DE2275" w14:textId="77777777" w:rsidR="00B34434" w:rsidRDefault="000862E1">
      <w:pPr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Bài 1</w:t>
      </w:r>
      <w:r>
        <w:rPr>
          <w:i/>
          <w:sz w:val="28"/>
          <w:szCs w:val="28"/>
        </w:rPr>
        <w:t>(0,75 điểm):</w:t>
      </w:r>
      <w:r>
        <w:rPr>
          <w:b/>
          <w:bCs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Rút gọn phân thức: </w:t>
      </w:r>
      <w:r>
        <w:rPr>
          <w:position w:val="-24"/>
          <w:sz w:val="28"/>
          <w:szCs w:val="28"/>
        </w:rPr>
        <w:object w:dxaOrig="1304" w:dyaOrig="641" w14:anchorId="65FE1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2.25pt" o:ole="">
            <v:imagedata r:id="rId45" o:title=""/>
          </v:shape>
          <o:OLEObject Type="Embed" ProgID="Equation.DSMT4" ShapeID="_x0000_i1025" DrawAspect="Content" ObjectID="_1732890371" r:id="rId46"/>
        </w:object>
      </w:r>
    </w:p>
    <w:p w14:paraId="5EDCBBAB" w14:textId="77777777" w:rsidR="00B34434" w:rsidRDefault="000862E1">
      <w:pPr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Bài 2 </w:t>
      </w:r>
      <w:r>
        <w:rPr>
          <w:i/>
          <w:sz w:val="28"/>
          <w:szCs w:val="28"/>
        </w:rPr>
        <w:t xml:space="preserve">(1,25 điểm): </w:t>
      </w:r>
    </w:p>
    <w:p w14:paraId="55186ECE" w14:textId="77777777" w:rsidR="00B34434" w:rsidRDefault="000862E1">
      <w:pPr>
        <w:ind w:firstLineChars="550" w:firstLine="1540"/>
        <w:jc w:val="both"/>
        <w:rPr>
          <w:position w:val="-4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a</w:t>
      </w:r>
      <w:r>
        <w:rPr>
          <w:i/>
          <w:sz w:val="28"/>
          <w:szCs w:val="28"/>
        </w:rPr>
        <w:t xml:space="preserve">) Phân tích đa thức </w:t>
      </w:r>
      <w:r>
        <w:rPr>
          <w:position w:val="-4"/>
          <w:sz w:val="28"/>
          <w:szCs w:val="28"/>
        </w:rPr>
        <w:t xml:space="preserve">   </w:t>
      </w:r>
      <w:r>
        <w:rPr>
          <w:position w:val="-6"/>
          <w:sz w:val="28"/>
          <w:szCs w:val="28"/>
        </w:rPr>
        <w:object w:dxaOrig="1149" w:dyaOrig="312" w14:anchorId="5F706265">
          <v:shape id="_x0000_i1026" type="#_x0000_t75" alt="" style="width:57.75pt;height:15.75pt" o:ole="">
            <v:imagedata r:id="rId47" o:title=""/>
          </v:shape>
          <o:OLEObject Type="Embed" ProgID="Equation.DSMT4" ShapeID="_x0000_i1026" DrawAspect="Content" ObjectID="_1732890372" r:id="rId48"/>
        </w:object>
      </w:r>
      <w:r>
        <w:rPr>
          <w:position w:val="-4"/>
          <w:sz w:val="28"/>
          <w:szCs w:val="28"/>
        </w:rPr>
        <w:t xml:space="preserve">    thành nhân tử</w:t>
      </w:r>
    </w:p>
    <w:p w14:paraId="255FACF4" w14:textId="77777777" w:rsidR="00B34434" w:rsidRDefault="000862E1">
      <w:pPr>
        <w:ind w:firstLineChars="550" w:firstLine="1540"/>
        <w:jc w:val="both"/>
        <w:rPr>
          <w:i/>
          <w:sz w:val="28"/>
          <w:szCs w:val="28"/>
        </w:rPr>
      </w:pPr>
      <w:r>
        <w:rPr>
          <w:position w:val="-4"/>
          <w:sz w:val="28"/>
          <w:szCs w:val="28"/>
        </w:rPr>
        <w:t xml:space="preserve"> </w:t>
      </w:r>
      <w:r>
        <w:rPr>
          <w:iCs/>
          <w:sz w:val="28"/>
          <w:szCs w:val="28"/>
        </w:rPr>
        <w:t>b</w:t>
      </w:r>
      <w:r>
        <w:rPr>
          <w:i/>
          <w:sz w:val="28"/>
          <w:szCs w:val="28"/>
        </w:rPr>
        <w:t xml:space="preserve">) Thực hiện phép tính  </w:t>
      </w:r>
      <w:r>
        <w:rPr>
          <w:position w:val="-24"/>
          <w:sz w:val="28"/>
          <w:szCs w:val="28"/>
        </w:rPr>
        <w:object w:dxaOrig="2550" w:dyaOrig="603" w14:anchorId="757BB4CC">
          <v:shape id="_x0000_i1027" type="#_x0000_t75" style="width:127.5pt;height:30pt" o:ole="">
            <v:imagedata r:id="rId49" o:title=""/>
          </v:shape>
          <o:OLEObject Type="Embed" ProgID="Equation.DSMT4" ShapeID="_x0000_i1027" DrawAspect="Content" ObjectID="_1732890373" r:id="rId50"/>
        </w:object>
      </w:r>
    </w:p>
    <w:p w14:paraId="627AD77E" w14:textId="77777777" w:rsidR="00B34434" w:rsidRDefault="000862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Bài 3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(1,0 điểm):</w:t>
      </w:r>
      <w:r>
        <w:rPr>
          <w:sz w:val="28"/>
          <w:szCs w:val="28"/>
        </w:rPr>
        <w:t xml:space="preserve"> Một lớp học có nền hình chữ nhật với kích thước là 5,2</w:t>
      </w:r>
      <w:r>
        <w:rPr>
          <w:i/>
          <w:sz w:val="28"/>
          <w:szCs w:val="28"/>
        </w:rPr>
        <w:t xml:space="preserve">m </w:t>
      </w:r>
      <w:r>
        <w:rPr>
          <w:sz w:val="28"/>
          <w:szCs w:val="28"/>
        </w:rPr>
        <w:t>x 12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, có bốn cửa sổ hình vuông, mỗi cửa có kích thước 1,5</w:t>
      </w:r>
      <w:r>
        <w:rPr>
          <w:i/>
          <w:sz w:val="28"/>
          <w:szCs w:val="28"/>
        </w:rPr>
        <w:t xml:space="preserve">m </w:t>
      </w:r>
      <w:r>
        <w:rPr>
          <w:sz w:val="28"/>
          <w:szCs w:val="28"/>
        </w:rPr>
        <w:t>x 1,5</w:t>
      </w:r>
      <w:r>
        <w:rPr>
          <w:i/>
          <w:sz w:val="28"/>
          <w:szCs w:val="28"/>
        </w:rPr>
        <w:t xml:space="preserve">m </w:t>
      </w:r>
      <w:r>
        <w:rPr>
          <w:sz w:val="28"/>
          <w:szCs w:val="28"/>
        </w:rPr>
        <w:t>và hai cửa ra vào hình chữ nhật có kích thước là 1,2</w:t>
      </w:r>
      <w:r>
        <w:rPr>
          <w:i/>
          <w:sz w:val="28"/>
          <w:szCs w:val="28"/>
        </w:rPr>
        <w:t xml:space="preserve">m </w:t>
      </w:r>
      <w:r>
        <w:rPr>
          <w:sz w:val="28"/>
          <w:szCs w:val="28"/>
        </w:rPr>
        <w:t>x 2</w:t>
      </w:r>
      <w:r>
        <w:rPr>
          <w:i/>
          <w:sz w:val="28"/>
          <w:szCs w:val="28"/>
        </w:rPr>
        <w:t>m.</w:t>
      </w:r>
    </w:p>
    <w:p w14:paraId="1DA9E839" w14:textId="77777777" w:rsidR="00B34434" w:rsidRDefault="000862E1">
      <w:pPr>
        <w:rPr>
          <w:sz w:val="28"/>
          <w:szCs w:val="28"/>
        </w:rPr>
      </w:pPr>
      <w:r>
        <w:rPr>
          <w:sz w:val="28"/>
          <w:szCs w:val="28"/>
        </w:rPr>
        <w:t>a, Tính diện tích lớp học?</w:t>
      </w:r>
    </w:p>
    <w:p w14:paraId="1A3E9851" w14:textId="77777777" w:rsidR="00B34434" w:rsidRDefault="000862E1">
      <w:pPr>
        <w:rPr>
          <w:sz w:val="28"/>
          <w:szCs w:val="28"/>
        </w:rPr>
      </w:pPr>
      <w:r>
        <w:rPr>
          <w:sz w:val="28"/>
          <w:szCs w:val="28"/>
        </w:rPr>
        <w:t>b, Ta coi một lớp học đạt mức chuẩn về ánh sáng nếu tổng diện tích các cửa bằng 20% diện tích nền nhà. Hỏi lớp học trên có đạt mức chuẩn về ánh sáng không?</w:t>
      </w:r>
    </w:p>
    <w:p w14:paraId="6E662B72" w14:textId="77777777" w:rsidR="00B34434" w:rsidRDefault="000862E1">
      <w:pPr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Bài 4 </w:t>
      </w:r>
      <w:r>
        <w:rPr>
          <w:i/>
          <w:sz w:val="28"/>
          <w:szCs w:val="28"/>
        </w:rPr>
        <w:t xml:space="preserve">(2,0 điểm): </w:t>
      </w:r>
      <w:r>
        <w:rPr>
          <w:iCs/>
          <w:sz w:val="28"/>
          <w:szCs w:val="28"/>
        </w:rPr>
        <w:t>Cho hình chữ nhật ABCD có O là giao điểm hai đường chéo AC và BD. Đường thẳng qua B và D vuông góc với AC cắt CD, AB lần lượt tại M và N.</w:t>
      </w:r>
    </w:p>
    <w:p w14:paraId="609DB451" w14:textId="77777777" w:rsidR="00B34434" w:rsidRDefault="000862E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a) Chứng minh tứ giác BMDN là hình bình hành.</w:t>
      </w:r>
    </w:p>
    <w:p w14:paraId="1D1B63AA" w14:textId="77777777" w:rsidR="00B34434" w:rsidRDefault="000862E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b) Chứng minh ba điểm M, O, N thẳng hàng.</w:t>
      </w:r>
    </w:p>
    <w:p w14:paraId="3ECB3B3D" w14:textId="77777777" w:rsidR="00B34434" w:rsidRDefault="000862E1">
      <w:pPr>
        <w:jc w:val="both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>c) Gọi H là giao điểm của DN và AC, I và K lần lượt là trung điểm củ</w:t>
      </w:r>
      <w:r w:rsidR="00A967AA">
        <w:rPr>
          <w:iCs/>
          <w:sz w:val="28"/>
          <w:szCs w:val="28"/>
        </w:rPr>
        <w:t xml:space="preserve">a BC và AH. Tính </w:t>
      </w:r>
      <w:r>
        <w:rPr>
          <w:position w:val="-4"/>
          <w:sz w:val="28"/>
          <w:szCs w:val="28"/>
        </w:rPr>
        <w:object w:dxaOrig="506" w:dyaOrig="330" w14:anchorId="25D3FCD5">
          <v:shape id="_x0000_i1028" type="#_x0000_t75" style="width:25.5pt;height:16.5pt" o:ole="">
            <v:imagedata r:id="rId51" o:title=""/>
          </v:shape>
          <o:OLEObject Type="Embed" ProgID="Equation.DSMT4" ShapeID="_x0000_i1028" DrawAspect="Content" ObjectID="_1732890374" r:id="rId52"/>
        </w:object>
      </w:r>
      <w:r>
        <w:rPr>
          <w:position w:val="-4"/>
          <w:sz w:val="28"/>
          <w:szCs w:val="28"/>
        </w:rPr>
        <w:t>?</w:t>
      </w:r>
    </w:p>
    <w:p w14:paraId="15AC5BC5" w14:textId="77777777" w:rsidR="00B34434" w:rsidRDefault="000862E1">
      <w:pPr>
        <w:jc w:val="both"/>
        <w:rPr>
          <w:position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Bài 5 </w:t>
      </w:r>
      <w:r>
        <w:rPr>
          <w:i/>
          <w:sz w:val="28"/>
          <w:szCs w:val="28"/>
        </w:rPr>
        <w:t xml:space="preserve">(1,0 điểm): </w:t>
      </w:r>
      <w:r>
        <w:rPr>
          <w:iCs/>
          <w:sz w:val="28"/>
          <w:szCs w:val="28"/>
        </w:rPr>
        <w:t>Cho</w:t>
      </w:r>
      <w:r>
        <w:rPr>
          <w:i/>
          <w:sz w:val="28"/>
          <w:szCs w:val="28"/>
        </w:rPr>
        <w:t xml:space="preserve">  </w:t>
      </w:r>
      <w:r>
        <w:rPr>
          <w:position w:val="-28"/>
          <w:sz w:val="28"/>
          <w:szCs w:val="28"/>
        </w:rPr>
        <w:object w:dxaOrig="2298" w:dyaOrig="681" w14:anchorId="509741A2">
          <v:shape id="_x0000_i1029" type="#_x0000_t75" alt="" style="width:114.75pt;height:33.75pt" o:ole="">
            <v:imagedata r:id="rId53" o:title=""/>
          </v:shape>
          <o:OLEObject Type="Embed" ProgID="Equation.DSMT4" ShapeID="_x0000_i1029" DrawAspect="Content" ObjectID="_1732890375" r:id="rId54"/>
        </w:object>
      </w:r>
      <w:r>
        <w:rPr>
          <w:position w:val="-4"/>
          <w:sz w:val="28"/>
          <w:szCs w:val="28"/>
        </w:rPr>
        <w:t xml:space="preserve"> và </w:t>
      </w:r>
      <w:r>
        <w:rPr>
          <w:position w:val="-10"/>
          <w:sz w:val="28"/>
          <w:szCs w:val="28"/>
        </w:rPr>
        <w:object w:dxaOrig="1208" w:dyaOrig="312" w14:anchorId="55BDBDEA">
          <v:shape id="_x0000_i1030" type="#_x0000_t75" alt="" style="width:60.75pt;height:15.75pt" o:ole="">
            <v:imagedata r:id="rId55" o:title=""/>
          </v:shape>
          <o:OLEObject Type="Embed" ProgID="Equation.DSMT4" ShapeID="_x0000_i1030" DrawAspect="Content" ObjectID="_1732890376" r:id="rId56"/>
        </w:object>
      </w:r>
    </w:p>
    <w:p w14:paraId="1049486C" w14:textId="77777777" w:rsidR="00B34434" w:rsidRDefault="000862E1">
      <w:pPr>
        <w:ind w:firstLineChars="950" w:firstLine="2660"/>
        <w:jc w:val="both"/>
        <w:rPr>
          <w:position w:val="-4"/>
          <w:sz w:val="28"/>
          <w:szCs w:val="28"/>
        </w:rPr>
      </w:pPr>
      <w:r>
        <w:rPr>
          <w:position w:val="-4"/>
          <w:sz w:val="28"/>
          <w:szCs w:val="28"/>
        </w:rPr>
        <w:t xml:space="preserve">Chứng minh rằng </w:t>
      </w:r>
      <w:r>
        <w:rPr>
          <w:position w:val="-28"/>
          <w:sz w:val="28"/>
          <w:szCs w:val="28"/>
        </w:rPr>
        <w:object w:dxaOrig="2259" w:dyaOrig="642" w14:anchorId="6B2BA095">
          <v:shape id="_x0000_i1031" type="#_x0000_t75" style="width:113.25pt;height:32.25pt" o:ole="">
            <v:imagedata r:id="rId57" o:title=""/>
          </v:shape>
          <o:OLEObject Type="Embed" ProgID="Equation.DSMT4" ShapeID="_x0000_i1031" DrawAspect="Content" ObjectID="_1732890377" r:id="rId58"/>
        </w:object>
      </w:r>
    </w:p>
    <w:p w14:paraId="666BFF05" w14:textId="77777777" w:rsidR="00B34434" w:rsidRDefault="000862E1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-----------Hết-----------</w:t>
      </w:r>
    </w:p>
    <w:p w14:paraId="58234DF6" w14:textId="77777777" w:rsidR="00B34434" w:rsidRDefault="000862E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Họ tên thí sinh:………………………………………..Số báo danh……………………………</w:t>
      </w:r>
    </w:p>
    <w:p w14:paraId="5D72CCD4" w14:textId="77777777" w:rsidR="00B34434" w:rsidRDefault="000862E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Chữ kí giám thị 1:……………………………………Giám thị 2:………………………………</w:t>
      </w:r>
    </w:p>
    <w:p w14:paraId="1828C187" w14:textId="77777777" w:rsidR="00B34434" w:rsidRDefault="00B34434">
      <w:pPr>
        <w:jc w:val="both"/>
        <w:rPr>
          <w:i/>
          <w:sz w:val="28"/>
          <w:szCs w:val="28"/>
        </w:rPr>
      </w:pPr>
    </w:p>
    <w:p w14:paraId="6E9509B8" w14:textId="77777777" w:rsidR="00B34434" w:rsidRDefault="00B34434">
      <w:pPr>
        <w:pStyle w:val="Center"/>
        <w:rPr>
          <w:sz w:val="28"/>
          <w:szCs w:val="28"/>
        </w:rPr>
      </w:pPr>
    </w:p>
    <w:p w14:paraId="66A2C217" w14:textId="77777777" w:rsidR="00B34434" w:rsidRDefault="00B34434">
      <w:pPr>
        <w:rPr>
          <w:sz w:val="28"/>
          <w:szCs w:val="28"/>
        </w:rPr>
      </w:pPr>
    </w:p>
    <w:sectPr w:rsidR="00B34434">
      <w:footerReference w:type="default" r:id="rId59"/>
      <w:pgSz w:w="11909" w:h="16834"/>
      <w:pgMar w:top="605" w:right="605" w:bottom="706" w:left="706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6771" w14:textId="77777777" w:rsidR="00F907D2" w:rsidRDefault="00F907D2">
      <w:pPr>
        <w:spacing w:line="240" w:lineRule="auto"/>
      </w:pPr>
      <w:r>
        <w:separator/>
      </w:r>
    </w:p>
  </w:endnote>
  <w:endnote w:type="continuationSeparator" w:id="0">
    <w:p w14:paraId="1E3C7B48" w14:textId="77777777" w:rsidR="00F907D2" w:rsidRDefault="00F90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458298"/>
    </w:sdtPr>
    <w:sdtEndPr>
      <w:rPr>
        <w:i/>
        <w:iCs/>
      </w:rPr>
    </w:sdtEndPr>
    <w:sdtContent>
      <w:p w14:paraId="5103AC44" w14:textId="77777777" w:rsidR="00B34434" w:rsidRDefault="000862E1">
        <w:pPr>
          <w:pStyle w:val="Chntrang"/>
          <w:tabs>
            <w:tab w:val="left" w:pos="936"/>
            <w:tab w:val="right" w:pos="10598"/>
          </w:tabs>
          <w:jc w:val="right"/>
          <w:rPr>
            <w:i/>
            <w:iCs/>
          </w:rPr>
        </w:pPr>
        <w:r>
          <w:tab/>
        </w:r>
        <w:r>
          <w:tab/>
        </w:r>
        <w:r>
          <w:tab/>
          <w:t xml:space="preserve">                </w:t>
        </w:r>
        <w:r>
          <w:rPr>
            <w:i/>
            <w:iCs/>
          </w:rPr>
          <w:t xml:space="preserve">Mã đề 103- trang </w:t>
        </w:r>
        <w:r>
          <w:rPr>
            <w:i/>
            <w:iCs/>
          </w:rPr>
          <w:fldChar w:fldCharType="begin"/>
        </w:r>
        <w:r>
          <w:rPr>
            <w:i/>
            <w:iCs/>
          </w:rPr>
          <w:instrText xml:space="preserve"> PAGE   \* MERGEFORMAT </w:instrText>
        </w:r>
        <w:r>
          <w:rPr>
            <w:i/>
            <w:iCs/>
          </w:rPr>
          <w:fldChar w:fldCharType="separate"/>
        </w:r>
        <w:r w:rsidR="00A967AA">
          <w:rPr>
            <w:i/>
            <w:iCs/>
            <w:noProof/>
          </w:rPr>
          <w:t>3</w:t>
        </w:r>
        <w:r>
          <w:rPr>
            <w:i/>
            <w:iCs/>
          </w:rPr>
          <w:fldChar w:fldCharType="end"/>
        </w:r>
      </w:p>
    </w:sdtContent>
  </w:sdt>
  <w:p w14:paraId="14F48533" w14:textId="77777777" w:rsidR="00B34434" w:rsidRDefault="00B3443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1106" w14:textId="77777777" w:rsidR="00F907D2" w:rsidRDefault="00F907D2">
      <w:pPr>
        <w:spacing w:after="0"/>
      </w:pPr>
      <w:r>
        <w:separator/>
      </w:r>
    </w:p>
  </w:footnote>
  <w:footnote w:type="continuationSeparator" w:id="0">
    <w:p w14:paraId="733B7BC2" w14:textId="77777777" w:rsidR="00F907D2" w:rsidRDefault="00F907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34"/>
    <w:rsid w:val="000862E1"/>
    <w:rsid w:val="001A4BC6"/>
    <w:rsid w:val="002C3025"/>
    <w:rsid w:val="00A967AA"/>
    <w:rsid w:val="00B34434"/>
    <w:rsid w:val="00F52F9C"/>
    <w:rsid w:val="00F907D2"/>
    <w:rsid w:val="11837366"/>
    <w:rsid w:val="1E914BB6"/>
    <w:rsid w:val="21552429"/>
    <w:rsid w:val="2AF367E8"/>
    <w:rsid w:val="3BBC08DB"/>
    <w:rsid w:val="413E1E44"/>
    <w:rsid w:val="51896AA0"/>
    <w:rsid w:val="7964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DD8F"/>
  <w15:docId w15:val="{3729D998-E7B1-4A4A-B058-3034257A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u1">
    <w:name w:val="heading 1"/>
    <w:basedOn w:val="Binhthng"/>
    <w:next w:val="Binhthng"/>
    <w:link w:val="u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uphu">
    <w:name w:val="Subtitle"/>
    <w:basedOn w:val="Binhthng"/>
    <w:next w:val="Binhthng"/>
    <w:link w:val="TiuphuChar"/>
    <w:uiPriority w:val="11"/>
    <w:qFormat/>
    <w:rPr>
      <w:rFonts w:eastAsiaTheme="minorEastAsia"/>
      <w:color w:val="595959" w:themeColor="text1" w:themeTint="A6"/>
      <w:spacing w:val="15"/>
    </w:rPr>
  </w:style>
  <w:style w:type="table" w:styleId="LiBang">
    <w:name w:val="Table Grid"/>
    <w:basedOn w:val="BangThngthng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basedOn w:val="Binhthng"/>
    <w:next w:val="Binhthng"/>
    <w:link w:val="Tiu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1Char">
    <w:name w:val="Đầu đề 1 Char"/>
    <w:basedOn w:val="Phngmcinhcuaoanvn"/>
    <w:link w:val="u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trangChar">
    <w:name w:val="Đầu trang Char"/>
    <w:basedOn w:val="Phngmcinhcuaoanvn"/>
    <w:link w:val="utrang"/>
    <w:uiPriority w:val="99"/>
    <w:qFormat/>
  </w:style>
  <w:style w:type="character" w:customStyle="1" w:styleId="ChntrangChar">
    <w:name w:val="Chân trang Char"/>
    <w:basedOn w:val="Phngmcinhcuaoanvn"/>
    <w:link w:val="Chntrang"/>
    <w:uiPriority w:val="99"/>
    <w:qFormat/>
  </w:style>
  <w:style w:type="character" w:customStyle="1" w:styleId="TiuChar">
    <w:name w:val="Tiêu đề Char"/>
    <w:basedOn w:val="Phngmcinhcuaoanvn"/>
    <w:link w:val="Ti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2Char">
    <w:name w:val="Đầu đề 2 Char"/>
    <w:basedOn w:val="Phngmcinhcuaoanvn"/>
    <w:link w:val="u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uphuChar">
    <w:name w:val="Tiêu đề phụ Char"/>
    <w:basedOn w:val="Phngmcinhcuaoanvn"/>
    <w:link w:val="Tiuphu"/>
    <w:uiPriority w:val="11"/>
    <w:rPr>
      <w:rFonts w:eastAsiaTheme="minorEastAsia"/>
      <w:color w:val="595959" w:themeColor="text1" w:themeTint="A6"/>
      <w:spacing w:val="15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blueColor">
    <w:name w:val="blueColor"/>
    <w:basedOn w:val="Phngmcinhcuaoanvn"/>
    <w:uiPriority w:val="1"/>
    <w:qFormat/>
    <w:rPr>
      <w:color w:val="0000FF"/>
    </w:rPr>
  </w:style>
  <w:style w:type="character" w:customStyle="1" w:styleId="underline">
    <w:name w:val="underline"/>
    <w:basedOn w:val="Phngmcinhcuaoanvn"/>
    <w:uiPriority w:val="1"/>
    <w:qFormat/>
    <w:rPr>
      <w:u w:val="single"/>
    </w:rPr>
  </w:style>
  <w:style w:type="character" w:customStyle="1" w:styleId="underlineBlue">
    <w:name w:val="underlineBlue"/>
    <w:basedOn w:val="Phngmcinhcuaoanvn"/>
    <w:uiPriority w:val="1"/>
    <w:qFormat/>
    <w:rPr>
      <w:color w:val="0000FF"/>
      <w:u w:val="single"/>
    </w:rPr>
  </w:style>
  <w:style w:type="paragraph" w:customStyle="1" w:styleId="Tab2">
    <w:name w:val="Tab2"/>
    <w:next w:val="Question"/>
    <w:qFormat/>
    <w:pPr>
      <w:tabs>
        <w:tab w:val="left" w:pos="302"/>
        <w:tab w:val="left" w:pos="5299"/>
      </w:tabs>
      <w:spacing w:after="160" w:line="259" w:lineRule="auto"/>
      <w:ind w:left="302"/>
      <w:jc w:val="both"/>
    </w:pPr>
    <w:rPr>
      <w:rFonts w:ascii="Times New Roman" w:hAnsi="Times New Roman"/>
      <w:sz w:val="24"/>
      <w:szCs w:val="22"/>
    </w:rPr>
  </w:style>
  <w:style w:type="paragraph" w:customStyle="1" w:styleId="Question">
    <w:name w:val="Question"/>
    <w:link w:val="QuestionChar"/>
    <w:qFormat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customStyle="1" w:styleId="PositionTwo">
    <w:name w:val="PositionTwo"/>
    <w:basedOn w:val="Binhthng"/>
    <w:link w:val="PositionTwoChar"/>
    <w:qFormat/>
    <w:pPr>
      <w:tabs>
        <w:tab w:val="left" w:pos="302"/>
        <w:tab w:val="left" w:pos="2592"/>
        <w:tab w:val="left" w:pos="5184"/>
      </w:tabs>
    </w:pPr>
  </w:style>
  <w:style w:type="character" w:customStyle="1" w:styleId="PositionTwoChar">
    <w:name w:val="PositionTwo Char"/>
    <w:basedOn w:val="Phngmcinhcuaoanvn"/>
    <w:link w:val="PositionTwo"/>
    <w:qFormat/>
    <w:rPr>
      <w:rFonts w:ascii="Times New Roman" w:hAnsi="Times New Roman"/>
      <w:sz w:val="24"/>
    </w:rPr>
  </w:style>
  <w:style w:type="character" w:customStyle="1" w:styleId="Quiz">
    <w:name w:val="Quiz"/>
    <w:basedOn w:val="PositionTwoChar"/>
    <w:uiPriority w:val="1"/>
    <w:qFormat/>
    <w:rPr>
      <w:rFonts w:ascii="Times New Roman" w:hAnsi="Times New Roman"/>
      <w:sz w:val="24"/>
    </w:rPr>
  </w:style>
  <w:style w:type="paragraph" w:customStyle="1" w:styleId="Tab2Quiz">
    <w:name w:val="Tab2Quiz"/>
    <w:next w:val="Binhthng"/>
    <w:qFormat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TabQuiz">
    <w:name w:val="TabQuiz"/>
    <w:uiPriority w:val="1"/>
    <w:qFormat/>
  </w:style>
  <w:style w:type="paragraph" w:customStyle="1" w:styleId="Tab4">
    <w:name w:val="Tab4"/>
    <w:next w:val="Question"/>
    <w:qFormat/>
    <w:pPr>
      <w:tabs>
        <w:tab w:val="left" w:pos="302"/>
        <w:tab w:val="left" w:pos="2794"/>
        <w:tab w:val="left" w:pos="5299"/>
        <w:tab w:val="left" w:pos="7805"/>
      </w:tabs>
      <w:spacing w:after="160" w:line="259" w:lineRule="auto"/>
      <w:ind w:left="302"/>
      <w:jc w:val="both"/>
    </w:pPr>
    <w:rPr>
      <w:rFonts w:ascii="Times New Roman" w:hAnsi="Times New Roman"/>
      <w:sz w:val="24"/>
      <w:szCs w:val="22"/>
    </w:rPr>
  </w:style>
  <w:style w:type="paragraph" w:customStyle="1" w:styleId="Tab1">
    <w:name w:val="Tab1"/>
    <w:next w:val="Question"/>
    <w:qFormat/>
    <w:pPr>
      <w:spacing w:after="160" w:line="259" w:lineRule="auto"/>
      <w:ind w:left="302"/>
      <w:jc w:val="both"/>
    </w:pPr>
    <w:rPr>
      <w:rFonts w:ascii="Times New Roman" w:hAnsi="Times New Roman"/>
      <w:sz w:val="24"/>
      <w:szCs w:val="22"/>
    </w:rPr>
  </w:style>
  <w:style w:type="character" w:customStyle="1" w:styleId="QuestionChar">
    <w:name w:val="Question Char"/>
    <w:basedOn w:val="Phngmcinhcuaoanvn"/>
    <w:link w:val="Question"/>
    <w:qFormat/>
    <w:rPr>
      <w:rFonts w:ascii="Times New Roman" w:hAnsi="Times New Roman"/>
      <w:sz w:val="24"/>
    </w:rPr>
  </w:style>
  <w:style w:type="paragraph" w:customStyle="1" w:styleId="HeaderTest">
    <w:name w:val="HeaderTest"/>
    <w:basedOn w:val="Binhthng"/>
    <w:next w:val="Question"/>
    <w:link w:val="HeaderTestChar"/>
    <w:pPr>
      <w:jc w:val="center"/>
    </w:pPr>
  </w:style>
  <w:style w:type="character" w:customStyle="1" w:styleId="HeaderTestChar">
    <w:name w:val="HeaderTest Char"/>
    <w:basedOn w:val="Phngmcinhcuaoanvn"/>
    <w:link w:val="HeaderTest"/>
    <w:rPr>
      <w:rFonts w:ascii="Times New Roman" w:hAnsi="Times New Roman"/>
      <w:sz w:val="24"/>
    </w:rPr>
  </w:style>
  <w:style w:type="table" w:customStyle="1" w:styleId="HeaderTable">
    <w:name w:val="HeaderTable"/>
    <w:basedOn w:val="BangThngthng"/>
    <w:uiPriority w:val="99"/>
    <w:qFormat/>
    <w:pPr>
      <w:jc w:val="center"/>
    </w:pPr>
    <w:rPr>
      <w:rFonts w:ascii="Times New Roman" w:hAnsi="Times New Roman"/>
      <w:sz w:val="24"/>
    </w:rPr>
    <w:tblPr/>
  </w:style>
  <w:style w:type="table" w:customStyle="1" w:styleId="Table">
    <w:name w:val="Table"/>
    <w:basedOn w:val="BangThngthng"/>
    <w:uiPriority w:val="99"/>
    <w:qFormat/>
    <w:pPr>
      <w:spacing w:line="360" w:lineRule="auto"/>
      <w:jc w:val="center"/>
    </w:pPr>
    <w:rPr>
      <w:rFonts w:ascii="Times New Roman" w:hAnsi="Times New Roman"/>
      <w:sz w:val="24"/>
    </w:rPr>
    <w:tblPr/>
  </w:style>
  <w:style w:type="paragraph" w:customStyle="1" w:styleId="Center">
    <w:name w:val="Center"/>
    <w:basedOn w:val="Binhthng"/>
    <w:qFormat/>
    <w:pPr>
      <w:jc w:val="center"/>
    </w:pPr>
    <w:rPr>
      <w:b/>
      <w:color w:val="0000FF"/>
    </w:rPr>
  </w:style>
  <w:style w:type="paragraph" w:customStyle="1" w:styleId="Right">
    <w:name w:val="Right"/>
    <w:basedOn w:val="Binhthng"/>
    <w:qFormat/>
    <w:pPr>
      <w:spacing w:line="360" w:lineRule="auto"/>
      <w:jc w:val="right"/>
    </w:pPr>
  </w:style>
  <w:style w:type="character" w:customStyle="1" w:styleId="Border">
    <w:name w:val="Border"/>
    <w:basedOn w:val="Phngmcinhcuaoanvn"/>
    <w:uiPriority w:val="1"/>
    <w:qFormat/>
    <w:rPr>
      <w:rFonts w:ascii="Times New Roman" w:hAnsi="Times New Roman"/>
      <w:b/>
      <w:sz w:val="24"/>
      <w:bdr w:val="single" w:sz="12" w:space="0" w:color="0000FF"/>
    </w:rPr>
  </w:style>
  <w:style w:type="paragraph" w:customStyle="1" w:styleId="SourceCode">
    <w:name w:val="Source Code"/>
    <w:basedOn w:val="Binhthng"/>
    <w:qFormat/>
    <w:pPr>
      <w:wordWrap w:val="0"/>
    </w:pPr>
  </w:style>
  <w:style w:type="character" w:customStyle="1" w:styleId="KeywordTok">
    <w:name w:val="KeywordTok"/>
    <w:qFormat/>
    <w:rPr>
      <w:b/>
      <w:color w:val="007020"/>
    </w:rPr>
  </w:style>
  <w:style w:type="character" w:customStyle="1" w:styleId="DataTypeTok">
    <w:name w:val="DataTypeTok"/>
    <w:qFormat/>
    <w:rPr>
      <w:color w:val="902000"/>
    </w:rPr>
  </w:style>
  <w:style w:type="character" w:customStyle="1" w:styleId="DecValTok">
    <w:name w:val="DecValTok"/>
    <w:qFormat/>
    <w:rPr>
      <w:color w:val="40A070"/>
    </w:rPr>
  </w:style>
  <w:style w:type="character" w:customStyle="1" w:styleId="BaseNTok">
    <w:name w:val="BaseNTok"/>
    <w:qFormat/>
    <w:rPr>
      <w:color w:val="40A070"/>
    </w:rPr>
  </w:style>
  <w:style w:type="character" w:customStyle="1" w:styleId="FloatTok">
    <w:name w:val="FloatTok"/>
    <w:qFormat/>
    <w:rPr>
      <w:color w:val="40A070"/>
    </w:rPr>
  </w:style>
  <w:style w:type="character" w:customStyle="1" w:styleId="ConstantTok">
    <w:name w:val="ConstantTok"/>
    <w:qFormat/>
    <w:rPr>
      <w:color w:val="880000"/>
    </w:rPr>
  </w:style>
  <w:style w:type="character" w:customStyle="1" w:styleId="CharTok">
    <w:name w:val="CharTok"/>
    <w:qFormat/>
    <w:rPr>
      <w:color w:val="4070A0"/>
    </w:rPr>
  </w:style>
  <w:style w:type="character" w:customStyle="1" w:styleId="SpecialCharTok">
    <w:name w:val="SpecialCharTok"/>
    <w:qFormat/>
    <w:rPr>
      <w:color w:val="4070A0"/>
    </w:rPr>
  </w:style>
  <w:style w:type="character" w:customStyle="1" w:styleId="StringTok">
    <w:name w:val="StringTok"/>
    <w:qFormat/>
    <w:rPr>
      <w:color w:val="4070A0"/>
    </w:rPr>
  </w:style>
  <w:style w:type="character" w:customStyle="1" w:styleId="VerbatimStringTok">
    <w:name w:val="VerbatimStringTok"/>
    <w:qFormat/>
    <w:rPr>
      <w:color w:val="4070A0"/>
    </w:rPr>
  </w:style>
  <w:style w:type="character" w:customStyle="1" w:styleId="SpecialStringTok">
    <w:name w:val="SpecialStringTok"/>
    <w:qFormat/>
    <w:rPr>
      <w:color w:val="BB6688"/>
    </w:rPr>
  </w:style>
  <w:style w:type="character" w:customStyle="1" w:styleId="ImportTok">
    <w:name w:val="ImportTok"/>
    <w:qFormat/>
  </w:style>
  <w:style w:type="character" w:customStyle="1" w:styleId="CommentTok">
    <w:name w:val="CommentTok"/>
    <w:qFormat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qFormat/>
    <w:rPr>
      <w:b/>
      <w:i/>
      <w:color w:val="60A0B0"/>
    </w:rPr>
  </w:style>
  <w:style w:type="character" w:customStyle="1" w:styleId="CommentVarTok">
    <w:name w:val="CommentVarTok"/>
    <w:qFormat/>
    <w:rPr>
      <w:b/>
      <w:i/>
      <w:color w:val="60A0B0"/>
    </w:rPr>
  </w:style>
  <w:style w:type="character" w:customStyle="1" w:styleId="OtherTok">
    <w:name w:val="OtherTok"/>
    <w:qFormat/>
    <w:rPr>
      <w:color w:val="007020"/>
    </w:rPr>
  </w:style>
  <w:style w:type="character" w:customStyle="1" w:styleId="FunctionTok">
    <w:name w:val="FunctionTok"/>
    <w:qFormat/>
    <w:rPr>
      <w:color w:val="06287E"/>
    </w:rPr>
  </w:style>
  <w:style w:type="character" w:customStyle="1" w:styleId="VariableTok">
    <w:name w:val="VariableTok"/>
    <w:qFormat/>
    <w:rPr>
      <w:color w:val="19177C"/>
    </w:rPr>
  </w:style>
  <w:style w:type="character" w:customStyle="1" w:styleId="ControlFlowTok">
    <w:name w:val="ControlFlowTok"/>
    <w:qFormat/>
    <w:rPr>
      <w:b/>
      <w:color w:val="007020"/>
    </w:rPr>
  </w:style>
  <w:style w:type="character" w:customStyle="1" w:styleId="OperatorTok">
    <w:name w:val="OperatorTok"/>
    <w:qFormat/>
    <w:rPr>
      <w:color w:val="666666"/>
    </w:rPr>
  </w:style>
  <w:style w:type="character" w:customStyle="1" w:styleId="BuiltInTok">
    <w:name w:val="BuiltInTok"/>
    <w:qFormat/>
  </w:style>
  <w:style w:type="character" w:customStyle="1" w:styleId="ExtensionTok">
    <w:name w:val="ExtensionTok"/>
    <w:qFormat/>
  </w:style>
  <w:style w:type="character" w:customStyle="1" w:styleId="PreprocessorTok">
    <w:name w:val="PreprocessorTok"/>
    <w:qFormat/>
    <w:rPr>
      <w:color w:val="BC7A00"/>
    </w:rPr>
  </w:style>
  <w:style w:type="character" w:customStyle="1" w:styleId="AttributeTok">
    <w:name w:val="AttributeTok"/>
    <w:qFormat/>
    <w:rPr>
      <w:color w:val="7D9029"/>
    </w:rPr>
  </w:style>
  <w:style w:type="character" w:customStyle="1" w:styleId="RegionMarkerTok">
    <w:name w:val="RegionMarkerTok"/>
    <w:qFormat/>
  </w:style>
  <w:style w:type="character" w:customStyle="1" w:styleId="InformationTok">
    <w:name w:val="InformationTok"/>
    <w:qFormat/>
    <w:rPr>
      <w:b/>
      <w:i/>
      <w:color w:val="60A0B0"/>
    </w:rPr>
  </w:style>
  <w:style w:type="character" w:customStyle="1" w:styleId="WarningTok">
    <w:name w:val="WarningTok"/>
    <w:qFormat/>
    <w:rPr>
      <w:b/>
      <w:i/>
      <w:color w:val="60A0B0"/>
    </w:rPr>
  </w:style>
  <w:style w:type="character" w:customStyle="1" w:styleId="AlertTok">
    <w:name w:val="AlertTok"/>
    <w:qFormat/>
    <w:rPr>
      <w:b/>
      <w:color w:val="FF0000"/>
    </w:rPr>
  </w:style>
  <w:style w:type="character" w:customStyle="1" w:styleId="ErrorTok">
    <w:name w:val="ErrorTok"/>
    <w:qFormat/>
    <w:rPr>
      <w:b/>
      <w:color w:val="FF0000"/>
    </w:rPr>
  </w:style>
  <w:style w:type="character" w:customStyle="1" w:styleId="NormalTok">
    <w:name w:val="NormalTok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0.wmf"/><Relationship Id="rId50" Type="http://schemas.openxmlformats.org/officeDocument/2006/relationships/oleObject" Target="embeddings/oleObject3.bin"/><Relationship Id="rId55" Type="http://schemas.openxmlformats.org/officeDocument/2006/relationships/image" Target="media/image44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53" Type="http://schemas.openxmlformats.org/officeDocument/2006/relationships/image" Target="media/image43.wmf"/><Relationship Id="rId58" Type="http://schemas.openxmlformats.org/officeDocument/2006/relationships/oleObject" Target="embeddings/oleObject7.bin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oleObject" Target="embeddings/oleObject2.bin"/><Relationship Id="rId56" Type="http://schemas.openxmlformats.org/officeDocument/2006/relationships/oleObject" Target="embeddings/oleObject6.bin"/><Relationship Id="rId8" Type="http://schemas.openxmlformats.org/officeDocument/2006/relationships/image" Target="media/image2.png"/><Relationship Id="rId51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oleObject" Target="embeddings/oleObject1.bin"/><Relationship Id="rId59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1.wmf"/><Relationship Id="rId57" Type="http://schemas.openxmlformats.org/officeDocument/2006/relationships/image" Target="media/image45.wmf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oleObject" Target="embeddings/oleObject4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Nguyễn Văn Khoa</cp:lastModifiedBy>
  <cp:revision>5</cp:revision>
  <dcterms:created xsi:type="dcterms:W3CDTF">2021-11-29T08:01:00Z</dcterms:created>
  <dcterms:modified xsi:type="dcterms:W3CDTF">2022-12-18T10:40:00Z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60758B5FDEBA4B33B9EC867DC610DF05</vt:lpwstr>
  </property>
</Properties>
</file>