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jc w:val="center"/>
        <w:tblLook w:val="01E0" w:firstRow="1" w:lastRow="1" w:firstColumn="1" w:lastColumn="1" w:noHBand="0" w:noVBand="0"/>
      </w:tblPr>
      <w:tblGrid>
        <w:gridCol w:w="6946"/>
        <w:gridCol w:w="7938"/>
      </w:tblGrid>
      <w:tr w:rsidR="0088652B" w:rsidRPr="00744434" w14:paraId="038F9210" w14:textId="77777777" w:rsidTr="0088652B">
        <w:trPr>
          <w:trHeight w:val="900"/>
          <w:jc w:val="center"/>
        </w:trPr>
        <w:tc>
          <w:tcPr>
            <w:tcW w:w="6946" w:type="dxa"/>
            <w:hideMark/>
          </w:tcPr>
          <w:p w14:paraId="71E1BDF7" w14:textId="77777777" w:rsidR="0088652B" w:rsidRPr="00744434" w:rsidRDefault="0088652B" w:rsidP="00744434">
            <w:pPr>
              <w:jc w:val="center"/>
              <w:rPr>
                <w:color w:val="000000"/>
                <w:sz w:val="22"/>
                <w:lang w:val="vi-VN"/>
              </w:rPr>
            </w:pPr>
            <w:bookmarkStart w:id="0" w:name="_GoBack"/>
            <w:r w:rsidRPr="00744434">
              <w:rPr>
                <w:color w:val="000000"/>
                <w:sz w:val="22"/>
                <w:lang w:val="vi-VN"/>
              </w:rPr>
              <w:t>UBND QUẬN GÒ VẤP</w:t>
            </w:r>
          </w:p>
          <w:p w14:paraId="7C41B313" w14:textId="491C1610" w:rsidR="0088652B" w:rsidRPr="00744434" w:rsidRDefault="0088652B" w:rsidP="00744434">
            <w:pPr>
              <w:jc w:val="center"/>
              <w:rPr>
                <w:b/>
                <w:color w:val="000000"/>
                <w:sz w:val="22"/>
                <w:lang w:val="vi-VN"/>
              </w:rPr>
            </w:pPr>
            <w:r w:rsidRPr="00744434">
              <w:rPr>
                <w:b/>
                <w:color w:val="000000"/>
                <w:sz w:val="22"/>
              </w:rPr>
              <w:t>TRƯỜNG</w:t>
            </w:r>
            <w:r w:rsidRPr="00744434">
              <w:rPr>
                <w:color w:val="000000"/>
                <w:sz w:val="22"/>
              </w:rPr>
              <w:t xml:space="preserve"> </w:t>
            </w:r>
            <w:r w:rsidRPr="00744434">
              <w:rPr>
                <w:b/>
                <w:color w:val="000000"/>
                <w:sz w:val="22"/>
              </w:rPr>
              <w:t xml:space="preserve">THCS </w:t>
            </w:r>
            <w:r w:rsidR="000F6D3A" w:rsidRPr="00744434">
              <w:rPr>
                <w:b/>
                <w:color w:val="000000"/>
                <w:sz w:val="22"/>
              </w:rPr>
              <w:t>TRƯỜNG</w:t>
            </w:r>
            <w:r w:rsidR="000F6D3A" w:rsidRPr="00744434">
              <w:rPr>
                <w:b/>
                <w:color w:val="000000"/>
                <w:sz w:val="22"/>
                <w:lang w:val="vi-VN"/>
              </w:rPr>
              <w:t xml:space="preserve"> SƠN </w:t>
            </w:r>
          </w:p>
          <w:p w14:paraId="7F7FD3F6" w14:textId="0DA9418D" w:rsidR="0088652B" w:rsidRPr="00744434" w:rsidRDefault="0088652B" w:rsidP="00744434">
            <w:pPr>
              <w:jc w:val="center"/>
              <w:rPr>
                <w:color w:val="000000"/>
                <w:sz w:val="22"/>
              </w:rPr>
            </w:pPr>
            <w:r w:rsidRPr="00744434">
              <w:rPr>
                <w:noProof/>
                <w:color w:val="000000"/>
                <w:sz w:val="22"/>
              </w:rPr>
              <mc:AlternateContent>
                <mc:Choice Requires="wps">
                  <w:drawing>
                    <wp:anchor distT="4294967295" distB="4294967295" distL="114300" distR="114300" simplePos="0" relativeHeight="251659264" behindDoc="0" locked="0" layoutInCell="1" allowOverlap="1" wp14:anchorId="24184ACE" wp14:editId="0B3A39D8">
                      <wp:simplePos x="0" y="0"/>
                      <wp:positionH relativeFrom="column">
                        <wp:posOffset>1597660</wp:posOffset>
                      </wp:positionH>
                      <wp:positionV relativeFrom="paragraph">
                        <wp:posOffset>9843</wp:posOffset>
                      </wp:positionV>
                      <wp:extent cx="10121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36D6A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8pt" to="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"/>
                  </w:pict>
                </mc:Fallback>
              </mc:AlternateContent>
            </w:r>
          </w:p>
        </w:tc>
        <w:tc>
          <w:tcPr>
            <w:tcW w:w="7938" w:type="dxa"/>
            <w:hideMark/>
          </w:tcPr>
          <w:p w14:paraId="65F39281" w14:textId="77777777" w:rsidR="0088652B" w:rsidRPr="00744434" w:rsidRDefault="0088652B" w:rsidP="00744434">
            <w:pPr>
              <w:jc w:val="center"/>
              <w:rPr>
                <w:b/>
                <w:color w:val="000000"/>
                <w:sz w:val="22"/>
              </w:rPr>
            </w:pPr>
            <w:r w:rsidRPr="00744434">
              <w:rPr>
                <w:b/>
                <w:color w:val="000000"/>
                <w:sz w:val="22"/>
              </w:rPr>
              <w:t>CỘNG HOÀ XÃ HỘI CHỦ NGHĨA VIỆT NAM</w:t>
            </w:r>
          </w:p>
          <w:p w14:paraId="4C484EBB" w14:textId="77777777" w:rsidR="0088652B" w:rsidRPr="00744434" w:rsidRDefault="0088652B" w:rsidP="00744434">
            <w:pPr>
              <w:jc w:val="center"/>
              <w:rPr>
                <w:b/>
                <w:color w:val="000000"/>
                <w:sz w:val="22"/>
              </w:rPr>
            </w:pPr>
            <w:r w:rsidRPr="00744434">
              <w:rPr>
                <w:b/>
                <w:color w:val="000000"/>
                <w:sz w:val="22"/>
              </w:rPr>
              <w:t xml:space="preserve">Độc lập </w:t>
            </w:r>
            <w:r w:rsidRPr="00744434">
              <w:rPr>
                <w:color w:val="000000"/>
                <w:sz w:val="22"/>
              </w:rPr>
              <w:t xml:space="preserve">- </w:t>
            </w:r>
            <w:r w:rsidRPr="00744434">
              <w:rPr>
                <w:b/>
                <w:color w:val="000000"/>
                <w:sz w:val="22"/>
              </w:rPr>
              <w:t>Tự do - Hạnh phúc</w:t>
            </w:r>
          </w:p>
          <w:p w14:paraId="0D013D0B" w14:textId="0FEDA079" w:rsidR="0088652B" w:rsidRPr="00744434" w:rsidRDefault="0088652B" w:rsidP="00744434">
            <w:pPr>
              <w:jc w:val="center"/>
              <w:rPr>
                <w:color w:val="000000"/>
                <w:sz w:val="22"/>
              </w:rPr>
            </w:pPr>
            <w:r w:rsidRPr="00744434">
              <w:rPr>
                <w:noProof/>
                <w:color w:val="000000"/>
                <w:sz w:val="22"/>
              </w:rPr>
              <mc:AlternateContent>
                <mc:Choice Requires="wps">
                  <w:drawing>
                    <wp:anchor distT="4294967295" distB="4294967295" distL="114300" distR="114300" simplePos="0" relativeHeight="251660288" behindDoc="0" locked="0" layoutInCell="1" allowOverlap="1" wp14:anchorId="52FA92E2" wp14:editId="45C5F319">
                      <wp:simplePos x="0" y="0"/>
                      <wp:positionH relativeFrom="column">
                        <wp:posOffset>1563947</wp:posOffset>
                      </wp:positionH>
                      <wp:positionV relativeFrom="paragraph">
                        <wp:posOffset>25400</wp:posOffset>
                      </wp:positionV>
                      <wp:extent cx="1759528"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3.15pt;margin-top:2pt;width:138.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"/>
                  </w:pict>
                </mc:Fallback>
              </mc:AlternateContent>
            </w:r>
          </w:p>
        </w:tc>
      </w:tr>
      <w:tr w:rsidR="0088652B" w:rsidRPr="00744434" w14:paraId="69A57A23" w14:textId="77777777" w:rsidTr="0088652B">
        <w:trPr>
          <w:jc w:val="center"/>
        </w:trPr>
        <w:tc>
          <w:tcPr>
            <w:tcW w:w="6946" w:type="dxa"/>
          </w:tcPr>
          <w:p w14:paraId="35E312BB" w14:textId="77777777" w:rsidR="0088652B" w:rsidRPr="00744434" w:rsidRDefault="0088652B" w:rsidP="00744434">
            <w:pPr>
              <w:jc w:val="center"/>
              <w:rPr>
                <w:color w:val="000000"/>
                <w:sz w:val="22"/>
              </w:rPr>
            </w:pPr>
          </w:p>
        </w:tc>
        <w:tc>
          <w:tcPr>
            <w:tcW w:w="7938" w:type="dxa"/>
            <w:hideMark/>
          </w:tcPr>
          <w:p w14:paraId="63525C22" w14:textId="3277D136" w:rsidR="0088652B" w:rsidRPr="00744434" w:rsidRDefault="0088652B" w:rsidP="00744434">
            <w:pPr>
              <w:jc w:val="center"/>
              <w:rPr>
                <w:sz w:val="22"/>
              </w:rPr>
            </w:pPr>
            <w:r w:rsidRPr="00744434">
              <w:rPr>
                <w:i/>
                <w:sz w:val="22"/>
              </w:rPr>
              <w:t xml:space="preserve">Gò Vấp, ngày </w:t>
            </w:r>
            <w:r w:rsidR="00762641" w:rsidRPr="00744434">
              <w:rPr>
                <w:i/>
                <w:sz w:val="22"/>
              </w:rPr>
              <w:t>11</w:t>
            </w:r>
            <w:r w:rsidRPr="00744434">
              <w:rPr>
                <w:i/>
                <w:sz w:val="22"/>
              </w:rPr>
              <w:t xml:space="preserve"> tháng </w:t>
            </w:r>
            <w:r w:rsidR="00E97986" w:rsidRPr="00744434">
              <w:rPr>
                <w:i/>
                <w:sz w:val="22"/>
              </w:rPr>
              <w:t>01</w:t>
            </w:r>
            <w:r w:rsidRPr="00744434">
              <w:rPr>
                <w:i/>
                <w:sz w:val="22"/>
              </w:rPr>
              <w:t xml:space="preserve"> năm 202</w:t>
            </w:r>
            <w:r w:rsidR="00B65F2D" w:rsidRPr="00744434">
              <w:rPr>
                <w:i/>
                <w:sz w:val="22"/>
              </w:rPr>
              <w:t>2</w:t>
            </w:r>
          </w:p>
        </w:tc>
      </w:tr>
      <w:bookmarkEnd w:id="0"/>
    </w:tbl>
    <w:p w14:paraId="16AA7999" w14:textId="33FDC965" w:rsidR="00150669" w:rsidRPr="00744434" w:rsidRDefault="00150669" w:rsidP="00744434">
      <w:pPr>
        <w:rPr>
          <w:sz w:val="22"/>
        </w:rPr>
      </w:pPr>
    </w:p>
    <w:p w14:paraId="7730FE97" w14:textId="77777777" w:rsidR="00744434" w:rsidRPr="00744434" w:rsidRDefault="00744434" w:rsidP="00744434">
      <w:pPr>
        <w:jc w:val="center"/>
        <w:rPr>
          <w:b/>
          <w:bCs/>
          <w:sz w:val="22"/>
        </w:rPr>
      </w:pPr>
      <w:r w:rsidRPr="00744434">
        <w:rPr>
          <w:b/>
          <w:bCs/>
          <w:sz w:val="22"/>
        </w:rPr>
        <w:t>KIỂM TRA ĐÁNH GIÁ CUỐI KÌ I</w:t>
      </w:r>
    </w:p>
    <w:p w14:paraId="2DA3DD9E" w14:textId="77777777" w:rsidR="00744434" w:rsidRPr="00744434" w:rsidRDefault="00744434" w:rsidP="00744434">
      <w:pPr>
        <w:jc w:val="center"/>
        <w:rPr>
          <w:b/>
          <w:bCs/>
          <w:sz w:val="22"/>
        </w:rPr>
      </w:pPr>
      <w:r w:rsidRPr="00744434">
        <w:rPr>
          <w:b/>
          <w:bCs/>
          <w:sz w:val="22"/>
        </w:rPr>
        <w:t>MÔN TOÁN: KHỐI 9 – NĂM HỌC: 2021 - 2022</w:t>
      </w:r>
    </w:p>
    <w:p w14:paraId="0279CC7F" w14:textId="77777777" w:rsidR="00744434" w:rsidRPr="00744434" w:rsidRDefault="00744434" w:rsidP="00744434">
      <w:pPr>
        <w:pStyle w:val="ListParagraph"/>
        <w:ind w:left="0"/>
        <w:jc w:val="center"/>
        <w:rPr>
          <w:b/>
          <w:sz w:val="22"/>
        </w:rPr>
      </w:pPr>
      <w:r w:rsidRPr="00744434">
        <w:rPr>
          <w:b/>
          <w:sz w:val="22"/>
        </w:rPr>
        <w:t>BẢNG PHÂN BỐ THỜI GIAN  VÀ SỐ ĐIỂM</w:t>
      </w:r>
    </w:p>
    <w:p w14:paraId="15A6CC4D" w14:textId="77777777" w:rsidR="00744434" w:rsidRPr="00744434" w:rsidRDefault="00744434" w:rsidP="00744434">
      <w:pPr>
        <w:jc w:val="center"/>
        <w:rPr>
          <w:b/>
          <w:bCs/>
          <w:sz w:val="22"/>
        </w:rPr>
      </w:pPr>
    </w:p>
    <w:tbl>
      <w:tblPr>
        <w:tblStyle w:val="TableGrid"/>
        <w:tblW w:w="14642" w:type="dxa"/>
        <w:tblLayout w:type="fixed"/>
        <w:tblLook w:val="04A0" w:firstRow="1" w:lastRow="0" w:firstColumn="1" w:lastColumn="0" w:noHBand="0" w:noVBand="1"/>
      </w:tblPr>
      <w:tblGrid>
        <w:gridCol w:w="709"/>
        <w:gridCol w:w="1838"/>
        <w:gridCol w:w="3748"/>
        <w:gridCol w:w="900"/>
        <w:gridCol w:w="1080"/>
        <w:gridCol w:w="1350"/>
        <w:gridCol w:w="1440"/>
        <w:gridCol w:w="1620"/>
        <w:gridCol w:w="1944"/>
        <w:gridCol w:w="13"/>
      </w:tblGrid>
      <w:tr w:rsidR="00744434" w:rsidRPr="00744434" w14:paraId="7511D53C" w14:textId="77777777" w:rsidTr="002D54CB">
        <w:trPr>
          <w:trHeight w:val="1510"/>
        </w:trPr>
        <w:tc>
          <w:tcPr>
            <w:tcW w:w="709" w:type="dxa"/>
            <w:vAlign w:val="center"/>
          </w:tcPr>
          <w:p w14:paraId="3AF8673D" w14:textId="77777777" w:rsidR="00744434" w:rsidRPr="00744434" w:rsidRDefault="00744434" w:rsidP="00744434">
            <w:pPr>
              <w:jc w:val="center"/>
              <w:rPr>
                <w:b/>
                <w:bCs/>
                <w:sz w:val="22"/>
              </w:rPr>
            </w:pPr>
            <w:r w:rsidRPr="00744434">
              <w:rPr>
                <w:b/>
                <w:bCs/>
                <w:sz w:val="22"/>
              </w:rPr>
              <w:t>STT</w:t>
            </w:r>
          </w:p>
        </w:tc>
        <w:tc>
          <w:tcPr>
            <w:tcW w:w="1838" w:type="dxa"/>
            <w:vAlign w:val="center"/>
          </w:tcPr>
          <w:p w14:paraId="669D61A7" w14:textId="77777777" w:rsidR="00744434" w:rsidRPr="00744434" w:rsidRDefault="00744434" w:rsidP="00744434">
            <w:pPr>
              <w:jc w:val="center"/>
              <w:rPr>
                <w:b/>
                <w:bCs/>
                <w:sz w:val="22"/>
              </w:rPr>
            </w:pPr>
            <w:r w:rsidRPr="00744434">
              <w:rPr>
                <w:b/>
                <w:bCs/>
                <w:sz w:val="22"/>
              </w:rPr>
              <w:t>NỘI DUNG KIẾN THỨC</w:t>
            </w:r>
          </w:p>
        </w:tc>
        <w:tc>
          <w:tcPr>
            <w:tcW w:w="3748" w:type="dxa"/>
            <w:vAlign w:val="center"/>
          </w:tcPr>
          <w:p w14:paraId="3EB84359" w14:textId="77777777" w:rsidR="00744434" w:rsidRPr="00744434" w:rsidRDefault="00744434" w:rsidP="00744434">
            <w:pPr>
              <w:jc w:val="center"/>
              <w:rPr>
                <w:b/>
                <w:bCs/>
                <w:sz w:val="22"/>
              </w:rPr>
            </w:pPr>
            <w:r w:rsidRPr="00744434">
              <w:rPr>
                <w:b/>
                <w:bCs/>
                <w:sz w:val="22"/>
              </w:rPr>
              <w:t>ĐƠN VỊ KIẾN THỨC</w:t>
            </w:r>
          </w:p>
        </w:tc>
        <w:tc>
          <w:tcPr>
            <w:tcW w:w="900" w:type="dxa"/>
            <w:vAlign w:val="center"/>
          </w:tcPr>
          <w:p w14:paraId="3DFC7497" w14:textId="77777777" w:rsidR="00744434" w:rsidRPr="00744434" w:rsidRDefault="00744434" w:rsidP="00744434">
            <w:pPr>
              <w:jc w:val="center"/>
              <w:rPr>
                <w:b/>
                <w:bCs/>
                <w:sz w:val="22"/>
              </w:rPr>
            </w:pPr>
            <w:r w:rsidRPr="00744434">
              <w:rPr>
                <w:b/>
                <w:bCs/>
                <w:sz w:val="22"/>
              </w:rPr>
              <w:t>Thời lượng giảng dạy</w:t>
            </w:r>
          </w:p>
        </w:tc>
        <w:tc>
          <w:tcPr>
            <w:tcW w:w="1080" w:type="dxa"/>
            <w:vAlign w:val="center"/>
          </w:tcPr>
          <w:p w14:paraId="191194BB" w14:textId="77777777" w:rsidR="00744434" w:rsidRPr="00744434" w:rsidRDefault="00744434" w:rsidP="00744434">
            <w:pPr>
              <w:jc w:val="center"/>
              <w:rPr>
                <w:b/>
                <w:bCs/>
                <w:sz w:val="22"/>
              </w:rPr>
            </w:pPr>
            <w:r w:rsidRPr="00744434">
              <w:rPr>
                <w:b/>
                <w:sz w:val="22"/>
              </w:rPr>
              <w:t>Tỉ lệ %</w:t>
            </w:r>
          </w:p>
        </w:tc>
        <w:tc>
          <w:tcPr>
            <w:tcW w:w="1350" w:type="dxa"/>
            <w:vAlign w:val="center"/>
          </w:tcPr>
          <w:p w14:paraId="52839589" w14:textId="77777777" w:rsidR="00744434" w:rsidRPr="00744434" w:rsidRDefault="00744434" w:rsidP="00744434">
            <w:pPr>
              <w:jc w:val="center"/>
              <w:rPr>
                <w:b/>
                <w:bCs/>
                <w:sz w:val="22"/>
              </w:rPr>
            </w:pPr>
            <w:r w:rsidRPr="00744434">
              <w:rPr>
                <w:b/>
                <w:bCs/>
                <w:sz w:val="22"/>
              </w:rPr>
              <w:t>Số điểm tương đương</w:t>
            </w:r>
          </w:p>
        </w:tc>
        <w:tc>
          <w:tcPr>
            <w:tcW w:w="1440" w:type="dxa"/>
            <w:vAlign w:val="center"/>
          </w:tcPr>
          <w:p w14:paraId="1D0C8D2D" w14:textId="77777777" w:rsidR="00744434" w:rsidRPr="00744434" w:rsidRDefault="00744434" w:rsidP="00744434">
            <w:pPr>
              <w:jc w:val="center"/>
              <w:rPr>
                <w:b/>
                <w:bCs/>
                <w:sz w:val="22"/>
              </w:rPr>
            </w:pPr>
            <w:r w:rsidRPr="00744434">
              <w:rPr>
                <w:b/>
                <w:bCs/>
                <w:sz w:val="22"/>
              </w:rPr>
              <w:t>Số điểm cân chỉnh</w:t>
            </w:r>
          </w:p>
        </w:tc>
        <w:tc>
          <w:tcPr>
            <w:tcW w:w="1620" w:type="dxa"/>
            <w:vAlign w:val="center"/>
          </w:tcPr>
          <w:p w14:paraId="0590BA1D" w14:textId="77777777" w:rsidR="00744434" w:rsidRPr="00744434" w:rsidRDefault="00744434" w:rsidP="00744434">
            <w:pPr>
              <w:jc w:val="center"/>
              <w:rPr>
                <w:b/>
                <w:bCs/>
                <w:sz w:val="22"/>
              </w:rPr>
            </w:pPr>
            <w:r w:rsidRPr="00744434">
              <w:rPr>
                <w:b/>
                <w:bCs/>
                <w:sz w:val="22"/>
              </w:rPr>
              <w:t>Tỉ lệ % điểm sau điều chỉnh</w:t>
            </w:r>
          </w:p>
        </w:tc>
        <w:tc>
          <w:tcPr>
            <w:tcW w:w="1957" w:type="dxa"/>
            <w:gridSpan w:val="2"/>
            <w:vAlign w:val="center"/>
          </w:tcPr>
          <w:p w14:paraId="1C4097F2" w14:textId="77777777" w:rsidR="00744434" w:rsidRPr="00744434" w:rsidRDefault="00744434" w:rsidP="00744434">
            <w:pPr>
              <w:jc w:val="center"/>
              <w:rPr>
                <w:b/>
                <w:bCs/>
                <w:sz w:val="22"/>
              </w:rPr>
            </w:pPr>
            <w:r w:rsidRPr="00744434">
              <w:rPr>
                <w:b/>
                <w:bCs/>
                <w:sz w:val="22"/>
              </w:rPr>
              <w:t>Tổng số câu trắc nghiệm</w:t>
            </w:r>
          </w:p>
        </w:tc>
      </w:tr>
      <w:tr w:rsidR="00744434" w:rsidRPr="00744434" w14:paraId="28A3824F" w14:textId="77777777" w:rsidTr="00744434">
        <w:trPr>
          <w:gridAfter w:val="1"/>
          <w:wAfter w:w="13" w:type="dxa"/>
        </w:trPr>
        <w:tc>
          <w:tcPr>
            <w:tcW w:w="709" w:type="dxa"/>
            <w:vMerge w:val="restart"/>
            <w:vAlign w:val="center"/>
          </w:tcPr>
          <w:p w14:paraId="482E5316" w14:textId="77777777" w:rsidR="00744434" w:rsidRPr="00744434" w:rsidRDefault="00744434" w:rsidP="00744434">
            <w:pPr>
              <w:jc w:val="center"/>
              <w:rPr>
                <w:b/>
                <w:bCs/>
                <w:sz w:val="22"/>
              </w:rPr>
            </w:pPr>
            <w:r w:rsidRPr="00744434">
              <w:rPr>
                <w:b/>
                <w:bCs/>
                <w:sz w:val="22"/>
              </w:rPr>
              <w:t>1</w:t>
            </w:r>
          </w:p>
        </w:tc>
        <w:tc>
          <w:tcPr>
            <w:tcW w:w="1838" w:type="dxa"/>
            <w:vMerge w:val="restart"/>
            <w:vAlign w:val="center"/>
          </w:tcPr>
          <w:p w14:paraId="3436493C" w14:textId="77777777" w:rsidR="00744434" w:rsidRPr="00744434" w:rsidRDefault="00744434" w:rsidP="00744434">
            <w:pPr>
              <w:rPr>
                <w:b/>
                <w:bCs/>
                <w:sz w:val="22"/>
              </w:rPr>
            </w:pPr>
            <w:r w:rsidRPr="00744434">
              <w:rPr>
                <w:b/>
                <w:bCs/>
                <w:sz w:val="22"/>
              </w:rPr>
              <w:t>Căn bậc hai</w:t>
            </w:r>
          </w:p>
        </w:tc>
        <w:tc>
          <w:tcPr>
            <w:tcW w:w="3748" w:type="dxa"/>
            <w:vAlign w:val="center"/>
          </w:tcPr>
          <w:p w14:paraId="21A45F43" w14:textId="77777777" w:rsidR="00744434" w:rsidRPr="00744434" w:rsidRDefault="00744434" w:rsidP="00744434">
            <w:pPr>
              <w:ind w:left="2" w:hanging="2"/>
              <w:rPr>
                <w:rFonts w:eastAsia="Times New Roman"/>
                <w:bCs/>
                <w:color w:val="000000"/>
                <w:sz w:val="22"/>
              </w:rPr>
            </w:pPr>
            <w:r w:rsidRPr="00744434">
              <w:rPr>
                <w:rFonts w:eastAsia="Times New Roman"/>
                <w:bCs/>
                <w:color w:val="000000"/>
                <w:sz w:val="22"/>
              </w:rPr>
              <w:t>Căn bậc hai, căn thức bậc hai</w:t>
            </w:r>
          </w:p>
          <w:p w14:paraId="39E7465C" w14:textId="77777777" w:rsidR="00744434" w:rsidRPr="00744434" w:rsidRDefault="00744434" w:rsidP="00744434">
            <w:pPr>
              <w:rPr>
                <w:bCs/>
                <w:sz w:val="22"/>
              </w:rPr>
            </w:pPr>
            <w:r w:rsidRPr="00744434">
              <w:rPr>
                <w:rFonts w:eastAsia="Times New Roman"/>
                <w:bCs/>
                <w:color w:val="000000"/>
                <w:sz w:val="22"/>
              </w:rPr>
              <w:t xml:space="preserve">Hằng đẳng thức </w:t>
            </w:r>
            <m:oMath>
              <m:rad>
                <m:radPr>
                  <m:degHide m:val="1"/>
                  <m:ctrlPr>
                    <w:rPr>
                      <w:rFonts w:ascii="Cambria Math" w:eastAsia="Times New Roman" w:hAnsi="Cambria Math"/>
                      <w:bCs/>
                      <w:i/>
                      <w:color w:val="000000"/>
                      <w:sz w:val="22"/>
                    </w:rPr>
                  </m:ctrlPr>
                </m:radPr>
                <m:deg/>
                <m:e>
                  <m:sSup>
                    <m:sSupPr>
                      <m:ctrlPr>
                        <w:rPr>
                          <w:rFonts w:ascii="Cambria Math" w:eastAsia="Times New Roman" w:hAnsi="Cambria Math"/>
                          <w:bCs/>
                          <w:i/>
                          <w:color w:val="000000"/>
                          <w:sz w:val="22"/>
                        </w:rPr>
                      </m:ctrlPr>
                    </m:sSupPr>
                    <m:e>
                      <m:r>
                        <w:rPr>
                          <w:rFonts w:ascii="Cambria Math" w:eastAsia="Times New Roman" w:hAnsi="Cambria Math"/>
                          <w:color w:val="000000"/>
                          <w:sz w:val="22"/>
                        </w:rPr>
                        <m:t>A</m:t>
                      </m:r>
                    </m:e>
                    <m:sup>
                      <m:r>
                        <w:rPr>
                          <w:rFonts w:ascii="Cambria Math" w:eastAsia="Times New Roman" w:hAnsi="Cambria Math"/>
                          <w:color w:val="000000"/>
                          <w:sz w:val="22"/>
                        </w:rPr>
                        <m:t>2</m:t>
                      </m:r>
                    </m:sup>
                  </m:sSup>
                </m:e>
              </m:rad>
              <m:r>
                <w:rPr>
                  <w:rFonts w:ascii="Cambria Math" w:eastAsia="Times New Roman" w:hAnsi="Cambria Math"/>
                  <w:color w:val="000000"/>
                  <w:sz w:val="22"/>
                </w:rPr>
                <m:t>=</m:t>
              </m:r>
              <m:d>
                <m:dPr>
                  <m:begChr m:val="|"/>
                  <m:endChr m:val="|"/>
                  <m:ctrlPr>
                    <w:rPr>
                      <w:rFonts w:ascii="Cambria Math" w:eastAsia="Times New Roman" w:hAnsi="Cambria Math"/>
                      <w:bCs/>
                      <w:i/>
                      <w:color w:val="000000"/>
                      <w:sz w:val="22"/>
                    </w:rPr>
                  </m:ctrlPr>
                </m:dPr>
                <m:e>
                  <m:r>
                    <w:rPr>
                      <w:rFonts w:ascii="Cambria Math" w:eastAsia="Times New Roman" w:hAnsi="Cambria Math"/>
                      <w:color w:val="000000"/>
                      <w:sz w:val="22"/>
                    </w:rPr>
                    <m:t>A</m:t>
                  </m:r>
                </m:e>
              </m:d>
            </m:oMath>
          </w:p>
        </w:tc>
        <w:tc>
          <w:tcPr>
            <w:tcW w:w="900" w:type="dxa"/>
            <w:vAlign w:val="center"/>
          </w:tcPr>
          <w:p w14:paraId="78831A06" w14:textId="77777777" w:rsidR="00744434" w:rsidRPr="00744434" w:rsidRDefault="00744434" w:rsidP="00744434">
            <w:pPr>
              <w:jc w:val="center"/>
              <w:rPr>
                <w:sz w:val="22"/>
              </w:rPr>
            </w:pPr>
            <w:r w:rsidRPr="00744434">
              <w:rPr>
                <w:sz w:val="22"/>
              </w:rPr>
              <w:t>3</w:t>
            </w:r>
          </w:p>
        </w:tc>
        <w:tc>
          <w:tcPr>
            <w:tcW w:w="1080" w:type="dxa"/>
            <w:vAlign w:val="center"/>
          </w:tcPr>
          <w:p w14:paraId="588A59E1"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4EA6F6C3"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p w14:paraId="76557180" w14:textId="77777777" w:rsidR="00744434" w:rsidRPr="00744434" w:rsidRDefault="00744434" w:rsidP="00744434">
            <w:pPr>
              <w:jc w:val="center"/>
              <w:rPr>
                <w:sz w:val="22"/>
                <w:lang w:val="vi-VN"/>
              </w:rPr>
            </w:pPr>
          </w:p>
        </w:tc>
        <w:tc>
          <w:tcPr>
            <w:tcW w:w="1440" w:type="dxa"/>
            <w:vAlign w:val="center"/>
          </w:tcPr>
          <w:p w14:paraId="46F03376"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p w14:paraId="07F3085E" w14:textId="77777777" w:rsidR="00744434" w:rsidRPr="00744434" w:rsidRDefault="00744434" w:rsidP="00744434">
            <w:pPr>
              <w:jc w:val="center"/>
              <w:rPr>
                <w:sz w:val="22"/>
              </w:rPr>
            </w:pPr>
          </w:p>
        </w:tc>
        <w:tc>
          <w:tcPr>
            <w:tcW w:w="1620" w:type="dxa"/>
            <w:vAlign w:val="center"/>
          </w:tcPr>
          <w:p w14:paraId="1194B11A"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p w14:paraId="105AF9B5" w14:textId="77777777" w:rsidR="00744434" w:rsidRPr="00744434" w:rsidRDefault="00744434" w:rsidP="00744434">
            <w:pPr>
              <w:jc w:val="center"/>
              <w:rPr>
                <w:sz w:val="22"/>
              </w:rPr>
            </w:pPr>
          </w:p>
        </w:tc>
        <w:tc>
          <w:tcPr>
            <w:tcW w:w="1944" w:type="dxa"/>
            <w:vAlign w:val="center"/>
          </w:tcPr>
          <w:p w14:paraId="0D2A3E45" w14:textId="77777777" w:rsidR="00744434" w:rsidRPr="00744434" w:rsidRDefault="00744434" w:rsidP="00744434">
            <w:pPr>
              <w:jc w:val="center"/>
              <w:rPr>
                <w:sz w:val="22"/>
              </w:rPr>
            </w:pPr>
            <w:r w:rsidRPr="00744434">
              <w:rPr>
                <w:sz w:val="22"/>
              </w:rPr>
              <w:t>3</w:t>
            </w:r>
          </w:p>
        </w:tc>
      </w:tr>
      <w:tr w:rsidR="00744434" w:rsidRPr="00744434" w14:paraId="615C55A0" w14:textId="77777777" w:rsidTr="00744434">
        <w:trPr>
          <w:gridAfter w:val="1"/>
          <w:wAfter w:w="13" w:type="dxa"/>
        </w:trPr>
        <w:tc>
          <w:tcPr>
            <w:tcW w:w="709" w:type="dxa"/>
            <w:vMerge/>
            <w:vAlign w:val="center"/>
          </w:tcPr>
          <w:p w14:paraId="23CACEBE" w14:textId="77777777" w:rsidR="00744434" w:rsidRPr="00744434" w:rsidRDefault="00744434" w:rsidP="00744434">
            <w:pPr>
              <w:jc w:val="center"/>
              <w:rPr>
                <w:b/>
                <w:bCs/>
                <w:sz w:val="22"/>
              </w:rPr>
            </w:pPr>
          </w:p>
        </w:tc>
        <w:tc>
          <w:tcPr>
            <w:tcW w:w="1838" w:type="dxa"/>
            <w:vMerge/>
            <w:vAlign w:val="center"/>
          </w:tcPr>
          <w:p w14:paraId="366A11C9" w14:textId="77777777" w:rsidR="00744434" w:rsidRPr="00744434" w:rsidRDefault="00744434" w:rsidP="00744434">
            <w:pPr>
              <w:rPr>
                <w:b/>
                <w:bCs/>
                <w:sz w:val="22"/>
              </w:rPr>
            </w:pPr>
          </w:p>
        </w:tc>
        <w:tc>
          <w:tcPr>
            <w:tcW w:w="3748" w:type="dxa"/>
            <w:vAlign w:val="center"/>
          </w:tcPr>
          <w:p w14:paraId="1E391FCB" w14:textId="77777777" w:rsidR="00744434" w:rsidRPr="00744434" w:rsidRDefault="00744434" w:rsidP="00744434">
            <w:pPr>
              <w:rPr>
                <w:bCs/>
                <w:sz w:val="22"/>
              </w:rPr>
            </w:pPr>
            <w:r w:rsidRPr="00744434">
              <w:rPr>
                <w:rFonts w:eastAsia="Times New Roman"/>
                <w:bCs/>
                <w:sz w:val="22"/>
              </w:rPr>
              <w:t>Liên hệ phép nhân phép chia với phép khai phương</w:t>
            </w:r>
          </w:p>
        </w:tc>
        <w:tc>
          <w:tcPr>
            <w:tcW w:w="900" w:type="dxa"/>
            <w:vAlign w:val="center"/>
          </w:tcPr>
          <w:p w14:paraId="10856513" w14:textId="77777777" w:rsidR="00744434" w:rsidRPr="00744434" w:rsidRDefault="00744434" w:rsidP="00744434">
            <w:pPr>
              <w:jc w:val="center"/>
              <w:rPr>
                <w:sz w:val="22"/>
              </w:rPr>
            </w:pPr>
            <w:r w:rsidRPr="00744434">
              <w:rPr>
                <w:sz w:val="22"/>
              </w:rPr>
              <w:t>3</w:t>
            </w:r>
          </w:p>
        </w:tc>
        <w:tc>
          <w:tcPr>
            <w:tcW w:w="1080" w:type="dxa"/>
            <w:vAlign w:val="center"/>
          </w:tcPr>
          <w:p w14:paraId="68833176"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0C0D787A"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440" w:type="dxa"/>
            <w:vAlign w:val="center"/>
          </w:tcPr>
          <w:p w14:paraId="7BD3966A"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620" w:type="dxa"/>
            <w:vAlign w:val="center"/>
          </w:tcPr>
          <w:p w14:paraId="7F3E6640"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944" w:type="dxa"/>
            <w:vAlign w:val="center"/>
          </w:tcPr>
          <w:p w14:paraId="17E5AE4C" w14:textId="77777777" w:rsidR="00744434" w:rsidRPr="00744434" w:rsidRDefault="00744434" w:rsidP="00744434">
            <w:pPr>
              <w:jc w:val="center"/>
              <w:rPr>
                <w:sz w:val="22"/>
              </w:rPr>
            </w:pPr>
            <w:r w:rsidRPr="00744434">
              <w:rPr>
                <w:sz w:val="22"/>
              </w:rPr>
              <w:t>3</w:t>
            </w:r>
          </w:p>
        </w:tc>
      </w:tr>
      <w:tr w:rsidR="00744434" w:rsidRPr="00744434" w14:paraId="7BD25BB5" w14:textId="77777777" w:rsidTr="00744434">
        <w:trPr>
          <w:gridAfter w:val="1"/>
          <w:wAfter w:w="13" w:type="dxa"/>
        </w:trPr>
        <w:tc>
          <w:tcPr>
            <w:tcW w:w="709" w:type="dxa"/>
            <w:vMerge/>
            <w:vAlign w:val="center"/>
          </w:tcPr>
          <w:p w14:paraId="2E4DC7EC" w14:textId="77777777" w:rsidR="00744434" w:rsidRPr="00744434" w:rsidRDefault="00744434" w:rsidP="00744434">
            <w:pPr>
              <w:jc w:val="center"/>
              <w:rPr>
                <w:b/>
                <w:bCs/>
                <w:sz w:val="22"/>
              </w:rPr>
            </w:pPr>
          </w:p>
        </w:tc>
        <w:tc>
          <w:tcPr>
            <w:tcW w:w="1838" w:type="dxa"/>
            <w:vMerge/>
            <w:vAlign w:val="center"/>
          </w:tcPr>
          <w:p w14:paraId="78FB78AE" w14:textId="77777777" w:rsidR="00744434" w:rsidRPr="00744434" w:rsidRDefault="00744434" w:rsidP="00744434">
            <w:pPr>
              <w:rPr>
                <w:b/>
                <w:bCs/>
                <w:sz w:val="22"/>
              </w:rPr>
            </w:pPr>
          </w:p>
        </w:tc>
        <w:tc>
          <w:tcPr>
            <w:tcW w:w="3748" w:type="dxa"/>
            <w:vAlign w:val="center"/>
          </w:tcPr>
          <w:p w14:paraId="6251A425" w14:textId="77777777" w:rsidR="00744434" w:rsidRPr="00744434" w:rsidRDefault="00744434" w:rsidP="00744434">
            <w:pPr>
              <w:rPr>
                <w:bCs/>
                <w:sz w:val="22"/>
              </w:rPr>
            </w:pPr>
            <w:r w:rsidRPr="00744434">
              <w:rPr>
                <w:rFonts w:eastAsia="Times New Roman"/>
                <w:bCs/>
                <w:sz w:val="22"/>
              </w:rPr>
              <w:t>Biến đổi đơn giản rút gọn biểu thức chứa căn bậc hai</w:t>
            </w:r>
          </w:p>
        </w:tc>
        <w:tc>
          <w:tcPr>
            <w:tcW w:w="900" w:type="dxa"/>
            <w:vAlign w:val="center"/>
          </w:tcPr>
          <w:p w14:paraId="7112FFB9" w14:textId="77777777" w:rsidR="00744434" w:rsidRPr="00744434" w:rsidRDefault="00744434" w:rsidP="00744434">
            <w:pPr>
              <w:jc w:val="center"/>
              <w:rPr>
                <w:sz w:val="22"/>
              </w:rPr>
            </w:pPr>
            <w:r w:rsidRPr="00744434">
              <w:rPr>
                <w:sz w:val="22"/>
              </w:rPr>
              <w:t>2</w:t>
            </w:r>
          </w:p>
        </w:tc>
        <w:tc>
          <w:tcPr>
            <w:tcW w:w="1080" w:type="dxa"/>
            <w:vAlign w:val="center"/>
          </w:tcPr>
          <w:p w14:paraId="00E945B6" w14:textId="77777777" w:rsidR="00744434" w:rsidRPr="00744434" w:rsidRDefault="00744434" w:rsidP="00744434">
            <w:pPr>
              <w:jc w:val="center"/>
              <w:rPr>
                <w:sz w:val="22"/>
                <w:lang w:val="vi-VN"/>
              </w:rPr>
            </w:pPr>
            <w:r w:rsidRPr="00744434">
              <w:rPr>
                <w:sz w:val="22"/>
              </w:rPr>
              <w:t>4</w:t>
            </w:r>
            <w:r w:rsidRPr="00744434">
              <w:rPr>
                <w:sz w:val="22"/>
                <w:lang w:val="vi-VN"/>
              </w:rPr>
              <w:t>.9%</w:t>
            </w:r>
          </w:p>
        </w:tc>
        <w:tc>
          <w:tcPr>
            <w:tcW w:w="1350" w:type="dxa"/>
            <w:vAlign w:val="center"/>
          </w:tcPr>
          <w:p w14:paraId="10240101"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5</w:t>
            </w:r>
          </w:p>
        </w:tc>
        <w:tc>
          <w:tcPr>
            <w:tcW w:w="1440" w:type="dxa"/>
            <w:vAlign w:val="center"/>
          </w:tcPr>
          <w:p w14:paraId="50474B72"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5</w:t>
            </w:r>
          </w:p>
        </w:tc>
        <w:tc>
          <w:tcPr>
            <w:tcW w:w="1620" w:type="dxa"/>
            <w:vAlign w:val="center"/>
          </w:tcPr>
          <w:p w14:paraId="5A262FB7"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5</w:t>
            </w:r>
          </w:p>
        </w:tc>
        <w:tc>
          <w:tcPr>
            <w:tcW w:w="1944" w:type="dxa"/>
            <w:vAlign w:val="center"/>
          </w:tcPr>
          <w:p w14:paraId="060152CE" w14:textId="77777777" w:rsidR="00744434" w:rsidRPr="00744434" w:rsidRDefault="00744434" w:rsidP="00744434">
            <w:pPr>
              <w:jc w:val="center"/>
              <w:rPr>
                <w:sz w:val="22"/>
              </w:rPr>
            </w:pPr>
            <w:r w:rsidRPr="00744434">
              <w:rPr>
                <w:sz w:val="22"/>
              </w:rPr>
              <w:t>5</w:t>
            </w:r>
          </w:p>
        </w:tc>
      </w:tr>
      <w:tr w:rsidR="00744434" w:rsidRPr="00744434" w14:paraId="19704F9A" w14:textId="77777777" w:rsidTr="00744434">
        <w:trPr>
          <w:gridAfter w:val="1"/>
          <w:wAfter w:w="13" w:type="dxa"/>
        </w:trPr>
        <w:tc>
          <w:tcPr>
            <w:tcW w:w="709" w:type="dxa"/>
            <w:vMerge/>
            <w:vAlign w:val="center"/>
          </w:tcPr>
          <w:p w14:paraId="50153BC5" w14:textId="77777777" w:rsidR="00744434" w:rsidRPr="00744434" w:rsidRDefault="00744434" w:rsidP="00744434">
            <w:pPr>
              <w:jc w:val="center"/>
              <w:rPr>
                <w:b/>
                <w:bCs/>
                <w:sz w:val="22"/>
              </w:rPr>
            </w:pPr>
          </w:p>
        </w:tc>
        <w:tc>
          <w:tcPr>
            <w:tcW w:w="1838" w:type="dxa"/>
            <w:vMerge/>
            <w:vAlign w:val="center"/>
          </w:tcPr>
          <w:p w14:paraId="59A2C88F" w14:textId="77777777" w:rsidR="00744434" w:rsidRPr="00744434" w:rsidRDefault="00744434" w:rsidP="00744434">
            <w:pPr>
              <w:rPr>
                <w:b/>
                <w:bCs/>
                <w:sz w:val="22"/>
              </w:rPr>
            </w:pPr>
          </w:p>
        </w:tc>
        <w:tc>
          <w:tcPr>
            <w:tcW w:w="3748" w:type="dxa"/>
            <w:vAlign w:val="center"/>
          </w:tcPr>
          <w:p w14:paraId="54F5078A" w14:textId="77777777" w:rsidR="00744434" w:rsidRPr="00744434" w:rsidRDefault="00744434" w:rsidP="00744434">
            <w:pPr>
              <w:rPr>
                <w:rFonts w:eastAsia="Times New Roman"/>
                <w:bCs/>
                <w:sz w:val="22"/>
              </w:rPr>
            </w:pPr>
            <w:r w:rsidRPr="00744434">
              <w:rPr>
                <w:rFonts w:eastAsia="Times New Roman"/>
                <w:bCs/>
                <w:sz w:val="22"/>
              </w:rPr>
              <w:t>Căn bậc ba</w:t>
            </w:r>
          </w:p>
        </w:tc>
        <w:tc>
          <w:tcPr>
            <w:tcW w:w="900" w:type="dxa"/>
            <w:vAlign w:val="center"/>
          </w:tcPr>
          <w:p w14:paraId="572F210F" w14:textId="77777777" w:rsidR="00744434" w:rsidRPr="00744434" w:rsidRDefault="00744434" w:rsidP="00744434">
            <w:pPr>
              <w:jc w:val="center"/>
              <w:rPr>
                <w:sz w:val="22"/>
              </w:rPr>
            </w:pPr>
            <w:r w:rsidRPr="00744434">
              <w:rPr>
                <w:sz w:val="22"/>
              </w:rPr>
              <w:t>3</w:t>
            </w:r>
          </w:p>
        </w:tc>
        <w:tc>
          <w:tcPr>
            <w:tcW w:w="1080" w:type="dxa"/>
            <w:vAlign w:val="center"/>
          </w:tcPr>
          <w:p w14:paraId="461413D1"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0B490AD3"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440" w:type="dxa"/>
            <w:vAlign w:val="center"/>
          </w:tcPr>
          <w:p w14:paraId="0C310896"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620" w:type="dxa"/>
            <w:vAlign w:val="center"/>
          </w:tcPr>
          <w:p w14:paraId="5023245A"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944" w:type="dxa"/>
            <w:vAlign w:val="center"/>
          </w:tcPr>
          <w:p w14:paraId="6F3683EF" w14:textId="77777777" w:rsidR="00744434" w:rsidRPr="00744434" w:rsidRDefault="00744434" w:rsidP="00744434">
            <w:pPr>
              <w:jc w:val="center"/>
              <w:rPr>
                <w:sz w:val="22"/>
              </w:rPr>
            </w:pPr>
            <w:r w:rsidRPr="00744434">
              <w:rPr>
                <w:sz w:val="22"/>
              </w:rPr>
              <w:t>2</w:t>
            </w:r>
          </w:p>
        </w:tc>
      </w:tr>
      <w:tr w:rsidR="00744434" w:rsidRPr="00744434" w14:paraId="7C1D0F2D" w14:textId="77777777" w:rsidTr="00744434">
        <w:trPr>
          <w:gridAfter w:val="1"/>
          <w:wAfter w:w="13" w:type="dxa"/>
        </w:trPr>
        <w:tc>
          <w:tcPr>
            <w:tcW w:w="709" w:type="dxa"/>
            <w:vMerge w:val="restart"/>
            <w:vAlign w:val="center"/>
          </w:tcPr>
          <w:p w14:paraId="04AA9074" w14:textId="77777777" w:rsidR="00744434" w:rsidRPr="00744434" w:rsidRDefault="00744434" w:rsidP="00744434">
            <w:pPr>
              <w:jc w:val="center"/>
              <w:rPr>
                <w:b/>
                <w:bCs/>
                <w:sz w:val="22"/>
              </w:rPr>
            </w:pPr>
            <w:r w:rsidRPr="00744434">
              <w:rPr>
                <w:b/>
                <w:bCs/>
                <w:sz w:val="22"/>
              </w:rPr>
              <w:t>2</w:t>
            </w:r>
          </w:p>
        </w:tc>
        <w:tc>
          <w:tcPr>
            <w:tcW w:w="1838" w:type="dxa"/>
            <w:vMerge w:val="restart"/>
            <w:vAlign w:val="center"/>
          </w:tcPr>
          <w:p w14:paraId="1E746CE3" w14:textId="77777777" w:rsidR="00744434" w:rsidRPr="00744434" w:rsidRDefault="00744434" w:rsidP="00744434">
            <w:pPr>
              <w:rPr>
                <w:b/>
                <w:bCs/>
                <w:sz w:val="22"/>
              </w:rPr>
            </w:pPr>
            <w:r w:rsidRPr="00744434">
              <w:rPr>
                <w:b/>
                <w:bCs/>
                <w:sz w:val="22"/>
              </w:rPr>
              <w:t>Hàm số</w:t>
            </w:r>
          </w:p>
        </w:tc>
        <w:tc>
          <w:tcPr>
            <w:tcW w:w="3748" w:type="dxa"/>
            <w:vAlign w:val="center"/>
          </w:tcPr>
          <w:p w14:paraId="73820386" w14:textId="77777777" w:rsidR="00744434" w:rsidRPr="00744434" w:rsidRDefault="00744434" w:rsidP="00744434">
            <w:pPr>
              <w:rPr>
                <w:rFonts w:eastAsia="Times New Roman"/>
                <w:bCs/>
                <w:sz w:val="22"/>
              </w:rPr>
            </w:pPr>
            <w:r w:rsidRPr="00744434">
              <w:rPr>
                <w:rFonts w:eastAsia="Times New Roman"/>
                <w:bCs/>
                <w:sz w:val="22"/>
              </w:rPr>
              <w:t>Hàm số bậc nhất</w:t>
            </w:r>
          </w:p>
        </w:tc>
        <w:tc>
          <w:tcPr>
            <w:tcW w:w="900" w:type="dxa"/>
            <w:vAlign w:val="center"/>
          </w:tcPr>
          <w:p w14:paraId="5DCE1B52" w14:textId="77777777" w:rsidR="00744434" w:rsidRPr="00744434" w:rsidRDefault="00744434" w:rsidP="00744434">
            <w:pPr>
              <w:jc w:val="center"/>
              <w:rPr>
                <w:sz w:val="22"/>
              </w:rPr>
            </w:pPr>
            <w:r w:rsidRPr="00744434">
              <w:rPr>
                <w:sz w:val="22"/>
              </w:rPr>
              <w:t>3</w:t>
            </w:r>
          </w:p>
        </w:tc>
        <w:tc>
          <w:tcPr>
            <w:tcW w:w="1080" w:type="dxa"/>
            <w:vAlign w:val="center"/>
          </w:tcPr>
          <w:p w14:paraId="46FB0B5B"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27EF717C" w14:textId="77777777" w:rsidR="00744434" w:rsidRPr="00744434" w:rsidRDefault="00744434" w:rsidP="00744434">
            <w:pPr>
              <w:jc w:val="center"/>
              <w:rPr>
                <w:sz w:val="22"/>
                <w:lang w:val="vi-VN"/>
              </w:rPr>
            </w:pPr>
            <w:r w:rsidRPr="00744434">
              <w:rPr>
                <w:sz w:val="22"/>
              </w:rPr>
              <w:t>0.7</w:t>
            </w:r>
          </w:p>
        </w:tc>
        <w:tc>
          <w:tcPr>
            <w:tcW w:w="1440" w:type="dxa"/>
            <w:vAlign w:val="center"/>
          </w:tcPr>
          <w:p w14:paraId="27E16A34" w14:textId="77777777" w:rsidR="00744434" w:rsidRPr="00744434" w:rsidRDefault="00744434" w:rsidP="00744434">
            <w:pPr>
              <w:jc w:val="center"/>
              <w:rPr>
                <w:sz w:val="22"/>
              </w:rPr>
            </w:pPr>
            <w:r w:rsidRPr="00744434">
              <w:rPr>
                <w:sz w:val="22"/>
              </w:rPr>
              <w:t>0.7</w:t>
            </w:r>
          </w:p>
        </w:tc>
        <w:tc>
          <w:tcPr>
            <w:tcW w:w="1620" w:type="dxa"/>
            <w:vAlign w:val="center"/>
          </w:tcPr>
          <w:p w14:paraId="0DB423A9" w14:textId="77777777" w:rsidR="00744434" w:rsidRPr="00744434" w:rsidRDefault="00744434" w:rsidP="00744434">
            <w:pPr>
              <w:jc w:val="center"/>
              <w:rPr>
                <w:sz w:val="22"/>
              </w:rPr>
            </w:pPr>
            <w:r w:rsidRPr="00744434">
              <w:rPr>
                <w:sz w:val="22"/>
              </w:rPr>
              <w:t>0.7</w:t>
            </w:r>
          </w:p>
        </w:tc>
        <w:tc>
          <w:tcPr>
            <w:tcW w:w="1944" w:type="dxa"/>
            <w:vAlign w:val="center"/>
          </w:tcPr>
          <w:p w14:paraId="52C8CAE8" w14:textId="77777777" w:rsidR="00744434" w:rsidRPr="00744434" w:rsidRDefault="00744434" w:rsidP="00744434">
            <w:pPr>
              <w:jc w:val="center"/>
              <w:rPr>
                <w:sz w:val="22"/>
              </w:rPr>
            </w:pPr>
            <w:r w:rsidRPr="00744434">
              <w:rPr>
                <w:sz w:val="22"/>
              </w:rPr>
              <w:t>8</w:t>
            </w:r>
          </w:p>
        </w:tc>
      </w:tr>
      <w:tr w:rsidR="00744434" w:rsidRPr="00744434" w14:paraId="05893BDA" w14:textId="77777777" w:rsidTr="00744434">
        <w:trPr>
          <w:gridAfter w:val="1"/>
          <w:wAfter w:w="13" w:type="dxa"/>
        </w:trPr>
        <w:tc>
          <w:tcPr>
            <w:tcW w:w="709" w:type="dxa"/>
            <w:vMerge/>
            <w:vAlign w:val="center"/>
          </w:tcPr>
          <w:p w14:paraId="01DC3CF1" w14:textId="77777777" w:rsidR="00744434" w:rsidRPr="00744434" w:rsidRDefault="00744434" w:rsidP="00744434">
            <w:pPr>
              <w:jc w:val="center"/>
              <w:rPr>
                <w:b/>
                <w:bCs/>
                <w:sz w:val="22"/>
              </w:rPr>
            </w:pPr>
          </w:p>
        </w:tc>
        <w:tc>
          <w:tcPr>
            <w:tcW w:w="1838" w:type="dxa"/>
            <w:vMerge/>
            <w:vAlign w:val="center"/>
          </w:tcPr>
          <w:p w14:paraId="791AAC4F" w14:textId="77777777" w:rsidR="00744434" w:rsidRPr="00744434" w:rsidRDefault="00744434" w:rsidP="00744434">
            <w:pPr>
              <w:rPr>
                <w:b/>
                <w:bCs/>
                <w:sz w:val="22"/>
              </w:rPr>
            </w:pPr>
          </w:p>
        </w:tc>
        <w:tc>
          <w:tcPr>
            <w:tcW w:w="3748" w:type="dxa"/>
            <w:vAlign w:val="center"/>
          </w:tcPr>
          <w:p w14:paraId="0F514CD7" w14:textId="77777777" w:rsidR="00744434" w:rsidRPr="00744434" w:rsidRDefault="00744434" w:rsidP="00744434">
            <w:pPr>
              <w:rPr>
                <w:rFonts w:eastAsia="Times New Roman"/>
                <w:bCs/>
                <w:sz w:val="22"/>
              </w:rPr>
            </w:pPr>
            <w:r w:rsidRPr="00744434">
              <w:rPr>
                <w:rFonts w:eastAsia="Times New Roman"/>
                <w:bCs/>
                <w:sz w:val="22"/>
              </w:rPr>
              <w:t>Đường thẳng song song và đường thẳng cắt nhau. Hệ số góc.</w:t>
            </w:r>
          </w:p>
        </w:tc>
        <w:tc>
          <w:tcPr>
            <w:tcW w:w="900" w:type="dxa"/>
            <w:vAlign w:val="center"/>
          </w:tcPr>
          <w:p w14:paraId="3CFD7AFE" w14:textId="77777777" w:rsidR="00744434" w:rsidRPr="00744434" w:rsidRDefault="00744434" w:rsidP="00744434">
            <w:pPr>
              <w:jc w:val="center"/>
              <w:rPr>
                <w:sz w:val="22"/>
              </w:rPr>
            </w:pPr>
            <w:r w:rsidRPr="00744434">
              <w:rPr>
                <w:sz w:val="22"/>
              </w:rPr>
              <w:t>4</w:t>
            </w:r>
          </w:p>
        </w:tc>
        <w:tc>
          <w:tcPr>
            <w:tcW w:w="1080" w:type="dxa"/>
            <w:vAlign w:val="center"/>
          </w:tcPr>
          <w:p w14:paraId="63644687" w14:textId="77777777" w:rsidR="00744434" w:rsidRPr="00744434" w:rsidRDefault="00744434" w:rsidP="00744434">
            <w:pPr>
              <w:jc w:val="center"/>
              <w:rPr>
                <w:sz w:val="22"/>
                <w:lang w:val="vi-VN"/>
              </w:rPr>
            </w:pPr>
            <w:r w:rsidRPr="00744434">
              <w:rPr>
                <w:sz w:val="22"/>
                <w:lang w:val="vi-VN"/>
              </w:rPr>
              <w:t>9.8%</w:t>
            </w:r>
          </w:p>
        </w:tc>
        <w:tc>
          <w:tcPr>
            <w:tcW w:w="1350" w:type="dxa"/>
            <w:vAlign w:val="center"/>
          </w:tcPr>
          <w:p w14:paraId="18F2843C" w14:textId="77777777" w:rsidR="00744434" w:rsidRPr="00744434" w:rsidRDefault="00744434" w:rsidP="00744434">
            <w:pPr>
              <w:jc w:val="center"/>
              <w:rPr>
                <w:sz w:val="22"/>
                <w:lang w:val="vi-VN"/>
              </w:rPr>
            </w:pPr>
            <w:r w:rsidRPr="00744434">
              <w:rPr>
                <w:sz w:val="22"/>
              </w:rPr>
              <w:t>1</w:t>
            </w:r>
          </w:p>
        </w:tc>
        <w:tc>
          <w:tcPr>
            <w:tcW w:w="1440" w:type="dxa"/>
            <w:vAlign w:val="center"/>
          </w:tcPr>
          <w:p w14:paraId="2AC7A772" w14:textId="77777777" w:rsidR="00744434" w:rsidRPr="00744434" w:rsidRDefault="00744434" w:rsidP="00744434">
            <w:pPr>
              <w:jc w:val="center"/>
              <w:rPr>
                <w:sz w:val="22"/>
              </w:rPr>
            </w:pPr>
            <w:r w:rsidRPr="00744434">
              <w:rPr>
                <w:sz w:val="22"/>
              </w:rPr>
              <w:t>1</w:t>
            </w:r>
          </w:p>
        </w:tc>
        <w:tc>
          <w:tcPr>
            <w:tcW w:w="1620" w:type="dxa"/>
            <w:vAlign w:val="center"/>
          </w:tcPr>
          <w:p w14:paraId="486F9C5A" w14:textId="77777777" w:rsidR="00744434" w:rsidRPr="00744434" w:rsidRDefault="00744434" w:rsidP="00744434">
            <w:pPr>
              <w:jc w:val="center"/>
              <w:rPr>
                <w:sz w:val="22"/>
              </w:rPr>
            </w:pPr>
            <w:r w:rsidRPr="00744434">
              <w:rPr>
                <w:sz w:val="22"/>
              </w:rPr>
              <w:t>1</w:t>
            </w:r>
          </w:p>
        </w:tc>
        <w:tc>
          <w:tcPr>
            <w:tcW w:w="1944" w:type="dxa"/>
            <w:vAlign w:val="center"/>
          </w:tcPr>
          <w:p w14:paraId="7CCDFDA9" w14:textId="77777777" w:rsidR="00744434" w:rsidRPr="00744434" w:rsidRDefault="00744434" w:rsidP="00744434">
            <w:pPr>
              <w:jc w:val="center"/>
              <w:rPr>
                <w:sz w:val="22"/>
              </w:rPr>
            </w:pPr>
            <w:r w:rsidRPr="00744434">
              <w:rPr>
                <w:sz w:val="22"/>
              </w:rPr>
              <w:t>4</w:t>
            </w:r>
          </w:p>
        </w:tc>
      </w:tr>
      <w:tr w:rsidR="00744434" w:rsidRPr="00744434" w14:paraId="7B5D4839" w14:textId="77777777" w:rsidTr="00744434">
        <w:trPr>
          <w:gridAfter w:val="1"/>
          <w:wAfter w:w="13" w:type="dxa"/>
        </w:trPr>
        <w:tc>
          <w:tcPr>
            <w:tcW w:w="709" w:type="dxa"/>
            <w:vMerge w:val="restart"/>
            <w:vAlign w:val="center"/>
          </w:tcPr>
          <w:p w14:paraId="7CC9CC9E" w14:textId="77777777" w:rsidR="00744434" w:rsidRPr="00744434" w:rsidRDefault="00744434" w:rsidP="00744434">
            <w:pPr>
              <w:jc w:val="center"/>
              <w:rPr>
                <w:b/>
                <w:bCs/>
                <w:sz w:val="22"/>
              </w:rPr>
            </w:pPr>
            <w:r w:rsidRPr="00744434">
              <w:rPr>
                <w:b/>
                <w:bCs/>
                <w:sz w:val="22"/>
              </w:rPr>
              <w:t>3</w:t>
            </w:r>
          </w:p>
        </w:tc>
        <w:tc>
          <w:tcPr>
            <w:tcW w:w="1838" w:type="dxa"/>
            <w:vMerge w:val="restart"/>
            <w:vAlign w:val="center"/>
          </w:tcPr>
          <w:p w14:paraId="64BBD2F7" w14:textId="77777777" w:rsidR="00744434" w:rsidRPr="00744434" w:rsidRDefault="00744434" w:rsidP="00744434">
            <w:pPr>
              <w:rPr>
                <w:b/>
                <w:bCs/>
                <w:sz w:val="22"/>
              </w:rPr>
            </w:pPr>
            <w:r w:rsidRPr="00744434">
              <w:rPr>
                <w:b/>
                <w:bCs/>
                <w:sz w:val="22"/>
              </w:rPr>
              <w:t>Hệ thức lượng trong tam giác vuông</w:t>
            </w:r>
          </w:p>
        </w:tc>
        <w:tc>
          <w:tcPr>
            <w:tcW w:w="3748" w:type="dxa"/>
            <w:vAlign w:val="center"/>
          </w:tcPr>
          <w:p w14:paraId="14993A74" w14:textId="77777777" w:rsidR="00744434" w:rsidRPr="00744434" w:rsidRDefault="00744434" w:rsidP="00744434">
            <w:pPr>
              <w:rPr>
                <w:bCs/>
                <w:sz w:val="22"/>
              </w:rPr>
            </w:pPr>
            <w:r w:rsidRPr="00744434">
              <w:rPr>
                <w:rFonts w:eastAsia="Times New Roman"/>
                <w:bCs/>
                <w:sz w:val="22"/>
              </w:rPr>
              <w:t>Hệ thức về cạnh đường cao trong tam giác vuông</w:t>
            </w:r>
          </w:p>
        </w:tc>
        <w:tc>
          <w:tcPr>
            <w:tcW w:w="900" w:type="dxa"/>
            <w:vAlign w:val="center"/>
          </w:tcPr>
          <w:p w14:paraId="55643D1F" w14:textId="77777777" w:rsidR="00744434" w:rsidRPr="00744434" w:rsidRDefault="00744434" w:rsidP="00744434">
            <w:pPr>
              <w:jc w:val="center"/>
              <w:rPr>
                <w:sz w:val="22"/>
              </w:rPr>
            </w:pPr>
            <w:r w:rsidRPr="00744434">
              <w:rPr>
                <w:sz w:val="22"/>
              </w:rPr>
              <w:t>4</w:t>
            </w:r>
          </w:p>
        </w:tc>
        <w:tc>
          <w:tcPr>
            <w:tcW w:w="1080" w:type="dxa"/>
            <w:vAlign w:val="center"/>
          </w:tcPr>
          <w:p w14:paraId="0189A4F5" w14:textId="77777777" w:rsidR="00744434" w:rsidRPr="00744434" w:rsidRDefault="00744434" w:rsidP="00744434">
            <w:pPr>
              <w:jc w:val="center"/>
              <w:rPr>
                <w:sz w:val="22"/>
                <w:lang w:val="vi-VN"/>
              </w:rPr>
            </w:pPr>
            <w:r w:rsidRPr="00744434">
              <w:rPr>
                <w:sz w:val="22"/>
                <w:lang w:val="vi-VN"/>
              </w:rPr>
              <w:t>9.8%</w:t>
            </w:r>
          </w:p>
        </w:tc>
        <w:tc>
          <w:tcPr>
            <w:tcW w:w="1350" w:type="dxa"/>
            <w:vAlign w:val="center"/>
          </w:tcPr>
          <w:p w14:paraId="188A048D" w14:textId="77777777" w:rsidR="00744434" w:rsidRPr="00744434" w:rsidRDefault="00744434" w:rsidP="00744434">
            <w:pPr>
              <w:jc w:val="center"/>
              <w:rPr>
                <w:sz w:val="22"/>
                <w:lang w:val="vi-VN"/>
              </w:rPr>
            </w:pPr>
            <w:r w:rsidRPr="00744434">
              <w:rPr>
                <w:sz w:val="22"/>
              </w:rPr>
              <w:t>1</w:t>
            </w:r>
          </w:p>
        </w:tc>
        <w:tc>
          <w:tcPr>
            <w:tcW w:w="1440" w:type="dxa"/>
            <w:vAlign w:val="center"/>
          </w:tcPr>
          <w:p w14:paraId="01DD5BE3" w14:textId="77777777" w:rsidR="00744434" w:rsidRPr="00744434" w:rsidRDefault="00744434" w:rsidP="00744434">
            <w:pPr>
              <w:jc w:val="center"/>
              <w:rPr>
                <w:sz w:val="22"/>
              </w:rPr>
            </w:pPr>
            <w:r w:rsidRPr="00744434">
              <w:rPr>
                <w:sz w:val="22"/>
              </w:rPr>
              <w:t>1</w:t>
            </w:r>
          </w:p>
        </w:tc>
        <w:tc>
          <w:tcPr>
            <w:tcW w:w="1620" w:type="dxa"/>
            <w:vAlign w:val="center"/>
          </w:tcPr>
          <w:p w14:paraId="241AB718" w14:textId="77777777" w:rsidR="00744434" w:rsidRPr="00744434" w:rsidRDefault="00744434" w:rsidP="00744434">
            <w:pPr>
              <w:jc w:val="center"/>
              <w:rPr>
                <w:sz w:val="22"/>
              </w:rPr>
            </w:pPr>
            <w:r w:rsidRPr="00744434">
              <w:rPr>
                <w:sz w:val="22"/>
              </w:rPr>
              <w:t>1</w:t>
            </w:r>
          </w:p>
        </w:tc>
        <w:tc>
          <w:tcPr>
            <w:tcW w:w="1944" w:type="dxa"/>
            <w:vAlign w:val="center"/>
          </w:tcPr>
          <w:p w14:paraId="2FEEE894" w14:textId="77777777" w:rsidR="00744434" w:rsidRPr="00744434" w:rsidRDefault="00744434" w:rsidP="00744434">
            <w:pPr>
              <w:jc w:val="center"/>
              <w:rPr>
                <w:sz w:val="22"/>
              </w:rPr>
            </w:pPr>
            <w:r w:rsidRPr="00744434">
              <w:rPr>
                <w:sz w:val="22"/>
              </w:rPr>
              <w:t>4</w:t>
            </w:r>
          </w:p>
        </w:tc>
      </w:tr>
      <w:tr w:rsidR="00744434" w:rsidRPr="00744434" w14:paraId="068E7DBD" w14:textId="77777777" w:rsidTr="00744434">
        <w:trPr>
          <w:gridAfter w:val="1"/>
          <w:wAfter w:w="13" w:type="dxa"/>
        </w:trPr>
        <w:tc>
          <w:tcPr>
            <w:tcW w:w="709" w:type="dxa"/>
            <w:vMerge/>
            <w:vAlign w:val="center"/>
          </w:tcPr>
          <w:p w14:paraId="44A89BB8" w14:textId="77777777" w:rsidR="00744434" w:rsidRPr="00744434" w:rsidRDefault="00744434" w:rsidP="00744434">
            <w:pPr>
              <w:jc w:val="center"/>
              <w:rPr>
                <w:sz w:val="22"/>
              </w:rPr>
            </w:pPr>
          </w:p>
        </w:tc>
        <w:tc>
          <w:tcPr>
            <w:tcW w:w="1838" w:type="dxa"/>
            <w:vMerge/>
            <w:vAlign w:val="center"/>
          </w:tcPr>
          <w:p w14:paraId="136ABE62" w14:textId="77777777" w:rsidR="00744434" w:rsidRPr="00744434" w:rsidRDefault="00744434" w:rsidP="00744434">
            <w:pPr>
              <w:rPr>
                <w:sz w:val="22"/>
              </w:rPr>
            </w:pPr>
          </w:p>
        </w:tc>
        <w:tc>
          <w:tcPr>
            <w:tcW w:w="3748" w:type="dxa"/>
            <w:vAlign w:val="center"/>
          </w:tcPr>
          <w:p w14:paraId="01167598" w14:textId="77777777" w:rsidR="00744434" w:rsidRPr="00744434" w:rsidRDefault="00744434" w:rsidP="00744434">
            <w:pPr>
              <w:rPr>
                <w:rFonts w:eastAsia="Times New Roman"/>
                <w:bCs/>
                <w:sz w:val="22"/>
              </w:rPr>
            </w:pPr>
            <w:r w:rsidRPr="00744434">
              <w:rPr>
                <w:rFonts w:eastAsia="Times New Roman"/>
                <w:bCs/>
                <w:sz w:val="22"/>
              </w:rPr>
              <w:t>Tỉ số lượng giác của góc nhọn.Ứng dụng</w:t>
            </w:r>
          </w:p>
        </w:tc>
        <w:tc>
          <w:tcPr>
            <w:tcW w:w="900" w:type="dxa"/>
            <w:vAlign w:val="center"/>
          </w:tcPr>
          <w:p w14:paraId="55AA0057" w14:textId="77777777" w:rsidR="00744434" w:rsidRPr="00744434" w:rsidRDefault="00744434" w:rsidP="00744434">
            <w:pPr>
              <w:jc w:val="center"/>
              <w:rPr>
                <w:sz w:val="22"/>
              </w:rPr>
            </w:pPr>
            <w:r w:rsidRPr="00744434">
              <w:rPr>
                <w:sz w:val="22"/>
              </w:rPr>
              <w:t>4</w:t>
            </w:r>
          </w:p>
        </w:tc>
        <w:tc>
          <w:tcPr>
            <w:tcW w:w="1080" w:type="dxa"/>
            <w:vAlign w:val="center"/>
          </w:tcPr>
          <w:p w14:paraId="75DBE551" w14:textId="77777777" w:rsidR="00744434" w:rsidRPr="00744434" w:rsidRDefault="00744434" w:rsidP="00744434">
            <w:pPr>
              <w:jc w:val="center"/>
              <w:rPr>
                <w:sz w:val="22"/>
                <w:lang w:val="vi-VN"/>
              </w:rPr>
            </w:pPr>
            <w:r w:rsidRPr="00744434">
              <w:rPr>
                <w:sz w:val="22"/>
                <w:lang w:val="vi-VN"/>
              </w:rPr>
              <w:t>9.8%</w:t>
            </w:r>
          </w:p>
        </w:tc>
        <w:tc>
          <w:tcPr>
            <w:tcW w:w="1350" w:type="dxa"/>
            <w:vAlign w:val="center"/>
          </w:tcPr>
          <w:p w14:paraId="0FF94652" w14:textId="77777777" w:rsidR="00744434" w:rsidRPr="00744434" w:rsidRDefault="00744434" w:rsidP="00744434">
            <w:pPr>
              <w:jc w:val="center"/>
              <w:rPr>
                <w:sz w:val="22"/>
                <w:lang w:val="vi-VN"/>
              </w:rPr>
            </w:pPr>
            <w:r w:rsidRPr="00744434">
              <w:rPr>
                <w:sz w:val="22"/>
              </w:rPr>
              <w:t>1</w:t>
            </w:r>
          </w:p>
        </w:tc>
        <w:tc>
          <w:tcPr>
            <w:tcW w:w="1440" w:type="dxa"/>
            <w:vAlign w:val="center"/>
          </w:tcPr>
          <w:p w14:paraId="690B6EDC" w14:textId="77777777" w:rsidR="00744434" w:rsidRPr="00744434" w:rsidRDefault="00744434" w:rsidP="00744434">
            <w:pPr>
              <w:jc w:val="center"/>
              <w:rPr>
                <w:sz w:val="22"/>
              </w:rPr>
            </w:pPr>
            <w:r w:rsidRPr="00744434">
              <w:rPr>
                <w:sz w:val="22"/>
              </w:rPr>
              <w:t>1</w:t>
            </w:r>
          </w:p>
        </w:tc>
        <w:tc>
          <w:tcPr>
            <w:tcW w:w="1620" w:type="dxa"/>
            <w:vAlign w:val="center"/>
          </w:tcPr>
          <w:p w14:paraId="76A8DB2A" w14:textId="77777777" w:rsidR="00744434" w:rsidRPr="00744434" w:rsidRDefault="00744434" w:rsidP="00744434">
            <w:pPr>
              <w:jc w:val="center"/>
              <w:rPr>
                <w:sz w:val="22"/>
              </w:rPr>
            </w:pPr>
            <w:r w:rsidRPr="00744434">
              <w:rPr>
                <w:sz w:val="22"/>
              </w:rPr>
              <w:t>1</w:t>
            </w:r>
          </w:p>
        </w:tc>
        <w:tc>
          <w:tcPr>
            <w:tcW w:w="1944" w:type="dxa"/>
            <w:vAlign w:val="center"/>
          </w:tcPr>
          <w:p w14:paraId="46ECD404" w14:textId="77777777" w:rsidR="00744434" w:rsidRPr="00744434" w:rsidRDefault="00744434" w:rsidP="00744434">
            <w:pPr>
              <w:jc w:val="center"/>
              <w:rPr>
                <w:sz w:val="22"/>
              </w:rPr>
            </w:pPr>
            <w:r w:rsidRPr="00744434">
              <w:rPr>
                <w:sz w:val="22"/>
              </w:rPr>
              <w:t>6</w:t>
            </w:r>
          </w:p>
        </w:tc>
      </w:tr>
      <w:tr w:rsidR="00744434" w:rsidRPr="00744434" w14:paraId="04503E48" w14:textId="77777777" w:rsidTr="00744434">
        <w:trPr>
          <w:gridAfter w:val="1"/>
          <w:wAfter w:w="13" w:type="dxa"/>
        </w:trPr>
        <w:tc>
          <w:tcPr>
            <w:tcW w:w="709" w:type="dxa"/>
            <w:vMerge/>
            <w:vAlign w:val="center"/>
          </w:tcPr>
          <w:p w14:paraId="237A7ECC" w14:textId="77777777" w:rsidR="00744434" w:rsidRPr="00744434" w:rsidRDefault="00744434" w:rsidP="00744434">
            <w:pPr>
              <w:jc w:val="center"/>
              <w:rPr>
                <w:sz w:val="22"/>
              </w:rPr>
            </w:pPr>
          </w:p>
        </w:tc>
        <w:tc>
          <w:tcPr>
            <w:tcW w:w="1838" w:type="dxa"/>
            <w:vMerge/>
            <w:vAlign w:val="center"/>
          </w:tcPr>
          <w:p w14:paraId="2D5F285C" w14:textId="77777777" w:rsidR="00744434" w:rsidRPr="00744434" w:rsidRDefault="00744434" w:rsidP="00744434">
            <w:pPr>
              <w:rPr>
                <w:sz w:val="22"/>
              </w:rPr>
            </w:pPr>
          </w:p>
        </w:tc>
        <w:tc>
          <w:tcPr>
            <w:tcW w:w="3748" w:type="dxa"/>
            <w:vAlign w:val="center"/>
          </w:tcPr>
          <w:p w14:paraId="369C1981" w14:textId="77777777" w:rsidR="00744434" w:rsidRPr="00744434" w:rsidRDefault="00744434" w:rsidP="00744434">
            <w:pPr>
              <w:rPr>
                <w:rFonts w:eastAsia="Times New Roman"/>
                <w:bCs/>
                <w:sz w:val="22"/>
              </w:rPr>
            </w:pPr>
            <w:r w:rsidRPr="00744434">
              <w:rPr>
                <w:rFonts w:eastAsia="Times New Roman"/>
                <w:bCs/>
                <w:sz w:val="22"/>
              </w:rPr>
              <w:t>Hệ thức về cạnh và góc trong tam giác vuông</w:t>
            </w:r>
          </w:p>
        </w:tc>
        <w:tc>
          <w:tcPr>
            <w:tcW w:w="900" w:type="dxa"/>
            <w:vAlign w:val="center"/>
          </w:tcPr>
          <w:p w14:paraId="1D8B39AA" w14:textId="77777777" w:rsidR="00744434" w:rsidRPr="00744434" w:rsidRDefault="00744434" w:rsidP="00744434">
            <w:pPr>
              <w:jc w:val="center"/>
              <w:rPr>
                <w:sz w:val="22"/>
              </w:rPr>
            </w:pPr>
            <w:r w:rsidRPr="00744434">
              <w:rPr>
                <w:sz w:val="22"/>
              </w:rPr>
              <w:t>3</w:t>
            </w:r>
          </w:p>
        </w:tc>
        <w:tc>
          <w:tcPr>
            <w:tcW w:w="1080" w:type="dxa"/>
            <w:vAlign w:val="center"/>
          </w:tcPr>
          <w:p w14:paraId="012FF365"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27992BDB"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440" w:type="dxa"/>
            <w:vAlign w:val="center"/>
          </w:tcPr>
          <w:p w14:paraId="3A3432F2"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620" w:type="dxa"/>
            <w:vAlign w:val="center"/>
          </w:tcPr>
          <w:p w14:paraId="7F9350B4"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944" w:type="dxa"/>
            <w:vAlign w:val="center"/>
          </w:tcPr>
          <w:p w14:paraId="518C095E" w14:textId="77777777" w:rsidR="00744434" w:rsidRPr="00744434" w:rsidRDefault="00744434" w:rsidP="00744434">
            <w:pPr>
              <w:jc w:val="center"/>
              <w:rPr>
                <w:sz w:val="22"/>
              </w:rPr>
            </w:pPr>
            <w:r w:rsidRPr="00744434">
              <w:rPr>
                <w:sz w:val="22"/>
              </w:rPr>
              <w:t>3</w:t>
            </w:r>
          </w:p>
        </w:tc>
      </w:tr>
      <w:tr w:rsidR="00744434" w:rsidRPr="00744434" w14:paraId="657AEDC3" w14:textId="77777777" w:rsidTr="00744434">
        <w:trPr>
          <w:gridAfter w:val="1"/>
          <w:wAfter w:w="13" w:type="dxa"/>
        </w:trPr>
        <w:tc>
          <w:tcPr>
            <w:tcW w:w="709" w:type="dxa"/>
            <w:vMerge w:val="restart"/>
            <w:vAlign w:val="center"/>
          </w:tcPr>
          <w:p w14:paraId="15720F8C" w14:textId="77777777" w:rsidR="00744434" w:rsidRPr="00744434" w:rsidRDefault="00744434" w:rsidP="00744434">
            <w:pPr>
              <w:jc w:val="center"/>
              <w:rPr>
                <w:sz w:val="22"/>
              </w:rPr>
            </w:pPr>
            <w:r w:rsidRPr="00744434">
              <w:rPr>
                <w:b/>
                <w:bCs/>
                <w:sz w:val="22"/>
              </w:rPr>
              <w:t>4</w:t>
            </w:r>
          </w:p>
        </w:tc>
        <w:tc>
          <w:tcPr>
            <w:tcW w:w="1838" w:type="dxa"/>
            <w:vMerge w:val="restart"/>
            <w:vAlign w:val="center"/>
          </w:tcPr>
          <w:p w14:paraId="53CB3AF6" w14:textId="77777777" w:rsidR="00744434" w:rsidRPr="00744434" w:rsidRDefault="00744434" w:rsidP="00744434">
            <w:pPr>
              <w:rPr>
                <w:sz w:val="22"/>
              </w:rPr>
            </w:pPr>
            <w:r w:rsidRPr="00744434">
              <w:rPr>
                <w:b/>
                <w:bCs/>
                <w:sz w:val="22"/>
              </w:rPr>
              <w:t>Đường tròn</w:t>
            </w:r>
          </w:p>
        </w:tc>
        <w:tc>
          <w:tcPr>
            <w:tcW w:w="3748" w:type="dxa"/>
            <w:vAlign w:val="center"/>
          </w:tcPr>
          <w:p w14:paraId="36A1C5AF" w14:textId="77777777" w:rsidR="00744434" w:rsidRPr="00744434" w:rsidRDefault="00744434" w:rsidP="00744434">
            <w:pPr>
              <w:rPr>
                <w:rFonts w:eastAsia="Times New Roman"/>
                <w:bCs/>
                <w:sz w:val="22"/>
                <w:lang w:val="vi-VN"/>
              </w:rPr>
            </w:pPr>
            <w:r w:rsidRPr="00744434">
              <w:rPr>
                <w:rFonts w:eastAsia="Times New Roman"/>
                <w:bCs/>
                <w:sz w:val="22"/>
                <w:lang w:val="vi-VN"/>
              </w:rPr>
              <w:t xml:space="preserve"> Xác định đường tròn . </w:t>
            </w:r>
          </w:p>
          <w:p w14:paraId="7729AE00" w14:textId="77777777" w:rsidR="00744434" w:rsidRPr="00744434" w:rsidRDefault="00744434" w:rsidP="00744434">
            <w:pPr>
              <w:rPr>
                <w:rFonts w:eastAsia="Times New Roman"/>
                <w:bCs/>
                <w:sz w:val="22"/>
                <w:lang w:val="vi-VN"/>
              </w:rPr>
            </w:pPr>
            <w:r w:rsidRPr="00744434">
              <w:rPr>
                <w:rFonts w:eastAsia="Times New Roman"/>
                <w:bCs/>
                <w:sz w:val="22"/>
              </w:rPr>
              <w:t>Đường kính và dây của đường tròn</w:t>
            </w:r>
            <w:r w:rsidRPr="00744434">
              <w:rPr>
                <w:rFonts w:eastAsia="Times New Roman"/>
                <w:bCs/>
                <w:sz w:val="22"/>
                <w:lang w:val="vi-VN"/>
              </w:rPr>
              <w:t>,</w:t>
            </w:r>
          </w:p>
        </w:tc>
        <w:tc>
          <w:tcPr>
            <w:tcW w:w="900" w:type="dxa"/>
            <w:vAlign w:val="center"/>
          </w:tcPr>
          <w:p w14:paraId="150537A1" w14:textId="77777777" w:rsidR="00744434" w:rsidRPr="00744434" w:rsidRDefault="00744434" w:rsidP="00744434">
            <w:pPr>
              <w:jc w:val="center"/>
              <w:rPr>
                <w:sz w:val="22"/>
              </w:rPr>
            </w:pPr>
          </w:p>
          <w:p w14:paraId="0433D81C" w14:textId="77777777" w:rsidR="00744434" w:rsidRPr="00744434" w:rsidRDefault="00744434" w:rsidP="00744434">
            <w:pPr>
              <w:jc w:val="center"/>
              <w:rPr>
                <w:sz w:val="22"/>
              </w:rPr>
            </w:pPr>
            <w:r w:rsidRPr="00744434">
              <w:rPr>
                <w:sz w:val="22"/>
              </w:rPr>
              <w:t>5</w:t>
            </w:r>
          </w:p>
        </w:tc>
        <w:tc>
          <w:tcPr>
            <w:tcW w:w="1080" w:type="dxa"/>
            <w:vAlign w:val="center"/>
          </w:tcPr>
          <w:p w14:paraId="53F65BA0" w14:textId="77777777" w:rsidR="00744434" w:rsidRPr="00744434" w:rsidRDefault="00744434" w:rsidP="00744434">
            <w:pPr>
              <w:jc w:val="center"/>
              <w:rPr>
                <w:sz w:val="22"/>
              </w:rPr>
            </w:pPr>
          </w:p>
          <w:p w14:paraId="2D25DE78" w14:textId="77777777" w:rsidR="00744434" w:rsidRPr="00744434" w:rsidRDefault="00744434" w:rsidP="00744434">
            <w:pPr>
              <w:jc w:val="center"/>
              <w:rPr>
                <w:sz w:val="22"/>
                <w:lang w:val="vi-VN"/>
              </w:rPr>
            </w:pPr>
            <w:r w:rsidRPr="00744434">
              <w:rPr>
                <w:sz w:val="22"/>
              </w:rPr>
              <w:t>12</w:t>
            </w:r>
            <w:r w:rsidRPr="00744434">
              <w:rPr>
                <w:sz w:val="22"/>
                <w:lang w:val="vi-VN"/>
              </w:rPr>
              <w:t>.2%</w:t>
            </w:r>
          </w:p>
        </w:tc>
        <w:tc>
          <w:tcPr>
            <w:tcW w:w="1350" w:type="dxa"/>
            <w:vAlign w:val="center"/>
          </w:tcPr>
          <w:p w14:paraId="20D4772A" w14:textId="77777777" w:rsidR="00744434" w:rsidRPr="00744434" w:rsidRDefault="00744434" w:rsidP="00744434">
            <w:pPr>
              <w:jc w:val="center"/>
              <w:rPr>
                <w:sz w:val="22"/>
              </w:rPr>
            </w:pPr>
          </w:p>
          <w:p w14:paraId="11EC4A5F" w14:textId="77777777" w:rsidR="00744434" w:rsidRPr="00744434" w:rsidRDefault="00744434" w:rsidP="00744434">
            <w:pPr>
              <w:jc w:val="center"/>
              <w:rPr>
                <w:sz w:val="22"/>
                <w:lang w:val="vi-VN"/>
              </w:rPr>
            </w:pPr>
            <w:r w:rsidRPr="00744434">
              <w:rPr>
                <w:sz w:val="22"/>
              </w:rPr>
              <w:t>1.2</w:t>
            </w:r>
          </w:p>
        </w:tc>
        <w:tc>
          <w:tcPr>
            <w:tcW w:w="1440" w:type="dxa"/>
            <w:vAlign w:val="center"/>
          </w:tcPr>
          <w:p w14:paraId="30EDD642" w14:textId="77777777" w:rsidR="00744434" w:rsidRPr="00744434" w:rsidRDefault="00744434" w:rsidP="00744434">
            <w:pPr>
              <w:jc w:val="center"/>
              <w:rPr>
                <w:sz w:val="22"/>
              </w:rPr>
            </w:pPr>
          </w:p>
          <w:p w14:paraId="2F418136" w14:textId="77777777" w:rsidR="00744434" w:rsidRPr="00744434" w:rsidRDefault="00744434" w:rsidP="00744434">
            <w:pPr>
              <w:jc w:val="center"/>
              <w:rPr>
                <w:sz w:val="22"/>
              </w:rPr>
            </w:pPr>
            <w:r w:rsidRPr="00744434">
              <w:rPr>
                <w:sz w:val="22"/>
              </w:rPr>
              <w:t>1.2</w:t>
            </w:r>
          </w:p>
        </w:tc>
        <w:tc>
          <w:tcPr>
            <w:tcW w:w="1620" w:type="dxa"/>
            <w:vAlign w:val="center"/>
          </w:tcPr>
          <w:p w14:paraId="7F06C948" w14:textId="77777777" w:rsidR="00744434" w:rsidRPr="00744434" w:rsidRDefault="00744434" w:rsidP="00744434">
            <w:pPr>
              <w:jc w:val="center"/>
              <w:rPr>
                <w:sz w:val="22"/>
              </w:rPr>
            </w:pPr>
          </w:p>
          <w:p w14:paraId="4264D919" w14:textId="77777777" w:rsidR="00744434" w:rsidRPr="00744434" w:rsidRDefault="00744434" w:rsidP="00744434">
            <w:pPr>
              <w:jc w:val="center"/>
              <w:rPr>
                <w:sz w:val="22"/>
              </w:rPr>
            </w:pPr>
            <w:r w:rsidRPr="00744434">
              <w:rPr>
                <w:sz w:val="22"/>
              </w:rPr>
              <w:t>1.2</w:t>
            </w:r>
          </w:p>
        </w:tc>
        <w:tc>
          <w:tcPr>
            <w:tcW w:w="1944" w:type="dxa"/>
            <w:vAlign w:val="center"/>
          </w:tcPr>
          <w:p w14:paraId="31E97D5C" w14:textId="77777777" w:rsidR="00744434" w:rsidRPr="00744434" w:rsidRDefault="00744434" w:rsidP="00744434">
            <w:pPr>
              <w:jc w:val="center"/>
              <w:rPr>
                <w:sz w:val="22"/>
              </w:rPr>
            </w:pPr>
            <w:r w:rsidRPr="00744434">
              <w:rPr>
                <w:sz w:val="22"/>
              </w:rPr>
              <w:t>3</w:t>
            </w:r>
          </w:p>
        </w:tc>
      </w:tr>
      <w:tr w:rsidR="00744434" w:rsidRPr="00744434" w14:paraId="665F6CE0" w14:textId="77777777" w:rsidTr="00744434">
        <w:trPr>
          <w:gridAfter w:val="1"/>
          <w:wAfter w:w="13" w:type="dxa"/>
        </w:trPr>
        <w:tc>
          <w:tcPr>
            <w:tcW w:w="709" w:type="dxa"/>
            <w:vMerge/>
            <w:vAlign w:val="center"/>
          </w:tcPr>
          <w:p w14:paraId="38004CA6" w14:textId="77777777" w:rsidR="00744434" w:rsidRPr="00744434" w:rsidRDefault="00744434" w:rsidP="00744434">
            <w:pPr>
              <w:jc w:val="center"/>
              <w:rPr>
                <w:sz w:val="22"/>
              </w:rPr>
            </w:pPr>
          </w:p>
        </w:tc>
        <w:tc>
          <w:tcPr>
            <w:tcW w:w="1838" w:type="dxa"/>
            <w:vMerge/>
            <w:vAlign w:val="center"/>
          </w:tcPr>
          <w:p w14:paraId="7E894AFA" w14:textId="77777777" w:rsidR="00744434" w:rsidRPr="00744434" w:rsidRDefault="00744434" w:rsidP="00744434">
            <w:pPr>
              <w:rPr>
                <w:sz w:val="22"/>
              </w:rPr>
            </w:pPr>
          </w:p>
        </w:tc>
        <w:tc>
          <w:tcPr>
            <w:tcW w:w="3748" w:type="dxa"/>
            <w:vAlign w:val="center"/>
          </w:tcPr>
          <w:p w14:paraId="740E4E61" w14:textId="77777777" w:rsidR="00744434" w:rsidRPr="00744434" w:rsidRDefault="00744434" w:rsidP="00744434">
            <w:pPr>
              <w:rPr>
                <w:rFonts w:eastAsia="Times New Roman"/>
                <w:bCs/>
                <w:sz w:val="22"/>
              </w:rPr>
            </w:pPr>
            <w:r w:rsidRPr="00744434">
              <w:rPr>
                <w:rFonts w:eastAsia="Times New Roman"/>
                <w:bCs/>
                <w:sz w:val="22"/>
              </w:rPr>
              <w:t xml:space="preserve">Vị trí tương đối của đường thẳng và đường tròn. Dấu hiệu nhận biết tiếp tuyến. </w:t>
            </w:r>
          </w:p>
        </w:tc>
        <w:tc>
          <w:tcPr>
            <w:tcW w:w="900" w:type="dxa"/>
            <w:vAlign w:val="center"/>
          </w:tcPr>
          <w:p w14:paraId="63E1DF4A" w14:textId="77777777" w:rsidR="00744434" w:rsidRPr="00744434" w:rsidRDefault="00744434" w:rsidP="00744434">
            <w:pPr>
              <w:jc w:val="center"/>
              <w:rPr>
                <w:sz w:val="22"/>
              </w:rPr>
            </w:pPr>
            <w:r w:rsidRPr="00744434">
              <w:rPr>
                <w:sz w:val="22"/>
              </w:rPr>
              <w:t>3</w:t>
            </w:r>
          </w:p>
        </w:tc>
        <w:tc>
          <w:tcPr>
            <w:tcW w:w="1080" w:type="dxa"/>
            <w:vAlign w:val="center"/>
          </w:tcPr>
          <w:p w14:paraId="6B40040E"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11E875B0"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440" w:type="dxa"/>
            <w:vAlign w:val="center"/>
          </w:tcPr>
          <w:p w14:paraId="1DF7AA4B"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620" w:type="dxa"/>
            <w:vAlign w:val="center"/>
          </w:tcPr>
          <w:p w14:paraId="414CD26B" w14:textId="77777777" w:rsidR="00744434" w:rsidRPr="00744434" w:rsidRDefault="00744434" w:rsidP="00744434">
            <w:pPr>
              <w:ind w:left="360"/>
              <w:jc w:val="center"/>
              <w:rPr>
                <w:sz w:val="22"/>
              </w:rPr>
            </w:pPr>
            <w:r w:rsidRPr="00744434">
              <w:rPr>
                <w:sz w:val="22"/>
              </w:rPr>
              <w:t>0</w:t>
            </w:r>
            <w:r w:rsidRPr="00744434">
              <w:rPr>
                <w:sz w:val="22"/>
                <w:lang w:val="vi-VN"/>
              </w:rPr>
              <w:t>.</w:t>
            </w:r>
            <w:r w:rsidRPr="00744434">
              <w:rPr>
                <w:sz w:val="22"/>
              </w:rPr>
              <w:t>7</w:t>
            </w:r>
          </w:p>
        </w:tc>
        <w:tc>
          <w:tcPr>
            <w:tcW w:w="1944" w:type="dxa"/>
            <w:vAlign w:val="center"/>
          </w:tcPr>
          <w:p w14:paraId="3B311E2D" w14:textId="77777777" w:rsidR="00744434" w:rsidRPr="00744434" w:rsidRDefault="00744434" w:rsidP="00744434">
            <w:pPr>
              <w:jc w:val="center"/>
              <w:rPr>
                <w:sz w:val="22"/>
              </w:rPr>
            </w:pPr>
            <w:r w:rsidRPr="00744434">
              <w:rPr>
                <w:sz w:val="22"/>
              </w:rPr>
              <w:t>3</w:t>
            </w:r>
          </w:p>
        </w:tc>
      </w:tr>
      <w:tr w:rsidR="00744434" w:rsidRPr="00744434" w14:paraId="51FC4691" w14:textId="77777777" w:rsidTr="00744434">
        <w:trPr>
          <w:gridAfter w:val="1"/>
          <w:wAfter w:w="13" w:type="dxa"/>
        </w:trPr>
        <w:tc>
          <w:tcPr>
            <w:tcW w:w="709" w:type="dxa"/>
            <w:vMerge/>
            <w:vAlign w:val="center"/>
          </w:tcPr>
          <w:p w14:paraId="75E0C6FB" w14:textId="77777777" w:rsidR="00744434" w:rsidRPr="00744434" w:rsidRDefault="00744434" w:rsidP="00744434">
            <w:pPr>
              <w:jc w:val="center"/>
              <w:rPr>
                <w:sz w:val="22"/>
              </w:rPr>
            </w:pPr>
          </w:p>
        </w:tc>
        <w:tc>
          <w:tcPr>
            <w:tcW w:w="1838" w:type="dxa"/>
            <w:vMerge/>
            <w:vAlign w:val="center"/>
          </w:tcPr>
          <w:p w14:paraId="4B3E83D1" w14:textId="77777777" w:rsidR="00744434" w:rsidRPr="00744434" w:rsidRDefault="00744434" w:rsidP="00744434">
            <w:pPr>
              <w:rPr>
                <w:sz w:val="22"/>
              </w:rPr>
            </w:pPr>
          </w:p>
        </w:tc>
        <w:tc>
          <w:tcPr>
            <w:tcW w:w="3748" w:type="dxa"/>
            <w:vAlign w:val="center"/>
          </w:tcPr>
          <w:p w14:paraId="3853D3B3" w14:textId="77777777" w:rsidR="00744434" w:rsidRPr="00744434" w:rsidRDefault="00744434" w:rsidP="00744434">
            <w:pPr>
              <w:rPr>
                <w:rFonts w:eastAsia="Times New Roman"/>
                <w:bCs/>
                <w:sz w:val="22"/>
              </w:rPr>
            </w:pPr>
            <w:r w:rsidRPr="00744434">
              <w:rPr>
                <w:rFonts w:eastAsia="Times New Roman"/>
                <w:bCs/>
                <w:sz w:val="22"/>
              </w:rPr>
              <w:t>Tính chất hai tiếp tuyến cắt nhau.</w:t>
            </w:r>
          </w:p>
        </w:tc>
        <w:tc>
          <w:tcPr>
            <w:tcW w:w="900" w:type="dxa"/>
            <w:vAlign w:val="center"/>
          </w:tcPr>
          <w:p w14:paraId="02ED4DA7" w14:textId="77777777" w:rsidR="00744434" w:rsidRPr="00744434" w:rsidRDefault="00744434" w:rsidP="00744434">
            <w:pPr>
              <w:jc w:val="center"/>
              <w:rPr>
                <w:sz w:val="22"/>
              </w:rPr>
            </w:pPr>
            <w:r w:rsidRPr="00744434">
              <w:rPr>
                <w:sz w:val="22"/>
              </w:rPr>
              <w:t>3</w:t>
            </w:r>
          </w:p>
        </w:tc>
        <w:tc>
          <w:tcPr>
            <w:tcW w:w="1080" w:type="dxa"/>
            <w:vAlign w:val="center"/>
          </w:tcPr>
          <w:p w14:paraId="64C8A80D" w14:textId="77777777" w:rsidR="00744434" w:rsidRPr="00744434" w:rsidRDefault="00744434" w:rsidP="00744434">
            <w:pPr>
              <w:jc w:val="center"/>
              <w:rPr>
                <w:sz w:val="22"/>
                <w:lang w:val="vi-VN"/>
              </w:rPr>
            </w:pPr>
            <w:r w:rsidRPr="00744434">
              <w:rPr>
                <w:sz w:val="22"/>
              </w:rPr>
              <w:t>7</w:t>
            </w:r>
            <w:r w:rsidRPr="00744434">
              <w:rPr>
                <w:sz w:val="22"/>
                <w:lang w:val="vi-VN"/>
              </w:rPr>
              <w:t>.3%</w:t>
            </w:r>
          </w:p>
        </w:tc>
        <w:tc>
          <w:tcPr>
            <w:tcW w:w="1350" w:type="dxa"/>
            <w:vAlign w:val="center"/>
          </w:tcPr>
          <w:p w14:paraId="00E3F743"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440" w:type="dxa"/>
            <w:vAlign w:val="center"/>
          </w:tcPr>
          <w:p w14:paraId="4491651C"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620" w:type="dxa"/>
            <w:vAlign w:val="center"/>
          </w:tcPr>
          <w:p w14:paraId="18E0BD9D"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7</w:t>
            </w:r>
          </w:p>
        </w:tc>
        <w:tc>
          <w:tcPr>
            <w:tcW w:w="1944" w:type="dxa"/>
            <w:vAlign w:val="center"/>
          </w:tcPr>
          <w:p w14:paraId="00D6F832" w14:textId="77777777" w:rsidR="00744434" w:rsidRPr="00744434" w:rsidRDefault="00744434" w:rsidP="00744434">
            <w:pPr>
              <w:jc w:val="center"/>
              <w:rPr>
                <w:sz w:val="22"/>
              </w:rPr>
            </w:pPr>
            <w:r w:rsidRPr="00744434">
              <w:rPr>
                <w:sz w:val="22"/>
              </w:rPr>
              <w:t>4</w:t>
            </w:r>
          </w:p>
        </w:tc>
      </w:tr>
      <w:tr w:rsidR="00744434" w:rsidRPr="00744434" w14:paraId="34B040EB" w14:textId="77777777" w:rsidTr="00744434">
        <w:trPr>
          <w:gridAfter w:val="1"/>
          <w:wAfter w:w="13" w:type="dxa"/>
        </w:trPr>
        <w:tc>
          <w:tcPr>
            <w:tcW w:w="709" w:type="dxa"/>
            <w:vMerge/>
            <w:vAlign w:val="center"/>
          </w:tcPr>
          <w:p w14:paraId="562C0F8D" w14:textId="77777777" w:rsidR="00744434" w:rsidRPr="00744434" w:rsidRDefault="00744434" w:rsidP="00744434">
            <w:pPr>
              <w:jc w:val="center"/>
              <w:rPr>
                <w:sz w:val="22"/>
              </w:rPr>
            </w:pPr>
          </w:p>
        </w:tc>
        <w:tc>
          <w:tcPr>
            <w:tcW w:w="1838" w:type="dxa"/>
            <w:vMerge/>
            <w:vAlign w:val="center"/>
          </w:tcPr>
          <w:p w14:paraId="735D8895" w14:textId="77777777" w:rsidR="00744434" w:rsidRPr="00744434" w:rsidRDefault="00744434" w:rsidP="00744434">
            <w:pPr>
              <w:rPr>
                <w:sz w:val="22"/>
              </w:rPr>
            </w:pPr>
          </w:p>
        </w:tc>
        <w:tc>
          <w:tcPr>
            <w:tcW w:w="3748" w:type="dxa"/>
            <w:vAlign w:val="center"/>
          </w:tcPr>
          <w:p w14:paraId="664DBFB3" w14:textId="77777777" w:rsidR="00744434" w:rsidRPr="00744434" w:rsidRDefault="00744434" w:rsidP="00744434">
            <w:pPr>
              <w:rPr>
                <w:rFonts w:eastAsia="Times New Roman"/>
                <w:bCs/>
                <w:sz w:val="22"/>
              </w:rPr>
            </w:pPr>
            <w:r w:rsidRPr="00744434">
              <w:rPr>
                <w:rFonts w:eastAsia="Times New Roman"/>
                <w:bCs/>
                <w:sz w:val="22"/>
              </w:rPr>
              <w:t>Vị trí tương đối của hai đường tròn.</w:t>
            </w:r>
          </w:p>
        </w:tc>
        <w:tc>
          <w:tcPr>
            <w:tcW w:w="900" w:type="dxa"/>
            <w:vAlign w:val="center"/>
          </w:tcPr>
          <w:p w14:paraId="4FC034BB" w14:textId="025D5DCF" w:rsidR="00744434" w:rsidRPr="00744434" w:rsidRDefault="00744434" w:rsidP="00744434">
            <w:pPr>
              <w:pStyle w:val="ListParagraph"/>
              <w:ind w:left="177"/>
              <w:jc w:val="center"/>
              <w:rPr>
                <w:sz w:val="22"/>
              </w:rPr>
            </w:pPr>
            <w:r w:rsidRPr="00744434">
              <w:rPr>
                <w:sz w:val="22"/>
              </w:rPr>
              <w:t>1</w:t>
            </w:r>
          </w:p>
        </w:tc>
        <w:tc>
          <w:tcPr>
            <w:tcW w:w="1080" w:type="dxa"/>
            <w:vAlign w:val="center"/>
          </w:tcPr>
          <w:p w14:paraId="1BB3C9B2" w14:textId="77777777" w:rsidR="00744434" w:rsidRPr="00744434" w:rsidRDefault="00744434" w:rsidP="00744434">
            <w:pPr>
              <w:pStyle w:val="ListParagraph"/>
              <w:ind w:left="177"/>
              <w:jc w:val="center"/>
              <w:rPr>
                <w:sz w:val="22"/>
                <w:lang w:val="vi-VN"/>
              </w:rPr>
            </w:pPr>
            <w:r w:rsidRPr="00744434">
              <w:rPr>
                <w:sz w:val="22"/>
              </w:rPr>
              <w:t>2</w:t>
            </w:r>
            <w:r w:rsidRPr="00744434">
              <w:rPr>
                <w:sz w:val="22"/>
                <w:lang w:val="vi-VN"/>
              </w:rPr>
              <w:t>.4%</w:t>
            </w:r>
          </w:p>
        </w:tc>
        <w:tc>
          <w:tcPr>
            <w:tcW w:w="1350" w:type="dxa"/>
            <w:vAlign w:val="center"/>
          </w:tcPr>
          <w:p w14:paraId="5B4D6A62" w14:textId="77777777" w:rsidR="00744434" w:rsidRPr="00744434" w:rsidRDefault="00744434" w:rsidP="00744434">
            <w:pPr>
              <w:pStyle w:val="ListParagraph"/>
              <w:ind w:left="177"/>
              <w:jc w:val="center"/>
              <w:rPr>
                <w:sz w:val="22"/>
              </w:rPr>
            </w:pPr>
            <w:r w:rsidRPr="00744434">
              <w:rPr>
                <w:sz w:val="22"/>
              </w:rPr>
              <w:t>0</w:t>
            </w:r>
            <w:r w:rsidRPr="00744434">
              <w:rPr>
                <w:sz w:val="22"/>
                <w:lang w:val="vi-VN"/>
              </w:rPr>
              <w:t>.</w:t>
            </w:r>
            <w:r w:rsidRPr="00744434">
              <w:rPr>
                <w:sz w:val="22"/>
              </w:rPr>
              <w:t>2</w:t>
            </w:r>
          </w:p>
        </w:tc>
        <w:tc>
          <w:tcPr>
            <w:tcW w:w="1440" w:type="dxa"/>
            <w:vAlign w:val="center"/>
          </w:tcPr>
          <w:p w14:paraId="43F71EB2" w14:textId="77777777" w:rsidR="00744434" w:rsidRPr="00744434" w:rsidRDefault="00744434" w:rsidP="00744434">
            <w:pPr>
              <w:pStyle w:val="ListParagraph"/>
              <w:ind w:left="177"/>
              <w:jc w:val="center"/>
              <w:rPr>
                <w:sz w:val="22"/>
              </w:rPr>
            </w:pPr>
            <w:r w:rsidRPr="00744434">
              <w:rPr>
                <w:sz w:val="22"/>
              </w:rPr>
              <w:t>0</w:t>
            </w:r>
            <w:r w:rsidRPr="00744434">
              <w:rPr>
                <w:sz w:val="22"/>
                <w:lang w:val="vi-VN"/>
              </w:rPr>
              <w:t>.</w:t>
            </w:r>
            <w:r w:rsidRPr="00744434">
              <w:rPr>
                <w:sz w:val="22"/>
              </w:rPr>
              <w:t>2</w:t>
            </w:r>
          </w:p>
        </w:tc>
        <w:tc>
          <w:tcPr>
            <w:tcW w:w="1620" w:type="dxa"/>
            <w:vAlign w:val="center"/>
          </w:tcPr>
          <w:p w14:paraId="7A617E7C" w14:textId="77777777" w:rsidR="00744434" w:rsidRPr="00744434" w:rsidRDefault="00744434" w:rsidP="00744434">
            <w:pPr>
              <w:jc w:val="center"/>
              <w:rPr>
                <w:sz w:val="22"/>
              </w:rPr>
            </w:pPr>
            <w:r w:rsidRPr="00744434">
              <w:rPr>
                <w:sz w:val="22"/>
              </w:rPr>
              <w:t>0</w:t>
            </w:r>
            <w:r w:rsidRPr="00744434">
              <w:rPr>
                <w:sz w:val="22"/>
                <w:lang w:val="vi-VN"/>
              </w:rPr>
              <w:t>.</w:t>
            </w:r>
            <w:r w:rsidRPr="00744434">
              <w:rPr>
                <w:sz w:val="22"/>
              </w:rPr>
              <w:t>2</w:t>
            </w:r>
          </w:p>
        </w:tc>
        <w:tc>
          <w:tcPr>
            <w:tcW w:w="1944" w:type="dxa"/>
            <w:vAlign w:val="center"/>
          </w:tcPr>
          <w:p w14:paraId="093E4380" w14:textId="77777777" w:rsidR="00744434" w:rsidRPr="00744434" w:rsidRDefault="00744434" w:rsidP="00744434">
            <w:pPr>
              <w:jc w:val="center"/>
              <w:rPr>
                <w:sz w:val="22"/>
              </w:rPr>
            </w:pPr>
            <w:r w:rsidRPr="00744434">
              <w:rPr>
                <w:sz w:val="22"/>
              </w:rPr>
              <w:t>2</w:t>
            </w:r>
          </w:p>
        </w:tc>
      </w:tr>
      <w:tr w:rsidR="00744434" w:rsidRPr="00744434" w14:paraId="6C52B038" w14:textId="77777777" w:rsidTr="00744434">
        <w:trPr>
          <w:gridAfter w:val="1"/>
          <w:wAfter w:w="13" w:type="dxa"/>
        </w:trPr>
        <w:tc>
          <w:tcPr>
            <w:tcW w:w="6295" w:type="dxa"/>
            <w:gridSpan w:val="3"/>
            <w:vAlign w:val="center"/>
          </w:tcPr>
          <w:p w14:paraId="68B752C8" w14:textId="77777777" w:rsidR="00744434" w:rsidRPr="00744434" w:rsidRDefault="00744434" w:rsidP="00744434">
            <w:pPr>
              <w:jc w:val="center"/>
              <w:rPr>
                <w:rFonts w:eastAsia="Times New Roman"/>
                <w:b/>
                <w:sz w:val="22"/>
              </w:rPr>
            </w:pPr>
            <w:r w:rsidRPr="00744434">
              <w:rPr>
                <w:rFonts w:eastAsia="Times New Roman"/>
                <w:b/>
                <w:sz w:val="22"/>
              </w:rPr>
              <w:t>Tổng</w:t>
            </w:r>
          </w:p>
        </w:tc>
        <w:tc>
          <w:tcPr>
            <w:tcW w:w="900" w:type="dxa"/>
            <w:vAlign w:val="center"/>
          </w:tcPr>
          <w:p w14:paraId="5BEFB392" w14:textId="77777777" w:rsidR="00744434" w:rsidRPr="00744434" w:rsidRDefault="00744434" w:rsidP="00744434">
            <w:pPr>
              <w:jc w:val="center"/>
              <w:rPr>
                <w:b/>
                <w:sz w:val="22"/>
              </w:rPr>
            </w:pPr>
            <w:r w:rsidRPr="00744434">
              <w:rPr>
                <w:b/>
                <w:sz w:val="22"/>
              </w:rPr>
              <w:t>41</w:t>
            </w:r>
          </w:p>
        </w:tc>
        <w:tc>
          <w:tcPr>
            <w:tcW w:w="1080" w:type="dxa"/>
            <w:vAlign w:val="center"/>
          </w:tcPr>
          <w:p w14:paraId="15C8DDFB" w14:textId="77777777" w:rsidR="00744434" w:rsidRPr="00744434" w:rsidRDefault="00744434" w:rsidP="00744434">
            <w:pPr>
              <w:jc w:val="center"/>
              <w:rPr>
                <w:b/>
                <w:sz w:val="22"/>
              </w:rPr>
            </w:pPr>
            <w:r w:rsidRPr="00744434">
              <w:rPr>
                <w:b/>
                <w:sz w:val="22"/>
              </w:rPr>
              <w:t>100</w:t>
            </w:r>
          </w:p>
        </w:tc>
        <w:tc>
          <w:tcPr>
            <w:tcW w:w="1350" w:type="dxa"/>
            <w:vAlign w:val="center"/>
          </w:tcPr>
          <w:p w14:paraId="55F895E9" w14:textId="77777777" w:rsidR="00744434" w:rsidRPr="00744434" w:rsidRDefault="00744434" w:rsidP="00744434">
            <w:pPr>
              <w:jc w:val="center"/>
              <w:rPr>
                <w:b/>
                <w:sz w:val="22"/>
              </w:rPr>
            </w:pPr>
            <w:r w:rsidRPr="00744434">
              <w:rPr>
                <w:b/>
                <w:sz w:val="22"/>
              </w:rPr>
              <w:t>10</w:t>
            </w:r>
          </w:p>
        </w:tc>
        <w:tc>
          <w:tcPr>
            <w:tcW w:w="1440" w:type="dxa"/>
            <w:vAlign w:val="center"/>
          </w:tcPr>
          <w:p w14:paraId="3C9C0088" w14:textId="77777777" w:rsidR="00744434" w:rsidRPr="00744434" w:rsidRDefault="00744434" w:rsidP="00744434">
            <w:pPr>
              <w:jc w:val="center"/>
              <w:rPr>
                <w:b/>
                <w:sz w:val="22"/>
              </w:rPr>
            </w:pPr>
          </w:p>
        </w:tc>
        <w:tc>
          <w:tcPr>
            <w:tcW w:w="1620" w:type="dxa"/>
            <w:vAlign w:val="center"/>
          </w:tcPr>
          <w:p w14:paraId="47CD4908" w14:textId="77777777" w:rsidR="00744434" w:rsidRPr="00744434" w:rsidRDefault="00744434" w:rsidP="00744434">
            <w:pPr>
              <w:jc w:val="center"/>
              <w:rPr>
                <w:b/>
                <w:sz w:val="22"/>
                <w:lang w:val="vi-VN"/>
              </w:rPr>
            </w:pPr>
            <w:r w:rsidRPr="00744434">
              <w:rPr>
                <w:b/>
                <w:sz w:val="22"/>
              </w:rPr>
              <w:t>10</w:t>
            </w:r>
          </w:p>
        </w:tc>
        <w:tc>
          <w:tcPr>
            <w:tcW w:w="1944" w:type="dxa"/>
            <w:vAlign w:val="center"/>
          </w:tcPr>
          <w:p w14:paraId="297799C4" w14:textId="77777777" w:rsidR="00744434" w:rsidRPr="00744434" w:rsidRDefault="00744434" w:rsidP="00744434">
            <w:pPr>
              <w:jc w:val="center"/>
              <w:rPr>
                <w:b/>
                <w:sz w:val="22"/>
              </w:rPr>
            </w:pPr>
            <w:r w:rsidRPr="00744434">
              <w:rPr>
                <w:b/>
                <w:sz w:val="22"/>
              </w:rPr>
              <w:t>50</w:t>
            </w:r>
          </w:p>
        </w:tc>
      </w:tr>
    </w:tbl>
    <w:p w14:paraId="4D1AC530" w14:textId="77777777" w:rsidR="00744434" w:rsidRPr="00744434" w:rsidRDefault="00744434" w:rsidP="00744434">
      <w:pPr>
        <w:jc w:val="center"/>
        <w:rPr>
          <w:b/>
          <w:bCs/>
          <w:sz w:val="22"/>
        </w:rPr>
      </w:pPr>
      <w:r w:rsidRPr="00744434">
        <w:rPr>
          <w:b/>
          <w:bCs/>
          <w:sz w:val="22"/>
        </w:rPr>
        <w:lastRenderedPageBreak/>
        <w:t>MA TRẬN ĐỀ KIỂM CUỐI HỌC KỲ I</w:t>
      </w:r>
    </w:p>
    <w:p w14:paraId="170B9E3A" w14:textId="77777777" w:rsidR="00744434" w:rsidRPr="00744434" w:rsidRDefault="00744434" w:rsidP="00744434">
      <w:pPr>
        <w:jc w:val="center"/>
        <w:rPr>
          <w:b/>
          <w:bCs/>
          <w:sz w:val="22"/>
        </w:rPr>
      </w:pPr>
      <w:r w:rsidRPr="00744434">
        <w:rPr>
          <w:b/>
          <w:bCs/>
          <w:sz w:val="22"/>
        </w:rPr>
        <w:t>Môn: Toán  - Khối: 9</w:t>
      </w:r>
    </w:p>
    <w:p w14:paraId="33C1DE1A" w14:textId="77777777" w:rsidR="00744434" w:rsidRPr="00744434" w:rsidRDefault="00744434" w:rsidP="00744434">
      <w:pPr>
        <w:jc w:val="center"/>
        <w:rPr>
          <w:b/>
          <w:bCs/>
          <w:sz w:val="22"/>
        </w:rPr>
      </w:pPr>
      <w:r w:rsidRPr="00744434">
        <w:rPr>
          <w:b/>
          <w:bCs/>
          <w:sz w:val="22"/>
        </w:rPr>
        <w:t>Thời gian làm bài: 90 (phút)</w:t>
      </w:r>
    </w:p>
    <w:p w14:paraId="2F726CC7" w14:textId="77777777" w:rsidR="00744434" w:rsidRPr="00744434" w:rsidRDefault="00744434" w:rsidP="00744434">
      <w:pPr>
        <w:jc w:val="center"/>
        <w:rPr>
          <w:b/>
          <w:bCs/>
          <w:sz w:val="22"/>
        </w:rPr>
      </w:pPr>
      <w:r w:rsidRPr="00744434">
        <w:rPr>
          <w:b/>
          <w:bCs/>
          <w:sz w:val="22"/>
        </w:rPr>
        <w:t>Năm học: 2021 - 2022</w:t>
      </w:r>
    </w:p>
    <w:tbl>
      <w:tblPr>
        <w:tblStyle w:val="TableGrid"/>
        <w:tblW w:w="0" w:type="auto"/>
        <w:tblInd w:w="-432" w:type="dxa"/>
        <w:tblLook w:val="04A0" w:firstRow="1" w:lastRow="0" w:firstColumn="1" w:lastColumn="0" w:noHBand="0" w:noVBand="1"/>
      </w:tblPr>
      <w:tblGrid>
        <w:gridCol w:w="526"/>
        <w:gridCol w:w="2024"/>
        <w:gridCol w:w="2172"/>
        <w:gridCol w:w="634"/>
        <w:gridCol w:w="748"/>
        <w:gridCol w:w="770"/>
        <w:gridCol w:w="738"/>
        <w:gridCol w:w="707"/>
        <w:gridCol w:w="731"/>
        <w:gridCol w:w="728"/>
        <w:gridCol w:w="781"/>
        <w:gridCol w:w="760"/>
        <w:gridCol w:w="728"/>
        <w:gridCol w:w="609"/>
        <w:gridCol w:w="698"/>
        <w:gridCol w:w="781"/>
        <w:gridCol w:w="914"/>
      </w:tblGrid>
      <w:tr w:rsidR="00744434" w:rsidRPr="00744434" w14:paraId="5C1FB2FD" w14:textId="77777777" w:rsidTr="00744434">
        <w:tc>
          <w:tcPr>
            <w:tcW w:w="526" w:type="dxa"/>
            <w:vMerge w:val="restart"/>
            <w:vAlign w:val="center"/>
          </w:tcPr>
          <w:p w14:paraId="53C3E642" w14:textId="77777777" w:rsidR="00744434" w:rsidRPr="00744434" w:rsidRDefault="00744434" w:rsidP="00744434">
            <w:pPr>
              <w:jc w:val="center"/>
              <w:rPr>
                <w:b/>
                <w:bCs/>
                <w:sz w:val="22"/>
              </w:rPr>
            </w:pPr>
            <w:r w:rsidRPr="00744434">
              <w:rPr>
                <w:b/>
                <w:bCs/>
                <w:sz w:val="22"/>
              </w:rPr>
              <w:t>Stt</w:t>
            </w:r>
          </w:p>
        </w:tc>
        <w:tc>
          <w:tcPr>
            <w:tcW w:w="2024" w:type="dxa"/>
            <w:vMerge w:val="restart"/>
            <w:vAlign w:val="center"/>
          </w:tcPr>
          <w:p w14:paraId="1D655542" w14:textId="77777777" w:rsidR="00744434" w:rsidRPr="00744434" w:rsidRDefault="00744434" w:rsidP="002D54CB">
            <w:pPr>
              <w:jc w:val="center"/>
              <w:rPr>
                <w:b/>
                <w:bCs/>
                <w:sz w:val="22"/>
              </w:rPr>
            </w:pPr>
            <w:r w:rsidRPr="00744434">
              <w:rPr>
                <w:b/>
                <w:bCs/>
                <w:sz w:val="22"/>
              </w:rPr>
              <w:t>Nội dung kiến thức (tên chương hoặc chủ đề)</w:t>
            </w:r>
          </w:p>
        </w:tc>
        <w:tc>
          <w:tcPr>
            <w:tcW w:w="2172" w:type="dxa"/>
            <w:vMerge w:val="restart"/>
            <w:vAlign w:val="center"/>
          </w:tcPr>
          <w:p w14:paraId="5384924D" w14:textId="77777777" w:rsidR="00744434" w:rsidRPr="00744434" w:rsidRDefault="00744434" w:rsidP="002D54CB">
            <w:pPr>
              <w:jc w:val="center"/>
              <w:rPr>
                <w:b/>
                <w:bCs/>
                <w:sz w:val="22"/>
              </w:rPr>
            </w:pPr>
            <w:r w:rsidRPr="00744434">
              <w:rPr>
                <w:b/>
                <w:bCs/>
                <w:sz w:val="22"/>
              </w:rPr>
              <w:t>Đơn vị kiến thức</w:t>
            </w:r>
          </w:p>
        </w:tc>
        <w:tc>
          <w:tcPr>
            <w:tcW w:w="634" w:type="dxa"/>
            <w:vMerge w:val="restart"/>
            <w:vAlign w:val="center"/>
          </w:tcPr>
          <w:p w14:paraId="1FED7F33" w14:textId="77777777" w:rsidR="00744434" w:rsidRPr="00744434" w:rsidRDefault="00744434" w:rsidP="002D54CB">
            <w:pPr>
              <w:jc w:val="center"/>
              <w:rPr>
                <w:b/>
                <w:bCs/>
                <w:sz w:val="22"/>
              </w:rPr>
            </w:pPr>
            <w:r w:rsidRPr="00744434">
              <w:rPr>
                <w:b/>
                <w:bCs/>
                <w:sz w:val="22"/>
              </w:rPr>
              <w:t>Số tiết</w:t>
            </w:r>
          </w:p>
        </w:tc>
        <w:tc>
          <w:tcPr>
            <w:tcW w:w="6691" w:type="dxa"/>
            <w:gridSpan w:val="9"/>
            <w:vAlign w:val="center"/>
          </w:tcPr>
          <w:p w14:paraId="7535783A" w14:textId="77777777" w:rsidR="00744434" w:rsidRPr="00744434" w:rsidRDefault="00744434" w:rsidP="002D54CB">
            <w:pPr>
              <w:jc w:val="center"/>
              <w:rPr>
                <w:b/>
                <w:bCs/>
                <w:sz w:val="22"/>
              </w:rPr>
            </w:pPr>
            <w:r w:rsidRPr="00744434">
              <w:rPr>
                <w:b/>
                <w:bCs/>
                <w:sz w:val="22"/>
              </w:rPr>
              <w:t>Mức độ nhận thức</w:t>
            </w:r>
          </w:p>
        </w:tc>
        <w:tc>
          <w:tcPr>
            <w:tcW w:w="2088" w:type="dxa"/>
            <w:gridSpan w:val="3"/>
            <w:vAlign w:val="center"/>
          </w:tcPr>
          <w:p w14:paraId="1F524BD3" w14:textId="77777777" w:rsidR="00744434" w:rsidRPr="00744434" w:rsidRDefault="00744434" w:rsidP="002D54CB">
            <w:pPr>
              <w:jc w:val="center"/>
              <w:rPr>
                <w:b/>
                <w:bCs/>
                <w:sz w:val="22"/>
              </w:rPr>
            </w:pPr>
            <w:r w:rsidRPr="00744434">
              <w:rPr>
                <w:b/>
                <w:bCs/>
                <w:sz w:val="22"/>
              </w:rPr>
              <w:t>Tổng</w:t>
            </w:r>
          </w:p>
        </w:tc>
        <w:tc>
          <w:tcPr>
            <w:tcW w:w="914" w:type="dxa"/>
            <w:vAlign w:val="center"/>
          </w:tcPr>
          <w:p w14:paraId="33338FC8" w14:textId="77777777" w:rsidR="00744434" w:rsidRPr="00744434" w:rsidRDefault="00744434" w:rsidP="002D54CB">
            <w:pPr>
              <w:jc w:val="center"/>
              <w:rPr>
                <w:b/>
                <w:bCs/>
                <w:sz w:val="22"/>
              </w:rPr>
            </w:pPr>
            <w:r w:rsidRPr="00744434">
              <w:rPr>
                <w:b/>
                <w:bCs/>
                <w:sz w:val="22"/>
              </w:rPr>
              <w:t>% tổng điểm</w:t>
            </w:r>
          </w:p>
        </w:tc>
      </w:tr>
      <w:tr w:rsidR="00744434" w:rsidRPr="00744434" w14:paraId="1581AAD5" w14:textId="77777777" w:rsidTr="00744434">
        <w:tc>
          <w:tcPr>
            <w:tcW w:w="526" w:type="dxa"/>
            <w:vMerge/>
            <w:vAlign w:val="center"/>
          </w:tcPr>
          <w:p w14:paraId="47226AC0" w14:textId="77777777" w:rsidR="00744434" w:rsidRPr="00744434" w:rsidRDefault="00744434" w:rsidP="00744434">
            <w:pPr>
              <w:pStyle w:val="ListParagraph"/>
              <w:numPr>
                <w:ilvl w:val="0"/>
                <w:numId w:val="1"/>
              </w:numPr>
              <w:jc w:val="center"/>
              <w:rPr>
                <w:b/>
                <w:bCs/>
                <w:sz w:val="22"/>
              </w:rPr>
            </w:pPr>
          </w:p>
        </w:tc>
        <w:tc>
          <w:tcPr>
            <w:tcW w:w="2024" w:type="dxa"/>
            <w:vMerge/>
            <w:vAlign w:val="center"/>
          </w:tcPr>
          <w:p w14:paraId="0E663599" w14:textId="77777777" w:rsidR="00744434" w:rsidRPr="00744434" w:rsidRDefault="00744434" w:rsidP="002D54CB">
            <w:pPr>
              <w:jc w:val="center"/>
              <w:rPr>
                <w:b/>
                <w:bCs/>
                <w:sz w:val="22"/>
              </w:rPr>
            </w:pPr>
          </w:p>
        </w:tc>
        <w:tc>
          <w:tcPr>
            <w:tcW w:w="2172" w:type="dxa"/>
            <w:vMerge/>
            <w:vAlign w:val="center"/>
          </w:tcPr>
          <w:p w14:paraId="0222ED00" w14:textId="77777777" w:rsidR="00744434" w:rsidRPr="00744434" w:rsidRDefault="00744434" w:rsidP="002D54CB">
            <w:pPr>
              <w:jc w:val="center"/>
              <w:rPr>
                <w:b/>
                <w:bCs/>
                <w:sz w:val="22"/>
              </w:rPr>
            </w:pPr>
          </w:p>
        </w:tc>
        <w:tc>
          <w:tcPr>
            <w:tcW w:w="634" w:type="dxa"/>
            <w:vMerge/>
            <w:vAlign w:val="center"/>
          </w:tcPr>
          <w:p w14:paraId="10EAD83E" w14:textId="77777777" w:rsidR="00744434" w:rsidRPr="00744434" w:rsidRDefault="00744434" w:rsidP="002D54CB">
            <w:pPr>
              <w:jc w:val="center"/>
              <w:rPr>
                <w:b/>
                <w:bCs/>
                <w:sz w:val="22"/>
              </w:rPr>
            </w:pPr>
          </w:p>
        </w:tc>
        <w:tc>
          <w:tcPr>
            <w:tcW w:w="2256" w:type="dxa"/>
            <w:gridSpan w:val="3"/>
            <w:vAlign w:val="center"/>
          </w:tcPr>
          <w:p w14:paraId="1C7681B1" w14:textId="77777777" w:rsidR="00744434" w:rsidRPr="00744434" w:rsidRDefault="00744434" w:rsidP="002D54CB">
            <w:pPr>
              <w:jc w:val="center"/>
              <w:rPr>
                <w:b/>
                <w:bCs/>
                <w:sz w:val="22"/>
              </w:rPr>
            </w:pPr>
            <w:r w:rsidRPr="00744434">
              <w:rPr>
                <w:b/>
                <w:bCs/>
                <w:sz w:val="22"/>
              </w:rPr>
              <w:t>Nhận biết</w:t>
            </w:r>
          </w:p>
        </w:tc>
        <w:tc>
          <w:tcPr>
            <w:tcW w:w="2166" w:type="dxa"/>
            <w:gridSpan w:val="3"/>
            <w:vAlign w:val="center"/>
          </w:tcPr>
          <w:p w14:paraId="095A3281" w14:textId="77777777" w:rsidR="00744434" w:rsidRPr="00744434" w:rsidRDefault="00744434" w:rsidP="002D54CB">
            <w:pPr>
              <w:jc w:val="center"/>
              <w:rPr>
                <w:b/>
                <w:bCs/>
                <w:sz w:val="22"/>
              </w:rPr>
            </w:pPr>
            <w:r w:rsidRPr="00744434">
              <w:rPr>
                <w:b/>
                <w:bCs/>
                <w:sz w:val="22"/>
              </w:rPr>
              <w:t>Thông hiểu</w:t>
            </w:r>
          </w:p>
        </w:tc>
        <w:tc>
          <w:tcPr>
            <w:tcW w:w="2269" w:type="dxa"/>
            <w:gridSpan w:val="3"/>
            <w:vAlign w:val="center"/>
          </w:tcPr>
          <w:p w14:paraId="6450321D" w14:textId="77777777" w:rsidR="00744434" w:rsidRPr="00744434" w:rsidRDefault="00744434" w:rsidP="002D54CB">
            <w:pPr>
              <w:jc w:val="center"/>
              <w:rPr>
                <w:b/>
                <w:bCs/>
                <w:sz w:val="22"/>
              </w:rPr>
            </w:pPr>
            <w:r w:rsidRPr="00744434">
              <w:rPr>
                <w:b/>
                <w:bCs/>
                <w:sz w:val="22"/>
              </w:rPr>
              <w:t>Vận dụng</w:t>
            </w:r>
          </w:p>
        </w:tc>
        <w:tc>
          <w:tcPr>
            <w:tcW w:w="609" w:type="dxa"/>
            <w:vAlign w:val="center"/>
          </w:tcPr>
          <w:p w14:paraId="739F65AA" w14:textId="77777777" w:rsidR="00744434" w:rsidRPr="00744434" w:rsidRDefault="00744434" w:rsidP="002D54CB">
            <w:pPr>
              <w:jc w:val="center"/>
              <w:rPr>
                <w:b/>
                <w:bCs/>
                <w:sz w:val="22"/>
              </w:rPr>
            </w:pPr>
            <w:r w:rsidRPr="00744434">
              <w:rPr>
                <w:b/>
                <w:bCs/>
                <w:sz w:val="22"/>
              </w:rPr>
              <w:t>Số câu TN</w:t>
            </w:r>
          </w:p>
        </w:tc>
        <w:tc>
          <w:tcPr>
            <w:tcW w:w="698" w:type="dxa"/>
            <w:vAlign w:val="center"/>
          </w:tcPr>
          <w:p w14:paraId="450C1083" w14:textId="77777777" w:rsidR="00744434" w:rsidRPr="00744434" w:rsidRDefault="00744434" w:rsidP="002D54CB">
            <w:pPr>
              <w:jc w:val="center"/>
              <w:rPr>
                <w:b/>
                <w:bCs/>
                <w:sz w:val="22"/>
              </w:rPr>
            </w:pPr>
            <w:r w:rsidRPr="00744434">
              <w:rPr>
                <w:b/>
                <w:bCs/>
                <w:sz w:val="22"/>
              </w:rPr>
              <w:t>Số điểm</w:t>
            </w:r>
          </w:p>
        </w:tc>
        <w:tc>
          <w:tcPr>
            <w:tcW w:w="781" w:type="dxa"/>
            <w:vAlign w:val="center"/>
          </w:tcPr>
          <w:p w14:paraId="7AE23EB0" w14:textId="77777777" w:rsidR="00744434" w:rsidRPr="00744434" w:rsidRDefault="00744434" w:rsidP="002D54CB">
            <w:pPr>
              <w:jc w:val="center"/>
              <w:rPr>
                <w:b/>
                <w:bCs/>
                <w:sz w:val="22"/>
              </w:rPr>
            </w:pPr>
            <w:r w:rsidRPr="00744434">
              <w:rPr>
                <w:b/>
                <w:bCs/>
                <w:sz w:val="22"/>
              </w:rPr>
              <w:t>Thời gian</w:t>
            </w:r>
          </w:p>
        </w:tc>
        <w:tc>
          <w:tcPr>
            <w:tcW w:w="914" w:type="dxa"/>
            <w:vAlign w:val="center"/>
          </w:tcPr>
          <w:p w14:paraId="548BE29E" w14:textId="77777777" w:rsidR="00744434" w:rsidRPr="00744434" w:rsidRDefault="00744434" w:rsidP="002D54CB">
            <w:pPr>
              <w:jc w:val="center"/>
              <w:rPr>
                <w:b/>
                <w:bCs/>
                <w:sz w:val="22"/>
              </w:rPr>
            </w:pPr>
          </w:p>
        </w:tc>
      </w:tr>
      <w:tr w:rsidR="00744434" w:rsidRPr="00744434" w14:paraId="0B815168" w14:textId="77777777" w:rsidTr="00744434">
        <w:tc>
          <w:tcPr>
            <w:tcW w:w="526" w:type="dxa"/>
            <w:vMerge/>
            <w:vAlign w:val="center"/>
          </w:tcPr>
          <w:p w14:paraId="2A836248" w14:textId="77777777" w:rsidR="00744434" w:rsidRPr="00744434" w:rsidRDefault="00744434" w:rsidP="00744434">
            <w:pPr>
              <w:pStyle w:val="ListParagraph"/>
              <w:numPr>
                <w:ilvl w:val="0"/>
                <w:numId w:val="1"/>
              </w:numPr>
              <w:jc w:val="center"/>
              <w:rPr>
                <w:b/>
                <w:bCs/>
                <w:sz w:val="22"/>
              </w:rPr>
            </w:pPr>
          </w:p>
        </w:tc>
        <w:tc>
          <w:tcPr>
            <w:tcW w:w="2024" w:type="dxa"/>
            <w:vMerge/>
            <w:vAlign w:val="center"/>
          </w:tcPr>
          <w:p w14:paraId="0D5E20C7" w14:textId="77777777" w:rsidR="00744434" w:rsidRPr="00744434" w:rsidRDefault="00744434" w:rsidP="002D54CB">
            <w:pPr>
              <w:jc w:val="center"/>
              <w:rPr>
                <w:b/>
                <w:bCs/>
                <w:sz w:val="22"/>
              </w:rPr>
            </w:pPr>
          </w:p>
        </w:tc>
        <w:tc>
          <w:tcPr>
            <w:tcW w:w="2172" w:type="dxa"/>
            <w:vMerge/>
            <w:vAlign w:val="center"/>
          </w:tcPr>
          <w:p w14:paraId="6F1C23BE" w14:textId="77777777" w:rsidR="00744434" w:rsidRPr="00744434" w:rsidRDefault="00744434" w:rsidP="002D54CB">
            <w:pPr>
              <w:jc w:val="center"/>
              <w:rPr>
                <w:b/>
                <w:bCs/>
                <w:sz w:val="22"/>
              </w:rPr>
            </w:pPr>
          </w:p>
        </w:tc>
        <w:tc>
          <w:tcPr>
            <w:tcW w:w="634" w:type="dxa"/>
            <w:vMerge/>
            <w:vAlign w:val="center"/>
          </w:tcPr>
          <w:p w14:paraId="25942BBB" w14:textId="77777777" w:rsidR="00744434" w:rsidRPr="00744434" w:rsidRDefault="00744434" w:rsidP="002D54CB">
            <w:pPr>
              <w:jc w:val="center"/>
              <w:rPr>
                <w:b/>
                <w:bCs/>
                <w:sz w:val="22"/>
              </w:rPr>
            </w:pPr>
          </w:p>
        </w:tc>
        <w:tc>
          <w:tcPr>
            <w:tcW w:w="748" w:type="dxa"/>
            <w:vAlign w:val="center"/>
          </w:tcPr>
          <w:p w14:paraId="405E7A94" w14:textId="77777777" w:rsidR="00744434" w:rsidRPr="00744434" w:rsidRDefault="00744434" w:rsidP="002D54CB">
            <w:pPr>
              <w:jc w:val="center"/>
              <w:rPr>
                <w:b/>
                <w:bCs/>
                <w:sz w:val="22"/>
              </w:rPr>
            </w:pPr>
            <w:r w:rsidRPr="00744434">
              <w:rPr>
                <w:b/>
                <w:bCs/>
                <w:sz w:val="22"/>
              </w:rPr>
              <w:t>Số câu hỏi TN</w:t>
            </w:r>
          </w:p>
        </w:tc>
        <w:tc>
          <w:tcPr>
            <w:tcW w:w="770" w:type="dxa"/>
            <w:vAlign w:val="center"/>
          </w:tcPr>
          <w:p w14:paraId="03914AD9" w14:textId="77777777" w:rsidR="00744434" w:rsidRPr="00744434" w:rsidRDefault="00744434" w:rsidP="002D54CB">
            <w:pPr>
              <w:jc w:val="center"/>
              <w:rPr>
                <w:b/>
                <w:bCs/>
                <w:sz w:val="22"/>
              </w:rPr>
            </w:pPr>
            <w:r w:rsidRPr="00744434">
              <w:rPr>
                <w:b/>
                <w:bCs/>
                <w:sz w:val="22"/>
              </w:rPr>
              <w:t>Số điểm</w:t>
            </w:r>
          </w:p>
        </w:tc>
        <w:tc>
          <w:tcPr>
            <w:tcW w:w="738" w:type="dxa"/>
            <w:vAlign w:val="center"/>
          </w:tcPr>
          <w:p w14:paraId="77F11A74" w14:textId="77777777" w:rsidR="00744434" w:rsidRPr="00744434" w:rsidRDefault="00744434" w:rsidP="002D54CB">
            <w:pPr>
              <w:jc w:val="center"/>
              <w:rPr>
                <w:b/>
                <w:bCs/>
                <w:sz w:val="22"/>
              </w:rPr>
            </w:pPr>
            <w:r w:rsidRPr="00744434">
              <w:rPr>
                <w:b/>
                <w:bCs/>
                <w:sz w:val="22"/>
              </w:rPr>
              <w:t>Thời gian</w:t>
            </w:r>
          </w:p>
        </w:tc>
        <w:tc>
          <w:tcPr>
            <w:tcW w:w="707" w:type="dxa"/>
            <w:vAlign w:val="center"/>
          </w:tcPr>
          <w:p w14:paraId="7790DA1C" w14:textId="77777777" w:rsidR="00744434" w:rsidRPr="00744434" w:rsidRDefault="00744434" w:rsidP="002D54CB">
            <w:pPr>
              <w:jc w:val="center"/>
              <w:rPr>
                <w:b/>
                <w:bCs/>
                <w:sz w:val="22"/>
              </w:rPr>
            </w:pPr>
            <w:r w:rsidRPr="00744434">
              <w:rPr>
                <w:b/>
                <w:bCs/>
                <w:sz w:val="22"/>
              </w:rPr>
              <w:t>Số câu hỏi TN</w:t>
            </w:r>
          </w:p>
        </w:tc>
        <w:tc>
          <w:tcPr>
            <w:tcW w:w="731" w:type="dxa"/>
            <w:vAlign w:val="center"/>
          </w:tcPr>
          <w:p w14:paraId="0B0C5BB0" w14:textId="77777777" w:rsidR="00744434" w:rsidRPr="00744434" w:rsidRDefault="00744434" w:rsidP="002D54CB">
            <w:pPr>
              <w:jc w:val="center"/>
              <w:rPr>
                <w:b/>
                <w:bCs/>
                <w:sz w:val="22"/>
              </w:rPr>
            </w:pPr>
            <w:r w:rsidRPr="00744434">
              <w:rPr>
                <w:b/>
                <w:bCs/>
                <w:sz w:val="22"/>
              </w:rPr>
              <w:t>Số điểm</w:t>
            </w:r>
          </w:p>
        </w:tc>
        <w:tc>
          <w:tcPr>
            <w:tcW w:w="728" w:type="dxa"/>
            <w:vAlign w:val="center"/>
          </w:tcPr>
          <w:p w14:paraId="7426179F" w14:textId="77777777" w:rsidR="00744434" w:rsidRPr="00744434" w:rsidRDefault="00744434" w:rsidP="002D54CB">
            <w:pPr>
              <w:jc w:val="center"/>
              <w:rPr>
                <w:b/>
                <w:bCs/>
                <w:sz w:val="22"/>
              </w:rPr>
            </w:pPr>
            <w:r w:rsidRPr="00744434">
              <w:rPr>
                <w:b/>
                <w:bCs/>
                <w:sz w:val="22"/>
              </w:rPr>
              <w:t>Thời gian</w:t>
            </w:r>
          </w:p>
        </w:tc>
        <w:tc>
          <w:tcPr>
            <w:tcW w:w="781" w:type="dxa"/>
            <w:vAlign w:val="center"/>
          </w:tcPr>
          <w:p w14:paraId="746520CD" w14:textId="77777777" w:rsidR="00744434" w:rsidRPr="00744434" w:rsidRDefault="00744434" w:rsidP="002D54CB">
            <w:pPr>
              <w:jc w:val="center"/>
              <w:rPr>
                <w:b/>
                <w:bCs/>
                <w:sz w:val="22"/>
              </w:rPr>
            </w:pPr>
            <w:r w:rsidRPr="00744434">
              <w:rPr>
                <w:b/>
                <w:bCs/>
                <w:sz w:val="22"/>
              </w:rPr>
              <w:t>Số câu hỏi TN</w:t>
            </w:r>
          </w:p>
        </w:tc>
        <w:tc>
          <w:tcPr>
            <w:tcW w:w="760" w:type="dxa"/>
            <w:vAlign w:val="center"/>
          </w:tcPr>
          <w:p w14:paraId="66A843D8" w14:textId="77777777" w:rsidR="00744434" w:rsidRPr="00744434" w:rsidRDefault="00744434" w:rsidP="002D54CB">
            <w:pPr>
              <w:jc w:val="center"/>
              <w:rPr>
                <w:b/>
                <w:bCs/>
                <w:sz w:val="22"/>
              </w:rPr>
            </w:pPr>
            <w:r w:rsidRPr="00744434">
              <w:rPr>
                <w:b/>
                <w:bCs/>
                <w:sz w:val="22"/>
              </w:rPr>
              <w:t>Số điểm</w:t>
            </w:r>
          </w:p>
        </w:tc>
        <w:tc>
          <w:tcPr>
            <w:tcW w:w="728" w:type="dxa"/>
            <w:vAlign w:val="center"/>
          </w:tcPr>
          <w:p w14:paraId="603F9A8C" w14:textId="77777777" w:rsidR="00744434" w:rsidRPr="00744434" w:rsidRDefault="00744434" w:rsidP="002D54CB">
            <w:pPr>
              <w:jc w:val="center"/>
              <w:rPr>
                <w:b/>
                <w:bCs/>
                <w:sz w:val="22"/>
              </w:rPr>
            </w:pPr>
            <w:r w:rsidRPr="00744434">
              <w:rPr>
                <w:b/>
                <w:bCs/>
                <w:sz w:val="22"/>
              </w:rPr>
              <w:t>Thời gian</w:t>
            </w:r>
          </w:p>
        </w:tc>
        <w:tc>
          <w:tcPr>
            <w:tcW w:w="609" w:type="dxa"/>
            <w:vAlign w:val="center"/>
          </w:tcPr>
          <w:p w14:paraId="0318C7FA" w14:textId="77777777" w:rsidR="00744434" w:rsidRPr="00744434" w:rsidRDefault="00744434" w:rsidP="002D54CB">
            <w:pPr>
              <w:jc w:val="center"/>
              <w:rPr>
                <w:b/>
                <w:bCs/>
                <w:sz w:val="22"/>
              </w:rPr>
            </w:pPr>
          </w:p>
        </w:tc>
        <w:tc>
          <w:tcPr>
            <w:tcW w:w="698" w:type="dxa"/>
            <w:vAlign w:val="center"/>
          </w:tcPr>
          <w:p w14:paraId="68BC7080" w14:textId="77777777" w:rsidR="00744434" w:rsidRPr="00744434" w:rsidRDefault="00744434" w:rsidP="002D54CB">
            <w:pPr>
              <w:jc w:val="center"/>
              <w:rPr>
                <w:b/>
                <w:bCs/>
                <w:sz w:val="22"/>
              </w:rPr>
            </w:pPr>
          </w:p>
        </w:tc>
        <w:tc>
          <w:tcPr>
            <w:tcW w:w="781" w:type="dxa"/>
            <w:vAlign w:val="center"/>
          </w:tcPr>
          <w:p w14:paraId="2034BE90" w14:textId="77777777" w:rsidR="00744434" w:rsidRPr="00744434" w:rsidRDefault="00744434" w:rsidP="002D54CB">
            <w:pPr>
              <w:jc w:val="center"/>
              <w:rPr>
                <w:b/>
                <w:bCs/>
                <w:sz w:val="22"/>
              </w:rPr>
            </w:pPr>
          </w:p>
        </w:tc>
        <w:tc>
          <w:tcPr>
            <w:tcW w:w="914" w:type="dxa"/>
            <w:vAlign w:val="center"/>
          </w:tcPr>
          <w:p w14:paraId="227F5F8C" w14:textId="77777777" w:rsidR="00744434" w:rsidRPr="00744434" w:rsidRDefault="00744434" w:rsidP="002D54CB">
            <w:pPr>
              <w:jc w:val="center"/>
              <w:rPr>
                <w:b/>
                <w:bCs/>
                <w:sz w:val="22"/>
              </w:rPr>
            </w:pPr>
          </w:p>
        </w:tc>
      </w:tr>
      <w:tr w:rsidR="00744434" w:rsidRPr="00744434" w14:paraId="5FE1AC9E" w14:textId="77777777" w:rsidTr="00744434">
        <w:tc>
          <w:tcPr>
            <w:tcW w:w="526" w:type="dxa"/>
            <w:vAlign w:val="center"/>
          </w:tcPr>
          <w:p w14:paraId="7B1CCA8F" w14:textId="77777777" w:rsidR="00744434" w:rsidRPr="00744434" w:rsidRDefault="00744434" w:rsidP="00744434">
            <w:pPr>
              <w:pStyle w:val="ListParagraph"/>
              <w:ind w:left="360" w:hanging="360"/>
              <w:jc w:val="center"/>
              <w:rPr>
                <w:sz w:val="22"/>
              </w:rPr>
            </w:pPr>
            <w:r w:rsidRPr="00744434">
              <w:rPr>
                <w:sz w:val="22"/>
              </w:rPr>
              <w:t>1</w:t>
            </w:r>
          </w:p>
        </w:tc>
        <w:tc>
          <w:tcPr>
            <w:tcW w:w="2024" w:type="dxa"/>
            <w:vAlign w:val="center"/>
          </w:tcPr>
          <w:p w14:paraId="1A93D09B" w14:textId="77777777" w:rsidR="00744434" w:rsidRPr="00744434" w:rsidRDefault="00744434" w:rsidP="002D54CB">
            <w:pPr>
              <w:rPr>
                <w:sz w:val="22"/>
              </w:rPr>
            </w:pPr>
            <w:r w:rsidRPr="00744434">
              <w:rPr>
                <w:sz w:val="22"/>
              </w:rPr>
              <w:t>Chủ đề: Căn bậc hai, căn thức bậc hai; Hằng đẳng thức</w:t>
            </w:r>
          </w:p>
        </w:tc>
        <w:tc>
          <w:tcPr>
            <w:tcW w:w="2172" w:type="dxa"/>
            <w:vAlign w:val="center"/>
          </w:tcPr>
          <w:p w14:paraId="33B67924" w14:textId="77777777" w:rsidR="00744434" w:rsidRPr="00744434" w:rsidRDefault="00744434" w:rsidP="002D54CB">
            <w:pPr>
              <w:rPr>
                <w:sz w:val="22"/>
              </w:rPr>
            </w:pPr>
            <w:r w:rsidRPr="00744434">
              <w:rPr>
                <w:sz w:val="22"/>
              </w:rPr>
              <w:t>§1.Căn bậc hai</w:t>
            </w:r>
          </w:p>
          <w:p w14:paraId="7A5221B5" w14:textId="77777777" w:rsidR="00744434" w:rsidRPr="00744434" w:rsidRDefault="00744434" w:rsidP="002D54CB">
            <w:pPr>
              <w:rPr>
                <w:sz w:val="22"/>
              </w:rPr>
            </w:pPr>
            <w:r w:rsidRPr="00744434">
              <w:rPr>
                <w:sz w:val="22"/>
              </w:rPr>
              <w:t>§2. Căn thức bậc hai – Hằng đẳng thức</w:t>
            </w:r>
          </w:p>
        </w:tc>
        <w:tc>
          <w:tcPr>
            <w:tcW w:w="634" w:type="dxa"/>
            <w:vAlign w:val="center"/>
          </w:tcPr>
          <w:p w14:paraId="3BE40F78" w14:textId="77777777" w:rsidR="00744434" w:rsidRPr="00744434" w:rsidRDefault="00744434" w:rsidP="002D54CB">
            <w:pPr>
              <w:jc w:val="center"/>
              <w:rPr>
                <w:sz w:val="22"/>
              </w:rPr>
            </w:pPr>
            <w:r w:rsidRPr="00744434">
              <w:rPr>
                <w:sz w:val="22"/>
              </w:rPr>
              <w:t>3</w:t>
            </w:r>
          </w:p>
        </w:tc>
        <w:tc>
          <w:tcPr>
            <w:tcW w:w="748" w:type="dxa"/>
            <w:vAlign w:val="center"/>
          </w:tcPr>
          <w:p w14:paraId="37324C08" w14:textId="77777777" w:rsidR="00744434" w:rsidRPr="00744434" w:rsidRDefault="00744434" w:rsidP="002D54CB">
            <w:pPr>
              <w:jc w:val="center"/>
              <w:rPr>
                <w:b/>
                <w:bCs/>
                <w:sz w:val="22"/>
              </w:rPr>
            </w:pPr>
            <w:r w:rsidRPr="00744434">
              <w:rPr>
                <w:sz w:val="22"/>
              </w:rPr>
              <w:t>2</w:t>
            </w:r>
          </w:p>
        </w:tc>
        <w:tc>
          <w:tcPr>
            <w:tcW w:w="770" w:type="dxa"/>
            <w:vAlign w:val="center"/>
          </w:tcPr>
          <w:p w14:paraId="1F9B95CA" w14:textId="77777777" w:rsidR="00744434" w:rsidRPr="00744434" w:rsidRDefault="00744434" w:rsidP="002D54CB">
            <w:pPr>
              <w:jc w:val="center"/>
              <w:rPr>
                <w:sz w:val="22"/>
              </w:rPr>
            </w:pPr>
            <w:r w:rsidRPr="00744434">
              <w:rPr>
                <w:sz w:val="22"/>
              </w:rPr>
              <w:t>0.4</w:t>
            </w:r>
          </w:p>
        </w:tc>
        <w:tc>
          <w:tcPr>
            <w:tcW w:w="738" w:type="dxa"/>
            <w:vAlign w:val="center"/>
          </w:tcPr>
          <w:p w14:paraId="2ECE39C8" w14:textId="77777777" w:rsidR="00744434" w:rsidRPr="00744434" w:rsidRDefault="00744434" w:rsidP="002D54CB">
            <w:pPr>
              <w:jc w:val="center"/>
              <w:rPr>
                <w:sz w:val="22"/>
                <w:lang w:val="vi-VN"/>
              </w:rPr>
            </w:pPr>
            <w:r w:rsidRPr="00744434">
              <w:rPr>
                <w:sz w:val="22"/>
                <w:lang w:val="vi-VN"/>
              </w:rPr>
              <w:t>3.6</w:t>
            </w:r>
          </w:p>
        </w:tc>
        <w:tc>
          <w:tcPr>
            <w:tcW w:w="707" w:type="dxa"/>
            <w:vAlign w:val="center"/>
          </w:tcPr>
          <w:p w14:paraId="388B6780" w14:textId="77777777" w:rsidR="00744434" w:rsidRPr="00744434" w:rsidRDefault="00744434" w:rsidP="002D54CB">
            <w:pPr>
              <w:jc w:val="center"/>
              <w:rPr>
                <w:sz w:val="22"/>
              </w:rPr>
            </w:pPr>
            <w:r w:rsidRPr="00744434">
              <w:rPr>
                <w:sz w:val="22"/>
              </w:rPr>
              <w:t>1</w:t>
            </w:r>
          </w:p>
        </w:tc>
        <w:tc>
          <w:tcPr>
            <w:tcW w:w="731" w:type="dxa"/>
            <w:vAlign w:val="center"/>
          </w:tcPr>
          <w:p w14:paraId="570E7C08" w14:textId="77777777" w:rsidR="00744434" w:rsidRPr="00744434" w:rsidRDefault="00744434" w:rsidP="002D54CB">
            <w:pPr>
              <w:jc w:val="center"/>
              <w:rPr>
                <w:sz w:val="22"/>
              </w:rPr>
            </w:pPr>
            <w:r w:rsidRPr="00744434">
              <w:rPr>
                <w:sz w:val="22"/>
              </w:rPr>
              <w:t>0.2</w:t>
            </w:r>
          </w:p>
        </w:tc>
        <w:tc>
          <w:tcPr>
            <w:tcW w:w="728" w:type="dxa"/>
            <w:vAlign w:val="center"/>
          </w:tcPr>
          <w:p w14:paraId="61B91346"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14255281" w14:textId="77777777" w:rsidR="00744434" w:rsidRPr="00744434" w:rsidRDefault="00744434" w:rsidP="002D54CB">
            <w:pPr>
              <w:jc w:val="center"/>
              <w:rPr>
                <w:sz w:val="22"/>
              </w:rPr>
            </w:pPr>
            <w:r w:rsidRPr="00744434">
              <w:rPr>
                <w:sz w:val="22"/>
              </w:rPr>
              <w:t>0</w:t>
            </w:r>
          </w:p>
        </w:tc>
        <w:tc>
          <w:tcPr>
            <w:tcW w:w="760" w:type="dxa"/>
            <w:vAlign w:val="center"/>
          </w:tcPr>
          <w:p w14:paraId="76DACBD1" w14:textId="77777777" w:rsidR="00744434" w:rsidRPr="00744434" w:rsidRDefault="00744434" w:rsidP="002D54CB">
            <w:pPr>
              <w:jc w:val="center"/>
              <w:rPr>
                <w:sz w:val="22"/>
              </w:rPr>
            </w:pPr>
          </w:p>
        </w:tc>
        <w:tc>
          <w:tcPr>
            <w:tcW w:w="728" w:type="dxa"/>
            <w:vAlign w:val="center"/>
          </w:tcPr>
          <w:p w14:paraId="42CA1087" w14:textId="77777777" w:rsidR="00744434" w:rsidRPr="00744434" w:rsidRDefault="00744434" w:rsidP="002D54CB">
            <w:pPr>
              <w:jc w:val="center"/>
              <w:rPr>
                <w:sz w:val="22"/>
              </w:rPr>
            </w:pPr>
          </w:p>
        </w:tc>
        <w:tc>
          <w:tcPr>
            <w:tcW w:w="609" w:type="dxa"/>
            <w:vAlign w:val="center"/>
          </w:tcPr>
          <w:p w14:paraId="5CE8F1C5" w14:textId="77777777" w:rsidR="00744434" w:rsidRPr="00744434" w:rsidRDefault="00744434" w:rsidP="002D54CB">
            <w:pPr>
              <w:jc w:val="center"/>
              <w:rPr>
                <w:sz w:val="22"/>
              </w:rPr>
            </w:pPr>
            <w:r w:rsidRPr="00744434">
              <w:rPr>
                <w:sz w:val="22"/>
              </w:rPr>
              <w:t>3</w:t>
            </w:r>
          </w:p>
        </w:tc>
        <w:tc>
          <w:tcPr>
            <w:tcW w:w="698" w:type="dxa"/>
          </w:tcPr>
          <w:p w14:paraId="6F8FED87" w14:textId="77777777" w:rsidR="00744434" w:rsidRPr="00744434" w:rsidRDefault="00744434" w:rsidP="002D54CB">
            <w:pPr>
              <w:jc w:val="center"/>
              <w:rPr>
                <w:sz w:val="22"/>
              </w:rPr>
            </w:pPr>
            <w:r w:rsidRPr="00744434">
              <w:rPr>
                <w:sz w:val="22"/>
              </w:rPr>
              <w:t>0.6</w:t>
            </w:r>
          </w:p>
        </w:tc>
        <w:tc>
          <w:tcPr>
            <w:tcW w:w="781" w:type="dxa"/>
          </w:tcPr>
          <w:p w14:paraId="7F984182" w14:textId="77777777" w:rsidR="00744434" w:rsidRPr="00744434" w:rsidRDefault="00744434" w:rsidP="002D54CB">
            <w:pPr>
              <w:jc w:val="center"/>
              <w:rPr>
                <w:sz w:val="22"/>
                <w:lang w:val="vi-VN"/>
              </w:rPr>
            </w:pPr>
            <w:r w:rsidRPr="00744434">
              <w:rPr>
                <w:sz w:val="22"/>
              </w:rPr>
              <w:t>5</w:t>
            </w:r>
            <w:r w:rsidRPr="00744434">
              <w:rPr>
                <w:sz w:val="22"/>
                <w:lang w:val="vi-VN"/>
              </w:rPr>
              <w:t>.4</w:t>
            </w:r>
          </w:p>
        </w:tc>
        <w:tc>
          <w:tcPr>
            <w:tcW w:w="914" w:type="dxa"/>
          </w:tcPr>
          <w:p w14:paraId="0F1626F8" w14:textId="77777777" w:rsidR="00744434" w:rsidRPr="00744434" w:rsidRDefault="00744434" w:rsidP="002D54CB">
            <w:pPr>
              <w:jc w:val="center"/>
              <w:rPr>
                <w:sz w:val="22"/>
              </w:rPr>
            </w:pPr>
            <w:r w:rsidRPr="00744434">
              <w:rPr>
                <w:sz w:val="22"/>
              </w:rPr>
              <w:t>6%</w:t>
            </w:r>
          </w:p>
        </w:tc>
      </w:tr>
      <w:tr w:rsidR="00744434" w:rsidRPr="00744434" w14:paraId="62FD2E58" w14:textId="77777777" w:rsidTr="00744434">
        <w:tc>
          <w:tcPr>
            <w:tcW w:w="526" w:type="dxa"/>
            <w:vAlign w:val="center"/>
          </w:tcPr>
          <w:p w14:paraId="6FA80FE6" w14:textId="77777777" w:rsidR="00744434" w:rsidRPr="00744434" w:rsidRDefault="00744434" w:rsidP="00744434">
            <w:pPr>
              <w:pStyle w:val="ListParagraph"/>
              <w:ind w:left="360" w:hanging="360"/>
              <w:jc w:val="center"/>
              <w:rPr>
                <w:sz w:val="22"/>
              </w:rPr>
            </w:pPr>
            <w:r w:rsidRPr="00744434">
              <w:rPr>
                <w:sz w:val="22"/>
              </w:rPr>
              <w:t>2</w:t>
            </w:r>
          </w:p>
        </w:tc>
        <w:tc>
          <w:tcPr>
            <w:tcW w:w="2024" w:type="dxa"/>
            <w:vAlign w:val="center"/>
          </w:tcPr>
          <w:p w14:paraId="1D76D6FA" w14:textId="77777777" w:rsidR="00744434" w:rsidRPr="00744434" w:rsidRDefault="00744434" w:rsidP="002D54CB">
            <w:pPr>
              <w:rPr>
                <w:sz w:val="22"/>
              </w:rPr>
            </w:pPr>
            <w:r w:rsidRPr="00744434">
              <w:rPr>
                <w:sz w:val="22"/>
              </w:rPr>
              <w:t>Chủ đề: Liên hệ phép nhân, phép chia với phép khai phương</w:t>
            </w:r>
          </w:p>
        </w:tc>
        <w:tc>
          <w:tcPr>
            <w:tcW w:w="2172" w:type="dxa"/>
            <w:vAlign w:val="center"/>
          </w:tcPr>
          <w:p w14:paraId="7322085D" w14:textId="77777777" w:rsidR="00744434" w:rsidRPr="00744434" w:rsidRDefault="00744434" w:rsidP="002D54CB">
            <w:pPr>
              <w:rPr>
                <w:sz w:val="22"/>
              </w:rPr>
            </w:pPr>
            <w:r w:rsidRPr="00744434">
              <w:rPr>
                <w:sz w:val="22"/>
              </w:rPr>
              <w:t>§3. Liên hệ giữa phép nhân và phép khai phương.</w:t>
            </w:r>
          </w:p>
          <w:p w14:paraId="7BA7C5ED" w14:textId="77777777" w:rsidR="00744434" w:rsidRPr="00744434" w:rsidRDefault="00744434" w:rsidP="002D54CB">
            <w:pPr>
              <w:rPr>
                <w:sz w:val="22"/>
              </w:rPr>
            </w:pPr>
            <w:r w:rsidRPr="00744434">
              <w:rPr>
                <w:sz w:val="22"/>
              </w:rPr>
              <w:t>§ 4. Liên hệ giữa phép chia và phép khai phương.</w:t>
            </w:r>
          </w:p>
        </w:tc>
        <w:tc>
          <w:tcPr>
            <w:tcW w:w="634" w:type="dxa"/>
            <w:vAlign w:val="center"/>
          </w:tcPr>
          <w:p w14:paraId="6E6115BF" w14:textId="77777777" w:rsidR="00744434" w:rsidRPr="00744434" w:rsidRDefault="00744434" w:rsidP="002D54CB">
            <w:pPr>
              <w:jc w:val="center"/>
              <w:rPr>
                <w:sz w:val="22"/>
              </w:rPr>
            </w:pPr>
            <w:r w:rsidRPr="00744434">
              <w:rPr>
                <w:sz w:val="22"/>
              </w:rPr>
              <w:t>3</w:t>
            </w:r>
          </w:p>
        </w:tc>
        <w:tc>
          <w:tcPr>
            <w:tcW w:w="748" w:type="dxa"/>
            <w:vAlign w:val="center"/>
          </w:tcPr>
          <w:p w14:paraId="1D8C3BF2" w14:textId="77777777" w:rsidR="00744434" w:rsidRPr="00744434" w:rsidRDefault="00744434" w:rsidP="002D54CB">
            <w:pPr>
              <w:jc w:val="center"/>
              <w:rPr>
                <w:sz w:val="22"/>
              </w:rPr>
            </w:pPr>
            <w:r w:rsidRPr="00744434">
              <w:rPr>
                <w:sz w:val="22"/>
              </w:rPr>
              <w:t>2</w:t>
            </w:r>
          </w:p>
        </w:tc>
        <w:tc>
          <w:tcPr>
            <w:tcW w:w="770" w:type="dxa"/>
            <w:vAlign w:val="center"/>
          </w:tcPr>
          <w:p w14:paraId="27E47A9F" w14:textId="77777777" w:rsidR="00744434" w:rsidRPr="00744434" w:rsidRDefault="00744434" w:rsidP="002D54CB">
            <w:pPr>
              <w:jc w:val="center"/>
              <w:rPr>
                <w:sz w:val="22"/>
              </w:rPr>
            </w:pPr>
            <w:r w:rsidRPr="00744434">
              <w:rPr>
                <w:sz w:val="22"/>
              </w:rPr>
              <w:t>0.4</w:t>
            </w:r>
          </w:p>
        </w:tc>
        <w:tc>
          <w:tcPr>
            <w:tcW w:w="738" w:type="dxa"/>
            <w:vAlign w:val="center"/>
          </w:tcPr>
          <w:p w14:paraId="0340F916"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6EA073DE" w14:textId="77777777" w:rsidR="00744434" w:rsidRPr="00744434" w:rsidRDefault="00744434" w:rsidP="002D54CB">
            <w:pPr>
              <w:jc w:val="center"/>
              <w:rPr>
                <w:sz w:val="22"/>
              </w:rPr>
            </w:pPr>
            <w:r w:rsidRPr="00744434">
              <w:rPr>
                <w:sz w:val="22"/>
              </w:rPr>
              <w:t>1</w:t>
            </w:r>
          </w:p>
        </w:tc>
        <w:tc>
          <w:tcPr>
            <w:tcW w:w="731" w:type="dxa"/>
            <w:vAlign w:val="center"/>
          </w:tcPr>
          <w:p w14:paraId="1C89F24E" w14:textId="77777777" w:rsidR="00744434" w:rsidRPr="00744434" w:rsidRDefault="00744434" w:rsidP="002D54CB">
            <w:pPr>
              <w:jc w:val="center"/>
              <w:rPr>
                <w:sz w:val="22"/>
              </w:rPr>
            </w:pPr>
            <w:r w:rsidRPr="00744434">
              <w:rPr>
                <w:sz w:val="22"/>
              </w:rPr>
              <w:t>0.2</w:t>
            </w:r>
          </w:p>
        </w:tc>
        <w:tc>
          <w:tcPr>
            <w:tcW w:w="728" w:type="dxa"/>
            <w:vAlign w:val="center"/>
          </w:tcPr>
          <w:p w14:paraId="73215EE4"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624258BF" w14:textId="77777777" w:rsidR="00744434" w:rsidRPr="00744434" w:rsidRDefault="00744434" w:rsidP="002D54CB">
            <w:pPr>
              <w:jc w:val="center"/>
              <w:rPr>
                <w:sz w:val="22"/>
              </w:rPr>
            </w:pPr>
          </w:p>
        </w:tc>
        <w:tc>
          <w:tcPr>
            <w:tcW w:w="760" w:type="dxa"/>
            <w:vAlign w:val="center"/>
          </w:tcPr>
          <w:p w14:paraId="26538442" w14:textId="77777777" w:rsidR="00744434" w:rsidRPr="00744434" w:rsidRDefault="00744434" w:rsidP="002D54CB">
            <w:pPr>
              <w:jc w:val="center"/>
              <w:rPr>
                <w:sz w:val="22"/>
              </w:rPr>
            </w:pPr>
          </w:p>
        </w:tc>
        <w:tc>
          <w:tcPr>
            <w:tcW w:w="728" w:type="dxa"/>
            <w:vAlign w:val="center"/>
          </w:tcPr>
          <w:p w14:paraId="6D05AEE4" w14:textId="77777777" w:rsidR="00744434" w:rsidRPr="00744434" w:rsidRDefault="00744434" w:rsidP="002D54CB">
            <w:pPr>
              <w:jc w:val="center"/>
              <w:rPr>
                <w:sz w:val="22"/>
              </w:rPr>
            </w:pPr>
          </w:p>
        </w:tc>
        <w:tc>
          <w:tcPr>
            <w:tcW w:w="609" w:type="dxa"/>
            <w:vAlign w:val="center"/>
          </w:tcPr>
          <w:p w14:paraId="0E1355A5" w14:textId="77777777" w:rsidR="00744434" w:rsidRPr="00744434" w:rsidRDefault="00744434" w:rsidP="002D54CB">
            <w:pPr>
              <w:jc w:val="center"/>
              <w:rPr>
                <w:sz w:val="22"/>
              </w:rPr>
            </w:pPr>
            <w:r w:rsidRPr="00744434">
              <w:rPr>
                <w:sz w:val="22"/>
              </w:rPr>
              <w:t>3</w:t>
            </w:r>
          </w:p>
        </w:tc>
        <w:tc>
          <w:tcPr>
            <w:tcW w:w="698" w:type="dxa"/>
          </w:tcPr>
          <w:p w14:paraId="16C95550" w14:textId="77777777" w:rsidR="00744434" w:rsidRPr="00744434" w:rsidRDefault="00744434" w:rsidP="002D54CB">
            <w:pPr>
              <w:jc w:val="center"/>
              <w:rPr>
                <w:sz w:val="22"/>
              </w:rPr>
            </w:pPr>
            <w:r w:rsidRPr="00744434">
              <w:rPr>
                <w:sz w:val="22"/>
              </w:rPr>
              <w:t>0.6</w:t>
            </w:r>
          </w:p>
        </w:tc>
        <w:tc>
          <w:tcPr>
            <w:tcW w:w="781" w:type="dxa"/>
          </w:tcPr>
          <w:p w14:paraId="44DAA4A5" w14:textId="77777777" w:rsidR="00744434" w:rsidRPr="00744434" w:rsidRDefault="00744434" w:rsidP="002D54CB">
            <w:pPr>
              <w:jc w:val="center"/>
              <w:rPr>
                <w:sz w:val="22"/>
                <w:lang w:val="vi-VN"/>
              </w:rPr>
            </w:pPr>
            <w:r w:rsidRPr="00744434">
              <w:rPr>
                <w:sz w:val="22"/>
              </w:rPr>
              <w:t>5</w:t>
            </w:r>
            <w:r w:rsidRPr="00744434">
              <w:rPr>
                <w:sz w:val="22"/>
                <w:lang w:val="vi-VN"/>
              </w:rPr>
              <w:t>.4</w:t>
            </w:r>
          </w:p>
        </w:tc>
        <w:tc>
          <w:tcPr>
            <w:tcW w:w="914" w:type="dxa"/>
          </w:tcPr>
          <w:p w14:paraId="12EB2BD4" w14:textId="77777777" w:rsidR="00744434" w:rsidRPr="00744434" w:rsidRDefault="00744434" w:rsidP="002D54CB">
            <w:pPr>
              <w:jc w:val="center"/>
              <w:rPr>
                <w:sz w:val="22"/>
              </w:rPr>
            </w:pPr>
            <w:r w:rsidRPr="00744434">
              <w:rPr>
                <w:sz w:val="22"/>
              </w:rPr>
              <w:t>6%</w:t>
            </w:r>
          </w:p>
        </w:tc>
      </w:tr>
      <w:tr w:rsidR="00744434" w:rsidRPr="00744434" w14:paraId="79C51F24" w14:textId="77777777" w:rsidTr="00744434">
        <w:tc>
          <w:tcPr>
            <w:tcW w:w="526" w:type="dxa"/>
            <w:vAlign w:val="center"/>
          </w:tcPr>
          <w:p w14:paraId="25E7C701" w14:textId="77777777" w:rsidR="00744434" w:rsidRPr="00744434" w:rsidRDefault="00744434" w:rsidP="00744434">
            <w:pPr>
              <w:pStyle w:val="ListParagraph"/>
              <w:ind w:left="360" w:hanging="360"/>
              <w:jc w:val="center"/>
              <w:rPr>
                <w:sz w:val="22"/>
              </w:rPr>
            </w:pPr>
            <w:r w:rsidRPr="00744434">
              <w:rPr>
                <w:sz w:val="22"/>
              </w:rPr>
              <w:t>3</w:t>
            </w:r>
          </w:p>
        </w:tc>
        <w:tc>
          <w:tcPr>
            <w:tcW w:w="2024" w:type="dxa"/>
            <w:vAlign w:val="center"/>
          </w:tcPr>
          <w:p w14:paraId="47CA2D75" w14:textId="77777777" w:rsidR="00744434" w:rsidRPr="00744434" w:rsidRDefault="00744434" w:rsidP="002D54CB">
            <w:pPr>
              <w:rPr>
                <w:sz w:val="22"/>
              </w:rPr>
            </w:pPr>
            <w:r w:rsidRPr="00744434">
              <w:rPr>
                <w:sz w:val="22"/>
              </w:rPr>
              <w:t>Chủ đề: Biến đổi đơn giản biểu thức chứa căn bậc hai.</w:t>
            </w:r>
          </w:p>
        </w:tc>
        <w:tc>
          <w:tcPr>
            <w:tcW w:w="2172" w:type="dxa"/>
            <w:vAlign w:val="center"/>
          </w:tcPr>
          <w:p w14:paraId="323EAEE8" w14:textId="77777777" w:rsidR="00744434" w:rsidRPr="00744434" w:rsidRDefault="00744434" w:rsidP="002D54CB">
            <w:pPr>
              <w:rPr>
                <w:sz w:val="22"/>
              </w:rPr>
            </w:pPr>
            <w:r w:rsidRPr="00744434">
              <w:rPr>
                <w:sz w:val="22"/>
              </w:rPr>
              <w:t>§6. §7.8 Biến đổi đơn giản biểu thức chứa căn bậc hai. Rút gọn biểu thức chứa căn bậc hai.</w:t>
            </w:r>
          </w:p>
        </w:tc>
        <w:tc>
          <w:tcPr>
            <w:tcW w:w="634" w:type="dxa"/>
            <w:vAlign w:val="center"/>
          </w:tcPr>
          <w:p w14:paraId="29C8C61C" w14:textId="77777777" w:rsidR="00744434" w:rsidRPr="00744434" w:rsidRDefault="00744434" w:rsidP="002D54CB">
            <w:pPr>
              <w:jc w:val="center"/>
              <w:rPr>
                <w:sz w:val="22"/>
              </w:rPr>
            </w:pPr>
            <w:r w:rsidRPr="00744434">
              <w:rPr>
                <w:sz w:val="22"/>
              </w:rPr>
              <w:t>2</w:t>
            </w:r>
          </w:p>
        </w:tc>
        <w:tc>
          <w:tcPr>
            <w:tcW w:w="748" w:type="dxa"/>
            <w:vAlign w:val="center"/>
          </w:tcPr>
          <w:p w14:paraId="1664F31F" w14:textId="77777777" w:rsidR="00744434" w:rsidRPr="00744434" w:rsidRDefault="00744434" w:rsidP="002D54CB">
            <w:pPr>
              <w:jc w:val="center"/>
              <w:rPr>
                <w:sz w:val="22"/>
              </w:rPr>
            </w:pPr>
            <w:r w:rsidRPr="00744434">
              <w:rPr>
                <w:sz w:val="22"/>
              </w:rPr>
              <w:t>2</w:t>
            </w:r>
          </w:p>
        </w:tc>
        <w:tc>
          <w:tcPr>
            <w:tcW w:w="770" w:type="dxa"/>
            <w:vAlign w:val="center"/>
          </w:tcPr>
          <w:p w14:paraId="39CFA2A9" w14:textId="77777777" w:rsidR="00744434" w:rsidRPr="00744434" w:rsidRDefault="00744434" w:rsidP="002D54CB">
            <w:pPr>
              <w:jc w:val="center"/>
              <w:rPr>
                <w:sz w:val="22"/>
              </w:rPr>
            </w:pPr>
            <w:r w:rsidRPr="00744434">
              <w:rPr>
                <w:sz w:val="22"/>
              </w:rPr>
              <w:t>0.4</w:t>
            </w:r>
          </w:p>
        </w:tc>
        <w:tc>
          <w:tcPr>
            <w:tcW w:w="738" w:type="dxa"/>
            <w:vAlign w:val="center"/>
          </w:tcPr>
          <w:p w14:paraId="6DA00249"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2E84A301" w14:textId="77777777" w:rsidR="00744434" w:rsidRPr="00744434" w:rsidRDefault="00744434" w:rsidP="002D54CB">
            <w:pPr>
              <w:jc w:val="center"/>
              <w:rPr>
                <w:sz w:val="22"/>
              </w:rPr>
            </w:pPr>
            <w:r w:rsidRPr="00744434">
              <w:rPr>
                <w:sz w:val="22"/>
              </w:rPr>
              <w:t>1</w:t>
            </w:r>
          </w:p>
        </w:tc>
        <w:tc>
          <w:tcPr>
            <w:tcW w:w="731" w:type="dxa"/>
            <w:vAlign w:val="center"/>
          </w:tcPr>
          <w:p w14:paraId="316E3A33" w14:textId="77777777" w:rsidR="00744434" w:rsidRPr="00744434" w:rsidRDefault="00744434" w:rsidP="002D54CB">
            <w:pPr>
              <w:jc w:val="center"/>
              <w:rPr>
                <w:sz w:val="22"/>
              </w:rPr>
            </w:pPr>
            <w:r w:rsidRPr="00744434">
              <w:rPr>
                <w:sz w:val="22"/>
              </w:rPr>
              <w:t>0.2</w:t>
            </w:r>
          </w:p>
        </w:tc>
        <w:tc>
          <w:tcPr>
            <w:tcW w:w="728" w:type="dxa"/>
            <w:vAlign w:val="center"/>
          </w:tcPr>
          <w:p w14:paraId="6CBB9263"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72EBD453" w14:textId="77777777" w:rsidR="00744434" w:rsidRPr="00744434" w:rsidRDefault="00744434" w:rsidP="002D54CB">
            <w:pPr>
              <w:jc w:val="center"/>
              <w:rPr>
                <w:sz w:val="22"/>
              </w:rPr>
            </w:pPr>
            <w:r w:rsidRPr="00744434">
              <w:rPr>
                <w:sz w:val="22"/>
              </w:rPr>
              <w:t>2</w:t>
            </w:r>
          </w:p>
        </w:tc>
        <w:tc>
          <w:tcPr>
            <w:tcW w:w="760" w:type="dxa"/>
            <w:vAlign w:val="center"/>
          </w:tcPr>
          <w:p w14:paraId="5C3D77CD" w14:textId="77777777" w:rsidR="00744434" w:rsidRPr="00744434" w:rsidRDefault="00744434" w:rsidP="002D54CB">
            <w:pPr>
              <w:jc w:val="center"/>
              <w:rPr>
                <w:sz w:val="22"/>
              </w:rPr>
            </w:pPr>
            <w:r w:rsidRPr="00744434">
              <w:rPr>
                <w:sz w:val="22"/>
              </w:rPr>
              <w:t>0.4</w:t>
            </w:r>
          </w:p>
        </w:tc>
        <w:tc>
          <w:tcPr>
            <w:tcW w:w="728" w:type="dxa"/>
            <w:vAlign w:val="center"/>
          </w:tcPr>
          <w:p w14:paraId="3D29D2DB"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609" w:type="dxa"/>
            <w:vAlign w:val="center"/>
          </w:tcPr>
          <w:p w14:paraId="088AFE2B" w14:textId="77777777" w:rsidR="00744434" w:rsidRPr="00744434" w:rsidRDefault="00744434" w:rsidP="002D54CB">
            <w:pPr>
              <w:jc w:val="center"/>
              <w:rPr>
                <w:sz w:val="22"/>
              </w:rPr>
            </w:pPr>
            <w:r w:rsidRPr="00744434">
              <w:rPr>
                <w:sz w:val="22"/>
              </w:rPr>
              <w:t>5</w:t>
            </w:r>
          </w:p>
        </w:tc>
        <w:tc>
          <w:tcPr>
            <w:tcW w:w="698" w:type="dxa"/>
          </w:tcPr>
          <w:p w14:paraId="57456C98" w14:textId="77777777" w:rsidR="00744434" w:rsidRPr="00744434" w:rsidRDefault="00744434" w:rsidP="002D54CB">
            <w:pPr>
              <w:jc w:val="center"/>
              <w:rPr>
                <w:sz w:val="22"/>
                <w:lang w:val="vi-VN"/>
              </w:rPr>
            </w:pPr>
            <w:r w:rsidRPr="00744434">
              <w:rPr>
                <w:sz w:val="22"/>
              </w:rPr>
              <w:t>1</w:t>
            </w:r>
            <w:r w:rsidRPr="00744434">
              <w:rPr>
                <w:sz w:val="22"/>
                <w:lang w:val="vi-VN"/>
              </w:rPr>
              <w:t>.0</w:t>
            </w:r>
          </w:p>
        </w:tc>
        <w:tc>
          <w:tcPr>
            <w:tcW w:w="781" w:type="dxa"/>
          </w:tcPr>
          <w:p w14:paraId="1D63ED2B" w14:textId="77777777" w:rsidR="00744434" w:rsidRPr="00744434" w:rsidRDefault="00744434" w:rsidP="002D54CB">
            <w:pPr>
              <w:jc w:val="center"/>
              <w:rPr>
                <w:sz w:val="22"/>
              </w:rPr>
            </w:pPr>
            <w:r w:rsidRPr="00744434">
              <w:rPr>
                <w:sz w:val="22"/>
              </w:rPr>
              <w:t>9</w:t>
            </w:r>
          </w:p>
        </w:tc>
        <w:tc>
          <w:tcPr>
            <w:tcW w:w="914" w:type="dxa"/>
          </w:tcPr>
          <w:p w14:paraId="1D8E5E52" w14:textId="77777777" w:rsidR="00744434" w:rsidRPr="00744434" w:rsidRDefault="00744434" w:rsidP="002D54CB">
            <w:pPr>
              <w:jc w:val="center"/>
              <w:rPr>
                <w:sz w:val="22"/>
              </w:rPr>
            </w:pPr>
            <w:r w:rsidRPr="00744434">
              <w:rPr>
                <w:sz w:val="22"/>
              </w:rPr>
              <w:t>10%</w:t>
            </w:r>
          </w:p>
        </w:tc>
      </w:tr>
      <w:tr w:rsidR="00744434" w:rsidRPr="00744434" w14:paraId="6E37E1D0" w14:textId="77777777" w:rsidTr="00744434">
        <w:tc>
          <w:tcPr>
            <w:tcW w:w="526" w:type="dxa"/>
            <w:vAlign w:val="center"/>
          </w:tcPr>
          <w:p w14:paraId="1A48A07E" w14:textId="77777777" w:rsidR="00744434" w:rsidRPr="00744434" w:rsidRDefault="00744434" w:rsidP="00744434">
            <w:pPr>
              <w:pStyle w:val="ListParagraph"/>
              <w:ind w:left="360" w:hanging="360"/>
              <w:jc w:val="center"/>
              <w:rPr>
                <w:sz w:val="22"/>
              </w:rPr>
            </w:pPr>
            <w:r w:rsidRPr="00744434">
              <w:rPr>
                <w:sz w:val="22"/>
              </w:rPr>
              <w:t>4</w:t>
            </w:r>
          </w:p>
        </w:tc>
        <w:tc>
          <w:tcPr>
            <w:tcW w:w="2024" w:type="dxa"/>
            <w:vAlign w:val="center"/>
          </w:tcPr>
          <w:p w14:paraId="6F41B15A" w14:textId="77777777" w:rsidR="00744434" w:rsidRPr="00744434" w:rsidRDefault="00744434" w:rsidP="002D54CB">
            <w:pPr>
              <w:rPr>
                <w:sz w:val="22"/>
              </w:rPr>
            </w:pPr>
            <w:r w:rsidRPr="00744434">
              <w:rPr>
                <w:sz w:val="22"/>
              </w:rPr>
              <w:t>Chủ đề: Rút gọn biểu thức chứa căn bậc hai.</w:t>
            </w:r>
          </w:p>
        </w:tc>
        <w:tc>
          <w:tcPr>
            <w:tcW w:w="2172" w:type="dxa"/>
            <w:vAlign w:val="center"/>
          </w:tcPr>
          <w:p w14:paraId="463DB0A6" w14:textId="77777777" w:rsidR="00744434" w:rsidRPr="00744434" w:rsidRDefault="00744434" w:rsidP="002D54CB">
            <w:pPr>
              <w:rPr>
                <w:sz w:val="22"/>
                <w:lang w:val="vi-VN"/>
              </w:rPr>
            </w:pPr>
            <w:r w:rsidRPr="00744434">
              <w:rPr>
                <w:sz w:val="22"/>
              </w:rPr>
              <w:t>§9</w:t>
            </w:r>
            <w:r w:rsidRPr="00744434">
              <w:rPr>
                <w:sz w:val="22"/>
                <w:lang w:val="vi-VN"/>
              </w:rPr>
              <w:t xml:space="preserve"> Căn bậc ba </w:t>
            </w:r>
          </w:p>
        </w:tc>
        <w:tc>
          <w:tcPr>
            <w:tcW w:w="634" w:type="dxa"/>
            <w:vAlign w:val="center"/>
          </w:tcPr>
          <w:p w14:paraId="47AE99CF" w14:textId="77777777" w:rsidR="00744434" w:rsidRPr="00744434" w:rsidRDefault="00744434" w:rsidP="002D54CB">
            <w:pPr>
              <w:jc w:val="center"/>
              <w:rPr>
                <w:sz w:val="22"/>
              </w:rPr>
            </w:pPr>
            <w:r w:rsidRPr="00744434">
              <w:rPr>
                <w:sz w:val="22"/>
              </w:rPr>
              <w:t>3</w:t>
            </w:r>
          </w:p>
        </w:tc>
        <w:tc>
          <w:tcPr>
            <w:tcW w:w="748" w:type="dxa"/>
            <w:vAlign w:val="center"/>
          </w:tcPr>
          <w:p w14:paraId="104F7B4F" w14:textId="77777777" w:rsidR="00744434" w:rsidRPr="00744434" w:rsidRDefault="00744434" w:rsidP="002D54CB">
            <w:pPr>
              <w:jc w:val="center"/>
              <w:rPr>
                <w:sz w:val="22"/>
              </w:rPr>
            </w:pPr>
            <w:r w:rsidRPr="00744434">
              <w:rPr>
                <w:sz w:val="22"/>
              </w:rPr>
              <w:t>1</w:t>
            </w:r>
          </w:p>
        </w:tc>
        <w:tc>
          <w:tcPr>
            <w:tcW w:w="770" w:type="dxa"/>
            <w:vAlign w:val="center"/>
          </w:tcPr>
          <w:p w14:paraId="543A48C2" w14:textId="77777777" w:rsidR="00744434" w:rsidRPr="00744434" w:rsidRDefault="00744434" w:rsidP="002D54CB">
            <w:pPr>
              <w:jc w:val="center"/>
              <w:rPr>
                <w:sz w:val="22"/>
              </w:rPr>
            </w:pPr>
            <w:r w:rsidRPr="00744434">
              <w:rPr>
                <w:sz w:val="22"/>
              </w:rPr>
              <w:t>0.2</w:t>
            </w:r>
          </w:p>
        </w:tc>
        <w:tc>
          <w:tcPr>
            <w:tcW w:w="738" w:type="dxa"/>
            <w:vAlign w:val="center"/>
          </w:tcPr>
          <w:p w14:paraId="5B062A1E"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07" w:type="dxa"/>
            <w:vAlign w:val="center"/>
          </w:tcPr>
          <w:p w14:paraId="168AB377" w14:textId="77777777" w:rsidR="00744434" w:rsidRPr="00744434" w:rsidRDefault="00744434" w:rsidP="002D54CB">
            <w:pPr>
              <w:jc w:val="center"/>
              <w:rPr>
                <w:sz w:val="22"/>
              </w:rPr>
            </w:pPr>
            <w:r w:rsidRPr="00744434">
              <w:rPr>
                <w:sz w:val="22"/>
              </w:rPr>
              <w:t>1</w:t>
            </w:r>
          </w:p>
        </w:tc>
        <w:tc>
          <w:tcPr>
            <w:tcW w:w="731" w:type="dxa"/>
            <w:vAlign w:val="center"/>
          </w:tcPr>
          <w:p w14:paraId="6213ABA7" w14:textId="77777777" w:rsidR="00744434" w:rsidRPr="00744434" w:rsidRDefault="00744434" w:rsidP="002D54CB">
            <w:pPr>
              <w:jc w:val="center"/>
              <w:rPr>
                <w:sz w:val="22"/>
              </w:rPr>
            </w:pPr>
            <w:r w:rsidRPr="00744434">
              <w:rPr>
                <w:sz w:val="22"/>
              </w:rPr>
              <w:t>0.2</w:t>
            </w:r>
          </w:p>
        </w:tc>
        <w:tc>
          <w:tcPr>
            <w:tcW w:w="728" w:type="dxa"/>
            <w:vAlign w:val="center"/>
          </w:tcPr>
          <w:p w14:paraId="27AD1430"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35EC4C35" w14:textId="77777777" w:rsidR="00744434" w:rsidRPr="00744434" w:rsidRDefault="00744434" w:rsidP="002D54CB">
            <w:pPr>
              <w:jc w:val="center"/>
              <w:rPr>
                <w:sz w:val="22"/>
              </w:rPr>
            </w:pPr>
          </w:p>
        </w:tc>
        <w:tc>
          <w:tcPr>
            <w:tcW w:w="760" w:type="dxa"/>
            <w:vAlign w:val="center"/>
          </w:tcPr>
          <w:p w14:paraId="45344DC4" w14:textId="77777777" w:rsidR="00744434" w:rsidRPr="00744434" w:rsidRDefault="00744434" w:rsidP="002D54CB">
            <w:pPr>
              <w:jc w:val="center"/>
              <w:rPr>
                <w:sz w:val="22"/>
              </w:rPr>
            </w:pPr>
          </w:p>
        </w:tc>
        <w:tc>
          <w:tcPr>
            <w:tcW w:w="728" w:type="dxa"/>
            <w:vAlign w:val="center"/>
          </w:tcPr>
          <w:p w14:paraId="0298411B" w14:textId="77777777" w:rsidR="00744434" w:rsidRPr="00744434" w:rsidRDefault="00744434" w:rsidP="002D54CB">
            <w:pPr>
              <w:jc w:val="center"/>
              <w:rPr>
                <w:sz w:val="22"/>
              </w:rPr>
            </w:pPr>
          </w:p>
        </w:tc>
        <w:tc>
          <w:tcPr>
            <w:tcW w:w="609" w:type="dxa"/>
            <w:vAlign w:val="center"/>
          </w:tcPr>
          <w:p w14:paraId="260667AD" w14:textId="77777777" w:rsidR="00744434" w:rsidRPr="00744434" w:rsidRDefault="00744434" w:rsidP="002D54CB">
            <w:pPr>
              <w:jc w:val="center"/>
              <w:rPr>
                <w:sz w:val="22"/>
              </w:rPr>
            </w:pPr>
            <w:r w:rsidRPr="00744434">
              <w:rPr>
                <w:sz w:val="22"/>
              </w:rPr>
              <w:t>2</w:t>
            </w:r>
          </w:p>
        </w:tc>
        <w:tc>
          <w:tcPr>
            <w:tcW w:w="698" w:type="dxa"/>
          </w:tcPr>
          <w:p w14:paraId="5EC41A89" w14:textId="77777777" w:rsidR="00744434" w:rsidRPr="00744434" w:rsidRDefault="00744434" w:rsidP="002D54CB">
            <w:pPr>
              <w:jc w:val="center"/>
              <w:rPr>
                <w:sz w:val="22"/>
              </w:rPr>
            </w:pPr>
            <w:r w:rsidRPr="00744434">
              <w:rPr>
                <w:sz w:val="22"/>
              </w:rPr>
              <w:t>0.4</w:t>
            </w:r>
          </w:p>
        </w:tc>
        <w:tc>
          <w:tcPr>
            <w:tcW w:w="781" w:type="dxa"/>
          </w:tcPr>
          <w:p w14:paraId="243ADD93"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914" w:type="dxa"/>
          </w:tcPr>
          <w:p w14:paraId="01532826" w14:textId="77777777" w:rsidR="00744434" w:rsidRPr="00744434" w:rsidRDefault="00744434" w:rsidP="002D54CB">
            <w:pPr>
              <w:jc w:val="center"/>
              <w:rPr>
                <w:sz w:val="22"/>
              </w:rPr>
            </w:pPr>
            <w:r w:rsidRPr="00744434">
              <w:rPr>
                <w:sz w:val="22"/>
              </w:rPr>
              <w:t>4%</w:t>
            </w:r>
          </w:p>
        </w:tc>
      </w:tr>
      <w:tr w:rsidR="00744434" w:rsidRPr="00744434" w14:paraId="6664F409" w14:textId="77777777" w:rsidTr="00744434">
        <w:tc>
          <w:tcPr>
            <w:tcW w:w="526" w:type="dxa"/>
            <w:vAlign w:val="center"/>
          </w:tcPr>
          <w:p w14:paraId="70DEE89D" w14:textId="29028C88" w:rsidR="00744434" w:rsidRPr="00744434" w:rsidRDefault="00744434" w:rsidP="00744434">
            <w:pPr>
              <w:jc w:val="center"/>
              <w:rPr>
                <w:sz w:val="22"/>
              </w:rPr>
            </w:pPr>
            <w:r w:rsidRPr="00744434">
              <w:rPr>
                <w:sz w:val="22"/>
              </w:rPr>
              <w:t>5</w:t>
            </w:r>
          </w:p>
        </w:tc>
        <w:tc>
          <w:tcPr>
            <w:tcW w:w="2024" w:type="dxa"/>
            <w:vAlign w:val="center"/>
          </w:tcPr>
          <w:p w14:paraId="328EC499" w14:textId="77777777" w:rsidR="00744434" w:rsidRPr="00744434" w:rsidRDefault="00744434" w:rsidP="002D54CB">
            <w:pPr>
              <w:rPr>
                <w:sz w:val="22"/>
              </w:rPr>
            </w:pPr>
            <w:r w:rsidRPr="00744434">
              <w:rPr>
                <w:sz w:val="22"/>
              </w:rPr>
              <w:t>Chủ đề: Hàm số - Hàm số bậc nhất</w:t>
            </w:r>
          </w:p>
        </w:tc>
        <w:tc>
          <w:tcPr>
            <w:tcW w:w="2172" w:type="dxa"/>
            <w:vAlign w:val="center"/>
          </w:tcPr>
          <w:p w14:paraId="2A18FB46" w14:textId="77777777" w:rsidR="00744434" w:rsidRPr="00744434" w:rsidRDefault="00744434" w:rsidP="002D54CB">
            <w:pPr>
              <w:rPr>
                <w:sz w:val="22"/>
              </w:rPr>
            </w:pPr>
            <w:r w:rsidRPr="00744434">
              <w:rPr>
                <w:sz w:val="22"/>
              </w:rPr>
              <w:t xml:space="preserve">§1, 2, 3 .Nhắc lại, bổ sung các khái niệm về hàm số Hàm số bậc nhất ; Đồ thị hàm số  </w:t>
            </w:r>
          </w:p>
        </w:tc>
        <w:tc>
          <w:tcPr>
            <w:tcW w:w="634" w:type="dxa"/>
            <w:vAlign w:val="center"/>
          </w:tcPr>
          <w:p w14:paraId="1B6C702B" w14:textId="77777777" w:rsidR="00744434" w:rsidRPr="00744434" w:rsidRDefault="00744434" w:rsidP="002D54CB">
            <w:pPr>
              <w:jc w:val="center"/>
              <w:rPr>
                <w:sz w:val="22"/>
              </w:rPr>
            </w:pPr>
            <w:r w:rsidRPr="00744434">
              <w:rPr>
                <w:sz w:val="22"/>
              </w:rPr>
              <w:t>3</w:t>
            </w:r>
          </w:p>
        </w:tc>
        <w:tc>
          <w:tcPr>
            <w:tcW w:w="748" w:type="dxa"/>
            <w:vAlign w:val="center"/>
          </w:tcPr>
          <w:p w14:paraId="2A17DCE4" w14:textId="77777777" w:rsidR="00744434" w:rsidRPr="00744434" w:rsidRDefault="00744434" w:rsidP="002D54CB">
            <w:pPr>
              <w:jc w:val="center"/>
              <w:rPr>
                <w:sz w:val="22"/>
              </w:rPr>
            </w:pPr>
            <w:r w:rsidRPr="00744434">
              <w:rPr>
                <w:sz w:val="22"/>
              </w:rPr>
              <w:t>3</w:t>
            </w:r>
          </w:p>
        </w:tc>
        <w:tc>
          <w:tcPr>
            <w:tcW w:w="770" w:type="dxa"/>
            <w:vAlign w:val="center"/>
          </w:tcPr>
          <w:p w14:paraId="7081E44D" w14:textId="77777777" w:rsidR="00744434" w:rsidRPr="00744434" w:rsidRDefault="00744434" w:rsidP="002D54CB">
            <w:pPr>
              <w:jc w:val="center"/>
              <w:rPr>
                <w:sz w:val="22"/>
              </w:rPr>
            </w:pPr>
            <w:r w:rsidRPr="00744434">
              <w:rPr>
                <w:sz w:val="22"/>
              </w:rPr>
              <w:t>0.6</w:t>
            </w:r>
          </w:p>
        </w:tc>
        <w:tc>
          <w:tcPr>
            <w:tcW w:w="738" w:type="dxa"/>
            <w:vAlign w:val="center"/>
          </w:tcPr>
          <w:p w14:paraId="42205722" w14:textId="77777777" w:rsidR="00744434" w:rsidRPr="00744434" w:rsidRDefault="00744434" w:rsidP="002D54CB">
            <w:pPr>
              <w:jc w:val="center"/>
              <w:rPr>
                <w:sz w:val="22"/>
                <w:lang w:val="vi-VN"/>
              </w:rPr>
            </w:pPr>
            <w:r w:rsidRPr="00744434">
              <w:rPr>
                <w:sz w:val="22"/>
                <w:lang w:val="vi-VN"/>
              </w:rPr>
              <w:t>5.4</w:t>
            </w:r>
          </w:p>
        </w:tc>
        <w:tc>
          <w:tcPr>
            <w:tcW w:w="707" w:type="dxa"/>
            <w:vAlign w:val="center"/>
          </w:tcPr>
          <w:p w14:paraId="6DBB8240" w14:textId="77777777" w:rsidR="00744434" w:rsidRPr="00744434" w:rsidRDefault="00744434" w:rsidP="002D54CB">
            <w:pPr>
              <w:jc w:val="center"/>
              <w:rPr>
                <w:sz w:val="22"/>
              </w:rPr>
            </w:pPr>
            <w:r w:rsidRPr="00744434">
              <w:rPr>
                <w:sz w:val="22"/>
              </w:rPr>
              <w:t>4</w:t>
            </w:r>
          </w:p>
        </w:tc>
        <w:tc>
          <w:tcPr>
            <w:tcW w:w="731" w:type="dxa"/>
            <w:vAlign w:val="center"/>
          </w:tcPr>
          <w:p w14:paraId="4D80B55B" w14:textId="77777777" w:rsidR="00744434" w:rsidRPr="00744434" w:rsidRDefault="00744434" w:rsidP="002D54CB">
            <w:pPr>
              <w:jc w:val="center"/>
              <w:rPr>
                <w:sz w:val="22"/>
              </w:rPr>
            </w:pPr>
            <w:r w:rsidRPr="00744434">
              <w:rPr>
                <w:sz w:val="22"/>
              </w:rPr>
              <w:t>0.2</w:t>
            </w:r>
          </w:p>
        </w:tc>
        <w:tc>
          <w:tcPr>
            <w:tcW w:w="728" w:type="dxa"/>
            <w:vAlign w:val="center"/>
          </w:tcPr>
          <w:p w14:paraId="5DBA314F" w14:textId="77777777" w:rsidR="00744434" w:rsidRPr="00744434" w:rsidRDefault="00744434" w:rsidP="002D54CB">
            <w:pPr>
              <w:jc w:val="center"/>
              <w:rPr>
                <w:sz w:val="22"/>
                <w:lang w:val="vi-VN"/>
              </w:rPr>
            </w:pPr>
            <w:r w:rsidRPr="00744434">
              <w:rPr>
                <w:sz w:val="22"/>
              </w:rPr>
              <w:t>7</w:t>
            </w:r>
            <w:r w:rsidRPr="00744434">
              <w:rPr>
                <w:sz w:val="22"/>
                <w:lang w:val="vi-VN"/>
              </w:rPr>
              <w:t>.2</w:t>
            </w:r>
          </w:p>
        </w:tc>
        <w:tc>
          <w:tcPr>
            <w:tcW w:w="781" w:type="dxa"/>
            <w:vAlign w:val="center"/>
          </w:tcPr>
          <w:p w14:paraId="4B0287F4" w14:textId="77777777" w:rsidR="00744434" w:rsidRPr="00744434" w:rsidRDefault="00744434" w:rsidP="002D54CB">
            <w:pPr>
              <w:jc w:val="center"/>
              <w:rPr>
                <w:sz w:val="22"/>
              </w:rPr>
            </w:pPr>
            <w:r w:rsidRPr="00744434">
              <w:rPr>
                <w:sz w:val="22"/>
              </w:rPr>
              <w:t>1</w:t>
            </w:r>
          </w:p>
        </w:tc>
        <w:tc>
          <w:tcPr>
            <w:tcW w:w="760" w:type="dxa"/>
            <w:vAlign w:val="center"/>
          </w:tcPr>
          <w:p w14:paraId="3B2676D4" w14:textId="77777777" w:rsidR="00744434" w:rsidRPr="00744434" w:rsidRDefault="00744434" w:rsidP="002D54CB">
            <w:pPr>
              <w:jc w:val="center"/>
              <w:rPr>
                <w:sz w:val="22"/>
              </w:rPr>
            </w:pPr>
            <w:r w:rsidRPr="00744434">
              <w:rPr>
                <w:sz w:val="22"/>
              </w:rPr>
              <w:t>0.2</w:t>
            </w:r>
          </w:p>
        </w:tc>
        <w:tc>
          <w:tcPr>
            <w:tcW w:w="728" w:type="dxa"/>
            <w:vAlign w:val="center"/>
          </w:tcPr>
          <w:p w14:paraId="4DA97F07"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609" w:type="dxa"/>
            <w:vAlign w:val="center"/>
          </w:tcPr>
          <w:p w14:paraId="7A7B0B7A" w14:textId="77777777" w:rsidR="00744434" w:rsidRPr="00744434" w:rsidRDefault="00744434" w:rsidP="002D54CB">
            <w:pPr>
              <w:jc w:val="center"/>
              <w:rPr>
                <w:sz w:val="22"/>
              </w:rPr>
            </w:pPr>
            <w:r w:rsidRPr="00744434">
              <w:rPr>
                <w:sz w:val="22"/>
              </w:rPr>
              <w:t>8</w:t>
            </w:r>
          </w:p>
        </w:tc>
        <w:tc>
          <w:tcPr>
            <w:tcW w:w="698" w:type="dxa"/>
          </w:tcPr>
          <w:p w14:paraId="5D7442A7" w14:textId="77777777" w:rsidR="00744434" w:rsidRPr="00744434" w:rsidRDefault="00744434" w:rsidP="002D54CB">
            <w:pPr>
              <w:jc w:val="center"/>
              <w:rPr>
                <w:sz w:val="22"/>
                <w:lang w:val="vi-VN"/>
              </w:rPr>
            </w:pPr>
            <w:r w:rsidRPr="00744434">
              <w:rPr>
                <w:sz w:val="22"/>
              </w:rPr>
              <w:t>1</w:t>
            </w:r>
            <w:r w:rsidRPr="00744434">
              <w:rPr>
                <w:sz w:val="22"/>
                <w:lang w:val="vi-VN"/>
              </w:rPr>
              <w:t>.6</w:t>
            </w:r>
          </w:p>
        </w:tc>
        <w:tc>
          <w:tcPr>
            <w:tcW w:w="781" w:type="dxa"/>
          </w:tcPr>
          <w:p w14:paraId="502DD9C2" w14:textId="77777777" w:rsidR="00744434" w:rsidRPr="00744434" w:rsidRDefault="00744434" w:rsidP="002D54CB">
            <w:pPr>
              <w:jc w:val="center"/>
              <w:rPr>
                <w:sz w:val="22"/>
                <w:lang w:val="vi-VN"/>
              </w:rPr>
            </w:pPr>
            <w:r w:rsidRPr="00744434">
              <w:rPr>
                <w:sz w:val="22"/>
              </w:rPr>
              <w:t>12</w:t>
            </w:r>
            <w:r w:rsidRPr="00744434">
              <w:rPr>
                <w:sz w:val="22"/>
                <w:lang w:val="vi-VN"/>
              </w:rPr>
              <w:t>.6</w:t>
            </w:r>
          </w:p>
        </w:tc>
        <w:tc>
          <w:tcPr>
            <w:tcW w:w="914" w:type="dxa"/>
          </w:tcPr>
          <w:p w14:paraId="0A07C032" w14:textId="77777777" w:rsidR="00744434" w:rsidRPr="00744434" w:rsidRDefault="00744434" w:rsidP="002D54CB">
            <w:pPr>
              <w:jc w:val="center"/>
              <w:rPr>
                <w:sz w:val="22"/>
              </w:rPr>
            </w:pPr>
            <w:r w:rsidRPr="00744434">
              <w:rPr>
                <w:sz w:val="22"/>
              </w:rPr>
              <w:t>16%</w:t>
            </w:r>
          </w:p>
        </w:tc>
      </w:tr>
      <w:tr w:rsidR="00744434" w:rsidRPr="00744434" w14:paraId="39867FB1" w14:textId="77777777" w:rsidTr="00744434">
        <w:tc>
          <w:tcPr>
            <w:tcW w:w="526" w:type="dxa"/>
            <w:vAlign w:val="center"/>
          </w:tcPr>
          <w:p w14:paraId="49F2EE1C" w14:textId="77777777" w:rsidR="00744434" w:rsidRPr="00744434" w:rsidRDefault="00744434" w:rsidP="00744434">
            <w:pPr>
              <w:pStyle w:val="ListParagraph"/>
              <w:ind w:left="360" w:hanging="360"/>
              <w:jc w:val="center"/>
              <w:rPr>
                <w:sz w:val="22"/>
              </w:rPr>
            </w:pPr>
            <w:r w:rsidRPr="00744434">
              <w:rPr>
                <w:sz w:val="22"/>
              </w:rPr>
              <w:t>6</w:t>
            </w:r>
          </w:p>
        </w:tc>
        <w:tc>
          <w:tcPr>
            <w:tcW w:w="2024" w:type="dxa"/>
            <w:vAlign w:val="center"/>
          </w:tcPr>
          <w:p w14:paraId="07A59725" w14:textId="77777777" w:rsidR="00744434" w:rsidRPr="00744434" w:rsidRDefault="00744434" w:rsidP="002D54CB">
            <w:pPr>
              <w:rPr>
                <w:sz w:val="22"/>
              </w:rPr>
            </w:pPr>
            <w:r w:rsidRPr="00744434">
              <w:rPr>
                <w:sz w:val="22"/>
              </w:rPr>
              <w:t>Chủ đề: Đường thẳng song song và đường thẳng cắt nhau. Hệ số góc</w:t>
            </w:r>
          </w:p>
        </w:tc>
        <w:tc>
          <w:tcPr>
            <w:tcW w:w="2172" w:type="dxa"/>
            <w:vAlign w:val="center"/>
          </w:tcPr>
          <w:p w14:paraId="76A41A4A" w14:textId="77777777" w:rsidR="00744434" w:rsidRPr="00744434" w:rsidRDefault="00744434" w:rsidP="002D54CB">
            <w:pPr>
              <w:rPr>
                <w:sz w:val="22"/>
              </w:rPr>
            </w:pPr>
            <w:r w:rsidRPr="00744434">
              <w:rPr>
                <w:sz w:val="22"/>
              </w:rPr>
              <w:t xml:space="preserve">§4. Đường thẳng song song và đường thẳng cắt nhau; </w:t>
            </w:r>
          </w:p>
          <w:p w14:paraId="10917D66" w14:textId="77777777" w:rsidR="00744434" w:rsidRPr="00744434" w:rsidRDefault="00744434" w:rsidP="002D54CB">
            <w:pPr>
              <w:rPr>
                <w:sz w:val="22"/>
              </w:rPr>
            </w:pPr>
            <w:r w:rsidRPr="00744434">
              <w:rPr>
                <w:sz w:val="22"/>
              </w:rPr>
              <w:t xml:space="preserve">§ 5. Hệ số góc của đường thẳng  </w:t>
            </w:r>
          </w:p>
        </w:tc>
        <w:tc>
          <w:tcPr>
            <w:tcW w:w="634" w:type="dxa"/>
            <w:vAlign w:val="center"/>
          </w:tcPr>
          <w:p w14:paraId="388476EA" w14:textId="77777777" w:rsidR="00744434" w:rsidRPr="00744434" w:rsidRDefault="00744434" w:rsidP="002D54CB">
            <w:pPr>
              <w:jc w:val="center"/>
              <w:rPr>
                <w:sz w:val="22"/>
              </w:rPr>
            </w:pPr>
            <w:r w:rsidRPr="00744434">
              <w:rPr>
                <w:sz w:val="22"/>
              </w:rPr>
              <w:t>4</w:t>
            </w:r>
          </w:p>
        </w:tc>
        <w:tc>
          <w:tcPr>
            <w:tcW w:w="748" w:type="dxa"/>
            <w:vAlign w:val="center"/>
          </w:tcPr>
          <w:p w14:paraId="4CD2C613" w14:textId="77777777" w:rsidR="00744434" w:rsidRPr="00744434" w:rsidRDefault="00744434" w:rsidP="002D54CB">
            <w:pPr>
              <w:jc w:val="center"/>
              <w:rPr>
                <w:sz w:val="22"/>
              </w:rPr>
            </w:pPr>
            <w:r w:rsidRPr="00744434">
              <w:rPr>
                <w:sz w:val="22"/>
              </w:rPr>
              <w:t>2</w:t>
            </w:r>
          </w:p>
        </w:tc>
        <w:tc>
          <w:tcPr>
            <w:tcW w:w="770" w:type="dxa"/>
            <w:vAlign w:val="center"/>
          </w:tcPr>
          <w:p w14:paraId="4D05A34A" w14:textId="77777777" w:rsidR="00744434" w:rsidRPr="00744434" w:rsidRDefault="00744434" w:rsidP="002D54CB">
            <w:pPr>
              <w:jc w:val="center"/>
              <w:rPr>
                <w:sz w:val="22"/>
              </w:rPr>
            </w:pPr>
            <w:r w:rsidRPr="00744434">
              <w:rPr>
                <w:sz w:val="22"/>
              </w:rPr>
              <w:t>0.4</w:t>
            </w:r>
          </w:p>
        </w:tc>
        <w:tc>
          <w:tcPr>
            <w:tcW w:w="738" w:type="dxa"/>
            <w:vAlign w:val="center"/>
          </w:tcPr>
          <w:p w14:paraId="6C56264C"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40081856" w14:textId="77777777" w:rsidR="00744434" w:rsidRPr="00744434" w:rsidRDefault="00744434" w:rsidP="002D54CB">
            <w:pPr>
              <w:jc w:val="center"/>
              <w:rPr>
                <w:sz w:val="22"/>
              </w:rPr>
            </w:pPr>
            <w:r w:rsidRPr="00744434">
              <w:rPr>
                <w:sz w:val="22"/>
              </w:rPr>
              <w:t>2</w:t>
            </w:r>
          </w:p>
        </w:tc>
        <w:tc>
          <w:tcPr>
            <w:tcW w:w="731" w:type="dxa"/>
            <w:vAlign w:val="center"/>
          </w:tcPr>
          <w:p w14:paraId="119A7649" w14:textId="77777777" w:rsidR="00744434" w:rsidRPr="00744434" w:rsidRDefault="00744434" w:rsidP="002D54CB">
            <w:pPr>
              <w:jc w:val="center"/>
              <w:rPr>
                <w:sz w:val="22"/>
              </w:rPr>
            </w:pPr>
            <w:r w:rsidRPr="00744434">
              <w:rPr>
                <w:sz w:val="22"/>
              </w:rPr>
              <w:t>0.4</w:t>
            </w:r>
          </w:p>
        </w:tc>
        <w:tc>
          <w:tcPr>
            <w:tcW w:w="728" w:type="dxa"/>
            <w:vAlign w:val="center"/>
          </w:tcPr>
          <w:p w14:paraId="6DB8763B"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81" w:type="dxa"/>
            <w:vAlign w:val="center"/>
          </w:tcPr>
          <w:p w14:paraId="589C999D" w14:textId="77777777" w:rsidR="00744434" w:rsidRPr="00744434" w:rsidRDefault="00744434" w:rsidP="002D54CB">
            <w:pPr>
              <w:jc w:val="center"/>
              <w:rPr>
                <w:sz w:val="22"/>
              </w:rPr>
            </w:pPr>
          </w:p>
        </w:tc>
        <w:tc>
          <w:tcPr>
            <w:tcW w:w="760" w:type="dxa"/>
            <w:vAlign w:val="center"/>
          </w:tcPr>
          <w:p w14:paraId="0ABDF055" w14:textId="77777777" w:rsidR="00744434" w:rsidRPr="00744434" w:rsidRDefault="00744434" w:rsidP="002D54CB">
            <w:pPr>
              <w:jc w:val="center"/>
              <w:rPr>
                <w:sz w:val="22"/>
              </w:rPr>
            </w:pPr>
          </w:p>
        </w:tc>
        <w:tc>
          <w:tcPr>
            <w:tcW w:w="728" w:type="dxa"/>
            <w:vAlign w:val="center"/>
          </w:tcPr>
          <w:p w14:paraId="33B9AD9E" w14:textId="77777777" w:rsidR="00744434" w:rsidRPr="00744434" w:rsidRDefault="00744434" w:rsidP="002D54CB">
            <w:pPr>
              <w:jc w:val="center"/>
              <w:rPr>
                <w:sz w:val="22"/>
                <w:lang w:val="vi-VN"/>
              </w:rPr>
            </w:pPr>
          </w:p>
        </w:tc>
        <w:tc>
          <w:tcPr>
            <w:tcW w:w="609" w:type="dxa"/>
            <w:vAlign w:val="center"/>
          </w:tcPr>
          <w:p w14:paraId="75465DD6" w14:textId="77777777" w:rsidR="00744434" w:rsidRPr="00744434" w:rsidRDefault="00744434" w:rsidP="002D54CB">
            <w:pPr>
              <w:jc w:val="center"/>
              <w:rPr>
                <w:sz w:val="22"/>
              </w:rPr>
            </w:pPr>
            <w:r w:rsidRPr="00744434">
              <w:rPr>
                <w:sz w:val="22"/>
              </w:rPr>
              <w:t>4</w:t>
            </w:r>
          </w:p>
        </w:tc>
        <w:tc>
          <w:tcPr>
            <w:tcW w:w="698" w:type="dxa"/>
          </w:tcPr>
          <w:p w14:paraId="278AD9F9" w14:textId="77777777" w:rsidR="00744434" w:rsidRPr="00744434" w:rsidRDefault="00744434" w:rsidP="002D54CB">
            <w:pPr>
              <w:jc w:val="center"/>
              <w:rPr>
                <w:sz w:val="22"/>
                <w:lang w:val="vi-VN"/>
              </w:rPr>
            </w:pPr>
            <w:r w:rsidRPr="00744434">
              <w:rPr>
                <w:sz w:val="22"/>
              </w:rPr>
              <w:t>0</w:t>
            </w:r>
            <w:r w:rsidRPr="00744434">
              <w:rPr>
                <w:sz w:val="22"/>
                <w:lang w:val="vi-VN"/>
              </w:rPr>
              <w:t>.8</w:t>
            </w:r>
          </w:p>
        </w:tc>
        <w:tc>
          <w:tcPr>
            <w:tcW w:w="781" w:type="dxa"/>
          </w:tcPr>
          <w:p w14:paraId="14D8E945" w14:textId="77777777" w:rsidR="00744434" w:rsidRPr="00744434" w:rsidRDefault="00744434" w:rsidP="002D54CB">
            <w:pPr>
              <w:jc w:val="center"/>
              <w:rPr>
                <w:sz w:val="22"/>
                <w:lang w:val="vi-VN"/>
              </w:rPr>
            </w:pPr>
            <w:r w:rsidRPr="00744434">
              <w:rPr>
                <w:sz w:val="22"/>
              </w:rPr>
              <w:t>7</w:t>
            </w:r>
            <w:r w:rsidRPr="00744434">
              <w:rPr>
                <w:sz w:val="22"/>
                <w:lang w:val="vi-VN"/>
              </w:rPr>
              <w:t>.2</w:t>
            </w:r>
          </w:p>
        </w:tc>
        <w:tc>
          <w:tcPr>
            <w:tcW w:w="914" w:type="dxa"/>
          </w:tcPr>
          <w:p w14:paraId="6079BE4D" w14:textId="77777777" w:rsidR="00744434" w:rsidRPr="00744434" w:rsidRDefault="00744434" w:rsidP="002D54CB">
            <w:pPr>
              <w:jc w:val="center"/>
              <w:rPr>
                <w:sz w:val="22"/>
              </w:rPr>
            </w:pPr>
            <w:r w:rsidRPr="00744434">
              <w:rPr>
                <w:sz w:val="22"/>
              </w:rPr>
              <w:t>8%</w:t>
            </w:r>
          </w:p>
        </w:tc>
      </w:tr>
      <w:tr w:rsidR="00744434" w:rsidRPr="00744434" w14:paraId="61A1E89F" w14:textId="77777777" w:rsidTr="00744434">
        <w:tc>
          <w:tcPr>
            <w:tcW w:w="526" w:type="dxa"/>
            <w:vAlign w:val="center"/>
          </w:tcPr>
          <w:p w14:paraId="77DD7C78" w14:textId="77777777" w:rsidR="00744434" w:rsidRPr="00744434" w:rsidRDefault="00744434" w:rsidP="00744434">
            <w:pPr>
              <w:ind w:left="90"/>
              <w:jc w:val="center"/>
              <w:rPr>
                <w:sz w:val="22"/>
              </w:rPr>
            </w:pPr>
            <w:r w:rsidRPr="00744434">
              <w:rPr>
                <w:sz w:val="22"/>
              </w:rPr>
              <w:t>7</w:t>
            </w:r>
          </w:p>
        </w:tc>
        <w:tc>
          <w:tcPr>
            <w:tcW w:w="2024" w:type="dxa"/>
            <w:vAlign w:val="center"/>
          </w:tcPr>
          <w:p w14:paraId="06FCF944" w14:textId="77777777" w:rsidR="00744434" w:rsidRPr="00744434" w:rsidRDefault="00744434" w:rsidP="002D54CB">
            <w:pPr>
              <w:rPr>
                <w:sz w:val="22"/>
              </w:rPr>
            </w:pPr>
            <w:r w:rsidRPr="00744434">
              <w:rPr>
                <w:sz w:val="22"/>
              </w:rPr>
              <w:t xml:space="preserve">Chủ đề: Hệ thức về </w:t>
            </w:r>
            <w:r w:rsidRPr="00744434">
              <w:rPr>
                <w:sz w:val="22"/>
              </w:rPr>
              <w:lastRenderedPageBreak/>
              <w:t>cạnh, đường cao trong tam giác vuông</w:t>
            </w:r>
          </w:p>
        </w:tc>
        <w:tc>
          <w:tcPr>
            <w:tcW w:w="2172" w:type="dxa"/>
            <w:vAlign w:val="center"/>
          </w:tcPr>
          <w:p w14:paraId="31F347F2" w14:textId="77777777" w:rsidR="00744434" w:rsidRPr="00744434" w:rsidRDefault="00744434" w:rsidP="002D54CB">
            <w:pPr>
              <w:rPr>
                <w:sz w:val="22"/>
              </w:rPr>
            </w:pPr>
            <w:r w:rsidRPr="00744434">
              <w:rPr>
                <w:sz w:val="22"/>
              </w:rPr>
              <w:lastRenderedPageBreak/>
              <w:t xml:space="preserve">§1.  Một số hệ thức </w:t>
            </w:r>
            <w:r w:rsidRPr="00744434">
              <w:rPr>
                <w:sz w:val="22"/>
              </w:rPr>
              <w:lastRenderedPageBreak/>
              <w:t>về cạnh, đường cao trong tam giác vuông</w:t>
            </w:r>
          </w:p>
        </w:tc>
        <w:tc>
          <w:tcPr>
            <w:tcW w:w="634" w:type="dxa"/>
            <w:vAlign w:val="center"/>
          </w:tcPr>
          <w:p w14:paraId="5D1BE920" w14:textId="77777777" w:rsidR="00744434" w:rsidRPr="00744434" w:rsidRDefault="00744434" w:rsidP="002D54CB">
            <w:pPr>
              <w:jc w:val="center"/>
              <w:rPr>
                <w:sz w:val="22"/>
              </w:rPr>
            </w:pPr>
            <w:r w:rsidRPr="00744434">
              <w:rPr>
                <w:sz w:val="22"/>
              </w:rPr>
              <w:lastRenderedPageBreak/>
              <w:t>4</w:t>
            </w:r>
          </w:p>
        </w:tc>
        <w:tc>
          <w:tcPr>
            <w:tcW w:w="748" w:type="dxa"/>
            <w:vAlign w:val="center"/>
          </w:tcPr>
          <w:p w14:paraId="12CB6524" w14:textId="77777777" w:rsidR="00744434" w:rsidRPr="00744434" w:rsidRDefault="00744434" w:rsidP="002D54CB">
            <w:pPr>
              <w:jc w:val="center"/>
              <w:rPr>
                <w:sz w:val="22"/>
              </w:rPr>
            </w:pPr>
            <w:r w:rsidRPr="00744434">
              <w:rPr>
                <w:sz w:val="22"/>
              </w:rPr>
              <w:t>2</w:t>
            </w:r>
          </w:p>
        </w:tc>
        <w:tc>
          <w:tcPr>
            <w:tcW w:w="770" w:type="dxa"/>
            <w:vAlign w:val="center"/>
          </w:tcPr>
          <w:p w14:paraId="1FF3DADD" w14:textId="77777777" w:rsidR="00744434" w:rsidRPr="00744434" w:rsidRDefault="00744434" w:rsidP="002D54CB">
            <w:pPr>
              <w:jc w:val="center"/>
              <w:rPr>
                <w:sz w:val="22"/>
              </w:rPr>
            </w:pPr>
            <w:r w:rsidRPr="00744434">
              <w:rPr>
                <w:sz w:val="22"/>
              </w:rPr>
              <w:t>0.4</w:t>
            </w:r>
          </w:p>
        </w:tc>
        <w:tc>
          <w:tcPr>
            <w:tcW w:w="738" w:type="dxa"/>
            <w:vAlign w:val="center"/>
          </w:tcPr>
          <w:p w14:paraId="69202062"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1087301D" w14:textId="77777777" w:rsidR="00744434" w:rsidRPr="00744434" w:rsidRDefault="00744434" w:rsidP="002D54CB">
            <w:pPr>
              <w:jc w:val="center"/>
              <w:rPr>
                <w:sz w:val="22"/>
              </w:rPr>
            </w:pPr>
            <w:r w:rsidRPr="00744434">
              <w:rPr>
                <w:sz w:val="22"/>
              </w:rPr>
              <w:t>2</w:t>
            </w:r>
          </w:p>
        </w:tc>
        <w:tc>
          <w:tcPr>
            <w:tcW w:w="731" w:type="dxa"/>
            <w:vAlign w:val="center"/>
          </w:tcPr>
          <w:p w14:paraId="2D4D7A37" w14:textId="77777777" w:rsidR="00744434" w:rsidRPr="00744434" w:rsidRDefault="00744434" w:rsidP="002D54CB">
            <w:pPr>
              <w:jc w:val="center"/>
              <w:rPr>
                <w:sz w:val="22"/>
              </w:rPr>
            </w:pPr>
            <w:r w:rsidRPr="00744434">
              <w:rPr>
                <w:sz w:val="22"/>
              </w:rPr>
              <w:t>0.2</w:t>
            </w:r>
          </w:p>
        </w:tc>
        <w:tc>
          <w:tcPr>
            <w:tcW w:w="728" w:type="dxa"/>
            <w:vAlign w:val="center"/>
          </w:tcPr>
          <w:p w14:paraId="105653DE"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81" w:type="dxa"/>
            <w:vAlign w:val="center"/>
          </w:tcPr>
          <w:p w14:paraId="5ADC34DA" w14:textId="77777777" w:rsidR="00744434" w:rsidRPr="00744434" w:rsidRDefault="00744434" w:rsidP="002D54CB">
            <w:pPr>
              <w:jc w:val="center"/>
              <w:rPr>
                <w:sz w:val="22"/>
              </w:rPr>
            </w:pPr>
          </w:p>
        </w:tc>
        <w:tc>
          <w:tcPr>
            <w:tcW w:w="760" w:type="dxa"/>
            <w:vAlign w:val="center"/>
          </w:tcPr>
          <w:p w14:paraId="4CE47ACB" w14:textId="77777777" w:rsidR="00744434" w:rsidRPr="00744434" w:rsidRDefault="00744434" w:rsidP="002D54CB">
            <w:pPr>
              <w:jc w:val="center"/>
              <w:rPr>
                <w:sz w:val="22"/>
              </w:rPr>
            </w:pPr>
          </w:p>
        </w:tc>
        <w:tc>
          <w:tcPr>
            <w:tcW w:w="728" w:type="dxa"/>
            <w:vAlign w:val="center"/>
          </w:tcPr>
          <w:p w14:paraId="7447914A" w14:textId="77777777" w:rsidR="00744434" w:rsidRPr="00744434" w:rsidRDefault="00744434" w:rsidP="002D54CB">
            <w:pPr>
              <w:jc w:val="center"/>
              <w:rPr>
                <w:sz w:val="22"/>
              </w:rPr>
            </w:pPr>
          </w:p>
        </w:tc>
        <w:tc>
          <w:tcPr>
            <w:tcW w:w="609" w:type="dxa"/>
            <w:vAlign w:val="center"/>
          </w:tcPr>
          <w:p w14:paraId="789DB206" w14:textId="77777777" w:rsidR="00744434" w:rsidRPr="00744434" w:rsidRDefault="00744434" w:rsidP="002D54CB">
            <w:pPr>
              <w:jc w:val="center"/>
              <w:rPr>
                <w:sz w:val="22"/>
              </w:rPr>
            </w:pPr>
            <w:r w:rsidRPr="00744434">
              <w:rPr>
                <w:sz w:val="22"/>
              </w:rPr>
              <w:t>4</w:t>
            </w:r>
          </w:p>
        </w:tc>
        <w:tc>
          <w:tcPr>
            <w:tcW w:w="698" w:type="dxa"/>
          </w:tcPr>
          <w:p w14:paraId="54C390D5" w14:textId="77777777" w:rsidR="00744434" w:rsidRPr="00744434" w:rsidRDefault="00744434" w:rsidP="002D54CB">
            <w:pPr>
              <w:jc w:val="center"/>
              <w:rPr>
                <w:sz w:val="22"/>
              </w:rPr>
            </w:pPr>
            <w:r w:rsidRPr="00744434">
              <w:rPr>
                <w:sz w:val="22"/>
              </w:rPr>
              <w:t>0.8</w:t>
            </w:r>
          </w:p>
        </w:tc>
        <w:tc>
          <w:tcPr>
            <w:tcW w:w="781" w:type="dxa"/>
          </w:tcPr>
          <w:p w14:paraId="6D981092" w14:textId="77777777" w:rsidR="00744434" w:rsidRPr="00744434" w:rsidRDefault="00744434" w:rsidP="002D54CB">
            <w:pPr>
              <w:jc w:val="center"/>
              <w:rPr>
                <w:sz w:val="22"/>
                <w:lang w:val="vi-VN"/>
              </w:rPr>
            </w:pPr>
            <w:r w:rsidRPr="00744434">
              <w:rPr>
                <w:sz w:val="22"/>
              </w:rPr>
              <w:t>7</w:t>
            </w:r>
            <w:r w:rsidRPr="00744434">
              <w:rPr>
                <w:sz w:val="22"/>
                <w:lang w:val="vi-VN"/>
              </w:rPr>
              <w:t>.2</w:t>
            </w:r>
          </w:p>
        </w:tc>
        <w:tc>
          <w:tcPr>
            <w:tcW w:w="914" w:type="dxa"/>
          </w:tcPr>
          <w:p w14:paraId="7DC09F08" w14:textId="77777777" w:rsidR="00744434" w:rsidRPr="00744434" w:rsidRDefault="00744434" w:rsidP="002D54CB">
            <w:pPr>
              <w:jc w:val="center"/>
              <w:rPr>
                <w:sz w:val="22"/>
              </w:rPr>
            </w:pPr>
            <w:r w:rsidRPr="00744434">
              <w:rPr>
                <w:sz w:val="22"/>
              </w:rPr>
              <w:t>8%</w:t>
            </w:r>
          </w:p>
        </w:tc>
      </w:tr>
      <w:tr w:rsidR="00744434" w:rsidRPr="00744434" w14:paraId="43B14D3F" w14:textId="77777777" w:rsidTr="00744434">
        <w:tc>
          <w:tcPr>
            <w:tcW w:w="526" w:type="dxa"/>
            <w:vAlign w:val="center"/>
          </w:tcPr>
          <w:p w14:paraId="1B65F933" w14:textId="77777777" w:rsidR="00744434" w:rsidRPr="00744434" w:rsidRDefault="00744434" w:rsidP="00744434">
            <w:pPr>
              <w:ind w:left="90"/>
              <w:jc w:val="center"/>
              <w:rPr>
                <w:sz w:val="22"/>
              </w:rPr>
            </w:pPr>
            <w:r w:rsidRPr="00744434">
              <w:rPr>
                <w:sz w:val="22"/>
              </w:rPr>
              <w:lastRenderedPageBreak/>
              <w:t>8</w:t>
            </w:r>
          </w:p>
        </w:tc>
        <w:tc>
          <w:tcPr>
            <w:tcW w:w="2024" w:type="dxa"/>
            <w:vAlign w:val="center"/>
          </w:tcPr>
          <w:p w14:paraId="3215E069" w14:textId="77777777" w:rsidR="00744434" w:rsidRPr="00744434" w:rsidRDefault="00744434" w:rsidP="002D54CB">
            <w:pPr>
              <w:rPr>
                <w:sz w:val="22"/>
              </w:rPr>
            </w:pPr>
            <w:r w:rsidRPr="00744434">
              <w:rPr>
                <w:sz w:val="22"/>
              </w:rPr>
              <w:t>Chủ đề: Tỉ số lượng giác của góc nhọn</w:t>
            </w:r>
          </w:p>
        </w:tc>
        <w:tc>
          <w:tcPr>
            <w:tcW w:w="2172" w:type="dxa"/>
            <w:vAlign w:val="center"/>
          </w:tcPr>
          <w:p w14:paraId="0C4EEF8B" w14:textId="77777777" w:rsidR="00744434" w:rsidRPr="00744434" w:rsidRDefault="00744434" w:rsidP="002D54CB">
            <w:pPr>
              <w:rPr>
                <w:sz w:val="22"/>
                <w:lang w:val="vi-VN"/>
              </w:rPr>
            </w:pPr>
            <w:r w:rsidRPr="00744434">
              <w:rPr>
                <w:sz w:val="22"/>
              </w:rPr>
              <w:t>§2.  Tỉ số lượng giác của góc nhọn</w:t>
            </w:r>
            <w:r w:rsidRPr="00744434">
              <w:rPr>
                <w:sz w:val="22"/>
                <w:lang w:val="vi-VN"/>
              </w:rPr>
              <w:t xml:space="preserve">. </w:t>
            </w:r>
            <w:r w:rsidRPr="00744434">
              <w:rPr>
                <w:sz w:val="22"/>
              </w:rPr>
              <w:t>Ứng dụng thực tế của các tỷ số lượng giác.</w:t>
            </w:r>
          </w:p>
        </w:tc>
        <w:tc>
          <w:tcPr>
            <w:tcW w:w="634" w:type="dxa"/>
            <w:vAlign w:val="center"/>
          </w:tcPr>
          <w:p w14:paraId="4B486157" w14:textId="77777777" w:rsidR="00744434" w:rsidRPr="00744434" w:rsidRDefault="00744434" w:rsidP="002D54CB">
            <w:pPr>
              <w:jc w:val="center"/>
              <w:rPr>
                <w:sz w:val="22"/>
              </w:rPr>
            </w:pPr>
            <w:r w:rsidRPr="00744434">
              <w:rPr>
                <w:sz w:val="22"/>
              </w:rPr>
              <w:t>3</w:t>
            </w:r>
          </w:p>
        </w:tc>
        <w:tc>
          <w:tcPr>
            <w:tcW w:w="748" w:type="dxa"/>
            <w:vAlign w:val="center"/>
          </w:tcPr>
          <w:p w14:paraId="32CB2923" w14:textId="77777777" w:rsidR="00744434" w:rsidRPr="00744434" w:rsidRDefault="00744434" w:rsidP="002D54CB">
            <w:pPr>
              <w:jc w:val="center"/>
              <w:rPr>
                <w:sz w:val="22"/>
              </w:rPr>
            </w:pPr>
            <w:r w:rsidRPr="00744434">
              <w:rPr>
                <w:sz w:val="22"/>
              </w:rPr>
              <w:t>4</w:t>
            </w:r>
          </w:p>
        </w:tc>
        <w:tc>
          <w:tcPr>
            <w:tcW w:w="770" w:type="dxa"/>
            <w:vAlign w:val="center"/>
          </w:tcPr>
          <w:p w14:paraId="36F5F816" w14:textId="77777777" w:rsidR="00744434" w:rsidRPr="00744434" w:rsidRDefault="00744434" w:rsidP="002D54CB">
            <w:pPr>
              <w:jc w:val="center"/>
              <w:rPr>
                <w:sz w:val="22"/>
              </w:rPr>
            </w:pPr>
            <w:r w:rsidRPr="00744434">
              <w:rPr>
                <w:sz w:val="22"/>
              </w:rPr>
              <w:t>0.8</w:t>
            </w:r>
          </w:p>
        </w:tc>
        <w:tc>
          <w:tcPr>
            <w:tcW w:w="738" w:type="dxa"/>
            <w:vAlign w:val="center"/>
          </w:tcPr>
          <w:p w14:paraId="153B2BB4" w14:textId="77777777" w:rsidR="00744434" w:rsidRPr="00744434" w:rsidRDefault="00744434" w:rsidP="002D54CB">
            <w:pPr>
              <w:jc w:val="center"/>
              <w:rPr>
                <w:sz w:val="22"/>
                <w:lang w:val="vi-VN"/>
              </w:rPr>
            </w:pPr>
            <w:r w:rsidRPr="00744434">
              <w:rPr>
                <w:sz w:val="22"/>
              </w:rPr>
              <w:t>7</w:t>
            </w:r>
            <w:r w:rsidRPr="00744434">
              <w:rPr>
                <w:sz w:val="22"/>
                <w:lang w:val="vi-VN"/>
              </w:rPr>
              <w:t>.2</w:t>
            </w:r>
          </w:p>
        </w:tc>
        <w:tc>
          <w:tcPr>
            <w:tcW w:w="707" w:type="dxa"/>
            <w:vAlign w:val="center"/>
          </w:tcPr>
          <w:p w14:paraId="1A08455A" w14:textId="77777777" w:rsidR="00744434" w:rsidRPr="00744434" w:rsidRDefault="00744434" w:rsidP="002D54CB">
            <w:pPr>
              <w:jc w:val="center"/>
              <w:rPr>
                <w:sz w:val="22"/>
              </w:rPr>
            </w:pPr>
            <w:r w:rsidRPr="00744434">
              <w:rPr>
                <w:sz w:val="22"/>
              </w:rPr>
              <w:t>1</w:t>
            </w:r>
          </w:p>
        </w:tc>
        <w:tc>
          <w:tcPr>
            <w:tcW w:w="731" w:type="dxa"/>
            <w:vAlign w:val="center"/>
          </w:tcPr>
          <w:p w14:paraId="4A594092" w14:textId="77777777" w:rsidR="00744434" w:rsidRPr="00744434" w:rsidRDefault="00744434" w:rsidP="002D54CB">
            <w:pPr>
              <w:jc w:val="center"/>
              <w:rPr>
                <w:sz w:val="22"/>
              </w:rPr>
            </w:pPr>
            <w:r w:rsidRPr="00744434">
              <w:rPr>
                <w:sz w:val="22"/>
              </w:rPr>
              <w:t>0.4</w:t>
            </w:r>
          </w:p>
        </w:tc>
        <w:tc>
          <w:tcPr>
            <w:tcW w:w="728" w:type="dxa"/>
            <w:vAlign w:val="center"/>
          </w:tcPr>
          <w:p w14:paraId="5D0F07B0"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24A6E54C" w14:textId="77777777" w:rsidR="00744434" w:rsidRPr="00744434" w:rsidRDefault="00744434" w:rsidP="002D54CB">
            <w:pPr>
              <w:jc w:val="center"/>
              <w:rPr>
                <w:sz w:val="22"/>
              </w:rPr>
            </w:pPr>
            <w:r w:rsidRPr="00744434">
              <w:rPr>
                <w:sz w:val="22"/>
              </w:rPr>
              <w:t>1</w:t>
            </w:r>
          </w:p>
        </w:tc>
        <w:tc>
          <w:tcPr>
            <w:tcW w:w="760" w:type="dxa"/>
            <w:vAlign w:val="center"/>
          </w:tcPr>
          <w:p w14:paraId="31B75FD7" w14:textId="77777777" w:rsidR="00744434" w:rsidRPr="00744434" w:rsidRDefault="00744434" w:rsidP="002D54CB">
            <w:pPr>
              <w:jc w:val="center"/>
              <w:rPr>
                <w:sz w:val="22"/>
                <w:lang w:val="vi-VN"/>
              </w:rPr>
            </w:pPr>
            <w:r w:rsidRPr="00744434">
              <w:rPr>
                <w:sz w:val="22"/>
              </w:rPr>
              <w:t>0</w:t>
            </w:r>
            <w:r w:rsidRPr="00744434">
              <w:rPr>
                <w:sz w:val="22"/>
                <w:lang w:val="vi-VN"/>
              </w:rPr>
              <w:t>.2</w:t>
            </w:r>
          </w:p>
        </w:tc>
        <w:tc>
          <w:tcPr>
            <w:tcW w:w="728" w:type="dxa"/>
            <w:vAlign w:val="center"/>
          </w:tcPr>
          <w:p w14:paraId="62E47CAA"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609" w:type="dxa"/>
            <w:vAlign w:val="center"/>
          </w:tcPr>
          <w:p w14:paraId="728F837C" w14:textId="77777777" w:rsidR="00744434" w:rsidRPr="00744434" w:rsidRDefault="00744434" w:rsidP="002D54CB">
            <w:pPr>
              <w:jc w:val="center"/>
              <w:rPr>
                <w:sz w:val="22"/>
              </w:rPr>
            </w:pPr>
            <w:r w:rsidRPr="00744434">
              <w:rPr>
                <w:sz w:val="22"/>
              </w:rPr>
              <w:t>6</w:t>
            </w:r>
          </w:p>
        </w:tc>
        <w:tc>
          <w:tcPr>
            <w:tcW w:w="698" w:type="dxa"/>
          </w:tcPr>
          <w:p w14:paraId="06B42450" w14:textId="77777777" w:rsidR="00744434" w:rsidRPr="00744434" w:rsidRDefault="00744434" w:rsidP="002D54CB">
            <w:pPr>
              <w:jc w:val="center"/>
              <w:rPr>
                <w:sz w:val="22"/>
                <w:lang w:val="vi-VN"/>
              </w:rPr>
            </w:pPr>
            <w:r w:rsidRPr="00744434">
              <w:rPr>
                <w:sz w:val="22"/>
              </w:rPr>
              <w:t>1</w:t>
            </w:r>
            <w:r w:rsidRPr="00744434">
              <w:rPr>
                <w:sz w:val="22"/>
                <w:lang w:val="vi-VN"/>
              </w:rPr>
              <w:t>.2</w:t>
            </w:r>
          </w:p>
        </w:tc>
        <w:tc>
          <w:tcPr>
            <w:tcW w:w="781" w:type="dxa"/>
          </w:tcPr>
          <w:p w14:paraId="47E1B2B5" w14:textId="77777777" w:rsidR="00744434" w:rsidRPr="00744434" w:rsidRDefault="00744434" w:rsidP="002D54CB">
            <w:pPr>
              <w:jc w:val="center"/>
              <w:rPr>
                <w:sz w:val="22"/>
                <w:lang w:val="vi-VN"/>
              </w:rPr>
            </w:pPr>
            <w:r w:rsidRPr="00744434">
              <w:rPr>
                <w:sz w:val="22"/>
              </w:rPr>
              <w:t>10</w:t>
            </w:r>
            <w:r w:rsidRPr="00744434">
              <w:rPr>
                <w:sz w:val="22"/>
                <w:lang w:val="vi-VN"/>
              </w:rPr>
              <w:t>.8</w:t>
            </w:r>
          </w:p>
        </w:tc>
        <w:tc>
          <w:tcPr>
            <w:tcW w:w="914" w:type="dxa"/>
          </w:tcPr>
          <w:p w14:paraId="38919296" w14:textId="77777777" w:rsidR="00744434" w:rsidRPr="00744434" w:rsidRDefault="00744434" w:rsidP="002D54CB">
            <w:pPr>
              <w:jc w:val="center"/>
              <w:rPr>
                <w:sz w:val="22"/>
              </w:rPr>
            </w:pPr>
            <w:r w:rsidRPr="00744434">
              <w:rPr>
                <w:sz w:val="22"/>
              </w:rPr>
              <w:t>12%</w:t>
            </w:r>
          </w:p>
        </w:tc>
      </w:tr>
      <w:tr w:rsidR="00744434" w:rsidRPr="00744434" w14:paraId="6A03496A" w14:textId="77777777" w:rsidTr="00744434">
        <w:tc>
          <w:tcPr>
            <w:tcW w:w="526" w:type="dxa"/>
            <w:vAlign w:val="center"/>
          </w:tcPr>
          <w:p w14:paraId="03ED520B" w14:textId="77777777" w:rsidR="00744434" w:rsidRPr="00744434" w:rsidRDefault="00744434" w:rsidP="00744434">
            <w:pPr>
              <w:ind w:left="90"/>
              <w:jc w:val="center"/>
              <w:rPr>
                <w:sz w:val="22"/>
              </w:rPr>
            </w:pPr>
            <w:r w:rsidRPr="00744434">
              <w:rPr>
                <w:sz w:val="22"/>
              </w:rPr>
              <w:t>9</w:t>
            </w:r>
          </w:p>
        </w:tc>
        <w:tc>
          <w:tcPr>
            <w:tcW w:w="2024" w:type="dxa"/>
            <w:vAlign w:val="center"/>
          </w:tcPr>
          <w:p w14:paraId="42710F8B" w14:textId="77777777" w:rsidR="00744434" w:rsidRPr="00744434" w:rsidRDefault="00744434" w:rsidP="002D54CB">
            <w:pPr>
              <w:rPr>
                <w:sz w:val="22"/>
              </w:rPr>
            </w:pPr>
            <w:r w:rsidRPr="00744434">
              <w:rPr>
                <w:sz w:val="22"/>
              </w:rPr>
              <w:t>Chủ đề: Hệ thức về cạnh và góc  trong tam giác vuông</w:t>
            </w:r>
          </w:p>
        </w:tc>
        <w:tc>
          <w:tcPr>
            <w:tcW w:w="2172" w:type="dxa"/>
            <w:vAlign w:val="center"/>
          </w:tcPr>
          <w:p w14:paraId="066E0D09" w14:textId="77777777" w:rsidR="00744434" w:rsidRPr="00744434" w:rsidRDefault="00744434" w:rsidP="002D54CB">
            <w:pPr>
              <w:rPr>
                <w:sz w:val="22"/>
              </w:rPr>
            </w:pPr>
            <w:r w:rsidRPr="00744434">
              <w:rPr>
                <w:sz w:val="22"/>
              </w:rPr>
              <w:t>§4.  Một số hệ thức về cạnh và góc  trong tam giác vuông</w:t>
            </w:r>
          </w:p>
        </w:tc>
        <w:tc>
          <w:tcPr>
            <w:tcW w:w="634" w:type="dxa"/>
            <w:vAlign w:val="center"/>
          </w:tcPr>
          <w:p w14:paraId="46F6B4F6" w14:textId="77777777" w:rsidR="00744434" w:rsidRPr="00744434" w:rsidRDefault="00744434" w:rsidP="002D54CB">
            <w:pPr>
              <w:jc w:val="center"/>
              <w:rPr>
                <w:sz w:val="22"/>
              </w:rPr>
            </w:pPr>
            <w:r w:rsidRPr="00744434">
              <w:rPr>
                <w:sz w:val="22"/>
              </w:rPr>
              <w:t>3</w:t>
            </w:r>
          </w:p>
        </w:tc>
        <w:tc>
          <w:tcPr>
            <w:tcW w:w="748" w:type="dxa"/>
            <w:vAlign w:val="center"/>
          </w:tcPr>
          <w:p w14:paraId="01891F08" w14:textId="77777777" w:rsidR="00744434" w:rsidRPr="00744434" w:rsidRDefault="00744434" w:rsidP="002D54CB">
            <w:pPr>
              <w:jc w:val="center"/>
              <w:rPr>
                <w:sz w:val="22"/>
              </w:rPr>
            </w:pPr>
            <w:r w:rsidRPr="00744434">
              <w:rPr>
                <w:sz w:val="22"/>
              </w:rPr>
              <w:t>1</w:t>
            </w:r>
          </w:p>
        </w:tc>
        <w:tc>
          <w:tcPr>
            <w:tcW w:w="770" w:type="dxa"/>
            <w:vAlign w:val="center"/>
          </w:tcPr>
          <w:p w14:paraId="04782B56" w14:textId="77777777" w:rsidR="00744434" w:rsidRPr="00744434" w:rsidRDefault="00744434" w:rsidP="002D54CB">
            <w:pPr>
              <w:jc w:val="center"/>
              <w:rPr>
                <w:sz w:val="22"/>
              </w:rPr>
            </w:pPr>
            <w:r w:rsidRPr="00744434">
              <w:rPr>
                <w:sz w:val="22"/>
              </w:rPr>
              <w:t>0.2</w:t>
            </w:r>
          </w:p>
        </w:tc>
        <w:tc>
          <w:tcPr>
            <w:tcW w:w="738" w:type="dxa"/>
            <w:vAlign w:val="center"/>
          </w:tcPr>
          <w:p w14:paraId="112322EA"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07" w:type="dxa"/>
            <w:vAlign w:val="center"/>
          </w:tcPr>
          <w:p w14:paraId="0BFF317B" w14:textId="77777777" w:rsidR="00744434" w:rsidRPr="00744434" w:rsidRDefault="00744434" w:rsidP="002D54CB">
            <w:pPr>
              <w:jc w:val="center"/>
              <w:rPr>
                <w:sz w:val="22"/>
              </w:rPr>
            </w:pPr>
            <w:r w:rsidRPr="00744434">
              <w:rPr>
                <w:sz w:val="22"/>
              </w:rPr>
              <w:t>1</w:t>
            </w:r>
          </w:p>
        </w:tc>
        <w:tc>
          <w:tcPr>
            <w:tcW w:w="731" w:type="dxa"/>
            <w:vAlign w:val="center"/>
          </w:tcPr>
          <w:p w14:paraId="5819FBEF" w14:textId="77777777" w:rsidR="00744434" w:rsidRPr="00744434" w:rsidRDefault="00744434" w:rsidP="002D54CB">
            <w:pPr>
              <w:jc w:val="center"/>
              <w:rPr>
                <w:sz w:val="22"/>
              </w:rPr>
            </w:pPr>
            <w:r w:rsidRPr="00744434">
              <w:rPr>
                <w:sz w:val="22"/>
              </w:rPr>
              <w:t>0.2</w:t>
            </w:r>
          </w:p>
        </w:tc>
        <w:tc>
          <w:tcPr>
            <w:tcW w:w="728" w:type="dxa"/>
            <w:vAlign w:val="center"/>
          </w:tcPr>
          <w:p w14:paraId="77E2E383"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563F1F76" w14:textId="77777777" w:rsidR="00744434" w:rsidRPr="00744434" w:rsidRDefault="00744434" w:rsidP="002D54CB">
            <w:pPr>
              <w:jc w:val="center"/>
              <w:rPr>
                <w:sz w:val="22"/>
              </w:rPr>
            </w:pPr>
            <w:r w:rsidRPr="00744434">
              <w:rPr>
                <w:sz w:val="22"/>
              </w:rPr>
              <w:t>1</w:t>
            </w:r>
          </w:p>
        </w:tc>
        <w:tc>
          <w:tcPr>
            <w:tcW w:w="760" w:type="dxa"/>
            <w:vAlign w:val="center"/>
          </w:tcPr>
          <w:p w14:paraId="4EA6C9E8" w14:textId="77777777" w:rsidR="00744434" w:rsidRPr="00744434" w:rsidRDefault="00744434" w:rsidP="002D54CB">
            <w:pPr>
              <w:jc w:val="center"/>
              <w:rPr>
                <w:sz w:val="22"/>
                <w:lang w:val="vi-VN"/>
              </w:rPr>
            </w:pPr>
            <w:r w:rsidRPr="00744434">
              <w:rPr>
                <w:sz w:val="22"/>
              </w:rPr>
              <w:t>0</w:t>
            </w:r>
            <w:r w:rsidRPr="00744434">
              <w:rPr>
                <w:sz w:val="22"/>
                <w:lang w:val="vi-VN"/>
              </w:rPr>
              <w:t>.2</w:t>
            </w:r>
          </w:p>
        </w:tc>
        <w:tc>
          <w:tcPr>
            <w:tcW w:w="728" w:type="dxa"/>
            <w:vAlign w:val="center"/>
          </w:tcPr>
          <w:p w14:paraId="6F9CB387"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609" w:type="dxa"/>
            <w:vAlign w:val="center"/>
          </w:tcPr>
          <w:p w14:paraId="69A0319C" w14:textId="77777777" w:rsidR="00744434" w:rsidRPr="00744434" w:rsidRDefault="00744434" w:rsidP="002D54CB">
            <w:pPr>
              <w:jc w:val="center"/>
              <w:rPr>
                <w:sz w:val="22"/>
              </w:rPr>
            </w:pPr>
            <w:r w:rsidRPr="00744434">
              <w:rPr>
                <w:sz w:val="22"/>
              </w:rPr>
              <w:t>3</w:t>
            </w:r>
          </w:p>
        </w:tc>
        <w:tc>
          <w:tcPr>
            <w:tcW w:w="698" w:type="dxa"/>
          </w:tcPr>
          <w:p w14:paraId="419C1958" w14:textId="77777777" w:rsidR="00744434" w:rsidRPr="00744434" w:rsidRDefault="00744434" w:rsidP="002D54CB">
            <w:pPr>
              <w:jc w:val="center"/>
              <w:rPr>
                <w:sz w:val="22"/>
              </w:rPr>
            </w:pPr>
            <w:r w:rsidRPr="00744434">
              <w:rPr>
                <w:sz w:val="22"/>
              </w:rPr>
              <w:t>0.6</w:t>
            </w:r>
          </w:p>
        </w:tc>
        <w:tc>
          <w:tcPr>
            <w:tcW w:w="781" w:type="dxa"/>
          </w:tcPr>
          <w:p w14:paraId="1C851F7C" w14:textId="77777777" w:rsidR="00744434" w:rsidRPr="00744434" w:rsidRDefault="00744434" w:rsidP="002D54CB">
            <w:pPr>
              <w:jc w:val="center"/>
              <w:rPr>
                <w:sz w:val="22"/>
                <w:lang w:val="vi-VN"/>
              </w:rPr>
            </w:pPr>
            <w:r w:rsidRPr="00744434">
              <w:rPr>
                <w:sz w:val="22"/>
              </w:rPr>
              <w:t>5</w:t>
            </w:r>
            <w:r w:rsidRPr="00744434">
              <w:rPr>
                <w:sz w:val="22"/>
                <w:lang w:val="vi-VN"/>
              </w:rPr>
              <w:t>.4</w:t>
            </w:r>
          </w:p>
        </w:tc>
        <w:tc>
          <w:tcPr>
            <w:tcW w:w="914" w:type="dxa"/>
          </w:tcPr>
          <w:p w14:paraId="3A159BB5" w14:textId="77777777" w:rsidR="00744434" w:rsidRPr="00744434" w:rsidRDefault="00744434" w:rsidP="002D54CB">
            <w:pPr>
              <w:jc w:val="center"/>
              <w:rPr>
                <w:sz w:val="22"/>
              </w:rPr>
            </w:pPr>
            <w:r w:rsidRPr="00744434">
              <w:rPr>
                <w:sz w:val="22"/>
              </w:rPr>
              <w:t>6%</w:t>
            </w:r>
          </w:p>
        </w:tc>
      </w:tr>
      <w:tr w:rsidR="00744434" w:rsidRPr="00744434" w14:paraId="462DD94E" w14:textId="77777777" w:rsidTr="00744434">
        <w:tc>
          <w:tcPr>
            <w:tcW w:w="526" w:type="dxa"/>
            <w:vAlign w:val="center"/>
          </w:tcPr>
          <w:p w14:paraId="1B245F78" w14:textId="77777777" w:rsidR="00744434" w:rsidRPr="00744434" w:rsidRDefault="00744434" w:rsidP="00744434">
            <w:pPr>
              <w:ind w:left="90"/>
              <w:jc w:val="center"/>
              <w:rPr>
                <w:sz w:val="22"/>
              </w:rPr>
            </w:pPr>
            <w:r w:rsidRPr="00744434">
              <w:rPr>
                <w:sz w:val="22"/>
              </w:rPr>
              <w:t>10</w:t>
            </w:r>
          </w:p>
        </w:tc>
        <w:tc>
          <w:tcPr>
            <w:tcW w:w="2024" w:type="dxa"/>
            <w:vAlign w:val="center"/>
          </w:tcPr>
          <w:p w14:paraId="5D6F5103" w14:textId="77777777" w:rsidR="00744434" w:rsidRPr="00744434" w:rsidRDefault="00744434" w:rsidP="002D54CB">
            <w:pPr>
              <w:rPr>
                <w:sz w:val="22"/>
              </w:rPr>
            </w:pPr>
            <w:r w:rsidRPr="00744434">
              <w:rPr>
                <w:sz w:val="22"/>
              </w:rPr>
              <w:t>Chủ đề: Sự xác định của đường tròn. Tính chất đối xứng của đường tròn</w:t>
            </w:r>
          </w:p>
        </w:tc>
        <w:tc>
          <w:tcPr>
            <w:tcW w:w="2172" w:type="dxa"/>
            <w:vAlign w:val="center"/>
          </w:tcPr>
          <w:p w14:paraId="1283D8CD" w14:textId="77777777" w:rsidR="00744434" w:rsidRPr="00744434" w:rsidRDefault="00744434" w:rsidP="002D54CB">
            <w:pPr>
              <w:rPr>
                <w:sz w:val="22"/>
              </w:rPr>
            </w:pPr>
            <w:r w:rsidRPr="00744434">
              <w:rPr>
                <w:sz w:val="22"/>
              </w:rPr>
              <w:t>§1.  Sự xác định đường tròn. Tính chất đối xứng của đường tròn</w:t>
            </w:r>
            <w:r w:rsidRPr="00744434">
              <w:rPr>
                <w:sz w:val="22"/>
                <w:lang w:val="vi-VN"/>
              </w:rPr>
              <w:t xml:space="preserve">, </w:t>
            </w:r>
            <w:r w:rsidRPr="00744434">
              <w:rPr>
                <w:sz w:val="22"/>
              </w:rPr>
              <w:t>Đường kính và dây của đường tròn.</w:t>
            </w:r>
          </w:p>
          <w:p w14:paraId="6720FBD9" w14:textId="77777777" w:rsidR="00744434" w:rsidRPr="00744434" w:rsidRDefault="00744434" w:rsidP="002D54CB">
            <w:pPr>
              <w:rPr>
                <w:sz w:val="22"/>
                <w:lang w:val="vi-VN"/>
              </w:rPr>
            </w:pPr>
            <w:r w:rsidRPr="00744434">
              <w:rPr>
                <w:sz w:val="22"/>
              </w:rPr>
              <w:t>§3.  Liên hệ giữa dây và khỏang cách từ tâm đến dây</w:t>
            </w:r>
          </w:p>
        </w:tc>
        <w:tc>
          <w:tcPr>
            <w:tcW w:w="634" w:type="dxa"/>
            <w:vAlign w:val="center"/>
          </w:tcPr>
          <w:p w14:paraId="776AA9B1" w14:textId="77777777" w:rsidR="00744434" w:rsidRPr="00744434" w:rsidRDefault="00744434" w:rsidP="002D54CB">
            <w:pPr>
              <w:jc w:val="center"/>
              <w:rPr>
                <w:sz w:val="22"/>
              </w:rPr>
            </w:pPr>
            <w:r w:rsidRPr="00744434">
              <w:rPr>
                <w:sz w:val="22"/>
              </w:rPr>
              <w:t>2</w:t>
            </w:r>
          </w:p>
        </w:tc>
        <w:tc>
          <w:tcPr>
            <w:tcW w:w="748" w:type="dxa"/>
            <w:vAlign w:val="center"/>
          </w:tcPr>
          <w:p w14:paraId="51FCE0CA" w14:textId="77777777" w:rsidR="00744434" w:rsidRPr="00744434" w:rsidRDefault="00744434" w:rsidP="002D54CB">
            <w:pPr>
              <w:jc w:val="center"/>
              <w:rPr>
                <w:sz w:val="22"/>
              </w:rPr>
            </w:pPr>
            <w:r w:rsidRPr="00744434">
              <w:rPr>
                <w:sz w:val="22"/>
              </w:rPr>
              <w:t>1</w:t>
            </w:r>
          </w:p>
        </w:tc>
        <w:tc>
          <w:tcPr>
            <w:tcW w:w="770" w:type="dxa"/>
            <w:vAlign w:val="center"/>
          </w:tcPr>
          <w:p w14:paraId="6D487807" w14:textId="77777777" w:rsidR="00744434" w:rsidRPr="00744434" w:rsidRDefault="00744434" w:rsidP="002D54CB">
            <w:pPr>
              <w:jc w:val="center"/>
              <w:rPr>
                <w:sz w:val="22"/>
              </w:rPr>
            </w:pPr>
            <w:r w:rsidRPr="00744434">
              <w:rPr>
                <w:sz w:val="22"/>
              </w:rPr>
              <w:t>0.2</w:t>
            </w:r>
          </w:p>
        </w:tc>
        <w:tc>
          <w:tcPr>
            <w:tcW w:w="738" w:type="dxa"/>
            <w:vAlign w:val="center"/>
          </w:tcPr>
          <w:p w14:paraId="10318BCC"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07" w:type="dxa"/>
            <w:vAlign w:val="center"/>
          </w:tcPr>
          <w:p w14:paraId="57CCD01F" w14:textId="77777777" w:rsidR="00744434" w:rsidRPr="00744434" w:rsidRDefault="00744434" w:rsidP="002D54CB">
            <w:pPr>
              <w:jc w:val="center"/>
              <w:rPr>
                <w:sz w:val="22"/>
              </w:rPr>
            </w:pPr>
            <w:r w:rsidRPr="00744434">
              <w:rPr>
                <w:sz w:val="22"/>
              </w:rPr>
              <w:t>2</w:t>
            </w:r>
          </w:p>
        </w:tc>
        <w:tc>
          <w:tcPr>
            <w:tcW w:w="731" w:type="dxa"/>
            <w:vAlign w:val="center"/>
          </w:tcPr>
          <w:p w14:paraId="67592C3F" w14:textId="77777777" w:rsidR="00744434" w:rsidRPr="00744434" w:rsidRDefault="00744434" w:rsidP="002D54CB">
            <w:pPr>
              <w:jc w:val="center"/>
              <w:rPr>
                <w:sz w:val="22"/>
              </w:rPr>
            </w:pPr>
            <w:r w:rsidRPr="00744434">
              <w:rPr>
                <w:sz w:val="22"/>
              </w:rPr>
              <w:t>0.2</w:t>
            </w:r>
          </w:p>
        </w:tc>
        <w:tc>
          <w:tcPr>
            <w:tcW w:w="728" w:type="dxa"/>
            <w:vAlign w:val="center"/>
          </w:tcPr>
          <w:p w14:paraId="630357CF"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81" w:type="dxa"/>
            <w:vAlign w:val="center"/>
          </w:tcPr>
          <w:p w14:paraId="124C81C2" w14:textId="77777777" w:rsidR="00744434" w:rsidRPr="00744434" w:rsidRDefault="00744434" w:rsidP="002D54CB">
            <w:pPr>
              <w:jc w:val="center"/>
              <w:rPr>
                <w:sz w:val="22"/>
              </w:rPr>
            </w:pPr>
          </w:p>
        </w:tc>
        <w:tc>
          <w:tcPr>
            <w:tcW w:w="760" w:type="dxa"/>
            <w:vAlign w:val="center"/>
          </w:tcPr>
          <w:p w14:paraId="1C1AB5FD" w14:textId="77777777" w:rsidR="00744434" w:rsidRPr="00744434" w:rsidRDefault="00744434" w:rsidP="002D54CB">
            <w:pPr>
              <w:jc w:val="center"/>
              <w:rPr>
                <w:sz w:val="22"/>
              </w:rPr>
            </w:pPr>
          </w:p>
        </w:tc>
        <w:tc>
          <w:tcPr>
            <w:tcW w:w="728" w:type="dxa"/>
            <w:vAlign w:val="center"/>
          </w:tcPr>
          <w:p w14:paraId="47C45B77" w14:textId="77777777" w:rsidR="00744434" w:rsidRPr="00744434" w:rsidRDefault="00744434" w:rsidP="002D54CB">
            <w:pPr>
              <w:jc w:val="center"/>
              <w:rPr>
                <w:sz w:val="22"/>
              </w:rPr>
            </w:pPr>
          </w:p>
        </w:tc>
        <w:tc>
          <w:tcPr>
            <w:tcW w:w="609" w:type="dxa"/>
            <w:vAlign w:val="center"/>
          </w:tcPr>
          <w:p w14:paraId="52F5B2AE" w14:textId="77777777" w:rsidR="00744434" w:rsidRPr="00744434" w:rsidRDefault="00744434" w:rsidP="002D54CB">
            <w:pPr>
              <w:jc w:val="center"/>
              <w:rPr>
                <w:sz w:val="22"/>
              </w:rPr>
            </w:pPr>
            <w:r w:rsidRPr="00744434">
              <w:rPr>
                <w:sz w:val="22"/>
              </w:rPr>
              <w:t>3</w:t>
            </w:r>
          </w:p>
        </w:tc>
        <w:tc>
          <w:tcPr>
            <w:tcW w:w="698" w:type="dxa"/>
          </w:tcPr>
          <w:p w14:paraId="36D49DDF" w14:textId="77777777" w:rsidR="00744434" w:rsidRPr="00744434" w:rsidRDefault="00744434" w:rsidP="002D54CB">
            <w:pPr>
              <w:jc w:val="center"/>
              <w:rPr>
                <w:sz w:val="22"/>
              </w:rPr>
            </w:pPr>
            <w:r w:rsidRPr="00744434">
              <w:rPr>
                <w:sz w:val="22"/>
              </w:rPr>
              <w:t>0.6</w:t>
            </w:r>
          </w:p>
        </w:tc>
        <w:tc>
          <w:tcPr>
            <w:tcW w:w="781" w:type="dxa"/>
          </w:tcPr>
          <w:p w14:paraId="15B933A1" w14:textId="77777777" w:rsidR="00744434" w:rsidRPr="00744434" w:rsidRDefault="00744434" w:rsidP="002D54CB">
            <w:pPr>
              <w:jc w:val="center"/>
              <w:rPr>
                <w:sz w:val="22"/>
                <w:lang w:val="vi-VN"/>
              </w:rPr>
            </w:pPr>
            <w:r w:rsidRPr="00744434">
              <w:rPr>
                <w:sz w:val="22"/>
              </w:rPr>
              <w:t>5</w:t>
            </w:r>
            <w:r w:rsidRPr="00744434">
              <w:rPr>
                <w:sz w:val="22"/>
                <w:lang w:val="vi-VN"/>
              </w:rPr>
              <w:t>.4</w:t>
            </w:r>
          </w:p>
        </w:tc>
        <w:tc>
          <w:tcPr>
            <w:tcW w:w="914" w:type="dxa"/>
          </w:tcPr>
          <w:p w14:paraId="7CFE6321" w14:textId="77777777" w:rsidR="00744434" w:rsidRPr="00744434" w:rsidRDefault="00744434" w:rsidP="002D54CB">
            <w:pPr>
              <w:jc w:val="center"/>
              <w:rPr>
                <w:sz w:val="22"/>
              </w:rPr>
            </w:pPr>
            <w:r w:rsidRPr="00744434">
              <w:rPr>
                <w:sz w:val="22"/>
              </w:rPr>
              <w:t>6%</w:t>
            </w:r>
          </w:p>
        </w:tc>
      </w:tr>
      <w:tr w:rsidR="00744434" w:rsidRPr="00744434" w14:paraId="2D343979" w14:textId="77777777" w:rsidTr="00744434">
        <w:tc>
          <w:tcPr>
            <w:tcW w:w="526" w:type="dxa"/>
            <w:vAlign w:val="center"/>
          </w:tcPr>
          <w:p w14:paraId="67F669F6" w14:textId="77777777" w:rsidR="00744434" w:rsidRPr="00744434" w:rsidRDefault="00744434" w:rsidP="00744434">
            <w:pPr>
              <w:ind w:left="90"/>
              <w:jc w:val="center"/>
              <w:rPr>
                <w:sz w:val="22"/>
              </w:rPr>
            </w:pPr>
            <w:r w:rsidRPr="00744434">
              <w:rPr>
                <w:sz w:val="22"/>
              </w:rPr>
              <w:t>11</w:t>
            </w:r>
          </w:p>
        </w:tc>
        <w:tc>
          <w:tcPr>
            <w:tcW w:w="2024" w:type="dxa"/>
            <w:vAlign w:val="center"/>
          </w:tcPr>
          <w:p w14:paraId="734C0065" w14:textId="77777777" w:rsidR="00744434" w:rsidRPr="00744434" w:rsidRDefault="00744434" w:rsidP="002D54CB">
            <w:pPr>
              <w:rPr>
                <w:sz w:val="22"/>
              </w:rPr>
            </w:pPr>
            <w:r w:rsidRPr="00744434">
              <w:rPr>
                <w:sz w:val="22"/>
              </w:rPr>
              <w:t>Chủ đề: Vị trí tương đối của đường thẳng và đường tròn - Dấu hiệu nhận biết tiếp tuyến</w:t>
            </w:r>
          </w:p>
        </w:tc>
        <w:tc>
          <w:tcPr>
            <w:tcW w:w="2172" w:type="dxa"/>
            <w:vAlign w:val="center"/>
          </w:tcPr>
          <w:p w14:paraId="45B81076" w14:textId="77777777" w:rsidR="00744434" w:rsidRPr="00744434" w:rsidRDefault="00744434" w:rsidP="002D54CB">
            <w:pPr>
              <w:rPr>
                <w:sz w:val="22"/>
              </w:rPr>
            </w:pPr>
            <w:r w:rsidRPr="00744434">
              <w:rPr>
                <w:sz w:val="22"/>
              </w:rPr>
              <w:t>§4.  Vị trí tương đối của đường thẳng và đường tròn.</w:t>
            </w:r>
          </w:p>
          <w:p w14:paraId="415C5CC1" w14:textId="77777777" w:rsidR="00744434" w:rsidRPr="00744434" w:rsidRDefault="00744434" w:rsidP="002D54CB">
            <w:pPr>
              <w:rPr>
                <w:sz w:val="22"/>
              </w:rPr>
            </w:pPr>
            <w:r w:rsidRPr="00744434">
              <w:rPr>
                <w:sz w:val="22"/>
              </w:rPr>
              <w:t>§5.  Dấu hiệu nhận biết tiếp tuyến của đường tròn.</w:t>
            </w:r>
          </w:p>
        </w:tc>
        <w:tc>
          <w:tcPr>
            <w:tcW w:w="634" w:type="dxa"/>
            <w:vAlign w:val="center"/>
          </w:tcPr>
          <w:p w14:paraId="0F5F2272" w14:textId="77777777" w:rsidR="00744434" w:rsidRPr="00744434" w:rsidRDefault="00744434" w:rsidP="002D54CB">
            <w:pPr>
              <w:jc w:val="center"/>
              <w:rPr>
                <w:sz w:val="22"/>
              </w:rPr>
            </w:pPr>
            <w:r w:rsidRPr="00744434">
              <w:rPr>
                <w:sz w:val="22"/>
              </w:rPr>
              <w:t>3</w:t>
            </w:r>
          </w:p>
        </w:tc>
        <w:tc>
          <w:tcPr>
            <w:tcW w:w="748" w:type="dxa"/>
            <w:vAlign w:val="center"/>
          </w:tcPr>
          <w:p w14:paraId="4FB92A15" w14:textId="77777777" w:rsidR="00744434" w:rsidRPr="00744434" w:rsidRDefault="00744434" w:rsidP="002D54CB">
            <w:pPr>
              <w:jc w:val="center"/>
              <w:rPr>
                <w:sz w:val="22"/>
              </w:rPr>
            </w:pPr>
            <w:r w:rsidRPr="00744434">
              <w:rPr>
                <w:sz w:val="22"/>
              </w:rPr>
              <w:t>2</w:t>
            </w:r>
          </w:p>
        </w:tc>
        <w:tc>
          <w:tcPr>
            <w:tcW w:w="770" w:type="dxa"/>
          </w:tcPr>
          <w:p w14:paraId="0D904A17" w14:textId="77777777" w:rsidR="00744434" w:rsidRPr="00744434" w:rsidRDefault="00744434" w:rsidP="002D54CB">
            <w:pPr>
              <w:jc w:val="center"/>
              <w:rPr>
                <w:sz w:val="22"/>
              </w:rPr>
            </w:pPr>
            <w:r w:rsidRPr="00744434">
              <w:rPr>
                <w:sz w:val="22"/>
              </w:rPr>
              <w:t>0.4</w:t>
            </w:r>
          </w:p>
        </w:tc>
        <w:tc>
          <w:tcPr>
            <w:tcW w:w="738" w:type="dxa"/>
          </w:tcPr>
          <w:p w14:paraId="7376FB64"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36971D85" w14:textId="77777777" w:rsidR="00744434" w:rsidRPr="00744434" w:rsidRDefault="00744434" w:rsidP="002D54CB">
            <w:pPr>
              <w:jc w:val="center"/>
              <w:rPr>
                <w:sz w:val="22"/>
              </w:rPr>
            </w:pPr>
            <w:r w:rsidRPr="00744434">
              <w:rPr>
                <w:sz w:val="22"/>
              </w:rPr>
              <w:t>1</w:t>
            </w:r>
          </w:p>
        </w:tc>
        <w:tc>
          <w:tcPr>
            <w:tcW w:w="731" w:type="dxa"/>
          </w:tcPr>
          <w:p w14:paraId="5E544A43" w14:textId="77777777" w:rsidR="00744434" w:rsidRPr="00744434" w:rsidRDefault="00744434" w:rsidP="002D54CB">
            <w:pPr>
              <w:jc w:val="center"/>
              <w:rPr>
                <w:sz w:val="22"/>
              </w:rPr>
            </w:pPr>
            <w:r w:rsidRPr="00744434">
              <w:rPr>
                <w:sz w:val="22"/>
              </w:rPr>
              <w:t>0.2</w:t>
            </w:r>
          </w:p>
        </w:tc>
        <w:tc>
          <w:tcPr>
            <w:tcW w:w="728" w:type="dxa"/>
          </w:tcPr>
          <w:p w14:paraId="62B1C919"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597CBF56" w14:textId="77777777" w:rsidR="00744434" w:rsidRPr="00744434" w:rsidRDefault="00744434" w:rsidP="002D54CB">
            <w:pPr>
              <w:jc w:val="center"/>
              <w:rPr>
                <w:sz w:val="22"/>
              </w:rPr>
            </w:pPr>
          </w:p>
        </w:tc>
        <w:tc>
          <w:tcPr>
            <w:tcW w:w="760" w:type="dxa"/>
          </w:tcPr>
          <w:p w14:paraId="21C53EBB" w14:textId="77777777" w:rsidR="00744434" w:rsidRPr="00744434" w:rsidRDefault="00744434" w:rsidP="002D54CB">
            <w:pPr>
              <w:jc w:val="center"/>
              <w:rPr>
                <w:sz w:val="22"/>
              </w:rPr>
            </w:pPr>
          </w:p>
        </w:tc>
        <w:tc>
          <w:tcPr>
            <w:tcW w:w="728" w:type="dxa"/>
          </w:tcPr>
          <w:p w14:paraId="27044269" w14:textId="77777777" w:rsidR="00744434" w:rsidRPr="00744434" w:rsidRDefault="00744434" w:rsidP="002D54CB">
            <w:pPr>
              <w:jc w:val="center"/>
              <w:rPr>
                <w:sz w:val="22"/>
              </w:rPr>
            </w:pPr>
          </w:p>
        </w:tc>
        <w:tc>
          <w:tcPr>
            <w:tcW w:w="609" w:type="dxa"/>
            <w:vAlign w:val="center"/>
          </w:tcPr>
          <w:p w14:paraId="69746BA4" w14:textId="77777777" w:rsidR="00744434" w:rsidRPr="00744434" w:rsidRDefault="00744434" w:rsidP="002D54CB">
            <w:pPr>
              <w:jc w:val="center"/>
              <w:rPr>
                <w:sz w:val="22"/>
              </w:rPr>
            </w:pPr>
            <w:r w:rsidRPr="00744434">
              <w:rPr>
                <w:sz w:val="22"/>
              </w:rPr>
              <w:t>3</w:t>
            </w:r>
          </w:p>
        </w:tc>
        <w:tc>
          <w:tcPr>
            <w:tcW w:w="698" w:type="dxa"/>
          </w:tcPr>
          <w:p w14:paraId="325266F1" w14:textId="77777777" w:rsidR="00744434" w:rsidRPr="00744434" w:rsidRDefault="00744434" w:rsidP="002D54CB">
            <w:pPr>
              <w:jc w:val="center"/>
              <w:rPr>
                <w:sz w:val="22"/>
              </w:rPr>
            </w:pPr>
            <w:r w:rsidRPr="00744434">
              <w:rPr>
                <w:sz w:val="22"/>
              </w:rPr>
              <w:t>0.6</w:t>
            </w:r>
          </w:p>
        </w:tc>
        <w:tc>
          <w:tcPr>
            <w:tcW w:w="781" w:type="dxa"/>
          </w:tcPr>
          <w:p w14:paraId="1E4408C4" w14:textId="77777777" w:rsidR="00744434" w:rsidRPr="00744434" w:rsidRDefault="00744434" w:rsidP="002D54CB">
            <w:pPr>
              <w:jc w:val="center"/>
              <w:rPr>
                <w:sz w:val="22"/>
                <w:lang w:val="vi-VN"/>
              </w:rPr>
            </w:pPr>
            <w:r w:rsidRPr="00744434">
              <w:rPr>
                <w:sz w:val="22"/>
              </w:rPr>
              <w:t>5</w:t>
            </w:r>
            <w:r w:rsidRPr="00744434">
              <w:rPr>
                <w:sz w:val="22"/>
                <w:lang w:val="vi-VN"/>
              </w:rPr>
              <w:t>.4</w:t>
            </w:r>
          </w:p>
        </w:tc>
        <w:tc>
          <w:tcPr>
            <w:tcW w:w="914" w:type="dxa"/>
          </w:tcPr>
          <w:p w14:paraId="3310F92E" w14:textId="77777777" w:rsidR="00744434" w:rsidRPr="00744434" w:rsidRDefault="00744434" w:rsidP="002D54CB">
            <w:pPr>
              <w:jc w:val="center"/>
              <w:rPr>
                <w:sz w:val="22"/>
              </w:rPr>
            </w:pPr>
            <w:r w:rsidRPr="00744434">
              <w:rPr>
                <w:sz w:val="22"/>
              </w:rPr>
              <w:t>6%</w:t>
            </w:r>
          </w:p>
        </w:tc>
      </w:tr>
      <w:tr w:rsidR="00744434" w:rsidRPr="00744434" w14:paraId="573DF317" w14:textId="77777777" w:rsidTr="00744434">
        <w:tc>
          <w:tcPr>
            <w:tcW w:w="526" w:type="dxa"/>
            <w:vAlign w:val="center"/>
          </w:tcPr>
          <w:p w14:paraId="478D8FAD" w14:textId="77777777" w:rsidR="00744434" w:rsidRPr="00744434" w:rsidRDefault="00744434" w:rsidP="00744434">
            <w:pPr>
              <w:ind w:left="90"/>
              <w:jc w:val="center"/>
              <w:rPr>
                <w:sz w:val="22"/>
              </w:rPr>
            </w:pPr>
            <w:r w:rsidRPr="00744434">
              <w:rPr>
                <w:sz w:val="22"/>
              </w:rPr>
              <w:t>12</w:t>
            </w:r>
          </w:p>
        </w:tc>
        <w:tc>
          <w:tcPr>
            <w:tcW w:w="2024" w:type="dxa"/>
            <w:vAlign w:val="center"/>
          </w:tcPr>
          <w:p w14:paraId="1CCDCCF2" w14:textId="77777777" w:rsidR="00744434" w:rsidRPr="00744434" w:rsidRDefault="00744434" w:rsidP="002D54CB">
            <w:pPr>
              <w:rPr>
                <w:sz w:val="22"/>
              </w:rPr>
            </w:pPr>
            <w:r w:rsidRPr="00744434">
              <w:rPr>
                <w:sz w:val="22"/>
              </w:rPr>
              <w:t>Chủ đề: Tính chất 2 tiếp tuyến cắt nhau</w:t>
            </w:r>
          </w:p>
        </w:tc>
        <w:tc>
          <w:tcPr>
            <w:tcW w:w="2172" w:type="dxa"/>
            <w:vAlign w:val="center"/>
          </w:tcPr>
          <w:p w14:paraId="1E3C2560" w14:textId="77777777" w:rsidR="00744434" w:rsidRPr="00744434" w:rsidRDefault="00744434" w:rsidP="002D54CB">
            <w:pPr>
              <w:rPr>
                <w:sz w:val="22"/>
              </w:rPr>
            </w:pPr>
            <w:r w:rsidRPr="00744434">
              <w:rPr>
                <w:sz w:val="22"/>
              </w:rPr>
              <w:t>§6.  Tính chất của hai tiếp tuyến cắt nhau.</w:t>
            </w:r>
          </w:p>
        </w:tc>
        <w:tc>
          <w:tcPr>
            <w:tcW w:w="634" w:type="dxa"/>
            <w:vAlign w:val="center"/>
          </w:tcPr>
          <w:p w14:paraId="047295F7" w14:textId="77777777" w:rsidR="00744434" w:rsidRPr="00744434" w:rsidRDefault="00744434" w:rsidP="002D54CB">
            <w:pPr>
              <w:jc w:val="center"/>
              <w:rPr>
                <w:sz w:val="22"/>
              </w:rPr>
            </w:pPr>
            <w:r w:rsidRPr="00744434">
              <w:rPr>
                <w:sz w:val="22"/>
              </w:rPr>
              <w:t>3</w:t>
            </w:r>
          </w:p>
        </w:tc>
        <w:tc>
          <w:tcPr>
            <w:tcW w:w="748" w:type="dxa"/>
            <w:vAlign w:val="center"/>
          </w:tcPr>
          <w:p w14:paraId="3AEFE026" w14:textId="77777777" w:rsidR="00744434" w:rsidRPr="00744434" w:rsidRDefault="00744434" w:rsidP="002D54CB">
            <w:pPr>
              <w:jc w:val="center"/>
              <w:rPr>
                <w:sz w:val="22"/>
              </w:rPr>
            </w:pPr>
            <w:r w:rsidRPr="00744434">
              <w:rPr>
                <w:sz w:val="22"/>
              </w:rPr>
              <w:t>2</w:t>
            </w:r>
          </w:p>
        </w:tc>
        <w:tc>
          <w:tcPr>
            <w:tcW w:w="770" w:type="dxa"/>
          </w:tcPr>
          <w:p w14:paraId="1F76ED38" w14:textId="77777777" w:rsidR="00744434" w:rsidRPr="00744434" w:rsidRDefault="00744434" w:rsidP="002D54CB">
            <w:pPr>
              <w:jc w:val="center"/>
              <w:rPr>
                <w:sz w:val="22"/>
              </w:rPr>
            </w:pPr>
            <w:r w:rsidRPr="00744434">
              <w:rPr>
                <w:sz w:val="22"/>
              </w:rPr>
              <w:t>0.4</w:t>
            </w:r>
          </w:p>
        </w:tc>
        <w:tc>
          <w:tcPr>
            <w:tcW w:w="738" w:type="dxa"/>
          </w:tcPr>
          <w:p w14:paraId="307747E6"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07" w:type="dxa"/>
            <w:vAlign w:val="center"/>
          </w:tcPr>
          <w:p w14:paraId="6B0E1220" w14:textId="77777777" w:rsidR="00744434" w:rsidRPr="00744434" w:rsidRDefault="00744434" w:rsidP="002D54CB">
            <w:pPr>
              <w:jc w:val="center"/>
              <w:rPr>
                <w:sz w:val="22"/>
              </w:rPr>
            </w:pPr>
            <w:r w:rsidRPr="00744434">
              <w:rPr>
                <w:sz w:val="22"/>
              </w:rPr>
              <w:t>2</w:t>
            </w:r>
          </w:p>
        </w:tc>
        <w:tc>
          <w:tcPr>
            <w:tcW w:w="731" w:type="dxa"/>
          </w:tcPr>
          <w:p w14:paraId="15DA5215" w14:textId="77777777" w:rsidR="00744434" w:rsidRPr="00744434" w:rsidRDefault="00744434" w:rsidP="002D54CB">
            <w:pPr>
              <w:jc w:val="center"/>
              <w:rPr>
                <w:sz w:val="22"/>
              </w:rPr>
            </w:pPr>
            <w:r w:rsidRPr="00744434">
              <w:rPr>
                <w:sz w:val="22"/>
              </w:rPr>
              <w:t>0.2</w:t>
            </w:r>
          </w:p>
        </w:tc>
        <w:tc>
          <w:tcPr>
            <w:tcW w:w="728" w:type="dxa"/>
          </w:tcPr>
          <w:p w14:paraId="738BBE3A"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781" w:type="dxa"/>
            <w:vAlign w:val="center"/>
          </w:tcPr>
          <w:p w14:paraId="530DA5AA" w14:textId="77777777" w:rsidR="00744434" w:rsidRPr="00744434" w:rsidRDefault="00744434" w:rsidP="002D54CB">
            <w:pPr>
              <w:jc w:val="center"/>
              <w:rPr>
                <w:sz w:val="22"/>
              </w:rPr>
            </w:pPr>
          </w:p>
        </w:tc>
        <w:tc>
          <w:tcPr>
            <w:tcW w:w="760" w:type="dxa"/>
          </w:tcPr>
          <w:p w14:paraId="4D99487E" w14:textId="77777777" w:rsidR="00744434" w:rsidRPr="00744434" w:rsidRDefault="00744434" w:rsidP="002D54CB">
            <w:pPr>
              <w:jc w:val="center"/>
              <w:rPr>
                <w:sz w:val="22"/>
              </w:rPr>
            </w:pPr>
          </w:p>
        </w:tc>
        <w:tc>
          <w:tcPr>
            <w:tcW w:w="728" w:type="dxa"/>
          </w:tcPr>
          <w:p w14:paraId="0C7EEC88" w14:textId="77777777" w:rsidR="00744434" w:rsidRPr="00744434" w:rsidRDefault="00744434" w:rsidP="002D54CB">
            <w:pPr>
              <w:jc w:val="center"/>
              <w:rPr>
                <w:sz w:val="22"/>
              </w:rPr>
            </w:pPr>
          </w:p>
        </w:tc>
        <w:tc>
          <w:tcPr>
            <w:tcW w:w="609" w:type="dxa"/>
            <w:vAlign w:val="center"/>
          </w:tcPr>
          <w:p w14:paraId="7C44E050" w14:textId="77777777" w:rsidR="00744434" w:rsidRPr="00744434" w:rsidRDefault="00744434" w:rsidP="002D54CB">
            <w:pPr>
              <w:jc w:val="center"/>
              <w:rPr>
                <w:sz w:val="22"/>
              </w:rPr>
            </w:pPr>
            <w:r w:rsidRPr="00744434">
              <w:rPr>
                <w:sz w:val="22"/>
              </w:rPr>
              <w:t>4</w:t>
            </w:r>
          </w:p>
        </w:tc>
        <w:tc>
          <w:tcPr>
            <w:tcW w:w="698" w:type="dxa"/>
          </w:tcPr>
          <w:p w14:paraId="795E6521" w14:textId="77777777" w:rsidR="00744434" w:rsidRPr="00744434" w:rsidRDefault="00744434" w:rsidP="002D54CB">
            <w:pPr>
              <w:jc w:val="center"/>
              <w:rPr>
                <w:sz w:val="22"/>
              </w:rPr>
            </w:pPr>
            <w:r w:rsidRPr="00744434">
              <w:rPr>
                <w:sz w:val="22"/>
              </w:rPr>
              <w:t>0.8</w:t>
            </w:r>
          </w:p>
        </w:tc>
        <w:tc>
          <w:tcPr>
            <w:tcW w:w="781" w:type="dxa"/>
          </w:tcPr>
          <w:p w14:paraId="355A9DCC" w14:textId="77777777" w:rsidR="00744434" w:rsidRPr="00744434" w:rsidRDefault="00744434" w:rsidP="002D54CB">
            <w:pPr>
              <w:jc w:val="center"/>
              <w:rPr>
                <w:sz w:val="22"/>
                <w:lang w:val="vi-VN"/>
              </w:rPr>
            </w:pPr>
            <w:r w:rsidRPr="00744434">
              <w:rPr>
                <w:sz w:val="22"/>
              </w:rPr>
              <w:t>7</w:t>
            </w:r>
            <w:r w:rsidRPr="00744434">
              <w:rPr>
                <w:sz w:val="22"/>
                <w:lang w:val="vi-VN"/>
              </w:rPr>
              <w:t>.2</w:t>
            </w:r>
          </w:p>
        </w:tc>
        <w:tc>
          <w:tcPr>
            <w:tcW w:w="914" w:type="dxa"/>
          </w:tcPr>
          <w:p w14:paraId="706469DB" w14:textId="77777777" w:rsidR="00744434" w:rsidRPr="00744434" w:rsidRDefault="00744434" w:rsidP="002D54CB">
            <w:pPr>
              <w:jc w:val="center"/>
              <w:rPr>
                <w:sz w:val="22"/>
              </w:rPr>
            </w:pPr>
            <w:r w:rsidRPr="00744434">
              <w:rPr>
                <w:sz w:val="22"/>
              </w:rPr>
              <w:t>8%</w:t>
            </w:r>
          </w:p>
        </w:tc>
      </w:tr>
      <w:tr w:rsidR="00744434" w:rsidRPr="00744434" w14:paraId="69A338A3" w14:textId="77777777" w:rsidTr="00744434">
        <w:tc>
          <w:tcPr>
            <w:tcW w:w="526" w:type="dxa"/>
            <w:vAlign w:val="center"/>
          </w:tcPr>
          <w:p w14:paraId="7EA38ED8" w14:textId="77777777" w:rsidR="00744434" w:rsidRPr="00744434" w:rsidRDefault="00744434" w:rsidP="00744434">
            <w:pPr>
              <w:ind w:left="90"/>
              <w:jc w:val="center"/>
              <w:rPr>
                <w:sz w:val="22"/>
              </w:rPr>
            </w:pPr>
            <w:r w:rsidRPr="00744434">
              <w:rPr>
                <w:sz w:val="22"/>
              </w:rPr>
              <w:t>13</w:t>
            </w:r>
          </w:p>
        </w:tc>
        <w:tc>
          <w:tcPr>
            <w:tcW w:w="2024" w:type="dxa"/>
            <w:vAlign w:val="center"/>
          </w:tcPr>
          <w:p w14:paraId="63ABFE56" w14:textId="77777777" w:rsidR="00744434" w:rsidRPr="00744434" w:rsidRDefault="00744434" w:rsidP="002D54CB">
            <w:pPr>
              <w:rPr>
                <w:sz w:val="22"/>
              </w:rPr>
            </w:pPr>
            <w:r w:rsidRPr="00744434">
              <w:rPr>
                <w:sz w:val="22"/>
              </w:rPr>
              <w:t>Chủ đề: Vị trí tương đối của hai đường tròn.</w:t>
            </w:r>
          </w:p>
        </w:tc>
        <w:tc>
          <w:tcPr>
            <w:tcW w:w="2172" w:type="dxa"/>
            <w:vAlign w:val="center"/>
          </w:tcPr>
          <w:p w14:paraId="58490B79" w14:textId="77777777" w:rsidR="00744434" w:rsidRPr="00744434" w:rsidRDefault="00744434" w:rsidP="002D54CB">
            <w:pPr>
              <w:rPr>
                <w:sz w:val="22"/>
              </w:rPr>
            </w:pPr>
            <w:r w:rsidRPr="00744434">
              <w:rPr>
                <w:sz w:val="22"/>
              </w:rPr>
              <w:t>§7; §8. Vị trí tương đối của hai đường tròn.</w:t>
            </w:r>
          </w:p>
        </w:tc>
        <w:tc>
          <w:tcPr>
            <w:tcW w:w="634" w:type="dxa"/>
            <w:vAlign w:val="center"/>
          </w:tcPr>
          <w:p w14:paraId="0549FFD2" w14:textId="77777777" w:rsidR="00744434" w:rsidRPr="00744434" w:rsidRDefault="00744434" w:rsidP="002D54CB">
            <w:pPr>
              <w:jc w:val="center"/>
              <w:rPr>
                <w:sz w:val="22"/>
              </w:rPr>
            </w:pPr>
            <w:r w:rsidRPr="00744434">
              <w:rPr>
                <w:sz w:val="22"/>
              </w:rPr>
              <w:t>1</w:t>
            </w:r>
          </w:p>
        </w:tc>
        <w:tc>
          <w:tcPr>
            <w:tcW w:w="748" w:type="dxa"/>
            <w:vAlign w:val="center"/>
          </w:tcPr>
          <w:p w14:paraId="02E7CD1F" w14:textId="77777777" w:rsidR="00744434" w:rsidRPr="00744434" w:rsidRDefault="00744434" w:rsidP="002D54CB">
            <w:pPr>
              <w:jc w:val="center"/>
              <w:rPr>
                <w:sz w:val="22"/>
              </w:rPr>
            </w:pPr>
            <w:r w:rsidRPr="00744434">
              <w:rPr>
                <w:sz w:val="22"/>
              </w:rPr>
              <w:t>1</w:t>
            </w:r>
          </w:p>
        </w:tc>
        <w:tc>
          <w:tcPr>
            <w:tcW w:w="770" w:type="dxa"/>
          </w:tcPr>
          <w:p w14:paraId="11B4C9B9" w14:textId="77777777" w:rsidR="00744434" w:rsidRPr="00744434" w:rsidRDefault="00744434" w:rsidP="002D54CB">
            <w:pPr>
              <w:jc w:val="center"/>
              <w:rPr>
                <w:sz w:val="22"/>
              </w:rPr>
            </w:pPr>
            <w:r w:rsidRPr="00744434">
              <w:rPr>
                <w:sz w:val="22"/>
              </w:rPr>
              <w:t>0.2</w:t>
            </w:r>
          </w:p>
        </w:tc>
        <w:tc>
          <w:tcPr>
            <w:tcW w:w="738" w:type="dxa"/>
          </w:tcPr>
          <w:p w14:paraId="5FAB7F2C"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07" w:type="dxa"/>
            <w:vAlign w:val="center"/>
          </w:tcPr>
          <w:p w14:paraId="513A97F8" w14:textId="77777777" w:rsidR="00744434" w:rsidRPr="00744434" w:rsidRDefault="00744434" w:rsidP="002D54CB">
            <w:pPr>
              <w:jc w:val="center"/>
              <w:rPr>
                <w:sz w:val="22"/>
              </w:rPr>
            </w:pPr>
            <w:r w:rsidRPr="00744434">
              <w:rPr>
                <w:sz w:val="22"/>
              </w:rPr>
              <w:t>1</w:t>
            </w:r>
          </w:p>
        </w:tc>
        <w:tc>
          <w:tcPr>
            <w:tcW w:w="731" w:type="dxa"/>
          </w:tcPr>
          <w:p w14:paraId="4FE4EEE4" w14:textId="77777777" w:rsidR="00744434" w:rsidRPr="00744434" w:rsidRDefault="00744434" w:rsidP="002D54CB">
            <w:pPr>
              <w:jc w:val="center"/>
              <w:rPr>
                <w:sz w:val="22"/>
              </w:rPr>
            </w:pPr>
            <w:r w:rsidRPr="00744434">
              <w:rPr>
                <w:sz w:val="22"/>
              </w:rPr>
              <w:t>0.2</w:t>
            </w:r>
          </w:p>
        </w:tc>
        <w:tc>
          <w:tcPr>
            <w:tcW w:w="728" w:type="dxa"/>
          </w:tcPr>
          <w:p w14:paraId="1CAD8CF4" w14:textId="77777777" w:rsidR="00744434" w:rsidRPr="00744434" w:rsidRDefault="00744434" w:rsidP="002D54CB">
            <w:pPr>
              <w:jc w:val="center"/>
              <w:rPr>
                <w:sz w:val="22"/>
                <w:lang w:val="vi-VN"/>
              </w:rPr>
            </w:pPr>
            <w:r w:rsidRPr="00744434">
              <w:rPr>
                <w:sz w:val="22"/>
              </w:rPr>
              <w:t>1</w:t>
            </w:r>
            <w:r w:rsidRPr="00744434">
              <w:rPr>
                <w:sz w:val="22"/>
                <w:lang w:val="vi-VN"/>
              </w:rPr>
              <w:t>.8</w:t>
            </w:r>
          </w:p>
        </w:tc>
        <w:tc>
          <w:tcPr>
            <w:tcW w:w="781" w:type="dxa"/>
            <w:vAlign w:val="center"/>
          </w:tcPr>
          <w:p w14:paraId="4905243D" w14:textId="77777777" w:rsidR="00744434" w:rsidRPr="00744434" w:rsidRDefault="00744434" w:rsidP="002D54CB">
            <w:pPr>
              <w:jc w:val="center"/>
              <w:rPr>
                <w:sz w:val="22"/>
              </w:rPr>
            </w:pPr>
          </w:p>
        </w:tc>
        <w:tc>
          <w:tcPr>
            <w:tcW w:w="760" w:type="dxa"/>
          </w:tcPr>
          <w:p w14:paraId="654C0975" w14:textId="77777777" w:rsidR="00744434" w:rsidRPr="00744434" w:rsidRDefault="00744434" w:rsidP="002D54CB">
            <w:pPr>
              <w:jc w:val="center"/>
              <w:rPr>
                <w:sz w:val="22"/>
              </w:rPr>
            </w:pPr>
          </w:p>
        </w:tc>
        <w:tc>
          <w:tcPr>
            <w:tcW w:w="728" w:type="dxa"/>
          </w:tcPr>
          <w:p w14:paraId="3113AA6B" w14:textId="77777777" w:rsidR="00744434" w:rsidRPr="00744434" w:rsidRDefault="00744434" w:rsidP="002D54CB">
            <w:pPr>
              <w:jc w:val="center"/>
              <w:rPr>
                <w:sz w:val="22"/>
              </w:rPr>
            </w:pPr>
          </w:p>
        </w:tc>
        <w:tc>
          <w:tcPr>
            <w:tcW w:w="609" w:type="dxa"/>
            <w:vAlign w:val="center"/>
          </w:tcPr>
          <w:p w14:paraId="5A7D8756" w14:textId="77777777" w:rsidR="00744434" w:rsidRPr="00744434" w:rsidRDefault="00744434" w:rsidP="002D54CB">
            <w:pPr>
              <w:jc w:val="center"/>
              <w:rPr>
                <w:sz w:val="22"/>
              </w:rPr>
            </w:pPr>
            <w:r w:rsidRPr="00744434">
              <w:rPr>
                <w:sz w:val="22"/>
              </w:rPr>
              <w:t>2</w:t>
            </w:r>
          </w:p>
        </w:tc>
        <w:tc>
          <w:tcPr>
            <w:tcW w:w="698" w:type="dxa"/>
          </w:tcPr>
          <w:p w14:paraId="1CBDDE7D" w14:textId="77777777" w:rsidR="00744434" w:rsidRPr="00744434" w:rsidRDefault="00744434" w:rsidP="002D54CB">
            <w:pPr>
              <w:jc w:val="center"/>
              <w:rPr>
                <w:sz w:val="22"/>
              </w:rPr>
            </w:pPr>
            <w:r w:rsidRPr="00744434">
              <w:rPr>
                <w:sz w:val="22"/>
              </w:rPr>
              <w:t>0.4</w:t>
            </w:r>
          </w:p>
        </w:tc>
        <w:tc>
          <w:tcPr>
            <w:tcW w:w="781" w:type="dxa"/>
          </w:tcPr>
          <w:p w14:paraId="3B0D18A2" w14:textId="77777777" w:rsidR="00744434" w:rsidRPr="00744434" w:rsidRDefault="00744434" w:rsidP="002D54CB">
            <w:pPr>
              <w:jc w:val="center"/>
              <w:rPr>
                <w:sz w:val="22"/>
                <w:lang w:val="vi-VN"/>
              </w:rPr>
            </w:pPr>
            <w:r w:rsidRPr="00744434">
              <w:rPr>
                <w:sz w:val="22"/>
              </w:rPr>
              <w:t>3</w:t>
            </w:r>
            <w:r w:rsidRPr="00744434">
              <w:rPr>
                <w:sz w:val="22"/>
                <w:lang w:val="vi-VN"/>
              </w:rPr>
              <w:t>.6</w:t>
            </w:r>
          </w:p>
        </w:tc>
        <w:tc>
          <w:tcPr>
            <w:tcW w:w="914" w:type="dxa"/>
          </w:tcPr>
          <w:p w14:paraId="0076D3AD" w14:textId="77777777" w:rsidR="00744434" w:rsidRPr="00744434" w:rsidRDefault="00744434" w:rsidP="002D54CB">
            <w:pPr>
              <w:jc w:val="center"/>
              <w:rPr>
                <w:sz w:val="22"/>
              </w:rPr>
            </w:pPr>
            <w:r w:rsidRPr="00744434">
              <w:rPr>
                <w:sz w:val="22"/>
              </w:rPr>
              <w:t>4%</w:t>
            </w:r>
          </w:p>
        </w:tc>
      </w:tr>
      <w:tr w:rsidR="00744434" w:rsidRPr="00744434" w14:paraId="6E088752" w14:textId="77777777" w:rsidTr="00744434">
        <w:tc>
          <w:tcPr>
            <w:tcW w:w="4722" w:type="dxa"/>
            <w:gridSpan w:val="3"/>
            <w:vAlign w:val="center"/>
          </w:tcPr>
          <w:p w14:paraId="35C0A62D" w14:textId="77777777" w:rsidR="00744434" w:rsidRPr="00744434" w:rsidRDefault="00744434" w:rsidP="00744434">
            <w:pPr>
              <w:jc w:val="center"/>
              <w:rPr>
                <w:b/>
                <w:bCs/>
                <w:sz w:val="22"/>
              </w:rPr>
            </w:pPr>
            <w:r w:rsidRPr="00744434">
              <w:rPr>
                <w:b/>
                <w:bCs/>
                <w:sz w:val="22"/>
              </w:rPr>
              <w:t>Tổng:</w:t>
            </w:r>
          </w:p>
        </w:tc>
        <w:tc>
          <w:tcPr>
            <w:tcW w:w="634" w:type="dxa"/>
            <w:vAlign w:val="center"/>
          </w:tcPr>
          <w:p w14:paraId="3AB3CCF0" w14:textId="77777777" w:rsidR="00744434" w:rsidRPr="00744434" w:rsidRDefault="00744434" w:rsidP="002D54CB">
            <w:pPr>
              <w:jc w:val="center"/>
              <w:rPr>
                <w:b/>
                <w:bCs/>
                <w:sz w:val="22"/>
              </w:rPr>
            </w:pPr>
            <w:r w:rsidRPr="00744434">
              <w:rPr>
                <w:b/>
                <w:bCs/>
                <w:sz w:val="22"/>
              </w:rPr>
              <w:t>41</w:t>
            </w:r>
          </w:p>
        </w:tc>
        <w:tc>
          <w:tcPr>
            <w:tcW w:w="748" w:type="dxa"/>
            <w:vAlign w:val="center"/>
          </w:tcPr>
          <w:p w14:paraId="1EC9DCB2" w14:textId="77777777" w:rsidR="00744434" w:rsidRPr="00744434" w:rsidRDefault="00744434" w:rsidP="002D54CB">
            <w:pPr>
              <w:jc w:val="center"/>
              <w:rPr>
                <w:b/>
                <w:bCs/>
                <w:sz w:val="22"/>
              </w:rPr>
            </w:pPr>
            <w:r w:rsidRPr="00744434">
              <w:rPr>
                <w:b/>
                <w:bCs/>
                <w:sz w:val="22"/>
              </w:rPr>
              <w:t>25</w:t>
            </w:r>
          </w:p>
        </w:tc>
        <w:tc>
          <w:tcPr>
            <w:tcW w:w="770" w:type="dxa"/>
            <w:vAlign w:val="center"/>
          </w:tcPr>
          <w:p w14:paraId="41245368" w14:textId="77777777" w:rsidR="00744434" w:rsidRPr="00744434" w:rsidRDefault="00744434" w:rsidP="002D54CB">
            <w:pPr>
              <w:jc w:val="center"/>
              <w:rPr>
                <w:b/>
                <w:bCs/>
                <w:sz w:val="22"/>
              </w:rPr>
            </w:pPr>
            <w:r w:rsidRPr="00744434">
              <w:rPr>
                <w:b/>
                <w:bCs/>
                <w:sz w:val="22"/>
              </w:rPr>
              <w:t>5</w:t>
            </w:r>
          </w:p>
        </w:tc>
        <w:tc>
          <w:tcPr>
            <w:tcW w:w="738" w:type="dxa"/>
            <w:vAlign w:val="center"/>
          </w:tcPr>
          <w:p w14:paraId="29A0A635" w14:textId="77777777" w:rsidR="00744434" w:rsidRPr="00744434" w:rsidRDefault="00744434" w:rsidP="002D54CB">
            <w:pPr>
              <w:jc w:val="center"/>
              <w:rPr>
                <w:b/>
                <w:bCs/>
                <w:sz w:val="22"/>
              </w:rPr>
            </w:pPr>
            <w:r w:rsidRPr="00744434">
              <w:rPr>
                <w:b/>
                <w:bCs/>
                <w:sz w:val="22"/>
              </w:rPr>
              <w:t>30</w:t>
            </w:r>
          </w:p>
        </w:tc>
        <w:tc>
          <w:tcPr>
            <w:tcW w:w="707" w:type="dxa"/>
          </w:tcPr>
          <w:p w14:paraId="13150889" w14:textId="77777777" w:rsidR="00744434" w:rsidRPr="00744434" w:rsidRDefault="00744434" w:rsidP="002D54CB">
            <w:pPr>
              <w:jc w:val="center"/>
              <w:rPr>
                <w:b/>
                <w:bCs/>
                <w:sz w:val="22"/>
              </w:rPr>
            </w:pPr>
            <w:r w:rsidRPr="00744434">
              <w:rPr>
                <w:b/>
                <w:bCs/>
                <w:sz w:val="22"/>
              </w:rPr>
              <w:t>20</w:t>
            </w:r>
          </w:p>
        </w:tc>
        <w:tc>
          <w:tcPr>
            <w:tcW w:w="731" w:type="dxa"/>
          </w:tcPr>
          <w:p w14:paraId="28F53BF9" w14:textId="77777777" w:rsidR="00744434" w:rsidRPr="00744434" w:rsidRDefault="00744434" w:rsidP="002D54CB">
            <w:pPr>
              <w:jc w:val="center"/>
              <w:rPr>
                <w:b/>
                <w:bCs/>
                <w:sz w:val="22"/>
              </w:rPr>
            </w:pPr>
            <w:r w:rsidRPr="00744434">
              <w:rPr>
                <w:b/>
                <w:bCs/>
                <w:sz w:val="22"/>
              </w:rPr>
              <w:t>4</w:t>
            </w:r>
          </w:p>
        </w:tc>
        <w:tc>
          <w:tcPr>
            <w:tcW w:w="728" w:type="dxa"/>
          </w:tcPr>
          <w:p w14:paraId="630A8EE1" w14:textId="77777777" w:rsidR="00744434" w:rsidRPr="00744434" w:rsidRDefault="00744434" w:rsidP="002D54CB">
            <w:pPr>
              <w:jc w:val="center"/>
              <w:rPr>
                <w:b/>
                <w:bCs/>
                <w:sz w:val="22"/>
              </w:rPr>
            </w:pPr>
            <w:r w:rsidRPr="00744434">
              <w:rPr>
                <w:b/>
                <w:bCs/>
                <w:sz w:val="22"/>
              </w:rPr>
              <w:t>45</w:t>
            </w:r>
          </w:p>
        </w:tc>
        <w:tc>
          <w:tcPr>
            <w:tcW w:w="781" w:type="dxa"/>
            <w:vAlign w:val="center"/>
          </w:tcPr>
          <w:p w14:paraId="27183C42" w14:textId="77777777" w:rsidR="00744434" w:rsidRPr="00744434" w:rsidRDefault="00744434" w:rsidP="002D54CB">
            <w:pPr>
              <w:jc w:val="center"/>
              <w:rPr>
                <w:b/>
                <w:bCs/>
                <w:sz w:val="22"/>
              </w:rPr>
            </w:pPr>
            <w:r w:rsidRPr="00744434">
              <w:rPr>
                <w:b/>
                <w:bCs/>
                <w:sz w:val="22"/>
              </w:rPr>
              <w:t>5</w:t>
            </w:r>
          </w:p>
        </w:tc>
        <w:tc>
          <w:tcPr>
            <w:tcW w:w="760" w:type="dxa"/>
            <w:vAlign w:val="center"/>
          </w:tcPr>
          <w:p w14:paraId="67CC86BE" w14:textId="77777777" w:rsidR="00744434" w:rsidRPr="00744434" w:rsidRDefault="00744434" w:rsidP="002D54CB">
            <w:pPr>
              <w:jc w:val="center"/>
              <w:rPr>
                <w:b/>
                <w:bCs/>
                <w:sz w:val="22"/>
              </w:rPr>
            </w:pPr>
            <w:r w:rsidRPr="00744434">
              <w:rPr>
                <w:b/>
                <w:bCs/>
                <w:sz w:val="22"/>
              </w:rPr>
              <w:t>1</w:t>
            </w:r>
          </w:p>
        </w:tc>
        <w:tc>
          <w:tcPr>
            <w:tcW w:w="728" w:type="dxa"/>
            <w:vAlign w:val="center"/>
          </w:tcPr>
          <w:p w14:paraId="2C5A0DE7" w14:textId="77777777" w:rsidR="00744434" w:rsidRPr="00744434" w:rsidRDefault="00744434" w:rsidP="002D54CB">
            <w:pPr>
              <w:jc w:val="center"/>
              <w:rPr>
                <w:b/>
                <w:bCs/>
                <w:sz w:val="22"/>
              </w:rPr>
            </w:pPr>
            <w:r w:rsidRPr="00744434">
              <w:rPr>
                <w:b/>
                <w:bCs/>
                <w:sz w:val="22"/>
              </w:rPr>
              <w:t>15</w:t>
            </w:r>
          </w:p>
        </w:tc>
        <w:tc>
          <w:tcPr>
            <w:tcW w:w="609" w:type="dxa"/>
            <w:vMerge w:val="restart"/>
            <w:vAlign w:val="center"/>
          </w:tcPr>
          <w:p w14:paraId="15D41975" w14:textId="77777777" w:rsidR="00744434" w:rsidRPr="00744434" w:rsidRDefault="00744434" w:rsidP="002D54CB">
            <w:pPr>
              <w:jc w:val="center"/>
              <w:rPr>
                <w:b/>
                <w:bCs/>
                <w:sz w:val="22"/>
              </w:rPr>
            </w:pPr>
            <w:r w:rsidRPr="00744434">
              <w:rPr>
                <w:b/>
                <w:bCs/>
                <w:sz w:val="22"/>
              </w:rPr>
              <w:t>50</w:t>
            </w:r>
          </w:p>
        </w:tc>
        <w:tc>
          <w:tcPr>
            <w:tcW w:w="698" w:type="dxa"/>
            <w:vMerge w:val="restart"/>
            <w:vAlign w:val="center"/>
          </w:tcPr>
          <w:p w14:paraId="04E15C5F" w14:textId="77777777" w:rsidR="00744434" w:rsidRPr="00744434" w:rsidRDefault="00744434" w:rsidP="002D54CB">
            <w:pPr>
              <w:jc w:val="center"/>
              <w:rPr>
                <w:b/>
                <w:bCs/>
                <w:sz w:val="22"/>
              </w:rPr>
            </w:pPr>
            <w:r w:rsidRPr="00744434">
              <w:rPr>
                <w:b/>
                <w:bCs/>
                <w:sz w:val="22"/>
              </w:rPr>
              <w:t>10</w:t>
            </w:r>
          </w:p>
        </w:tc>
        <w:tc>
          <w:tcPr>
            <w:tcW w:w="781" w:type="dxa"/>
            <w:vMerge w:val="restart"/>
            <w:vAlign w:val="center"/>
          </w:tcPr>
          <w:p w14:paraId="54A16B32" w14:textId="77777777" w:rsidR="00744434" w:rsidRPr="00744434" w:rsidRDefault="00744434" w:rsidP="002D54CB">
            <w:pPr>
              <w:jc w:val="center"/>
              <w:rPr>
                <w:b/>
                <w:bCs/>
                <w:sz w:val="22"/>
              </w:rPr>
            </w:pPr>
            <w:r w:rsidRPr="00744434">
              <w:rPr>
                <w:b/>
                <w:bCs/>
                <w:sz w:val="22"/>
              </w:rPr>
              <w:t>90</w:t>
            </w:r>
          </w:p>
        </w:tc>
        <w:tc>
          <w:tcPr>
            <w:tcW w:w="914" w:type="dxa"/>
            <w:vMerge w:val="restart"/>
            <w:vAlign w:val="center"/>
          </w:tcPr>
          <w:p w14:paraId="4F9A5054" w14:textId="77777777" w:rsidR="00744434" w:rsidRPr="00744434" w:rsidRDefault="00744434" w:rsidP="002D54CB">
            <w:pPr>
              <w:jc w:val="center"/>
              <w:rPr>
                <w:b/>
                <w:bCs/>
                <w:sz w:val="22"/>
              </w:rPr>
            </w:pPr>
            <w:r w:rsidRPr="00744434">
              <w:rPr>
                <w:b/>
                <w:bCs/>
                <w:sz w:val="22"/>
              </w:rPr>
              <w:t>100%</w:t>
            </w:r>
          </w:p>
        </w:tc>
      </w:tr>
      <w:tr w:rsidR="00744434" w:rsidRPr="00744434" w14:paraId="518CFE3F" w14:textId="77777777" w:rsidTr="00744434">
        <w:tc>
          <w:tcPr>
            <w:tcW w:w="5356" w:type="dxa"/>
            <w:gridSpan w:val="4"/>
            <w:vAlign w:val="center"/>
          </w:tcPr>
          <w:p w14:paraId="583C48B4" w14:textId="77777777" w:rsidR="00744434" w:rsidRPr="00744434" w:rsidRDefault="00744434" w:rsidP="00744434">
            <w:pPr>
              <w:jc w:val="center"/>
              <w:rPr>
                <w:b/>
                <w:bCs/>
                <w:sz w:val="22"/>
              </w:rPr>
            </w:pPr>
            <w:r w:rsidRPr="00744434">
              <w:rPr>
                <w:b/>
                <w:bCs/>
                <w:sz w:val="22"/>
              </w:rPr>
              <w:t>Tỉ lệ (%):</w:t>
            </w:r>
          </w:p>
        </w:tc>
        <w:tc>
          <w:tcPr>
            <w:tcW w:w="2256" w:type="dxa"/>
            <w:gridSpan w:val="3"/>
            <w:vAlign w:val="center"/>
          </w:tcPr>
          <w:p w14:paraId="1BBDFB3B" w14:textId="77777777" w:rsidR="00744434" w:rsidRPr="00744434" w:rsidRDefault="00744434" w:rsidP="002D54CB">
            <w:pPr>
              <w:jc w:val="center"/>
              <w:rPr>
                <w:b/>
                <w:bCs/>
                <w:sz w:val="22"/>
              </w:rPr>
            </w:pPr>
            <w:r w:rsidRPr="00744434">
              <w:rPr>
                <w:b/>
                <w:bCs/>
                <w:sz w:val="22"/>
              </w:rPr>
              <w:t>50%</w:t>
            </w:r>
          </w:p>
        </w:tc>
        <w:tc>
          <w:tcPr>
            <w:tcW w:w="2166" w:type="dxa"/>
            <w:gridSpan w:val="3"/>
          </w:tcPr>
          <w:p w14:paraId="625BD81B" w14:textId="77777777" w:rsidR="00744434" w:rsidRPr="00744434" w:rsidRDefault="00744434" w:rsidP="002D54CB">
            <w:pPr>
              <w:jc w:val="center"/>
              <w:rPr>
                <w:b/>
                <w:bCs/>
                <w:sz w:val="22"/>
              </w:rPr>
            </w:pPr>
            <w:r w:rsidRPr="00744434">
              <w:rPr>
                <w:b/>
                <w:bCs/>
                <w:sz w:val="22"/>
              </w:rPr>
              <w:t>40%</w:t>
            </w:r>
          </w:p>
        </w:tc>
        <w:tc>
          <w:tcPr>
            <w:tcW w:w="2269" w:type="dxa"/>
            <w:gridSpan w:val="3"/>
            <w:vAlign w:val="center"/>
          </w:tcPr>
          <w:p w14:paraId="787E5D32" w14:textId="77777777" w:rsidR="00744434" w:rsidRPr="00744434" w:rsidRDefault="00744434" w:rsidP="002D54CB">
            <w:pPr>
              <w:jc w:val="center"/>
              <w:rPr>
                <w:b/>
                <w:bCs/>
                <w:sz w:val="22"/>
              </w:rPr>
            </w:pPr>
            <w:r w:rsidRPr="00744434">
              <w:rPr>
                <w:b/>
                <w:bCs/>
                <w:sz w:val="22"/>
              </w:rPr>
              <w:t>10%</w:t>
            </w:r>
          </w:p>
        </w:tc>
        <w:tc>
          <w:tcPr>
            <w:tcW w:w="609" w:type="dxa"/>
            <w:vMerge/>
            <w:vAlign w:val="center"/>
          </w:tcPr>
          <w:p w14:paraId="22CA3BC1" w14:textId="77777777" w:rsidR="00744434" w:rsidRPr="00744434" w:rsidRDefault="00744434" w:rsidP="002D54CB">
            <w:pPr>
              <w:jc w:val="center"/>
              <w:rPr>
                <w:b/>
                <w:bCs/>
                <w:sz w:val="22"/>
              </w:rPr>
            </w:pPr>
          </w:p>
        </w:tc>
        <w:tc>
          <w:tcPr>
            <w:tcW w:w="698" w:type="dxa"/>
            <w:vMerge/>
            <w:vAlign w:val="center"/>
          </w:tcPr>
          <w:p w14:paraId="436326DE" w14:textId="77777777" w:rsidR="00744434" w:rsidRPr="00744434" w:rsidRDefault="00744434" w:rsidP="002D54CB">
            <w:pPr>
              <w:jc w:val="center"/>
              <w:rPr>
                <w:b/>
                <w:bCs/>
                <w:sz w:val="22"/>
              </w:rPr>
            </w:pPr>
          </w:p>
        </w:tc>
        <w:tc>
          <w:tcPr>
            <w:tcW w:w="781" w:type="dxa"/>
            <w:vMerge/>
            <w:vAlign w:val="center"/>
          </w:tcPr>
          <w:p w14:paraId="4DD6DEA0" w14:textId="77777777" w:rsidR="00744434" w:rsidRPr="00744434" w:rsidRDefault="00744434" w:rsidP="002D54CB">
            <w:pPr>
              <w:jc w:val="center"/>
              <w:rPr>
                <w:b/>
                <w:bCs/>
                <w:sz w:val="22"/>
              </w:rPr>
            </w:pPr>
          </w:p>
        </w:tc>
        <w:tc>
          <w:tcPr>
            <w:tcW w:w="914" w:type="dxa"/>
            <w:vMerge/>
            <w:vAlign w:val="center"/>
          </w:tcPr>
          <w:p w14:paraId="47278102" w14:textId="77777777" w:rsidR="00744434" w:rsidRPr="00744434" w:rsidRDefault="00744434" w:rsidP="002D54CB">
            <w:pPr>
              <w:jc w:val="center"/>
              <w:rPr>
                <w:b/>
                <w:bCs/>
                <w:sz w:val="22"/>
              </w:rPr>
            </w:pPr>
          </w:p>
        </w:tc>
      </w:tr>
    </w:tbl>
    <w:p w14:paraId="25E1DDE8" w14:textId="77777777" w:rsidR="00744434" w:rsidRDefault="00744434" w:rsidP="00744434">
      <w:pPr>
        <w:jc w:val="center"/>
        <w:rPr>
          <w:b/>
          <w:bCs/>
          <w:sz w:val="22"/>
        </w:rPr>
      </w:pPr>
    </w:p>
    <w:p w14:paraId="650AE6AB" w14:textId="77777777" w:rsidR="00744434" w:rsidRDefault="00744434" w:rsidP="00744434">
      <w:pPr>
        <w:jc w:val="center"/>
        <w:rPr>
          <w:b/>
          <w:bCs/>
          <w:sz w:val="22"/>
        </w:rPr>
      </w:pPr>
    </w:p>
    <w:p w14:paraId="6E4022B5" w14:textId="77777777" w:rsidR="00744434" w:rsidRPr="00744434" w:rsidRDefault="00744434" w:rsidP="00744434">
      <w:pPr>
        <w:jc w:val="center"/>
        <w:rPr>
          <w:b/>
          <w:bCs/>
          <w:sz w:val="22"/>
        </w:rPr>
      </w:pPr>
    </w:p>
    <w:p w14:paraId="27E93B88" w14:textId="77777777" w:rsidR="00744434" w:rsidRDefault="00744434" w:rsidP="00744434">
      <w:pPr>
        <w:jc w:val="center"/>
        <w:rPr>
          <w:b/>
          <w:bCs/>
          <w:sz w:val="22"/>
        </w:rPr>
      </w:pPr>
    </w:p>
    <w:p w14:paraId="61D6087C" w14:textId="77777777" w:rsidR="00744434" w:rsidRDefault="00744434" w:rsidP="00744434">
      <w:pPr>
        <w:jc w:val="center"/>
        <w:rPr>
          <w:b/>
          <w:bCs/>
          <w:sz w:val="22"/>
        </w:rPr>
      </w:pPr>
    </w:p>
    <w:p w14:paraId="6B105709" w14:textId="77777777" w:rsidR="00744434" w:rsidRDefault="00744434" w:rsidP="00744434">
      <w:pPr>
        <w:jc w:val="center"/>
        <w:rPr>
          <w:b/>
          <w:bCs/>
          <w:sz w:val="22"/>
        </w:rPr>
      </w:pPr>
    </w:p>
    <w:p w14:paraId="6CE7D3E0" w14:textId="77777777" w:rsidR="00744434" w:rsidRPr="00744434" w:rsidRDefault="00744434" w:rsidP="00744434">
      <w:pPr>
        <w:jc w:val="center"/>
        <w:rPr>
          <w:b/>
          <w:bCs/>
          <w:sz w:val="22"/>
        </w:rPr>
      </w:pPr>
    </w:p>
    <w:p w14:paraId="399D8F32" w14:textId="77777777" w:rsidR="00744434" w:rsidRPr="00744434" w:rsidRDefault="00744434" w:rsidP="00744434">
      <w:pPr>
        <w:jc w:val="center"/>
        <w:rPr>
          <w:b/>
          <w:bCs/>
          <w:sz w:val="22"/>
        </w:rPr>
      </w:pPr>
    </w:p>
    <w:p w14:paraId="6C8B533E" w14:textId="77777777" w:rsidR="00744434" w:rsidRPr="00744434" w:rsidRDefault="00744434" w:rsidP="00744434">
      <w:pPr>
        <w:jc w:val="center"/>
        <w:rPr>
          <w:b/>
          <w:bCs/>
          <w:sz w:val="22"/>
        </w:rPr>
      </w:pPr>
    </w:p>
    <w:p w14:paraId="2A23FA0A" w14:textId="47D5B1B6" w:rsidR="0088652B" w:rsidRPr="00744434" w:rsidRDefault="00F839E4" w:rsidP="00744434">
      <w:pPr>
        <w:jc w:val="center"/>
        <w:rPr>
          <w:b/>
          <w:bCs/>
          <w:sz w:val="22"/>
        </w:rPr>
      </w:pPr>
      <w:r w:rsidRPr="00744434">
        <w:rPr>
          <w:b/>
          <w:bCs/>
          <w:sz w:val="22"/>
        </w:rPr>
        <w:lastRenderedPageBreak/>
        <w:t xml:space="preserve">BẢNG ĐẶC TẢ </w:t>
      </w:r>
      <w:r w:rsidR="0088652B" w:rsidRPr="00744434">
        <w:rPr>
          <w:b/>
          <w:bCs/>
          <w:sz w:val="22"/>
        </w:rPr>
        <w:t xml:space="preserve">ĐỀ KIỂM TRA </w:t>
      </w:r>
      <w:r w:rsidR="00B65F2D" w:rsidRPr="00744434">
        <w:rPr>
          <w:b/>
          <w:bCs/>
          <w:sz w:val="22"/>
        </w:rPr>
        <w:t>CUỐI HỌC</w:t>
      </w:r>
      <w:r w:rsidR="0088652B" w:rsidRPr="00744434">
        <w:rPr>
          <w:b/>
          <w:bCs/>
          <w:sz w:val="22"/>
        </w:rPr>
        <w:t xml:space="preserve"> KỲ I</w:t>
      </w:r>
    </w:p>
    <w:p w14:paraId="0AEECDFA" w14:textId="7E439639" w:rsidR="0088652B" w:rsidRPr="00744434" w:rsidRDefault="0088652B" w:rsidP="00744434">
      <w:pPr>
        <w:jc w:val="center"/>
        <w:rPr>
          <w:b/>
          <w:bCs/>
          <w:sz w:val="22"/>
        </w:rPr>
      </w:pPr>
      <w:r w:rsidRPr="00744434">
        <w:rPr>
          <w:b/>
          <w:bCs/>
          <w:sz w:val="22"/>
        </w:rPr>
        <w:t xml:space="preserve">Môn: </w:t>
      </w:r>
      <w:r w:rsidR="00E97986" w:rsidRPr="00744434">
        <w:rPr>
          <w:b/>
          <w:bCs/>
          <w:sz w:val="22"/>
        </w:rPr>
        <w:t>Toán</w:t>
      </w:r>
      <w:r w:rsidRPr="00744434">
        <w:rPr>
          <w:b/>
          <w:bCs/>
          <w:sz w:val="22"/>
        </w:rPr>
        <w:t xml:space="preserve"> - Khối: </w:t>
      </w:r>
      <w:r w:rsidR="00E97986" w:rsidRPr="00744434">
        <w:rPr>
          <w:b/>
          <w:bCs/>
          <w:sz w:val="22"/>
        </w:rPr>
        <w:t>9</w:t>
      </w:r>
    </w:p>
    <w:p w14:paraId="627F5869" w14:textId="22691F39" w:rsidR="0088652B" w:rsidRPr="00744434" w:rsidRDefault="0088652B" w:rsidP="00744434">
      <w:pPr>
        <w:jc w:val="center"/>
        <w:rPr>
          <w:b/>
          <w:bCs/>
          <w:sz w:val="22"/>
        </w:rPr>
      </w:pPr>
      <w:r w:rsidRPr="00744434">
        <w:rPr>
          <w:b/>
          <w:bCs/>
          <w:sz w:val="22"/>
        </w:rPr>
        <w:t xml:space="preserve">Thời gian làm bài: </w:t>
      </w:r>
      <w:r w:rsidR="00E97986" w:rsidRPr="00744434">
        <w:rPr>
          <w:b/>
          <w:bCs/>
          <w:sz w:val="22"/>
        </w:rPr>
        <w:t>90</w:t>
      </w:r>
      <w:r w:rsidRPr="00744434">
        <w:rPr>
          <w:b/>
          <w:bCs/>
          <w:sz w:val="22"/>
        </w:rPr>
        <w:t xml:space="preserve"> (phút)</w:t>
      </w:r>
    </w:p>
    <w:p w14:paraId="6D242C39" w14:textId="06FF02BC" w:rsidR="0088652B" w:rsidRPr="00744434" w:rsidRDefault="0088652B" w:rsidP="00744434">
      <w:pPr>
        <w:jc w:val="center"/>
        <w:rPr>
          <w:b/>
          <w:bCs/>
          <w:sz w:val="22"/>
        </w:rPr>
      </w:pPr>
      <w:r w:rsidRPr="00744434">
        <w:rPr>
          <w:b/>
          <w:bCs/>
          <w:sz w:val="22"/>
        </w:rPr>
        <w:t>Năm học: 2021 – 2022</w:t>
      </w:r>
    </w:p>
    <w:p w14:paraId="001887B8" w14:textId="77777777" w:rsidR="00164B47" w:rsidRPr="00744434" w:rsidRDefault="00164B47" w:rsidP="00744434">
      <w:pPr>
        <w:jc w:val="center"/>
        <w:rPr>
          <w:b/>
          <w:bCs/>
          <w:sz w:val="22"/>
        </w:rPr>
      </w:pPr>
    </w:p>
    <w:tbl>
      <w:tblPr>
        <w:tblStyle w:val="TableGrid"/>
        <w:tblW w:w="15493" w:type="dxa"/>
        <w:tblInd w:w="-432" w:type="dxa"/>
        <w:tblLook w:val="04A0" w:firstRow="1" w:lastRow="0" w:firstColumn="1" w:lastColumn="0" w:noHBand="0" w:noVBand="1"/>
      </w:tblPr>
      <w:tblGrid>
        <w:gridCol w:w="485"/>
        <w:gridCol w:w="3077"/>
        <w:gridCol w:w="3611"/>
        <w:gridCol w:w="4304"/>
        <w:gridCol w:w="1344"/>
        <w:gridCol w:w="1311"/>
        <w:gridCol w:w="6"/>
        <w:gridCol w:w="1355"/>
      </w:tblGrid>
      <w:tr w:rsidR="00601831" w:rsidRPr="00744434" w14:paraId="047E0BBF" w14:textId="4F6A9D3E" w:rsidTr="00744434">
        <w:trPr>
          <w:trHeight w:val="253"/>
        </w:trPr>
        <w:tc>
          <w:tcPr>
            <w:tcW w:w="485" w:type="dxa"/>
            <w:vMerge w:val="restart"/>
            <w:vAlign w:val="center"/>
          </w:tcPr>
          <w:p w14:paraId="4946B588" w14:textId="75805364" w:rsidR="00601831" w:rsidRPr="00744434" w:rsidRDefault="00601831" w:rsidP="00744434">
            <w:pPr>
              <w:jc w:val="center"/>
              <w:rPr>
                <w:b/>
                <w:bCs/>
                <w:sz w:val="22"/>
              </w:rPr>
            </w:pPr>
            <w:r w:rsidRPr="00744434">
              <w:rPr>
                <w:b/>
                <w:bCs/>
                <w:sz w:val="22"/>
              </w:rPr>
              <w:t>Stt</w:t>
            </w:r>
          </w:p>
        </w:tc>
        <w:tc>
          <w:tcPr>
            <w:tcW w:w="3077" w:type="dxa"/>
            <w:vMerge w:val="restart"/>
            <w:vAlign w:val="center"/>
          </w:tcPr>
          <w:p w14:paraId="6E55C609" w14:textId="20B9A243" w:rsidR="00601831" w:rsidRPr="00744434" w:rsidRDefault="00601831" w:rsidP="00744434">
            <w:pPr>
              <w:jc w:val="center"/>
              <w:rPr>
                <w:b/>
                <w:bCs/>
                <w:sz w:val="22"/>
              </w:rPr>
            </w:pPr>
            <w:r w:rsidRPr="00744434">
              <w:rPr>
                <w:b/>
                <w:bCs/>
                <w:sz w:val="22"/>
              </w:rPr>
              <w:t>Nội dung kiến thức</w:t>
            </w:r>
          </w:p>
          <w:p w14:paraId="38AEFCD8" w14:textId="3C266054" w:rsidR="00601831" w:rsidRPr="00744434" w:rsidRDefault="00601831" w:rsidP="00744434">
            <w:pPr>
              <w:jc w:val="center"/>
              <w:rPr>
                <w:b/>
                <w:bCs/>
                <w:sz w:val="22"/>
              </w:rPr>
            </w:pPr>
            <w:r w:rsidRPr="00744434">
              <w:rPr>
                <w:b/>
                <w:bCs/>
                <w:sz w:val="22"/>
              </w:rPr>
              <w:t>(Tên chương hoặc chủ đề)</w:t>
            </w:r>
          </w:p>
        </w:tc>
        <w:tc>
          <w:tcPr>
            <w:tcW w:w="3611" w:type="dxa"/>
            <w:vMerge w:val="restart"/>
            <w:vAlign w:val="center"/>
          </w:tcPr>
          <w:p w14:paraId="2C26CD87" w14:textId="03914BA2" w:rsidR="00601831" w:rsidRPr="00744434" w:rsidRDefault="00601831" w:rsidP="00744434">
            <w:pPr>
              <w:jc w:val="center"/>
              <w:rPr>
                <w:b/>
                <w:bCs/>
                <w:sz w:val="22"/>
              </w:rPr>
            </w:pPr>
            <w:r w:rsidRPr="00744434">
              <w:rPr>
                <w:b/>
                <w:bCs/>
                <w:sz w:val="22"/>
              </w:rPr>
              <w:t>Đơn vị kiến thức</w:t>
            </w:r>
          </w:p>
        </w:tc>
        <w:tc>
          <w:tcPr>
            <w:tcW w:w="4304" w:type="dxa"/>
            <w:vMerge w:val="restart"/>
            <w:vAlign w:val="center"/>
          </w:tcPr>
          <w:p w14:paraId="67A76C76" w14:textId="4D853D44" w:rsidR="00601831" w:rsidRPr="00744434" w:rsidRDefault="00601831" w:rsidP="00744434">
            <w:pPr>
              <w:jc w:val="center"/>
              <w:rPr>
                <w:b/>
                <w:bCs/>
                <w:sz w:val="22"/>
              </w:rPr>
            </w:pPr>
            <w:r w:rsidRPr="00744434">
              <w:rPr>
                <w:b/>
                <w:bCs/>
                <w:sz w:val="22"/>
              </w:rPr>
              <w:t>Mức độ kiến thức, kĩ năng cần kiểm tra đánh giá</w:t>
            </w:r>
          </w:p>
        </w:tc>
        <w:tc>
          <w:tcPr>
            <w:tcW w:w="4016" w:type="dxa"/>
            <w:gridSpan w:val="4"/>
            <w:vAlign w:val="center"/>
          </w:tcPr>
          <w:p w14:paraId="4DF1DBFB" w14:textId="1E596A8A" w:rsidR="00601831" w:rsidRPr="00744434" w:rsidRDefault="00601831" w:rsidP="00744434">
            <w:pPr>
              <w:jc w:val="center"/>
              <w:rPr>
                <w:b/>
                <w:bCs/>
                <w:sz w:val="22"/>
              </w:rPr>
            </w:pPr>
            <w:r w:rsidRPr="00744434">
              <w:rPr>
                <w:b/>
                <w:bCs/>
                <w:sz w:val="22"/>
              </w:rPr>
              <w:t>Số câu hỏi theo mức độ nhận thức</w:t>
            </w:r>
          </w:p>
        </w:tc>
      </w:tr>
      <w:tr w:rsidR="00601831" w:rsidRPr="00744434" w14:paraId="200FB74F" w14:textId="4DE6E0AF" w:rsidTr="00744434">
        <w:trPr>
          <w:trHeight w:val="253"/>
        </w:trPr>
        <w:tc>
          <w:tcPr>
            <w:tcW w:w="485" w:type="dxa"/>
            <w:vMerge/>
            <w:vAlign w:val="center"/>
          </w:tcPr>
          <w:p w14:paraId="0CD24164" w14:textId="77777777" w:rsidR="00601831" w:rsidRPr="00744434" w:rsidRDefault="00601831" w:rsidP="00744434">
            <w:pPr>
              <w:pStyle w:val="ListParagraph"/>
              <w:numPr>
                <w:ilvl w:val="0"/>
                <w:numId w:val="1"/>
              </w:numPr>
              <w:jc w:val="center"/>
              <w:rPr>
                <w:b/>
                <w:bCs/>
                <w:sz w:val="22"/>
              </w:rPr>
            </w:pPr>
          </w:p>
        </w:tc>
        <w:tc>
          <w:tcPr>
            <w:tcW w:w="3077" w:type="dxa"/>
            <w:vMerge/>
            <w:vAlign w:val="center"/>
          </w:tcPr>
          <w:p w14:paraId="7923581D" w14:textId="77777777" w:rsidR="00601831" w:rsidRPr="00744434" w:rsidRDefault="00601831" w:rsidP="00744434">
            <w:pPr>
              <w:jc w:val="center"/>
              <w:rPr>
                <w:b/>
                <w:bCs/>
                <w:sz w:val="22"/>
              </w:rPr>
            </w:pPr>
          </w:p>
        </w:tc>
        <w:tc>
          <w:tcPr>
            <w:tcW w:w="3611" w:type="dxa"/>
            <w:vMerge/>
            <w:vAlign w:val="center"/>
          </w:tcPr>
          <w:p w14:paraId="5BF858FA" w14:textId="77777777" w:rsidR="00601831" w:rsidRPr="00744434" w:rsidRDefault="00601831" w:rsidP="00744434">
            <w:pPr>
              <w:jc w:val="center"/>
              <w:rPr>
                <w:b/>
                <w:bCs/>
                <w:sz w:val="22"/>
              </w:rPr>
            </w:pPr>
          </w:p>
        </w:tc>
        <w:tc>
          <w:tcPr>
            <w:tcW w:w="4304" w:type="dxa"/>
            <w:vMerge/>
            <w:vAlign w:val="center"/>
          </w:tcPr>
          <w:p w14:paraId="617A662E" w14:textId="4B036BFE" w:rsidR="00601831" w:rsidRPr="00744434" w:rsidRDefault="00601831" w:rsidP="00744434">
            <w:pPr>
              <w:jc w:val="center"/>
              <w:rPr>
                <w:b/>
                <w:bCs/>
                <w:sz w:val="22"/>
              </w:rPr>
            </w:pPr>
          </w:p>
        </w:tc>
        <w:tc>
          <w:tcPr>
            <w:tcW w:w="1344" w:type="dxa"/>
            <w:vAlign w:val="center"/>
          </w:tcPr>
          <w:p w14:paraId="475BBC75" w14:textId="760227F8" w:rsidR="00601831" w:rsidRPr="00744434" w:rsidRDefault="00601831" w:rsidP="00744434">
            <w:pPr>
              <w:jc w:val="center"/>
              <w:rPr>
                <w:b/>
                <w:bCs/>
                <w:sz w:val="22"/>
              </w:rPr>
            </w:pPr>
            <w:r w:rsidRPr="00744434">
              <w:rPr>
                <w:b/>
                <w:bCs/>
                <w:sz w:val="22"/>
              </w:rPr>
              <w:t>Nhận biết</w:t>
            </w:r>
          </w:p>
        </w:tc>
        <w:tc>
          <w:tcPr>
            <w:tcW w:w="1317" w:type="dxa"/>
            <w:gridSpan w:val="2"/>
            <w:vAlign w:val="center"/>
          </w:tcPr>
          <w:p w14:paraId="2F01F7A5" w14:textId="657A4764" w:rsidR="00601831" w:rsidRPr="00744434" w:rsidRDefault="00601831" w:rsidP="00744434">
            <w:pPr>
              <w:jc w:val="center"/>
              <w:rPr>
                <w:b/>
                <w:bCs/>
                <w:sz w:val="22"/>
              </w:rPr>
            </w:pPr>
            <w:r w:rsidRPr="00744434">
              <w:rPr>
                <w:b/>
                <w:bCs/>
                <w:sz w:val="22"/>
              </w:rPr>
              <w:t>Thông hiểu</w:t>
            </w:r>
          </w:p>
        </w:tc>
        <w:tc>
          <w:tcPr>
            <w:tcW w:w="1355" w:type="dxa"/>
            <w:vAlign w:val="center"/>
          </w:tcPr>
          <w:p w14:paraId="6ECBB09C" w14:textId="1803D4C5" w:rsidR="00601831" w:rsidRPr="00744434" w:rsidRDefault="00601831" w:rsidP="00744434">
            <w:pPr>
              <w:jc w:val="center"/>
              <w:rPr>
                <w:b/>
                <w:bCs/>
                <w:sz w:val="22"/>
              </w:rPr>
            </w:pPr>
            <w:r w:rsidRPr="00744434">
              <w:rPr>
                <w:b/>
                <w:bCs/>
                <w:sz w:val="22"/>
              </w:rPr>
              <w:t>Vận dụng</w:t>
            </w:r>
          </w:p>
        </w:tc>
      </w:tr>
      <w:tr w:rsidR="001518C4" w:rsidRPr="00744434" w14:paraId="141FD93B" w14:textId="0250A07C" w:rsidTr="00744434">
        <w:tc>
          <w:tcPr>
            <w:tcW w:w="485" w:type="dxa"/>
            <w:vAlign w:val="center"/>
          </w:tcPr>
          <w:p w14:paraId="15F81EBA" w14:textId="77777777" w:rsidR="001518C4" w:rsidRPr="00744434" w:rsidRDefault="001518C4" w:rsidP="00744434">
            <w:pPr>
              <w:pStyle w:val="ListParagraph"/>
              <w:numPr>
                <w:ilvl w:val="0"/>
                <w:numId w:val="1"/>
              </w:numPr>
              <w:jc w:val="center"/>
              <w:rPr>
                <w:sz w:val="22"/>
              </w:rPr>
            </w:pPr>
          </w:p>
        </w:tc>
        <w:tc>
          <w:tcPr>
            <w:tcW w:w="3077" w:type="dxa"/>
            <w:vAlign w:val="center"/>
          </w:tcPr>
          <w:p w14:paraId="6ABF94EB" w14:textId="09D332D0" w:rsidR="001518C4" w:rsidRPr="00744434" w:rsidRDefault="001518C4" w:rsidP="00744434">
            <w:pPr>
              <w:rPr>
                <w:sz w:val="22"/>
              </w:rPr>
            </w:pPr>
            <w:r w:rsidRPr="00744434">
              <w:rPr>
                <w:sz w:val="22"/>
              </w:rPr>
              <w:t>Chủ đề: Căn bậc hai, căn thức bậc hai; Hằng đẳng thức</w:t>
            </w:r>
          </w:p>
        </w:tc>
        <w:tc>
          <w:tcPr>
            <w:tcW w:w="3611" w:type="dxa"/>
            <w:vAlign w:val="center"/>
          </w:tcPr>
          <w:p w14:paraId="18E020FE" w14:textId="77777777" w:rsidR="001518C4" w:rsidRPr="00744434" w:rsidRDefault="001518C4" w:rsidP="00744434">
            <w:pPr>
              <w:rPr>
                <w:sz w:val="22"/>
              </w:rPr>
            </w:pPr>
            <w:r w:rsidRPr="00744434">
              <w:rPr>
                <w:sz w:val="22"/>
              </w:rPr>
              <w:t>§1.Căn bậc hai</w:t>
            </w:r>
          </w:p>
          <w:p w14:paraId="52C0E2EC" w14:textId="695E6B51" w:rsidR="001518C4" w:rsidRPr="00744434" w:rsidRDefault="001518C4" w:rsidP="00744434">
            <w:pPr>
              <w:rPr>
                <w:sz w:val="22"/>
              </w:rPr>
            </w:pPr>
            <w:r w:rsidRPr="00744434">
              <w:rPr>
                <w:sz w:val="22"/>
              </w:rPr>
              <w:t>§2. Căn thức bậc hai – Hằng đẳng thức</w:t>
            </w:r>
          </w:p>
        </w:tc>
        <w:tc>
          <w:tcPr>
            <w:tcW w:w="4304" w:type="dxa"/>
            <w:vAlign w:val="center"/>
          </w:tcPr>
          <w:p w14:paraId="03E34440" w14:textId="7AE87481" w:rsidR="00D40DA8" w:rsidRPr="00744434" w:rsidRDefault="00D40DA8" w:rsidP="00744434">
            <w:pPr>
              <w:ind w:left="-14"/>
              <w:rPr>
                <w:rFonts w:eastAsia="Times New Roman"/>
                <w:sz w:val="22"/>
              </w:rPr>
            </w:pPr>
            <w:r w:rsidRPr="00744434">
              <w:rPr>
                <w:rFonts w:eastAsia="Times New Roman"/>
                <w:sz w:val="22"/>
              </w:rPr>
              <w:t>Hiểu được định nghĩa, ký hiệu về căn bậc hai số học của một số không âm.</w:t>
            </w:r>
          </w:p>
          <w:p w14:paraId="4CCE529F" w14:textId="37ED6D30" w:rsidR="001518C4" w:rsidRPr="00744434" w:rsidRDefault="00D40DA8" w:rsidP="00744434">
            <w:pPr>
              <w:rPr>
                <w:sz w:val="22"/>
              </w:rPr>
            </w:pPr>
            <w:r w:rsidRPr="00744434">
              <w:rPr>
                <w:rFonts w:eastAsia="Times New Roman"/>
                <w:sz w:val="22"/>
              </w:rPr>
              <w:t xml:space="preserve">Biết cách tìm tập xác định (điều kiện có nghĩa) của </w:t>
            </w:r>
            <w:r w:rsidRPr="00744434">
              <w:rPr>
                <w:rFonts w:eastAsia="Times New Roman"/>
                <w:position w:val="-6"/>
                <w:sz w:val="22"/>
              </w:rPr>
              <w:object w:dxaOrig="420" w:dyaOrig="340" w14:anchorId="76D0D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7.45pt" o:ole="">
                  <v:imagedata r:id="rId7" o:title=""/>
                </v:shape>
                <o:OLEObject Type="Embed" ProgID="Equation.DSMT4" ShapeID="_x0000_i1025" DrawAspect="Content" ObjectID="_1703792187" r:id="rId8"/>
              </w:object>
            </w:r>
            <w:r w:rsidRPr="00744434">
              <w:rPr>
                <w:rFonts w:eastAsia="Times New Roman"/>
                <w:sz w:val="22"/>
              </w:rPr>
              <w:t xml:space="preserve">. Hiểu và vận dụng được hằng đẳng thức </w:t>
            </w:r>
            <w:r w:rsidRPr="00744434">
              <w:rPr>
                <w:rFonts w:eastAsia="Times New Roman"/>
                <w:position w:val="-14"/>
                <w:sz w:val="22"/>
              </w:rPr>
              <w:object w:dxaOrig="1120" w:dyaOrig="480" w14:anchorId="4426143D">
                <v:shape id="_x0000_i1026" type="#_x0000_t75" style="width:55.65pt;height:24pt" o:ole="">
                  <v:imagedata r:id="rId9" o:title=""/>
                </v:shape>
                <o:OLEObject Type="Embed" ProgID="Equation.DSMT4" ShapeID="_x0000_i1026" DrawAspect="Content" ObjectID="_1703792188" r:id="rId10"/>
              </w:object>
            </w:r>
            <w:r w:rsidRPr="00744434">
              <w:rPr>
                <w:rFonts w:eastAsia="Times New Roman"/>
                <w:sz w:val="22"/>
              </w:rPr>
              <w:t xml:space="preserve"> khi tính căn bậc hai của một số hoặc một biểu thức là bình phương của một số hoặc bình phương của một biểu thức khác. </w:t>
            </w:r>
          </w:p>
        </w:tc>
        <w:tc>
          <w:tcPr>
            <w:tcW w:w="1344" w:type="dxa"/>
            <w:vAlign w:val="center"/>
          </w:tcPr>
          <w:p w14:paraId="7CF82956" w14:textId="20B7AB00" w:rsidR="001518C4" w:rsidRPr="00744434" w:rsidRDefault="00FF1499" w:rsidP="00744434">
            <w:pPr>
              <w:jc w:val="center"/>
              <w:rPr>
                <w:sz w:val="22"/>
              </w:rPr>
            </w:pPr>
            <w:r w:rsidRPr="00744434">
              <w:rPr>
                <w:sz w:val="22"/>
              </w:rPr>
              <w:t>2</w:t>
            </w:r>
          </w:p>
        </w:tc>
        <w:tc>
          <w:tcPr>
            <w:tcW w:w="1317" w:type="dxa"/>
            <w:gridSpan w:val="2"/>
            <w:vAlign w:val="center"/>
          </w:tcPr>
          <w:p w14:paraId="2E8C5738" w14:textId="34E6E8C3" w:rsidR="001518C4" w:rsidRPr="00744434" w:rsidRDefault="00FF1499" w:rsidP="00744434">
            <w:pPr>
              <w:jc w:val="center"/>
              <w:rPr>
                <w:sz w:val="22"/>
              </w:rPr>
            </w:pPr>
            <w:r w:rsidRPr="00744434">
              <w:rPr>
                <w:sz w:val="22"/>
              </w:rPr>
              <w:t>1</w:t>
            </w:r>
          </w:p>
        </w:tc>
        <w:tc>
          <w:tcPr>
            <w:tcW w:w="1355" w:type="dxa"/>
            <w:vAlign w:val="center"/>
          </w:tcPr>
          <w:p w14:paraId="09B99333" w14:textId="283C0FCA" w:rsidR="001518C4" w:rsidRPr="00744434" w:rsidRDefault="00891F93" w:rsidP="00744434">
            <w:pPr>
              <w:jc w:val="center"/>
              <w:rPr>
                <w:sz w:val="22"/>
              </w:rPr>
            </w:pPr>
            <w:r w:rsidRPr="00744434">
              <w:rPr>
                <w:sz w:val="22"/>
              </w:rPr>
              <w:t>0</w:t>
            </w:r>
          </w:p>
        </w:tc>
      </w:tr>
      <w:tr w:rsidR="001518C4" w:rsidRPr="00744434" w14:paraId="0A494275" w14:textId="53DD745C" w:rsidTr="00744434">
        <w:tc>
          <w:tcPr>
            <w:tcW w:w="485" w:type="dxa"/>
            <w:vAlign w:val="center"/>
          </w:tcPr>
          <w:p w14:paraId="24DD62AF" w14:textId="77777777" w:rsidR="001518C4" w:rsidRPr="00744434" w:rsidRDefault="001518C4" w:rsidP="00744434">
            <w:pPr>
              <w:pStyle w:val="ListParagraph"/>
              <w:numPr>
                <w:ilvl w:val="0"/>
                <w:numId w:val="1"/>
              </w:numPr>
              <w:jc w:val="center"/>
              <w:rPr>
                <w:sz w:val="22"/>
              </w:rPr>
            </w:pPr>
          </w:p>
        </w:tc>
        <w:tc>
          <w:tcPr>
            <w:tcW w:w="3077" w:type="dxa"/>
            <w:vAlign w:val="center"/>
          </w:tcPr>
          <w:p w14:paraId="5C1F9A88" w14:textId="0651164E" w:rsidR="001518C4" w:rsidRPr="00744434" w:rsidRDefault="001518C4" w:rsidP="00744434">
            <w:pPr>
              <w:rPr>
                <w:sz w:val="22"/>
              </w:rPr>
            </w:pPr>
            <w:r w:rsidRPr="00744434">
              <w:rPr>
                <w:sz w:val="22"/>
              </w:rPr>
              <w:t>Chủ đề: Liên hệ phép nhân, phép chia với phép khai phương</w:t>
            </w:r>
          </w:p>
        </w:tc>
        <w:tc>
          <w:tcPr>
            <w:tcW w:w="3611" w:type="dxa"/>
            <w:vAlign w:val="center"/>
          </w:tcPr>
          <w:p w14:paraId="6647F85C" w14:textId="77777777" w:rsidR="001518C4" w:rsidRPr="00744434" w:rsidRDefault="001518C4" w:rsidP="00744434">
            <w:pPr>
              <w:rPr>
                <w:sz w:val="22"/>
              </w:rPr>
            </w:pPr>
            <w:r w:rsidRPr="00744434">
              <w:rPr>
                <w:sz w:val="22"/>
              </w:rPr>
              <w:t>§3. Liên hệ giữa phép nhân và phép khai phương.</w:t>
            </w:r>
          </w:p>
          <w:p w14:paraId="43782DC5" w14:textId="720FDDE0" w:rsidR="001518C4" w:rsidRPr="00744434" w:rsidRDefault="001518C4" w:rsidP="00744434">
            <w:pPr>
              <w:rPr>
                <w:sz w:val="22"/>
              </w:rPr>
            </w:pPr>
            <w:r w:rsidRPr="00744434">
              <w:rPr>
                <w:sz w:val="22"/>
              </w:rPr>
              <w:t>§ 4. Liên hệ giữa phép chia và phép khai phương.</w:t>
            </w:r>
          </w:p>
        </w:tc>
        <w:tc>
          <w:tcPr>
            <w:tcW w:w="4304" w:type="dxa"/>
            <w:vAlign w:val="center"/>
          </w:tcPr>
          <w:p w14:paraId="7483CB05" w14:textId="77777777" w:rsidR="00D40DA8" w:rsidRPr="00744434" w:rsidRDefault="00D40DA8" w:rsidP="00744434">
            <w:pPr>
              <w:rPr>
                <w:rFonts w:eastAsia="Times New Roman"/>
                <w:sz w:val="22"/>
              </w:rPr>
            </w:pPr>
            <w:r w:rsidRPr="00744434">
              <w:rPr>
                <w:rFonts w:eastAsia="Times New Roman"/>
                <w:sz w:val="22"/>
              </w:rPr>
              <w:t xml:space="preserve">- Hiểu được đẳng thức </w:t>
            </w:r>
            <w:r w:rsidRPr="00744434">
              <w:rPr>
                <w:rFonts w:eastAsia="Times New Roman"/>
                <w:bCs/>
                <w:position w:val="-8"/>
                <w:sz w:val="22"/>
              </w:rPr>
              <w:object w:dxaOrig="1420" w:dyaOrig="360" w14:anchorId="6C8A345B">
                <v:shape id="_x0000_i1027" type="#_x0000_t75" style="width:70.9pt;height:18.55pt" o:ole="">
                  <v:imagedata r:id="rId11" o:title=""/>
                </v:shape>
                <o:OLEObject Type="Embed" ProgID="Equation.DSMT4" ShapeID="_x0000_i1027" DrawAspect="Content" ObjectID="_1703792189" r:id="rId12"/>
              </w:object>
            </w:r>
            <w:r w:rsidRPr="00744434">
              <w:rPr>
                <w:rFonts w:eastAsia="Times New Roman"/>
                <w:sz w:val="22"/>
              </w:rPr>
              <w:t>, biết hai quy tắc khai phương một tích và nhân các căn bậc hai.</w:t>
            </w:r>
          </w:p>
          <w:p w14:paraId="7480BAA7" w14:textId="7F1064DD" w:rsidR="001518C4" w:rsidRPr="00744434" w:rsidRDefault="00D40DA8" w:rsidP="00744434">
            <w:pPr>
              <w:rPr>
                <w:sz w:val="22"/>
              </w:rPr>
            </w:pPr>
            <w:r w:rsidRPr="00744434">
              <w:rPr>
                <w:rFonts w:eastAsia="Times New Roman"/>
                <w:sz w:val="22"/>
              </w:rPr>
              <w:t>- Hiểu được đẳng thức</w:t>
            </w:r>
            <w:r w:rsidRPr="00744434">
              <w:rPr>
                <w:rFonts w:eastAsia="Times New Roman"/>
                <w:bCs/>
                <w:position w:val="-28"/>
                <w:sz w:val="22"/>
              </w:rPr>
              <w:object w:dxaOrig="999" w:dyaOrig="720" w14:anchorId="0D0784F1">
                <v:shape id="_x0000_i1028" type="#_x0000_t75" style="width:50.2pt;height:37.1pt" o:ole="">
                  <v:imagedata r:id="rId13" o:title=""/>
                </v:shape>
                <o:OLEObject Type="Embed" ProgID="Equation.DSMT4" ShapeID="_x0000_i1028" DrawAspect="Content" ObjectID="_1703792190" r:id="rId14"/>
              </w:object>
            </w:r>
            <w:r w:rsidRPr="00744434">
              <w:rPr>
                <w:rFonts w:eastAsia="Times New Roman"/>
                <w:sz w:val="22"/>
              </w:rPr>
              <w:t>. Biết hai quy tắc khai phương một thương và chia hai căn bậc hai.</w:t>
            </w:r>
          </w:p>
        </w:tc>
        <w:tc>
          <w:tcPr>
            <w:tcW w:w="1344" w:type="dxa"/>
            <w:vAlign w:val="center"/>
          </w:tcPr>
          <w:p w14:paraId="39543824" w14:textId="517924D9" w:rsidR="001518C4" w:rsidRPr="00744434" w:rsidRDefault="00FF1499" w:rsidP="00744434">
            <w:pPr>
              <w:jc w:val="center"/>
              <w:rPr>
                <w:sz w:val="22"/>
              </w:rPr>
            </w:pPr>
            <w:r w:rsidRPr="00744434">
              <w:rPr>
                <w:sz w:val="22"/>
              </w:rPr>
              <w:t>2</w:t>
            </w:r>
          </w:p>
        </w:tc>
        <w:tc>
          <w:tcPr>
            <w:tcW w:w="1317" w:type="dxa"/>
            <w:gridSpan w:val="2"/>
            <w:vAlign w:val="center"/>
          </w:tcPr>
          <w:p w14:paraId="2A70717D" w14:textId="7DAB1B19" w:rsidR="001518C4" w:rsidRPr="00744434" w:rsidRDefault="00FF1499" w:rsidP="00744434">
            <w:pPr>
              <w:jc w:val="center"/>
              <w:rPr>
                <w:sz w:val="22"/>
              </w:rPr>
            </w:pPr>
            <w:r w:rsidRPr="00744434">
              <w:rPr>
                <w:sz w:val="22"/>
              </w:rPr>
              <w:t>1</w:t>
            </w:r>
          </w:p>
        </w:tc>
        <w:tc>
          <w:tcPr>
            <w:tcW w:w="1355" w:type="dxa"/>
            <w:vAlign w:val="center"/>
          </w:tcPr>
          <w:p w14:paraId="46A58794" w14:textId="3B0ECA58" w:rsidR="001518C4" w:rsidRPr="00744434" w:rsidRDefault="00891F93" w:rsidP="00744434">
            <w:pPr>
              <w:jc w:val="center"/>
              <w:rPr>
                <w:sz w:val="22"/>
              </w:rPr>
            </w:pPr>
            <w:r w:rsidRPr="00744434">
              <w:rPr>
                <w:sz w:val="22"/>
              </w:rPr>
              <w:t>0</w:t>
            </w:r>
          </w:p>
        </w:tc>
      </w:tr>
      <w:tr w:rsidR="00FF1499" w:rsidRPr="00744434" w14:paraId="3253E0CF" w14:textId="4B746745" w:rsidTr="00744434">
        <w:tc>
          <w:tcPr>
            <w:tcW w:w="485" w:type="dxa"/>
            <w:vAlign w:val="center"/>
          </w:tcPr>
          <w:p w14:paraId="37872E0A" w14:textId="77777777" w:rsidR="00FF1499" w:rsidRPr="00744434" w:rsidRDefault="00FF1499" w:rsidP="00744434">
            <w:pPr>
              <w:pStyle w:val="ListParagraph"/>
              <w:numPr>
                <w:ilvl w:val="0"/>
                <w:numId w:val="1"/>
              </w:numPr>
              <w:jc w:val="center"/>
              <w:rPr>
                <w:sz w:val="22"/>
              </w:rPr>
            </w:pPr>
          </w:p>
        </w:tc>
        <w:tc>
          <w:tcPr>
            <w:tcW w:w="3077" w:type="dxa"/>
            <w:vAlign w:val="center"/>
          </w:tcPr>
          <w:p w14:paraId="57FDFD90" w14:textId="6FD15F69" w:rsidR="00FF1499" w:rsidRPr="00744434" w:rsidRDefault="00FF1499" w:rsidP="00744434">
            <w:pPr>
              <w:rPr>
                <w:sz w:val="22"/>
              </w:rPr>
            </w:pPr>
            <w:r w:rsidRPr="00744434">
              <w:rPr>
                <w:sz w:val="22"/>
              </w:rPr>
              <w:t>Chủ đề: Biến đổi đơn giản biểu thức chứa căn bậc hai.</w:t>
            </w:r>
          </w:p>
        </w:tc>
        <w:tc>
          <w:tcPr>
            <w:tcW w:w="3611" w:type="dxa"/>
            <w:vMerge w:val="restart"/>
            <w:vAlign w:val="center"/>
          </w:tcPr>
          <w:p w14:paraId="668C131E" w14:textId="504D737E" w:rsidR="00FF1499" w:rsidRPr="00744434" w:rsidRDefault="00FF1499" w:rsidP="00744434">
            <w:pPr>
              <w:rPr>
                <w:sz w:val="22"/>
              </w:rPr>
            </w:pPr>
            <w:r w:rsidRPr="00744434">
              <w:rPr>
                <w:sz w:val="22"/>
              </w:rPr>
              <w:t xml:space="preserve">§6. §7. </w:t>
            </w:r>
            <w:r w:rsidR="0083668C" w:rsidRPr="00744434">
              <w:rPr>
                <w:sz w:val="22"/>
              </w:rPr>
              <w:t>§8.</w:t>
            </w:r>
            <w:r w:rsidRPr="00744434">
              <w:rPr>
                <w:sz w:val="22"/>
              </w:rPr>
              <w:t>Biến đổi đơn giản biểu thức chứa căn bậc hai.</w:t>
            </w:r>
          </w:p>
          <w:p w14:paraId="45F5658A" w14:textId="25C9D7FB" w:rsidR="00FF1499" w:rsidRPr="00744434" w:rsidRDefault="00FF1499" w:rsidP="00744434">
            <w:pPr>
              <w:rPr>
                <w:sz w:val="22"/>
                <w:lang w:val="vi-VN"/>
              </w:rPr>
            </w:pPr>
            <w:r w:rsidRPr="00744434">
              <w:rPr>
                <w:sz w:val="22"/>
              </w:rPr>
              <w:t>Rút gọn biểu thức chứa căn bậc hai.</w:t>
            </w:r>
            <w:r w:rsidR="0083668C" w:rsidRPr="00744434">
              <w:rPr>
                <w:sz w:val="22"/>
              </w:rPr>
              <w:t>Căn</w:t>
            </w:r>
            <w:r w:rsidR="0083668C" w:rsidRPr="00744434">
              <w:rPr>
                <w:sz w:val="22"/>
                <w:lang w:val="vi-VN"/>
              </w:rPr>
              <w:t xml:space="preserve"> bậc ba </w:t>
            </w:r>
          </w:p>
        </w:tc>
        <w:tc>
          <w:tcPr>
            <w:tcW w:w="4304" w:type="dxa"/>
            <w:vMerge w:val="restart"/>
            <w:vAlign w:val="center"/>
          </w:tcPr>
          <w:p w14:paraId="3E2ACFAA" w14:textId="77777777" w:rsidR="00FF1499" w:rsidRPr="00744434" w:rsidRDefault="00FF1499" w:rsidP="00744434">
            <w:pPr>
              <w:rPr>
                <w:sz w:val="22"/>
              </w:rPr>
            </w:pPr>
            <w:r w:rsidRPr="00744434">
              <w:rPr>
                <w:rFonts w:eastAsia="Times New Roman"/>
                <w:sz w:val="22"/>
                <w:lang w:val="vi-VN"/>
              </w:rPr>
              <w:t>HS biết được cơ sở của việc đưa thừa số ra ngoài dấu căn và đưa thừa số vào trong dấu căn,</w:t>
            </w:r>
            <w:r w:rsidRPr="00744434">
              <w:rPr>
                <w:rFonts w:eastAsia="Times New Roman"/>
                <w:b/>
                <w:spacing w:val="-4"/>
                <w:sz w:val="22"/>
                <w:lang w:val="vi-VN"/>
              </w:rPr>
              <w:t xml:space="preserve"> </w:t>
            </w:r>
            <w:r w:rsidRPr="00744434">
              <w:rPr>
                <w:rFonts w:eastAsia="Times New Roman"/>
                <w:spacing w:val="-4"/>
                <w:sz w:val="22"/>
                <w:lang w:val="vi-VN"/>
              </w:rPr>
              <w:t xml:space="preserve">Khử mẫu </w:t>
            </w:r>
            <w:r w:rsidRPr="00744434">
              <w:rPr>
                <w:rFonts w:eastAsia="Times New Roman"/>
                <w:spacing w:val="-3"/>
                <w:sz w:val="22"/>
                <w:lang w:val="vi-VN"/>
              </w:rPr>
              <w:t xml:space="preserve">của </w:t>
            </w:r>
            <w:r w:rsidRPr="00744434">
              <w:rPr>
                <w:rFonts w:eastAsia="Times New Roman"/>
                <w:spacing w:val="-4"/>
                <w:sz w:val="22"/>
                <w:lang w:val="vi-VN"/>
              </w:rPr>
              <w:t xml:space="preserve">biểu </w:t>
            </w:r>
            <w:r w:rsidRPr="00744434">
              <w:rPr>
                <w:rFonts w:eastAsia="Times New Roman"/>
                <w:spacing w:val="-3"/>
                <w:sz w:val="22"/>
                <w:lang w:val="vi-VN"/>
              </w:rPr>
              <w:t xml:space="preserve">thức </w:t>
            </w:r>
            <w:r w:rsidRPr="00744434">
              <w:rPr>
                <w:rFonts w:eastAsia="Times New Roman"/>
                <w:sz w:val="22"/>
                <w:lang w:val="vi-VN"/>
              </w:rPr>
              <w:t>lấy</w:t>
            </w:r>
            <w:r w:rsidRPr="00744434">
              <w:rPr>
                <w:rFonts w:eastAsia="Times New Roman"/>
                <w:spacing w:val="-34"/>
                <w:sz w:val="22"/>
                <w:lang w:val="vi-VN"/>
              </w:rPr>
              <w:t xml:space="preserve"> </w:t>
            </w:r>
            <w:r w:rsidRPr="00744434">
              <w:rPr>
                <w:rFonts w:eastAsia="Times New Roman"/>
                <w:spacing w:val="-3"/>
                <w:sz w:val="22"/>
                <w:lang w:val="vi-VN"/>
              </w:rPr>
              <w:t xml:space="preserve">căn. </w:t>
            </w:r>
            <w:r w:rsidRPr="00744434">
              <w:rPr>
                <w:rFonts w:eastAsia="Times New Roman"/>
                <w:spacing w:val="-3"/>
                <w:sz w:val="22"/>
              </w:rPr>
              <w:t>Trục căn thức ở mẫu</w:t>
            </w:r>
          </w:p>
          <w:p w14:paraId="72452C02" w14:textId="0B6D7C7C" w:rsidR="00FF1499" w:rsidRPr="00744434" w:rsidRDefault="00FF1499" w:rsidP="00744434">
            <w:pPr>
              <w:rPr>
                <w:sz w:val="22"/>
              </w:rPr>
            </w:pPr>
            <w:r w:rsidRPr="00744434">
              <w:rPr>
                <w:rFonts w:eastAsia="Times New Roman"/>
                <w:sz w:val="22"/>
              </w:rPr>
              <w:t>HS thực hiện được các phép tính và các phép biến đổi về căn bậc hai: khai phương một tích, và nhân các căn bậc hai, khai phương một thương và chia các căn bậc hai, đưa thừa số vào trong (ra ngoài) dấu căn. HS biết biến đổi biểu thức chứa căn thức bậc hai để giải các bài toán liên quan.</w:t>
            </w:r>
          </w:p>
        </w:tc>
        <w:tc>
          <w:tcPr>
            <w:tcW w:w="1344" w:type="dxa"/>
            <w:vAlign w:val="center"/>
          </w:tcPr>
          <w:p w14:paraId="1EC463D0" w14:textId="2079867E" w:rsidR="00FF1499" w:rsidRPr="00744434" w:rsidRDefault="0083668C" w:rsidP="00744434">
            <w:pPr>
              <w:jc w:val="center"/>
              <w:rPr>
                <w:sz w:val="22"/>
              </w:rPr>
            </w:pPr>
            <w:r w:rsidRPr="00744434">
              <w:rPr>
                <w:sz w:val="22"/>
              </w:rPr>
              <w:t>3</w:t>
            </w:r>
          </w:p>
        </w:tc>
        <w:tc>
          <w:tcPr>
            <w:tcW w:w="1317" w:type="dxa"/>
            <w:gridSpan w:val="2"/>
            <w:vAlign w:val="center"/>
          </w:tcPr>
          <w:p w14:paraId="4915D1EC" w14:textId="49B8FBBD" w:rsidR="00FF1499" w:rsidRPr="00744434" w:rsidRDefault="0083668C" w:rsidP="00744434">
            <w:pPr>
              <w:jc w:val="center"/>
              <w:rPr>
                <w:sz w:val="22"/>
              </w:rPr>
            </w:pPr>
            <w:r w:rsidRPr="00744434">
              <w:rPr>
                <w:sz w:val="22"/>
              </w:rPr>
              <w:t>2</w:t>
            </w:r>
          </w:p>
        </w:tc>
        <w:tc>
          <w:tcPr>
            <w:tcW w:w="1355" w:type="dxa"/>
            <w:vAlign w:val="center"/>
          </w:tcPr>
          <w:p w14:paraId="11E25AF4" w14:textId="77DBBA71" w:rsidR="00FF1499" w:rsidRPr="00744434" w:rsidRDefault="00FF1499" w:rsidP="00744434">
            <w:pPr>
              <w:jc w:val="center"/>
              <w:rPr>
                <w:sz w:val="22"/>
              </w:rPr>
            </w:pPr>
            <w:r w:rsidRPr="00744434">
              <w:rPr>
                <w:sz w:val="22"/>
              </w:rPr>
              <w:t>2</w:t>
            </w:r>
          </w:p>
        </w:tc>
      </w:tr>
      <w:tr w:rsidR="00FF1499" w:rsidRPr="00744434" w14:paraId="74C24A45" w14:textId="6C56D780" w:rsidTr="00744434">
        <w:tc>
          <w:tcPr>
            <w:tcW w:w="485" w:type="dxa"/>
            <w:vAlign w:val="center"/>
          </w:tcPr>
          <w:p w14:paraId="07F87D83" w14:textId="77777777" w:rsidR="00FF1499" w:rsidRPr="00744434" w:rsidRDefault="00FF1499" w:rsidP="00744434">
            <w:pPr>
              <w:pStyle w:val="ListParagraph"/>
              <w:numPr>
                <w:ilvl w:val="0"/>
                <w:numId w:val="1"/>
              </w:numPr>
              <w:jc w:val="center"/>
              <w:rPr>
                <w:sz w:val="22"/>
              </w:rPr>
            </w:pPr>
          </w:p>
        </w:tc>
        <w:tc>
          <w:tcPr>
            <w:tcW w:w="3077" w:type="dxa"/>
            <w:vAlign w:val="center"/>
          </w:tcPr>
          <w:p w14:paraId="62F3B778" w14:textId="4E463E5F" w:rsidR="00FF1499" w:rsidRPr="00744434" w:rsidRDefault="00FF1499" w:rsidP="00744434">
            <w:pPr>
              <w:rPr>
                <w:sz w:val="22"/>
              </w:rPr>
            </w:pPr>
            <w:r w:rsidRPr="00744434">
              <w:rPr>
                <w:sz w:val="22"/>
              </w:rPr>
              <w:t>Chủ đề: Rút gọn biểu thức chứa căn bậc hai.</w:t>
            </w:r>
          </w:p>
        </w:tc>
        <w:tc>
          <w:tcPr>
            <w:tcW w:w="3611" w:type="dxa"/>
            <w:vMerge/>
            <w:vAlign w:val="center"/>
          </w:tcPr>
          <w:p w14:paraId="3AD26F3B" w14:textId="10D84F4D" w:rsidR="00FF1499" w:rsidRPr="00744434" w:rsidRDefault="00FF1499" w:rsidP="00744434">
            <w:pPr>
              <w:rPr>
                <w:sz w:val="22"/>
              </w:rPr>
            </w:pPr>
          </w:p>
        </w:tc>
        <w:tc>
          <w:tcPr>
            <w:tcW w:w="4304" w:type="dxa"/>
            <w:vMerge/>
            <w:vAlign w:val="center"/>
          </w:tcPr>
          <w:p w14:paraId="3601EED8" w14:textId="55C89FAF" w:rsidR="00FF1499" w:rsidRPr="00744434" w:rsidRDefault="00FF1499" w:rsidP="00744434">
            <w:pPr>
              <w:rPr>
                <w:sz w:val="22"/>
              </w:rPr>
            </w:pPr>
          </w:p>
        </w:tc>
        <w:tc>
          <w:tcPr>
            <w:tcW w:w="1344" w:type="dxa"/>
            <w:vAlign w:val="center"/>
          </w:tcPr>
          <w:p w14:paraId="01217B22" w14:textId="589E6D55" w:rsidR="00FF1499" w:rsidRPr="00744434" w:rsidRDefault="00FF1499" w:rsidP="00744434">
            <w:pPr>
              <w:jc w:val="center"/>
              <w:rPr>
                <w:sz w:val="22"/>
              </w:rPr>
            </w:pPr>
          </w:p>
        </w:tc>
        <w:tc>
          <w:tcPr>
            <w:tcW w:w="1317" w:type="dxa"/>
            <w:gridSpan w:val="2"/>
            <w:vAlign w:val="center"/>
          </w:tcPr>
          <w:p w14:paraId="12D40F55" w14:textId="50D53064" w:rsidR="00FF1499" w:rsidRPr="00744434" w:rsidRDefault="00FF1499" w:rsidP="00744434">
            <w:pPr>
              <w:jc w:val="center"/>
              <w:rPr>
                <w:sz w:val="22"/>
              </w:rPr>
            </w:pPr>
          </w:p>
        </w:tc>
        <w:tc>
          <w:tcPr>
            <w:tcW w:w="1355" w:type="dxa"/>
            <w:vAlign w:val="center"/>
          </w:tcPr>
          <w:p w14:paraId="1C502B02" w14:textId="652335CE" w:rsidR="00FF1499" w:rsidRPr="00744434" w:rsidRDefault="00FF1499" w:rsidP="00744434">
            <w:pPr>
              <w:jc w:val="center"/>
              <w:rPr>
                <w:sz w:val="22"/>
              </w:rPr>
            </w:pPr>
          </w:p>
        </w:tc>
      </w:tr>
      <w:tr w:rsidR="001518C4" w:rsidRPr="00744434" w14:paraId="2F8F34EE" w14:textId="51881C4B" w:rsidTr="00744434">
        <w:tc>
          <w:tcPr>
            <w:tcW w:w="485" w:type="dxa"/>
            <w:vAlign w:val="center"/>
          </w:tcPr>
          <w:p w14:paraId="48344491" w14:textId="77777777" w:rsidR="001518C4" w:rsidRPr="00744434" w:rsidRDefault="001518C4" w:rsidP="00744434">
            <w:pPr>
              <w:pStyle w:val="ListParagraph"/>
              <w:numPr>
                <w:ilvl w:val="0"/>
                <w:numId w:val="1"/>
              </w:numPr>
              <w:jc w:val="center"/>
              <w:rPr>
                <w:sz w:val="22"/>
              </w:rPr>
            </w:pPr>
          </w:p>
        </w:tc>
        <w:tc>
          <w:tcPr>
            <w:tcW w:w="3077" w:type="dxa"/>
            <w:vAlign w:val="center"/>
          </w:tcPr>
          <w:p w14:paraId="1837485E" w14:textId="77D3ACD5" w:rsidR="001518C4" w:rsidRPr="00744434" w:rsidRDefault="001518C4" w:rsidP="00744434">
            <w:pPr>
              <w:rPr>
                <w:sz w:val="22"/>
              </w:rPr>
            </w:pPr>
            <w:r w:rsidRPr="00744434">
              <w:rPr>
                <w:sz w:val="22"/>
              </w:rPr>
              <w:t>Chủ đề: Hàm số - Hàm số bậc nhất</w:t>
            </w:r>
          </w:p>
        </w:tc>
        <w:tc>
          <w:tcPr>
            <w:tcW w:w="3611" w:type="dxa"/>
            <w:vAlign w:val="center"/>
          </w:tcPr>
          <w:p w14:paraId="1BE001E3" w14:textId="42CA771E" w:rsidR="001518C4" w:rsidRPr="00744434" w:rsidRDefault="001518C4" w:rsidP="00744434">
            <w:pPr>
              <w:rPr>
                <w:sz w:val="22"/>
              </w:rPr>
            </w:pPr>
            <w:r w:rsidRPr="00744434">
              <w:rPr>
                <w:sz w:val="22"/>
              </w:rPr>
              <w:t>§1, 2, 3 .Nhắc lại, bổ sung các khái niệm về hàm số Hàm số bậc nhất ; Đồ thị hàm số</w:t>
            </w:r>
          </w:p>
        </w:tc>
        <w:tc>
          <w:tcPr>
            <w:tcW w:w="4304" w:type="dxa"/>
            <w:vAlign w:val="center"/>
          </w:tcPr>
          <w:p w14:paraId="4D8A3CDC" w14:textId="77777777" w:rsidR="0051586A" w:rsidRPr="00744434" w:rsidRDefault="0051586A" w:rsidP="00744434">
            <w:pPr>
              <w:rPr>
                <w:rFonts w:eastAsia="Times New Roman"/>
                <w:sz w:val="22"/>
              </w:rPr>
            </w:pPr>
            <w:r w:rsidRPr="00744434">
              <w:rPr>
                <w:rFonts w:eastAsia="Times New Roman"/>
                <w:bCs/>
                <w:sz w:val="22"/>
              </w:rPr>
              <w:t xml:space="preserve">- </w:t>
            </w:r>
            <w:r w:rsidRPr="00744434">
              <w:rPr>
                <w:rFonts w:eastAsia="Times New Roman"/>
                <w:sz w:val="22"/>
              </w:rPr>
              <w:t>HS được ôn lại và phải nắm vững các khái niệm về hàm số, biến số, cách cho một hàm số, đồ thị hàm số, giá trị của hàm số, tính chất biến thiên của hàm số.</w:t>
            </w:r>
          </w:p>
          <w:p w14:paraId="4B4DACBF" w14:textId="77777777" w:rsidR="0051586A" w:rsidRPr="00744434" w:rsidRDefault="0051586A" w:rsidP="00744434">
            <w:pPr>
              <w:rPr>
                <w:rFonts w:eastAsia="Times New Roman"/>
                <w:bCs/>
                <w:sz w:val="22"/>
              </w:rPr>
            </w:pPr>
            <w:r w:rsidRPr="00744434">
              <w:rPr>
                <w:rFonts w:eastAsia="Times New Roman"/>
                <w:sz w:val="22"/>
              </w:rPr>
              <w:lastRenderedPageBreak/>
              <w:t>- Nắm được khái niệm hàm số bậc nhất y = ax + b (a khác 0), TXĐ, đồng biến khi a &gt; 0, nghịch biến khi a &lt; 0.</w:t>
            </w:r>
          </w:p>
          <w:p w14:paraId="7BB51CBB" w14:textId="77777777" w:rsidR="001518C4" w:rsidRPr="00744434" w:rsidRDefault="001518C4" w:rsidP="00744434">
            <w:pPr>
              <w:rPr>
                <w:sz w:val="22"/>
              </w:rPr>
            </w:pPr>
          </w:p>
        </w:tc>
        <w:tc>
          <w:tcPr>
            <w:tcW w:w="1344" w:type="dxa"/>
            <w:vAlign w:val="center"/>
          </w:tcPr>
          <w:p w14:paraId="7636D92B" w14:textId="333ADE3D" w:rsidR="001518C4" w:rsidRPr="00744434" w:rsidRDefault="0083668C" w:rsidP="00744434">
            <w:pPr>
              <w:jc w:val="center"/>
              <w:rPr>
                <w:sz w:val="22"/>
              </w:rPr>
            </w:pPr>
            <w:r w:rsidRPr="00744434">
              <w:rPr>
                <w:sz w:val="22"/>
              </w:rPr>
              <w:lastRenderedPageBreak/>
              <w:t>3</w:t>
            </w:r>
          </w:p>
        </w:tc>
        <w:tc>
          <w:tcPr>
            <w:tcW w:w="1317" w:type="dxa"/>
            <w:gridSpan w:val="2"/>
            <w:vAlign w:val="center"/>
          </w:tcPr>
          <w:p w14:paraId="4428D91C" w14:textId="5EA2DB10" w:rsidR="001518C4" w:rsidRPr="00744434" w:rsidRDefault="0083668C" w:rsidP="00744434">
            <w:pPr>
              <w:jc w:val="center"/>
              <w:rPr>
                <w:sz w:val="22"/>
              </w:rPr>
            </w:pPr>
            <w:r w:rsidRPr="00744434">
              <w:rPr>
                <w:sz w:val="22"/>
              </w:rPr>
              <w:t>4</w:t>
            </w:r>
          </w:p>
        </w:tc>
        <w:tc>
          <w:tcPr>
            <w:tcW w:w="1355" w:type="dxa"/>
            <w:vAlign w:val="center"/>
          </w:tcPr>
          <w:p w14:paraId="5F10A1F2" w14:textId="7DF9736A" w:rsidR="001518C4" w:rsidRPr="00744434" w:rsidRDefault="001518C4" w:rsidP="00744434">
            <w:pPr>
              <w:jc w:val="center"/>
              <w:rPr>
                <w:sz w:val="22"/>
              </w:rPr>
            </w:pPr>
            <w:r w:rsidRPr="00744434">
              <w:rPr>
                <w:sz w:val="22"/>
              </w:rPr>
              <w:t>1</w:t>
            </w:r>
          </w:p>
        </w:tc>
      </w:tr>
      <w:tr w:rsidR="001518C4" w:rsidRPr="00744434" w14:paraId="4C70B396" w14:textId="6C4E42F2" w:rsidTr="00744434">
        <w:tc>
          <w:tcPr>
            <w:tcW w:w="485" w:type="dxa"/>
            <w:vAlign w:val="center"/>
          </w:tcPr>
          <w:p w14:paraId="7B0EFD45" w14:textId="77777777" w:rsidR="001518C4" w:rsidRPr="00744434" w:rsidRDefault="001518C4" w:rsidP="00744434">
            <w:pPr>
              <w:pStyle w:val="ListParagraph"/>
              <w:numPr>
                <w:ilvl w:val="0"/>
                <w:numId w:val="1"/>
              </w:numPr>
              <w:jc w:val="center"/>
              <w:rPr>
                <w:sz w:val="22"/>
              </w:rPr>
            </w:pPr>
          </w:p>
        </w:tc>
        <w:tc>
          <w:tcPr>
            <w:tcW w:w="3077" w:type="dxa"/>
            <w:vAlign w:val="center"/>
          </w:tcPr>
          <w:p w14:paraId="09174598" w14:textId="0E9A5DEB" w:rsidR="001518C4" w:rsidRPr="00744434" w:rsidRDefault="001518C4" w:rsidP="00744434">
            <w:pPr>
              <w:rPr>
                <w:sz w:val="22"/>
              </w:rPr>
            </w:pPr>
            <w:r w:rsidRPr="00744434">
              <w:rPr>
                <w:sz w:val="22"/>
              </w:rPr>
              <w:t>Chủ đề: Đường thẳng song song và đường thẳng cắt nhau. Hệ số góc</w:t>
            </w:r>
          </w:p>
        </w:tc>
        <w:tc>
          <w:tcPr>
            <w:tcW w:w="3611" w:type="dxa"/>
            <w:vAlign w:val="center"/>
          </w:tcPr>
          <w:p w14:paraId="5BA8D1DF" w14:textId="6C489648" w:rsidR="001518C4" w:rsidRPr="00744434" w:rsidRDefault="001518C4" w:rsidP="00744434">
            <w:pPr>
              <w:rPr>
                <w:sz w:val="22"/>
              </w:rPr>
            </w:pPr>
            <w:r w:rsidRPr="00744434">
              <w:rPr>
                <w:sz w:val="22"/>
              </w:rPr>
              <w:t>§4. Đường thẳng song song và đường thẳng cắt nhau;</w:t>
            </w:r>
          </w:p>
          <w:p w14:paraId="5CD57FB4" w14:textId="37BA46F0" w:rsidR="001518C4" w:rsidRPr="00744434" w:rsidRDefault="001518C4" w:rsidP="00744434">
            <w:pPr>
              <w:rPr>
                <w:sz w:val="22"/>
              </w:rPr>
            </w:pPr>
            <w:r w:rsidRPr="00744434">
              <w:rPr>
                <w:sz w:val="22"/>
              </w:rPr>
              <w:t>§ 5. Hệ số góc của đường thẳng</w:t>
            </w:r>
          </w:p>
        </w:tc>
        <w:tc>
          <w:tcPr>
            <w:tcW w:w="4304" w:type="dxa"/>
            <w:vAlign w:val="center"/>
          </w:tcPr>
          <w:p w14:paraId="5483E708" w14:textId="77777777" w:rsidR="0051586A" w:rsidRPr="00744434" w:rsidRDefault="0051586A" w:rsidP="00744434">
            <w:pPr>
              <w:rPr>
                <w:rFonts w:eastAsia="Times New Roman"/>
                <w:sz w:val="22"/>
              </w:rPr>
            </w:pPr>
            <w:r w:rsidRPr="00744434">
              <w:rPr>
                <w:rFonts w:eastAsia="Times New Roman"/>
                <w:sz w:val="22"/>
              </w:rPr>
              <w:t xml:space="preserve">- HS nắm vững điều kiện hai đường thẳng y = ax + b (a </w:t>
            </w:r>
            <w:r w:rsidRPr="00744434">
              <w:rPr>
                <w:rFonts w:eastAsia="Times New Roman"/>
                <w:position w:val="-4"/>
                <w:sz w:val="22"/>
              </w:rPr>
              <w:object w:dxaOrig="220" w:dyaOrig="220" w14:anchorId="0AADB947">
                <v:shape id="_x0000_i1029" type="#_x0000_t75" style="width:10.9pt;height:10.9pt" o:ole="">
                  <v:imagedata r:id="rId15" o:title=""/>
                </v:shape>
                <o:OLEObject Type="Embed" ProgID="Equation.DSMT4" ShapeID="_x0000_i1029" DrawAspect="Content" ObjectID="_1703792191" r:id="rId16"/>
              </w:object>
            </w:r>
            <w:r w:rsidRPr="00744434">
              <w:rPr>
                <w:rFonts w:eastAsia="Times New Roman"/>
                <w:sz w:val="22"/>
              </w:rPr>
              <w:t xml:space="preserve"> 0) và y = a’x + b’ (a’ </w:t>
            </w:r>
            <w:r w:rsidRPr="00744434">
              <w:rPr>
                <w:rFonts w:eastAsia="Times New Roman"/>
                <w:position w:val="-4"/>
                <w:sz w:val="22"/>
              </w:rPr>
              <w:object w:dxaOrig="220" w:dyaOrig="220" w14:anchorId="45A98B98">
                <v:shape id="_x0000_i1030" type="#_x0000_t75" style="width:10.9pt;height:10.9pt" o:ole="">
                  <v:imagedata r:id="rId15" o:title=""/>
                </v:shape>
                <o:OLEObject Type="Embed" ProgID="Equation.DSMT4" ShapeID="_x0000_i1030" DrawAspect="Content" ObjectID="_1703792192" r:id="rId17"/>
              </w:object>
            </w:r>
            <w:r w:rsidRPr="00744434">
              <w:rPr>
                <w:rFonts w:eastAsia="Times New Roman"/>
                <w:sz w:val="22"/>
              </w:rPr>
              <w:t xml:space="preserve"> 0) cắt nhau, song song với nhau, trùng nhau.</w:t>
            </w:r>
          </w:p>
          <w:p w14:paraId="05911208" w14:textId="63430F1F" w:rsidR="001518C4" w:rsidRPr="00744434" w:rsidRDefault="0051586A" w:rsidP="00744434">
            <w:pPr>
              <w:rPr>
                <w:sz w:val="22"/>
              </w:rPr>
            </w:pPr>
            <w:r w:rsidRPr="00744434">
              <w:rPr>
                <w:rFonts w:eastAsia="Times New Roman"/>
                <w:sz w:val="22"/>
              </w:rPr>
              <w:t xml:space="preserve">- HS được nắm vững khái niệm góc tạo bởi  hai đường thẳng y = ax + b (a </w:t>
            </w:r>
            <w:r w:rsidRPr="00744434">
              <w:rPr>
                <w:rFonts w:eastAsia="Times New Roman"/>
                <w:position w:val="-4"/>
                <w:sz w:val="22"/>
              </w:rPr>
              <w:object w:dxaOrig="220" w:dyaOrig="220" w14:anchorId="145D25E8">
                <v:shape id="_x0000_i1031" type="#_x0000_t75" style="width:10.9pt;height:10.9pt" o:ole="">
                  <v:imagedata r:id="rId15" o:title=""/>
                </v:shape>
                <o:OLEObject Type="Embed" ProgID="Equation.DSMT4" ShapeID="_x0000_i1031" DrawAspect="Content" ObjectID="_1703792193" r:id="rId18"/>
              </w:object>
            </w:r>
            <w:r w:rsidRPr="00744434">
              <w:rPr>
                <w:rFonts w:eastAsia="Times New Roman"/>
                <w:sz w:val="22"/>
              </w:rPr>
              <w:t xml:space="preserve"> 0) và trục Ox, khái niệm hệ số góc của đường thẳng y =ax+b hiểu được mối liên quan mật thiết</w:t>
            </w:r>
          </w:p>
        </w:tc>
        <w:tc>
          <w:tcPr>
            <w:tcW w:w="1344" w:type="dxa"/>
            <w:vAlign w:val="center"/>
          </w:tcPr>
          <w:p w14:paraId="06D2863C" w14:textId="2C229AE9" w:rsidR="001518C4" w:rsidRPr="00744434" w:rsidRDefault="0083668C" w:rsidP="00744434">
            <w:pPr>
              <w:jc w:val="center"/>
              <w:rPr>
                <w:sz w:val="22"/>
              </w:rPr>
            </w:pPr>
            <w:r w:rsidRPr="00744434">
              <w:rPr>
                <w:sz w:val="22"/>
              </w:rPr>
              <w:t>2</w:t>
            </w:r>
          </w:p>
        </w:tc>
        <w:tc>
          <w:tcPr>
            <w:tcW w:w="1317" w:type="dxa"/>
            <w:gridSpan w:val="2"/>
            <w:vAlign w:val="center"/>
          </w:tcPr>
          <w:p w14:paraId="0890A152" w14:textId="1B9A47EC" w:rsidR="001518C4" w:rsidRPr="00744434" w:rsidRDefault="001518C4" w:rsidP="00744434">
            <w:pPr>
              <w:jc w:val="center"/>
              <w:rPr>
                <w:sz w:val="22"/>
              </w:rPr>
            </w:pPr>
            <w:r w:rsidRPr="00744434">
              <w:rPr>
                <w:sz w:val="22"/>
              </w:rPr>
              <w:t>2</w:t>
            </w:r>
          </w:p>
        </w:tc>
        <w:tc>
          <w:tcPr>
            <w:tcW w:w="1355" w:type="dxa"/>
            <w:vAlign w:val="center"/>
          </w:tcPr>
          <w:p w14:paraId="5276B60C" w14:textId="28DDFCFB" w:rsidR="001518C4" w:rsidRPr="00744434" w:rsidRDefault="0083668C" w:rsidP="00744434">
            <w:pPr>
              <w:jc w:val="center"/>
              <w:rPr>
                <w:sz w:val="22"/>
              </w:rPr>
            </w:pPr>
            <w:r w:rsidRPr="00744434">
              <w:rPr>
                <w:sz w:val="22"/>
              </w:rPr>
              <w:t>0</w:t>
            </w:r>
          </w:p>
        </w:tc>
      </w:tr>
      <w:tr w:rsidR="001518C4" w:rsidRPr="00744434" w14:paraId="317F0FE6" w14:textId="67AE1CF3" w:rsidTr="00744434">
        <w:tc>
          <w:tcPr>
            <w:tcW w:w="485" w:type="dxa"/>
            <w:vAlign w:val="center"/>
          </w:tcPr>
          <w:p w14:paraId="2613D854" w14:textId="77777777" w:rsidR="001518C4" w:rsidRPr="00744434" w:rsidRDefault="001518C4" w:rsidP="00744434">
            <w:pPr>
              <w:pStyle w:val="ListParagraph"/>
              <w:numPr>
                <w:ilvl w:val="0"/>
                <w:numId w:val="1"/>
              </w:numPr>
              <w:jc w:val="center"/>
              <w:rPr>
                <w:sz w:val="22"/>
              </w:rPr>
            </w:pPr>
          </w:p>
        </w:tc>
        <w:tc>
          <w:tcPr>
            <w:tcW w:w="3077" w:type="dxa"/>
            <w:vAlign w:val="center"/>
          </w:tcPr>
          <w:p w14:paraId="625EE428" w14:textId="4F051322" w:rsidR="001518C4" w:rsidRPr="00744434" w:rsidRDefault="001518C4" w:rsidP="00744434">
            <w:pPr>
              <w:rPr>
                <w:sz w:val="22"/>
              </w:rPr>
            </w:pPr>
            <w:r w:rsidRPr="00744434">
              <w:rPr>
                <w:sz w:val="22"/>
              </w:rPr>
              <w:t>Chủ đề: Hệ thức về cạnh, đường cao trong tam giác vuông</w:t>
            </w:r>
          </w:p>
        </w:tc>
        <w:tc>
          <w:tcPr>
            <w:tcW w:w="3611" w:type="dxa"/>
            <w:vAlign w:val="center"/>
          </w:tcPr>
          <w:p w14:paraId="6D63C3F8" w14:textId="6A96A35B" w:rsidR="001518C4" w:rsidRPr="00744434" w:rsidRDefault="001518C4" w:rsidP="00744434">
            <w:pPr>
              <w:rPr>
                <w:sz w:val="22"/>
              </w:rPr>
            </w:pPr>
            <w:r w:rsidRPr="00744434">
              <w:rPr>
                <w:sz w:val="22"/>
              </w:rPr>
              <w:t>§1.  Một số hệ thức về cạnh, đường cao trong tam giác vuông</w:t>
            </w:r>
          </w:p>
        </w:tc>
        <w:tc>
          <w:tcPr>
            <w:tcW w:w="4304" w:type="dxa"/>
            <w:vAlign w:val="center"/>
          </w:tcPr>
          <w:p w14:paraId="27620173" w14:textId="55AC9FDF" w:rsidR="001518C4" w:rsidRPr="00744434" w:rsidRDefault="00A10B41" w:rsidP="00744434">
            <w:pPr>
              <w:rPr>
                <w:sz w:val="22"/>
              </w:rPr>
            </w:pPr>
            <w:r w:rsidRPr="00744434">
              <w:rPr>
                <w:rFonts w:eastAsia="Times New Roman"/>
                <w:sz w:val="22"/>
                <w:lang w:val="nl-NL"/>
              </w:rPr>
              <w:t>Hiểu được các hệ thức b</w:t>
            </w:r>
            <w:r w:rsidRPr="00744434">
              <w:rPr>
                <w:rFonts w:eastAsia="Times New Roman"/>
                <w:sz w:val="22"/>
                <w:vertAlign w:val="superscript"/>
                <w:lang w:val="nl-NL"/>
              </w:rPr>
              <w:t xml:space="preserve">2 </w:t>
            </w:r>
            <w:r w:rsidRPr="00744434">
              <w:rPr>
                <w:rFonts w:eastAsia="Times New Roman"/>
                <w:sz w:val="22"/>
                <w:lang w:val="nl-NL"/>
              </w:rPr>
              <w:t>= ab</w:t>
            </w:r>
            <w:r w:rsidRPr="00744434">
              <w:rPr>
                <w:rFonts w:eastAsia="Times New Roman"/>
                <w:sz w:val="22"/>
                <w:vertAlign w:val="superscript"/>
                <w:lang w:val="nl-NL"/>
              </w:rPr>
              <w:t>’</w:t>
            </w:r>
            <w:r w:rsidRPr="00744434">
              <w:rPr>
                <w:rFonts w:eastAsia="Times New Roman"/>
                <w:sz w:val="22"/>
                <w:lang w:val="nl-NL"/>
              </w:rPr>
              <w:t>, c</w:t>
            </w:r>
            <w:r w:rsidRPr="00744434">
              <w:rPr>
                <w:rFonts w:eastAsia="Times New Roman"/>
                <w:sz w:val="22"/>
                <w:vertAlign w:val="superscript"/>
                <w:lang w:val="nl-NL"/>
              </w:rPr>
              <w:t>2</w:t>
            </w:r>
            <w:r w:rsidRPr="00744434">
              <w:rPr>
                <w:rFonts w:eastAsia="Times New Roman"/>
                <w:sz w:val="22"/>
                <w:lang w:val="nl-NL"/>
              </w:rPr>
              <w:t xml:space="preserve"> = ac</w:t>
            </w:r>
            <w:r w:rsidRPr="00744434">
              <w:rPr>
                <w:rFonts w:eastAsia="Times New Roman"/>
                <w:sz w:val="22"/>
                <w:vertAlign w:val="superscript"/>
                <w:lang w:val="nl-NL"/>
              </w:rPr>
              <w:t xml:space="preserve">’ </w:t>
            </w:r>
            <w:r w:rsidRPr="00744434">
              <w:rPr>
                <w:rFonts w:eastAsia="Times New Roman"/>
                <w:sz w:val="22"/>
                <w:lang w:val="nl-NL"/>
              </w:rPr>
              <w:t>,h</w:t>
            </w:r>
            <w:r w:rsidRPr="00744434">
              <w:rPr>
                <w:rFonts w:eastAsia="Times New Roman"/>
                <w:sz w:val="22"/>
                <w:vertAlign w:val="superscript"/>
                <w:lang w:val="nl-NL"/>
              </w:rPr>
              <w:t>2</w:t>
            </w:r>
            <w:r w:rsidRPr="00744434">
              <w:rPr>
                <w:rFonts w:eastAsia="Times New Roman"/>
                <w:sz w:val="22"/>
                <w:lang w:val="nl-NL"/>
              </w:rPr>
              <w:t xml:space="preserve"> = b</w:t>
            </w:r>
            <w:r w:rsidRPr="00744434">
              <w:rPr>
                <w:rFonts w:eastAsia="Times New Roman"/>
                <w:sz w:val="22"/>
                <w:vertAlign w:val="superscript"/>
                <w:lang w:val="nl-NL"/>
              </w:rPr>
              <w:t>’</w:t>
            </w:r>
            <w:r w:rsidRPr="00744434">
              <w:rPr>
                <w:rFonts w:eastAsia="Times New Roman"/>
                <w:sz w:val="22"/>
                <w:lang w:val="nl-NL"/>
              </w:rPr>
              <w:t>c</w:t>
            </w:r>
            <w:r w:rsidRPr="00744434">
              <w:rPr>
                <w:rFonts w:eastAsia="Times New Roman"/>
                <w:sz w:val="22"/>
                <w:vertAlign w:val="superscript"/>
                <w:lang w:val="nl-NL"/>
              </w:rPr>
              <w:t>’</w:t>
            </w:r>
            <w:r w:rsidRPr="00744434">
              <w:rPr>
                <w:rFonts w:eastAsia="Times New Roman"/>
                <w:sz w:val="22"/>
                <w:lang w:val="nl-NL"/>
              </w:rPr>
              <w:t xml:space="preserve"> để giải toán và giải quyết một số trường hợp thực tế.</w:t>
            </w:r>
            <w:r w:rsidR="0051586A" w:rsidRPr="00744434">
              <w:rPr>
                <w:rFonts w:eastAsia="Times New Roman"/>
                <w:sz w:val="22"/>
                <w:lang w:val="nl-NL"/>
              </w:rPr>
              <w:t>b</w:t>
            </w:r>
            <w:r w:rsidR="0051586A" w:rsidRPr="00744434">
              <w:rPr>
                <w:rFonts w:eastAsia="Times New Roman"/>
                <w:sz w:val="22"/>
                <w:vertAlign w:val="superscript"/>
                <w:lang w:val="nl-NL"/>
              </w:rPr>
              <w:t xml:space="preserve">2 </w:t>
            </w:r>
            <w:r w:rsidR="0051586A" w:rsidRPr="00744434">
              <w:rPr>
                <w:rFonts w:eastAsia="Times New Roman"/>
                <w:sz w:val="22"/>
                <w:lang w:val="nl-NL"/>
              </w:rPr>
              <w:t>= ab</w:t>
            </w:r>
            <w:r w:rsidR="0051586A" w:rsidRPr="00744434">
              <w:rPr>
                <w:rFonts w:eastAsia="Times New Roman"/>
                <w:sz w:val="22"/>
                <w:vertAlign w:val="superscript"/>
                <w:lang w:val="nl-NL"/>
              </w:rPr>
              <w:t>’</w:t>
            </w:r>
            <w:r w:rsidR="0051586A" w:rsidRPr="00744434">
              <w:rPr>
                <w:rFonts w:eastAsia="Times New Roman"/>
                <w:sz w:val="22"/>
                <w:lang w:val="nl-NL"/>
              </w:rPr>
              <w:t>, c</w:t>
            </w:r>
            <w:r w:rsidR="0051586A" w:rsidRPr="00744434">
              <w:rPr>
                <w:rFonts w:eastAsia="Times New Roman"/>
                <w:sz w:val="22"/>
                <w:vertAlign w:val="superscript"/>
                <w:lang w:val="nl-NL"/>
              </w:rPr>
              <w:t>2</w:t>
            </w:r>
            <w:r w:rsidR="0051586A" w:rsidRPr="00744434">
              <w:rPr>
                <w:rFonts w:eastAsia="Times New Roman"/>
                <w:sz w:val="22"/>
                <w:lang w:val="nl-NL"/>
              </w:rPr>
              <w:t xml:space="preserve"> = ac</w:t>
            </w:r>
            <w:r w:rsidR="0051586A" w:rsidRPr="00744434">
              <w:rPr>
                <w:rFonts w:eastAsia="Times New Roman"/>
                <w:sz w:val="22"/>
                <w:vertAlign w:val="superscript"/>
                <w:lang w:val="nl-NL"/>
              </w:rPr>
              <w:t xml:space="preserve">’ </w:t>
            </w:r>
            <w:r w:rsidR="0051586A" w:rsidRPr="00744434">
              <w:rPr>
                <w:rFonts w:eastAsia="Times New Roman"/>
                <w:sz w:val="22"/>
                <w:lang w:val="nl-NL"/>
              </w:rPr>
              <w:t>,h</w:t>
            </w:r>
            <w:r w:rsidR="0051586A" w:rsidRPr="00744434">
              <w:rPr>
                <w:rFonts w:eastAsia="Times New Roman"/>
                <w:sz w:val="22"/>
                <w:vertAlign w:val="superscript"/>
                <w:lang w:val="nl-NL"/>
              </w:rPr>
              <w:t>2</w:t>
            </w:r>
            <w:r w:rsidR="0051586A" w:rsidRPr="00744434">
              <w:rPr>
                <w:rFonts w:eastAsia="Times New Roman"/>
                <w:sz w:val="22"/>
                <w:lang w:val="nl-NL"/>
              </w:rPr>
              <w:t xml:space="preserve"> = b</w:t>
            </w:r>
            <w:r w:rsidR="0051586A" w:rsidRPr="00744434">
              <w:rPr>
                <w:rFonts w:eastAsia="Times New Roman"/>
                <w:sz w:val="22"/>
                <w:vertAlign w:val="superscript"/>
                <w:lang w:val="nl-NL"/>
              </w:rPr>
              <w:t>’</w:t>
            </w:r>
            <w:r w:rsidR="0051586A" w:rsidRPr="00744434">
              <w:rPr>
                <w:rFonts w:eastAsia="Times New Roman"/>
                <w:sz w:val="22"/>
                <w:lang w:val="nl-NL"/>
              </w:rPr>
              <w:t>c</w:t>
            </w:r>
            <w:r w:rsidR="0051586A" w:rsidRPr="00744434">
              <w:rPr>
                <w:rFonts w:eastAsia="Times New Roman"/>
                <w:sz w:val="22"/>
                <w:vertAlign w:val="superscript"/>
                <w:lang w:val="nl-NL"/>
              </w:rPr>
              <w:t>’</w:t>
            </w:r>
            <w:r w:rsidR="0051586A" w:rsidRPr="00744434">
              <w:rPr>
                <w:rFonts w:eastAsia="Times New Roman"/>
                <w:sz w:val="22"/>
                <w:lang w:val="nl-NL"/>
              </w:rPr>
              <w:t>. Biết diễn đạt các hệ thức  bằng lời.</w:t>
            </w:r>
          </w:p>
        </w:tc>
        <w:tc>
          <w:tcPr>
            <w:tcW w:w="1344" w:type="dxa"/>
            <w:vAlign w:val="center"/>
          </w:tcPr>
          <w:p w14:paraId="03F7CD8F" w14:textId="3C677FF8" w:rsidR="001518C4" w:rsidRPr="00744434" w:rsidRDefault="001518C4" w:rsidP="00744434">
            <w:pPr>
              <w:jc w:val="center"/>
              <w:rPr>
                <w:sz w:val="22"/>
              </w:rPr>
            </w:pPr>
            <w:r w:rsidRPr="00744434">
              <w:rPr>
                <w:sz w:val="22"/>
              </w:rPr>
              <w:t>2</w:t>
            </w:r>
          </w:p>
        </w:tc>
        <w:tc>
          <w:tcPr>
            <w:tcW w:w="1317" w:type="dxa"/>
            <w:gridSpan w:val="2"/>
            <w:vAlign w:val="center"/>
          </w:tcPr>
          <w:p w14:paraId="1D2F4FD8" w14:textId="7945208A" w:rsidR="001518C4" w:rsidRPr="00744434" w:rsidRDefault="0083668C" w:rsidP="00744434">
            <w:pPr>
              <w:jc w:val="center"/>
              <w:rPr>
                <w:sz w:val="22"/>
              </w:rPr>
            </w:pPr>
            <w:r w:rsidRPr="00744434">
              <w:rPr>
                <w:sz w:val="22"/>
              </w:rPr>
              <w:t>2</w:t>
            </w:r>
          </w:p>
        </w:tc>
        <w:tc>
          <w:tcPr>
            <w:tcW w:w="1355" w:type="dxa"/>
            <w:vAlign w:val="center"/>
          </w:tcPr>
          <w:p w14:paraId="2A22D9F0" w14:textId="63242381" w:rsidR="001518C4" w:rsidRPr="00744434" w:rsidRDefault="0083668C" w:rsidP="00744434">
            <w:pPr>
              <w:jc w:val="center"/>
              <w:rPr>
                <w:sz w:val="22"/>
              </w:rPr>
            </w:pPr>
            <w:r w:rsidRPr="00744434">
              <w:rPr>
                <w:sz w:val="22"/>
              </w:rPr>
              <w:t>0</w:t>
            </w:r>
          </w:p>
        </w:tc>
      </w:tr>
      <w:tr w:rsidR="001518C4" w:rsidRPr="00744434" w14:paraId="340514AE" w14:textId="253517A2" w:rsidTr="00744434">
        <w:tc>
          <w:tcPr>
            <w:tcW w:w="485" w:type="dxa"/>
            <w:vAlign w:val="center"/>
          </w:tcPr>
          <w:p w14:paraId="2EA2D79B" w14:textId="77777777" w:rsidR="001518C4" w:rsidRPr="00744434" w:rsidRDefault="001518C4" w:rsidP="00744434">
            <w:pPr>
              <w:pStyle w:val="ListParagraph"/>
              <w:numPr>
                <w:ilvl w:val="0"/>
                <w:numId w:val="1"/>
              </w:numPr>
              <w:jc w:val="center"/>
              <w:rPr>
                <w:sz w:val="22"/>
              </w:rPr>
            </w:pPr>
          </w:p>
        </w:tc>
        <w:tc>
          <w:tcPr>
            <w:tcW w:w="3077" w:type="dxa"/>
            <w:vAlign w:val="center"/>
          </w:tcPr>
          <w:p w14:paraId="383630F2" w14:textId="10BBEC3A" w:rsidR="001518C4" w:rsidRPr="00744434" w:rsidRDefault="001518C4" w:rsidP="00744434">
            <w:pPr>
              <w:rPr>
                <w:sz w:val="22"/>
              </w:rPr>
            </w:pPr>
            <w:r w:rsidRPr="00744434">
              <w:rPr>
                <w:sz w:val="22"/>
              </w:rPr>
              <w:t>Chủ đề: Tỉ số lượng giác của góc nhọn</w:t>
            </w:r>
          </w:p>
        </w:tc>
        <w:tc>
          <w:tcPr>
            <w:tcW w:w="3611" w:type="dxa"/>
            <w:vAlign w:val="center"/>
          </w:tcPr>
          <w:p w14:paraId="12009360" w14:textId="69B92674" w:rsidR="001518C4" w:rsidRPr="00744434" w:rsidRDefault="001518C4" w:rsidP="00744434">
            <w:pPr>
              <w:rPr>
                <w:sz w:val="22"/>
                <w:lang w:val="vi-VN"/>
              </w:rPr>
            </w:pPr>
            <w:r w:rsidRPr="00744434">
              <w:rPr>
                <w:sz w:val="22"/>
              </w:rPr>
              <w:t xml:space="preserve">§2.  Tỉ số lượng giác của góc </w:t>
            </w:r>
            <w:r w:rsidR="0083668C" w:rsidRPr="00744434">
              <w:rPr>
                <w:sz w:val="22"/>
              </w:rPr>
              <w:t>nhọn</w:t>
            </w:r>
            <w:r w:rsidR="0083668C" w:rsidRPr="00744434">
              <w:rPr>
                <w:sz w:val="22"/>
                <w:lang w:val="vi-VN"/>
              </w:rPr>
              <w:t>. Ứng dụng thực tế của các tỷ số lượng giác.</w:t>
            </w:r>
          </w:p>
        </w:tc>
        <w:tc>
          <w:tcPr>
            <w:tcW w:w="4304" w:type="dxa"/>
            <w:vAlign w:val="center"/>
          </w:tcPr>
          <w:p w14:paraId="69AA17E4" w14:textId="77777777" w:rsidR="001518C4" w:rsidRPr="00744434" w:rsidRDefault="0051586A" w:rsidP="00744434">
            <w:pPr>
              <w:rPr>
                <w:rFonts w:eastAsia="Times New Roman"/>
                <w:sz w:val="22"/>
                <w:lang w:val="nl-NL"/>
              </w:rPr>
            </w:pPr>
            <w:r w:rsidRPr="00744434">
              <w:rPr>
                <w:rFonts w:eastAsia="Times New Roman"/>
                <w:sz w:val="22"/>
                <w:lang w:val="nl-NL"/>
              </w:rPr>
              <w:t xml:space="preserve">Hiểu định nghĩa các tỉ số lượng giác của một góc nhọn. Hiểu được các tỉ số này chỉ phụ thuộc vào độ lớn của góc nhọn </w:t>
            </w:r>
            <w:r w:rsidRPr="00744434">
              <w:rPr>
                <w:rFonts w:eastAsia="Times New Roman"/>
                <w:sz w:val="22"/>
                <w:lang w:val="nl-NL"/>
              </w:rPr>
              <w:sym w:font="Symbol" w:char="F061"/>
            </w:r>
            <w:r w:rsidRPr="00744434">
              <w:rPr>
                <w:rFonts w:eastAsia="Times New Roman"/>
                <w:sz w:val="22"/>
                <w:lang w:val="nl-NL"/>
              </w:rPr>
              <w:t xml:space="preserve"> mà không phụ thuộc vào từng tam giác vuông có một góc bằng </w:t>
            </w:r>
            <w:r w:rsidRPr="00744434">
              <w:rPr>
                <w:rFonts w:eastAsia="Times New Roman"/>
                <w:sz w:val="22"/>
                <w:lang w:val="nl-NL"/>
              </w:rPr>
              <w:sym w:font="Symbol" w:char="F061"/>
            </w:r>
          </w:p>
          <w:p w14:paraId="3B228D16" w14:textId="3D636882" w:rsidR="0083668C" w:rsidRPr="00744434" w:rsidRDefault="0083668C" w:rsidP="00744434">
            <w:pPr>
              <w:rPr>
                <w:sz w:val="22"/>
                <w:lang w:val="nl-NL"/>
              </w:rPr>
            </w:pPr>
            <w:r w:rsidRPr="00744434">
              <w:rPr>
                <w:rFonts w:eastAsia="Times New Roman"/>
                <w:sz w:val="22"/>
                <w:lang w:val="nl-NL"/>
              </w:rPr>
              <w:t>Củng cố  kiến thức về tỉ số lượng giác của góc nhọn, các hệ thức liên hệ giữa cạnh và góc trong tam giác vuông.</w:t>
            </w:r>
          </w:p>
        </w:tc>
        <w:tc>
          <w:tcPr>
            <w:tcW w:w="1344" w:type="dxa"/>
            <w:vAlign w:val="center"/>
          </w:tcPr>
          <w:p w14:paraId="07E81514" w14:textId="06FAB2F9" w:rsidR="001518C4" w:rsidRPr="00744434" w:rsidRDefault="00891F93" w:rsidP="00744434">
            <w:pPr>
              <w:jc w:val="center"/>
              <w:rPr>
                <w:sz w:val="22"/>
              </w:rPr>
            </w:pPr>
            <w:r w:rsidRPr="00744434">
              <w:rPr>
                <w:sz w:val="22"/>
              </w:rPr>
              <w:t>4</w:t>
            </w:r>
          </w:p>
        </w:tc>
        <w:tc>
          <w:tcPr>
            <w:tcW w:w="1317" w:type="dxa"/>
            <w:gridSpan w:val="2"/>
            <w:vAlign w:val="center"/>
          </w:tcPr>
          <w:p w14:paraId="75F28E09" w14:textId="2DB3296F" w:rsidR="001518C4" w:rsidRPr="00744434" w:rsidRDefault="00891F93" w:rsidP="00744434">
            <w:pPr>
              <w:jc w:val="center"/>
              <w:rPr>
                <w:sz w:val="22"/>
              </w:rPr>
            </w:pPr>
            <w:r w:rsidRPr="00744434">
              <w:rPr>
                <w:sz w:val="22"/>
              </w:rPr>
              <w:t>1</w:t>
            </w:r>
          </w:p>
        </w:tc>
        <w:tc>
          <w:tcPr>
            <w:tcW w:w="1355" w:type="dxa"/>
            <w:vAlign w:val="center"/>
          </w:tcPr>
          <w:p w14:paraId="6E506F85" w14:textId="69D75C55" w:rsidR="001518C4" w:rsidRPr="00744434" w:rsidRDefault="00891F93" w:rsidP="00744434">
            <w:pPr>
              <w:jc w:val="center"/>
              <w:rPr>
                <w:sz w:val="22"/>
              </w:rPr>
            </w:pPr>
            <w:r w:rsidRPr="00744434">
              <w:rPr>
                <w:sz w:val="22"/>
              </w:rPr>
              <w:t>1</w:t>
            </w:r>
          </w:p>
        </w:tc>
      </w:tr>
      <w:tr w:rsidR="001518C4" w:rsidRPr="00744434" w14:paraId="018B5CE6" w14:textId="07903AB5" w:rsidTr="00744434">
        <w:tc>
          <w:tcPr>
            <w:tcW w:w="485" w:type="dxa"/>
            <w:vAlign w:val="center"/>
          </w:tcPr>
          <w:p w14:paraId="734C98F0" w14:textId="77777777" w:rsidR="001518C4" w:rsidRPr="00744434" w:rsidRDefault="001518C4" w:rsidP="00744434">
            <w:pPr>
              <w:pStyle w:val="ListParagraph"/>
              <w:numPr>
                <w:ilvl w:val="0"/>
                <w:numId w:val="1"/>
              </w:numPr>
              <w:jc w:val="center"/>
              <w:rPr>
                <w:sz w:val="22"/>
              </w:rPr>
            </w:pPr>
          </w:p>
        </w:tc>
        <w:tc>
          <w:tcPr>
            <w:tcW w:w="3077" w:type="dxa"/>
            <w:vAlign w:val="center"/>
          </w:tcPr>
          <w:p w14:paraId="5C94237A" w14:textId="14621DA0" w:rsidR="001518C4" w:rsidRPr="00744434" w:rsidRDefault="001518C4" w:rsidP="00744434">
            <w:pPr>
              <w:rPr>
                <w:sz w:val="22"/>
              </w:rPr>
            </w:pPr>
            <w:r w:rsidRPr="00744434">
              <w:rPr>
                <w:sz w:val="22"/>
              </w:rPr>
              <w:t>Chủ đề: Hệ thức về cạnh và góc  trong tam giác vuông</w:t>
            </w:r>
          </w:p>
        </w:tc>
        <w:tc>
          <w:tcPr>
            <w:tcW w:w="3611" w:type="dxa"/>
            <w:vAlign w:val="center"/>
          </w:tcPr>
          <w:p w14:paraId="3A21ECA4" w14:textId="6862B2BD" w:rsidR="001518C4" w:rsidRPr="00744434" w:rsidRDefault="001518C4" w:rsidP="00744434">
            <w:pPr>
              <w:rPr>
                <w:sz w:val="22"/>
              </w:rPr>
            </w:pPr>
            <w:r w:rsidRPr="00744434">
              <w:rPr>
                <w:sz w:val="22"/>
              </w:rPr>
              <w:t>§4.  Một số hệ thức về cạnh và góc  trong tam giác vuông</w:t>
            </w:r>
          </w:p>
        </w:tc>
        <w:tc>
          <w:tcPr>
            <w:tcW w:w="4304" w:type="dxa"/>
            <w:vAlign w:val="center"/>
          </w:tcPr>
          <w:p w14:paraId="428029F1" w14:textId="398D6528" w:rsidR="001518C4" w:rsidRPr="00744434" w:rsidRDefault="0051586A" w:rsidP="00744434">
            <w:pPr>
              <w:rPr>
                <w:sz w:val="22"/>
              </w:rPr>
            </w:pPr>
            <w:r w:rsidRPr="00744434">
              <w:rPr>
                <w:rFonts w:eastAsia="Times New Roman"/>
                <w:sz w:val="22"/>
                <w:lang w:val="nl-NL"/>
              </w:rPr>
              <w:t>Biết thiết lập được và nắm vững các hệ thức giữa cạnh và góc của một tam giác vuông.</w:t>
            </w:r>
          </w:p>
        </w:tc>
        <w:tc>
          <w:tcPr>
            <w:tcW w:w="1344" w:type="dxa"/>
            <w:vAlign w:val="center"/>
          </w:tcPr>
          <w:p w14:paraId="7C7E0C22" w14:textId="470BD777" w:rsidR="001518C4" w:rsidRPr="00744434" w:rsidRDefault="001518C4" w:rsidP="00744434">
            <w:pPr>
              <w:jc w:val="center"/>
              <w:rPr>
                <w:sz w:val="22"/>
              </w:rPr>
            </w:pPr>
            <w:r w:rsidRPr="00744434">
              <w:rPr>
                <w:sz w:val="22"/>
              </w:rPr>
              <w:t>1</w:t>
            </w:r>
          </w:p>
        </w:tc>
        <w:tc>
          <w:tcPr>
            <w:tcW w:w="1317" w:type="dxa"/>
            <w:gridSpan w:val="2"/>
            <w:vAlign w:val="center"/>
          </w:tcPr>
          <w:p w14:paraId="3170DFAB" w14:textId="2C55D6F5" w:rsidR="001518C4" w:rsidRPr="00744434" w:rsidRDefault="001518C4" w:rsidP="00744434">
            <w:pPr>
              <w:jc w:val="center"/>
              <w:rPr>
                <w:sz w:val="22"/>
              </w:rPr>
            </w:pPr>
            <w:r w:rsidRPr="00744434">
              <w:rPr>
                <w:sz w:val="22"/>
              </w:rPr>
              <w:t>1</w:t>
            </w:r>
          </w:p>
        </w:tc>
        <w:tc>
          <w:tcPr>
            <w:tcW w:w="1355" w:type="dxa"/>
            <w:vAlign w:val="center"/>
          </w:tcPr>
          <w:p w14:paraId="25946A62" w14:textId="0361C3BD" w:rsidR="001518C4" w:rsidRPr="00744434" w:rsidRDefault="00891F93" w:rsidP="00744434">
            <w:pPr>
              <w:jc w:val="center"/>
              <w:rPr>
                <w:sz w:val="22"/>
              </w:rPr>
            </w:pPr>
            <w:r w:rsidRPr="00744434">
              <w:rPr>
                <w:sz w:val="22"/>
              </w:rPr>
              <w:t>1</w:t>
            </w:r>
          </w:p>
        </w:tc>
      </w:tr>
      <w:tr w:rsidR="001518C4" w:rsidRPr="00744434" w14:paraId="0F273B00" w14:textId="2358F793" w:rsidTr="00744434">
        <w:tc>
          <w:tcPr>
            <w:tcW w:w="485" w:type="dxa"/>
            <w:vAlign w:val="center"/>
          </w:tcPr>
          <w:p w14:paraId="6216C4EE" w14:textId="77777777" w:rsidR="001518C4" w:rsidRPr="00744434" w:rsidRDefault="001518C4" w:rsidP="00744434">
            <w:pPr>
              <w:pStyle w:val="ListParagraph"/>
              <w:numPr>
                <w:ilvl w:val="0"/>
                <w:numId w:val="1"/>
              </w:numPr>
              <w:jc w:val="center"/>
              <w:rPr>
                <w:sz w:val="22"/>
              </w:rPr>
            </w:pPr>
          </w:p>
        </w:tc>
        <w:tc>
          <w:tcPr>
            <w:tcW w:w="3077" w:type="dxa"/>
            <w:vAlign w:val="center"/>
          </w:tcPr>
          <w:p w14:paraId="1E8DC411" w14:textId="00A15510" w:rsidR="001518C4" w:rsidRPr="00744434" w:rsidRDefault="001518C4" w:rsidP="00744434">
            <w:pPr>
              <w:rPr>
                <w:sz w:val="22"/>
              </w:rPr>
            </w:pPr>
            <w:r w:rsidRPr="00744434">
              <w:rPr>
                <w:sz w:val="22"/>
              </w:rPr>
              <w:t>Chủ đề: Sự xác định của đường tròn. Tính chất đối xứng của đường tròn</w:t>
            </w:r>
          </w:p>
        </w:tc>
        <w:tc>
          <w:tcPr>
            <w:tcW w:w="3611" w:type="dxa"/>
            <w:vAlign w:val="center"/>
          </w:tcPr>
          <w:p w14:paraId="3FA77F57" w14:textId="395EDD53" w:rsidR="001518C4" w:rsidRPr="00744434" w:rsidRDefault="001518C4" w:rsidP="00744434">
            <w:pPr>
              <w:rPr>
                <w:sz w:val="22"/>
              </w:rPr>
            </w:pPr>
            <w:r w:rsidRPr="00744434">
              <w:rPr>
                <w:sz w:val="22"/>
              </w:rPr>
              <w:t>§1.  Sự xác định đường tròn. Tính chất đối xứng của đường tròn</w:t>
            </w:r>
          </w:p>
        </w:tc>
        <w:tc>
          <w:tcPr>
            <w:tcW w:w="4304" w:type="dxa"/>
            <w:vAlign w:val="center"/>
          </w:tcPr>
          <w:p w14:paraId="17CD0B2B" w14:textId="4BD1A972" w:rsidR="001518C4" w:rsidRPr="00744434" w:rsidRDefault="00CA3368" w:rsidP="00744434">
            <w:pPr>
              <w:rPr>
                <w:sz w:val="22"/>
              </w:rPr>
            </w:pPr>
            <w:r w:rsidRPr="00744434">
              <w:rPr>
                <w:rFonts w:eastAsia="Times New Roman"/>
                <w:sz w:val="22"/>
                <w:lang w:val="nl-NL"/>
              </w:rPr>
              <w:t>Hiểu được định nghĩa đường tròn,  cách xác định một đường tròn, đường tròn ngoại tiếp tam giác và tam giác nội tiếp đường tròn.</w:t>
            </w:r>
          </w:p>
        </w:tc>
        <w:tc>
          <w:tcPr>
            <w:tcW w:w="1344" w:type="dxa"/>
            <w:vAlign w:val="center"/>
          </w:tcPr>
          <w:p w14:paraId="07C5FAFA" w14:textId="4DA2F377" w:rsidR="001518C4" w:rsidRPr="00744434" w:rsidRDefault="001518C4" w:rsidP="00744434">
            <w:pPr>
              <w:jc w:val="center"/>
              <w:rPr>
                <w:sz w:val="22"/>
              </w:rPr>
            </w:pPr>
          </w:p>
        </w:tc>
        <w:tc>
          <w:tcPr>
            <w:tcW w:w="1317" w:type="dxa"/>
            <w:gridSpan w:val="2"/>
            <w:vAlign w:val="center"/>
          </w:tcPr>
          <w:p w14:paraId="792DE2D1" w14:textId="254B1CF7" w:rsidR="001518C4" w:rsidRPr="00744434" w:rsidRDefault="001518C4" w:rsidP="00744434">
            <w:pPr>
              <w:jc w:val="center"/>
              <w:rPr>
                <w:sz w:val="22"/>
              </w:rPr>
            </w:pPr>
          </w:p>
        </w:tc>
        <w:tc>
          <w:tcPr>
            <w:tcW w:w="1355" w:type="dxa"/>
            <w:vAlign w:val="center"/>
          </w:tcPr>
          <w:p w14:paraId="143D8CFA" w14:textId="77EDCF12" w:rsidR="001518C4" w:rsidRPr="00744434" w:rsidRDefault="001518C4" w:rsidP="00744434">
            <w:pPr>
              <w:jc w:val="center"/>
              <w:rPr>
                <w:sz w:val="22"/>
              </w:rPr>
            </w:pPr>
          </w:p>
        </w:tc>
      </w:tr>
      <w:tr w:rsidR="001518C4" w:rsidRPr="00744434" w14:paraId="00399581" w14:textId="5AAD9B98" w:rsidTr="00744434">
        <w:tc>
          <w:tcPr>
            <w:tcW w:w="485" w:type="dxa"/>
            <w:vAlign w:val="center"/>
          </w:tcPr>
          <w:p w14:paraId="07079718" w14:textId="77777777" w:rsidR="001518C4" w:rsidRPr="00744434" w:rsidRDefault="001518C4" w:rsidP="00744434">
            <w:pPr>
              <w:pStyle w:val="ListParagraph"/>
              <w:numPr>
                <w:ilvl w:val="0"/>
                <w:numId w:val="1"/>
              </w:numPr>
              <w:jc w:val="center"/>
              <w:rPr>
                <w:sz w:val="22"/>
              </w:rPr>
            </w:pPr>
          </w:p>
        </w:tc>
        <w:tc>
          <w:tcPr>
            <w:tcW w:w="3077" w:type="dxa"/>
            <w:vAlign w:val="center"/>
          </w:tcPr>
          <w:p w14:paraId="493C28FE" w14:textId="4849066D" w:rsidR="001518C4" w:rsidRPr="00744434" w:rsidRDefault="001518C4" w:rsidP="00744434">
            <w:pPr>
              <w:rPr>
                <w:sz w:val="22"/>
              </w:rPr>
            </w:pPr>
            <w:r w:rsidRPr="00744434">
              <w:rPr>
                <w:sz w:val="22"/>
              </w:rPr>
              <w:t>Chủ đề: Đường kính và dây của đường tròn.</w:t>
            </w:r>
          </w:p>
        </w:tc>
        <w:tc>
          <w:tcPr>
            <w:tcW w:w="3611" w:type="dxa"/>
            <w:vAlign w:val="center"/>
          </w:tcPr>
          <w:p w14:paraId="075D879B" w14:textId="77777777" w:rsidR="001518C4" w:rsidRPr="00744434" w:rsidRDefault="001518C4" w:rsidP="00744434">
            <w:pPr>
              <w:rPr>
                <w:sz w:val="22"/>
              </w:rPr>
            </w:pPr>
            <w:r w:rsidRPr="00744434">
              <w:rPr>
                <w:sz w:val="22"/>
              </w:rPr>
              <w:t>§2.  Đường kính và dây của đường tròn.</w:t>
            </w:r>
          </w:p>
          <w:p w14:paraId="23FD77BC" w14:textId="2A27FF9B" w:rsidR="001518C4" w:rsidRPr="00744434" w:rsidRDefault="001518C4" w:rsidP="00744434">
            <w:pPr>
              <w:rPr>
                <w:sz w:val="22"/>
              </w:rPr>
            </w:pPr>
            <w:r w:rsidRPr="00744434">
              <w:rPr>
                <w:sz w:val="22"/>
              </w:rPr>
              <w:t>§3.  Liên hệ giữa dây và khỏang cách từ tâm đến dây</w:t>
            </w:r>
          </w:p>
        </w:tc>
        <w:tc>
          <w:tcPr>
            <w:tcW w:w="4304" w:type="dxa"/>
            <w:vAlign w:val="center"/>
          </w:tcPr>
          <w:p w14:paraId="3DD8A5B3" w14:textId="77777777" w:rsidR="00CA3368" w:rsidRPr="00744434" w:rsidRDefault="00CA3368" w:rsidP="00744434">
            <w:pPr>
              <w:rPr>
                <w:rFonts w:eastAsia="Times New Roman"/>
                <w:sz w:val="22"/>
              </w:rPr>
            </w:pPr>
            <w:r w:rsidRPr="00744434">
              <w:rPr>
                <w:rFonts w:eastAsia="Times New Roman"/>
                <w:b/>
                <w:bCs/>
                <w:sz w:val="22"/>
              </w:rPr>
              <w:t xml:space="preserve">- </w:t>
            </w:r>
            <w:r w:rsidRPr="00744434">
              <w:rPr>
                <w:rFonts w:eastAsia="Times New Roman"/>
                <w:sz w:val="22"/>
              </w:rPr>
              <w:t>HS  cần  nắm được:  Đường kính là dây lớn nhất trong các dây của đường tròn, hai định lý về đường kính vuông góc với dây và đường kính đi qua trung điểm của một dây không đi qua tâm.</w:t>
            </w:r>
          </w:p>
          <w:p w14:paraId="3B59A177" w14:textId="77777777" w:rsidR="00CA3368" w:rsidRPr="00744434" w:rsidRDefault="00CA3368" w:rsidP="00744434">
            <w:pPr>
              <w:rPr>
                <w:rFonts w:eastAsia="Times New Roman"/>
                <w:sz w:val="22"/>
              </w:rPr>
            </w:pPr>
            <w:r w:rsidRPr="00744434">
              <w:rPr>
                <w:rFonts w:eastAsia="Times New Roman"/>
                <w:sz w:val="22"/>
              </w:rPr>
              <w:t>-</w:t>
            </w:r>
            <w:r w:rsidRPr="00744434">
              <w:rPr>
                <w:rFonts w:eastAsia="Times New Roman"/>
                <w:sz w:val="22"/>
                <w:lang w:val="nl-NL"/>
              </w:rPr>
              <w:t xml:space="preserve"> HS nắm được các định lý về liên hệ giữa dây và khoảng cách từ tâm đến dây trong một đường tròn</w:t>
            </w:r>
          </w:p>
          <w:p w14:paraId="4DE72A82" w14:textId="77777777" w:rsidR="001518C4" w:rsidRPr="00744434" w:rsidRDefault="001518C4" w:rsidP="00744434">
            <w:pPr>
              <w:rPr>
                <w:sz w:val="22"/>
              </w:rPr>
            </w:pPr>
          </w:p>
        </w:tc>
        <w:tc>
          <w:tcPr>
            <w:tcW w:w="1344" w:type="dxa"/>
            <w:vAlign w:val="center"/>
          </w:tcPr>
          <w:p w14:paraId="39B8D3F6" w14:textId="08C3F237" w:rsidR="001518C4" w:rsidRPr="00744434" w:rsidRDefault="00891F93" w:rsidP="00744434">
            <w:pPr>
              <w:jc w:val="center"/>
              <w:rPr>
                <w:sz w:val="22"/>
              </w:rPr>
            </w:pPr>
            <w:r w:rsidRPr="00744434">
              <w:rPr>
                <w:sz w:val="22"/>
              </w:rPr>
              <w:t>1</w:t>
            </w:r>
          </w:p>
        </w:tc>
        <w:tc>
          <w:tcPr>
            <w:tcW w:w="1317" w:type="dxa"/>
            <w:gridSpan w:val="2"/>
            <w:vAlign w:val="center"/>
          </w:tcPr>
          <w:p w14:paraId="2F831365" w14:textId="29B26942" w:rsidR="001518C4" w:rsidRPr="00744434" w:rsidRDefault="00891F93" w:rsidP="00744434">
            <w:pPr>
              <w:jc w:val="center"/>
              <w:rPr>
                <w:sz w:val="22"/>
              </w:rPr>
            </w:pPr>
            <w:r w:rsidRPr="00744434">
              <w:rPr>
                <w:sz w:val="22"/>
              </w:rPr>
              <w:t>2</w:t>
            </w:r>
          </w:p>
        </w:tc>
        <w:tc>
          <w:tcPr>
            <w:tcW w:w="1355" w:type="dxa"/>
            <w:vAlign w:val="center"/>
          </w:tcPr>
          <w:p w14:paraId="377E804F" w14:textId="6447BC1D" w:rsidR="001518C4" w:rsidRPr="00744434" w:rsidRDefault="00891F93" w:rsidP="00744434">
            <w:pPr>
              <w:jc w:val="center"/>
              <w:rPr>
                <w:sz w:val="22"/>
              </w:rPr>
            </w:pPr>
            <w:r w:rsidRPr="00744434">
              <w:rPr>
                <w:sz w:val="22"/>
              </w:rPr>
              <w:t>0</w:t>
            </w:r>
          </w:p>
        </w:tc>
      </w:tr>
      <w:tr w:rsidR="001518C4" w:rsidRPr="00744434" w14:paraId="756CD951" w14:textId="4439BA65" w:rsidTr="00744434">
        <w:tc>
          <w:tcPr>
            <w:tcW w:w="485" w:type="dxa"/>
            <w:vAlign w:val="center"/>
          </w:tcPr>
          <w:p w14:paraId="14138A1A" w14:textId="77777777" w:rsidR="001518C4" w:rsidRPr="00744434" w:rsidRDefault="001518C4" w:rsidP="00744434">
            <w:pPr>
              <w:pStyle w:val="ListParagraph"/>
              <w:numPr>
                <w:ilvl w:val="0"/>
                <w:numId w:val="1"/>
              </w:numPr>
              <w:jc w:val="center"/>
              <w:rPr>
                <w:sz w:val="22"/>
              </w:rPr>
            </w:pPr>
          </w:p>
        </w:tc>
        <w:tc>
          <w:tcPr>
            <w:tcW w:w="3077" w:type="dxa"/>
            <w:vAlign w:val="center"/>
          </w:tcPr>
          <w:p w14:paraId="4CA5C3C3" w14:textId="3488659B" w:rsidR="001518C4" w:rsidRPr="00744434" w:rsidRDefault="001518C4" w:rsidP="00744434">
            <w:pPr>
              <w:rPr>
                <w:sz w:val="22"/>
              </w:rPr>
            </w:pPr>
            <w:r w:rsidRPr="00744434">
              <w:rPr>
                <w:sz w:val="22"/>
              </w:rPr>
              <w:t xml:space="preserve">Chủ đề: Vị trí tương đối của đường thẳng và đường tròn - </w:t>
            </w:r>
            <w:r w:rsidRPr="00744434">
              <w:rPr>
                <w:sz w:val="22"/>
              </w:rPr>
              <w:lastRenderedPageBreak/>
              <w:t>Dấu hiệu nhận biết tiếp tuyến</w:t>
            </w:r>
          </w:p>
        </w:tc>
        <w:tc>
          <w:tcPr>
            <w:tcW w:w="3611" w:type="dxa"/>
            <w:vAlign w:val="center"/>
          </w:tcPr>
          <w:p w14:paraId="5B859CEC" w14:textId="77777777" w:rsidR="001518C4" w:rsidRPr="00744434" w:rsidRDefault="001518C4" w:rsidP="00744434">
            <w:pPr>
              <w:rPr>
                <w:sz w:val="22"/>
              </w:rPr>
            </w:pPr>
            <w:r w:rsidRPr="00744434">
              <w:rPr>
                <w:sz w:val="22"/>
              </w:rPr>
              <w:lastRenderedPageBreak/>
              <w:t>§4.  Vị trí tương đối của đường thẳng và đường tròn.</w:t>
            </w:r>
          </w:p>
          <w:p w14:paraId="0E53F226" w14:textId="2FE1EBBE" w:rsidR="001518C4" w:rsidRPr="00744434" w:rsidRDefault="001518C4" w:rsidP="00744434">
            <w:pPr>
              <w:rPr>
                <w:sz w:val="22"/>
              </w:rPr>
            </w:pPr>
            <w:r w:rsidRPr="00744434">
              <w:rPr>
                <w:sz w:val="22"/>
              </w:rPr>
              <w:lastRenderedPageBreak/>
              <w:t>§5.  Dấu hiệu nhận biết tiếp tuyến của đường tròn.</w:t>
            </w:r>
          </w:p>
        </w:tc>
        <w:tc>
          <w:tcPr>
            <w:tcW w:w="4304" w:type="dxa"/>
            <w:vAlign w:val="center"/>
          </w:tcPr>
          <w:p w14:paraId="268BCABF" w14:textId="77777777" w:rsidR="00CA3368" w:rsidRPr="00744434" w:rsidRDefault="00CA3368" w:rsidP="00744434">
            <w:pPr>
              <w:ind w:hanging="35"/>
              <w:rPr>
                <w:rFonts w:eastAsia="Times New Roman"/>
                <w:sz w:val="22"/>
                <w:lang w:val="nl-NL"/>
              </w:rPr>
            </w:pPr>
            <w:r w:rsidRPr="00744434">
              <w:rPr>
                <w:rFonts w:eastAsia="Times New Roman"/>
                <w:b/>
                <w:bCs/>
                <w:i/>
                <w:iCs/>
                <w:sz w:val="22"/>
                <w:lang w:val="nl-NL"/>
              </w:rPr>
              <w:lastRenderedPageBreak/>
              <w:t>-</w:t>
            </w:r>
            <w:r w:rsidRPr="00744434">
              <w:rPr>
                <w:rFonts w:eastAsia="Times New Roman"/>
                <w:sz w:val="22"/>
                <w:lang w:val="nl-NL"/>
              </w:rPr>
              <w:t xml:space="preserve">HS nắm được ba vị trí tương đối của đường thẳng và đường tròn, các khái niệm tiếp </w:t>
            </w:r>
            <w:r w:rsidRPr="00744434">
              <w:rPr>
                <w:rFonts w:eastAsia="Times New Roman"/>
                <w:sz w:val="22"/>
                <w:lang w:val="nl-NL"/>
              </w:rPr>
              <w:lastRenderedPageBreak/>
              <w:t>tuyến, tiếp điểm. Nắm được định lý tiếp tuyến, các hệ thức giữa khoảng cách từ tâm đường tròn đến đường thẳng và bán kính đường tròn ứng với từng vị trí tương đối của đường thẳng và đường tròn.</w:t>
            </w:r>
          </w:p>
          <w:p w14:paraId="5BEDC485" w14:textId="77777777" w:rsidR="00CA3368" w:rsidRPr="00744434" w:rsidRDefault="00CA3368" w:rsidP="00744434">
            <w:pPr>
              <w:ind w:hanging="35"/>
              <w:rPr>
                <w:rFonts w:eastAsia="Times New Roman"/>
                <w:sz w:val="22"/>
                <w:lang w:val="nl-NL"/>
              </w:rPr>
            </w:pPr>
            <w:r w:rsidRPr="00744434">
              <w:rPr>
                <w:rFonts w:eastAsia="Times New Roman"/>
                <w:sz w:val="22"/>
                <w:lang w:val="nl-NL"/>
              </w:rPr>
              <w:t>- HS nắm được các dấu hiệu nhận biết tiếp tuyến của đường tròn</w:t>
            </w:r>
          </w:p>
          <w:p w14:paraId="457D5B45" w14:textId="77777777" w:rsidR="001518C4" w:rsidRPr="00744434" w:rsidRDefault="001518C4" w:rsidP="00744434">
            <w:pPr>
              <w:rPr>
                <w:sz w:val="22"/>
                <w:lang w:val="nl-NL"/>
              </w:rPr>
            </w:pPr>
          </w:p>
        </w:tc>
        <w:tc>
          <w:tcPr>
            <w:tcW w:w="1344" w:type="dxa"/>
            <w:vAlign w:val="center"/>
          </w:tcPr>
          <w:p w14:paraId="0FC2CDF9" w14:textId="4790B1E1" w:rsidR="001518C4" w:rsidRPr="00744434" w:rsidRDefault="001518C4" w:rsidP="00744434">
            <w:pPr>
              <w:jc w:val="center"/>
              <w:rPr>
                <w:sz w:val="22"/>
              </w:rPr>
            </w:pPr>
            <w:r w:rsidRPr="00744434">
              <w:rPr>
                <w:sz w:val="22"/>
              </w:rPr>
              <w:lastRenderedPageBreak/>
              <w:t>2</w:t>
            </w:r>
          </w:p>
        </w:tc>
        <w:tc>
          <w:tcPr>
            <w:tcW w:w="1317" w:type="dxa"/>
            <w:gridSpan w:val="2"/>
            <w:vAlign w:val="center"/>
          </w:tcPr>
          <w:p w14:paraId="58C4CB2F" w14:textId="1504D165" w:rsidR="001518C4" w:rsidRPr="00744434" w:rsidRDefault="001518C4" w:rsidP="00744434">
            <w:pPr>
              <w:jc w:val="center"/>
              <w:rPr>
                <w:sz w:val="22"/>
              </w:rPr>
            </w:pPr>
            <w:r w:rsidRPr="00744434">
              <w:rPr>
                <w:sz w:val="22"/>
              </w:rPr>
              <w:t>1</w:t>
            </w:r>
          </w:p>
        </w:tc>
        <w:tc>
          <w:tcPr>
            <w:tcW w:w="1355" w:type="dxa"/>
            <w:vAlign w:val="center"/>
          </w:tcPr>
          <w:p w14:paraId="1145EFC0" w14:textId="7FD63A12" w:rsidR="001518C4" w:rsidRPr="00744434" w:rsidRDefault="00891F93" w:rsidP="00744434">
            <w:pPr>
              <w:jc w:val="center"/>
              <w:rPr>
                <w:sz w:val="22"/>
              </w:rPr>
            </w:pPr>
            <w:r w:rsidRPr="00744434">
              <w:rPr>
                <w:sz w:val="22"/>
              </w:rPr>
              <w:t>0</w:t>
            </w:r>
          </w:p>
        </w:tc>
      </w:tr>
      <w:tr w:rsidR="001518C4" w:rsidRPr="00744434" w14:paraId="64EF6CF9" w14:textId="13A8EE71" w:rsidTr="00744434">
        <w:tc>
          <w:tcPr>
            <w:tcW w:w="485" w:type="dxa"/>
            <w:vAlign w:val="center"/>
          </w:tcPr>
          <w:p w14:paraId="2B529185" w14:textId="77777777" w:rsidR="001518C4" w:rsidRPr="00744434" w:rsidRDefault="001518C4" w:rsidP="00744434">
            <w:pPr>
              <w:pStyle w:val="ListParagraph"/>
              <w:numPr>
                <w:ilvl w:val="0"/>
                <w:numId w:val="1"/>
              </w:numPr>
              <w:jc w:val="center"/>
              <w:rPr>
                <w:sz w:val="22"/>
              </w:rPr>
            </w:pPr>
          </w:p>
        </w:tc>
        <w:tc>
          <w:tcPr>
            <w:tcW w:w="3077" w:type="dxa"/>
            <w:vAlign w:val="center"/>
          </w:tcPr>
          <w:p w14:paraId="19A555D7" w14:textId="6FAEC0B9" w:rsidR="001518C4" w:rsidRPr="00744434" w:rsidRDefault="001518C4" w:rsidP="00744434">
            <w:pPr>
              <w:rPr>
                <w:sz w:val="22"/>
              </w:rPr>
            </w:pPr>
            <w:r w:rsidRPr="00744434">
              <w:rPr>
                <w:sz w:val="22"/>
              </w:rPr>
              <w:t>Chủ đề: Tính chất 2 tiếp tuyến cắt nhau</w:t>
            </w:r>
          </w:p>
        </w:tc>
        <w:tc>
          <w:tcPr>
            <w:tcW w:w="3611" w:type="dxa"/>
            <w:vAlign w:val="center"/>
          </w:tcPr>
          <w:p w14:paraId="76DAC742" w14:textId="091DA1FB" w:rsidR="001518C4" w:rsidRPr="00744434" w:rsidRDefault="001518C4" w:rsidP="00744434">
            <w:pPr>
              <w:rPr>
                <w:sz w:val="22"/>
              </w:rPr>
            </w:pPr>
            <w:r w:rsidRPr="00744434">
              <w:rPr>
                <w:sz w:val="22"/>
              </w:rPr>
              <w:t>§6.  Tính chất của hai tiếp tuyến cắt nhau.</w:t>
            </w:r>
          </w:p>
        </w:tc>
        <w:tc>
          <w:tcPr>
            <w:tcW w:w="4304" w:type="dxa"/>
            <w:vAlign w:val="center"/>
          </w:tcPr>
          <w:p w14:paraId="421B2AFC" w14:textId="4B5E2A8B" w:rsidR="001518C4" w:rsidRPr="00744434" w:rsidRDefault="00CA3368" w:rsidP="00744434">
            <w:pPr>
              <w:rPr>
                <w:sz w:val="22"/>
              </w:rPr>
            </w:pPr>
            <w:r w:rsidRPr="00744434">
              <w:rPr>
                <w:rFonts w:eastAsia="Times New Roman"/>
                <w:sz w:val="22"/>
                <w:lang w:val="nl-NL"/>
              </w:rPr>
              <w:t>HS nắm được tính chất của hai tiếp tuyến cắt nhau, nắm được cơ bản về đường tròn nội tiếp tam giác, đường tròn bàng tiếp tam giác.</w:t>
            </w:r>
          </w:p>
        </w:tc>
        <w:tc>
          <w:tcPr>
            <w:tcW w:w="1344" w:type="dxa"/>
            <w:vAlign w:val="center"/>
          </w:tcPr>
          <w:p w14:paraId="0E1F59BC" w14:textId="12FDC653" w:rsidR="001518C4" w:rsidRPr="00744434" w:rsidRDefault="001518C4" w:rsidP="00744434">
            <w:pPr>
              <w:jc w:val="center"/>
              <w:rPr>
                <w:sz w:val="22"/>
              </w:rPr>
            </w:pPr>
            <w:r w:rsidRPr="00744434">
              <w:rPr>
                <w:sz w:val="22"/>
              </w:rPr>
              <w:t>2</w:t>
            </w:r>
          </w:p>
        </w:tc>
        <w:tc>
          <w:tcPr>
            <w:tcW w:w="1317" w:type="dxa"/>
            <w:gridSpan w:val="2"/>
            <w:vAlign w:val="center"/>
          </w:tcPr>
          <w:p w14:paraId="5972B959" w14:textId="7D722DD1" w:rsidR="001518C4" w:rsidRPr="00744434" w:rsidRDefault="00891F93" w:rsidP="00744434">
            <w:pPr>
              <w:jc w:val="center"/>
              <w:rPr>
                <w:sz w:val="22"/>
              </w:rPr>
            </w:pPr>
            <w:r w:rsidRPr="00744434">
              <w:rPr>
                <w:sz w:val="22"/>
              </w:rPr>
              <w:t>2</w:t>
            </w:r>
          </w:p>
        </w:tc>
        <w:tc>
          <w:tcPr>
            <w:tcW w:w="1355" w:type="dxa"/>
            <w:vAlign w:val="center"/>
          </w:tcPr>
          <w:p w14:paraId="26779C37" w14:textId="10B3B6A6" w:rsidR="001518C4" w:rsidRPr="00744434" w:rsidRDefault="001518C4" w:rsidP="00744434">
            <w:pPr>
              <w:jc w:val="center"/>
              <w:rPr>
                <w:sz w:val="22"/>
              </w:rPr>
            </w:pPr>
          </w:p>
        </w:tc>
      </w:tr>
      <w:tr w:rsidR="001518C4" w:rsidRPr="00744434" w14:paraId="667B3351" w14:textId="137ACE08" w:rsidTr="00744434">
        <w:tc>
          <w:tcPr>
            <w:tcW w:w="485" w:type="dxa"/>
            <w:vAlign w:val="center"/>
          </w:tcPr>
          <w:p w14:paraId="076ACBF9" w14:textId="77777777" w:rsidR="001518C4" w:rsidRPr="00744434" w:rsidRDefault="001518C4" w:rsidP="00744434">
            <w:pPr>
              <w:pStyle w:val="ListParagraph"/>
              <w:numPr>
                <w:ilvl w:val="0"/>
                <w:numId w:val="1"/>
              </w:numPr>
              <w:jc w:val="center"/>
              <w:rPr>
                <w:sz w:val="22"/>
              </w:rPr>
            </w:pPr>
          </w:p>
        </w:tc>
        <w:tc>
          <w:tcPr>
            <w:tcW w:w="3077" w:type="dxa"/>
            <w:vAlign w:val="center"/>
          </w:tcPr>
          <w:p w14:paraId="271FBAFE" w14:textId="1E247C1C" w:rsidR="001518C4" w:rsidRPr="00744434" w:rsidRDefault="001518C4" w:rsidP="00744434">
            <w:pPr>
              <w:rPr>
                <w:sz w:val="22"/>
              </w:rPr>
            </w:pPr>
            <w:r w:rsidRPr="00744434">
              <w:rPr>
                <w:sz w:val="22"/>
              </w:rPr>
              <w:t>Chủ đề: Vị trí tương đối của hai đường tròn.</w:t>
            </w:r>
          </w:p>
        </w:tc>
        <w:tc>
          <w:tcPr>
            <w:tcW w:w="3611" w:type="dxa"/>
            <w:vAlign w:val="center"/>
          </w:tcPr>
          <w:p w14:paraId="07556A35" w14:textId="50DBD860" w:rsidR="001518C4" w:rsidRPr="00744434" w:rsidRDefault="001518C4" w:rsidP="00744434">
            <w:pPr>
              <w:rPr>
                <w:sz w:val="22"/>
              </w:rPr>
            </w:pPr>
            <w:r w:rsidRPr="00744434">
              <w:rPr>
                <w:sz w:val="22"/>
              </w:rPr>
              <w:t>§7; §8. Vị trí tương đối của hai đường tròn.</w:t>
            </w:r>
          </w:p>
        </w:tc>
        <w:tc>
          <w:tcPr>
            <w:tcW w:w="4304" w:type="dxa"/>
            <w:vAlign w:val="center"/>
          </w:tcPr>
          <w:p w14:paraId="72D8351D" w14:textId="33AEDD73" w:rsidR="001518C4" w:rsidRPr="00744434" w:rsidRDefault="00CA3368" w:rsidP="00744434">
            <w:pPr>
              <w:rPr>
                <w:sz w:val="22"/>
              </w:rPr>
            </w:pPr>
            <w:r w:rsidRPr="00744434">
              <w:rPr>
                <w:rFonts w:eastAsia="Times New Roman"/>
                <w:sz w:val="22"/>
                <w:lang w:val="nl-NL"/>
              </w:rPr>
              <w:t xml:space="preserve">HS nắm được ba vị trí tương đối của hai đường tròn, tính chất của hai đường tròn tiếp xúc </w:t>
            </w:r>
            <w:r w:rsidR="00A10B41" w:rsidRPr="00744434">
              <w:rPr>
                <w:rFonts w:eastAsia="Times New Roman"/>
                <w:sz w:val="22"/>
                <w:lang w:val="nl-NL"/>
              </w:rPr>
              <w:t xml:space="preserve">nhau,  hai đường tròn cắt nhau </w:t>
            </w:r>
            <w:r w:rsidRPr="00744434">
              <w:rPr>
                <w:rFonts w:eastAsia="Times New Roman"/>
                <w:sz w:val="22"/>
                <w:lang w:val="nl-NL"/>
              </w:rPr>
              <w:t>và các hệ thức liên hệ</w:t>
            </w:r>
          </w:p>
        </w:tc>
        <w:tc>
          <w:tcPr>
            <w:tcW w:w="1344" w:type="dxa"/>
            <w:vAlign w:val="center"/>
          </w:tcPr>
          <w:p w14:paraId="2C4CE328" w14:textId="2CCA6074" w:rsidR="001518C4" w:rsidRPr="00744434" w:rsidRDefault="001518C4" w:rsidP="00744434">
            <w:pPr>
              <w:jc w:val="center"/>
              <w:rPr>
                <w:sz w:val="22"/>
              </w:rPr>
            </w:pPr>
            <w:r w:rsidRPr="00744434">
              <w:rPr>
                <w:sz w:val="22"/>
              </w:rPr>
              <w:t>1</w:t>
            </w:r>
          </w:p>
        </w:tc>
        <w:tc>
          <w:tcPr>
            <w:tcW w:w="1317" w:type="dxa"/>
            <w:gridSpan w:val="2"/>
            <w:vAlign w:val="center"/>
          </w:tcPr>
          <w:p w14:paraId="4C2291DD" w14:textId="6AE31E60" w:rsidR="001518C4" w:rsidRPr="00744434" w:rsidRDefault="001518C4" w:rsidP="00744434">
            <w:pPr>
              <w:jc w:val="center"/>
              <w:rPr>
                <w:sz w:val="22"/>
              </w:rPr>
            </w:pPr>
            <w:r w:rsidRPr="00744434">
              <w:rPr>
                <w:sz w:val="22"/>
              </w:rPr>
              <w:t>1</w:t>
            </w:r>
          </w:p>
        </w:tc>
        <w:tc>
          <w:tcPr>
            <w:tcW w:w="1355" w:type="dxa"/>
            <w:vAlign w:val="center"/>
          </w:tcPr>
          <w:p w14:paraId="7558AEDE" w14:textId="213D6A45" w:rsidR="001518C4" w:rsidRPr="00744434" w:rsidRDefault="001518C4" w:rsidP="00744434">
            <w:pPr>
              <w:jc w:val="center"/>
              <w:rPr>
                <w:sz w:val="22"/>
              </w:rPr>
            </w:pPr>
          </w:p>
        </w:tc>
      </w:tr>
      <w:tr w:rsidR="00601831" w:rsidRPr="00744434" w14:paraId="0C7E851D" w14:textId="25359FA4" w:rsidTr="00744434">
        <w:tc>
          <w:tcPr>
            <w:tcW w:w="11477" w:type="dxa"/>
            <w:gridSpan w:val="4"/>
            <w:vAlign w:val="center"/>
          </w:tcPr>
          <w:p w14:paraId="14F5AB19" w14:textId="33E0452E" w:rsidR="00601831" w:rsidRPr="00744434" w:rsidRDefault="00601831" w:rsidP="00744434">
            <w:pPr>
              <w:jc w:val="center"/>
              <w:rPr>
                <w:b/>
                <w:bCs/>
                <w:sz w:val="22"/>
              </w:rPr>
            </w:pPr>
            <w:r w:rsidRPr="00744434">
              <w:rPr>
                <w:b/>
                <w:bCs/>
                <w:sz w:val="22"/>
              </w:rPr>
              <w:t>Tổng:</w:t>
            </w:r>
          </w:p>
        </w:tc>
        <w:tc>
          <w:tcPr>
            <w:tcW w:w="1344" w:type="dxa"/>
          </w:tcPr>
          <w:p w14:paraId="46F3E33F" w14:textId="5A8F4355" w:rsidR="00601831" w:rsidRPr="00744434" w:rsidRDefault="00CA3368" w:rsidP="00744434">
            <w:pPr>
              <w:jc w:val="center"/>
              <w:rPr>
                <w:b/>
                <w:bCs/>
                <w:sz w:val="22"/>
              </w:rPr>
            </w:pPr>
            <w:r w:rsidRPr="00744434">
              <w:rPr>
                <w:b/>
                <w:bCs/>
                <w:sz w:val="22"/>
              </w:rPr>
              <w:t>25</w:t>
            </w:r>
          </w:p>
        </w:tc>
        <w:tc>
          <w:tcPr>
            <w:tcW w:w="1311" w:type="dxa"/>
          </w:tcPr>
          <w:p w14:paraId="21D13109" w14:textId="1E901C27" w:rsidR="00601831" w:rsidRPr="00744434" w:rsidRDefault="00CA3368" w:rsidP="00744434">
            <w:pPr>
              <w:jc w:val="center"/>
              <w:rPr>
                <w:b/>
                <w:bCs/>
                <w:sz w:val="22"/>
              </w:rPr>
            </w:pPr>
            <w:r w:rsidRPr="00744434">
              <w:rPr>
                <w:b/>
                <w:bCs/>
                <w:sz w:val="22"/>
              </w:rPr>
              <w:t>20</w:t>
            </w:r>
          </w:p>
        </w:tc>
        <w:tc>
          <w:tcPr>
            <w:tcW w:w="1361" w:type="dxa"/>
            <w:gridSpan w:val="2"/>
          </w:tcPr>
          <w:p w14:paraId="46DFE6DF" w14:textId="1994C223" w:rsidR="00601831" w:rsidRPr="00744434" w:rsidRDefault="00CA3368" w:rsidP="00744434">
            <w:pPr>
              <w:jc w:val="center"/>
              <w:rPr>
                <w:b/>
                <w:bCs/>
                <w:sz w:val="22"/>
              </w:rPr>
            </w:pPr>
            <w:r w:rsidRPr="00744434">
              <w:rPr>
                <w:b/>
                <w:bCs/>
                <w:sz w:val="22"/>
              </w:rPr>
              <w:t>5</w:t>
            </w:r>
          </w:p>
        </w:tc>
      </w:tr>
    </w:tbl>
    <w:p w14:paraId="52878FD4" w14:textId="3EC521A2" w:rsidR="006B08E1" w:rsidRPr="00744434" w:rsidRDefault="006B08E1" w:rsidP="00744434">
      <w:pPr>
        <w:jc w:val="center"/>
        <w:rPr>
          <w:b/>
          <w:bCs/>
          <w:sz w:val="22"/>
        </w:rPr>
      </w:pPr>
    </w:p>
    <w:sectPr w:rsidR="006B08E1" w:rsidRPr="00744434" w:rsidSect="00744434">
      <w:pgSz w:w="16840" w:h="11907" w:orient="landscape" w:code="9"/>
      <w:pgMar w:top="1134" w:right="567"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644D"/>
    <w:multiLevelType w:val="hybridMultilevel"/>
    <w:tmpl w:val="3EFA512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2B"/>
    <w:rsid w:val="00062BEB"/>
    <w:rsid w:val="000F6D3A"/>
    <w:rsid w:val="00150669"/>
    <w:rsid w:val="001518C4"/>
    <w:rsid w:val="00164B47"/>
    <w:rsid w:val="0019033C"/>
    <w:rsid w:val="002157A7"/>
    <w:rsid w:val="0028767F"/>
    <w:rsid w:val="002E6327"/>
    <w:rsid w:val="003B770A"/>
    <w:rsid w:val="004A1234"/>
    <w:rsid w:val="0051586A"/>
    <w:rsid w:val="005D1C0E"/>
    <w:rsid w:val="00601831"/>
    <w:rsid w:val="006A5C80"/>
    <w:rsid w:val="006B08E1"/>
    <w:rsid w:val="00733FD5"/>
    <w:rsid w:val="00744434"/>
    <w:rsid w:val="00762641"/>
    <w:rsid w:val="007C24CF"/>
    <w:rsid w:val="007D7B8C"/>
    <w:rsid w:val="0083668C"/>
    <w:rsid w:val="0088652B"/>
    <w:rsid w:val="00891F93"/>
    <w:rsid w:val="00907E82"/>
    <w:rsid w:val="009906B5"/>
    <w:rsid w:val="00A10B41"/>
    <w:rsid w:val="00B513D1"/>
    <w:rsid w:val="00B524FE"/>
    <w:rsid w:val="00B65F2D"/>
    <w:rsid w:val="00B94EDA"/>
    <w:rsid w:val="00C36A00"/>
    <w:rsid w:val="00CA3368"/>
    <w:rsid w:val="00D40DA8"/>
    <w:rsid w:val="00E97986"/>
    <w:rsid w:val="00EF1922"/>
    <w:rsid w:val="00F839E4"/>
    <w:rsid w:val="00F94E1D"/>
    <w:rsid w:val="00FF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52B"/>
    <w:pPr>
      <w:ind w:left="720"/>
      <w:contextualSpacing/>
    </w:pPr>
  </w:style>
  <w:style w:type="paragraph" w:styleId="BalloonText">
    <w:name w:val="Balloon Text"/>
    <w:basedOn w:val="Normal"/>
    <w:link w:val="BalloonTextChar"/>
    <w:uiPriority w:val="99"/>
    <w:semiHidden/>
    <w:unhideWhenUsed/>
    <w:rsid w:val="003B770A"/>
    <w:rPr>
      <w:rFonts w:ascii="Tahoma" w:hAnsi="Tahoma" w:cs="Tahoma"/>
      <w:sz w:val="16"/>
      <w:szCs w:val="16"/>
    </w:rPr>
  </w:style>
  <w:style w:type="character" w:customStyle="1" w:styleId="BalloonTextChar">
    <w:name w:val="Balloon Text Char"/>
    <w:basedOn w:val="DefaultParagraphFont"/>
    <w:link w:val="BalloonText"/>
    <w:uiPriority w:val="99"/>
    <w:semiHidden/>
    <w:rsid w:val="003B7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52B"/>
    <w:pPr>
      <w:ind w:left="720"/>
      <w:contextualSpacing/>
    </w:pPr>
  </w:style>
  <w:style w:type="paragraph" w:styleId="BalloonText">
    <w:name w:val="Balloon Text"/>
    <w:basedOn w:val="Normal"/>
    <w:link w:val="BalloonTextChar"/>
    <w:uiPriority w:val="99"/>
    <w:semiHidden/>
    <w:unhideWhenUsed/>
    <w:rsid w:val="003B770A"/>
    <w:rPr>
      <w:rFonts w:ascii="Tahoma" w:hAnsi="Tahoma" w:cs="Tahoma"/>
      <w:sz w:val="16"/>
      <w:szCs w:val="16"/>
    </w:rPr>
  </w:style>
  <w:style w:type="character" w:customStyle="1" w:styleId="BalloonTextChar">
    <w:name w:val="Balloon Text Char"/>
    <w:basedOn w:val="DefaultParagraphFont"/>
    <w:link w:val="BalloonText"/>
    <w:uiPriority w:val="99"/>
    <w:semiHidden/>
    <w:rsid w:val="003B7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A7BB-9636-455D-91D3-06469924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1403</Words>
  <Characters>7998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2022-01-15T15:27:00Z</dcterms:created>
  <dcterms:modified xsi:type="dcterms:W3CDTF">2022-01-15T15:50:00Z</dcterms:modified>
</cp:coreProperties>
</file>