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1"/>
        <w:gridCol w:w="5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GIA LÂM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Toán 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Năm học 2016 – 2017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Thời gian: 90 phút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>
        <w:rPr>
          <w:rFonts w:ascii="Times New Roman" w:hAnsi="Times New Roman" w:cs="Times New Roman"/>
          <w:sz w:val="28"/>
          <w:szCs w:val="28"/>
        </w:rPr>
        <w:t>: (1 điểm) Giải phương trình và hệ phương trình sau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8"/>
          <w:sz w:val="28"/>
          <w:szCs w:val="28"/>
        </w:rPr>
        <w:object>
          <v:shape id="_x0000_i1025" o:spt="75" type="#_x0000_t75" style="height:20.25pt;width:90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position w:val="-36"/>
          <w:sz w:val="28"/>
          <w:szCs w:val="28"/>
        </w:rPr>
        <w:object>
          <v:shape id="_x0000_i1026" o:spt="75" type="#_x0000_t75" style="height:42.75pt;width: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>
        <w:rPr>
          <w:rFonts w:ascii="Times New Roman" w:hAnsi="Times New Roman" w:cs="Times New Roman"/>
          <w:sz w:val="28"/>
          <w:szCs w:val="28"/>
        </w:rPr>
        <w:t xml:space="preserve">: (3 điểm) Cho biểu thức </w:t>
      </w:r>
      <w:r>
        <w:rPr>
          <w:rFonts w:ascii="Times New Roman" w:hAnsi="Times New Roman" w:cs="Times New Roman"/>
          <w:position w:val="-38"/>
          <w:sz w:val="28"/>
          <w:szCs w:val="28"/>
        </w:rPr>
        <w:object>
          <v:shape id="_x0000_i1027" o:spt="75" type="#_x0000_t75" style="height:45pt;width:230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>
        <w:rPr>
          <w:rFonts w:ascii="Times New Roman" w:hAnsi="Times New Roman" w:cs="Times New Roman"/>
          <w:position w:val="-10"/>
          <w:sz w:val="28"/>
          <w:szCs w:val="28"/>
        </w:rPr>
        <w:object>
          <v:shape id="_x0000_i1028" o:spt="75" type="#_x0000_t75" style="height:17.25pt;width:65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</w:t>
      </w:r>
      <w:r>
        <w:rPr>
          <w:rFonts w:ascii="Times New Roman" w:hAnsi="Times New Roman" w:cs="Times New Roman"/>
          <w:position w:val="-30"/>
          <w:sz w:val="28"/>
          <w:szCs w:val="28"/>
        </w:rPr>
        <w:object>
          <v:shape id="_x0000_i1029" o:spt="75" type="#_x0000_t75" style="height:36.75pt;width:68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x để biểu thức A có giá trị nguyên</w:t>
      </w:r>
    </w:p>
    <w:p>
      <w:pPr>
        <w:pStyle w:val="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x sao cho </w:t>
      </w:r>
      <w:r>
        <w:rPr>
          <w:rFonts w:ascii="Times New Roman" w:hAnsi="Times New Roman" w:cs="Times New Roman"/>
          <w:position w:val="-22"/>
          <w:sz w:val="28"/>
          <w:szCs w:val="28"/>
        </w:rPr>
        <w:object>
          <v:shape id="_x0000_i1030" o:spt="75" type="#_x0000_t75" style="height:29.25pt;width:165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>
        <w:rPr>
          <w:rFonts w:ascii="Times New Roman" w:hAnsi="Times New Roman" w:cs="Times New Roman"/>
          <w:sz w:val="28"/>
          <w:szCs w:val="28"/>
        </w:rPr>
        <w:t xml:space="preserve">: (2 điểm) Cho hàm số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1" o:spt="75" type="#_x0000_t75" style="height:21pt;width:92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(1) với m là tham số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Tìm m để hàm số đồng biến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m để đồ thị hàm số (1) đi qua điểm </w:t>
      </w:r>
      <w:r>
        <w:rPr>
          <w:rFonts w:ascii="Times New Roman" w:hAnsi="Times New Roman" w:cs="Times New Roman"/>
          <w:position w:val="-14"/>
          <w:sz w:val="28"/>
          <w:szCs w:val="28"/>
        </w:rPr>
        <w:object>
          <v:shape id="_x0000_i1032" o:spt="75" type="#_x0000_t75" style="height:21pt;width:48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>. Vẽ đồ thị hàm số với giá trị m vừa tìm được.</w:t>
      </w:r>
    </w:p>
    <w:p>
      <w:pPr>
        <w:pStyle w:val="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Đồ thị hàm số với m vừa tìm được ở câu c cắt trục hoành tại B, cắt trục tung tại C. Tính diện tích tam giác OBC.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>
        <w:rPr>
          <w:rFonts w:ascii="Times New Roman" w:hAnsi="Times New Roman" w:cs="Times New Roman"/>
          <w:sz w:val="28"/>
          <w:szCs w:val="28"/>
        </w:rPr>
        <w:t>: (4 điểm) Cho đường tròn (O; R), d là tiếp tuyến của đường tròn tại điểm B. Điểm A di động trên d, vẽ tiếp tuyến AC với đường tròn (O; R) (C là tiếp điểm). AO cắt BC tại D.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rằng bốn điểm A, B, O, C cùng thuộc một đường tròn và OA là trung trực của BC.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rằng: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3" o:spt="75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đường kính BE của đường tròn (O), AE cắt đường tròn (O) tại điểm thứ hai F. Gọi G là trung điểm EF. Đường thẳng OG cắt đường thẳng BC tại H. Chứng minh tích </w:t>
      </w:r>
      <w:r>
        <w:rPr>
          <w:rFonts w:ascii="Times New Roman" w:hAnsi="Times New Roman" w:cs="Times New Roman"/>
          <w:position w:val="-6"/>
          <w:sz w:val="28"/>
          <w:szCs w:val="28"/>
        </w:rPr>
        <w:object>
          <v:shape id="_x0000_i1034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  <w:szCs w:val="28"/>
        </w:rPr>
        <w:t xml:space="preserve"> không đổi. </w:t>
      </w:r>
    </w:p>
    <w:p>
      <w:pPr>
        <w:pStyle w:val="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EH là tiếp tuyến của đường tròn (O). </w:t>
      </w:r>
    </w:p>
    <w:tbl>
      <w:tblPr>
        <w:tblStyle w:val="4"/>
        <w:tblW w:w="10413" w:type="dxa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98"/>
        <w:gridCol w:w="1299"/>
        <w:gridCol w:w="1319"/>
        <w:gridCol w:w="1299"/>
        <w:gridCol w:w="1300"/>
        <w:gridCol w:w="1300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---Hết---</w:t>
            </w:r>
          </w:p>
        </w:tc>
        <w:tc>
          <w:tcPr>
            <w:tcW w:w="129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ind w:left="360"/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1134" w:right="616" w:bottom="1440" w:left="851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502"/>
    <w:multiLevelType w:val="multilevel"/>
    <w:tmpl w:val="03C00502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D39C9"/>
    <w:multiLevelType w:val="multilevel"/>
    <w:tmpl w:val="0EAD39C9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42F81"/>
    <w:multiLevelType w:val="multilevel"/>
    <w:tmpl w:val="63B42F81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94B24"/>
    <w:multiLevelType w:val="multilevel"/>
    <w:tmpl w:val="6CB94B24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3D"/>
    <w:rsid w:val="00183842"/>
    <w:rsid w:val="004D533D"/>
    <w:rsid w:val="00855CCD"/>
    <w:rsid w:val="00E31F18"/>
    <w:rsid w:val="00E967E0"/>
    <w:rsid w:val="73D8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1156</Characters>
  <Lines>9</Lines>
  <Paragraphs>2</Paragraphs>
  <TotalTime>0</TotalTime>
  <ScaleCrop>false</ScaleCrop>
  <LinksUpToDate>false</LinksUpToDate>
  <CharactersWithSpaces>1356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2017-11-24T20:17:00Z</dcterms:created>
  <dc:creator>Admin</dc:creator>
  <cp:lastModifiedBy>Admin</cp:lastModifiedBy>
  <dcterms:modified xsi:type="dcterms:W3CDTF">2017-11-28T10:51:18Z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