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7"/>
      </w:tblGrid>
      <w:tr w:rsidR="009B6F95">
        <w:tc>
          <w:tcPr>
            <w:tcW w:w="3114" w:type="dxa"/>
          </w:tcPr>
          <w:p w:rsidR="009B6F95" w:rsidRDefault="00D8566D" w:rsidP="00941E1E">
            <w:pPr>
              <w:spacing w:after="0" w:line="276" w:lineRule="auto"/>
              <w:rPr>
                <w:b/>
                <w:bCs/>
                <w:sz w:val="24"/>
                <w:szCs w:val="24"/>
              </w:rPr>
            </w:pPr>
            <w:r>
              <w:rPr>
                <w:b/>
                <w:bCs/>
                <w:sz w:val="24"/>
                <w:szCs w:val="24"/>
              </w:rPr>
              <w:t>MÃ KÍ HIỆU</w:t>
            </w:r>
          </w:p>
        </w:tc>
        <w:tc>
          <w:tcPr>
            <w:tcW w:w="6237" w:type="dxa"/>
          </w:tcPr>
          <w:p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rsidR="009B6F95" w:rsidRDefault="00D8566D" w:rsidP="00941E1E">
            <w:pPr>
              <w:widowControl w:val="0"/>
              <w:spacing w:after="0" w:line="276" w:lineRule="auto"/>
              <w:jc w:val="center"/>
              <w:rPr>
                <w:color w:val="000000" w:themeColor="text1"/>
                <w:sz w:val="26"/>
                <w:szCs w:val="26"/>
              </w:rPr>
            </w:pPr>
            <w:r>
              <w:rPr>
                <w:b/>
                <w:color w:val="000000" w:themeColor="text1"/>
                <w:sz w:val="26"/>
                <w:szCs w:val="26"/>
              </w:rPr>
              <w:t>Năm 2022</w:t>
            </w:r>
          </w:p>
          <w:p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Thời gian làm bài:120 phút (Không kể thời gian giao đề)</w:t>
            </w:r>
          </w:p>
          <w:p w:rsidR="009B6F95" w:rsidRDefault="00D8566D" w:rsidP="00941E1E">
            <w:pPr>
              <w:spacing w:after="0" w:line="276" w:lineRule="auto"/>
              <w:jc w:val="center"/>
            </w:pPr>
            <w:r>
              <w:rPr>
                <w:i/>
                <w:color w:val="000000" w:themeColor="text1"/>
                <w:sz w:val="26"/>
                <w:szCs w:val="26"/>
              </w:rPr>
              <w:t>(Đề thi gồm 06 câu, 02 trang)</w:t>
            </w:r>
          </w:p>
        </w:tc>
      </w:tr>
    </w:tbl>
    <w:p w:rsidR="009B6F95" w:rsidRDefault="00D8566D" w:rsidP="00941E1E">
      <w:pPr>
        <w:spacing w:after="0" w:line="276" w:lineRule="auto"/>
        <w:rPr>
          <w:b/>
          <w:bCs/>
          <w:color w:val="000000" w:themeColor="text1"/>
        </w:rPr>
      </w:pPr>
      <w:r>
        <w:rPr>
          <w:b/>
          <w:bCs/>
          <w:color w:val="000000" w:themeColor="text1"/>
        </w:rPr>
        <w:t>Phần I - Đọc hiểu ( 8 điểm):</w:t>
      </w:r>
    </w:p>
    <w:p w:rsidR="009B6F95" w:rsidRDefault="00D8566D" w:rsidP="00941E1E">
      <w:pPr>
        <w:spacing w:after="0" w:line="276" w:lineRule="auto"/>
        <w:rPr>
          <w:color w:val="000000" w:themeColor="text1"/>
        </w:rPr>
      </w:pPr>
      <w:r>
        <w:rPr>
          <w:color w:val="000000" w:themeColor="text1"/>
        </w:rPr>
        <w:tab/>
        <w:t>Đọc phần trích sau và trả lời các câu hỏi dưới đây:</w:t>
      </w:r>
    </w:p>
    <w:p w:rsidR="009B6F95" w:rsidRDefault="00D8566D" w:rsidP="00941E1E">
      <w:pPr>
        <w:spacing w:after="0" w:line="276" w:lineRule="auto"/>
        <w:jc w:val="both"/>
        <w:rPr>
          <w:i/>
          <w:iCs/>
          <w:color w:val="000000" w:themeColor="text1"/>
        </w:rPr>
      </w:pPr>
      <w:r>
        <w:rPr>
          <w:color w:val="000000" w:themeColor="text1"/>
        </w:rPr>
        <w:tab/>
      </w:r>
      <w:r>
        <w:rPr>
          <w:i/>
          <w:iCs/>
          <w:color w:val="000000" w:themeColor="text1"/>
        </w:rPr>
        <w:t>Quả thật nhiều lần Ong thợ nhìn thấy Cun Cút. Lúc Cun Cút lủi trong bụi tre, lúc chạy tránh trong lau lách, lúc đứng nấp trong bụi rậm, lúc ở chỗ này, khi ở chỗ khác, nay đây mai đó tội nghiệp. Ong thợ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Vậy nhà anh đâu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9B6F95" w:rsidRDefault="00D8566D" w:rsidP="00941E1E">
      <w:pPr>
        <w:spacing w:after="0" w:line="276" w:lineRule="auto"/>
        <w:ind w:firstLine="720"/>
        <w:jc w:val="both"/>
        <w:rPr>
          <w:i/>
          <w:iCs/>
          <w:color w:val="000000" w:themeColor="text1"/>
        </w:rPr>
      </w:pPr>
      <w:r>
        <w:rPr>
          <w:i/>
          <w:iCs/>
          <w:color w:val="000000" w:themeColor="text1"/>
        </w:rPr>
        <w:t>- Nên có một ngôi nhà để ở. Khi ta đã có một ngôi nhà vững chắc, có rào giậu tử tế thì không phải lủi, phái tránh gì nữa. Loài ong chúng tôi xem việc xây dựng là việc vô cùng quan trọng. Chúng tôi xây dựng hàng nghìn căn phòng ở trên những thân cây cao, đến bọn Cáo già cũng không thể mon men mò đến được.</w:t>
      </w:r>
    </w:p>
    <w:p w:rsidR="009B6F95" w:rsidRDefault="00D8566D" w:rsidP="00941E1E">
      <w:pPr>
        <w:spacing w:after="0" w:line="276" w:lineRule="auto"/>
        <w:ind w:firstLine="720"/>
        <w:jc w:val="both"/>
        <w:rPr>
          <w:i/>
          <w:iCs/>
          <w:color w:val="000000" w:themeColor="text1"/>
        </w:rPr>
      </w:pPr>
      <w:r>
        <w:rPr>
          <w:i/>
          <w:iCs/>
          <w:color w:val="000000" w:themeColor="text1"/>
        </w:rPr>
        <w:t>Chương trình xây nhà của Cun Cút khác quy mô và tỉ mỉ. (…). Đến lúc phải bắt tay vào việc. Nhưng Cun Cút chợt nghĩ “Gì mà phải vội ! Ngày mai rồi sẽ bắt đầu cũng chẳng sao. Hôm nay là tiết xuân, phải đi chơi một vòng đã”.</w:t>
      </w:r>
    </w:p>
    <w:p w:rsidR="009B6F95" w:rsidRDefault="00D8566D" w:rsidP="00941E1E">
      <w:pPr>
        <w:spacing w:after="0" w:line="276" w:lineRule="auto"/>
        <w:ind w:firstLine="720"/>
        <w:jc w:val="both"/>
        <w:rPr>
          <w:i/>
          <w:iCs/>
          <w:color w:val="000000" w:themeColor="text1"/>
        </w:rPr>
      </w:pPr>
      <w:r>
        <w:rPr>
          <w:i/>
          <w:iCs/>
          <w:color w:val="000000" w:themeColor="text1"/>
        </w:rPr>
        <w:t>Hôm sau Cun Cút lại bắt tay vào việc. Nhưng cũng lại chợt nghĩ “Gì mà phải vội ! Ngày mai rồi sẽ bắt đầu cũng được chứ sao!”.</w:t>
      </w:r>
    </w:p>
    <w:p w:rsidR="009B6F95" w:rsidRDefault="00D8566D" w:rsidP="00941E1E">
      <w:pPr>
        <w:spacing w:after="0" w:line="276" w:lineRule="auto"/>
        <w:ind w:firstLine="720"/>
        <w:jc w:val="both"/>
        <w:rPr>
          <w:i/>
          <w:iCs/>
          <w:color w:val="000000" w:themeColor="text1"/>
        </w:rPr>
      </w:pPr>
      <w:r>
        <w:rPr>
          <w:i/>
          <w:iCs/>
          <w:color w:val="000000" w:themeColor="text1"/>
        </w:rPr>
        <w:t>Và cứ thế, ngày nào Cun Cút cũng muốn bắt đầu nhưng rồi cũng có lí do để hoãn việc, lúc thì thấy đau đầu, lúc thì trhaays chóng mặt, lúc thì nắng gắt quá, lúc thì sẽ có cơn mưa,….(…). Chương trình xây nhà từ mùa này đến mùa khác, từ năm này đến năm khác vẫn còn nằm trong dự định.</w:t>
      </w:r>
    </w:p>
    <w:p w:rsidR="009B6F95" w:rsidRDefault="00D8566D" w:rsidP="00941E1E">
      <w:pPr>
        <w:spacing w:after="0" w:line="276" w:lineRule="auto"/>
        <w:ind w:firstLine="720"/>
        <w:jc w:val="both"/>
        <w:rPr>
          <w:i/>
          <w:iCs/>
          <w:color w:val="000000" w:themeColor="text1"/>
        </w:rPr>
      </w:pPr>
      <w:r>
        <w:rPr>
          <w:i/>
          <w:iCs/>
          <w:color w:val="000000" w:themeColor="text1"/>
        </w:rPr>
        <w:t>Ong thợ gặp Cun Cút hỏi: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Nhà cửa đã xong chưa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Chưa xong gì cả.</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Thế khâu nguyên liệu đã đến đâu ròi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Cũng chưa có gì cả.</w:t>
      </w:r>
    </w:p>
    <w:p w:rsidR="009B6F95" w:rsidRDefault="00D8566D" w:rsidP="00941E1E">
      <w:pPr>
        <w:spacing w:after="0" w:line="276" w:lineRule="auto"/>
        <w:ind w:firstLine="720"/>
        <w:jc w:val="both"/>
        <w:rPr>
          <w:i/>
          <w:iCs/>
          <w:color w:val="000000" w:themeColor="text1"/>
        </w:rPr>
      </w:pPr>
      <w:r>
        <w:rPr>
          <w:i/>
          <w:iCs/>
          <w:color w:val="000000" w:themeColor="text1"/>
        </w:rPr>
        <w:t>Đã nghĩ là phải làm,…(….). Chúng tôi không bao giờ để đến ngày mai một việc có thể làm ngay hôm nay được. Cứ lấy cớ này cớ nọ để lùi việc lại ngày mai, có lúc đó cũng là hình thức của sự tránh việc, của sự lười biếng.</w:t>
      </w:r>
    </w:p>
    <w:p w:rsidR="009B6F95" w:rsidRDefault="00D8566D" w:rsidP="00941E1E">
      <w:pPr>
        <w:spacing w:after="0" w:line="276" w:lineRule="auto"/>
        <w:ind w:firstLine="720"/>
        <w:jc w:val="both"/>
        <w:rPr>
          <w:color w:val="000000" w:themeColor="text1"/>
        </w:rPr>
      </w:pPr>
      <w:r>
        <w:rPr>
          <w:color w:val="000000" w:themeColor="text1"/>
        </w:rPr>
        <w:t>(Theo Võ Quảng “</w:t>
      </w:r>
      <w:r>
        <w:rPr>
          <w:i/>
          <w:iCs/>
          <w:color w:val="000000" w:themeColor="text1"/>
        </w:rPr>
        <w:t>Những truyện hay viết cho thiếu nhi”</w:t>
      </w:r>
      <w:r>
        <w:rPr>
          <w:color w:val="000000" w:themeColor="text1"/>
        </w:rPr>
        <w:t>, NXB Kim Đồng, Hà Nội, 2019).</w:t>
      </w:r>
    </w:p>
    <w:p w:rsidR="009B6F95" w:rsidRDefault="00D8566D"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Phần trích trên có những nhân vật nào trò chuyện với nhau ?</w:t>
      </w:r>
    </w:p>
    <w:p w:rsidR="009B6F95" w:rsidRDefault="00D8566D" w:rsidP="00941E1E">
      <w:pPr>
        <w:spacing w:after="0" w:line="276" w:lineRule="auto"/>
        <w:ind w:firstLine="720"/>
        <w:jc w:val="both"/>
        <w:rPr>
          <w:color w:val="000000" w:themeColor="text1"/>
        </w:rPr>
      </w:pPr>
      <w:r>
        <w:rPr>
          <w:b/>
          <w:bCs/>
          <w:color w:val="000000" w:themeColor="text1"/>
        </w:rPr>
        <w:t>Câu 2 (3,0 đ):</w:t>
      </w:r>
      <w:r>
        <w:rPr>
          <w:color w:val="000000" w:themeColor="text1"/>
        </w:rPr>
        <w:t>Tác giả sử dụng biện pháp tu từ nào để khắc hoạ những nhân vật này ? Hãy nêu tác dụng của biện pháp tu từ đó ?</w:t>
      </w:r>
    </w:p>
    <w:p w:rsidR="009B6F95" w:rsidRDefault="00D8566D" w:rsidP="00941E1E">
      <w:pPr>
        <w:spacing w:after="0" w:line="276" w:lineRule="auto"/>
        <w:ind w:firstLine="720"/>
        <w:jc w:val="both"/>
        <w:rPr>
          <w:color w:val="000000" w:themeColor="text1"/>
        </w:rPr>
      </w:pPr>
      <w:r>
        <w:rPr>
          <w:b/>
          <w:bCs/>
          <w:color w:val="000000" w:themeColor="text1"/>
        </w:rPr>
        <w:lastRenderedPageBreak/>
        <w:t>Câu 3 (2,0 đ):</w:t>
      </w:r>
      <w:r>
        <w:rPr>
          <w:color w:val="000000" w:themeColor="text1"/>
        </w:rPr>
        <w:t xml:space="preserve"> Theo em, qua nhân vật Cun Cút, nhà văn muốn phê phán kiểu người nào trong xã hội ?</w:t>
      </w:r>
    </w:p>
    <w:p w:rsidR="009B6F95" w:rsidRDefault="00D8566D"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có ý nghĩa như thế nào ?</w:t>
      </w:r>
    </w:p>
    <w:p w:rsidR="009B6F95" w:rsidRDefault="00D8566D" w:rsidP="00941E1E">
      <w:pPr>
        <w:spacing w:after="0" w:line="276" w:lineRule="auto"/>
        <w:rPr>
          <w:b/>
          <w:bCs/>
          <w:color w:val="000000" w:themeColor="text1"/>
        </w:rPr>
      </w:pPr>
      <w:r>
        <w:rPr>
          <w:b/>
          <w:bCs/>
          <w:color w:val="000000" w:themeColor="text1"/>
        </w:rPr>
        <w:t>Phần II – Tạo lập văn bản (12 điểm)</w:t>
      </w:r>
    </w:p>
    <w:p w:rsidR="009B6F95" w:rsidRDefault="00D8566D" w:rsidP="00941E1E">
      <w:pPr>
        <w:spacing w:after="0" w:line="276" w:lineRule="auto"/>
        <w:rPr>
          <w:b/>
          <w:bCs/>
          <w:color w:val="000000" w:themeColor="text1"/>
        </w:rPr>
      </w:pPr>
      <w:r>
        <w:rPr>
          <w:b/>
          <w:bCs/>
          <w:color w:val="000000" w:themeColor="text1"/>
        </w:rPr>
        <w:tab/>
        <w:t xml:space="preserve">Câu 1 (2,0 điểm): </w:t>
      </w:r>
    </w:p>
    <w:p w:rsidR="009B6F95" w:rsidRDefault="00D8566D" w:rsidP="00941E1E">
      <w:pPr>
        <w:spacing w:after="0" w:line="276" w:lineRule="auto"/>
        <w:ind w:firstLine="720"/>
        <w:rPr>
          <w:color w:val="000000" w:themeColor="text1"/>
          <w:sz w:val="26"/>
          <w:szCs w:val="26"/>
          <w:lang w:val="it-IT"/>
        </w:rPr>
      </w:pPr>
      <w:r>
        <w:rPr>
          <w:color w:val="000000" w:themeColor="text1"/>
          <w:sz w:val="26"/>
          <w:szCs w:val="26"/>
        </w:rPr>
        <w:t>Từ nội dung phần Đọc hiểu, hãy viết một đoạn văn (khoảng 20 dòng) trình bày suy nghĩ của em về tính siêng năng của con người trong cuộc sống</w:t>
      </w:r>
    </w:p>
    <w:p w:rsidR="009B6F95" w:rsidRDefault="00D8566D" w:rsidP="00941E1E">
      <w:pPr>
        <w:spacing w:after="0" w:line="276" w:lineRule="auto"/>
        <w:rPr>
          <w:b/>
          <w:bCs/>
          <w:color w:val="000000" w:themeColor="text1"/>
        </w:rPr>
      </w:pPr>
      <w:r>
        <w:rPr>
          <w:b/>
          <w:bCs/>
          <w:color w:val="000000" w:themeColor="text1"/>
        </w:rPr>
        <w:tab/>
        <w:t>Câu 2 ( 10 điểm):</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Em hãy đóng vai nhân vật Dế Mèn, tưởng tượng và kể lại cuộc nói chuyện của Dế Mèn và Dế Choắt nhân một ngày Dế Mèn đến thăm mộ Dế Choắt.</w:t>
      </w:r>
    </w:p>
    <w:p w:rsidR="009B6F95" w:rsidRDefault="009B6F95" w:rsidP="00941E1E">
      <w:pPr>
        <w:spacing w:after="0" w:line="276" w:lineRule="auto"/>
        <w:jc w:val="center"/>
        <w:rPr>
          <w:color w:val="000000" w:themeColor="text1"/>
          <w:sz w:val="26"/>
          <w:szCs w:val="26"/>
          <w:lang w:val="vi-VN"/>
        </w:rPr>
      </w:pPr>
    </w:p>
    <w:p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Hết……………………</w:t>
      </w:r>
    </w:p>
    <w:p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9B6F95" w:rsidRDefault="009B6F95" w:rsidP="00941E1E">
      <w:pPr>
        <w:spacing w:after="0" w:line="276" w:lineRule="auto"/>
        <w:jc w:val="center"/>
        <w:rPr>
          <w:i/>
          <w:iCs/>
          <w:color w:val="000000" w:themeColor="text1"/>
          <w:sz w:val="26"/>
          <w:szCs w:val="26"/>
          <w:lang w:val="it-IT"/>
        </w:rPr>
      </w:pPr>
    </w:p>
    <w:p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rsidR="009B6F95" w:rsidRDefault="009B6F95" w:rsidP="00941E1E">
      <w:pPr>
        <w:spacing w:after="0" w:line="276" w:lineRule="auto"/>
        <w:rPr>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7082"/>
      </w:tblGrid>
      <w:tr w:rsidR="009B6F95">
        <w:tc>
          <w:tcPr>
            <w:tcW w:w="2263" w:type="dxa"/>
          </w:tcPr>
          <w:p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MÃ KÍ HIỆU</w:t>
            </w:r>
          </w:p>
        </w:tc>
        <w:tc>
          <w:tcPr>
            <w:tcW w:w="7082" w:type="dxa"/>
          </w:tcPr>
          <w:p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nắm vững yêu cầu của hướng dẫn chấm để đánh giá tổng quát bài làm của học sinh, tránh trường hợp đếm ý cho điểm hoặc bỏ sót ý trong bài làm của học sinh.</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 Điểm toàn bài tính đến 0,25 điểm (không làm tròn).</w:t>
      </w:r>
    </w:p>
    <w:p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B. Đáp án và thang điểm</w:t>
      </w:r>
    </w:p>
    <w:p w:rsidR="009B6F95" w:rsidRDefault="00D8566D"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tblPr>
      <w:tblGrid>
        <w:gridCol w:w="988"/>
        <w:gridCol w:w="6945"/>
        <w:gridCol w:w="1462"/>
      </w:tblGrid>
      <w:tr w:rsidR="009B6F95">
        <w:tc>
          <w:tcPr>
            <w:tcW w:w="988"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9B6F95">
        <w:tc>
          <w:tcPr>
            <w:tcW w:w="988" w:type="dxa"/>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9B6F95" w:rsidRDefault="00D8566D"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9B6F95" w:rsidRDefault="00D8566D" w:rsidP="00941E1E">
            <w:pPr>
              <w:spacing w:after="0" w:line="276" w:lineRule="auto"/>
              <w:jc w:val="both"/>
              <w:rPr>
                <w:rFonts w:eastAsia="Times New Roman" w:cs="Times New Roman"/>
                <w:color w:val="000000" w:themeColor="text1"/>
                <w:szCs w:val="28"/>
              </w:rPr>
            </w:pPr>
            <w:r>
              <w:rPr>
                <w:color w:val="000000" w:themeColor="text1"/>
              </w:rPr>
              <w:t>Câu nói của Ong thợ “</w:t>
            </w:r>
            <w:r>
              <w:rPr>
                <w:i/>
                <w:iCs/>
                <w:color w:val="000000" w:themeColor="text1"/>
              </w:rPr>
              <w:t xml:space="preserve">Đã nghĩ là phải làm,…(….). Chúng tôi không bao giờ để đến ngày mai một việc có thể làm ngay hôm nay được” </w:t>
            </w:r>
            <w:r>
              <w:rPr>
                <w:color w:val="000000" w:themeColor="text1"/>
              </w:rPr>
              <w:t>giúp ta rút ra bài h</w:t>
            </w:r>
            <w:r>
              <w:rPr>
                <w:rFonts w:eastAsia="Times New Roman" w:cs="Times New Roman"/>
                <w:color w:val="000000" w:themeColor="text1"/>
                <w:szCs w:val="28"/>
              </w:rPr>
              <w:t>ọc đó là:</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9B6F95" w:rsidRDefault="009B6F95" w:rsidP="00941E1E">
            <w:pPr>
              <w:spacing w:after="0" w:line="276" w:lineRule="auto"/>
              <w:rPr>
                <w:rFonts w:eastAsia="Times New Roman" w:cs="Times New Roman"/>
                <w:color w:val="000000" w:themeColor="text1"/>
                <w:szCs w:val="28"/>
              </w:rPr>
            </w:pPr>
          </w:p>
        </w:tc>
      </w:tr>
    </w:tbl>
    <w:p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633"/>
        <w:gridCol w:w="312"/>
        <w:gridCol w:w="1106"/>
      </w:tblGrid>
      <w:tr w:rsidR="009B6F95" w:rsidTr="00941E1E">
        <w:tc>
          <w:tcPr>
            <w:tcW w:w="1305"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Điểm</w:t>
            </w:r>
          </w:p>
        </w:tc>
      </w:tr>
      <w:tr w:rsidR="009B6F95" w:rsidTr="00941E1E">
        <w:tc>
          <w:tcPr>
            <w:tcW w:w="1305" w:type="dxa"/>
            <w:vMerge w:val="restart"/>
            <w:tcBorders>
              <w:top w:val="single" w:sz="4" w:space="0" w:color="auto"/>
              <w:left w:val="single" w:sz="4" w:space="0" w:color="auto"/>
              <w:bottom w:val="single" w:sz="4" w:space="0" w:color="auto"/>
              <w:right w:val="single" w:sz="4" w:space="0" w:color="auto"/>
            </w:tcBorders>
          </w:tcPr>
          <w:p w:rsidR="009B6F95" w:rsidRDefault="009B6F95" w:rsidP="00941E1E">
            <w:pPr>
              <w:widowControl w:val="0"/>
              <w:spacing w:after="0" w:line="276" w:lineRule="auto"/>
              <w:rPr>
                <w:b/>
                <w:color w:val="000000" w:themeColor="text1"/>
                <w:sz w:val="26"/>
                <w:szCs w:val="26"/>
              </w:rPr>
            </w:pPr>
          </w:p>
          <w:p w:rsidR="009B6F95" w:rsidRDefault="009B6F95" w:rsidP="00941E1E">
            <w:pPr>
              <w:widowControl w:val="0"/>
              <w:spacing w:after="0" w:line="276" w:lineRule="auto"/>
              <w:jc w:val="center"/>
              <w:rPr>
                <w:b/>
                <w:color w:val="000000" w:themeColor="text1"/>
                <w:sz w:val="26"/>
                <w:szCs w:val="26"/>
              </w:rPr>
            </w:pP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lastRenderedPageBreak/>
              <w:t>1</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(2,0 điểm)</w:t>
            </w: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tabs>
                <w:tab w:val="left" w:pos="5124"/>
              </w:tabs>
              <w:spacing w:after="0" w:line="276" w:lineRule="auto"/>
              <w:jc w:val="both"/>
              <w:rPr>
                <w:color w:val="000000" w:themeColor="text1"/>
                <w:sz w:val="26"/>
                <w:szCs w:val="26"/>
              </w:rPr>
            </w:pPr>
            <w:r>
              <w:rPr>
                <w:b/>
                <w:color w:val="000000" w:themeColor="text1"/>
                <w:sz w:val="26"/>
                <w:szCs w:val="26"/>
              </w:rPr>
              <w:lastRenderedPageBreak/>
              <w:t xml:space="preserve">a.Về hình thức: </w:t>
            </w:r>
            <w:r>
              <w:rPr>
                <w:color w:val="000000" w:themeColor="text1"/>
                <w:sz w:val="26"/>
                <w:szCs w:val="26"/>
              </w:rPr>
              <w:t>- Đoạn văn khoảng 20 dòng, viết rõ ràng,  mạch lạc.</w:t>
            </w:r>
          </w:p>
          <w:p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xml:space="preserve">- Văn phong trong sáng, có cảm xúc, không mắc lỗi chính tả, lỗi diễn </w:t>
            </w:r>
            <w:r>
              <w:rPr>
                <w:color w:val="000000" w:themeColor="text1"/>
                <w:sz w:val="26"/>
                <w:szCs w:val="26"/>
              </w:rPr>
              <w:lastRenderedPageBreak/>
              <w:t>đạt…</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b/>
                <w:color w:val="000000" w:themeColor="text1"/>
                <w:sz w:val="26"/>
                <w:szCs w:val="26"/>
              </w:rPr>
            </w:pPr>
            <w:r>
              <w:rPr>
                <w:b/>
                <w:color w:val="000000" w:themeColor="text1"/>
                <w:sz w:val="26"/>
                <w:szCs w:val="26"/>
              </w:rPr>
              <w:t>b.Về nội dung:</w:t>
            </w:r>
            <w:r>
              <w:rPr>
                <w:color w:val="000000" w:themeColor="text1"/>
                <w:sz w:val="26"/>
                <w:szCs w:val="26"/>
              </w:rPr>
              <w:t>Thí sinh có thể trình bày theo nhiều cách, giám khảo có thể tham khảo những gợi ý sau để định hướng chấm bài. Khuyến khích những bài viết sáng tạo,…</w:t>
            </w:r>
          </w:p>
        </w:tc>
      </w:tr>
      <w:tr w:rsidR="009B6F95"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*Giới thiệu vấn đề nghị luận: </w:t>
            </w:r>
            <w:r>
              <w:rPr>
                <w:color w:val="000000" w:themeColor="text1"/>
                <w:sz w:val="26"/>
                <w:szCs w:val="26"/>
              </w:rPr>
              <w:t>Suy nghĩ của em về tính siêng năng của con người trong cuộc sống.</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*Giải thích</w:t>
            </w:r>
            <w:r>
              <w:rPr>
                <w:color w:val="000000" w:themeColor="text1"/>
                <w:sz w:val="26"/>
                <w:szCs w:val="26"/>
              </w:rPr>
              <w:t xml:space="preserve">: </w:t>
            </w:r>
            <w:r>
              <w:rPr>
                <w:rFonts w:ascii="SVN-Gilroy" w:hAnsi="SVN-Gilroy"/>
                <w:color w:val="000000" w:themeColor="text1"/>
                <w:sz w:val="23"/>
                <w:szCs w:val="23"/>
                <w:shd w:val="clear" w:color="auto" w:fill="F2F2F2"/>
              </w:rPr>
              <w:t>Siêng năng là đức tính của con người; biểu hiện ở sự cần cù, tự giác, miệt mài, làm việc thường xuyên đều đặn không tiếc công sức.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*Biểu hiện của siêng năng</w:t>
            </w:r>
            <w:r>
              <w:rPr>
                <w:color w:val="000000" w:themeColor="text1"/>
                <w:sz w:val="26"/>
                <w:szCs w:val="26"/>
              </w:rPr>
              <w:t xml:space="preserve">: </w:t>
            </w:r>
            <w:r>
              <w:rPr>
                <w:rFonts w:ascii="SVN-Gilroy" w:hAnsi="SVN-Gilroy"/>
                <w:color w:val="000000" w:themeColor="text1"/>
                <w:sz w:val="23"/>
                <w:szCs w:val="23"/>
                <w:shd w:val="clear" w:color="auto" w:fill="F2F2F2"/>
              </w:rPr>
              <w:t>Người siêng năng biểu hiện là người yêu lao động, luôn miệt mài trong công việc, làm việc thường xuyên đều đặn. Làm tốt trong công việc, làm mà không cần người khác khen thưởng, làm hết hết khả năng của mình.</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*Vai trò, ý nghĩa của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Giúp con người đạt được điều mong muốn;</w:t>
            </w:r>
          </w:p>
          <w:p w:rsidR="009B6F95" w:rsidRDefault="00D8566D" w:rsidP="00941E1E">
            <w:pPr>
              <w:spacing w:after="0" w:line="276" w:lineRule="auto"/>
              <w:jc w:val="both"/>
              <w:rPr>
                <w:color w:val="000000" w:themeColor="text1"/>
                <w:sz w:val="26"/>
                <w:szCs w:val="26"/>
              </w:rPr>
            </w:pPr>
            <w:r>
              <w:rPr>
                <w:color w:val="000000" w:themeColor="text1"/>
                <w:sz w:val="26"/>
                <w:szCs w:val="26"/>
              </w:rPr>
              <w:t>- Rèn luyện tính kiên nhẫn cho con người;</w:t>
            </w:r>
          </w:p>
          <w:p w:rsidR="009B6F95" w:rsidRDefault="00D8566D" w:rsidP="00941E1E">
            <w:pPr>
              <w:spacing w:after="0" w:line="276" w:lineRule="auto"/>
              <w:jc w:val="both"/>
              <w:rPr>
                <w:color w:val="000000" w:themeColor="text1"/>
                <w:sz w:val="26"/>
                <w:szCs w:val="26"/>
              </w:rPr>
            </w:pPr>
            <w:r>
              <w:rPr>
                <w:color w:val="000000" w:themeColor="text1"/>
                <w:sz w:val="26"/>
                <w:szCs w:val="26"/>
              </w:rPr>
              <w:t>- Thay đổi hoàn cảnh số phận, cuộc sống có ích, có ý nghĩa hơn</w:t>
            </w:r>
          </w:p>
          <w:p w:rsidR="009B6F95" w:rsidRDefault="00D8566D" w:rsidP="00941E1E">
            <w:pPr>
              <w:spacing w:after="0" w:line="276" w:lineRule="auto"/>
              <w:jc w:val="both"/>
              <w:rPr>
                <w:color w:val="000000" w:themeColor="text1"/>
                <w:sz w:val="26"/>
                <w:szCs w:val="26"/>
              </w:rPr>
            </w:pPr>
            <w:r>
              <w:rPr>
                <w:color w:val="000000" w:themeColor="text1"/>
                <w:sz w:val="26"/>
                <w:szCs w:val="26"/>
              </w:rPr>
              <w:t>- Người có tính siêng năng sẽ luôn được mọi người ngưỡng mộ, cảm phục, đồng thời tạo được lòng tin ở người khác.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điểm</w:t>
            </w:r>
          </w:p>
        </w:tc>
      </w:tr>
      <w:tr w:rsidR="009B6F95"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color w:val="000000" w:themeColor="text1"/>
                <w:sz w:val="26"/>
                <w:szCs w:val="26"/>
              </w:rPr>
            </w:pPr>
            <w:r>
              <w:rPr>
                <w:b/>
                <w:color w:val="000000" w:themeColor="text1"/>
                <w:sz w:val="26"/>
                <w:szCs w:val="26"/>
              </w:rPr>
              <w:t>* Bình luận, mở rộng</w:t>
            </w:r>
          </w:p>
          <w:p w:rsidR="009B6F95" w:rsidRDefault="00D8566D" w:rsidP="00941E1E">
            <w:pPr>
              <w:spacing w:after="0" w:line="276" w:lineRule="auto"/>
              <w:jc w:val="both"/>
              <w:rPr>
                <w:color w:val="000000" w:themeColor="text1"/>
                <w:sz w:val="26"/>
                <w:szCs w:val="26"/>
              </w:rPr>
            </w:pPr>
            <w:r>
              <w:rPr>
                <w:color w:val="000000" w:themeColor="text1"/>
                <w:sz w:val="26"/>
                <w:szCs w:val="26"/>
              </w:rPr>
              <w:t>- Phê phán những người không có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chưa làm nhưng thấy khó khăn đã nản chí, thấy thất bại thì hủy hoại và sống bất cần đời;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có điều kiện đầy đủ nhưng không chịu học tập, không chịu lao động mà lười biếng, ỉ lại;</w:t>
            </w:r>
          </w:p>
          <w:p w:rsidR="009B6F95" w:rsidRDefault="00D8566D" w:rsidP="00941E1E">
            <w:pPr>
              <w:spacing w:after="0" w:line="276" w:lineRule="auto"/>
              <w:jc w:val="both"/>
              <w:rPr>
                <w:color w:val="000000" w:themeColor="text1"/>
                <w:sz w:val="26"/>
                <w:szCs w:val="26"/>
              </w:rPr>
            </w:pPr>
            <w:r>
              <w:rPr>
                <w:color w:val="000000" w:themeColor="text1"/>
                <w:sz w:val="26"/>
                <w:szCs w:val="26"/>
              </w:rPr>
              <w:t>+ Những người khi gặp khó khăn là buông xuôi, nản chí, phó mặc cho số phận.  Lối sống đó cần lên án gay gắt.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bCs/>
                <w:color w:val="000000" w:themeColor="text1"/>
                <w:sz w:val="26"/>
                <w:szCs w:val="26"/>
              </w:rPr>
            </w:pPr>
            <w:r>
              <w:rPr>
                <w:b/>
                <w:bCs/>
                <w:color w:val="000000" w:themeColor="text1"/>
                <w:sz w:val="26"/>
                <w:szCs w:val="26"/>
              </w:rPr>
              <w:t xml:space="preserve">* Bài học nhận thức và hành động: </w:t>
            </w:r>
          </w:p>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luyện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Là HS em phải luôn cố gắng, chăm chỉ học tập…</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điểm</w:t>
            </w:r>
          </w:p>
        </w:tc>
      </w:tr>
      <w:tr w:rsidR="009B6F95" w:rsidTr="00941E1E">
        <w:trPr>
          <w:trHeight w:val="1124"/>
        </w:trPr>
        <w:tc>
          <w:tcPr>
            <w:tcW w:w="1305" w:type="dxa"/>
            <w:vMerge w:val="restart"/>
            <w:tcBorders>
              <w:top w:val="nil"/>
              <w:left w:val="single" w:sz="4" w:space="0" w:color="auto"/>
              <w:bottom w:val="single" w:sz="4" w:space="0" w:color="auto"/>
              <w:right w:val="single" w:sz="4" w:space="0" w:color="auto"/>
            </w:tcBorders>
          </w:tcPr>
          <w:p w:rsidR="009B6F95" w:rsidRDefault="009B6F95" w:rsidP="00941E1E">
            <w:pPr>
              <w:pStyle w:val="NoSpacing"/>
              <w:spacing w:line="276" w:lineRule="auto"/>
              <w:jc w:val="center"/>
              <w:rPr>
                <w:b/>
                <w:color w:val="000000" w:themeColor="text1"/>
                <w:sz w:val="26"/>
                <w:szCs w:val="26"/>
              </w:rPr>
            </w:pPr>
          </w:p>
          <w:p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rsidR="009B6F95" w:rsidRDefault="00D8566D" w:rsidP="00941E1E">
            <w:pPr>
              <w:pStyle w:val="NoSpacing"/>
              <w:spacing w:line="276" w:lineRule="auto"/>
              <w:rPr>
                <w:b/>
                <w:color w:val="000000" w:themeColor="text1"/>
                <w:sz w:val="24"/>
              </w:rPr>
            </w:pPr>
            <w:r>
              <w:rPr>
                <w:b/>
                <w:color w:val="000000" w:themeColor="text1"/>
                <w:sz w:val="24"/>
              </w:rPr>
              <w:t>(10, điểm)</w:t>
            </w:r>
          </w:p>
          <w:p w:rsidR="009B6F95" w:rsidRDefault="009B6F95" w:rsidP="00941E1E">
            <w:pPr>
              <w:pStyle w:val="NoSpacing"/>
              <w:spacing w:line="276" w:lineRule="auto"/>
              <w:jc w:val="center"/>
              <w:rPr>
                <w:b/>
                <w:color w:val="000000" w:themeColor="text1"/>
                <w:sz w:val="26"/>
                <w:szCs w:val="26"/>
              </w:rPr>
            </w:pPr>
          </w:p>
          <w:p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a. Đảm bảo thể thức của một bài văn tự sự có bố cục ba phần: Mở bài, Thân bài, Kết bài. Mở bài giới thiệu về lí do của cuộc gặp gỡ ; Thân bài tưởng tượng và kể chi tiết về cuộc gặp và trò chuyện giữa em (Vai Dế Mèn) với Dế Choắt ; Kết bài nêu cảm xúc, suy nghĩ, liên hệ.</w:t>
            </w:r>
          </w:p>
          <w:p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9B6F95"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9B6F95" w:rsidRDefault="00D8566D"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 Vì vậy, bài cần nếu được các ý sau:</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Kể lại cuộc nói chuyện giữa Dế Mèn và Dế Choắt kết hợp việc miêu tả cảnh vật thiên nhiên xung quanh qua đó bộc lộ cảm xúc, tâm trạng, suy nghĩ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 mạo hiểm với những chiến tích và những thất bại của mình cùng những người bạn khác.</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chuyện cụ thể, sinh động, ấn tượng, giàu ý nghĩa).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quanh.</w:t>
            </w:r>
          </w:p>
          <w:p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e. Chính tả, dùng từ đặt câu: đảm bảo chuẩn chính tả, ngữ pháp, ngữ nghĩa tiếng Việt.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tc>
      </w:tr>
    </w:tbl>
    <w:p w:rsidR="009B6F95" w:rsidRDefault="00D8566D" w:rsidP="00941E1E">
      <w:pPr>
        <w:pStyle w:val="NoSpacing"/>
        <w:spacing w:line="276" w:lineRule="auto"/>
        <w:ind w:firstLine="720"/>
        <w:jc w:val="both"/>
        <w:rPr>
          <w:i/>
          <w:iCs/>
          <w:sz w:val="26"/>
          <w:szCs w:val="26"/>
          <w:lang w:val="pt-BR"/>
        </w:rPr>
      </w:pPr>
      <w:r>
        <w:rPr>
          <w:b/>
          <w:bCs/>
          <w:i/>
          <w:iCs/>
          <w:sz w:val="26"/>
          <w:szCs w:val="26"/>
          <w:lang w:val="pt-BR"/>
        </w:rPr>
        <w:lastRenderedPageBreak/>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9B6F95" w:rsidRDefault="00D8566D" w:rsidP="00941E1E">
      <w:pPr>
        <w:pStyle w:val="NoSpacing"/>
        <w:spacing w:line="276" w:lineRule="auto"/>
        <w:ind w:firstLine="720"/>
        <w:jc w:val="center"/>
        <w:rPr>
          <w:i/>
          <w:iCs/>
          <w:sz w:val="26"/>
          <w:szCs w:val="26"/>
          <w:lang w:val="pt-BR"/>
        </w:rPr>
      </w:pPr>
      <w:r>
        <w:rPr>
          <w:sz w:val="26"/>
          <w:szCs w:val="26"/>
        </w:rPr>
        <w:t>-----------Hết-----------</w:t>
      </w:r>
    </w:p>
    <w:p w:rsidR="009B6F95" w:rsidRDefault="009B6F95" w:rsidP="00941E1E">
      <w:pPr>
        <w:widowControl w:val="0"/>
        <w:spacing w:after="0" w:line="276" w:lineRule="auto"/>
        <w:jc w:val="center"/>
        <w:rPr>
          <w:sz w:val="26"/>
          <w:szCs w:val="26"/>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lastRenderedPageBreak/>
        <w:t>PHẦN KÍ XÁC NHẬN:</w:t>
      </w:r>
    </w:p>
    <w:p w:rsidR="009B6F95" w:rsidRDefault="00D8566D" w:rsidP="00941E1E">
      <w:pPr>
        <w:spacing w:after="0" w:line="276" w:lineRule="auto"/>
        <w:jc w:val="center"/>
        <w:rPr>
          <w:b/>
          <w:bCs/>
          <w:color w:val="FF0000"/>
          <w:sz w:val="26"/>
          <w:szCs w:val="26"/>
          <w:lang w:val="it-IT"/>
        </w:rPr>
      </w:pPr>
      <w:r>
        <w:rPr>
          <w:b/>
          <w:bCs/>
          <w:color w:val="000000" w:themeColor="text1"/>
          <w:sz w:val="26"/>
          <w:szCs w:val="26"/>
          <w:lang w:val="it-IT"/>
        </w:rPr>
        <w:t xml:space="preserve">TÊN FILE ĐỀ THI: </w:t>
      </w:r>
      <w:r>
        <w:rPr>
          <w:b/>
          <w:bCs/>
          <w:color w:val="0D0D0D" w:themeColor="text1" w:themeTint="F2"/>
          <w:sz w:val="26"/>
          <w:szCs w:val="26"/>
          <w:lang w:val="it-IT"/>
        </w:rPr>
        <w:t>V-HSGV6</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MÃ ĐỀ THI (DO PHÒNG GD&amp;ĐT GHI.....................................................................)</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TỔNG SỐ TRANG (GỒM ĐỀ THI VÀ HƯỚNG DẪN CHẤM) LÀ: 06 TRANG.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3260"/>
        <w:gridCol w:w="3538"/>
      </w:tblGrid>
      <w:tr w:rsidR="009B6F95">
        <w:tc>
          <w:tcPr>
            <w:tcW w:w="2547" w:type="dxa"/>
          </w:tcPr>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bookmarkStart w:id="0" w:name="_GoBack"/>
            <w:bookmarkEnd w:id="0"/>
            <w:r>
              <w:rPr>
                <w:b/>
                <w:bCs/>
                <w:color w:val="000000" w:themeColor="text1"/>
                <w:sz w:val="24"/>
                <w:szCs w:val="24"/>
                <w:lang w:val="it-IT"/>
              </w:rPr>
              <w:t>NGƯỜI RA ĐỀ THI</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Đỗ Thị Thìn</w:t>
            </w:r>
          </w:p>
        </w:tc>
        <w:tc>
          <w:tcPr>
            <w:tcW w:w="3260"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NGƯỜI THẨM ĐỊNH CỦA TRƯỜNG</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Vũ Thị Xuân Hoa</w:t>
            </w:r>
          </w:p>
        </w:tc>
        <w:tc>
          <w:tcPr>
            <w:tcW w:w="3538"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 xml:space="preserve">XÁC </w:t>
            </w:r>
            <w:r>
              <w:rPr>
                <w:b/>
                <w:bCs/>
                <w:color w:val="000000" w:themeColor="text1"/>
                <w:sz w:val="24"/>
                <w:szCs w:val="24"/>
              </w:rPr>
              <w:t>NHẬN</w:t>
            </w:r>
            <w:r>
              <w:rPr>
                <w:b/>
                <w:bCs/>
                <w:color w:val="000000" w:themeColor="text1"/>
                <w:sz w:val="24"/>
                <w:szCs w:val="24"/>
                <w:lang w:val="it-IT"/>
              </w:rPr>
              <w:t xml:space="preserve"> CỦA BGH</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Nguyễn Thị Phin</w:t>
            </w:r>
          </w:p>
        </w:tc>
      </w:tr>
    </w:tbl>
    <w:p w:rsidR="009B6F95" w:rsidRDefault="009B6F95" w:rsidP="00941E1E">
      <w:pPr>
        <w:spacing w:after="0" w:line="276" w:lineRule="auto"/>
        <w:jc w:val="center"/>
        <w:rPr>
          <w:b/>
          <w:bCs/>
          <w:color w:val="000000" w:themeColor="text1"/>
          <w:sz w:val="26"/>
          <w:szCs w:val="26"/>
          <w:lang w:val="it-IT"/>
        </w:rPr>
      </w:pPr>
    </w:p>
    <w:p w:rsidR="009B6F95" w:rsidRDefault="009B6F95" w:rsidP="00941E1E">
      <w:pPr>
        <w:spacing w:after="0" w:line="276" w:lineRule="auto"/>
        <w:jc w:val="center"/>
        <w:rPr>
          <w:b/>
          <w:bCs/>
          <w:color w:val="000000" w:themeColor="text1"/>
          <w:sz w:val="26"/>
          <w:szCs w:val="26"/>
          <w:lang w:val="it-IT"/>
        </w:rPr>
      </w:pPr>
    </w:p>
    <w:p w:rsidR="009B6F95" w:rsidRDefault="009B6F95" w:rsidP="00941E1E">
      <w:pPr>
        <w:shd w:val="clear" w:color="auto" w:fill="FFFFFF"/>
        <w:spacing w:after="0" w:line="276" w:lineRule="auto"/>
        <w:jc w:val="both"/>
        <w:rPr>
          <w:rFonts w:eastAsia="Times New Roman" w:cs="Times New Roman"/>
          <w:b/>
          <w:bCs/>
          <w:color w:val="000000" w:themeColor="text1"/>
          <w:szCs w:val="28"/>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w:t>
      </w: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pacing w:after="0" w:line="276" w:lineRule="auto"/>
        <w:rPr>
          <w:color w:val="000000" w:themeColor="text1"/>
        </w:rPr>
      </w:pPr>
    </w:p>
    <w:p w:rsidR="009B6F95" w:rsidRDefault="009B6F95" w:rsidP="00941E1E">
      <w:pPr>
        <w:spacing w:after="0" w:line="276" w:lineRule="auto"/>
        <w:ind w:firstLine="720"/>
        <w:rPr>
          <w:color w:val="000000" w:themeColor="text1"/>
        </w:rPr>
      </w:pPr>
    </w:p>
    <w:sectPr w:rsidR="009B6F95" w:rsidSect="009B6F95">
      <w:footerReference w:type="default" r:id="rId8"/>
      <w:pgSz w:w="11907" w:h="16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D3" w:rsidRDefault="00EE74D3">
      <w:pPr>
        <w:spacing w:line="240" w:lineRule="auto"/>
      </w:pPr>
      <w:r>
        <w:separator/>
      </w:r>
    </w:p>
  </w:endnote>
  <w:endnote w:type="continuationSeparator" w:id="1">
    <w:p w:rsidR="00EE74D3" w:rsidRDefault="00EE74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5515"/>
    </w:sdtPr>
    <w:sdtContent>
      <w:p w:rsidR="009B6F95" w:rsidRDefault="00C03B16">
        <w:pPr>
          <w:pStyle w:val="Footer"/>
          <w:jc w:val="center"/>
        </w:pPr>
        <w:r>
          <w:fldChar w:fldCharType="begin"/>
        </w:r>
        <w:r w:rsidR="00D8566D">
          <w:instrText xml:space="preserve"> PAGE   \* MERGEFORMAT </w:instrText>
        </w:r>
        <w:r>
          <w:fldChar w:fldCharType="separate"/>
        </w:r>
        <w:r w:rsidR="00FB7ACB">
          <w:rPr>
            <w:noProof/>
          </w:rPr>
          <w:t>7</w:t>
        </w:r>
        <w:r>
          <w:fldChar w:fldCharType="end"/>
        </w:r>
      </w:p>
    </w:sdtContent>
  </w:sdt>
  <w:p w:rsidR="009B6F95" w:rsidRDefault="009B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D3" w:rsidRDefault="00EE74D3">
      <w:pPr>
        <w:spacing w:after="0"/>
      </w:pPr>
      <w:r>
        <w:separator/>
      </w:r>
    </w:p>
  </w:footnote>
  <w:footnote w:type="continuationSeparator" w:id="1">
    <w:p w:rsidR="00EE74D3" w:rsidRDefault="00EE74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F328D"/>
    <w:rsid w:val="00006F6D"/>
    <w:rsid w:val="00041B32"/>
    <w:rsid w:val="000529DD"/>
    <w:rsid w:val="0005557C"/>
    <w:rsid w:val="00056FC1"/>
    <w:rsid w:val="00063CAC"/>
    <w:rsid w:val="0007391B"/>
    <w:rsid w:val="00081A2A"/>
    <w:rsid w:val="000B58E8"/>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30927"/>
    <w:rsid w:val="003530AB"/>
    <w:rsid w:val="00355A57"/>
    <w:rsid w:val="00355C83"/>
    <w:rsid w:val="00396D8D"/>
    <w:rsid w:val="00396DFA"/>
    <w:rsid w:val="003C156D"/>
    <w:rsid w:val="003D260F"/>
    <w:rsid w:val="003F67C0"/>
    <w:rsid w:val="004A77BC"/>
    <w:rsid w:val="004F615D"/>
    <w:rsid w:val="00514D7D"/>
    <w:rsid w:val="005364E9"/>
    <w:rsid w:val="005B78DC"/>
    <w:rsid w:val="005C3238"/>
    <w:rsid w:val="005E4656"/>
    <w:rsid w:val="005E68E8"/>
    <w:rsid w:val="00605B46"/>
    <w:rsid w:val="00607AA1"/>
    <w:rsid w:val="0064023A"/>
    <w:rsid w:val="00653A46"/>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15E4"/>
    <w:rsid w:val="00C03B16"/>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EE74D3"/>
    <w:rsid w:val="00F04EEE"/>
    <w:rsid w:val="00F24484"/>
    <w:rsid w:val="00F260B0"/>
    <w:rsid w:val="00F33150"/>
    <w:rsid w:val="00F66D81"/>
    <w:rsid w:val="00F841EE"/>
    <w:rsid w:val="00F94AFB"/>
    <w:rsid w:val="00FB1BE6"/>
    <w:rsid w:val="00FB7ACB"/>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2022-01-16T08:49:00Z</cp:lastPrinted>
  <dcterms:created xsi:type="dcterms:W3CDTF">2022-03-03T09:48:00Z</dcterms:created>
  <dcterms:modified xsi:type="dcterms:W3CDTF">2022-03-03T09:48:00Z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5F48CA4E10334F2FB52CEAC858E0F397</vt:lpwstr>
  </property>
</Properties>
</file>