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21"/>
        <w:tblW w:w="1063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6096"/>
      </w:tblGrid>
      <w:tr w:rsidR="00B857F8" w:rsidRPr="007E2A9A" w:rsidTr="00D374A4">
        <w:tc>
          <w:tcPr>
            <w:tcW w:w="4537" w:type="dxa"/>
          </w:tcPr>
          <w:p w:rsidR="00B857F8" w:rsidRPr="007E2A9A" w:rsidRDefault="00B857F8" w:rsidP="00D374A4">
            <w:pPr>
              <w:spacing w:after="0" w:line="240" w:lineRule="auto"/>
              <w:rPr>
                <w:rFonts w:ascii="Times New Roman" w:hAnsi="Times New Roman"/>
                <w:b/>
                <w:sz w:val="26"/>
                <w:szCs w:val="26"/>
              </w:rPr>
            </w:pPr>
            <w:r w:rsidRPr="007E2A9A">
              <w:rPr>
                <w:rFonts w:ascii="Times New Roman" w:hAnsi="Times New Roman"/>
                <w:b/>
                <w:sz w:val="26"/>
                <w:szCs w:val="26"/>
              </w:rPr>
              <w:t>TRƯỜNG THPT PHẠM VĂN SÁNG</w:t>
            </w:r>
          </w:p>
          <w:p w:rsidR="00B857F8" w:rsidRPr="009E332C" w:rsidRDefault="00B857F8" w:rsidP="00D374A4">
            <w:pPr>
              <w:spacing w:after="0" w:line="240" w:lineRule="auto"/>
              <w:rPr>
                <w:rFonts w:ascii="Times New Roman" w:hAnsi="Times New Roman"/>
                <w:sz w:val="26"/>
                <w:szCs w:val="26"/>
                <w:u w:val="single"/>
              </w:rPr>
            </w:pPr>
            <w:r w:rsidRPr="007E2A9A">
              <w:rPr>
                <w:rFonts w:ascii="Times New Roman" w:hAnsi="Times New Roman"/>
                <w:b/>
                <w:sz w:val="26"/>
                <w:szCs w:val="26"/>
              </w:rPr>
              <w:t xml:space="preserve">           </w:t>
            </w:r>
            <w:r w:rsidRPr="007E2A9A">
              <w:rPr>
                <w:rFonts w:ascii="Times New Roman" w:hAnsi="Times New Roman"/>
                <w:sz w:val="26"/>
                <w:szCs w:val="26"/>
                <w:u w:val="single"/>
              </w:rPr>
              <w:t>Năm học: 2022 – 2023</w:t>
            </w:r>
          </w:p>
        </w:tc>
        <w:tc>
          <w:tcPr>
            <w:tcW w:w="6096" w:type="dxa"/>
          </w:tcPr>
          <w:p w:rsidR="00B857F8" w:rsidRPr="007E2A9A" w:rsidRDefault="00B857F8" w:rsidP="00D374A4">
            <w:pPr>
              <w:spacing w:after="0" w:line="240" w:lineRule="auto"/>
              <w:rPr>
                <w:rFonts w:ascii="Times New Roman" w:hAnsi="Times New Roman"/>
                <w:b/>
                <w:sz w:val="26"/>
                <w:szCs w:val="26"/>
              </w:rPr>
            </w:pPr>
            <w:r w:rsidRPr="007E2A9A">
              <w:rPr>
                <w:rFonts w:ascii="Times New Roman" w:hAnsi="Times New Roman"/>
                <w:b/>
                <w:sz w:val="26"/>
                <w:szCs w:val="26"/>
              </w:rPr>
              <w:t>KIỂM TRA HỌC KỲ</w:t>
            </w:r>
            <w:r>
              <w:rPr>
                <w:rFonts w:ascii="Times New Roman" w:hAnsi="Times New Roman"/>
                <w:b/>
                <w:sz w:val="26"/>
                <w:szCs w:val="26"/>
              </w:rPr>
              <w:t xml:space="preserve"> II – NGÀY 8/5/2023</w:t>
            </w:r>
          </w:p>
          <w:p w:rsidR="00B857F8" w:rsidRPr="007E2A9A" w:rsidRDefault="00B857F8" w:rsidP="00D374A4">
            <w:pPr>
              <w:spacing w:after="0" w:line="240" w:lineRule="auto"/>
              <w:rPr>
                <w:rFonts w:ascii="Times New Roman" w:hAnsi="Times New Roman"/>
                <w:i/>
                <w:sz w:val="26"/>
                <w:szCs w:val="26"/>
              </w:rPr>
            </w:pPr>
            <w:r w:rsidRPr="007E2A9A">
              <w:rPr>
                <w:rFonts w:ascii="Times New Roman" w:hAnsi="Times New Roman"/>
                <w:i/>
                <w:sz w:val="26"/>
                <w:szCs w:val="26"/>
                <w:u w:val="single"/>
              </w:rPr>
              <w:t>MÔN:</w:t>
            </w:r>
            <w:r w:rsidRPr="007E2A9A">
              <w:rPr>
                <w:rFonts w:ascii="Times New Roman" w:hAnsi="Times New Roman"/>
                <w:b/>
                <w:sz w:val="26"/>
                <w:szCs w:val="26"/>
              </w:rPr>
              <w:t xml:space="preserve">  VẬT LÝ - </w:t>
            </w:r>
            <w:r w:rsidRPr="007E2A9A">
              <w:rPr>
                <w:rFonts w:ascii="Times New Roman" w:hAnsi="Times New Roman"/>
                <w:i/>
                <w:iCs/>
                <w:sz w:val="26"/>
                <w:szCs w:val="26"/>
                <w:u w:val="single"/>
              </w:rPr>
              <w:t>LỚP</w:t>
            </w:r>
            <w:r w:rsidRPr="007E2A9A">
              <w:rPr>
                <w:rFonts w:ascii="Times New Roman" w:hAnsi="Times New Roman"/>
                <w:b/>
                <w:sz w:val="26"/>
                <w:szCs w:val="26"/>
              </w:rPr>
              <w:t xml:space="preserve">: 10 - </w:t>
            </w:r>
            <w:r w:rsidRPr="007E2A9A">
              <w:rPr>
                <w:rFonts w:ascii="Times New Roman" w:hAnsi="Times New Roman"/>
                <w:i/>
                <w:sz w:val="26"/>
                <w:szCs w:val="26"/>
                <w:u w:val="single"/>
              </w:rPr>
              <w:t>Thời gian:</w:t>
            </w:r>
            <w:r w:rsidRPr="007E2A9A">
              <w:rPr>
                <w:rFonts w:ascii="Times New Roman" w:hAnsi="Times New Roman"/>
                <w:i/>
                <w:sz w:val="26"/>
                <w:szCs w:val="26"/>
              </w:rPr>
              <w:t xml:space="preserve"> 45 phút</w:t>
            </w:r>
          </w:p>
          <w:p w:rsidR="00B857F8" w:rsidRPr="007E2A9A" w:rsidRDefault="00B857F8" w:rsidP="00D374A4">
            <w:pPr>
              <w:spacing w:after="0" w:line="240" w:lineRule="auto"/>
              <w:rPr>
                <w:rFonts w:ascii="Times New Roman" w:hAnsi="Times New Roman"/>
                <w:b/>
                <w:i/>
                <w:sz w:val="26"/>
                <w:szCs w:val="26"/>
              </w:rPr>
            </w:pPr>
          </w:p>
        </w:tc>
      </w:tr>
    </w:tbl>
    <w:p w:rsidR="00B857F8" w:rsidRPr="007E2A9A" w:rsidRDefault="00B857F8" w:rsidP="00B857F8">
      <w:pPr>
        <w:spacing w:after="0" w:line="240" w:lineRule="auto"/>
        <w:rPr>
          <w:rFonts w:ascii="Times New Roman" w:eastAsia="Calibri" w:hAnsi="Times New Roman" w:cs="Times New Roman"/>
          <w:iCs/>
          <w:sz w:val="26"/>
          <w:szCs w:val="26"/>
        </w:rPr>
      </w:pPr>
      <w:r w:rsidRPr="007E2A9A">
        <w:rPr>
          <w:rFonts w:ascii="Times New Roman" w:eastAsia="Calibri" w:hAnsi="Times New Roman" w:cs="Times New Roman"/>
          <w:b/>
          <w:iCs/>
          <w:sz w:val="26"/>
          <w:szCs w:val="26"/>
        </w:rPr>
        <w:t xml:space="preserve">            </w:t>
      </w:r>
      <w:r>
        <w:rPr>
          <w:rFonts w:ascii="Times New Roman" w:eastAsia="Calibri" w:hAnsi="Times New Roman" w:cs="Times New Roman"/>
          <w:b/>
          <w:iCs/>
          <w:sz w:val="26"/>
          <w:szCs w:val="26"/>
        </w:rPr>
        <w:t xml:space="preserve">  </w:t>
      </w:r>
      <w:r w:rsidRPr="007E2A9A">
        <w:rPr>
          <w:rFonts w:ascii="Times New Roman" w:eastAsia="Calibri" w:hAnsi="Times New Roman" w:cs="Times New Roman"/>
          <w:iCs/>
          <w:sz w:val="26"/>
          <w:szCs w:val="26"/>
        </w:rPr>
        <w:t>ĐỀ CHÍNH THỨC</w:t>
      </w:r>
    </w:p>
    <w:p w:rsidR="00B857F8" w:rsidRPr="007E2A9A" w:rsidRDefault="00B857F8" w:rsidP="00B857F8">
      <w:pPr>
        <w:spacing w:after="0" w:line="240" w:lineRule="auto"/>
        <w:rPr>
          <w:rFonts w:ascii="Times New Roman" w:eastAsia="Calibri" w:hAnsi="Times New Roman" w:cs="Times New Roman"/>
          <w:i/>
          <w:iCs/>
          <w:sz w:val="26"/>
          <w:szCs w:val="26"/>
        </w:rPr>
      </w:pPr>
      <w:r w:rsidRPr="007E2A9A">
        <w:rPr>
          <w:rFonts w:ascii="Times New Roman" w:eastAsia="Calibri" w:hAnsi="Times New Roman" w:cs="Times New Roman"/>
          <w:i/>
          <w:iCs/>
          <w:sz w:val="26"/>
          <w:szCs w:val="26"/>
        </w:rPr>
        <w:t xml:space="preserve">               </w:t>
      </w:r>
      <w:r>
        <w:rPr>
          <w:rFonts w:ascii="Times New Roman" w:eastAsia="Calibri" w:hAnsi="Times New Roman" w:cs="Times New Roman"/>
          <w:i/>
          <w:iCs/>
          <w:sz w:val="26"/>
          <w:szCs w:val="26"/>
        </w:rPr>
        <w:t xml:space="preserve"> </w:t>
      </w:r>
      <w:r w:rsidRPr="007E2A9A">
        <w:rPr>
          <w:rFonts w:ascii="Times New Roman" w:eastAsia="Calibri" w:hAnsi="Times New Roman" w:cs="Times New Roman"/>
          <w:i/>
          <w:iCs/>
          <w:sz w:val="26"/>
          <w:szCs w:val="26"/>
        </w:rPr>
        <w:t>(Đề có 2 trang)</w:t>
      </w:r>
    </w:p>
    <w:p w:rsidR="00B857F8" w:rsidRPr="00322104" w:rsidRDefault="00B857F8" w:rsidP="009B6C96">
      <w:pPr>
        <w:spacing w:before="60" w:after="60" w:line="240" w:lineRule="auto"/>
        <w:jc w:val="both"/>
        <w:rPr>
          <w:rFonts w:ascii="Times New Roman" w:eastAsia="Calibri" w:hAnsi="Times New Roman" w:cs="Times New Roman"/>
          <w:bCs/>
          <w:i/>
          <w:color w:val="000000"/>
          <w:kern w:val="36"/>
          <w:sz w:val="24"/>
          <w:szCs w:val="24"/>
        </w:rPr>
      </w:pPr>
      <w:r w:rsidRPr="00322104">
        <w:rPr>
          <w:rFonts w:ascii="Times New Roman" w:eastAsia="Calibri" w:hAnsi="Times New Roman" w:cs="Times New Roman"/>
          <w:b/>
          <w:bCs/>
          <w:color w:val="000000"/>
          <w:kern w:val="36"/>
          <w:sz w:val="24"/>
          <w:szCs w:val="24"/>
        </w:rPr>
        <w:t xml:space="preserve">I. PHẦN CHUNG </w:t>
      </w:r>
      <w:r w:rsidRPr="00322104">
        <w:rPr>
          <w:rFonts w:ascii="Times New Roman" w:eastAsia="Calibri" w:hAnsi="Times New Roman" w:cs="Times New Roman"/>
          <w:bCs/>
          <w:i/>
          <w:color w:val="000000"/>
          <w:kern w:val="36"/>
          <w:sz w:val="24"/>
          <w:szCs w:val="24"/>
        </w:rPr>
        <w:t>(7 điểm)</w:t>
      </w:r>
    </w:p>
    <w:p w:rsidR="00DE0B88" w:rsidRPr="00322104" w:rsidRDefault="00DE0B88" w:rsidP="009B6C96">
      <w:pPr>
        <w:spacing w:before="60" w:after="60" w:line="240" w:lineRule="auto"/>
        <w:jc w:val="both"/>
        <w:rPr>
          <w:rFonts w:ascii="Times New Roman" w:hAnsi="Times New Roman" w:cs="Times New Roman"/>
          <w:i/>
          <w:iCs/>
          <w:sz w:val="24"/>
          <w:szCs w:val="24"/>
          <w:lang w:val="vi-VN"/>
        </w:rPr>
      </w:pPr>
      <w:r w:rsidRPr="00322104">
        <w:rPr>
          <w:rFonts w:ascii="Times New Roman" w:hAnsi="Times New Roman" w:cs="Times New Roman"/>
          <w:b/>
          <w:bCs/>
          <w:sz w:val="24"/>
          <w:szCs w:val="24"/>
        </w:rPr>
        <w:t>Câu 1</w:t>
      </w:r>
      <w:r w:rsidRPr="00322104">
        <w:rPr>
          <w:rFonts w:ascii="Times New Roman" w:hAnsi="Times New Roman" w:cs="Times New Roman"/>
          <w:sz w:val="24"/>
          <w:szCs w:val="24"/>
        </w:rPr>
        <w:t xml:space="preserve"> </w:t>
      </w:r>
      <w:r w:rsidRPr="00322104">
        <w:rPr>
          <w:rFonts w:ascii="Times New Roman" w:hAnsi="Times New Roman" w:cs="Times New Roman"/>
          <w:i/>
          <w:iCs/>
          <w:sz w:val="24"/>
          <w:szCs w:val="24"/>
        </w:rPr>
        <w:t>(1,5 điểm)</w:t>
      </w:r>
      <w:r w:rsidRPr="00322104">
        <w:rPr>
          <w:rFonts w:ascii="Times New Roman" w:hAnsi="Times New Roman" w:cs="Times New Roman"/>
          <w:sz w:val="24"/>
          <w:szCs w:val="24"/>
        </w:rPr>
        <w:t>:</w:t>
      </w:r>
      <w:r w:rsidRPr="00322104">
        <w:rPr>
          <w:rFonts w:ascii="Times New Roman" w:hAnsi="Times New Roman" w:cs="Times New Roman"/>
          <w:i/>
          <w:iCs/>
          <w:sz w:val="24"/>
          <w:szCs w:val="24"/>
        </w:rPr>
        <w:t xml:space="preserve"> </w:t>
      </w:r>
      <w:r w:rsidR="00CD588A" w:rsidRPr="00322104">
        <w:rPr>
          <w:rFonts w:ascii="Times New Roman" w:hAnsi="Times New Roman" w:cs="Times New Roman"/>
          <w:sz w:val="24"/>
          <w:szCs w:val="24"/>
        </w:rPr>
        <w:t>Dựa</w:t>
      </w:r>
      <w:r w:rsidR="00CD588A" w:rsidRPr="00322104">
        <w:rPr>
          <w:rFonts w:ascii="Times New Roman" w:hAnsi="Times New Roman" w:cs="Times New Roman"/>
          <w:sz w:val="24"/>
          <w:szCs w:val="24"/>
          <w:lang w:val="vi-VN"/>
        </w:rPr>
        <w:t xml:space="preserve"> vào từ khoá cho sẵn, điền nội dung thích hợp vào chỗ trống.</w:t>
      </w:r>
    </w:p>
    <w:p w:rsidR="002A6551" w:rsidRPr="00322104" w:rsidRDefault="009013F7" w:rsidP="009B6C96">
      <w:pPr>
        <w:spacing w:before="60" w:after="60" w:line="240" w:lineRule="auto"/>
        <w:jc w:val="both"/>
        <w:rPr>
          <w:rFonts w:ascii="Times New Roman" w:hAnsi="Times New Roman" w:cs="Times New Roman"/>
          <w:i/>
          <w:iCs/>
          <w:color w:val="000000" w:themeColor="text1"/>
          <w:sz w:val="24"/>
          <w:szCs w:val="24"/>
          <w:lang w:val="vi-VN"/>
        </w:rPr>
      </w:pPr>
      <w:r w:rsidRPr="00322104">
        <w:rPr>
          <w:rFonts w:ascii="Times New Roman" w:hAnsi="Times New Roman" w:cs="Times New Roman"/>
          <w:b/>
          <w:bCs/>
          <w:color w:val="000000" w:themeColor="text1"/>
          <w:sz w:val="24"/>
          <w:szCs w:val="24"/>
          <w:lang w:val="vi-VN"/>
        </w:rPr>
        <w:t xml:space="preserve">Từ khoá: </w:t>
      </w:r>
      <w:r w:rsidR="00E13627" w:rsidRPr="00322104">
        <w:rPr>
          <w:rFonts w:ascii="Times New Roman" w:hAnsi="Times New Roman" w:cs="Times New Roman"/>
          <w:b/>
          <w:bCs/>
          <w:color w:val="000000" w:themeColor="text1"/>
          <w:sz w:val="24"/>
          <w:szCs w:val="24"/>
          <w:lang w:val="vi-VN"/>
        </w:rPr>
        <w:tab/>
      </w:r>
      <w:r w:rsidR="00F67478" w:rsidRPr="00322104">
        <w:rPr>
          <w:rFonts w:ascii="Times New Roman" w:hAnsi="Times New Roman" w:cs="Times New Roman"/>
          <w:i/>
          <w:iCs/>
          <w:color w:val="000000" w:themeColor="text1"/>
          <w:sz w:val="24"/>
          <w:szCs w:val="24"/>
          <w:lang w:val="vi-VN"/>
        </w:rPr>
        <w:t>tương tác</w:t>
      </w:r>
      <w:r w:rsidRPr="00322104">
        <w:rPr>
          <w:rFonts w:ascii="Times New Roman" w:hAnsi="Times New Roman" w:cs="Times New Roman"/>
          <w:i/>
          <w:iCs/>
          <w:color w:val="000000" w:themeColor="text1"/>
          <w:sz w:val="24"/>
          <w:szCs w:val="24"/>
          <w:lang w:val="vi-VN"/>
        </w:rPr>
        <w:t xml:space="preserve">, </w:t>
      </w:r>
      <w:r w:rsidR="00E13627" w:rsidRPr="00322104">
        <w:rPr>
          <w:rFonts w:ascii="Times New Roman" w:hAnsi="Times New Roman" w:cs="Times New Roman"/>
          <w:i/>
          <w:iCs/>
          <w:color w:val="000000" w:themeColor="text1"/>
          <w:sz w:val="24"/>
          <w:szCs w:val="24"/>
          <w:lang w:val="vi-VN"/>
        </w:rPr>
        <w:tab/>
      </w:r>
      <w:r w:rsidR="002A6551" w:rsidRPr="00322104">
        <w:rPr>
          <w:rFonts w:ascii="Times New Roman" w:hAnsi="Times New Roman" w:cs="Times New Roman"/>
          <w:i/>
          <w:iCs/>
          <w:color w:val="000000" w:themeColor="text1"/>
          <w:sz w:val="24"/>
          <w:szCs w:val="24"/>
          <w:lang w:val="vi-VN"/>
        </w:rPr>
        <w:tab/>
      </w:r>
      <w:r w:rsidR="00F67478" w:rsidRPr="00322104">
        <w:rPr>
          <w:rFonts w:ascii="Times New Roman" w:hAnsi="Times New Roman" w:cs="Times New Roman"/>
          <w:i/>
          <w:iCs/>
          <w:color w:val="000000" w:themeColor="text1"/>
          <w:sz w:val="24"/>
          <w:szCs w:val="24"/>
          <w:lang w:val="vi-VN"/>
        </w:rPr>
        <w:t>động năng cực tiểu</w:t>
      </w:r>
      <w:r w:rsidRPr="00322104">
        <w:rPr>
          <w:rFonts w:ascii="Times New Roman" w:hAnsi="Times New Roman" w:cs="Times New Roman"/>
          <w:i/>
          <w:iCs/>
          <w:color w:val="000000" w:themeColor="text1"/>
          <w:sz w:val="24"/>
          <w:szCs w:val="24"/>
          <w:lang w:val="vi-VN"/>
        </w:rPr>
        <w:t xml:space="preserve">, </w:t>
      </w:r>
      <w:r w:rsidR="00E13627" w:rsidRPr="00322104">
        <w:rPr>
          <w:rFonts w:ascii="Times New Roman" w:hAnsi="Times New Roman" w:cs="Times New Roman"/>
          <w:i/>
          <w:iCs/>
          <w:color w:val="000000" w:themeColor="text1"/>
          <w:sz w:val="24"/>
          <w:szCs w:val="24"/>
          <w:lang w:val="vi-VN"/>
        </w:rPr>
        <w:tab/>
      </w:r>
      <w:r w:rsidR="002A6551" w:rsidRPr="00322104">
        <w:rPr>
          <w:rFonts w:ascii="Times New Roman" w:hAnsi="Times New Roman" w:cs="Times New Roman"/>
          <w:i/>
          <w:iCs/>
          <w:color w:val="000000" w:themeColor="text1"/>
          <w:sz w:val="24"/>
          <w:szCs w:val="24"/>
          <w:lang w:val="vi-VN"/>
        </w:rPr>
        <w:tab/>
        <w:t xml:space="preserve">không tương tác, </w:t>
      </w:r>
      <w:r w:rsidR="002A6551" w:rsidRPr="00322104">
        <w:rPr>
          <w:rFonts w:ascii="Times New Roman" w:hAnsi="Times New Roman" w:cs="Times New Roman"/>
          <w:i/>
          <w:iCs/>
          <w:color w:val="000000" w:themeColor="text1"/>
          <w:sz w:val="24"/>
          <w:szCs w:val="24"/>
          <w:lang w:val="vi-VN"/>
        </w:rPr>
        <w:tab/>
      </w:r>
      <w:r w:rsidR="002A6551" w:rsidRPr="00322104">
        <w:rPr>
          <w:rFonts w:ascii="Times New Roman" w:hAnsi="Times New Roman" w:cs="Times New Roman"/>
          <w:i/>
          <w:iCs/>
          <w:color w:val="000000" w:themeColor="text1"/>
          <w:sz w:val="24"/>
          <w:szCs w:val="24"/>
          <w:lang w:val="vi-VN"/>
        </w:rPr>
        <w:tab/>
        <w:t>Jun,</w:t>
      </w:r>
    </w:p>
    <w:p w:rsidR="0052673F" w:rsidRPr="00322104" w:rsidRDefault="00B60E82" w:rsidP="009B6C96">
      <w:pPr>
        <w:spacing w:before="60" w:after="60" w:line="240" w:lineRule="auto"/>
        <w:ind w:left="720" w:firstLine="720"/>
        <w:jc w:val="both"/>
        <w:rPr>
          <w:rFonts w:ascii="Times New Roman" w:hAnsi="Times New Roman" w:cs="Times New Roman"/>
          <w:i/>
          <w:iCs/>
          <w:color w:val="000000" w:themeColor="text1"/>
          <w:sz w:val="24"/>
          <w:szCs w:val="24"/>
          <w:lang w:val="vi-VN"/>
        </w:rPr>
      </w:pPr>
      <w:r w:rsidRPr="00322104">
        <w:rPr>
          <w:rFonts w:ascii="Times New Roman" w:hAnsi="Times New Roman" w:cs="Times New Roman"/>
          <w:i/>
          <w:iCs/>
          <w:color w:val="000000" w:themeColor="text1"/>
          <w:sz w:val="24"/>
          <w:szCs w:val="24"/>
          <w:lang w:val="vi-VN"/>
        </w:rPr>
        <w:t>ít hơn,</w:t>
      </w:r>
      <w:r w:rsidRPr="00322104">
        <w:rPr>
          <w:rFonts w:ascii="Times New Roman" w:hAnsi="Times New Roman" w:cs="Times New Roman"/>
          <w:i/>
          <w:iCs/>
          <w:color w:val="000000" w:themeColor="text1"/>
          <w:sz w:val="24"/>
          <w:szCs w:val="24"/>
          <w:lang w:val="vi-VN"/>
        </w:rPr>
        <w:tab/>
      </w:r>
      <w:r w:rsidR="00E13627" w:rsidRPr="00322104">
        <w:rPr>
          <w:rFonts w:ascii="Times New Roman" w:hAnsi="Times New Roman" w:cs="Times New Roman"/>
          <w:i/>
          <w:iCs/>
          <w:color w:val="000000" w:themeColor="text1"/>
          <w:sz w:val="24"/>
          <w:szCs w:val="24"/>
          <w:lang w:val="vi-VN"/>
        </w:rPr>
        <w:tab/>
      </w:r>
      <w:r w:rsidR="002A6551" w:rsidRPr="00322104">
        <w:rPr>
          <w:rFonts w:ascii="Times New Roman" w:hAnsi="Times New Roman" w:cs="Times New Roman"/>
          <w:i/>
          <w:iCs/>
          <w:color w:val="000000" w:themeColor="text1"/>
          <w:sz w:val="24"/>
          <w:szCs w:val="24"/>
          <w:lang w:val="vi-VN"/>
        </w:rPr>
        <w:tab/>
      </w:r>
      <w:r w:rsidR="00F67478" w:rsidRPr="00322104">
        <w:rPr>
          <w:rFonts w:ascii="Times New Roman" w:hAnsi="Times New Roman" w:cs="Times New Roman"/>
          <w:i/>
          <w:iCs/>
          <w:color w:val="000000" w:themeColor="text1"/>
          <w:sz w:val="24"/>
          <w:szCs w:val="24"/>
          <w:lang w:val="vi-VN"/>
        </w:rPr>
        <w:t>sinh công</w:t>
      </w:r>
      <w:r w:rsidR="00E13627" w:rsidRPr="00322104">
        <w:rPr>
          <w:rFonts w:ascii="Times New Roman" w:hAnsi="Times New Roman" w:cs="Times New Roman"/>
          <w:i/>
          <w:iCs/>
          <w:color w:val="000000" w:themeColor="text1"/>
          <w:sz w:val="24"/>
          <w:szCs w:val="24"/>
          <w:lang w:val="vi-VN"/>
        </w:rPr>
        <w:t xml:space="preserve">, </w:t>
      </w:r>
      <w:r w:rsidR="00E13627" w:rsidRPr="00322104">
        <w:rPr>
          <w:rFonts w:ascii="Times New Roman" w:hAnsi="Times New Roman" w:cs="Times New Roman"/>
          <w:i/>
          <w:iCs/>
          <w:color w:val="000000" w:themeColor="text1"/>
          <w:sz w:val="24"/>
          <w:szCs w:val="24"/>
          <w:lang w:val="vi-VN"/>
        </w:rPr>
        <w:tab/>
      </w:r>
      <w:r w:rsidR="002A6551" w:rsidRPr="00322104">
        <w:rPr>
          <w:rFonts w:ascii="Times New Roman" w:hAnsi="Times New Roman" w:cs="Times New Roman"/>
          <w:i/>
          <w:iCs/>
          <w:color w:val="000000" w:themeColor="text1"/>
          <w:sz w:val="24"/>
          <w:szCs w:val="24"/>
          <w:lang w:val="vi-VN"/>
        </w:rPr>
        <w:tab/>
      </w:r>
      <w:r w:rsidRPr="00322104">
        <w:rPr>
          <w:rFonts w:ascii="Times New Roman" w:hAnsi="Times New Roman" w:cs="Times New Roman"/>
          <w:i/>
          <w:iCs/>
          <w:color w:val="000000" w:themeColor="text1"/>
          <w:sz w:val="24"/>
          <w:szCs w:val="24"/>
          <w:lang w:val="vi-VN"/>
        </w:rPr>
        <w:tab/>
      </w:r>
      <w:r w:rsidR="00F67478" w:rsidRPr="00322104">
        <w:rPr>
          <w:rFonts w:ascii="Times New Roman" w:hAnsi="Times New Roman" w:cs="Times New Roman"/>
          <w:i/>
          <w:iCs/>
          <w:color w:val="000000" w:themeColor="text1"/>
          <w:sz w:val="24"/>
          <w:szCs w:val="24"/>
          <w:lang w:val="vi-VN"/>
        </w:rPr>
        <w:t>truyền chuyển động</w:t>
      </w:r>
      <w:r w:rsidR="00E13627" w:rsidRPr="00322104">
        <w:rPr>
          <w:rFonts w:ascii="Times New Roman" w:hAnsi="Times New Roman" w:cs="Times New Roman"/>
          <w:i/>
          <w:iCs/>
          <w:color w:val="000000" w:themeColor="text1"/>
          <w:sz w:val="24"/>
          <w:szCs w:val="24"/>
          <w:lang w:val="vi-VN"/>
        </w:rPr>
        <w:t xml:space="preserve">, </w:t>
      </w:r>
      <w:r w:rsidRPr="00322104">
        <w:rPr>
          <w:rFonts w:ascii="Times New Roman" w:hAnsi="Times New Roman" w:cs="Times New Roman"/>
          <w:i/>
          <w:iCs/>
          <w:color w:val="000000" w:themeColor="text1"/>
          <w:sz w:val="24"/>
          <w:szCs w:val="24"/>
          <w:lang w:val="vi-VN"/>
        </w:rPr>
        <w:tab/>
      </w:r>
      <w:r w:rsidR="009B6C96">
        <w:rPr>
          <w:rFonts w:ascii="Times New Roman" w:hAnsi="Times New Roman" w:cs="Times New Roman"/>
          <w:i/>
          <w:iCs/>
          <w:color w:val="000000" w:themeColor="text1"/>
          <w:sz w:val="24"/>
          <w:szCs w:val="24"/>
          <w:lang w:val="vi-VN"/>
        </w:rPr>
        <w:tab/>
      </w:r>
      <w:r w:rsidRPr="00322104">
        <w:rPr>
          <w:rFonts w:ascii="Times New Roman" w:hAnsi="Times New Roman" w:cs="Times New Roman"/>
          <w:i/>
          <w:iCs/>
          <w:color w:val="000000" w:themeColor="text1"/>
          <w:sz w:val="24"/>
          <w:szCs w:val="24"/>
          <w:lang w:val="vi-VN"/>
        </w:rPr>
        <w:t>calo,</w:t>
      </w:r>
      <w:r w:rsidR="00E13627" w:rsidRPr="00322104">
        <w:rPr>
          <w:rFonts w:ascii="Times New Roman" w:hAnsi="Times New Roman" w:cs="Times New Roman"/>
          <w:i/>
          <w:iCs/>
          <w:color w:val="000000" w:themeColor="text1"/>
          <w:sz w:val="24"/>
          <w:szCs w:val="24"/>
          <w:lang w:val="vi-VN"/>
        </w:rPr>
        <w:tab/>
      </w:r>
      <w:r w:rsidR="00E13627" w:rsidRPr="00322104">
        <w:rPr>
          <w:rFonts w:ascii="Times New Roman" w:hAnsi="Times New Roman" w:cs="Times New Roman"/>
          <w:i/>
          <w:iCs/>
          <w:color w:val="000000" w:themeColor="text1"/>
          <w:sz w:val="24"/>
          <w:szCs w:val="24"/>
          <w:lang w:val="vi-VN"/>
        </w:rPr>
        <w:tab/>
      </w:r>
      <w:r w:rsidR="002A6551" w:rsidRPr="00322104">
        <w:rPr>
          <w:rFonts w:ascii="Times New Roman" w:hAnsi="Times New Roman" w:cs="Times New Roman"/>
          <w:i/>
          <w:iCs/>
          <w:color w:val="000000" w:themeColor="text1"/>
          <w:sz w:val="24"/>
          <w:szCs w:val="24"/>
          <w:lang w:val="vi-VN"/>
        </w:rPr>
        <w:t>nhiều hơn,</w:t>
      </w:r>
      <w:r w:rsidR="002A6551" w:rsidRPr="00322104">
        <w:rPr>
          <w:rFonts w:ascii="Times New Roman" w:hAnsi="Times New Roman" w:cs="Times New Roman"/>
          <w:i/>
          <w:iCs/>
          <w:color w:val="000000" w:themeColor="text1"/>
          <w:sz w:val="24"/>
          <w:szCs w:val="24"/>
          <w:lang w:val="vi-VN"/>
        </w:rPr>
        <w:tab/>
      </w:r>
      <w:r w:rsidR="002A6551" w:rsidRPr="00322104">
        <w:rPr>
          <w:rFonts w:ascii="Times New Roman" w:hAnsi="Times New Roman" w:cs="Times New Roman"/>
          <w:i/>
          <w:iCs/>
          <w:color w:val="000000" w:themeColor="text1"/>
          <w:sz w:val="24"/>
          <w:szCs w:val="24"/>
          <w:lang w:val="vi-VN"/>
        </w:rPr>
        <w:tab/>
      </w:r>
      <w:r w:rsidR="00F67478" w:rsidRPr="00322104">
        <w:rPr>
          <w:rFonts w:ascii="Times New Roman" w:hAnsi="Times New Roman" w:cs="Times New Roman"/>
          <w:i/>
          <w:iCs/>
          <w:color w:val="000000" w:themeColor="text1"/>
          <w:sz w:val="24"/>
          <w:szCs w:val="24"/>
          <w:lang w:val="vi-VN"/>
        </w:rPr>
        <w:t xml:space="preserve">tính </w:t>
      </w:r>
      <w:r w:rsidR="002A6551" w:rsidRPr="00322104">
        <w:rPr>
          <w:rFonts w:ascii="Times New Roman" w:hAnsi="Times New Roman" w:cs="Times New Roman"/>
          <w:i/>
          <w:iCs/>
          <w:color w:val="000000" w:themeColor="text1"/>
          <w:sz w:val="24"/>
          <w:szCs w:val="24"/>
          <w:lang w:val="vi-VN"/>
        </w:rPr>
        <w:t>đàn hồi,</w:t>
      </w:r>
      <w:r w:rsidR="002A6551" w:rsidRPr="00322104">
        <w:rPr>
          <w:rFonts w:ascii="Times New Roman" w:hAnsi="Times New Roman" w:cs="Times New Roman"/>
          <w:i/>
          <w:iCs/>
          <w:color w:val="000000" w:themeColor="text1"/>
          <w:sz w:val="24"/>
          <w:szCs w:val="24"/>
          <w:lang w:val="vi-VN"/>
        </w:rPr>
        <w:tab/>
      </w:r>
      <w:r w:rsidR="002A6551" w:rsidRPr="00322104">
        <w:rPr>
          <w:rFonts w:ascii="Times New Roman" w:hAnsi="Times New Roman" w:cs="Times New Roman"/>
          <w:i/>
          <w:iCs/>
          <w:color w:val="000000" w:themeColor="text1"/>
          <w:sz w:val="24"/>
          <w:szCs w:val="24"/>
          <w:lang w:val="vi-VN"/>
        </w:rPr>
        <w:tab/>
      </w:r>
      <w:r w:rsidR="002A6551" w:rsidRPr="00322104">
        <w:rPr>
          <w:rFonts w:ascii="Times New Roman" w:hAnsi="Times New Roman" w:cs="Times New Roman"/>
          <w:i/>
          <w:iCs/>
          <w:color w:val="000000" w:themeColor="text1"/>
          <w:sz w:val="24"/>
          <w:szCs w:val="24"/>
          <w:lang w:val="vi-VN"/>
        </w:rPr>
        <w:tab/>
        <w:t>động năng cực đại,</w:t>
      </w:r>
      <w:r w:rsidR="002A6551" w:rsidRPr="00322104">
        <w:rPr>
          <w:rFonts w:ascii="Times New Roman" w:hAnsi="Times New Roman" w:cs="Times New Roman"/>
          <w:i/>
          <w:iCs/>
          <w:color w:val="000000" w:themeColor="text1"/>
          <w:sz w:val="24"/>
          <w:szCs w:val="24"/>
          <w:lang w:val="vi-VN"/>
        </w:rPr>
        <w:tab/>
      </w:r>
      <w:r w:rsidR="002A6551" w:rsidRPr="00322104">
        <w:rPr>
          <w:rFonts w:ascii="Times New Roman" w:hAnsi="Times New Roman" w:cs="Times New Roman"/>
          <w:i/>
          <w:iCs/>
          <w:color w:val="000000" w:themeColor="text1"/>
          <w:sz w:val="24"/>
          <w:szCs w:val="24"/>
          <w:lang w:val="vi-VN"/>
        </w:rPr>
        <w:tab/>
        <w:t>chiều dài,</w:t>
      </w:r>
    </w:p>
    <w:p w:rsidR="00D90A4E" w:rsidRPr="00322104" w:rsidRDefault="00D90A4E" w:rsidP="009B6C96">
      <w:pPr>
        <w:spacing w:before="60" w:after="60" w:line="240" w:lineRule="auto"/>
        <w:jc w:val="both"/>
        <w:rPr>
          <w:rFonts w:ascii="Times New Roman" w:hAnsi="Times New Roman" w:cs="Times New Roman"/>
          <w:color w:val="000000" w:themeColor="text1"/>
          <w:sz w:val="24"/>
          <w:szCs w:val="24"/>
          <w:lang w:val="vi-VN"/>
        </w:rPr>
      </w:pPr>
      <w:r w:rsidRPr="00322104">
        <w:rPr>
          <w:rFonts w:ascii="Times New Roman" w:hAnsi="Times New Roman" w:cs="Times New Roman"/>
          <w:color w:val="000000" w:themeColor="text1"/>
          <w:sz w:val="24"/>
          <w:szCs w:val="24"/>
          <w:lang w:val="vi-VN"/>
        </w:rPr>
        <w:t>a. Trong hệ SI, năng lượng có đơn vị</w:t>
      </w:r>
      <w:r w:rsidRPr="00322104">
        <w:rPr>
          <w:rFonts w:ascii="Times New Roman" w:hAnsi="Times New Roman" w:cs="Times New Roman"/>
          <w:color w:val="000000" w:themeColor="text1"/>
          <w:sz w:val="24"/>
          <w:szCs w:val="24"/>
        </w:rPr>
        <w:t xml:space="preserve"> là</w:t>
      </w:r>
      <w:r w:rsidR="00F67478" w:rsidRPr="00322104">
        <w:rPr>
          <w:rFonts w:ascii="Times New Roman" w:hAnsi="Times New Roman" w:cs="Times New Roman"/>
          <w:color w:val="000000" w:themeColor="text1"/>
          <w:sz w:val="24"/>
          <w:szCs w:val="24"/>
          <w:lang w:val="vi-VN"/>
        </w:rPr>
        <w:t xml:space="preserve"> </w:t>
      </w:r>
      <w:r w:rsidR="00506C54" w:rsidRPr="00322104">
        <w:rPr>
          <w:rFonts w:ascii="Times New Roman" w:hAnsi="Times New Roman" w:cs="Times New Roman"/>
          <w:sz w:val="24"/>
          <w:szCs w:val="24"/>
        </w:rPr>
        <w:t>........................................</w:t>
      </w:r>
    </w:p>
    <w:p w:rsidR="00D90A4E" w:rsidRPr="00322104" w:rsidRDefault="00D90A4E" w:rsidP="009B6C96">
      <w:pPr>
        <w:spacing w:before="60" w:after="60" w:line="240" w:lineRule="auto"/>
        <w:jc w:val="both"/>
        <w:rPr>
          <w:rFonts w:ascii="Times New Roman" w:hAnsi="Times New Roman" w:cs="Times New Roman"/>
          <w:color w:val="000000" w:themeColor="text1"/>
          <w:sz w:val="24"/>
          <w:szCs w:val="24"/>
        </w:rPr>
      </w:pPr>
      <w:r w:rsidRPr="00322104">
        <w:rPr>
          <w:rFonts w:ascii="Times New Roman" w:hAnsi="Times New Roman" w:cs="Times New Roman"/>
          <w:color w:val="000000" w:themeColor="text1"/>
          <w:sz w:val="24"/>
          <w:szCs w:val="24"/>
          <w:lang w:val="vi-VN"/>
        </w:rPr>
        <w:t xml:space="preserve">b. </w:t>
      </w:r>
      <w:r w:rsidRPr="00322104">
        <w:rPr>
          <w:rFonts w:ascii="Times New Roman" w:hAnsi="Times New Roman" w:cs="Times New Roman"/>
          <w:color w:val="000000" w:themeColor="text1"/>
          <w:sz w:val="24"/>
          <w:szCs w:val="24"/>
        </w:rPr>
        <w:t xml:space="preserve">Đại lượng đặc trưng cho khả năng </w:t>
      </w:r>
      <w:r w:rsidR="00506C54" w:rsidRPr="00322104">
        <w:rPr>
          <w:rFonts w:ascii="Times New Roman" w:hAnsi="Times New Roman" w:cs="Times New Roman"/>
          <w:sz w:val="24"/>
          <w:szCs w:val="24"/>
        </w:rPr>
        <w:t>........................................</w:t>
      </w:r>
      <w:r w:rsidR="00F67478" w:rsidRPr="00322104">
        <w:rPr>
          <w:rFonts w:ascii="Times New Roman" w:hAnsi="Times New Roman" w:cs="Times New Roman"/>
          <w:color w:val="000000" w:themeColor="text1"/>
          <w:sz w:val="24"/>
          <w:szCs w:val="24"/>
          <w:lang w:val="vi-VN"/>
        </w:rPr>
        <w:t xml:space="preserve"> </w:t>
      </w:r>
      <w:r w:rsidRPr="00322104">
        <w:rPr>
          <w:rFonts w:ascii="Times New Roman" w:hAnsi="Times New Roman" w:cs="Times New Roman"/>
          <w:color w:val="000000" w:themeColor="text1"/>
          <w:sz w:val="24"/>
          <w:szCs w:val="24"/>
        </w:rPr>
        <w:t>của vật này lên vật khác thông qua tương tác giữa chúng được gọi là động lượng.</w:t>
      </w:r>
    </w:p>
    <w:p w:rsidR="00F67478" w:rsidRPr="00322104" w:rsidRDefault="00D90A4E" w:rsidP="009B6C96">
      <w:pPr>
        <w:spacing w:before="60" w:after="60" w:line="240" w:lineRule="auto"/>
        <w:jc w:val="both"/>
        <w:rPr>
          <w:rFonts w:ascii="Times New Roman" w:hAnsi="Times New Roman" w:cs="Times New Roman"/>
          <w:color w:val="000000" w:themeColor="text1"/>
          <w:sz w:val="24"/>
          <w:szCs w:val="24"/>
        </w:rPr>
      </w:pPr>
      <w:r w:rsidRPr="00322104">
        <w:rPr>
          <w:rFonts w:ascii="Times New Roman" w:hAnsi="Times New Roman" w:cs="Times New Roman"/>
          <w:color w:val="000000" w:themeColor="text1"/>
          <w:sz w:val="24"/>
          <w:szCs w:val="24"/>
          <w:lang w:val="vi-VN"/>
        </w:rPr>
        <w:t xml:space="preserve">c. </w:t>
      </w:r>
      <w:r w:rsidRPr="00322104">
        <w:rPr>
          <w:rFonts w:ascii="Times New Roman" w:hAnsi="Times New Roman" w:cs="Times New Roman"/>
          <w:color w:val="000000" w:themeColor="text1"/>
          <w:sz w:val="24"/>
          <w:szCs w:val="24"/>
        </w:rPr>
        <w:t xml:space="preserve">Một hệ được xem là hệ kín khi hệ đó </w:t>
      </w:r>
      <w:r w:rsidR="00506C54" w:rsidRPr="00322104">
        <w:rPr>
          <w:rFonts w:ascii="Times New Roman" w:hAnsi="Times New Roman" w:cs="Times New Roman"/>
          <w:sz w:val="24"/>
          <w:szCs w:val="24"/>
        </w:rPr>
        <w:t>........................................</w:t>
      </w:r>
      <w:r w:rsidRPr="00322104">
        <w:rPr>
          <w:rFonts w:ascii="Times New Roman" w:hAnsi="Times New Roman" w:cs="Times New Roman"/>
          <w:color w:val="000000" w:themeColor="text1"/>
          <w:sz w:val="24"/>
          <w:szCs w:val="24"/>
        </w:rPr>
        <w:t>với các vật bên ngoài hệ.</w:t>
      </w:r>
    </w:p>
    <w:p w:rsidR="00F67478" w:rsidRPr="00322104" w:rsidRDefault="00D433AC" w:rsidP="009B6C96">
      <w:pPr>
        <w:spacing w:before="60" w:after="60" w:line="240" w:lineRule="auto"/>
        <w:jc w:val="both"/>
        <w:rPr>
          <w:rFonts w:ascii="Times New Roman" w:hAnsi="Times New Roman" w:cs="Times New Roman"/>
          <w:color w:val="000000" w:themeColor="text1"/>
          <w:sz w:val="24"/>
          <w:szCs w:val="24"/>
        </w:rPr>
      </w:pPr>
      <w:r w:rsidRPr="00322104">
        <w:rPr>
          <w:rFonts w:ascii="Times New Roman" w:hAnsi="Times New Roman" w:cs="Times New Roman"/>
          <w:color w:val="000000" w:themeColor="text1"/>
          <w:sz w:val="24"/>
          <w:szCs w:val="24"/>
          <w:lang w:val="vi-VN"/>
        </w:rPr>
        <w:t xml:space="preserve">d. </w:t>
      </w:r>
      <w:r w:rsidR="00F67478" w:rsidRPr="00322104">
        <w:rPr>
          <w:rFonts w:ascii="Times New Roman" w:hAnsi="Times New Roman" w:cs="Times New Roman"/>
          <w:sz w:val="24"/>
          <w:szCs w:val="24"/>
        </w:rPr>
        <w:t>Trong quá trình chuyển động của một vật trong trọng trường</w:t>
      </w:r>
      <w:r w:rsidR="006C77AD">
        <w:rPr>
          <w:rFonts w:ascii="Times New Roman" w:hAnsi="Times New Roman" w:cs="Times New Roman"/>
          <w:sz w:val="24"/>
          <w:szCs w:val="24"/>
        </w:rPr>
        <w:t>,</w:t>
      </w:r>
      <w:r w:rsidR="00F67478" w:rsidRPr="00322104">
        <w:rPr>
          <w:rFonts w:ascii="Times New Roman" w:hAnsi="Times New Roman" w:cs="Times New Roman"/>
          <w:sz w:val="24"/>
          <w:szCs w:val="24"/>
        </w:rPr>
        <w:t xml:space="preserve"> tại vị</w:t>
      </w:r>
      <w:r w:rsidR="006C77AD">
        <w:rPr>
          <w:rFonts w:ascii="Times New Roman" w:hAnsi="Times New Roman" w:cs="Times New Roman"/>
          <w:sz w:val="24"/>
          <w:szCs w:val="24"/>
        </w:rPr>
        <w:t xml:space="preserve"> trí mà vật có</w:t>
      </w:r>
      <w:r w:rsidR="00F67478" w:rsidRPr="00322104">
        <w:rPr>
          <w:rFonts w:ascii="Times New Roman" w:hAnsi="Times New Roman" w:cs="Times New Roman"/>
          <w:sz w:val="24"/>
          <w:szCs w:val="24"/>
        </w:rPr>
        <w:t xml:space="preserve"> </w:t>
      </w:r>
      <w:r w:rsidR="00506C54" w:rsidRPr="00322104">
        <w:rPr>
          <w:rFonts w:ascii="Times New Roman" w:hAnsi="Times New Roman" w:cs="Times New Roman"/>
          <w:sz w:val="24"/>
          <w:szCs w:val="24"/>
        </w:rPr>
        <w:t>......</w:t>
      </w:r>
      <w:r w:rsidR="006C77AD">
        <w:rPr>
          <w:rFonts w:ascii="Times New Roman" w:hAnsi="Times New Roman" w:cs="Times New Roman"/>
          <w:sz w:val="24"/>
          <w:szCs w:val="24"/>
        </w:rPr>
        <w:t>..........................</w:t>
      </w:r>
      <w:bookmarkStart w:id="0" w:name="_GoBack"/>
      <w:bookmarkEnd w:id="0"/>
      <w:r w:rsidR="00506C54" w:rsidRPr="00322104">
        <w:rPr>
          <w:rFonts w:ascii="Times New Roman" w:hAnsi="Times New Roman" w:cs="Times New Roman"/>
          <w:sz w:val="24"/>
          <w:szCs w:val="24"/>
          <w:lang w:val="vi-VN"/>
        </w:rPr>
        <w:t xml:space="preserve"> </w:t>
      </w:r>
      <w:r w:rsidR="00F67478" w:rsidRPr="00322104">
        <w:rPr>
          <w:rFonts w:ascii="Times New Roman" w:hAnsi="Times New Roman" w:cs="Times New Roman"/>
          <w:sz w:val="24"/>
          <w:szCs w:val="24"/>
        </w:rPr>
        <w:t xml:space="preserve">thì thế năng cực tiểu và ngược lại. </w:t>
      </w:r>
      <w:r w:rsidR="003D474E" w:rsidRPr="00322104">
        <w:rPr>
          <w:rFonts w:ascii="Times New Roman" w:hAnsi="Times New Roman" w:cs="Times New Roman"/>
          <w:noProof/>
          <w:position w:val="-12"/>
          <w:sz w:val="24"/>
          <w:szCs w:val="24"/>
        </w:rPr>
        <w:object w:dxaOrig="180" w:dyaOrig="360" w14:anchorId="3BF8E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5pt;height:18.55pt;mso-width-percent:0;mso-height-percent:0;mso-width-percent:0;mso-height-percent:0" o:ole="">
            <v:imagedata r:id="rId5" o:title=""/>
          </v:shape>
          <o:OLEObject Type="Embed" ProgID="Equation.3" ShapeID="_x0000_i1025" DrawAspect="Content" ObjectID="_1744604712" r:id="rId6"/>
        </w:object>
      </w:r>
    </w:p>
    <w:p w:rsidR="00D433AC" w:rsidRPr="00322104" w:rsidRDefault="00D433AC" w:rsidP="009B6C96">
      <w:pPr>
        <w:spacing w:before="60" w:after="60" w:line="240" w:lineRule="auto"/>
        <w:jc w:val="both"/>
        <w:rPr>
          <w:rFonts w:ascii="Times New Roman" w:hAnsi="Times New Roman" w:cs="Times New Roman"/>
          <w:color w:val="000000" w:themeColor="text1"/>
          <w:sz w:val="24"/>
          <w:szCs w:val="24"/>
        </w:rPr>
      </w:pPr>
      <w:r w:rsidRPr="00322104">
        <w:rPr>
          <w:rFonts w:ascii="Times New Roman" w:hAnsi="Times New Roman" w:cs="Times New Roman"/>
          <w:color w:val="000000" w:themeColor="text1"/>
          <w:sz w:val="24"/>
          <w:szCs w:val="24"/>
          <w:lang w:val="vi-VN"/>
        </w:rPr>
        <w:t xml:space="preserve">e. </w:t>
      </w:r>
      <w:r w:rsidRPr="00322104">
        <w:rPr>
          <w:rFonts w:ascii="Times New Roman" w:hAnsi="Times New Roman" w:cs="Times New Roman"/>
          <w:sz w:val="24"/>
          <w:szCs w:val="24"/>
        </w:rPr>
        <w:t>Giới hạn đàn hồi là giới hạn trong đó vật rắn còn giữ được ........................................</w:t>
      </w:r>
      <w:r w:rsidRPr="00322104">
        <w:rPr>
          <w:rFonts w:ascii="Times New Roman" w:hAnsi="Times New Roman" w:cs="Times New Roman"/>
          <w:sz w:val="24"/>
          <w:szCs w:val="24"/>
          <w:lang w:val="vi-VN"/>
        </w:rPr>
        <w:t xml:space="preserve"> của nó.</w:t>
      </w:r>
    </w:p>
    <w:p w:rsidR="00D433AC" w:rsidRPr="00322104" w:rsidRDefault="00D433AC" w:rsidP="009B6C96">
      <w:pPr>
        <w:spacing w:before="60" w:after="60" w:line="240" w:lineRule="auto"/>
        <w:jc w:val="both"/>
        <w:rPr>
          <w:rFonts w:ascii="Times New Roman" w:hAnsi="Times New Roman" w:cs="Times New Roman"/>
          <w:sz w:val="24"/>
          <w:szCs w:val="24"/>
          <w:lang w:val="vi-VN"/>
        </w:rPr>
      </w:pPr>
      <w:r w:rsidRPr="00322104">
        <w:rPr>
          <w:rFonts w:ascii="Times New Roman" w:hAnsi="Times New Roman" w:cs="Times New Roman"/>
          <w:sz w:val="24"/>
          <w:szCs w:val="24"/>
          <w:lang w:val="vi-VN"/>
        </w:rPr>
        <w:t xml:space="preserve">f. </w:t>
      </w:r>
      <w:r w:rsidR="008C0C95" w:rsidRPr="00322104">
        <w:rPr>
          <w:rFonts w:ascii="Times New Roman" w:hAnsi="Times New Roman" w:cs="Times New Roman"/>
          <w:sz w:val="24"/>
          <w:szCs w:val="24"/>
        </w:rPr>
        <w:t>Khi hai lò xo chịu tác dụng bởi lực kéo</w:t>
      </w:r>
      <w:r w:rsidR="008C0C95" w:rsidRPr="00322104">
        <w:rPr>
          <w:rFonts w:ascii="Times New Roman" w:hAnsi="Times New Roman" w:cs="Times New Roman"/>
          <w:sz w:val="24"/>
          <w:szCs w:val="24"/>
          <w:lang w:val="vi-VN"/>
        </w:rPr>
        <w:t xml:space="preserve"> </w:t>
      </w:r>
      <w:r w:rsidR="008C0C95" w:rsidRPr="00322104">
        <w:rPr>
          <w:rFonts w:ascii="Times New Roman" w:hAnsi="Times New Roman" w:cs="Times New Roman"/>
          <w:sz w:val="24"/>
          <w:szCs w:val="24"/>
        </w:rPr>
        <w:t>(nén) có</w:t>
      </w:r>
      <w:r w:rsidR="008C0C95" w:rsidRPr="00322104">
        <w:rPr>
          <w:rFonts w:ascii="Times New Roman" w:hAnsi="Times New Roman" w:cs="Times New Roman"/>
          <w:sz w:val="24"/>
          <w:szCs w:val="24"/>
          <w:lang w:val="vi-VN"/>
        </w:rPr>
        <w:t xml:space="preserve"> độ lớn bằng nhau</w:t>
      </w:r>
      <w:r w:rsidR="008C0C95" w:rsidRPr="00322104">
        <w:rPr>
          <w:rFonts w:ascii="Times New Roman" w:hAnsi="Times New Roman" w:cs="Times New Roman"/>
          <w:sz w:val="24"/>
          <w:szCs w:val="24"/>
        </w:rPr>
        <w:t xml:space="preserve"> và đang bị biến dạng đàn hồi, lò xo nào có độ cứng lớn hơn sẽ bị </w:t>
      </w:r>
      <w:r w:rsidR="00A66114" w:rsidRPr="00322104">
        <w:rPr>
          <w:rFonts w:ascii="Times New Roman" w:hAnsi="Times New Roman" w:cs="Times New Roman"/>
          <w:sz w:val="24"/>
          <w:szCs w:val="24"/>
        </w:rPr>
        <w:t>biến</w:t>
      </w:r>
      <w:r w:rsidR="00A66114" w:rsidRPr="00322104">
        <w:rPr>
          <w:rFonts w:ascii="Times New Roman" w:hAnsi="Times New Roman" w:cs="Times New Roman"/>
          <w:sz w:val="24"/>
          <w:szCs w:val="24"/>
          <w:lang w:val="vi-VN"/>
        </w:rPr>
        <w:t xml:space="preserve"> dạng </w:t>
      </w:r>
      <w:r w:rsidR="008C0C95" w:rsidRPr="00322104">
        <w:rPr>
          <w:rFonts w:ascii="Times New Roman" w:hAnsi="Times New Roman" w:cs="Times New Roman"/>
          <w:sz w:val="24"/>
          <w:szCs w:val="24"/>
        </w:rPr>
        <w:t>........................................</w:t>
      </w:r>
    </w:p>
    <w:p w:rsidR="00DE0B88" w:rsidRPr="00322104" w:rsidRDefault="00DE0B88" w:rsidP="009B6C96">
      <w:pPr>
        <w:spacing w:before="60" w:after="60" w:line="240" w:lineRule="auto"/>
        <w:jc w:val="both"/>
        <w:rPr>
          <w:rFonts w:ascii="Times New Roman" w:hAnsi="Times New Roman" w:cs="Times New Roman"/>
          <w:sz w:val="24"/>
          <w:szCs w:val="24"/>
          <w:lang w:val="vi-VN"/>
        </w:rPr>
      </w:pPr>
      <w:r w:rsidRPr="00322104">
        <w:rPr>
          <w:rFonts w:ascii="Times New Roman" w:hAnsi="Times New Roman" w:cs="Times New Roman"/>
          <w:b/>
          <w:bCs/>
          <w:sz w:val="24"/>
          <w:szCs w:val="24"/>
        </w:rPr>
        <w:t>Câu 2</w:t>
      </w:r>
      <w:r w:rsidRPr="00322104">
        <w:rPr>
          <w:rFonts w:ascii="Times New Roman" w:hAnsi="Times New Roman" w:cs="Times New Roman"/>
          <w:sz w:val="24"/>
          <w:szCs w:val="24"/>
        </w:rPr>
        <w:t xml:space="preserve"> </w:t>
      </w:r>
      <w:r w:rsidRPr="00322104">
        <w:rPr>
          <w:rFonts w:ascii="Times New Roman" w:hAnsi="Times New Roman" w:cs="Times New Roman"/>
          <w:i/>
          <w:iCs/>
          <w:sz w:val="24"/>
          <w:szCs w:val="24"/>
        </w:rPr>
        <w:t>(1,5 điểm</w:t>
      </w:r>
      <w:r w:rsidRPr="00322104">
        <w:rPr>
          <w:rFonts w:ascii="Times New Roman" w:hAnsi="Times New Roman" w:cs="Times New Roman"/>
          <w:sz w:val="24"/>
          <w:szCs w:val="24"/>
        </w:rPr>
        <w:t xml:space="preserve">): Nối </w:t>
      </w:r>
      <w:r w:rsidR="00CD588A" w:rsidRPr="00322104">
        <w:rPr>
          <w:rFonts w:ascii="Times New Roman" w:hAnsi="Times New Roman" w:cs="Times New Roman"/>
          <w:sz w:val="24"/>
          <w:szCs w:val="24"/>
        </w:rPr>
        <w:t>nội</w:t>
      </w:r>
      <w:r w:rsidR="00CD588A" w:rsidRPr="00322104">
        <w:rPr>
          <w:rFonts w:ascii="Times New Roman" w:hAnsi="Times New Roman" w:cs="Times New Roman"/>
          <w:sz w:val="24"/>
          <w:szCs w:val="24"/>
          <w:lang w:val="vi-VN"/>
        </w:rPr>
        <w:t xml:space="preserve"> dung ở cột A phù hợp với cột B.</w:t>
      </w:r>
    </w:p>
    <w:tbl>
      <w:tblPr>
        <w:tblStyle w:val="TableGrid"/>
        <w:tblW w:w="0" w:type="auto"/>
        <w:tblLook w:val="04A0" w:firstRow="1" w:lastRow="0" w:firstColumn="1" w:lastColumn="0" w:noHBand="0" w:noVBand="1"/>
      </w:tblPr>
      <w:tblGrid>
        <w:gridCol w:w="5653"/>
        <w:gridCol w:w="4663"/>
      </w:tblGrid>
      <w:tr w:rsidR="00B84B29" w:rsidRPr="00322104" w:rsidTr="00C925A1">
        <w:tc>
          <w:tcPr>
            <w:tcW w:w="5665" w:type="dxa"/>
          </w:tcPr>
          <w:p w:rsidR="00B84B29" w:rsidRPr="00322104" w:rsidRDefault="00B84B29" w:rsidP="009B6C96">
            <w:pPr>
              <w:spacing w:after="0" w:line="240" w:lineRule="auto"/>
              <w:jc w:val="center"/>
              <w:rPr>
                <w:rFonts w:ascii="Times New Roman" w:hAnsi="Times New Roman" w:cs="Times New Roman"/>
                <w:b/>
                <w:bCs/>
                <w:sz w:val="24"/>
                <w:szCs w:val="24"/>
                <w:lang w:val="vi-VN"/>
              </w:rPr>
            </w:pPr>
            <w:r w:rsidRPr="00322104">
              <w:rPr>
                <w:rFonts w:ascii="Times New Roman" w:hAnsi="Times New Roman" w:cs="Times New Roman"/>
                <w:b/>
                <w:bCs/>
                <w:sz w:val="24"/>
                <w:szCs w:val="24"/>
                <w:lang w:val="vi-VN"/>
              </w:rPr>
              <w:t>Cột A</w:t>
            </w:r>
          </w:p>
        </w:tc>
        <w:tc>
          <w:tcPr>
            <w:tcW w:w="4673" w:type="dxa"/>
          </w:tcPr>
          <w:p w:rsidR="00B84B29" w:rsidRPr="00322104" w:rsidRDefault="00B84B29" w:rsidP="009B6C96">
            <w:pPr>
              <w:spacing w:after="0" w:line="240" w:lineRule="auto"/>
              <w:jc w:val="center"/>
              <w:rPr>
                <w:rFonts w:ascii="Times New Roman" w:hAnsi="Times New Roman" w:cs="Times New Roman"/>
                <w:b/>
                <w:bCs/>
                <w:sz w:val="24"/>
                <w:szCs w:val="24"/>
                <w:lang w:val="vi-VN"/>
              </w:rPr>
            </w:pPr>
            <w:r w:rsidRPr="00322104">
              <w:rPr>
                <w:rFonts w:ascii="Times New Roman" w:hAnsi="Times New Roman" w:cs="Times New Roman"/>
                <w:b/>
                <w:bCs/>
                <w:sz w:val="24"/>
                <w:szCs w:val="24"/>
                <w:lang w:val="vi-VN"/>
              </w:rPr>
              <w:t>Cột B</w:t>
            </w:r>
          </w:p>
        </w:tc>
      </w:tr>
      <w:tr w:rsidR="00B84B29" w:rsidRPr="00322104" w:rsidTr="00C925A1">
        <w:tc>
          <w:tcPr>
            <w:tcW w:w="5665" w:type="dxa"/>
          </w:tcPr>
          <w:p w:rsidR="00B84B29" w:rsidRPr="00322104" w:rsidRDefault="00B84B29" w:rsidP="009B6C96">
            <w:pPr>
              <w:spacing w:after="0" w:line="240" w:lineRule="auto"/>
              <w:jc w:val="both"/>
              <w:rPr>
                <w:rFonts w:ascii="Times New Roman" w:hAnsi="Times New Roman" w:cs="Times New Roman"/>
                <w:color w:val="000000" w:themeColor="text1"/>
                <w:sz w:val="24"/>
                <w:szCs w:val="24"/>
              </w:rPr>
            </w:pPr>
            <w:r w:rsidRPr="00322104">
              <w:rPr>
                <w:rFonts w:ascii="Times New Roman" w:hAnsi="Times New Roman" w:cs="Times New Roman"/>
                <w:sz w:val="24"/>
                <w:szCs w:val="24"/>
                <w:lang w:val="vi-VN"/>
              </w:rPr>
              <w:t xml:space="preserve">1. </w:t>
            </w:r>
            <w:r w:rsidR="00B60E82" w:rsidRPr="00322104">
              <w:rPr>
                <w:rFonts w:ascii="Times New Roman" w:hAnsi="Times New Roman" w:cs="Times New Roman"/>
                <w:color w:val="000000" w:themeColor="text1"/>
                <w:sz w:val="24"/>
                <w:szCs w:val="24"/>
              </w:rPr>
              <w:t>Độ biến dạng của lò xo</w:t>
            </w:r>
          </w:p>
        </w:tc>
        <w:tc>
          <w:tcPr>
            <w:tcW w:w="4673" w:type="dxa"/>
          </w:tcPr>
          <w:p w:rsidR="00B84B29" w:rsidRPr="00322104" w:rsidRDefault="00B84B29" w:rsidP="009B6C96">
            <w:pPr>
              <w:spacing w:after="0" w:line="240" w:lineRule="auto"/>
              <w:jc w:val="both"/>
              <w:rPr>
                <w:rFonts w:ascii="Times New Roman" w:hAnsi="Times New Roman" w:cs="Times New Roman"/>
                <w:color w:val="000000" w:themeColor="text1"/>
                <w:sz w:val="24"/>
                <w:szCs w:val="24"/>
              </w:rPr>
            </w:pPr>
            <w:r w:rsidRPr="00322104">
              <w:rPr>
                <w:rFonts w:ascii="Times New Roman" w:hAnsi="Times New Roman" w:cs="Times New Roman"/>
                <w:sz w:val="24"/>
                <w:szCs w:val="24"/>
                <w:lang w:val="vi-VN"/>
              </w:rPr>
              <w:t xml:space="preserve">a. </w:t>
            </w:r>
            <w:r w:rsidR="00AD731E" w:rsidRPr="00322104">
              <w:rPr>
                <w:rFonts w:ascii="Times New Roman" w:hAnsi="Times New Roman" w:cs="Times New Roman"/>
                <w:sz w:val="24"/>
                <w:szCs w:val="24"/>
                <w:lang w:val="vi-VN"/>
              </w:rPr>
              <w:t>động</w:t>
            </w:r>
            <w:r w:rsidR="007321DC" w:rsidRPr="00322104">
              <w:rPr>
                <w:rFonts w:ascii="Times New Roman" w:hAnsi="Times New Roman" w:cs="Times New Roman"/>
                <w:sz w:val="24"/>
                <w:szCs w:val="24"/>
                <w:lang w:val="vi-VN"/>
              </w:rPr>
              <w:t xml:space="preserve"> năng</w:t>
            </w:r>
            <w:r w:rsidR="00A231C2" w:rsidRPr="00322104">
              <w:rPr>
                <w:rFonts w:ascii="Times New Roman" w:hAnsi="Times New Roman" w:cs="Times New Roman"/>
                <w:sz w:val="24"/>
                <w:szCs w:val="24"/>
                <w:lang w:val="vi-VN"/>
              </w:rPr>
              <w:t>.</w:t>
            </w:r>
          </w:p>
        </w:tc>
      </w:tr>
      <w:tr w:rsidR="00B84B29" w:rsidRPr="00322104" w:rsidTr="00C925A1">
        <w:tc>
          <w:tcPr>
            <w:tcW w:w="5665" w:type="dxa"/>
          </w:tcPr>
          <w:p w:rsidR="00B84B29" w:rsidRPr="00322104" w:rsidRDefault="00B84B29" w:rsidP="009B6C96">
            <w:pPr>
              <w:spacing w:after="0" w:line="240" w:lineRule="auto"/>
              <w:jc w:val="both"/>
              <w:rPr>
                <w:rFonts w:ascii="Times New Roman" w:hAnsi="Times New Roman" w:cs="Times New Roman"/>
                <w:color w:val="000000" w:themeColor="text1"/>
                <w:sz w:val="24"/>
                <w:szCs w:val="24"/>
              </w:rPr>
            </w:pPr>
            <w:r w:rsidRPr="00322104">
              <w:rPr>
                <w:rFonts w:ascii="Times New Roman" w:hAnsi="Times New Roman" w:cs="Times New Roman"/>
                <w:sz w:val="24"/>
                <w:szCs w:val="24"/>
                <w:lang w:val="vi-VN"/>
              </w:rPr>
              <w:t xml:space="preserve">2. </w:t>
            </w:r>
            <w:r w:rsidR="00161F10" w:rsidRPr="00322104">
              <w:rPr>
                <w:rFonts w:ascii="Times New Roman" w:hAnsi="Times New Roman" w:cs="Times New Roman"/>
                <w:color w:val="000000" w:themeColor="text1"/>
                <w:sz w:val="24"/>
                <w:szCs w:val="24"/>
              </w:rPr>
              <w:t>Va chạm đàn hồi</w:t>
            </w:r>
          </w:p>
        </w:tc>
        <w:tc>
          <w:tcPr>
            <w:tcW w:w="4673" w:type="dxa"/>
          </w:tcPr>
          <w:p w:rsidR="00B84B29" w:rsidRPr="00322104" w:rsidRDefault="00B84B29" w:rsidP="009B6C96">
            <w:pPr>
              <w:spacing w:after="0" w:line="240" w:lineRule="auto"/>
              <w:jc w:val="both"/>
              <w:rPr>
                <w:rFonts w:ascii="Times New Roman" w:hAnsi="Times New Roman" w:cs="Times New Roman"/>
                <w:b/>
                <w:color w:val="000000" w:themeColor="text1"/>
                <w:sz w:val="24"/>
                <w:szCs w:val="24"/>
              </w:rPr>
            </w:pPr>
            <w:r w:rsidRPr="00322104">
              <w:rPr>
                <w:rFonts w:ascii="Times New Roman" w:eastAsiaTheme="minorEastAsia" w:hAnsi="Times New Roman" w:cs="Times New Roman"/>
                <w:color w:val="000000" w:themeColor="text1"/>
                <w:sz w:val="24"/>
                <w:szCs w:val="24"/>
              </w:rPr>
              <w:t>b</w:t>
            </w:r>
            <w:r w:rsidRPr="00322104">
              <w:rPr>
                <w:rFonts w:ascii="Times New Roman" w:eastAsiaTheme="minorEastAsia" w:hAnsi="Times New Roman" w:cs="Times New Roman"/>
                <w:color w:val="000000" w:themeColor="text1"/>
                <w:sz w:val="24"/>
                <w:szCs w:val="24"/>
                <w:lang w:val="vi-VN"/>
              </w:rPr>
              <w:t>.</w:t>
            </w:r>
            <w:r w:rsidR="001A7483" w:rsidRPr="00322104">
              <w:rPr>
                <w:rFonts w:ascii="Times New Roman" w:eastAsiaTheme="minorEastAsia" w:hAnsi="Times New Roman" w:cs="Times New Roman"/>
                <w:color w:val="000000" w:themeColor="text1"/>
                <w:sz w:val="24"/>
                <w:szCs w:val="24"/>
                <w:lang w:val="vi-VN"/>
              </w:rPr>
              <w:t xml:space="preserve"> </w:t>
            </w:r>
            <w:r w:rsidR="00A231C2" w:rsidRPr="00322104">
              <w:rPr>
                <w:rFonts w:ascii="Times New Roman" w:eastAsiaTheme="minorEastAsia" w:hAnsi="Times New Roman" w:cs="Times New Roman"/>
                <w:color w:val="000000" w:themeColor="text1"/>
                <w:sz w:val="24"/>
                <w:szCs w:val="24"/>
                <w:lang w:val="vi-VN"/>
              </w:rPr>
              <w:t xml:space="preserve">thì </w:t>
            </w:r>
            <w:r w:rsidR="001A7483" w:rsidRPr="00322104">
              <w:rPr>
                <w:rFonts w:ascii="Times New Roman" w:eastAsiaTheme="minorEastAsia" w:hAnsi="Times New Roman" w:cs="Times New Roman"/>
                <w:color w:val="000000" w:themeColor="text1"/>
                <w:sz w:val="24"/>
                <w:szCs w:val="24"/>
                <w:lang w:val="vi-VN"/>
              </w:rPr>
              <w:t>vật sinh công dương</w:t>
            </w:r>
            <w:r w:rsidR="00A231C2" w:rsidRPr="00322104">
              <w:rPr>
                <w:rFonts w:ascii="Times New Roman" w:eastAsiaTheme="minorEastAsia" w:hAnsi="Times New Roman" w:cs="Times New Roman"/>
                <w:color w:val="000000" w:themeColor="text1"/>
                <w:sz w:val="24"/>
                <w:szCs w:val="24"/>
                <w:lang w:val="vi-VN"/>
              </w:rPr>
              <w:t>.</w:t>
            </w:r>
          </w:p>
        </w:tc>
      </w:tr>
      <w:tr w:rsidR="00B84B29" w:rsidRPr="00322104" w:rsidTr="00C925A1">
        <w:tc>
          <w:tcPr>
            <w:tcW w:w="5665" w:type="dxa"/>
          </w:tcPr>
          <w:p w:rsidR="00B84B29" w:rsidRPr="00322104" w:rsidRDefault="00B84B29" w:rsidP="009B6C96">
            <w:pPr>
              <w:spacing w:after="0" w:line="240" w:lineRule="auto"/>
              <w:jc w:val="both"/>
              <w:rPr>
                <w:rFonts w:ascii="Times New Roman" w:hAnsi="Times New Roman" w:cs="Times New Roman"/>
                <w:color w:val="000000" w:themeColor="text1"/>
                <w:sz w:val="24"/>
                <w:szCs w:val="24"/>
              </w:rPr>
            </w:pPr>
            <w:r w:rsidRPr="00322104">
              <w:rPr>
                <w:rFonts w:ascii="Times New Roman" w:hAnsi="Times New Roman" w:cs="Times New Roman"/>
                <w:sz w:val="24"/>
                <w:szCs w:val="24"/>
                <w:lang w:val="vi-VN"/>
              </w:rPr>
              <w:t xml:space="preserve">3. </w:t>
            </w:r>
            <w:r w:rsidR="00161F10" w:rsidRPr="00322104">
              <w:rPr>
                <w:rFonts w:ascii="Times New Roman" w:hAnsi="Times New Roman" w:cs="Times New Roman"/>
                <w:color w:val="000000" w:themeColor="text1"/>
                <w:sz w:val="24"/>
                <w:szCs w:val="24"/>
              </w:rPr>
              <w:t>Va chạm mềm</w:t>
            </w:r>
          </w:p>
        </w:tc>
        <w:tc>
          <w:tcPr>
            <w:tcW w:w="4673" w:type="dxa"/>
          </w:tcPr>
          <w:p w:rsidR="00B84B29" w:rsidRPr="00322104" w:rsidRDefault="00B84B29" w:rsidP="009B6C96">
            <w:pPr>
              <w:spacing w:after="0" w:line="240" w:lineRule="auto"/>
              <w:jc w:val="both"/>
              <w:rPr>
                <w:rFonts w:ascii="Times New Roman" w:hAnsi="Times New Roman" w:cs="Times New Roman"/>
                <w:b/>
                <w:color w:val="000000" w:themeColor="text1"/>
                <w:sz w:val="24"/>
                <w:szCs w:val="24"/>
              </w:rPr>
            </w:pPr>
            <w:r w:rsidRPr="00322104">
              <w:rPr>
                <w:rFonts w:ascii="Times New Roman" w:eastAsiaTheme="minorEastAsia" w:hAnsi="Times New Roman" w:cs="Times New Roman"/>
                <w:color w:val="000000" w:themeColor="text1"/>
                <w:sz w:val="24"/>
                <w:szCs w:val="24"/>
                <w:lang w:val="vi-VN"/>
              </w:rPr>
              <w:t xml:space="preserve">c. </w:t>
            </w:r>
            <w:r w:rsidR="00344850" w:rsidRPr="00322104">
              <w:rPr>
                <w:rFonts w:ascii="Times New Roman" w:eastAsiaTheme="minorEastAsia" w:hAnsi="Times New Roman" w:cs="Times New Roman"/>
                <w:color w:val="000000" w:themeColor="text1"/>
                <w:sz w:val="24"/>
                <w:szCs w:val="24"/>
                <w:lang w:val="vi-VN"/>
              </w:rPr>
              <w:t xml:space="preserve">xảy ra khi </w:t>
            </w:r>
            <w:r w:rsidR="007C693A" w:rsidRPr="00322104">
              <w:rPr>
                <w:rFonts w:ascii="Times New Roman" w:eastAsiaTheme="minorEastAsia" w:hAnsi="Times New Roman" w:cs="Times New Roman"/>
                <w:color w:val="000000" w:themeColor="text1"/>
                <w:sz w:val="24"/>
                <w:szCs w:val="24"/>
                <w:lang w:val="vi-VN"/>
              </w:rPr>
              <w:t xml:space="preserve">hai </w:t>
            </w:r>
            <w:r w:rsidR="00A231C2" w:rsidRPr="00322104">
              <w:rPr>
                <w:rFonts w:ascii="Times New Roman" w:eastAsiaTheme="minorEastAsia" w:hAnsi="Times New Roman" w:cs="Times New Roman"/>
                <w:color w:val="000000" w:themeColor="text1"/>
                <w:sz w:val="24"/>
                <w:szCs w:val="24"/>
                <w:lang w:val="vi-VN"/>
              </w:rPr>
              <w:t>vật tiếp tục chuyển động tách rời nhau sau va chạm.</w:t>
            </w:r>
          </w:p>
        </w:tc>
      </w:tr>
      <w:tr w:rsidR="00B84B29" w:rsidRPr="00322104" w:rsidTr="00C925A1">
        <w:tc>
          <w:tcPr>
            <w:tcW w:w="5665" w:type="dxa"/>
          </w:tcPr>
          <w:p w:rsidR="00B84B29" w:rsidRPr="00322104" w:rsidRDefault="00B84B29" w:rsidP="009B6C96">
            <w:pPr>
              <w:spacing w:after="0" w:line="240" w:lineRule="auto"/>
              <w:rPr>
                <w:rFonts w:ascii="Times New Roman" w:hAnsi="Times New Roman" w:cs="Times New Roman"/>
                <w:color w:val="000000" w:themeColor="text1"/>
                <w:sz w:val="24"/>
                <w:szCs w:val="24"/>
                <w:lang w:val="vi-VN"/>
              </w:rPr>
            </w:pPr>
            <w:r w:rsidRPr="00322104">
              <w:rPr>
                <w:rFonts w:ascii="Times New Roman" w:hAnsi="Times New Roman" w:cs="Times New Roman"/>
                <w:color w:val="000000" w:themeColor="text1"/>
                <w:sz w:val="24"/>
                <w:szCs w:val="24"/>
                <w:lang w:val="vi-VN"/>
              </w:rPr>
              <w:t xml:space="preserve">4. </w:t>
            </w:r>
            <w:r w:rsidR="007321DC" w:rsidRPr="00322104">
              <w:rPr>
                <w:rFonts w:ascii="Times New Roman" w:hAnsi="Times New Roman" w:cs="Times New Roman"/>
                <w:color w:val="000000" w:themeColor="text1"/>
                <w:sz w:val="24"/>
                <w:szCs w:val="24"/>
                <w:lang w:val="vi-VN"/>
              </w:rPr>
              <w:t xml:space="preserve">Vectơ gia tốc </w:t>
            </w:r>
            <w:r w:rsidR="00A231C2" w:rsidRPr="00322104">
              <w:rPr>
                <w:rFonts w:ascii="Times New Roman" w:hAnsi="Times New Roman" w:cs="Times New Roman"/>
                <w:color w:val="000000" w:themeColor="text1"/>
                <w:sz w:val="24"/>
                <w:szCs w:val="24"/>
                <w:lang w:val="vi-VN"/>
              </w:rPr>
              <w:t>của chuyển động tròn đều</w:t>
            </w:r>
          </w:p>
        </w:tc>
        <w:tc>
          <w:tcPr>
            <w:tcW w:w="4673" w:type="dxa"/>
          </w:tcPr>
          <w:p w:rsidR="00B84B29" w:rsidRPr="00322104" w:rsidRDefault="00B84B29" w:rsidP="009B6C96">
            <w:pPr>
              <w:spacing w:after="0" w:line="240" w:lineRule="auto"/>
              <w:jc w:val="both"/>
              <w:rPr>
                <w:rFonts w:ascii="Times New Roman" w:hAnsi="Times New Roman" w:cs="Times New Roman"/>
                <w:b/>
                <w:color w:val="000000" w:themeColor="text1"/>
                <w:sz w:val="24"/>
                <w:szCs w:val="24"/>
              </w:rPr>
            </w:pPr>
            <w:r w:rsidRPr="00322104">
              <w:rPr>
                <w:rFonts w:ascii="Times New Roman" w:eastAsiaTheme="minorEastAsia" w:hAnsi="Times New Roman" w:cs="Times New Roman"/>
                <w:color w:val="000000" w:themeColor="text1"/>
                <w:sz w:val="24"/>
                <w:szCs w:val="24"/>
              </w:rPr>
              <w:t>d</w:t>
            </w:r>
            <w:r w:rsidRPr="00322104">
              <w:rPr>
                <w:rFonts w:ascii="Times New Roman" w:eastAsiaTheme="minorEastAsia" w:hAnsi="Times New Roman" w:cs="Times New Roman"/>
                <w:color w:val="000000" w:themeColor="text1"/>
                <w:sz w:val="24"/>
                <w:szCs w:val="24"/>
                <w:lang w:val="vi-VN"/>
              </w:rPr>
              <w:t xml:space="preserve">. </w:t>
            </w:r>
            <w:r w:rsidR="00AD731E" w:rsidRPr="00322104">
              <w:rPr>
                <w:rFonts w:ascii="Times New Roman" w:eastAsiaTheme="minorEastAsia" w:hAnsi="Times New Roman" w:cs="Times New Roman"/>
                <w:color w:val="000000" w:themeColor="text1"/>
                <w:sz w:val="24"/>
                <w:szCs w:val="24"/>
                <w:lang w:val="vi-VN"/>
              </w:rPr>
              <w:t>thế</w:t>
            </w:r>
            <w:r w:rsidR="007321DC" w:rsidRPr="00322104">
              <w:rPr>
                <w:rFonts w:ascii="Times New Roman" w:eastAsiaTheme="minorEastAsia" w:hAnsi="Times New Roman" w:cs="Times New Roman"/>
                <w:color w:val="000000" w:themeColor="text1"/>
                <w:sz w:val="24"/>
                <w:szCs w:val="24"/>
                <w:lang w:val="vi-VN"/>
              </w:rPr>
              <w:t xml:space="preserve"> năng</w:t>
            </w:r>
            <w:r w:rsidR="00A231C2" w:rsidRPr="00322104">
              <w:rPr>
                <w:rFonts w:ascii="Times New Roman" w:eastAsiaTheme="minorEastAsia" w:hAnsi="Times New Roman" w:cs="Times New Roman"/>
                <w:color w:val="000000" w:themeColor="text1"/>
                <w:sz w:val="24"/>
                <w:szCs w:val="24"/>
                <w:lang w:val="vi-VN"/>
              </w:rPr>
              <w:t>.</w:t>
            </w:r>
          </w:p>
        </w:tc>
      </w:tr>
      <w:tr w:rsidR="00B84B29" w:rsidRPr="00322104" w:rsidTr="00C925A1">
        <w:tc>
          <w:tcPr>
            <w:tcW w:w="5665" w:type="dxa"/>
          </w:tcPr>
          <w:p w:rsidR="007321DC" w:rsidRPr="00322104" w:rsidRDefault="00B84B29" w:rsidP="009B6C96">
            <w:pPr>
              <w:spacing w:after="0" w:line="240" w:lineRule="auto"/>
              <w:jc w:val="both"/>
              <w:rPr>
                <w:rFonts w:ascii="Times New Roman" w:hAnsi="Times New Roman" w:cs="Times New Roman"/>
                <w:color w:val="000000" w:themeColor="text1"/>
                <w:sz w:val="24"/>
                <w:szCs w:val="24"/>
              </w:rPr>
            </w:pPr>
            <w:r w:rsidRPr="00322104">
              <w:rPr>
                <w:rFonts w:ascii="Times New Roman" w:hAnsi="Times New Roman" w:cs="Times New Roman"/>
                <w:color w:val="000000" w:themeColor="text1"/>
                <w:sz w:val="24"/>
                <w:szCs w:val="24"/>
              </w:rPr>
              <w:t>5</w:t>
            </w:r>
            <w:r w:rsidRPr="00322104">
              <w:rPr>
                <w:rFonts w:ascii="Times New Roman" w:hAnsi="Times New Roman" w:cs="Times New Roman"/>
                <w:color w:val="000000" w:themeColor="text1"/>
                <w:sz w:val="24"/>
                <w:szCs w:val="24"/>
                <w:lang w:val="vi-VN"/>
              </w:rPr>
              <w:t xml:space="preserve">. </w:t>
            </w:r>
            <w:r w:rsidR="007321DC" w:rsidRPr="00322104">
              <w:rPr>
                <w:rFonts w:ascii="Times New Roman" w:hAnsi="Times New Roman" w:cs="Times New Roman"/>
                <w:color w:val="000000" w:themeColor="text1"/>
                <w:sz w:val="24"/>
                <w:szCs w:val="24"/>
              </w:rPr>
              <w:t>Động năng của vật giảm</w:t>
            </w:r>
          </w:p>
          <w:p w:rsidR="00B84B29" w:rsidRPr="00322104" w:rsidRDefault="00B84B29" w:rsidP="009B6C96">
            <w:pPr>
              <w:spacing w:after="0" w:line="240" w:lineRule="auto"/>
              <w:jc w:val="both"/>
              <w:rPr>
                <w:rFonts w:ascii="Times New Roman" w:hAnsi="Times New Roman" w:cs="Times New Roman"/>
                <w:color w:val="000000" w:themeColor="text1"/>
                <w:sz w:val="24"/>
                <w:szCs w:val="24"/>
              </w:rPr>
            </w:pPr>
          </w:p>
        </w:tc>
        <w:tc>
          <w:tcPr>
            <w:tcW w:w="4673" w:type="dxa"/>
          </w:tcPr>
          <w:p w:rsidR="00B84B29" w:rsidRPr="00322104" w:rsidRDefault="00B84B29" w:rsidP="009B6C96">
            <w:pPr>
              <w:spacing w:after="0" w:line="240" w:lineRule="auto"/>
              <w:jc w:val="both"/>
              <w:rPr>
                <w:rFonts w:ascii="Times New Roman" w:hAnsi="Times New Roman" w:cs="Times New Roman"/>
                <w:b/>
                <w:color w:val="000000" w:themeColor="text1"/>
                <w:sz w:val="24"/>
                <w:szCs w:val="24"/>
              </w:rPr>
            </w:pPr>
            <w:r w:rsidRPr="00322104">
              <w:rPr>
                <w:rFonts w:ascii="Times New Roman" w:hAnsi="Times New Roman" w:cs="Times New Roman"/>
                <w:sz w:val="24"/>
                <w:szCs w:val="24"/>
                <w:lang w:val="vi-VN"/>
              </w:rPr>
              <w:t xml:space="preserve">e. </w:t>
            </w:r>
            <w:r w:rsidR="00A231C2" w:rsidRPr="00322104">
              <w:rPr>
                <w:rFonts w:ascii="Times New Roman" w:hAnsi="Times New Roman" w:cs="Times New Roman"/>
                <w:sz w:val="24"/>
                <w:szCs w:val="24"/>
                <w:lang w:val="vi-VN"/>
              </w:rPr>
              <w:t>có chiều hướng vào tâm của vòng tròn quỹ đạo.</w:t>
            </w:r>
          </w:p>
        </w:tc>
      </w:tr>
      <w:tr w:rsidR="00B84B29" w:rsidRPr="00322104" w:rsidTr="00C925A1">
        <w:tc>
          <w:tcPr>
            <w:tcW w:w="5665" w:type="dxa"/>
          </w:tcPr>
          <w:p w:rsidR="00B84B29" w:rsidRPr="00322104" w:rsidRDefault="00B84B29" w:rsidP="009B6C96">
            <w:pPr>
              <w:spacing w:after="0" w:line="240" w:lineRule="auto"/>
              <w:jc w:val="both"/>
              <w:rPr>
                <w:rFonts w:ascii="Times New Roman" w:hAnsi="Times New Roman" w:cs="Times New Roman"/>
                <w:color w:val="000000" w:themeColor="text1"/>
                <w:sz w:val="24"/>
                <w:szCs w:val="24"/>
                <w:lang w:val="vi-VN"/>
              </w:rPr>
            </w:pPr>
            <w:r w:rsidRPr="00322104">
              <w:rPr>
                <w:rFonts w:ascii="Times New Roman" w:hAnsi="Times New Roman" w:cs="Times New Roman"/>
                <w:color w:val="000000" w:themeColor="text1"/>
                <w:sz w:val="24"/>
                <w:szCs w:val="24"/>
              </w:rPr>
              <w:t>6</w:t>
            </w:r>
            <w:r w:rsidRPr="00322104">
              <w:rPr>
                <w:rFonts w:ascii="Times New Roman" w:hAnsi="Times New Roman" w:cs="Times New Roman"/>
                <w:color w:val="000000" w:themeColor="text1"/>
                <w:sz w:val="24"/>
                <w:szCs w:val="24"/>
                <w:lang w:val="vi-VN"/>
              </w:rPr>
              <w:t xml:space="preserve">. </w:t>
            </w:r>
            <w:r w:rsidR="007321DC" w:rsidRPr="00322104">
              <w:rPr>
                <w:rFonts w:ascii="Times New Roman" w:hAnsi="Times New Roman" w:cs="Times New Roman"/>
                <w:color w:val="000000" w:themeColor="text1"/>
                <w:sz w:val="24"/>
                <w:szCs w:val="24"/>
                <w:lang w:val="vi-VN"/>
              </w:rPr>
              <w:t>Đại lượng phụ thuộc vào khối lượng và độ lớn vận tốc là</w:t>
            </w:r>
          </w:p>
        </w:tc>
        <w:tc>
          <w:tcPr>
            <w:tcW w:w="4673" w:type="dxa"/>
          </w:tcPr>
          <w:p w:rsidR="00B84B29" w:rsidRPr="00322104" w:rsidRDefault="00B84B29" w:rsidP="009B6C96">
            <w:pPr>
              <w:spacing w:after="0" w:line="240" w:lineRule="auto"/>
              <w:jc w:val="both"/>
              <w:rPr>
                <w:rFonts w:ascii="Times New Roman" w:hAnsi="Times New Roman" w:cs="Times New Roman"/>
                <w:b/>
                <w:color w:val="000000" w:themeColor="text1"/>
                <w:sz w:val="24"/>
                <w:szCs w:val="24"/>
              </w:rPr>
            </w:pPr>
            <w:r w:rsidRPr="00322104">
              <w:rPr>
                <w:rFonts w:ascii="Times New Roman" w:hAnsi="Times New Roman" w:cs="Times New Roman"/>
                <w:sz w:val="24"/>
                <w:szCs w:val="24"/>
                <w:lang w:val="vi-VN"/>
              </w:rPr>
              <w:t xml:space="preserve">f. </w:t>
            </w:r>
            <w:r w:rsidR="00A231C2" w:rsidRPr="00322104">
              <w:rPr>
                <w:rFonts w:ascii="Times New Roman" w:hAnsi="Times New Roman" w:cs="Times New Roman"/>
                <w:sz w:val="24"/>
                <w:szCs w:val="24"/>
                <w:lang w:val="vi-VN"/>
              </w:rPr>
              <w:t>xảy ra khi hai vật dính vào nhau và chuyển động với cùng vận tốc sau va chạm.</w:t>
            </w:r>
          </w:p>
        </w:tc>
      </w:tr>
      <w:tr w:rsidR="00B84B29" w:rsidRPr="00322104" w:rsidTr="00C925A1">
        <w:tc>
          <w:tcPr>
            <w:tcW w:w="5665" w:type="dxa"/>
          </w:tcPr>
          <w:p w:rsidR="00B84B29" w:rsidRPr="00322104" w:rsidRDefault="00B84B29" w:rsidP="009B6C96">
            <w:pPr>
              <w:spacing w:after="0" w:line="240" w:lineRule="auto"/>
              <w:jc w:val="both"/>
              <w:rPr>
                <w:rFonts w:ascii="Times New Roman" w:hAnsi="Times New Roman" w:cs="Times New Roman"/>
                <w:color w:val="000000" w:themeColor="text1"/>
                <w:sz w:val="24"/>
                <w:szCs w:val="24"/>
              </w:rPr>
            </w:pPr>
          </w:p>
        </w:tc>
        <w:tc>
          <w:tcPr>
            <w:tcW w:w="4673" w:type="dxa"/>
          </w:tcPr>
          <w:p w:rsidR="00B84B29" w:rsidRPr="00322104" w:rsidRDefault="00B84B29" w:rsidP="009B6C96">
            <w:pPr>
              <w:spacing w:after="0" w:line="240" w:lineRule="auto"/>
              <w:jc w:val="both"/>
              <w:rPr>
                <w:rFonts w:ascii="Times New Roman" w:hAnsi="Times New Roman" w:cs="Times New Roman"/>
                <w:color w:val="000000" w:themeColor="text1"/>
                <w:sz w:val="24"/>
                <w:szCs w:val="24"/>
              </w:rPr>
            </w:pPr>
            <w:r w:rsidRPr="00322104">
              <w:rPr>
                <w:rFonts w:ascii="Times New Roman" w:hAnsi="Times New Roman" w:cs="Times New Roman"/>
                <w:sz w:val="24"/>
                <w:szCs w:val="24"/>
                <w:lang w:val="vi-VN"/>
              </w:rPr>
              <w:t xml:space="preserve">g. </w:t>
            </w:r>
            <w:r w:rsidR="00B60E82" w:rsidRPr="00322104">
              <w:rPr>
                <w:rFonts w:ascii="Times New Roman" w:hAnsi="Times New Roman" w:cs="Times New Roman"/>
                <w:color w:val="000000"/>
                <w:sz w:val="24"/>
                <w:szCs w:val="24"/>
              </w:rPr>
              <w:t>là hiệu số giữa chiều dài khi biến dạng và chiều dài tự nhiên của lò xo.</w:t>
            </w:r>
          </w:p>
        </w:tc>
      </w:tr>
      <w:tr w:rsidR="00B84B29" w:rsidRPr="00322104" w:rsidTr="00C925A1">
        <w:tc>
          <w:tcPr>
            <w:tcW w:w="5665" w:type="dxa"/>
          </w:tcPr>
          <w:p w:rsidR="00B84B29" w:rsidRPr="00322104" w:rsidRDefault="00B84B29" w:rsidP="009B6C96">
            <w:pPr>
              <w:spacing w:after="0" w:line="240" w:lineRule="auto"/>
              <w:jc w:val="both"/>
              <w:rPr>
                <w:rFonts w:ascii="Times New Roman" w:hAnsi="Times New Roman" w:cs="Times New Roman"/>
                <w:color w:val="000000" w:themeColor="text1"/>
                <w:sz w:val="24"/>
                <w:szCs w:val="24"/>
              </w:rPr>
            </w:pPr>
          </w:p>
        </w:tc>
        <w:tc>
          <w:tcPr>
            <w:tcW w:w="4673" w:type="dxa"/>
          </w:tcPr>
          <w:p w:rsidR="00B84B29" w:rsidRPr="00322104" w:rsidRDefault="00B84B29" w:rsidP="009B6C96">
            <w:pPr>
              <w:spacing w:after="0" w:line="240" w:lineRule="auto"/>
              <w:jc w:val="both"/>
              <w:rPr>
                <w:rFonts w:ascii="Times New Roman" w:hAnsi="Times New Roman" w:cs="Times New Roman"/>
                <w:color w:val="000000" w:themeColor="text1"/>
                <w:sz w:val="24"/>
                <w:szCs w:val="24"/>
              </w:rPr>
            </w:pPr>
            <w:r w:rsidRPr="00322104">
              <w:rPr>
                <w:rFonts w:ascii="Times New Roman" w:hAnsi="Times New Roman" w:cs="Times New Roman"/>
                <w:sz w:val="24"/>
                <w:szCs w:val="24"/>
                <w:lang w:val="vi-VN"/>
              </w:rPr>
              <w:t xml:space="preserve">h. </w:t>
            </w:r>
            <w:r w:rsidR="00A231C2" w:rsidRPr="00322104">
              <w:rPr>
                <w:rFonts w:ascii="Times New Roman" w:hAnsi="Times New Roman" w:cs="Times New Roman"/>
                <w:color w:val="000000" w:themeColor="text1"/>
                <w:sz w:val="24"/>
                <w:szCs w:val="24"/>
                <w:lang w:val="vi-VN"/>
              </w:rPr>
              <w:t>có chiều tiếp tuyến với vòng tròn quỹ đạo.</w:t>
            </w:r>
          </w:p>
        </w:tc>
      </w:tr>
      <w:tr w:rsidR="002E6216" w:rsidRPr="00322104" w:rsidTr="00C925A1">
        <w:tc>
          <w:tcPr>
            <w:tcW w:w="5665" w:type="dxa"/>
          </w:tcPr>
          <w:p w:rsidR="002E6216" w:rsidRPr="00322104" w:rsidRDefault="002E6216" w:rsidP="009B6C96">
            <w:pPr>
              <w:spacing w:after="0" w:line="240" w:lineRule="auto"/>
              <w:jc w:val="both"/>
              <w:rPr>
                <w:rFonts w:ascii="Times New Roman" w:hAnsi="Times New Roman" w:cs="Times New Roman"/>
                <w:color w:val="000000" w:themeColor="text1"/>
                <w:sz w:val="24"/>
                <w:szCs w:val="24"/>
              </w:rPr>
            </w:pPr>
          </w:p>
        </w:tc>
        <w:tc>
          <w:tcPr>
            <w:tcW w:w="4673" w:type="dxa"/>
          </w:tcPr>
          <w:p w:rsidR="002E2FF3" w:rsidRPr="00322104" w:rsidRDefault="002E6216" w:rsidP="009B6C96">
            <w:pPr>
              <w:spacing w:after="0" w:line="240" w:lineRule="auto"/>
              <w:jc w:val="both"/>
              <w:rPr>
                <w:rFonts w:ascii="Times New Roman" w:hAnsi="Times New Roman" w:cs="Times New Roman"/>
                <w:sz w:val="24"/>
                <w:szCs w:val="24"/>
                <w:lang w:val="vi-VN"/>
              </w:rPr>
            </w:pPr>
            <w:r w:rsidRPr="00322104">
              <w:rPr>
                <w:rFonts w:ascii="Times New Roman" w:hAnsi="Times New Roman" w:cs="Times New Roman"/>
                <w:sz w:val="24"/>
                <w:szCs w:val="24"/>
                <w:lang w:val="vi-VN"/>
              </w:rPr>
              <w:t xml:space="preserve">i. </w:t>
            </w:r>
            <w:r w:rsidR="00A231C2" w:rsidRPr="00322104">
              <w:rPr>
                <w:rFonts w:ascii="Times New Roman" w:hAnsi="Times New Roman" w:cs="Times New Roman"/>
                <w:sz w:val="24"/>
                <w:szCs w:val="24"/>
                <w:lang w:val="vi-VN"/>
              </w:rPr>
              <w:t xml:space="preserve">thì </w:t>
            </w:r>
            <w:r w:rsidR="001A7483" w:rsidRPr="00322104">
              <w:rPr>
                <w:rFonts w:ascii="Times New Roman" w:hAnsi="Times New Roman" w:cs="Times New Roman"/>
                <w:sz w:val="24"/>
                <w:szCs w:val="24"/>
                <w:lang w:val="vi-VN"/>
              </w:rPr>
              <w:t>vật sinh công âm</w:t>
            </w:r>
            <w:r w:rsidR="00A231C2" w:rsidRPr="00322104">
              <w:rPr>
                <w:rFonts w:ascii="Times New Roman" w:hAnsi="Times New Roman" w:cs="Times New Roman"/>
                <w:sz w:val="24"/>
                <w:szCs w:val="24"/>
                <w:lang w:val="vi-VN"/>
              </w:rPr>
              <w:t>.</w:t>
            </w:r>
          </w:p>
        </w:tc>
      </w:tr>
      <w:tr w:rsidR="002E2FF3" w:rsidRPr="00322104" w:rsidTr="00C925A1">
        <w:tc>
          <w:tcPr>
            <w:tcW w:w="5665" w:type="dxa"/>
          </w:tcPr>
          <w:p w:rsidR="002E2FF3" w:rsidRPr="00322104" w:rsidRDefault="002E2FF3" w:rsidP="009B6C96">
            <w:pPr>
              <w:spacing w:after="0" w:line="240" w:lineRule="auto"/>
              <w:jc w:val="both"/>
              <w:rPr>
                <w:rFonts w:ascii="Times New Roman" w:hAnsi="Times New Roman" w:cs="Times New Roman"/>
                <w:color w:val="000000" w:themeColor="text1"/>
                <w:sz w:val="24"/>
                <w:szCs w:val="24"/>
              </w:rPr>
            </w:pPr>
          </w:p>
        </w:tc>
        <w:tc>
          <w:tcPr>
            <w:tcW w:w="4673" w:type="dxa"/>
          </w:tcPr>
          <w:p w:rsidR="002E2FF3" w:rsidRPr="00322104" w:rsidRDefault="002E2FF3" w:rsidP="009B6C96">
            <w:pPr>
              <w:spacing w:after="0" w:line="240" w:lineRule="auto"/>
              <w:jc w:val="both"/>
              <w:rPr>
                <w:rFonts w:ascii="Times New Roman" w:hAnsi="Times New Roman" w:cs="Times New Roman"/>
                <w:sz w:val="24"/>
                <w:szCs w:val="24"/>
                <w:lang w:val="vi-VN"/>
              </w:rPr>
            </w:pPr>
            <w:r w:rsidRPr="00322104">
              <w:rPr>
                <w:rFonts w:ascii="Times New Roman" w:hAnsi="Times New Roman" w:cs="Times New Roman"/>
                <w:sz w:val="24"/>
                <w:szCs w:val="24"/>
                <w:lang w:val="vi-VN"/>
              </w:rPr>
              <w:t>j. là chiều dài của lò xo sau khi bị biến dạng.</w:t>
            </w:r>
          </w:p>
        </w:tc>
      </w:tr>
    </w:tbl>
    <w:p w:rsidR="009763CD" w:rsidRPr="009763CD" w:rsidRDefault="009763CD" w:rsidP="009B6C96">
      <w:pPr>
        <w:pBdr>
          <w:top w:val="nil"/>
          <w:left w:val="nil"/>
          <w:bottom w:val="nil"/>
          <w:right w:val="nil"/>
          <w:between w:val="nil"/>
        </w:pBdr>
        <w:spacing w:before="60" w:after="60" w:line="240" w:lineRule="auto"/>
        <w:jc w:val="both"/>
        <w:rPr>
          <w:rFonts w:ascii="Times New Roman" w:eastAsia="Times New Roman" w:hAnsi="Times New Roman" w:cs="Times New Roman"/>
          <w:sz w:val="24"/>
          <w:szCs w:val="24"/>
          <w:shd w:val="clear" w:color="auto" w:fill="FFFFFF"/>
        </w:rPr>
      </w:pPr>
      <w:r w:rsidRPr="00322104">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26075A2C" wp14:editId="031B03D5">
            <wp:simplePos x="0" y="0"/>
            <wp:positionH relativeFrom="margin">
              <wp:posOffset>4068445</wp:posOffset>
            </wp:positionH>
            <wp:positionV relativeFrom="paragraph">
              <wp:posOffset>53340</wp:posOffset>
            </wp:positionV>
            <wp:extent cx="2317750" cy="1536065"/>
            <wp:effectExtent l="0" t="0" r="6350" b="6985"/>
            <wp:wrapThrough wrapText="bothSides">
              <wp:wrapPolygon edited="0">
                <wp:start x="710" y="0"/>
                <wp:lineTo x="0" y="536"/>
                <wp:lineTo x="0" y="21162"/>
                <wp:lineTo x="710" y="21430"/>
                <wp:lineTo x="20772" y="21430"/>
                <wp:lineTo x="21482" y="21162"/>
                <wp:lineTo x="21482" y="536"/>
                <wp:lineTo x="20772" y="0"/>
                <wp:lineTo x="710" y="0"/>
              </wp:wrapPolygon>
            </wp:wrapThrough>
            <wp:docPr id="3" name="Graph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6"/>
                        </a:ext>
                      </a:extLst>
                    </a:blip>
                    <a:stretch>
                      <a:fillRect/>
                    </a:stretch>
                  </pic:blipFill>
                  <pic:spPr>
                    <a:xfrm>
                      <a:off x="0" y="0"/>
                      <a:ext cx="2317750" cy="1536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763CD">
        <w:rPr>
          <w:rFonts w:ascii="Times New Roman" w:eastAsia="Times New Roman" w:hAnsi="Times New Roman" w:cs="Times New Roman"/>
          <w:b/>
          <w:sz w:val="24"/>
          <w:szCs w:val="24"/>
        </w:rPr>
        <w:t>Câu 3.</w:t>
      </w:r>
      <w:r w:rsidRPr="009763CD">
        <w:rPr>
          <w:rFonts w:ascii="Times New Roman" w:eastAsia="Times New Roman" w:hAnsi="Times New Roman" w:cs="Times New Roman"/>
          <w:sz w:val="24"/>
          <w:szCs w:val="24"/>
        </w:rPr>
        <w:t xml:space="preserve"> </w:t>
      </w:r>
      <w:r w:rsidRPr="009763CD">
        <w:rPr>
          <w:rFonts w:ascii="Times New Roman" w:eastAsia="Times New Roman" w:hAnsi="Times New Roman" w:cs="Times New Roman"/>
          <w:i/>
          <w:sz w:val="24"/>
          <w:szCs w:val="24"/>
        </w:rPr>
        <w:t>(1</w:t>
      </w:r>
      <w:r w:rsidRPr="009763CD">
        <w:rPr>
          <w:rFonts w:ascii="Times New Roman" w:eastAsia="Times New Roman" w:hAnsi="Times New Roman" w:cs="Times New Roman"/>
          <w:i/>
          <w:iCs/>
          <w:sz w:val="24"/>
          <w:szCs w:val="24"/>
        </w:rPr>
        <w:t xml:space="preserve"> điểm):</w:t>
      </w:r>
      <w:r w:rsidRPr="009763CD">
        <w:rPr>
          <w:rFonts w:ascii="Times New Roman" w:eastAsia="Times New Roman" w:hAnsi="Times New Roman" w:cs="Times New Roman"/>
          <w:sz w:val="24"/>
          <w:szCs w:val="24"/>
          <w:shd w:val="clear" w:color="auto" w:fill="FFFFFF"/>
        </w:rPr>
        <w:t xml:space="preserve"> </w:t>
      </w:r>
    </w:p>
    <w:p w:rsidR="009763CD" w:rsidRPr="009763CD" w:rsidRDefault="009763CD" w:rsidP="009B6C96">
      <w:pPr>
        <w:tabs>
          <w:tab w:val="left" w:leader="dot" w:pos="10348"/>
        </w:tabs>
        <w:spacing w:before="60" w:after="60" w:line="240" w:lineRule="auto"/>
        <w:jc w:val="both"/>
        <w:rPr>
          <w:rFonts w:ascii="Times New Roman" w:eastAsia="Times New Roman" w:hAnsi="Times New Roman" w:cs="Times New Roman"/>
          <w:bCs/>
          <w:sz w:val="24"/>
          <w:szCs w:val="24"/>
        </w:rPr>
      </w:pPr>
      <w:r w:rsidRPr="009763CD">
        <w:rPr>
          <w:rFonts w:ascii="Times New Roman" w:eastAsia="Times New Roman" w:hAnsi="Times New Roman" w:cs="Times New Roman"/>
          <w:bCs/>
          <w:sz w:val="24"/>
          <w:szCs w:val="24"/>
        </w:rPr>
        <w:t>+ Vì sao ở những đoạn đường cong thường phải làm nghiêng về phía tâm cong?</w:t>
      </w:r>
    </w:p>
    <w:p w:rsidR="009763CD" w:rsidRPr="00322104" w:rsidRDefault="009763CD" w:rsidP="009B6C96">
      <w:pPr>
        <w:pBdr>
          <w:top w:val="nil"/>
          <w:left w:val="nil"/>
          <w:bottom w:val="nil"/>
          <w:right w:val="nil"/>
          <w:between w:val="nil"/>
        </w:pBdr>
        <w:tabs>
          <w:tab w:val="left" w:leader="dot" w:pos="10348"/>
        </w:tabs>
        <w:spacing w:before="60" w:after="60" w:line="240" w:lineRule="auto"/>
        <w:rPr>
          <w:rFonts w:ascii="Times New Roman" w:eastAsia="Times New Roman" w:hAnsi="Times New Roman" w:cs="Times New Roman"/>
          <w:color w:val="000000"/>
          <w:sz w:val="24"/>
          <w:szCs w:val="24"/>
        </w:rPr>
      </w:pPr>
      <w:r w:rsidRPr="00322104">
        <w:rPr>
          <w:rFonts w:ascii="Times New Roman" w:eastAsia="Times New Roman" w:hAnsi="Times New Roman" w:cs="Times New Roman"/>
          <w:color w:val="000000"/>
          <w:sz w:val="24"/>
          <w:szCs w:val="24"/>
        </w:rPr>
        <w:t>+ Khi đi đến đoạn đường vòng cung, tài xế cần lưu ý những điều gì để tránh xảy ra tai nạn giao thông?</w:t>
      </w:r>
    </w:p>
    <w:p w:rsidR="009763CD" w:rsidRPr="00322104" w:rsidRDefault="009763CD" w:rsidP="009B6C96">
      <w:pPr>
        <w:pBdr>
          <w:top w:val="nil"/>
          <w:left w:val="nil"/>
          <w:bottom w:val="nil"/>
          <w:right w:val="nil"/>
          <w:between w:val="nil"/>
        </w:pBdr>
        <w:tabs>
          <w:tab w:val="left" w:leader="dot" w:pos="10348"/>
        </w:tabs>
        <w:spacing w:before="60" w:after="60" w:line="240" w:lineRule="auto"/>
        <w:jc w:val="both"/>
        <w:rPr>
          <w:rFonts w:ascii="Times New Roman" w:eastAsia="Times New Roman" w:hAnsi="Times New Roman" w:cs="Times New Roman"/>
          <w:color w:val="000000"/>
          <w:sz w:val="24"/>
          <w:szCs w:val="24"/>
        </w:rPr>
      </w:pPr>
    </w:p>
    <w:p w:rsidR="009763CD" w:rsidRPr="009763CD" w:rsidRDefault="009763CD" w:rsidP="009B6C96">
      <w:pPr>
        <w:pBdr>
          <w:top w:val="nil"/>
          <w:left w:val="nil"/>
          <w:bottom w:val="nil"/>
          <w:right w:val="nil"/>
          <w:between w:val="nil"/>
        </w:pBdr>
        <w:spacing w:before="60" w:after="60" w:line="240" w:lineRule="auto"/>
        <w:jc w:val="both"/>
        <w:rPr>
          <w:rFonts w:ascii="Times New Roman" w:eastAsia="Times New Roman" w:hAnsi="Times New Roman" w:cs="Times New Roman"/>
          <w:b/>
          <w:sz w:val="24"/>
          <w:szCs w:val="24"/>
        </w:rPr>
      </w:pPr>
    </w:p>
    <w:p w:rsidR="009763CD" w:rsidRPr="009763CD" w:rsidRDefault="009763CD" w:rsidP="009B6C96">
      <w:pPr>
        <w:pBdr>
          <w:top w:val="nil"/>
          <w:left w:val="nil"/>
          <w:bottom w:val="nil"/>
          <w:right w:val="nil"/>
          <w:between w:val="nil"/>
        </w:pBdr>
        <w:spacing w:before="60" w:after="60" w:line="240" w:lineRule="auto"/>
        <w:jc w:val="both"/>
        <w:rPr>
          <w:rFonts w:ascii="Times New Roman" w:eastAsia="Times New Roman" w:hAnsi="Times New Roman" w:cs="Times New Roman"/>
          <w:b/>
          <w:sz w:val="24"/>
          <w:szCs w:val="24"/>
        </w:rPr>
      </w:pPr>
    </w:p>
    <w:p w:rsidR="009763CD" w:rsidRPr="009763CD" w:rsidRDefault="00721D06" w:rsidP="009B6C96">
      <w:pPr>
        <w:pBdr>
          <w:top w:val="nil"/>
          <w:left w:val="nil"/>
          <w:bottom w:val="nil"/>
          <w:right w:val="nil"/>
          <w:between w:val="nil"/>
        </w:pBdr>
        <w:spacing w:before="60" w:after="60" w:line="240" w:lineRule="auto"/>
        <w:jc w:val="both"/>
        <w:rPr>
          <w:rFonts w:ascii="Times New Roman" w:eastAsia="Times New Roman" w:hAnsi="Times New Roman" w:cs="Times New Roman"/>
          <w:sz w:val="24"/>
          <w:szCs w:val="24"/>
        </w:rPr>
      </w:pPr>
      <w:r w:rsidRPr="009763CD">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2D0F30ED" wp14:editId="3AD4B18A">
            <wp:simplePos x="0" y="0"/>
            <wp:positionH relativeFrom="column">
              <wp:posOffset>4681220</wp:posOffset>
            </wp:positionH>
            <wp:positionV relativeFrom="paragraph">
              <wp:posOffset>3175</wp:posOffset>
            </wp:positionV>
            <wp:extent cx="1562100" cy="1200150"/>
            <wp:effectExtent l="0" t="0" r="0" b="0"/>
            <wp:wrapThrough wrapText="bothSides">
              <wp:wrapPolygon edited="0">
                <wp:start x="0" y="0"/>
                <wp:lineTo x="0" y="21257"/>
                <wp:lineTo x="21337" y="21257"/>
                <wp:lineTo x="21337" y="0"/>
                <wp:lineTo x="0" y="0"/>
              </wp:wrapPolygon>
            </wp:wrapThrough>
            <wp:docPr id="1" name="Picture 1" descr="E:\New folder\do-choi-thu-nhun-cho-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do-choi-thu-nhun-cho-be-7.jpg"/>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621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3CD" w:rsidRPr="009763CD">
        <w:rPr>
          <w:rFonts w:ascii="Times New Roman" w:eastAsia="Times New Roman" w:hAnsi="Times New Roman" w:cs="Times New Roman"/>
          <w:b/>
          <w:sz w:val="24"/>
          <w:szCs w:val="24"/>
        </w:rPr>
        <w:t>Câu 4.</w:t>
      </w:r>
      <w:r w:rsidR="009763CD" w:rsidRPr="009763CD">
        <w:rPr>
          <w:rFonts w:ascii="Times New Roman" w:eastAsia="Times New Roman" w:hAnsi="Times New Roman" w:cs="Times New Roman"/>
          <w:sz w:val="24"/>
          <w:szCs w:val="24"/>
        </w:rPr>
        <w:t xml:space="preserve"> (1</w:t>
      </w:r>
      <w:r w:rsidR="009763CD" w:rsidRPr="009763CD">
        <w:rPr>
          <w:rFonts w:ascii="Times New Roman" w:eastAsia="Times New Roman" w:hAnsi="Times New Roman" w:cs="Times New Roman"/>
          <w:i/>
          <w:iCs/>
          <w:sz w:val="24"/>
          <w:szCs w:val="24"/>
        </w:rPr>
        <w:t xml:space="preserve"> điểm):</w:t>
      </w:r>
      <w:r w:rsidR="009763CD" w:rsidRPr="009763CD">
        <w:rPr>
          <w:rFonts w:ascii="Times New Roman" w:eastAsia="Times New Roman" w:hAnsi="Times New Roman" w:cs="Times New Roman"/>
          <w:sz w:val="24"/>
          <w:szCs w:val="24"/>
        </w:rPr>
        <w:t xml:space="preserve"> Một lò xo ở con thú nhún(trò chơi trẻ em) có chiều dài tự nhiên là 40cm, khi em bé ngồi lên ở trạng thái cân bằng thì chiều dài của lò xo là 34 cm. Biết khối lượng tổng cộng của em bé và con thú là 21kg, lấy g = 10 m/s</w:t>
      </w:r>
      <w:r w:rsidR="009763CD" w:rsidRPr="009763CD">
        <w:rPr>
          <w:rFonts w:ascii="Times New Roman" w:eastAsia="Times New Roman" w:hAnsi="Times New Roman" w:cs="Times New Roman"/>
          <w:sz w:val="24"/>
          <w:szCs w:val="24"/>
          <w:vertAlign w:val="superscript"/>
        </w:rPr>
        <w:t>2</w:t>
      </w:r>
      <w:r w:rsidR="009763CD" w:rsidRPr="009763CD">
        <w:rPr>
          <w:rFonts w:ascii="Times New Roman" w:eastAsia="Times New Roman" w:hAnsi="Times New Roman" w:cs="Times New Roman"/>
          <w:sz w:val="24"/>
          <w:szCs w:val="24"/>
        </w:rPr>
        <w:t xml:space="preserve"> . Tính độ cứng của lò xo trong trường hợp này.</w:t>
      </w:r>
    </w:p>
    <w:p w:rsidR="009763CD" w:rsidRPr="009763CD" w:rsidRDefault="009763CD" w:rsidP="009B6C96">
      <w:pPr>
        <w:spacing w:before="60" w:after="60" w:line="240" w:lineRule="auto"/>
        <w:rPr>
          <w:rFonts w:ascii="Times New Roman" w:eastAsia="Times New Roman" w:hAnsi="Times New Roman" w:cs="Times New Roman"/>
          <w:sz w:val="24"/>
          <w:szCs w:val="24"/>
        </w:rPr>
      </w:pPr>
    </w:p>
    <w:p w:rsidR="009763CD" w:rsidRDefault="009763CD" w:rsidP="009B6C96">
      <w:pPr>
        <w:spacing w:before="60" w:after="60" w:line="240" w:lineRule="auto"/>
        <w:rPr>
          <w:rFonts w:ascii="Times New Roman" w:eastAsia="Times New Roman" w:hAnsi="Times New Roman" w:cs="Times New Roman"/>
          <w:sz w:val="24"/>
          <w:szCs w:val="24"/>
        </w:rPr>
      </w:pPr>
    </w:p>
    <w:p w:rsidR="00CC5555" w:rsidRPr="009763CD" w:rsidRDefault="00CC5555" w:rsidP="009B6C96">
      <w:pPr>
        <w:spacing w:before="60" w:after="60" w:line="240" w:lineRule="auto"/>
        <w:rPr>
          <w:rFonts w:ascii="Times New Roman" w:eastAsia="Times New Roman" w:hAnsi="Times New Roman" w:cs="Times New Roman"/>
          <w:sz w:val="24"/>
          <w:szCs w:val="24"/>
        </w:rPr>
      </w:pPr>
    </w:p>
    <w:p w:rsidR="009763CD" w:rsidRPr="009763CD" w:rsidRDefault="00BC128A" w:rsidP="009B6C96">
      <w:pPr>
        <w:tabs>
          <w:tab w:val="left" w:pos="3480"/>
        </w:tabs>
        <w:spacing w:before="60" w:after="60" w:line="240" w:lineRule="auto"/>
        <w:rPr>
          <w:rFonts w:ascii="Times New Roman" w:eastAsia="Times New Roman" w:hAnsi="Times New Roman" w:cs="Times New Roman"/>
          <w:sz w:val="24"/>
          <w:szCs w:val="24"/>
          <w:lang w:val="vi-VN"/>
        </w:rPr>
      </w:pPr>
      <w:r w:rsidRPr="009763CD">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1E897A9F" wp14:editId="1B31E7C7">
            <wp:simplePos x="0" y="0"/>
            <wp:positionH relativeFrom="column">
              <wp:posOffset>4357370</wp:posOffset>
            </wp:positionH>
            <wp:positionV relativeFrom="paragraph">
              <wp:posOffset>137160</wp:posOffset>
            </wp:positionV>
            <wp:extent cx="2019300" cy="1638300"/>
            <wp:effectExtent l="0" t="0" r="0" b="0"/>
            <wp:wrapThrough wrapText="bothSides">
              <wp:wrapPolygon edited="0">
                <wp:start x="0" y="0"/>
                <wp:lineTo x="0" y="21349"/>
                <wp:lineTo x="21396" y="21349"/>
                <wp:lineTo x="21396" y="0"/>
                <wp:lineTo x="0" y="0"/>
              </wp:wrapPolygon>
            </wp:wrapThrough>
            <wp:docPr id="2" name="Picture 2" descr="E:\New folder\vinas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vinasat 1.jpg"/>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019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3CD" w:rsidRPr="009763CD">
        <w:rPr>
          <w:rFonts w:ascii="Times New Roman" w:eastAsia="Times New Roman" w:hAnsi="Times New Roman" w:cs="Times New Roman"/>
          <w:b/>
          <w:sz w:val="24"/>
          <w:szCs w:val="24"/>
        </w:rPr>
        <w:t>Câu 5.</w:t>
      </w:r>
      <w:r w:rsidR="009763CD" w:rsidRPr="009763CD">
        <w:rPr>
          <w:rFonts w:ascii="Times New Roman" w:eastAsia="Times New Roman" w:hAnsi="Times New Roman" w:cs="Times New Roman"/>
          <w:sz w:val="24"/>
          <w:szCs w:val="24"/>
        </w:rPr>
        <w:t xml:space="preserve"> (2</w:t>
      </w:r>
      <w:r w:rsidR="009763CD" w:rsidRPr="009763CD">
        <w:rPr>
          <w:rFonts w:ascii="Times New Roman" w:eastAsia="Times New Roman" w:hAnsi="Times New Roman" w:cs="Times New Roman"/>
          <w:i/>
          <w:iCs/>
          <w:sz w:val="24"/>
          <w:szCs w:val="24"/>
        </w:rPr>
        <w:t xml:space="preserve"> điểm):</w:t>
      </w:r>
      <w:r w:rsidR="009763CD" w:rsidRPr="009763CD">
        <w:rPr>
          <w:rFonts w:ascii="Times New Roman" w:eastAsia="Times New Roman" w:hAnsi="Times New Roman" w:cs="Times New Roman"/>
          <w:sz w:val="24"/>
          <w:szCs w:val="24"/>
        </w:rPr>
        <w:t xml:space="preserve"> </w:t>
      </w:r>
    </w:p>
    <w:p w:rsidR="009763CD" w:rsidRPr="00322104" w:rsidRDefault="009763CD" w:rsidP="009E332C">
      <w:pPr>
        <w:spacing w:before="60" w:after="60" w:line="240" w:lineRule="auto"/>
        <w:ind w:firstLine="567"/>
        <w:jc w:val="both"/>
        <w:rPr>
          <w:rFonts w:ascii="Times New Roman" w:eastAsia="Times New Roman" w:hAnsi="Times New Roman" w:cs="Times New Roman"/>
          <w:color w:val="000000"/>
          <w:sz w:val="24"/>
          <w:szCs w:val="24"/>
        </w:rPr>
      </w:pPr>
      <w:r w:rsidRPr="009763CD">
        <w:rPr>
          <w:rFonts w:ascii="Times New Roman" w:eastAsia="Times New Roman" w:hAnsi="Times New Roman" w:cs="Times New Roman"/>
          <w:sz w:val="24"/>
          <w:szCs w:val="24"/>
        </w:rPr>
        <w:t>Vinasat-1 là vệ tinh viễn thông địa tĩnh đầu tiên của Việt Nam</w:t>
      </w:r>
      <w:r w:rsidRPr="00322104">
        <w:rPr>
          <w:rFonts w:ascii="Times New Roman" w:eastAsia="Times New Roman" w:hAnsi="Times New Roman" w:cs="Times New Roman"/>
          <w:color w:val="000000"/>
          <w:sz w:val="24"/>
          <w:szCs w:val="24"/>
        </w:rPr>
        <w:t xml:space="preserve"> được phóng vào vũ trụ năm 2008</w:t>
      </w:r>
      <w:r w:rsidRPr="009763CD">
        <w:rPr>
          <w:rFonts w:ascii="Times New Roman" w:eastAsia="Times New Roman" w:hAnsi="Times New Roman" w:cs="Times New Roman"/>
          <w:sz w:val="24"/>
          <w:szCs w:val="24"/>
        </w:rPr>
        <w:t>. Điều kiện để có vệ tinh địa tĩnh là phải phóng vệ tinh sao cho mặt phẳng quay của nó nằm trong mặt phẳng xích đạo của trái đất và có chu kì quay đúng bằng chu kì tự quay của Trái đất là 24 giờ (</w:t>
      </w:r>
      <w:r w:rsidRPr="009763CD">
        <w:rPr>
          <w:rFonts w:ascii="Times New Roman" w:eastAsia="Times New Roman" w:hAnsi="Times New Roman" w:cs="Times New Roman"/>
          <w:i/>
          <w:sz w:val="24"/>
          <w:szCs w:val="24"/>
        </w:rPr>
        <w:t>thời gian quay một vòng hết 24 giờ)</w:t>
      </w:r>
      <w:r w:rsidRPr="009763CD">
        <w:rPr>
          <w:rFonts w:ascii="Times New Roman" w:eastAsia="Times New Roman" w:hAnsi="Times New Roman" w:cs="Times New Roman"/>
          <w:sz w:val="24"/>
          <w:szCs w:val="24"/>
        </w:rPr>
        <w:t>. Vệ tinh này đang ở độ cao 35768 km so với mặt đất. Biết rằng bán kính Trái Đất là 6400 km. Coi như vệ tinh đang chuyển động tròn đều quanh Trái Đất, hãy tính:</w:t>
      </w:r>
    </w:p>
    <w:p w:rsidR="009763CD" w:rsidRPr="009E332C" w:rsidRDefault="009763CD" w:rsidP="009E332C">
      <w:pPr>
        <w:pStyle w:val="ListParagraph"/>
        <w:numPr>
          <w:ilvl w:val="0"/>
          <w:numId w:val="10"/>
        </w:numPr>
        <w:tabs>
          <w:tab w:val="left" w:pos="851"/>
        </w:tabs>
        <w:spacing w:before="60" w:after="60" w:line="240" w:lineRule="auto"/>
        <w:ind w:left="567" w:firstLine="0"/>
        <w:rPr>
          <w:rFonts w:ascii="Times New Roman" w:eastAsia="Times New Roman" w:hAnsi="Times New Roman" w:cs="Times New Roman"/>
          <w:color w:val="000000"/>
          <w:sz w:val="24"/>
          <w:szCs w:val="24"/>
        </w:rPr>
      </w:pPr>
      <w:r w:rsidRPr="009E332C">
        <w:rPr>
          <w:rFonts w:ascii="Times New Roman" w:eastAsia="Times New Roman" w:hAnsi="Times New Roman" w:cs="Times New Roman"/>
          <w:color w:val="000000"/>
          <w:sz w:val="24"/>
          <w:szCs w:val="24"/>
        </w:rPr>
        <w:t xml:space="preserve">Tốc độ góc </w:t>
      </w:r>
      <w:r w:rsidRPr="009E332C">
        <w:rPr>
          <w:rFonts w:ascii="Times New Roman" w:eastAsia="Times New Roman" w:hAnsi="Times New Roman" w:cs="Times New Roman"/>
          <w:sz w:val="24"/>
          <w:szCs w:val="24"/>
        </w:rPr>
        <w:t>của vệ tinh</w:t>
      </w:r>
      <w:r w:rsidRPr="009E332C">
        <w:rPr>
          <w:rFonts w:ascii="Times New Roman" w:eastAsia="Times New Roman" w:hAnsi="Times New Roman" w:cs="Times New Roman"/>
          <w:color w:val="000000"/>
          <w:sz w:val="24"/>
          <w:szCs w:val="24"/>
        </w:rPr>
        <w:t>.</w:t>
      </w:r>
    </w:p>
    <w:p w:rsidR="009763CD" w:rsidRPr="009E332C" w:rsidRDefault="009763CD" w:rsidP="009E332C">
      <w:pPr>
        <w:pStyle w:val="ListParagraph"/>
        <w:numPr>
          <w:ilvl w:val="0"/>
          <w:numId w:val="10"/>
        </w:numPr>
        <w:tabs>
          <w:tab w:val="left" w:pos="851"/>
        </w:tabs>
        <w:spacing w:before="60" w:after="60" w:line="240" w:lineRule="auto"/>
        <w:ind w:left="567" w:firstLine="0"/>
        <w:rPr>
          <w:rFonts w:ascii="Times New Roman" w:eastAsia="Times New Roman" w:hAnsi="Times New Roman" w:cs="Times New Roman"/>
          <w:sz w:val="24"/>
          <w:szCs w:val="24"/>
        </w:rPr>
      </w:pPr>
      <w:r w:rsidRPr="009E332C">
        <w:rPr>
          <w:rFonts w:ascii="Times New Roman" w:eastAsia="Times New Roman" w:hAnsi="Times New Roman" w:cs="Times New Roman"/>
          <w:color w:val="000000"/>
          <w:sz w:val="24"/>
          <w:szCs w:val="24"/>
        </w:rPr>
        <w:t>G</w:t>
      </w:r>
      <w:r w:rsidRPr="009E332C">
        <w:rPr>
          <w:rFonts w:ascii="Times New Roman" w:eastAsia="Times New Roman" w:hAnsi="Times New Roman" w:cs="Times New Roman"/>
          <w:sz w:val="24"/>
          <w:szCs w:val="24"/>
        </w:rPr>
        <w:t xml:space="preserve">ia tốc hướng tâm của vệ tinh. </w:t>
      </w:r>
    </w:p>
    <w:p w:rsidR="00E269BA" w:rsidRPr="00322104" w:rsidRDefault="00E269BA" w:rsidP="009B6C96">
      <w:pPr>
        <w:spacing w:before="60" w:after="60" w:line="240" w:lineRule="auto"/>
        <w:jc w:val="both"/>
        <w:rPr>
          <w:rFonts w:ascii="Times New Roman" w:eastAsia="Times New Roman" w:hAnsi="Times New Roman" w:cs="Times New Roman"/>
          <w:b/>
          <w:sz w:val="24"/>
          <w:szCs w:val="24"/>
          <w:lang w:val="vi-VN"/>
        </w:rPr>
      </w:pPr>
      <w:r w:rsidRPr="00322104">
        <w:rPr>
          <w:rFonts w:ascii="Times New Roman" w:eastAsia="Times New Roman" w:hAnsi="Times New Roman" w:cs="Times New Roman"/>
          <w:b/>
          <w:sz w:val="24"/>
          <w:szCs w:val="24"/>
        </w:rPr>
        <w:t xml:space="preserve">II. </w:t>
      </w:r>
      <w:r w:rsidRPr="00322104">
        <w:rPr>
          <w:rFonts w:ascii="Times New Roman" w:eastAsia="Times New Roman" w:hAnsi="Times New Roman" w:cs="Times New Roman"/>
          <w:b/>
          <w:sz w:val="24"/>
          <w:szCs w:val="24"/>
          <w:lang w:val="vi-VN"/>
        </w:rPr>
        <w:t xml:space="preserve">PHẦN RIÊNG </w:t>
      </w:r>
      <w:r w:rsidRPr="00322104">
        <w:rPr>
          <w:rFonts w:ascii="Times New Roman" w:eastAsia="Times New Roman" w:hAnsi="Times New Roman" w:cs="Times New Roman"/>
          <w:i/>
          <w:sz w:val="24"/>
          <w:szCs w:val="24"/>
          <w:lang w:val="vi-VN"/>
        </w:rPr>
        <w:t>(3 điểm)</w:t>
      </w:r>
    </w:p>
    <w:p w:rsidR="00E269BA" w:rsidRPr="00322104" w:rsidRDefault="00E269BA" w:rsidP="009B6C96">
      <w:pPr>
        <w:spacing w:before="60" w:after="60" w:line="240" w:lineRule="auto"/>
        <w:jc w:val="both"/>
        <w:rPr>
          <w:rFonts w:ascii="Times New Roman" w:eastAsia="Times New Roman" w:hAnsi="Times New Roman" w:cs="Times New Roman"/>
          <w:b/>
          <w:i/>
          <w:iCs/>
          <w:sz w:val="24"/>
          <w:szCs w:val="24"/>
        </w:rPr>
      </w:pPr>
      <w:r w:rsidRPr="00322104">
        <w:rPr>
          <w:rFonts w:ascii="Times New Roman" w:eastAsia="Times New Roman" w:hAnsi="Times New Roman" w:cs="Times New Roman"/>
          <w:b/>
          <w:sz w:val="24"/>
          <w:szCs w:val="24"/>
        </w:rPr>
        <w:t>1. Lớp 10C2 đến 10C9:</w:t>
      </w:r>
    </w:p>
    <w:p w:rsidR="00102C18" w:rsidRPr="00102C18" w:rsidRDefault="00E269BA" w:rsidP="009B6C96">
      <w:pPr>
        <w:spacing w:before="60" w:after="60" w:line="240" w:lineRule="auto"/>
        <w:rPr>
          <w:rFonts w:ascii="Times New Roman" w:eastAsia="Times New Roman" w:hAnsi="Times New Roman" w:cs="Times New Roman"/>
          <w:b/>
          <w:sz w:val="24"/>
          <w:szCs w:val="24"/>
        </w:rPr>
      </w:pPr>
      <w:r w:rsidRPr="00322104">
        <w:rPr>
          <w:rFonts w:ascii="Times New Roman" w:eastAsia="Times New Roman" w:hAnsi="Times New Roman" w:cs="Times New Roman"/>
          <w:b/>
          <w:sz w:val="24"/>
          <w:szCs w:val="24"/>
        </w:rPr>
        <w:t>Câu 6A:</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386"/>
      </w:tblGrid>
      <w:tr w:rsidR="00102C18" w:rsidRPr="00102C18" w:rsidTr="009D3C71">
        <w:trPr>
          <w:jc w:val="center"/>
        </w:trPr>
        <w:tc>
          <w:tcPr>
            <w:tcW w:w="4248" w:type="dxa"/>
          </w:tcPr>
          <w:p w:rsidR="00102C18" w:rsidRPr="00102C18" w:rsidRDefault="00102C18" w:rsidP="009B6C96">
            <w:pPr>
              <w:spacing w:before="60" w:after="60" w:line="240" w:lineRule="auto"/>
              <w:rPr>
                <w:rFonts w:ascii="Times New Roman" w:eastAsia="Times New Roman" w:hAnsi="Times New Roman" w:cs="Times New Roman"/>
                <w:i/>
              </w:rPr>
            </w:pPr>
            <w:r w:rsidRPr="00102C18">
              <w:rPr>
                <w:rFonts w:ascii="Times New Roman" w:eastAsia="Times New Roman" w:hAnsi="Times New Roman" w:cs="Times New Roman"/>
                <w:i/>
              </w:rPr>
              <w:t>Tối ngày 30/9/2015, một chiếc máy bay Airbus hạ cánh xuống Nội Bài (Hà Nội) trong tình trạng mũi bị móp méo, buộc phải dừng khai thác để sửa chữa. Theo hãng hàng không Vietjet Air, máy bay A320 số hiệu VN-A650 từ Buôn Ma Thuột về Hà Nội, hạ cánh lúc 19h22 tối 30/9 đã bị chim va vào.</w:t>
            </w:r>
          </w:p>
        </w:tc>
        <w:tc>
          <w:tcPr>
            <w:tcW w:w="5386" w:type="dxa"/>
          </w:tcPr>
          <w:p w:rsidR="00102C18" w:rsidRPr="00102C18" w:rsidRDefault="00102C18" w:rsidP="009B6C96">
            <w:pPr>
              <w:spacing w:before="60" w:after="60" w:line="240" w:lineRule="auto"/>
              <w:rPr>
                <w:rFonts w:ascii="Times New Roman" w:eastAsia="Times New Roman" w:hAnsi="Times New Roman" w:cs="Times New Roman"/>
                <w:i/>
                <w:sz w:val="24"/>
                <w:szCs w:val="24"/>
              </w:rPr>
            </w:pPr>
            <w:r w:rsidRPr="00102C18">
              <w:rPr>
                <w:rFonts w:ascii="Times New Roman" w:eastAsia="Times New Roman" w:hAnsi="Times New Roman" w:cs="Times New Roman"/>
                <w:i/>
                <w:noProof/>
                <w:sz w:val="24"/>
                <w:szCs w:val="24"/>
              </w:rPr>
              <w:drawing>
                <wp:inline distT="0" distB="0" distL="0" distR="0" wp14:anchorId="382990D4" wp14:editId="2DA5F5F9">
                  <wp:extent cx="3282950" cy="965200"/>
                  <wp:effectExtent l="0" t="0" r="0" b="635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9"/>
                          <a:srcRect b="55556"/>
                          <a:stretch>
                            <a:fillRect/>
                          </a:stretch>
                        </pic:blipFill>
                        <pic:spPr>
                          <a:xfrm>
                            <a:off x="0" y="0"/>
                            <a:ext cx="3282950" cy="965200"/>
                          </a:xfrm>
                          <a:prstGeom prst="rect">
                            <a:avLst/>
                          </a:prstGeom>
                          <a:ln/>
                        </pic:spPr>
                      </pic:pic>
                    </a:graphicData>
                  </a:graphic>
                </wp:inline>
              </w:drawing>
            </w:r>
          </w:p>
          <w:p w:rsidR="00102C18" w:rsidRPr="00102C18" w:rsidRDefault="00102C18" w:rsidP="009D3C71">
            <w:pPr>
              <w:spacing w:before="60" w:after="60" w:line="240" w:lineRule="auto"/>
              <w:jc w:val="both"/>
              <w:rPr>
                <w:rFonts w:ascii="Times New Roman" w:eastAsia="Times New Roman" w:hAnsi="Times New Roman" w:cs="Times New Roman"/>
                <w:i/>
              </w:rPr>
            </w:pPr>
            <w:r w:rsidRPr="00102C18">
              <w:rPr>
                <w:rFonts w:ascii="Times New Roman" w:eastAsia="Times New Roman" w:hAnsi="Times New Roman" w:cs="Times New Roman"/>
                <w:i/>
              </w:rPr>
              <w:t>Hình ảnh đầu máy bay Vietjet Air bị móp do bị chim va vào</w:t>
            </w:r>
          </w:p>
        </w:tc>
      </w:tr>
    </w:tbl>
    <w:p w:rsidR="00102C18" w:rsidRPr="00102C18" w:rsidRDefault="00102C18" w:rsidP="00B43A19">
      <w:pPr>
        <w:spacing w:before="60" w:after="60" w:line="240" w:lineRule="auto"/>
        <w:ind w:firstLine="567"/>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Máy bay Airbus A320 có khối lượng 75 tấn đang bay theo phương ngang với vận tốc 200m/s thì va chạm với một con chim có khối lượng 0,5kg đang bay ngược chiều với vận tốc 40m/s. Sau va chạm, con chim cắm chặt vào đầu máy bay.</w:t>
      </w:r>
    </w:p>
    <w:p w:rsidR="00102C18" w:rsidRPr="00102C18" w:rsidRDefault="00102C18" w:rsidP="009E332C">
      <w:pPr>
        <w:spacing w:before="60" w:after="60" w:line="240" w:lineRule="auto"/>
        <w:ind w:left="567"/>
        <w:rPr>
          <w:rFonts w:ascii="Times New Roman" w:eastAsia="Times New Roman" w:hAnsi="Times New Roman" w:cs="Times New Roman"/>
          <w:i/>
          <w:sz w:val="24"/>
          <w:szCs w:val="24"/>
        </w:rPr>
      </w:pPr>
      <w:r w:rsidRPr="00102C18">
        <w:rPr>
          <w:rFonts w:ascii="Times New Roman" w:eastAsia="Times New Roman" w:hAnsi="Times New Roman" w:cs="Times New Roman"/>
          <w:sz w:val="24"/>
          <w:szCs w:val="24"/>
        </w:rPr>
        <w:t xml:space="preserve">a) Tìm vận tốc của máy bay sau khi va chạm. </w:t>
      </w:r>
      <w:r w:rsidRPr="00102C18">
        <w:rPr>
          <w:rFonts w:ascii="Times New Roman" w:eastAsia="Times New Roman" w:hAnsi="Times New Roman" w:cs="Times New Roman"/>
          <w:i/>
          <w:sz w:val="24"/>
          <w:szCs w:val="24"/>
        </w:rPr>
        <w:t>( 2 điểm)</w:t>
      </w:r>
    </w:p>
    <w:p w:rsidR="00102C18" w:rsidRPr="00102C18" w:rsidRDefault="00102C18" w:rsidP="009E332C">
      <w:pPr>
        <w:spacing w:before="60" w:after="60" w:line="240" w:lineRule="auto"/>
        <w:ind w:left="567"/>
        <w:rPr>
          <w:rFonts w:ascii="Times New Roman" w:eastAsia="Calibri" w:hAnsi="Times New Roman" w:cs="Times New Roman"/>
          <w:b/>
          <w:color w:val="000000"/>
          <w:sz w:val="24"/>
          <w:szCs w:val="24"/>
          <w:highlight w:val="white"/>
        </w:rPr>
      </w:pPr>
      <w:r w:rsidRPr="00102C18">
        <w:rPr>
          <w:rFonts w:ascii="Times New Roman" w:eastAsia="Times New Roman" w:hAnsi="Times New Roman" w:cs="Times New Roman"/>
          <w:sz w:val="24"/>
          <w:szCs w:val="24"/>
        </w:rPr>
        <w:t xml:space="preserve">b) Các nhà khoa học đã đưa ra  biểu thức : </w:t>
      </w:r>
      <w:r w:rsidRPr="00102C18">
        <w:rPr>
          <w:rFonts w:ascii="Times New Roman" w:eastAsia="Times New Roman" w:hAnsi="Times New Roman" w:cs="Times New Roman"/>
          <w:sz w:val="24"/>
          <w:szCs w:val="24"/>
        </w:rPr>
        <w:br/>
      </w:r>
      <w:r w:rsidRPr="00102C18">
        <w:rPr>
          <w:rFonts w:ascii="Times New Roman" w:eastAsia="Calibri" w:hAnsi="Times New Roman" w:cs="Times New Roman"/>
          <w:b/>
          <w:color w:val="000000"/>
          <w:sz w:val="24"/>
          <w:szCs w:val="24"/>
          <w:highlight w:val="white"/>
        </w:rPr>
        <w:t>Lực trung bình = Động năng ( tương đối) của chim : Độ sâu khu vực bị móp.</w:t>
      </w:r>
    </w:p>
    <w:p w:rsidR="00102C18" w:rsidRPr="00102C18" w:rsidRDefault="00102C18" w:rsidP="009E332C">
      <w:pPr>
        <w:spacing w:before="60" w:after="60" w:line="240" w:lineRule="auto"/>
        <w:ind w:firstLine="567"/>
        <w:rPr>
          <w:rFonts w:ascii="Times New Roman" w:eastAsia="Times New Roman" w:hAnsi="Times New Roman" w:cs="Times New Roman"/>
          <w:i/>
          <w:sz w:val="24"/>
          <w:szCs w:val="24"/>
        </w:rPr>
      </w:pPr>
      <w:r w:rsidRPr="00102C18">
        <w:rPr>
          <w:rFonts w:ascii="Times New Roman" w:eastAsia="Times New Roman" w:hAnsi="Times New Roman" w:cs="Times New Roman"/>
          <w:color w:val="000000"/>
          <w:sz w:val="24"/>
          <w:szCs w:val="24"/>
          <w:highlight w:val="white"/>
        </w:rPr>
        <w:t>Từ biểu thức trên, hãy x</w:t>
      </w:r>
      <w:r w:rsidRPr="00102C18">
        <w:rPr>
          <w:rFonts w:ascii="Times New Roman" w:eastAsia="Times New Roman" w:hAnsi="Times New Roman" w:cs="Times New Roman"/>
          <w:sz w:val="24"/>
          <w:szCs w:val="24"/>
        </w:rPr>
        <w:t>ác định lực trung bình tác dụng lên đầu máy bay khi va chạm biết độ sâu của v</w:t>
      </w:r>
      <w:r w:rsidR="009E332C">
        <w:rPr>
          <w:rFonts w:ascii="Times New Roman" w:eastAsia="Times New Roman" w:hAnsi="Times New Roman" w:cs="Times New Roman"/>
          <w:sz w:val="24"/>
          <w:szCs w:val="24"/>
        </w:rPr>
        <w:t>ết lõm trên đầu máy bay là 5cm.</w:t>
      </w:r>
    </w:p>
    <w:p w:rsidR="00D01668" w:rsidRPr="00322104" w:rsidRDefault="00D01668" w:rsidP="009B6C96">
      <w:pPr>
        <w:tabs>
          <w:tab w:val="left" w:pos="851"/>
          <w:tab w:val="left" w:pos="1134"/>
        </w:tabs>
        <w:spacing w:before="60" w:after="60" w:line="240" w:lineRule="auto"/>
        <w:jc w:val="both"/>
        <w:rPr>
          <w:rFonts w:ascii="Times New Roman" w:eastAsia="Calibri" w:hAnsi="Times New Roman" w:cs="Times New Roman"/>
          <w:b/>
          <w:bCs/>
          <w:i/>
          <w:iCs/>
          <w:sz w:val="24"/>
          <w:szCs w:val="24"/>
        </w:rPr>
      </w:pPr>
      <w:r w:rsidRPr="00322104">
        <w:rPr>
          <w:rFonts w:ascii="Times New Roman" w:eastAsia="Calibri" w:hAnsi="Times New Roman" w:cs="Times New Roman"/>
          <w:b/>
          <w:bCs/>
          <w:sz w:val="24"/>
          <w:szCs w:val="24"/>
        </w:rPr>
        <w:t>2. L</w:t>
      </w:r>
      <w:r w:rsidRPr="00322104">
        <w:rPr>
          <w:rFonts w:ascii="Times New Roman" w:eastAsia="Calibri" w:hAnsi="Times New Roman" w:cs="Times New Roman"/>
          <w:b/>
          <w:bCs/>
          <w:sz w:val="24"/>
          <w:szCs w:val="24"/>
          <w:lang w:val="vi-VN"/>
        </w:rPr>
        <w:t xml:space="preserve">ớp </w:t>
      </w:r>
      <w:r w:rsidRPr="00322104">
        <w:rPr>
          <w:rFonts w:ascii="Times New Roman" w:eastAsia="Calibri" w:hAnsi="Times New Roman" w:cs="Times New Roman"/>
          <w:b/>
          <w:bCs/>
          <w:sz w:val="24"/>
          <w:szCs w:val="24"/>
        </w:rPr>
        <w:t>10C1:</w:t>
      </w:r>
    </w:p>
    <w:p w:rsidR="00102C18" w:rsidRPr="00102C18" w:rsidRDefault="00102C18" w:rsidP="009B6C96">
      <w:pPr>
        <w:spacing w:before="60" w:after="60" w:line="240" w:lineRule="auto"/>
        <w:rPr>
          <w:rFonts w:ascii="Times New Roman" w:eastAsia="Times New Roman" w:hAnsi="Times New Roman" w:cs="Times New Roman"/>
          <w:b/>
          <w:sz w:val="24"/>
          <w:szCs w:val="24"/>
        </w:rPr>
      </w:pPr>
      <w:r w:rsidRPr="00102C18">
        <w:rPr>
          <w:rFonts w:ascii="Times New Roman" w:eastAsia="Times New Roman" w:hAnsi="Times New Roman" w:cs="Times New Roman"/>
          <w:b/>
          <w:sz w:val="24"/>
          <w:szCs w:val="24"/>
        </w:rPr>
        <w:t xml:space="preserve">Câu 6B . </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387"/>
      </w:tblGrid>
      <w:tr w:rsidR="00102C18" w:rsidRPr="00102C18" w:rsidTr="00B43A19">
        <w:tc>
          <w:tcPr>
            <w:tcW w:w="4673" w:type="dxa"/>
          </w:tcPr>
          <w:p w:rsidR="00102C18" w:rsidRPr="00102C18" w:rsidRDefault="00102C18" w:rsidP="00B43A19">
            <w:pPr>
              <w:spacing w:before="60" w:after="60" w:line="240" w:lineRule="auto"/>
              <w:jc w:val="both"/>
              <w:rPr>
                <w:rFonts w:ascii="Times New Roman" w:eastAsia="Calibri" w:hAnsi="Times New Roman" w:cs="Times New Roman"/>
                <w:i/>
                <w:color w:val="404040"/>
              </w:rPr>
            </w:pPr>
            <w:r w:rsidRPr="00102C18">
              <w:rPr>
                <w:rFonts w:ascii="Times New Roman" w:eastAsia="Times New Roman" w:hAnsi="Times New Roman" w:cs="Times New Roman"/>
                <w:b/>
                <w:i/>
                <w:color w:val="FF0000"/>
                <w:highlight w:val="white"/>
              </w:rPr>
              <w:t>Con lắc thử đạn</w:t>
            </w:r>
            <w:r w:rsidRPr="00102C18">
              <w:rPr>
                <w:rFonts w:ascii="Times New Roman" w:eastAsia="Times New Roman" w:hAnsi="Times New Roman" w:cs="Times New Roman"/>
                <w:i/>
                <w:color w:val="404040"/>
                <w:highlight w:val="white"/>
              </w:rPr>
              <w:t> (</w:t>
            </w:r>
            <w:r w:rsidRPr="00102C18">
              <w:rPr>
                <w:rFonts w:ascii="Times New Roman" w:eastAsia="Times New Roman" w:hAnsi="Times New Roman" w:cs="Times New Roman"/>
                <w:b/>
                <w:i/>
                <w:color w:val="404040"/>
                <w:highlight w:val="white"/>
              </w:rPr>
              <w:t>Ballistic pendulum) </w:t>
            </w:r>
            <w:r w:rsidRPr="00102C18">
              <w:rPr>
                <w:rFonts w:ascii="Times New Roman" w:eastAsia="Times New Roman" w:hAnsi="Times New Roman" w:cs="Times New Roman"/>
                <w:i/>
                <w:color w:val="404040"/>
                <w:highlight w:val="white"/>
              </w:rPr>
              <w:t>được phát minh vào năm 1742 bởi nhà toán học tiếng Anh Benjamin Robins (1707-1751), và được xuất bản trong cuốn sách “</w:t>
            </w:r>
            <w:hyperlink r:id="rId350" w:anchor="v=onepage&amp;q&amp;f=false">
              <w:r w:rsidRPr="00102C18">
                <w:rPr>
                  <w:rFonts w:ascii="Times New Roman" w:eastAsia="Times New Roman" w:hAnsi="Times New Roman" w:cs="Times New Roman"/>
                  <w:i/>
                  <w:color w:val="EA2E25"/>
                  <w:highlight w:val="white"/>
                  <w:u w:val="single"/>
                </w:rPr>
                <w:t>New Principles of Gunnery</w:t>
              </w:r>
            </w:hyperlink>
            <w:r w:rsidRPr="00102C18">
              <w:rPr>
                <w:rFonts w:ascii="Times New Roman" w:eastAsia="Times New Roman" w:hAnsi="Times New Roman" w:cs="Times New Roman"/>
                <w:i/>
                <w:color w:val="404040"/>
                <w:highlight w:val="white"/>
              </w:rPr>
              <w:t>” của ông. Đây thật sự là một cuộc cách mạng khoa học về đạn đạo, vì nó lần đầu tiên đưa ra cách đo chính xác vận tốc của một viên đạn.</w:t>
            </w:r>
            <w:r w:rsidRPr="00102C18">
              <w:rPr>
                <w:rFonts w:ascii="Times New Roman" w:eastAsia="Calibri" w:hAnsi="Times New Roman" w:cs="Times New Roman"/>
                <w:i/>
                <w:color w:val="404040"/>
              </w:rPr>
              <w:t>Con lắc thử đạn phần lớn đã không còn được sử dụng phổ biến. Chúng được thay thế bởi các máy ghi thời gian hiện đại, cho phép đo trực tiếp vận tốc. Tuy nhiên ngày nay, con lắc thử đạn vẫn còn được tìm thấy trong lớp học Vật lí  bởi tính đơn giản và hữu dụng của nó trong việc chứng minh tính chất của động lượng và năng lượng.</w:t>
            </w:r>
          </w:p>
        </w:tc>
        <w:tc>
          <w:tcPr>
            <w:tcW w:w="5387" w:type="dxa"/>
          </w:tcPr>
          <w:p w:rsidR="00102C18" w:rsidRPr="00102C18" w:rsidRDefault="00102C18" w:rsidP="00B43A19">
            <w:pPr>
              <w:spacing w:before="60" w:after="60" w:line="240" w:lineRule="auto"/>
              <w:jc w:val="center"/>
              <w:rPr>
                <w:rFonts w:ascii="Times New Roman" w:eastAsia="Times New Roman" w:hAnsi="Times New Roman" w:cs="Times New Roman"/>
                <w:i/>
              </w:rPr>
            </w:pPr>
            <w:r w:rsidRPr="00102C18">
              <w:rPr>
                <w:rFonts w:ascii="Times New Roman" w:eastAsia="Times New Roman" w:hAnsi="Times New Roman" w:cs="Times New Roman"/>
                <w:i/>
                <w:noProof/>
              </w:rPr>
              <w:drawing>
                <wp:inline distT="0" distB="0" distL="0" distR="0" wp14:anchorId="52DA2CF2" wp14:editId="16FB1170">
                  <wp:extent cx="2692400" cy="1708150"/>
                  <wp:effectExtent l="0" t="0" r="0" b="6350"/>
                  <wp:docPr id="5" name="image1.jpg" descr="10239384"/>
                  <wp:cNvGraphicFramePr/>
                  <a:graphic xmlns:a="http://schemas.openxmlformats.org/drawingml/2006/main">
                    <a:graphicData uri="http://schemas.openxmlformats.org/drawingml/2006/picture">
                      <pic:pic xmlns:pic="http://schemas.openxmlformats.org/drawingml/2006/picture">
                        <pic:nvPicPr>
                          <pic:cNvPr id="0" name="image1.jpg" descr="10239384"/>
                          <pic:cNvPicPr preferRelativeResize="0"/>
                        </pic:nvPicPr>
                        <pic:blipFill>
                          <a:blip r:embed="rId351"/>
                          <a:srcRect/>
                          <a:stretch>
                            <a:fillRect/>
                          </a:stretch>
                        </pic:blipFill>
                        <pic:spPr>
                          <a:xfrm>
                            <a:off x="0" y="0"/>
                            <a:ext cx="2692400" cy="1708150"/>
                          </a:xfrm>
                          <a:prstGeom prst="rect">
                            <a:avLst/>
                          </a:prstGeom>
                          <a:ln/>
                        </pic:spPr>
                      </pic:pic>
                    </a:graphicData>
                  </a:graphic>
                </wp:inline>
              </w:drawing>
            </w:r>
          </w:p>
          <w:p w:rsidR="00102C18" w:rsidRPr="00102C18" w:rsidRDefault="00102C18" w:rsidP="00B43A19">
            <w:pPr>
              <w:spacing w:before="60" w:after="60" w:line="240" w:lineRule="auto"/>
              <w:jc w:val="both"/>
              <w:rPr>
                <w:rFonts w:ascii="Times New Roman" w:eastAsia="Times New Roman" w:hAnsi="Times New Roman" w:cs="Times New Roman"/>
                <w:i/>
              </w:rPr>
            </w:pPr>
            <w:r w:rsidRPr="00102C18">
              <w:rPr>
                <w:rFonts w:ascii="Times New Roman" w:eastAsia="Times New Roman" w:hAnsi="Times New Roman" w:cs="Times New Roman"/>
                <w:i/>
                <w:color w:val="404040"/>
                <w:highlight w:val="white"/>
              </w:rPr>
              <w:t>Cấu tạo của thiết bị này cũng tương tự như con lắc đồng hồ gồm có: Một quả nặng có khối lượng lớn so với khối lượng của viên đạn, treo ở cuối cánh tay đòn khối lượng không đáng kể. Cánh tay đòn này xoay xung quanh một trục.</w:t>
            </w:r>
          </w:p>
        </w:tc>
      </w:tr>
    </w:tbl>
    <w:p w:rsidR="00102C18" w:rsidRPr="00102C18" w:rsidRDefault="00102C18" w:rsidP="00B43A19">
      <w:pPr>
        <w:spacing w:before="60" w:after="60" w:line="240" w:lineRule="auto"/>
        <w:ind w:firstLine="567"/>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Con lắc thử đạn là một bao cát, khối lượng 19,9kg, treo vào một sợi dây có chiều dài là 2m. Khi bắn một đầu đạn khối lượng 100g theo phương nằm ngang với vận tốc 400</w:t>
      </w:r>
      <m:oMath>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5</m:t>
            </m:r>
          </m:e>
        </m:rad>
      </m:oMath>
      <w:r w:rsidRPr="00102C18">
        <w:rPr>
          <w:rFonts w:ascii="Times New Roman" w:eastAsia="Times New Roman" w:hAnsi="Times New Roman" w:cs="Times New Roman"/>
          <w:sz w:val="24"/>
          <w:szCs w:val="24"/>
        </w:rPr>
        <w:t>m/s ( ngay trước lúc chạm vào bao cát), thì đầu đạn cắm vào bao cát và nâng bao cát lên cao theo một cung tròn .</w:t>
      </w:r>
    </w:p>
    <w:p w:rsidR="00102C18" w:rsidRPr="00102C18" w:rsidRDefault="00B43A19" w:rsidP="009B6C96">
      <w:pPr>
        <w:spacing w:before="60" w:after="6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a)</w:t>
      </w:r>
      <w:r w:rsidR="00102C18" w:rsidRPr="00102C18">
        <w:rPr>
          <w:rFonts w:ascii="Times New Roman" w:eastAsia="Times New Roman" w:hAnsi="Times New Roman" w:cs="Times New Roman"/>
          <w:sz w:val="24"/>
          <w:szCs w:val="24"/>
        </w:rPr>
        <w:t xml:space="preserve"> Xác định vận tốc v’ của bao cát ngay sa</w:t>
      </w:r>
      <w:r>
        <w:rPr>
          <w:rFonts w:ascii="Times New Roman" w:eastAsia="Times New Roman" w:hAnsi="Times New Roman" w:cs="Times New Roman"/>
          <w:sz w:val="24"/>
          <w:szCs w:val="24"/>
        </w:rPr>
        <w:t>u khi viên đạn cắm vào bao cát.</w:t>
      </w:r>
    </w:p>
    <w:p w:rsidR="00102C18" w:rsidRPr="00102C18" w:rsidRDefault="00B43A19" w:rsidP="009B6C96">
      <w:pPr>
        <w:spacing w:before="60" w:after="6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b)</w:t>
      </w:r>
      <w:r w:rsidR="00102C18" w:rsidRPr="00102C18">
        <w:rPr>
          <w:rFonts w:ascii="Times New Roman" w:eastAsia="Times New Roman" w:hAnsi="Times New Roman" w:cs="Times New Roman"/>
          <w:sz w:val="24"/>
          <w:szCs w:val="24"/>
        </w:rPr>
        <w:t xml:space="preserve"> Xác định năng lượng tỏa r</w:t>
      </w:r>
      <w:r>
        <w:rPr>
          <w:rFonts w:ascii="Times New Roman" w:eastAsia="Times New Roman" w:hAnsi="Times New Roman" w:cs="Times New Roman"/>
          <w:sz w:val="24"/>
          <w:szCs w:val="24"/>
        </w:rPr>
        <w:t>a khi viên đạn cắm vào bao cát.</w:t>
      </w:r>
    </w:p>
    <w:p w:rsidR="000154EF" w:rsidRPr="00CB3076" w:rsidRDefault="00102C18" w:rsidP="00CB3076">
      <w:pPr>
        <w:spacing w:before="60" w:after="60" w:line="240" w:lineRule="auto"/>
        <w:jc w:val="center"/>
        <w:rPr>
          <w:rFonts w:ascii="Times New Roman" w:eastAsia="Times New Roman" w:hAnsi="Times New Roman" w:cs="Times New Roman"/>
          <w:b/>
          <w:sz w:val="24"/>
          <w:szCs w:val="24"/>
        </w:rPr>
      </w:pPr>
      <w:r w:rsidRPr="00102C18">
        <w:rPr>
          <w:rFonts w:ascii="Times New Roman" w:eastAsia="Times New Roman" w:hAnsi="Times New Roman" w:cs="Times New Roman"/>
          <w:b/>
          <w:sz w:val="24"/>
          <w:szCs w:val="24"/>
        </w:rPr>
        <w:t>--------------- HẾT ----------</w:t>
      </w:r>
      <w:r w:rsidR="00B43A19">
        <w:rPr>
          <w:rFonts w:ascii="Times New Roman" w:eastAsia="Times New Roman" w:hAnsi="Times New Roman" w:cs="Times New Roman"/>
          <w:b/>
          <w:sz w:val="24"/>
          <w:szCs w:val="24"/>
        </w:rPr>
        <w:t>---</w:t>
      </w:r>
    </w:p>
    <w:p w:rsidR="009A5AD4" w:rsidRPr="00700EE3" w:rsidRDefault="009A5AD4" w:rsidP="00222B66">
      <w:pPr>
        <w:spacing w:line="276" w:lineRule="auto"/>
        <w:contextualSpacing/>
        <w:jc w:val="center"/>
        <w:rPr>
          <w:rFonts w:ascii="Times New Roman" w:hAnsi="Times New Roman" w:cs="Times New Roman"/>
          <w:b/>
          <w:bCs/>
          <w:sz w:val="26"/>
          <w:szCs w:val="26"/>
          <w:lang w:val="vi-VN"/>
        </w:rPr>
      </w:pPr>
      <w:r w:rsidRPr="00700EE3">
        <w:rPr>
          <w:rFonts w:ascii="Times New Roman" w:hAnsi="Times New Roman" w:cs="Times New Roman"/>
          <w:b/>
          <w:bCs/>
          <w:sz w:val="26"/>
          <w:szCs w:val="26"/>
        </w:rPr>
        <w:t>ĐÁP</w:t>
      </w:r>
      <w:r w:rsidRPr="00700EE3">
        <w:rPr>
          <w:rFonts w:ascii="Times New Roman" w:hAnsi="Times New Roman" w:cs="Times New Roman"/>
          <w:b/>
          <w:bCs/>
          <w:sz w:val="26"/>
          <w:szCs w:val="26"/>
          <w:lang w:val="vi-VN"/>
        </w:rPr>
        <w:t xml:space="preserve"> ÁN</w:t>
      </w:r>
    </w:p>
    <w:p w:rsidR="009A5AD4" w:rsidRDefault="009A5AD4" w:rsidP="00222B66">
      <w:pPr>
        <w:spacing w:line="276" w:lineRule="auto"/>
        <w:contextualSpacing/>
        <w:jc w:val="both"/>
        <w:rPr>
          <w:rFonts w:ascii="Times New Roman" w:hAnsi="Times New Roman" w:cs="Times New Roman"/>
          <w:sz w:val="26"/>
          <w:szCs w:val="26"/>
        </w:rPr>
      </w:pPr>
      <w:r w:rsidRPr="0052673F">
        <w:rPr>
          <w:rFonts w:ascii="Times New Roman" w:hAnsi="Times New Roman" w:cs="Times New Roman"/>
          <w:b/>
          <w:bCs/>
          <w:sz w:val="26"/>
          <w:szCs w:val="26"/>
        </w:rPr>
        <w:t>Câu 1</w:t>
      </w:r>
      <w:r w:rsidRPr="0052673F">
        <w:rPr>
          <w:rFonts w:ascii="Times New Roman" w:hAnsi="Times New Roman" w:cs="Times New Roman"/>
          <w:sz w:val="26"/>
          <w:szCs w:val="26"/>
        </w:rPr>
        <w:t xml:space="preserve"> (</w:t>
      </w:r>
      <w:r w:rsidRPr="006566B2">
        <w:rPr>
          <w:rFonts w:ascii="Times New Roman" w:hAnsi="Times New Roman" w:cs="Times New Roman"/>
          <w:i/>
          <w:iCs/>
          <w:sz w:val="26"/>
          <w:szCs w:val="26"/>
        </w:rPr>
        <w:t>1,5 điểm</w:t>
      </w:r>
      <w:r w:rsidRPr="0052673F">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8075"/>
        <w:gridCol w:w="1843"/>
      </w:tblGrid>
      <w:tr w:rsidR="009A5AD4" w:rsidRPr="009A5AD4" w:rsidTr="009763CD">
        <w:tc>
          <w:tcPr>
            <w:tcW w:w="8075" w:type="dxa"/>
          </w:tcPr>
          <w:p w:rsidR="009A5AD4" w:rsidRPr="009A5AD4" w:rsidRDefault="009A5AD4" w:rsidP="00222B66">
            <w:pPr>
              <w:spacing w:line="276" w:lineRule="auto"/>
              <w:contextualSpacing/>
              <w:jc w:val="center"/>
              <w:rPr>
                <w:rFonts w:ascii="Times New Roman" w:hAnsi="Times New Roman" w:cs="Times New Roman"/>
                <w:b/>
                <w:bCs/>
                <w:sz w:val="26"/>
                <w:szCs w:val="26"/>
                <w:lang w:val="vi-VN"/>
              </w:rPr>
            </w:pPr>
            <w:r w:rsidRPr="009A5AD4">
              <w:rPr>
                <w:rFonts w:ascii="Times New Roman" w:hAnsi="Times New Roman" w:cs="Times New Roman"/>
                <w:b/>
                <w:bCs/>
                <w:sz w:val="26"/>
                <w:szCs w:val="26"/>
                <w:lang w:val="vi-VN"/>
              </w:rPr>
              <w:t>Nội dung</w:t>
            </w:r>
          </w:p>
        </w:tc>
        <w:tc>
          <w:tcPr>
            <w:tcW w:w="1843" w:type="dxa"/>
          </w:tcPr>
          <w:p w:rsidR="009A5AD4" w:rsidRPr="009A5AD4" w:rsidRDefault="009A5AD4" w:rsidP="00222B66">
            <w:pPr>
              <w:spacing w:line="276" w:lineRule="auto"/>
              <w:contextualSpacing/>
              <w:jc w:val="center"/>
              <w:rPr>
                <w:rFonts w:ascii="Times New Roman" w:hAnsi="Times New Roman" w:cs="Times New Roman"/>
                <w:b/>
                <w:bCs/>
                <w:sz w:val="26"/>
                <w:szCs w:val="26"/>
                <w:lang w:val="vi-VN"/>
              </w:rPr>
            </w:pPr>
            <w:r w:rsidRPr="009A5AD4">
              <w:rPr>
                <w:rFonts w:ascii="Times New Roman" w:hAnsi="Times New Roman" w:cs="Times New Roman"/>
                <w:b/>
                <w:bCs/>
                <w:sz w:val="26"/>
                <w:szCs w:val="26"/>
                <w:lang w:val="vi-VN"/>
              </w:rPr>
              <w:t>Điểm</w:t>
            </w:r>
          </w:p>
        </w:tc>
      </w:tr>
      <w:tr w:rsidR="009A5AD4" w:rsidTr="009763CD">
        <w:tc>
          <w:tcPr>
            <w:tcW w:w="8075" w:type="dxa"/>
          </w:tcPr>
          <w:p w:rsidR="009A5AD4" w:rsidRDefault="009A5AD4" w:rsidP="000E7793">
            <w:pPr>
              <w:spacing w:line="276" w:lineRule="auto"/>
              <w:contextualSpacing/>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a. </w:t>
            </w:r>
            <w:r w:rsidR="00E95D73">
              <w:rPr>
                <w:rFonts w:ascii="Times New Roman" w:hAnsi="Times New Roman" w:cs="Times New Roman"/>
                <w:sz w:val="26"/>
                <w:szCs w:val="26"/>
                <w:lang w:val="vi-VN"/>
              </w:rPr>
              <w:t>Jun</w:t>
            </w:r>
          </w:p>
          <w:p w:rsidR="009A5AD4" w:rsidRDefault="009A5AD4" w:rsidP="000E7793">
            <w:pPr>
              <w:spacing w:line="276" w:lineRule="auto"/>
              <w:contextualSpacing/>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b. </w:t>
            </w:r>
            <w:r w:rsidR="000E7793">
              <w:rPr>
                <w:rFonts w:ascii="Times New Roman" w:hAnsi="Times New Roman" w:cs="Times New Roman"/>
                <w:sz w:val="26"/>
                <w:szCs w:val="26"/>
                <w:lang w:val="vi-VN"/>
              </w:rPr>
              <w:t>truyền chuyển động</w:t>
            </w:r>
          </w:p>
          <w:p w:rsidR="009A5AD4" w:rsidRDefault="009A5AD4" w:rsidP="000E7793">
            <w:pPr>
              <w:spacing w:line="276" w:lineRule="auto"/>
              <w:contextualSpacing/>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c. </w:t>
            </w:r>
            <w:r w:rsidR="000E7793">
              <w:rPr>
                <w:rFonts w:ascii="Times New Roman" w:hAnsi="Times New Roman" w:cs="Times New Roman"/>
                <w:sz w:val="26"/>
                <w:szCs w:val="26"/>
                <w:lang w:val="vi-VN"/>
              </w:rPr>
              <w:t>không tương tác</w:t>
            </w:r>
          </w:p>
          <w:p w:rsidR="009A5AD4" w:rsidRDefault="009A5AD4" w:rsidP="000E7793">
            <w:pPr>
              <w:spacing w:line="276" w:lineRule="auto"/>
              <w:contextualSpacing/>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d. </w:t>
            </w:r>
            <w:r w:rsidR="00337169">
              <w:rPr>
                <w:rFonts w:ascii="Times New Roman" w:hAnsi="Times New Roman" w:cs="Times New Roman"/>
                <w:sz w:val="26"/>
                <w:szCs w:val="26"/>
                <w:lang w:val="vi-VN"/>
              </w:rPr>
              <w:t>động năng cực đại</w:t>
            </w:r>
          </w:p>
          <w:p w:rsidR="009A5AD4" w:rsidRDefault="009A5AD4" w:rsidP="000E7793">
            <w:pPr>
              <w:spacing w:line="276" w:lineRule="auto"/>
              <w:contextualSpacing/>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e. </w:t>
            </w:r>
            <w:r w:rsidR="00337169">
              <w:rPr>
                <w:rFonts w:ascii="Times New Roman" w:hAnsi="Times New Roman" w:cs="Times New Roman"/>
                <w:sz w:val="26"/>
                <w:szCs w:val="26"/>
                <w:lang w:val="vi-VN"/>
              </w:rPr>
              <w:t>tính đàn hồi</w:t>
            </w:r>
          </w:p>
          <w:p w:rsidR="009A5AD4" w:rsidRDefault="009A5AD4" w:rsidP="000E7793">
            <w:pPr>
              <w:spacing w:line="276" w:lineRule="auto"/>
              <w:contextualSpacing/>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f. </w:t>
            </w:r>
            <w:r w:rsidR="00337169">
              <w:rPr>
                <w:rFonts w:ascii="Times New Roman" w:hAnsi="Times New Roman" w:cs="Times New Roman"/>
                <w:sz w:val="26"/>
                <w:szCs w:val="26"/>
                <w:lang w:val="vi-VN"/>
              </w:rPr>
              <w:t>ít hơn</w:t>
            </w:r>
          </w:p>
        </w:tc>
        <w:tc>
          <w:tcPr>
            <w:tcW w:w="1843" w:type="dxa"/>
          </w:tcPr>
          <w:p w:rsidR="009A5AD4" w:rsidRDefault="009A5AD4" w:rsidP="00222B66">
            <w:pPr>
              <w:spacing w:line="276" w:lineRule="auto"/>
              <w:contextualSpacing/>
              <w:jc w:val="center"/>
              <w:rPr>
                <w:rFonts w:ascii="Times New Roman" w:hAnsi="Times New Roman" w:cs="Times New Roman"/>
                <w:sz w:val="26"/>
                <w:szCs w:val="26"/>
                <w:lang w:val="vi-VN"/>
              </w:rPr>
            </w:pPr>
            <w:r>
              <w:rPr>
                <w:rFonts w:ascii="Times New Roman" w:hAnsi="Times New Roman" w:cs="Times New Roman"/>
                <w:sz w:val="26"/>
                <w:szCs w:val="26"/>
                <w:lang w:val="vi-VN"/>
              </w:rPr>
              <w:t>0,25x6</w:t>
            </w:r>
          </w:p>
        </w:tc>
      </w:tr>
    </w:tbl>
    <w:p w:rsidR="009A5AD4" w:rsidRDefault="009A5AD4" w:rsidP="00222B66">
      <w:pPr>
        <w:spacing w:line="276" w:lineRule="auto"/>
        <w:contextualSpacing/>
        <w:rPr>
          <w:rFonts w:ascii="Times New Roman" w:hAnsi="Times New Roman" w:cs="Times New Roman"/>
          <w:sz w:val="26"/>
          <w:szCs w:val="26"/>
          <w:lang w:val="vi-VN"/>
        </w:rPr>
      </w:pPr>
    </w:p>
    <w:p w:rsidR="009A5AD4" w:rsidRDefault="009A5AD4" w:rsidP="00222B66">
      <w:pPr>
        <w:spacing w:line="276" w:lineRule="auto"/>
        <w:contextualSpacing/>
        <w:rPr>
          <w:rFonts w:ascii="Times New Roman" w:hAnsi="Times New Roman" w:cs="Times New Roman"/>
          <w:sz w:val="26"/>
          <w:szCs w:val="26"/>
        </w:rPr>
      </w:pPr>
      <w:r w:rsidRPr="003B20BF">
        <w:rPr>
          <w:rFonts w:ascii="Times New Roman" w:hAnsi="Times New Roman" w:cs="Times New Roman"/>
          <w:b/>
          <w:bCs/>
          <w:sz w:val="26"/>
          <w:szCs w:val="26"/>
        </w:rPr>
        <w:t>Câu 2</w:t>
      </w:r>
      <w:r w:rsidRPr="00E80EE8">
        <w:rPr>
          <w:rFonts w:ascii="Times New Roman" w:hAnsi="Times New Roman" w:cs="Times New Roman"/>
          <w:sz w:val="26"/>
          <w:szCs w:val="26"/>
        </w:rPr>
        <w:t xml:space="preserve"> ( </w:t>
      </w:r>
      <w:r w:rsidRPr="00843EB7">
        <w:rPr>
          <w:rFonts w:ascii="Times New Roman" w:hAnsi="Times New Roman" w:cs="Times New Roman"/>
          <w:i/>
          <w:iCs/>
          <w:sz w:val="26"/>
          <w:szCs w:val="26"/>
        </w:rPr>
        <w:t>1,5 điểm</w:t>
      </w:r>
      <w:r w:rsidRPr="00E80EE8">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8075"/>
        <w:gridCol w:w="1843"/>
      </w:tblGrid>
      <w:tr w:rsidR="009A5AD4" w:rsidRPr="009A5AD4" w:rsidTr="009763CD">
        <w:tc>
          <w:tcPr>
            <w:tcW w:w="8075" w:type="dxa"/>
          </w:tcPr>
          <w:p w:rsidR="009A5AD4" w:rsidRPr="009A5AD4" w:rsidRDefault="009A5AD4" w:rsidP="00222B66">
            <w:pPr>
              <w:spacing w:line="276" w:lineRule="auto"/>
              <w:contextualSpacing/>
              <w:jc w:val="center"/>
              <w:rPr>
                <w:rFonts w:ascii="Times New Roman" w:hAnsi="Times New Roman" w:cs="Times New Roman"/>
                <w:b/>
                <w:bCs/>
                <w:sz w:val="26"/>
                <w:szCs w:val="26"/>
                <w:lang w:val="vi-VN"/>
              </w:rPr>
            </w:pPr>
            <w:r w:rsidRPr="009A5AD4">
              <w:rPr>
                <w:rFonts w:ascii="Times New Roman" w:hAnsi="Times New Roman" w:cs="Times New Roman"/>
                <w:b/>
                <w:bCs/>
                <w:sz w:val="26"/>
                <w:szCs w:val="26"/>
                <w:lang w:val="vi-VN"/>
              </w:rPr>
              <w:t>Nội dung</w:t>
            </w:r>
          </w:p>
        </w:tc>
        <w:tc>
          <w:tcPr>
            <w:tcW w:w="1843" w:type="dxa"/>
          </w:tcPr>
          <w:p w:rsidR="009A5AD4" w:rsidRPr="009A5AD4" w:rsidRDefault="009A5AD4" w:rsidP="00222B66">
            <w:pPr>
              <w:spacing w:line="276" w:lineRule="auto"/>
              <w:contextualSpacing/>
              <w:jc w:val="center"/>
              <w:rPr>
                <w:rFonts w:ascii="Times New Roman" w:hAnsi="Times New Roman" w:cs="Times New Roman"/>
                <w:b/>
                <w:bCs/>
                <w:sz w:val="26"/>
                <w:szCs w:val="26"/>
                <w:lang w:val="vi-VN"/>
              </w:rPr>
            </w:pPr>
            <w:r w:rsidRPr="009A5AD4">
              <w:rPr>
                <w:rFonts w:ascii="Times New Roman" w:hAnsi="Times New Roman" w:cs="Times New Roman"/>
                <w:b/>
                <w:bCs/>
                <w:sz w:val="26"/>
                <w:szCs w:val="26"/>
                <w:lang w:val="vi-VN"/>
              </w:rPr>
              <w:t>Điểm</w:t>
            </w:r>
          </w:p>
        </w:tc>
      </w:tr>
      <w:tr w:rsidR="009A5AD4" w:rsidTr="009763CD">
        <w:tc>
          <w:tcPr>
            <w:tcW w:w="8075" w:type="dxa"/>
          </w:tcPr>
          <w:p w:rsidR="009A5AD4" w:rsidRDefault="009A5AD4" w:rsidP="00222B66">
            <w:pPr>
              <w:spacing w:line="276" w:lineRule="auto"/>
              <w:contextualSpacing/>
              <w:rPr>
                <w:rFonts w:ascii="Times New Roman" w:hAnsi="Times New Roman" w:cs="Times New Roman"/>
                <w:sz w:val="26"/>
                <w:szCs w:val="26"/>
                <w:lang w:val="vi-VN"/>
              </w:rPr>
            </w:pPr>
            <w:r>
              <w:rPr>
                <w:rFonts w:ascii="Times New Roman" w:hAnsi="Times New Roman" w:cs="Times New Roman"/>
                <w:sz w:val="26"/>
                <w:szCs w:val="26"/>
                <w:lang w:val="vi-VN"/>
              </w:rPr>
              <w:t xml:space="preserve">1 – </w:t>
            </w:r>
            <w:r w:rsidR="007C693A">
              <w:rPr>
                <w:rFonts w:ascii="Times New Roman" w:hAnsi="Times New Roman" w:cs="Times New Roman"/>
                <w:sz w:val="26"/>
                <w:szCs w:val="26"/>
                <w:lang w:val="vi-VN"/>
              </w:rPr>
              <w:t>g</w:t>
            </w:r>
          </w:p>
          <w:p w:rsidR="009A5AD4" w:rsidRDefault="009A5AD4" w:rsidP="00222B66">
            <w:pPr>
              <w:spacing w:line="276" w:lineRule="auto"/>
              <w:contextualSpacing/>
              <w:rPr>
                <w:rFonts w:ascii="Times New Roman" w:hAnsi="Times New Roman" w:cs="Times New Roman"/>
                <w:sz w:val="26"/>
                <w:szCs w:val="26"/>
                <w:lang w:val="vi-VN"/>
              </w:rPr>
            </w:pPr>
            <w:r>
              <w:rPr>
                <w:rFonts w:ascii="Times New Roman" w:hAnsi="Times New Roman" w:cs="Times New Roman"/>
                <w:sz w:val="26"/>
                <w:szCs w:val="26"/>
                <w:lang w:val="vi-VN"/>
              </w:rPr>
              <w:t xml:space="preserve">2 – </w:t>
            </w:r>
            <w:r w:rsidR="00D31A37">
              <w:rPr>
                <w:rFonts w:ascii="Times New Roman" w:hAnsi="Times New Roman" w:cs="Times New Roman"/>
                <w:sz w:val="26"/>
                <w:szCs w:val="26"/>
                <w:lang w:val="vi-VN"/>
              </w:rPr>
              <w:t>c</w:t>
            </w:r>
          </w:p>
          <w:p w:rsidR="009A5AD4" w:rsidRDefault="009A5AD4" w:rsidP="00222B66">
            <w:pPr>
              <w:spacing w:line="276" w:lineRule="auto"/>
              <w:contextualSpacing/>
              <w:rPr>
                <w:rFonts w:ascii="Times New Roman" w:hAnsi="Times New Roman" w:cs="Times New Roman"/>
                <w:sz w:val="26"/>
                <w:szCs w:val="26"/>
                <w:lang w:val="vi-VN"/>
              </w:rPr>
            </w:pPr>
            <w:r>
              <w:rPr>
                <w:rFonts w:ascii="Times New Roman" w:hAnsi="Times New Roman" w:cs="Times New Roman"/>
                <w:sz w:val="26"/>
                <w:szCs w:val="26"/>
                <w:lang w:val="vi-VN"/>
              </w:rPr>
              <w:t xml:space="preserve">3 – </w:t>
            </w:r>
            <w:r w:rsidR="00D31A37">
              <w:rPr>
                <w:rFonts w:ascii="Times New Roman" w:hAnsi="Times New Roman" w:cs="Times New Roman"/>
                <w:sz w:val="26"/>
                <w:szCs w:val="26"/>
                <w:lang w:val="vi-VN"/>
              </w:rPr>
              <w:t>f</w:t>
            </w:r>
          </w:p>
          <w:p w:rsidR="009A5AD4" w:rsidRDefault="009A5AD4" w:rsidP="00222B66">
            <w:pPr>
              <w:spacing w:line="276" w:lineRule="auto"/>
              <w:contextualSpacing/>
              <w:rPr>
                <w:rFonts w:ascii="Times New Roman" w:hAnsi="Times New Roman" w:cs="Times New Roman"/>
                <w:sz w:val="26"/>
                <w:szCs w:val="26"/>
                <w:lang w:val="vi-VN"/>
              </w:rPr>
            </w:pPr>
            <w:r>
              <w:rPr>
                <w:rFonts w:ascii="Times New Roman" w:hAnsi="Times New Roman" w:cs="Times New Roman"/>
                <w:sz w:val="26"/>
                <w:szCs w:val="26"/>
                <w:lang w:val="vi-VN"/>
              </w:rPr>
              <w:t xml:space="preserve">4 – </w:t>
            </w:r>
            <w:r w:rsidR="00D31A37">
              <w:rPr>
                <w:rFonts w:ascii="Times New Roman" w:hAnsi="Times New Roman" w:cs="Times New Roman"/>
                <w:sz w:val="26"/>
                <w:szCs w:val="26"/>
                <w:lang w:val="vi-VN"/>
              </w:rPr>
              <w:t>e</w:t>
            </w:r>
          </w:p>
          <w:p w:rsidR="009A5AD4" w:rsidRDefault="009A5AD4" w:rsidP="00222B66">
            <w:pPr>
              <w:spacing w:line="276" w:lineRule="auto"/>
              <w:contextualSpacing/>
              <w:rPr>
                <w:rFonts w:ascii="Times New Roman" w:hAnsi="Times New Roman" w:cs="Times New Roman"/>
                <w:sz w:val="26"/>
                <w:szCs w:val="26"/>
                <w:lang w:val="vi-VN"/>
              </w:rPr>
            </w:pPr>
            <w:r>
              <w:rPr>
                <w:rFonts w:ascii="Times New Roman" w:hAnsi="Times New Roman" w:cs="Times New Roman"/>
                <w:sz w:val="26"/>
                <w:szCs w:val="26"/>
                <w:lang w:val="vi-VN"/>
              </w:rPr>
              <w:t xml:space="preserve">5 – </w:t>
            </w:r>
            <w:r w:rsidR="00D31A37">
              <w:rPr>
                <w:rFonts w:ascii="Times New Roman" w:hAnsi="Times New Roman" w:cs="Times New Roman"/>
                <w:sz w:val="26"/>
                <w:szCs w:val="26"/>
                <w:lang w:val="vi-VN"/>
              </w:rPr>
              <w:t>i</w:t>
            </w:r>
          </w:p>
          <w:p w:rsidR="009A5AD4" w:rsidRDefault="009A5AD4" w:rsidP="00222B66">
            <w:pPr>
              <w:spacing w:line="276" w:lineRule="auto"/>
              <w:contextualSpacing/>
              <w:rPr>
                <w:rFonts w:ascii="Times New Roman" w:hAnsi="Times New Roman" w:cs="Times New Roman"/>
                <w:sz w:val="26"/>
                <w:szCs w:val="26"/>
                <w:lang w:val="vi-VN"/>
              </w:rPr>
            </w:pPr>
            <w:r>
              <w:rPr>
                <w:rFonts w:ascii="Times New Roman" w:hAnsi="Times New Roman" w:cs="Times New Roman"/>
                <w:sz w:val="26"/>
                <w:szCs w:val="26"/>
                <w:lang w:val="vi-VN"/>
              </w:rPr>
              <w:t xml:space="preserve">6 – </w:t>
            </w:r>
            <w:r w:rsidR="004060D3">
              <w:rPr>
                <w:rFonts w:ascii="Times New Roman" w:hAnsi="Times New Roman" w:cs="Times New Roman"/>
                <w:sz w:val="26"/>
                <w:szCs w:val="26"/>
                <w:lang w:val="vi-VN"/>
              </w:rPr>
              <w:t>a</w:t>
            </w:r>
          </w:p>
        </w:tc>
        <w:tc>
          <w:tcPr>
            <w:tcW w:w="1843" w:type="dxa"/>
          </w:tcPr>
          <w:p w:rsidR="009A5AD4" w:rsidRDefault="009A5AD4" w:rsidP="00222B66">
            <w:pPr>
              <w:spacing w:line="276" w:lineRule="auto"/>
              <w:contextualSpacing/>
              <w:jc w:val="center"/>
              <w:rPr>
                <w:rFonts w:ascii="Times New Roman" w:hAnsi="Times New Roman" w:cs="Times New Roman"/>
                <w:sz w:val="26"/>
                <w:szCs w:val="26"/>
                <w:lang w:val="vi-VN"/>
              </w:rPr>
            </w:pPr>
            <w:r>
              <w:rPr>
                <w:rFonts w:ascii="Times New Roman" w:hAnsi="Times New Roman" w:cs="Times New Roman"/>
                <w:sz w:val="26"/>
                <w:szCs w:val="26"/>
                <w:lang w:val="vi-VN"/>
              </w:rPr>
              <w:t>0,25x6</w:t>
            </w:r>
          </w:p>
        </w:tc>
      </w:tr>
    </w:tbl>
    <w:p w:rsidR="009A5AD4" w:rsidRDefault="009A5AD4" w:rsidP="00222B66">
      <w:pPr>
        <w:spacing w:line="276" w:lineRule="auto"/>
        <w:contextualSpacing/>
        <w:rPr>
          <w:rFonts w:ascii="Times New Roman" w:hAnsi="Times New Roman" w:cs="Times New Roman"/>
          <w:sz w:val="26"/>
          <w:szCs w:val="26"/>
          <w:lang w:val="vi-VN"/>
        </w:rPr>
      </w:pPr>
    </w:p>
    <w:tbl>
      <w:tblPr>
        <w:tblStyle w:val="TableGrid1"/>
        <w:tblW w:w="0" w:type="auto"/>
        <w:tblInd w:w="-5" w:type="dxa"/>
        <w:tblLook w:val="01E0" w:firstRow="1" w:lastRow="1" w:firstColumn="1" w:lastColumn="1" w:noHBand="0" w:noVBand="0"/>
      </w:tblPr>
      <w:tblGrid>
        <w:gridCol w:w="1302"/>
        <w:gridCol w:w="6749"/>
        <w:gridCol w:w="1872"/>
      </w:tblGrid>
      <w:tr w:rsidR="009763CD" w:rsidRPr="009763CD" w:rsidTr="009763CD">
        <w:tc>
          <w:tcPr>
            <w:tcW w:w="1302" w:type="dxa"/>
          </w:tcPr>
          <w:p w:rsidR="009763CD" w:rsidRPr="009763CD" w:rsidRDefault="009763CD" w:rsidP="009763CD">
            <w:pPr>
              <w:spacing w:after="0" w:line="240" w:lineRule="auto"/>
              <w:jc w:val="center"/>
              <w:rPr>
                <w:sz w:val="26"/>
                <w:szCs w:val="26"/>
              </w:rPr>
            </w:pPr>
          </w:p>
          <w:p w:rsidR="009763CD" w:rsidRPr="009763CD" w:rsidRDefault="009763CD" w:rsidP="009763CD">
            <w:pPr>
              <w:spacing w:after="0" w:line="240" w:lineRule="auto"/>
              <w:jc w:val="center"/>
              <w:rPr>
                <w:sz w:val="26"/>
                <w:szCs w:val="26"/>
              </w:rPr>
            </w:pPr>
            <w:r w:rsidRPr="009763CD">
              <w:rPr>
                <w:sz w:val="26"/>
                <w:szCs w:val="26"/>
              </w:rPr>
              <w:t>3</w:t>
            </w:r>
          </w:p>
          <w:p w:rsidR="009763CD" w:rsidRPr="009763CD" w:rsidRDefault="009763CD" w:rsidP="009763CD">
            <w:pPr>
              <w:spacing w:after="0" w:line="240" w:lineRule="auto"/>
              <w:jc w:val="center"/>
              <w:rPr>
                <w:sz w:val="26"/>
                <w:szCs w:val="26"/>
              </w:rPr>
            </w:pPr>
            <w:r w:rsidRPr="009763CD">
              <w:rPr>
                <w:sz w:val="26"/>
                <w:szCs w:val="26"/>
              </w:rPr>
              <w:t>(1đ)</w:t>
            </w:r>
          </w:p>
        </w:tc>
        <w:tc>
          <w:tcPr>
            <w:tcW w:w="6749" w:type="dxa"/>
          </w:tcPr>
          <w:p w:rsidR="009763CD" w:rsidRPr="009763CD" w:rsidRDefault="009763CD" w:rsidP="009763CD">
            <w:pPr>
              <w:spacing w:after="0" w:line="240" w:lineRule="auto"/>
              <w:ind w:right="142"/>
              <w:rPr>
                <w:sz w:val="26"/>
                <w:szCs w:val="26"/>
              </w:rPr>
            </w:pPr>
            <w:r w:rsidRPr="009763CD">
              <w:rPr>
                <w:sz w:val="26"/>
                <w:szCs w:val="26"/>
                <w:shd w:val="clear" w:color="auto" w:fill="FFFFFF"/>
              </w:rPr>
              <w:t>+ Ở</w:t>
            </w:r>
            <w:r w:rsidRPr="009763CD">
              <w:rPr>
                <w:bCs/>
                <w:sz w:val="26"/>
                <w:szCs w:val="26"/>
              </w:rPr>
              <w:t xml:space="preserve"> những đoạn đường cong thường phải làm nghiêng về phía tâm cong</w:t>
            </w:r>
            <w:r w:rsidRPr="009763CD">
              <w:rPr>
                <w:sz w:val="26"/>
                <w:szCs w:val="26"/>
              </w:rPr>
              <w:t xml:space="preserve"> để hợp lực của </w:t>
            </w:r>
            <m:oMath>
              <m:acc>
                <m:accPr>
                  <m:chr m:val="⃗"/>
                  <m:ctrlPr>
                    <w:rPr>
                      <w:rFonts w:ascii="Cambria Math" w:hAnsi="Cambria Math"/>
                      <w:i/>
                      <w:sz w:val="26"/>
                      <w:szCs w:val="26"/>
                    </w:rPr>
                  </m:ctrlPr>
                </m:accPr>
                <m:e>
                  <m:r>
                    <w:rPr>
                      <w:rFonts w:ascii="Cambria Math" w:hAnsi="Cambria Math"/>
                      <w:sz w:val="26"/>
                      <w:szCs w:val="26"/>
                    </w:rPr>
                    <m:t>P</m:t>
                  </m:r>
                </m:e>
              </m:acc>
            </m:oMath>
            <w:r w:rsidRPr="009763CD">
              <w:rPr>
                <w:sz w:val="26"/>
                <w:szCs w:val="26"/>
              </w:rPr>
              <w:t xml:space="preserve"> và </w:t>
            </w:r>
            <m:oMath>
              <m:acc>
                <m:accPr>
                  <m:chr m:val="⃗"/>
                  <m:ctrlPr>
                    <w:rPr>
                      <w:rFonts w:ascii="Cambria Math" w:hAnsi="Cambria Math"/>
                      <w:i/>
                      <w:sz w:val="26"/>
                      <w:szCs w:val="26"/>
                    </w:rPr>
                  </m:ctrlPr>
                </m:accPr>
                <m:e>
                  <m:r>
                    <w:rPr>
                      <w:rFonts w:ascii="Cambria Math" w:hAnsi="Cambria Math"/>
                      <w:sz w:val="26"/>
                      <w:szCs w:val="26"/>
                    </w:rPr>
                    <m:t>N</m:t>
                  </m:r>
                </m:e>
              </m:acc>
            </m:oMath>
            <w:r w:rsidRPr="009763CD">
              <w:rPr>
                <w:sz w:val="26"/>
                <w:szCs w:val="26"/>
              </w:rPr>
              <w:t xml:space="preserve"> (lực hướng tâm) hướng vào tâm cong làm cho xe chuyển động dễ dàng hơn.</w:t>
            </w:r>
          </w:p>
          <w:p w:rsidR="009763CD" w:rsidRPr="009763CD" w:rsidRDefault="009763CD" w:rsidP="009763CD">
            <w:pPr>
              <w:spacing w:after="0" w:line="240" w:lineRule="auto"/>
              <w:ind w:right="142"/>
              <w:rPr>
                <w:color w:val="000000"/>
                <w:sz w:val="26"/>
                <w:szCs w:val="26"/>
              </w:rPr>
            </w:pPr>
            <w:r w:rsidRPr="009763CD">
              <w:rPr>
                <w:sz w:val="26"/>
                <w:szCs w:val="26"/>
              </w:rPr>
              <w:t xml:space="preserve">+ </w:t>
            </w:r>
            <w:r w:rsidRPr="009763CD">
              <w:rPr>
                <w:color w:val="000000"/>
                <w:sz w:val="26"/>
                <w:szCs w:val="26"/>
              </w:rPr>
              <w:t>Khi đi đến đoạn đường vòng cung, để tránh xảy ra tai nạn giao thông</w:t>
            </w:r>
            <w:r w:rsidRPr="009763CD">
              <w:rPr>
                <w:sz w:val="26"/>
                <w:szCs w:val="26"/>
              </w:rPr>
              <w:t>,</w:t>
            </w:r>
            <w:r w:rsidRPr="009763CD">
              <w:rPr>
                <w:color w:val="000000"/>
                <w:sz w:val="26"/>
                <w:szCs w:val="26"/>
              </w:rPr>
              <w:t xml:space="preserve"> tài xế cần lưu ý:</w:t>
            </w:r>
          </w:p>
          <w:p w:rsidR="009763CD" w:rsidRPr="009763CD" w:rsidRDefault="009763CD" w:rsidP="009763CD">
            <w:pPr>
              <w:spacing w:after="0" w:line="240" w:lineRule="auto"/>
              <w:ind w:right="142"/>
              <w:rPr>
                <w:color w:val="000000"/>
                <w:sz w:val="26"/>
                <w:szCs w:val="26"/>
              </w:rPr>
            </w:pPr>
            <w:r w:rsidRPr="009763CD">
              <w:rPr>
                <w:color w:val="000000"/>
                <w:sz w:val="26"/>
                <w:szCs w:val="26"/>
              </w:rPr>
              <w:t>- Giảm tốc độ</w:t>
            </w:r>
          </w:p>
          <w:p w:rsidR="009763CD" w:rsidRPr="009763CD" w:rsidRDefault="009763CD" w:rsidP="009763CD">
            <w:pPr>
              <w:spacing w:after="0" w:line="240" w:lineRule="auto"/>
              <w:ind w:right="142"/>
              <w:rPr>
                <w:color w:val="000000"/>
                <w:sz w:val="26"/>
                <w:szCs w:val="26"/>
              </w:rPr>
            </w:pPr>
            <w:r w:rsidRPr="009763CD">
              <w:rPr>
                <w:color w:val="000000"/>
                <w:sz w:val="26"/>
                <w:szCs w:val="26"/>
              </w:rPr>
              <w:t>- Chú ý quan sát</w:t>
            </w:r>
          </w:p>
          <w:p w:rsidR="009763CD" w:rsidRPr="009763CD" w:rsidRDefault="009763CD" w:rsidP="009763CD">
            <w:pPr>
              <w:spacing w:after="0" w:line="240" w:lineRule="auto"/>
              <w:ind w:right="142"/>
              <w:rPr>
                <w:sz w:val="26"/>
                <w:szCs w:val="26"/>
              </w:rPr>
            </w:pPr>
            <w:r w:rsidRPr="009763CD">
              <w:rPr>
                <w:color w:val="000000"/>
                <w:sz w:val="26"/>
                <w:szCs w:val="26"/>
              </w:rPr>
              <w:t>- Chấp hành đúng luật giao thông đường bộ.</w:t>
            </w:r>
          </w:p>
        </w:tc>
        <w:tc>
          <w:tcPr>
            <w:tcW w:w="1872" w:type="dxa"/>
          </w:tcPr>
          <w:p w:rsidR="009763CD" w:rsidRPr="009763CD" w:rsidRDefault="009763CD" w:rsidP="009763CD">
            <w:pPr>
              <w:spacing w:after="0" w:line="240" w:lineRule="auto"/>
              <w:jc w:val="center"/>
              <w:rPr>
                <w:sz w:val="26"/>
                <w:szCs w:val="26"/>
              </w:rPr>
            </w:pPr>
            <w:r w:rsidRPr="009763CD">
              <w:rPr>
                <w:sz w:val="26"/>
                <w:szCs w:val="26"/>
              </w:rPr>
              <w:t>0,5</w:t>
            </w:r>
          </w:p>
          <w:p w:rsidR="009763CD" w:rsidRPr="009763CD" w:rsidRDefault="009763CD" w:rsidP="009763CD">
            <w:pPr>
              <w:spacing w:after="0" w:line="240" w:lineRule="auto"/>
              <w:jc w:val="center"/>
              <w:rPr>
                <w:sz w:val="26"/>
                <w:szCs w:val="26"/>
              </w:rPr>
            </w:pPr>
          </w:p>
          <w:p w:rsidR="009763CD" w:rsidRPr="009763CD" w:rsidRDefault="009763CD" w:rsidP="009763CD">
            <w:pPr>
              <w:spacing w:after="0" w:line="240" w:lineRule="auto"/>
              <w:jc w:val="center"/>
              <w:rPr>
                <w:sz w:val="26"/>
                <w:szCs w:val="26"/>
              </w:rPr>
            </w:pPr>
          </w:p>
          <w:p w:rsidR="009763CD" w:rsidRPr="009763CD" w:rsidRDefault="009763CD" w:rsidP="009763CD">
            <w:pPr>
              <w:spacing w:after="0" w:line="240" w:lineRule="auto"/>
              <w:jc w:val="center"/>
              <w:rPr>
                <w:sz w:val="26"/>
                <w:szCs w:val="26"/>
              </w:rPr>
            </w:pPr>
            <w:r w:rsidRPr="009763CD">
              <w:rPr>
                <w:sz w:val="26"/>
                <w:szCs w:val="26"/>
              </w:rPr>
              <w:t>0,5</w:t>
            </w:r>
          </w:p>
        </w:tc>
      </w:tr>
      <w:tr w:rsidR="009763CD" w:rsidRPr="009763CD" w:rsidTr="009763CD">
        <w:tc>
          <w:tcPr>
            <w:tcW w:w="1302" w:type="dxa"/>
          </w:tcPr>
          <w:p w:rsidR="009763CD" w:rsidRPr="009763CD" w:rsidRDefault="009763CD" w:rsidP="009763CD">
            <w:pPr>
              <w:spacing w:after="0" w:line="240" w:lineRule="auto"/>
              <w:jc w:val="center"/>
              <w:rPr>
                <w:sz w:val="26"/>
                <w:szCs w:val="26"/>
              </w:rPr>
            </w:pPr>
            <w:r w:rsidRPr="009763CD">
              <w:rPr>
                <w:sz w:val="26"/>
                <w:szCs w:val="26"/>
              </w:rPr>
              <w:t>4</w:t>
            </w:r>
          </w:p>
          <w:p w:rsidR="009763CD" w:rsidRPr="009763CD" w:rsidRDefault="009763CD" w:rsidP="009763CD">
            <w:pPr>
              <w:spacing w:after="0" w:line="240" w:lineRule="auto"/>
              <w:jc w:val="center"/>
              <w:rPr>
                <w:sz w:val="26"/>
                <w:szCs w:val="26"/>
              </w:rPr>
            </w:pPr>
            <w:r w:rsidRPr="009763CD">
              <w:rPr>
                <w:sz w:val="26"/>
                <w:szCs w:val="26"/>
              </w:rPr>
              <w:t>(1đ)</w:t>
            </w:r>
          </w:p>
        </w:tc>
        <w:tc>
          <w:tcPr>
            <w:tcW w:w="6749" w:type="dxa"/>
          </w:tcPr>
          <w:p w:rsidR="009763CD" w:rsidRPr="009763CD" w:rsidRDefault="009763CD" w:rsidP="009763CD">
            <w:pPr>
              <w:spacing w:after="0" w:line="240" w:lineRule="auto"/>
              <w:rPr>
                <w:sz w:val="26"/>
                <w:szCs w:val="26"/>
              </w:rPr>
            </w:pPr>
            <w:r w:rsidRPr="009763CD">
              <w:rPr>
                <w:sz w:val="26"/>
                <w:szCs w:val="26"/>
              </w:rPr>
              <w:t>+ Khi cân bằng:</w:t>
            </w:r>
            <w:r w:rsidRPr="009763CD">
              <w:rPr>
                <w:sz w:val="26"/>
                <w:szCs w:val="26"/>
              </w:rPr>
              <w:tab/>
            </w:r>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đh</m:t>
                  </m:r>
                </m:sub>
              </m:sSub>
              <m:r>
                <w:rPr>
                  <w:rFonts w:ascii="Cambria Math" w:hAnsi="Cambria Math"/>
                  <w:sz w:val="26"/>
                  <w:szCs w:val="26"/>
                </w:rPr>
                <m:t>=P</m:t>
              </m:r>
            </m:oMath>
            <w:r w:rsidRPr="009763CD">
              <w:rPr>
                <w:sz w:val="26"/>
                <w:szCs w:val="26"/>
              </w:rPr>
              <w:t xml:space="preserve">   </w:t>
            </w:r>
            <w:r w:rsidRPr="009763CD">
              <w:rPr>
                <w:sz w:val="26"/>
                <w:szCs w:val="26"/>
              </w:rPr>
              <w:sym w:font="Wingdings" w:char="F0F3"/>
            </w:r>
            <w:r w:rsidRPr="009763CD">
              <w:rPr>
                <w:sz w:val="26"/>
                <w:szCs w:val="26"/>
              </w:rPr>
              <w:t xml:space="preserve"> </w:t>
            </w:r>
            <m:oMath>
              <m:r>
                <w:rPr>
                  <w:rFonts w:ascii="Cambria Math" w:hAnsi="Cambria Math"/>
                  <w:sz w:val="26"/>
                  <w:szCs w:val="26"/>
                </w:rPr>
                <m:t>k.</m:t>
              </m:r>
              <m:d>
                <m:dPr>
                  <m:begChr m:val="|"/>
                  <m:endChr m:val="|"/>
                  <m:ctrlPr>
                    <w:rPr>
                      <w:rFonts w:ascii="Cambria Math" w:hAnsi="Cambria Math"/>
                      <w:i/>
                      <w:sz w:val="26"/>
                      <w:szCs w:val="26"/>
                    </w:rPr>
                  </m:ctrlPr>
                </m:dPr>
                <m:e>
                  <m:r>
                    <w:rPr>
                      <w:rFonts w:ascii="Cambria Math" w:hAnsi="Cambria Math"/>
                      <w:sz w:val="26"/>
                      <w:szCs w:val="26"/>
                    </w:rPr>
                    <m:t>l-</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0</m:t>
                      </m:r>
                    </m:sub>
                  </m:sSub>
                </m:e>
              </m:d>
              <m:r>
                <w:rPr>
                  <w:rFonts w:ascii="Cambria Math" w:hAnsi="Cambria Math"/>
                  <w:sz w:val="26"/>
                  <w:szCs w:val="26"/>
                </w:rPr>
                <m:t>=mg</m:t>
              </m:r>
            </m:oMath>
          </w:p>
          <w:p w:rsidR="009763CD" w:rsidRPr="009763CD" w:rsidRDefault="009763CD" w:rsidP="009763CD">
            <w:pPr>
              <w:spacing w:after="0" w:line="240" w:lineRule="auto"/>
              <w:rPr>
                <w:sz w:val="26"/>
                <w:szCs w:val="26"/>
              </w:rPr>
            </w:pPr>
            <w:r w:rsidRPr="009763CD">
              <w:rPr>
                <w:sz w:val="26"/>
                <w:szCs w:val="26"/>
              </w:rPr>
              <w:t xml:space="preserve">+ Thay số:   </w:t>
            </w:r>
            <m:oMath>
              <m:r>
                <w:rPr>
                  <w:rFonts w:ascii="Cambria Math" w:hAnsi="Cambria Math"/>
                  <w:sz w:val="26"/>
                  <w:szCs w:val="26"/>
                </w:rPr>
                <m:t>k.</m:t>
              </m:r>
              <m:d>
                <m:dPr>
                  <m:begChr m:val="|"/>
                  <m:endChr m:val="|"/>
                  <m:ctrlPr>
                    <w:rPr>
                      <w:rFonts w:ascii="Cambria Math" w:hAnsi="Cambria Math"/>
                      <w:i/>
                      <w:sz w:val="26"/>
                      <w:szCs w:val="26"/>
                    </w:rPr>
                  </m:ctrlPr>
                </m:dPr>
                <m:e>
                  <m:r>
                    <w:rPr>
                      <w:rFonts w:ascii="Cambria Math" w:hAnsi="Cambria Math"/>
                      <w:sz w:val="26"/>
                      <w:szCs w:val="26"/>
                    </w:rPr>
                    <m:t>0,34-0,4</m:t>
                  </m:r>
                </m:e>
              </m:d>
              <m:r>
                <w:rPr>
                  <w:rFonts w:ascii="Cambria Math" w:hAnsi="Cambria Math"/>
                  <w:sz w:val="26"/>
                  <w:szCs w:val="26"/>
                </w:rPr>
                <m:t>=21.10</m:t>
              </m:r>
            </m:oMath>
          </w:p>
          <w:p w:rsidR="009763CD" w:rsidRPr="009763CD" w:rsidRDefault="009763CD" w:rsidP="009763CD">
            <w:pPr>
              <w:spacing w:after="0" w:line="240" w:lineRule="auto"/>
              <w:rPr>
                <w:sz w:val="26"/>
                <w:szCs w:val="26"/>
              </w:rPr>
            </w:pPr>
            <w:r w:rsidRPr="009763CD">
              <w:rPr>
                <w:sz w:val="26"/>
                <w:szCs w:val="26"/>
              </w:rPr>
              <w:t>+ Kết quả: k = 3500N/m</w:t>
            </w:r>
          </w:p>
        </w:tc>
        <w:tc>
          <w:tcPr>
            <w:tcW w:w="1872" w:type="dxa"/>
          </w:tcPr>
          <w:p w:rsidR="009763CD" w:rsidRPr="009763CD" w:rsidRDefault="009763CD" w:rsidP="009763CD">
            <w:pPr>
              <w:spacing w:after="0" w:line="240" w:lineRule="auto"/>
              <w:jc w:val="center"/>
              <w:rPr>
                <w:sz w:val="26"/>
                <w:szCs w:val="26"/>
              </w:rPr>
            </w:pPr>
            <w:r w:rsidRPr="009763CD">
              <w:rPr>
                <w:sz w:val="26"/>
                <w:szCs w:val="26"/>
              </w:rPr>
              <w:t>0,5</w:t>
            </w:r>
          </w:p>
          <w:p w:rsidR="009763CD" w:rsidRPr="009763CD" w:rsidRDefault="009763CD" w:rsidP="009763CD">
            <w:pPr>
              <w:spacing w:after="0" w:line="240" w:lineRule="auto"/>
              <w:jc w:val="center"/>
              <w:rPr>
                <w:sz w:val="26"/>
                <w:szCs w:val="26"/>
              </w:rPr>
            </w:pPr>
            <w:r w:rsidRPr="009763CD">
              <w:rPr>
                <w:sz w:val="26"/>
                <w:szCs w:val="26"/>
              </w:rPr>
              <w:t>0,25</w:t>
            </w:r>
          </w:p>
          <w:p w:rsidR="009763CD" w:rsidRPr="009763CD" w:rsidRDefault="009763CD" w:rsidP="009763CD">
            <w:pPr>
              <w:spacing w:after="0" w:line="240" w:lineRule="auto"/>
              <w:jc w:val="center"/>
              <w:rPr>
                <w:sz w:val="26"/>
                <w:szCs w:val="26"/>
              </w:rPr>
            </w:pPr>
            <w:r w:rsidRPr="009763CD">
              <w:rPr>
                <w:sz w:val="26"/>
                <w:szCs w:val="26"/>
              </w:rPr>
              <w:t>0,25</w:t>
            </w:r>
          </w:p>
        </w:tc>
      </w:tr>
      <w:tr w:rsidR="009763CD" w:rsidRPr="009763CD" w:rsidTr="009763CD">
        <w:trPr>
          <w:trHeight w:val="1666"/>
        </w:trPr>
        <w:tc>
          <w:tcPr>
            <w:tcW w:w="1302" w:type="dxa"/>
          </w:tcPr>
          <w:p w:rsidR="009763CD" w:rsidRPr="009763CD" w:rsidRDefault="009763CD" w:rsidP="009763CD">
            <w:pPr>
              <w:spacing w:after="0" w:line="240" w:lineRule="auto"/>
              <w:jc w:val="center"/>
              <w:rPr>
                <w:sz w:val="26"/>
                <w:szCs w:val="26"/>
              </w:rPr>
            </w:pPr>
          </w:p>
          <w:p w:rsidR="009763CD" w:rsidRPr="009763CD" w:rsidRDefault="009763CD" w:rsidP="009763CD">
            <w:pPr>
              <w:spacing w:after="0" w:line="240" w:lineRule="auto"/>
              <w:jc w:val="center"/>
              <w:rPr>
                <w:sz w:val="26"/>
                <w:szCs w:val="26"/>
              </w:rPr>
            </w:pPr>
            <w:r w:rsidRPr="009763CD">
              <w:rPr>
                <w:sz w:val="26"/>
                <w:szCs w:val="26"/>
              </w:rPr>
              <w:t>5</w:t>
            </w:r>
          </w:p>
          <w:p w:rsidR="009763CD" w:rsidRPr="009763CD" w:rsidRDefault="009763CD" w:rsidP="009763CD">
            <w:pPr>
              <w:spacing w:after="0" w:line="240" w:lineRule="auto"/>
              <w:jc w:val="center"/>
              <w:rPr>
                <w:sz w:val="26"/>
                <w:szCs w:val="26"/>
              </w:rPr>
            </w:pPr>
            <w:r w:rsidRPr="009763CD">
              <w:rPr>
                <w:sz w:val="26"/>
                <w:szCs w:val="26"/>
              </w:rPr>
              <w:t>(1đ)</w:t>
            </w:r>
          </w:p>
        </w:tc>
        <w:tc>
          <w:tcPr>
            <w:tcW w:w="6749" w:type="dxa"/>
          </w:tcPr>
          <w:p w:rsidR="009763CD" w:rsidRPr="009763CD" w:rsidRDefault="009763CD" w:rsidP="009763CD">
            <w:pPr>
              <w:spacing w:after="0" w:line="240" w:lineRule="auto"/>
              <w:rPr>
                <w:sz w:val="26"/>
                <w:szCs w:val="26"/>
              </w:rPr>
            </w:pPr>
            <w:r w:rsidRPr="009763CD">
              <w:rPr>
                <w:sz w:val="26"/>
                <w:szCs w:val="26"/>
              </w:rPr>
              <w:t xml:space="preserve">+ áp dụng: </w:t>
            </w:r>
            <m:oMath>
              <m:r>
                <w:rPr>
                  <w:rFonts w:ascii="Cambria Math" w:hAnsi="Cambria Math"/>
                  <w:sz w:val="26"/>
                  <w:szCs w:val="26"/>
                </w:rPr>
                <m:t>ω=</m:t>
              </m:r>
              <m:f>
                <m:fPr>
                  <m:ctrlPr>
                    <w:rPr>
                      <w:rFonts w:ascii="Cambria Math" w:hAnsi="Cambria Math"/>
                      <w:i/>
                      <w:sz w:val="26"/>
                      <w:szCs w:val="26"/>
                    </w:rPr>
                  </m:ctrlPr>
                </m:fPr>
                <m:num>
                  <m:r>
                    <w:rPr>
                      <w:rFonts w:ascii="Cambria Math" w:hAnsi="Cambria Math"/>
                      <w:sz w:val="26"/>
                      <w:szCs w:val="26"/>
                    </w:rPr>
                    <m:t>∆α</m:t>
                  </m:r>
                </m:num>
                <m:den>
                  <m:r>
                    <w:rPr>
                      <w:rFonts w:ascii="Cambria Math" w:hAnsi="Cambria Math"/>
                      <w:sz w:val="26"/>
                      <w:szCs w:val="26"/>
                    </w:rPr>
                    <m:t>∆t</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2π</m:t>
                  </m:r>
                </m:num>
                <m:den>
                  <m:r>
                    <w:rPr>
                      <w:rFonts w:ascii="Cambria Math" w:hAnsi="Cambria Math"/>
                      <w:sz w:val="26"/>
                      <w:szCs w:val="26"/>
                    </w:rPr>
                    <m:t>24.3600</m:t>
                  </m:r>
                </m:den>
              </m:f>
              <m:r>
                <w:rPr>
                  <w:rFonts w:ascii="Cambria Math" w:hAnsi="Cambria Math"/>
                  <w:sz w:val="26"/>
                  <w:szCs w:val="26"/>
                </w:rPr>
                <m:t>=7,27.</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-5</m:t>
                  </m:r>
                </m:sup>
              </m:sSup>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rad</m:t>
                  </m:r>
                </m:num>
                <m:den>
                  <m:r>
                    <w:rPr>
                      <w:rFonts w:ascii="Cambria Math" w:hAnsi="Cambria Math"/>
                      <w:sz w:val="26"/>
                      <w:szCs w:val="26"/>
                    </w:rPr>
                    <m:t>s</m:t>
                  </m:r>
                </m:den>
              </m:f>
              <m:r>
                <w:rPr>
                  <w:rFonts w:ascii="Cambria Math" w:hAnsi="Cambria Math"/>
                  <w:sz w:val="26"/>
                  <w:szCs w:val="26"/>
                </w:rPr>
                <m:t>)</m:t>
              </m:r>
            </m:oMath>
          </w:p>
          <w:p w:rsidR="009763CD" w:rsidRPr="009763CD" w:rsidRDefault="009763CD" w:rsidP="009763CD">
            <w:pPr>
              <w:spacing w:after="0" w:line="240" w:lineRule="auto"/>
              <w:rPr>
                <w:sz w:val="26"/>
                <w:szCs w:val="26"/>
              </w:rPr>
            </w:pPr>
            <w:r w:rsidRPr="009763CD">
              <w:rPr>
                <w:sz w:val="26"/>
                <w:szCs w:val="26"/>
              </w:rPr>
              <w:t xml:space="preserve">   (hoặc </w:t>
            </w:r>
            <m:oMath>
              <m:r>
                <w:rPr>
                  <w:rFonts w:ascii="Cambria Math" w:hAnsi="Cambria Math"/>
                  <w:sz w:val="26"/>
                  <w:szCs w:val="26"/>
                </w:rPr>
                <m:t>ω=</m:t>
              </m:r>
              <m:f>
                <m:fPr>
                  <m:ctrlPr>
                    <w:rPr>
                      <w:rFonts w:ascii="Cambria Math" w:hAnsi="Cambria Math"/>
                      <w:i/>
                      <w:sz w:val="26"/>
                      <w:szCs w:val="26"/>
                    </w:rPr>
                  </m:ctrlPr>
                </m:fPr>
                <m:num>
                  <m:r>
                    <w:rPr>
                      <w:rFonts w:ascii="Cambria Math" w:hAnsi="Cambria Math"/>
                      <w:sz w:val="26"/>
                      <w:szCs w:val="26"/>
                    </w:rPr>
                    <m:t>2π</m:t>
                  </m:r>
                </m:num>
                <m:den>
                  <m:r>
                    <w:rPr>
                      <w:rFonts w:ascii="Cambria Math" w:hAnsi="Cambria Math"/>
                      <w:sz w:val="26"/>
                      <w:szCs w:val="26"/>
                    </w:rPr>
                    <m:t>T</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2π</m:t>
                  </m:r>
                </m:num>
                <m:den>
                  <m:r>
                    <w:rPr>
                      <w:rFonts w:ascii="Cambria Math" w:hAnsi="Cambria Math"/>
                      <w:sz w:val="26"/>
                      <w:szCs w:val="26"/>
                    </w:rPr>
                    <m:t>24.3600</m:t>
                  </m:r>
                </m:den>
              </m:f>
              <m:r>
                <w:rPr>
                  <w:rFonts w:ascii="Cambria Math" w:hAnsi="Cambria Math"/>
                  <w:sz w:val="26"/>
                  <w:szCs w:val="26"/>
                </w:rPr>
                <m:t>=7,27.</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-5</m:t>
                  </m:r>
                </m:sup>
              </m:sSup>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rad</m:t>
                  </m:r>
                </m:num>
                <m:den>
                  <m:r>
                    <w:rPr>
                      <w:rFonts w:ascii="Cambria Math" w:hAnsi="Cambria Math"/>
                      <w:sz w:val="26"/>
                      <w:szCs w:val="26"/>
                    </w:rPr>
                    <m:t>s</m:t>
                  </m:r>
                </m:den>
              </m:f>
              <m:r>
                <w:rPr>
                  <w:rFonts w:ascii="Cambria Math" w:hAnsi="Cambria Math"/>
                  <w:sz w:val="26"/>
                  <w:szCs w:val="26"/>
                </w:rPr>
                <m:t>)</m:t>
              </m:r>
            </m:oMath>
          </w:p>
          <w:p w:rsidR="009763CD" w:rsidRPr="009763CD" w:rsidRDefault="009763CD" w:rsidP="009763CD">
            <w:pPr>
              <w:spacing w:after="0" w:line="240" w:lineRule="auto"/>
              <w:rPr>
                <w:sz w:val="26"/>
                <w:szCs w:val="26"/>
              </w:rPr>
            </w:pPr>
            <w:r w:rsidRPr="009763CD">
              <w:rPr>
                <w:sz w:val="26"/>
                <w:szCs w:val="26"/>
              </w:rPr>
              <w:t xml:space="preserve">+ </w:t>
            </w: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ht</m:t>
                  </m:r>
                </m:sub>
              </m:sSub>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ω</m:t>
                  </m:r>
                </m:e>
                <m:sup>
                  <m:r>
                    <w:rPr>
                      <w:rFonts w:ascii="Cambria Math" w:hAnsi="Cambria Math"/>
                      <w:sz w:val="26"/>
                      <w:szCs w:val="26"/>
                    </w:rPr>
                    <m:t>2</m:t>
                  </m:r>
                </m:sup>
              </m:sSup>
              <m:r>
                <w:rPr>
                  <w:rFonts w:ascii="Cambria Math" w:hAnsi="Cambria Math"/>
                  <w:sz w:val="26"/>
                  <w:szCs w:val="26"/>
                </w:rPr>
                <m:t>R=</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7,27.</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-5</m:t>
                          </m:r>
                        </m:sup>
                      </m:sSup>
                    </m:e>
                  </m:d>
                </m:e>
                <m:sup>
                  <m:r>
                    <w:rPr>
                      <w:rFonts w:ascii="Cambria Math" w:hAnsi="Cambria Math"/>
                      <w:sz w:val="26"/>
                      <w:szCs w:val="26"/>
                    </w:rPr>
                    <m:t>2</m:t>
                  </m:r>
                </m:sup>
              </m:sSup>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35768000+6400000</m:t>
                  </m:r>
                </m:e>
              </m:d>
              <m:r>
                <w:rPr>
                  <w:rFonts w:ascii="Cambria Math" w:hAnsi="Cambria Math"/>
                  <w:sz w:val="26"/>
                  <w:szCs w:val="26"/>
                </w:rPr>
                <m:t>=0,2229 m/</m:t>
              </m:r>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oMath>
            <w:r w:rsidRPr="009763CD">
              <w:rPr>
                <w:sz w:val="26"/>
                <w:szCs w:val="26"/>
              </w:rPr>
              <w:t xml:space="preserve"> </w:t>
            </w:r>
          </w:p>
          <w:p w:rsidR="009763CD" w:rsidRPr="009763CD" w:rsidRDefault="009763CD" w:rsidP="009763CD">
            <w:pPr>
              <w:spacing w:after="0" w:line="240" w:lineRule="auto"/>
              <w:rPr>
                <w:sz w:val="26"/>
                <w:szCs w:val="26"/>
              </w:rPr>
            </w:pPr>
            <w:r w:rsidRPr="009763CD">
              <w:rPr>
                <w:sz w:val="26"/>
                <w:szCs w:val="26"/>
              </w:rPr>
              <w:t xml:space="preserve"> (công thức 0,5 ; thay số 0,25 ; kquả 0,25)</w:t>
            </w:r>
          </w:p>
        </w:tc>
        <w:tc>
          <w:tcPr>
            <w:tcW w:w="1872" w:type="dxa"/>
          </w:tcPr>
          <w:p w:rsidR="009763CD" w:rsidRPr="009763CD" w:rsidRDefault="009763CD" w:rsidP="009763CD">
            <w:pPr>
              <w:spacing w:after="0" w:line="240" w:lineRule="auto"/>
              <w:jc w:val="center"/>
              <w:rPr>
                <w:sz w:val="26"/>
                <w:szCs w:val="26"/>
              </w:rPr>
            </w:pPr>
            <w:r w:rsidRPr="009763CD">
              <w:rPr>
                <w:sz w:val="26"/>
                <w:szCs w:val="26"/>
              </w:rPr>
              <w:t>1</w:t>
            </w:r>
          </w:p>
          <w:p w:rsidR="009763CD" w:rsidRPr="009763CD" w:rsidRDefault="009763CD" w:rsidP="009763CD">
            <w:pPr>
              <w:spacing w:after="0" w:line="240" w:lineRule="auto"/>
              <w:jc w:val="center"/>
              <w:rPr>
                <w:sz w:val="26"/>
                <w:szCs w:val="26"/>
              </w:rPr>
            </w:pPr>
          </w:p>
          <w:p w:rsidR="009763CD" w:rsidRPr="009763CD" w:rsidRDefault="009763CD" w:rsidP="009763CD">
            <w:pPr>
              <w:spacing w:after="0" w:line="240" w:lineRule="auto"/>
              <w:jc w:val="center"/>
              <w:rPr>
                <w:sz w:val="26"/>
                <w:szCs w:val="26"/>
              </w:rPr>
            </w:pPr>
          </w:p>
          <w:p w:rsidR="009763CD" w:rsidRPr="009763CD" w:rsidRDefault="009763CD" w:rsidP="009763CD">
            <w:pPr>
              <w:spacing w:after="0" w:line="240" w:lineRule="auto"/>
              <w:jc w:val="center"/>
              <w:rPr>
                <w:sz w:val="26"/>
                <w:szCs w:val="26"/>
              </w:rPr>
            </w:pPr>
            <w:r w:rsidRPr="009763CD">
              <w:rPr>
                <w:sz w:val="26"/>
                <w:szCs w:val="26"/>
              </w:rPr>
              <w:t>1</w:t>
            </w:r>
          </w:p>
        </w:tc>
      </w:tr>
    </w:tbl>
    <w:p w:rsidR="009763CD" w:rsidRDefault="009763CD" w:rsidP="00222B66">
      <w:pPr>
        <w:spacing w:line="276" w:lineRule="auto"/>
        <w:contextualSpacing/>
        <w:rPr>
          <w:rFonts w:ascii="Times New Roman" w:hAnsi="Times New Roman" w:cs="Times New Roman"/>
          <w:sz w:val="26"/>
          <w:szCs w:val="26"/>
          <w:lang w:val="vi-VN"/>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6804"/>
        <w:gridCol w:w="1843"/>
      </w:tblGrid>
      <w:tr w:rsidR="00102C18" w:rsidRPr="00102C18" w:rsidTr="00102C18">
        <w:tc>
          <w:tcPr>
            <w:tcW w:w="1271" w:type="dxa"/>
          </w:tcPr>
          <w:p w:rsidR="00102C18" w:rsidRPr="00102C18" w:rsidRDefault="00102C18" w:rsidP="00102C18">
            <w:pPr>
              <w:jc w:val="cente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6A</w:t>
            </w:r>
          </w:p>
        </w:tc>
        <w:tc>
          <w:tcPr>
            <w:tcW w:w="6804" w:type="dxa"/>
          </w:tcPr>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a) vẽ hình</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ĐỘng lượng truớc va chạm</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p1=m1.v1 = 15.10</w:t>
            </w:r>
            <w:r w:rsidRPr="00102C18">
              <w:rPr>
                <w:rFonts w:ascii="Times New Roman" w:eastAsia="Times New Roman" w:hAnsi="Times New Roman" w:cs="Times New Roman"/>
                <w:sz w:val="26"/>
                <w:szCs w:val="26"/>
                <w:vertAlign w:val="superscript"/>
              </w:rPr>
              <w:t>6</w:t>
            </w:r>
            <w:r w:rsidRPr="00102C18">
              <w:rPr>
                <w:rFonts w:ascii="Times New Roman" w:eastAsia="Times New Roman" w:hAnsi="Times New Roman" w:cs="Times New Roman"/>
                <w:sz w:val="26"/>
                <w:szCs w:val="26"/>
              </w:rPr>
              <w:t xml:space="preserve"> kgm/s</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p2=m2.v2 = 20 kgm/s</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Động lượng sau va chạm</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p’= ( m1+m2). V’ = ( 75000 + 0,5).V’</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Áp dụng định luật bảo toàn động lượng ( hệ kín)</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Chiếu lên chiều dương</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=&gt; V’ = 199,99 m/s m/s</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b) Vận tốc tương đối của chim đối với máy bay ( bay ngược chiều):</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V</w:t>
            </w:r>
            <w:r w:rsidRPr="00102C18">
              <w:rPr>
                <w:rFonts w:ascii="Times New Roman" w:eastAsia="Times New Roman" w:hAnsi="Times New Roman" w:cs="Times New Roman"/>
                <w:sz w:val="26"/>
                <w:szCs w:val="26"/>
                <w:vertAlign w:val="subscript"/>
              </w:rPr>
              <w:t>td</w:t>
            </w:r>
            <w:r w:rsidRPr="00102C18">
              <w:rPr>
                <w:rFonts w:ascii="Times New Roman" w:eastAsia="Times New Roman" w:hAnsi="Times New Roman" w:cs="Times New Roman"/>
                <w:sz w:val="26"/>
                <w:szCs w:val="26"/>
              </w:rPr>
              <w:t>= 200+20 = 220 m/s</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Động năng tương đối của chim : W</w:t>
            </w:r>
            <w:r w:rsidRPr="00102C18">
              <w:rPr>
                <w:rFonts w:ascii="Times New Roman" w:eastAsia="Times New Roman" w:hAnsi="Times New Roman" w:cs="Times New Roman"/>
                <w:sz w:val="26"/>
                <w:szCs w:val="26"/>
                <w:vertAlign w:val="subscript"/>
              </w:rPr>
              <w:t>đ</w:t>
            </w:r>
            <w:r w:rsidRPr="00102C18">
              <w:rPr>
                <w:rFonts w:ascii="Times New Roman" w:eastAsia="Times New Roman" w:hAnsi="Times New Roman" w:cs="Times New Roman"/>
                <w:sz w:val="26"/>
                <w:szCs w:val="26"/>
              </w:rPr>
              <w:t xml:space="preserve"> = ½ .0,5.220</w:t>
            </w:r>
            <w:r w:rsidRPr="00102C18">
              <w:rPr>
                <w:rFonts w:ascii="Times New Roman" w:eastAsia="Times New Roman" w:hAnsi="Times New Roman" w:cs="Times New Roman"/>
                <w:sz w:val="26"/>
                <w:szCs w:val="26"/>
                <w:vertAlign w:val="superscript"/>
              </w:rPr>
              <w:t>2</w:t>
            </w:r>
            <w:r w:rsidRPr="00102C18">
              <w:rPr>
                <w:rFonts w:ascii="Times New Roman" w:eastAsia="Times New Roman" w:hAnsi="Times New Roman" w:cs="Times New Roman"/>
                <w:sz w:val="26"/>
                <w:szCs w:val="26"/>
              </w:rPr>
              <w:t xml:space="preserve"> = 12100(J)</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 xml:space="preserve">Lực tác dụng F = 12100 : 0,05=212000N </w:t>
            </w:r>
          </w:p>
        </w:tc>
        <w:tc>
          <w:tcPr>
            <w:tcW w:w="1843" w:type="dxa"/>
          </w:tcPr>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0,5</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0,25</w:t>
            </w:r>
          </w:p>
          <w:p w:rsidR="00102C18" w:rsidRPr="00102C18" w:rsidRDefault="00102C18" w:rsidP="00102C18">
            <w:pPr>
              <w:rPr>
                <w:rFonts w:ascii="Times New Roman" w:eastAsia="Times New Roman" w:hAnsi="Times New Roman" w:cs="Times New Roman"/>
                <w:sz w:val="26"/>
                <w:szCs w:val="26"/>
              </w:rPr>
            </w:pP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0,25</w:t>
            </w:r>
          </w:p>
          <w:p w:rsidR="00102C18" w:rsidRPr="00102C18" w:rsidRDefault="00102C18" w:rsidP="00102C18">
            <w:pPr>
              <w:rPr>
                <w:rFonts w:ascii="Times New Roman" w:eastAsia="Times New Roman" w:hAnsi="Times New Roman" w:cs="Times New Roman"/>
                <w:sz w:val="26"/>
                <w:szCs w:val="26"/>
              </w:rPr>
            </w:pP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0,25</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0,25</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0,5</w:t>
            </w:r>
          </w:p>
          <w:p w:rsidR="00102C18" w:rsidRPr="00102C18" w:rsidRDefault="00102C18" w:rsidP="00102C18">
            <w:pPr>
              <w:rPr>
                <w:rFonts w:ascii="Times New Roman" w:eastAsia="Times New Roman" w:hAnsi="Times New Roman" w:cs="Times New Roman"/>
                <w:sz w:val="26"/>
                <w:szCs w:val="26"/>
              </w:rPr>
            </w:pPr>
          </w:p>
          <w:p w:rsidR="00102C18" w:rsidRPr="00102C18" w:rsidRDefault="00102C18" w:rsidP="00102C18">
            <w:pPr>
              <w:rPr>
                <w:rFonts w:ascii="Times New Roman" w:eastAsia="Times New Roman" w:hAnsi="Times New Roman" w:cs="Times New Roman"/>
                <w:sz w:val="26"/>
                <w:szCs w:val="26"/>
              </w:rPr>
            </w:pP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0,25</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0,5</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0,25</w:t>
            </w:r>
          </w:p>
        </w:tc>
      </w:tr>
      <w:tr w:rsidR="00102C18" w:rsidRPr="00102C18" w:rsidTr="00102C18">
        <w:tc>
          <w:tcPr>
            <w:tcW w:w="1271" w:type="dxa"/>
          </w:tcPr>
          <w:p w:rsidR="00102C18" w:rsidRPr="00102C18" w:rsidRDefault="00102C18" w:rsidP="00102C18">
            <w:pPr>
              <w:jc w:val="cente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6B</w:t>
            </w:r>
          </w:p>
        </w:tc>
        <w:tc>
          <w:tcPr>
            <w:tcW w:w="6804" w:type="dxa"/>
          </w:tcPr>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a) vẽ hình</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ĐỘng lượng truớc va chạm</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 xml:space="preserve">p1=m1.v1 = </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 xml:space="preserve">p2=m2.v2 = </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Động lượng sau va chạm</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p’= ( m1+m2). V’</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Áp dụng định luật bảo toàn động lượng ( hệ kín)</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Chiếu lên chiều dương</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=&gt; V’ = 2</w:t>
            </w:r>
            <m:oMath>
              <m:rad>
                <m:radPr>
                  <m:degHide m:val="1"/>
                  <m:ctrlPr>
                    <w:rPr>
                      <w:rFonts w:ascii="Cambria Math" w:eastAsia="Cambria Math" w:hAnsi="Cambria Math" w:cs="Cambria Math"/>
                      <w:sz w:val="26"/>
                      <w:szCs w:val="26"/>
                    </w:rPr>
                  </m:ctrlPr>
                </m:radPr>
                <m:deg/>
                <m:e>
                  <m:r>
                    <w:rPr>
                      <w:rFonts w:ascii="Cambria Math" w:eastAsia="Cambria Math" w:hAnsi="Cambria Math" w:cs="Cambria Math"/>
                      <w:sz w:val="26"/>
                      <w:szCs w:val="26"/>
                    </w:rPr>
                    <m:t>5</m:t>
                  </m:r>
                </m:e>
              </m:rad>
            </m:oMath>
            <w:r w:rsidRPr="00102C18">
              <w:rPr>
                <w:rFonts w:ascii="Times New Roman" w:eastAsia="Times New Roman" w:hAnsi="Times New Roman" w:cs="Times New Roman"/>
                <w:sz w:val="26"/>
                <w:szCs w:val="26"/>
              </w:rPr>
              <w:t xml:space="preserve"> m/s</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 xml:space="preserve">b) </w:t>
            </w:r>
            <w:r w:rsidRPr="00102C18">
              <w:rPr>
                <w:rFonts w:ascii="Times New Roman" w:eastAsia="Times New Roman" w:hAnsi="Times New Roman" w:cs="Times New Roman"/>
                <w:noProof/>
                <w:sz w:val="26"/>
                <w:szCs w:val="26"/>
              </w:rPr>
              <w:drawing>
                <wp:inline distT="0" distB="0" distL="0" distR="0" wp14:anchorId="1B14E7DF" wp14:editId="0C1010E9">
                  <wp:extent cx="4572638" cy="2819794"/>
                  <wp:effectExtent l="0" t="0" r="0" b="0"/>
                  <wp:docPr id="6"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352"/>
                          <a:srcRect/>
                          <a:stretch>
                            <a:fillRect/>
                          </a:stretch>
                        </pic:blipFill>
                        <pic:spPr>
                          <a:xfrm>
                            <a:off x="0" y="0"/>
                            <a:ext cx="4572638" cy="2819794"/>
                          </a:xfrm>
                          <a:prstGeom prst="rect">
                            <a:avLst/>
                          </a:prstGeom>
                          <a:ln/>
                        </pic:spPr>
                      </pic:pic>
                    </a:graphicData>
                  </a:graphic>
                </wp:inline>
              </w:drawing>
            </w:r>
          </w:p>
        </w:tc>
        <w:tc>
          <w:tcPr>
            <w:tcW w:w="1843" w:type="dxa"/>
          </w:tcPr>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0,5</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0,25</w:t>
            </w:r>
          </w:p>
          <w:p w:rsidR="00102C18" w:rsidRPr="00102C18" w:rsidRDefault="00102C18" w:rsidP="00102C18">
            <w:pPr>
              <w:rPr>
                <w:rFonts w:ascii="Times New Roman" w:eastAsia="Times New Roman" w:hAnsi="Times New Roman" w:cs="Times New Roman"/>
                <w:sz w:val="26"/>
                <w:szCs w:val="26"/>
              </w:rPr>
            </w:pP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0,25</w:t>
            </w:r>
          </w:p>
          <w:p w:rsidR="00102C18" w:rsidRPr="00102C18" w:rsidRDefault="00102C18" w:rsidP="00102C18">
            <w:pPr>
              <w:rPr>
                <w:rFonts w:ascii="Times New Roman" w:eastAsia="Times New Roman" w:hAnsi="Times New Roman" w:cs="Times New Roman"/>
                <w:sz w:val="26"/>
                <w:szCs w:val="26"/>
              </w:rPr>
            </w:pP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0,25</w:t>
            </w: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0,25</w:t>
            </w:r>
          </w:p>
          <w:p w:rsidR="00102C18" w:rsidRPr="00102C18" w:rsidRDefault="00102C18" w:rsidP="00102C18">
            <w:pPr>
              <w:rPr>
                <w:rFonts w:ascii="Times New Roman" w:eastAsia="Times New Roman" w:hAnsi="Times New Roman" w:cs="Times New Roman"/>
                <w:sz w:val="26"/>
                <w:szCs w:val="26"/>
              </w:rPr>
            </w:pPr>
          </w:p>
          <w:p w:rsidR="00102C18" w:rsidRPr="00102C18" w:rsidRDefault="00102C18" w:rsidP="00102C18">
            <w:pPr>
              <w:rPr>
                <w:rFonts w:ascii="Times New Roman" w:eastAsia="Times New Roman" w:hAnsi="Times New Roman" w:cs="Times New Roman"/>
                <w:sz w:val="26"/>
                <w:szCs w:val="26"/>
              </w:rPr>
            </w:pPr>
            <w:r w:rsidRPr="00102C18">
              <w:rPr>
                <w:rFonts w:ascii="Times New Roman" w:eastAsia="Times New Roman" w:hAnsi="Times New Roman" w:cs="Times New Roman"/>
                <w:sz w:val="26"/>
                <w:szCs w:val="26"/>
              </w:rPr>
              <w:t>0,5</w:t>
            </w:r>
          </w:p>
        </w:tc>
      </w:tr>
    </w:tbl>
    <w:p w:rsidR="00102C18" w:rsidRPr="00102C18" w:rsidRDefault="00102C18" w:rsidP="00102C18">
      <w:pPr>
        <w:spacing w:after="0" w:line="240" w:lineRule="auto"/>
        <w:rPr>
          <w:rFonts w:ascii="Times New Roman" w:eastAsia="Times New Roman" w:hAnsi="Times New Roman" w:cs="Times New Roman"/>
          <w:sz w:val="26"/>
          <w:szCs w:val="26"/>
        </w:rPr>
      </w:pPr>
    </w:p>
    <w:p w:rsidR="00102C18" w:rsidRDefault="00102C18" w:rsidP="00222B66">
      <w:pPr>
        <w:spacing w:line="276" w:lineRule="auto"/>
        <w:contextualSpacing/>
        <w:rPr>
          <w:rFonts w:ascii="Times New Roman" w:hAnsi="Times New Roman" w:cs="Times New Roman"/>
          <w:sz w:val="26"/>
          <w:szCs w:val="26"/>
          <w:lang w:val="vi-VN"/>
        </w:rPr>
      </w:pPr>
    </w:p>
    <w:sectPr w:rsidR="00102C18" w:rsidSect="009B6C96">
      <w:pgSz w:w="11900" w:h="16840"/>
      <w:pgMar w:top="558" w:right="701" w:bottom="669" w:left="87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216"/>
    <w:multiLevelType w:val="hybridMultilevel"/>
    <w:tmpl w:val="D86C34C2"/>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E266D4"/>
    <w:multiLevelType w:val="hybridMultilevel"/>
    <w:tmpl w:val="649A054C"/>
    <w:lvl w:ilvl="0" w:tplc="9042DE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3F1A89"/>
    <w:multiLevelType w:val="hybridMultilevel"/>
    <w:tmpl w:val="3B4407CE"/>
    <w:lvl w:ilvl="0" w:tplc="5424551C">
      <w:start w:val="1"/>
      <w:numFmt w:val="decimal"/>
      <w:lvlText w:val="Bài %1."/>
      <w:lvlJc w:val="left"/>
      <w:pPr>
        <w:ind w:left="720" w:hanging="360"/>
      </w:pPr>
      <w:rPr>
        <w:rFonts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9601CA"/>
    <w:multiLevelType w:val="hybridMultilevel"/>
    <w:tmpl w:val="F8E4D0AA"/>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B65634"/>
    <w:multiLevelType w:val="hybridMultilevel"/>
    <w:tmpl w:val="E8E88D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CD4F94"/>
    <w:multiLevelType w:val="hybridMultilevel"/>
    <w:tmpl w:val="067C1DA6"/>
    <w:lvl w:ilvl="0" w:tplc="E08CD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8031021"/>
    <w:multiLevelType w:val="hybridMultilevel"/>
    <w:tmpl w:val="E23A74CE"/>
    <w:lvl w:ilvl="0" w:tplc="433832D2">
      <w:start w:val="1"/>
      <w:numFmt w:val="decimal"/>
      <w:lvlText w:val="Bài %1:"/>
      <w:lvlJc w:val="left"/>
      <w:pPr>
        <w:ind w:left="720" w:hanging="36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FA1FD7"/>
    <w:multiLevelType w:val="hybridMultilevel"/>
    <w:tmpl w:val="7352B418"/>
    <w:lvl w:ilvl="0" w:tplc="789ED34C">
      <w:start w:val="1"/>
      <w:numFmt w:val="decimal"/>
      <w:lvlText w:val="Bài %1:"/>
      <w:lvlJc w:val="left"/>
      <w:pPr>
        <w:ind w:left="720" w:hanging="36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2815A5"/>
    <w:multiLevelType w:val="hybridMultilevel"/>
    <w:tmpl w:val="FCF4A07A"/>
    <w:lvl w:ilvl="0" w:tplc="0B02B6F4">
      <w:start w:val="1"/>
      <w:numFmt w:val="decimal"/>
      <w:lvlText w:val="Bài %1:"/>
      <w:lvlJc w:val="left"/>
      <w:pPr>
        <w:ind w:left="720" w:hanging="36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1E089E"/>
    <w:multiLevelType w:val="hybridMultilevel"/>
    <w:tmpl w:val="58CAD0BE"/>
    <w:lvl w:ilvl="0" w:tplc="7DC8D11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6"/>
  </w:num>
  <w:num w:numId="4">
    <w:abstractNumId w:val="7"/>
  </w:num>
  <w:num w:numId="5">
    <w:abstractNumId w:val="1"/>
  </w:num>
  <w:num w:numId="6">
    <w:abstractNumId w:val="0"/>
  </w:num>
  <w:num w:numId="7">
    <w:abstractNumId w:val="4"/>
  </w:num>
  <w:num w:numId="8">
    <w:abstractNumId w:val="9"/>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B88"/>
    <w:rsid w:val="00005B7A"/>
    <w:rsid w:val="000154EF"/>
    <w:rsid w:val="00033433"/>
    <w:rsid w:val="00062EFA"/>
    <w:rsid w:val="000775C5"/>
    <w:rsid w:val="00090DD3"/>
    <w:rsid w:val="000B7577"/>
    <w:rsid w:val="000E7793"/>
    <w:rsid w:val="00102C18"/>
    <w:rsid w:val="00102CB5"/>
    <w:rsid w:val="0013353F"/>
    <w:rsid w:val="001355AC"/>
    <w:rsid w:val="00161F10"/>
    <w:rsid w:val="001A7483"/>
    <w:rsid w:val="001E03EB"/>
    <w:rsid w:val="001E0519"/>
    <w:rsid w:val="001E5397"/>
    <w:rsid w:val="001E771F"/>
    <w:rsid w:val="001F4ABF"/>
    <w:rsid w:val="00222B66"/>
    <w:rsid w:val="00225A0B"/>
    <w:rsid w:val="0022741B"/>
    <w:rsid w:val="00252D9E"/>
    <w:rsid w:val="00261266"/>
    <w:rsid w:val="002A589E"/>
    <w:rsid w:val="002A6551"/>
    <w:rsid w:val="002C0036"/>
    <w:rsid w:val="002E2FF3"/>
    <w:rsid w:val="002E6216"/>
    <w:rsid w:val="002F2A2F"/>
    <w:rsid w:val="002F4324"/>
    <w:rsid w:val="003024B4"/>
    <w:rsid w:val="0031050B"/>
    <w:rsid w:val="00311A9B"/>
    <w:rsid w:val="003165EF"/>
    <w:rsid w:val="00322104"/>
    <w:rsid w:val="00337169"/>
    <w:rsid w:val="00344850"/>
    <w:rsid w:val="00346000"/>
    <w:rsid w:val="00377ACF"/>
    <w:rsid w:val="003B20BF"/>
    <w:rsid w:val="003B37F5"/>
    <w:rsid w:val="003C32A7"/>
    <w:rsid w:val="003C3C6D"/>
    <w:rsid w:val="003C769B"/>
    <w:rsid w:val="003D2A40"/>
    <w:rsid w:val="003D474E"/>
    <w:rsid w:val="003E32D1"/>
    <w:rsid w:val="004060D3"/>
    <w:rsid w:val="004333DF"/>
    <w:rsid w:val="004402B6"/>
    <w:rsid w:val="00446921"/>
    <w:rsid w:val="0046174A"/>
    <w:rsid w:val="004C234B"/>
    <w:rsid w:val="004C2E75"/>
    <w:rsid w:val="004C2FE2"/>
    <w:rsid w:val="004E0BD9"/>
    <w:rsid w:val="004E73F8"/>
    <w:rsid w:val="00506C54"/>
    <w:rsid w:val="00512570"/>
    <w:rsid w:val="00522BA1"/>
    <w:rsid w:val="0052673F"/>
    <w:rsid w:val="0054132D"/>
    <w:rsid w:val="00545441"/>
    <w:rsid w:val="00586FB1"/>
    <w:rsid w:val="0059260E"/>
    <w:rsid w:val="00592E96"/>
    <w:rsid w:val="0059597F"/>
    <w:rsid w:val="005B554B"/>
    <w:rsid w:val="005F66C7"/>
    <w:rsid w:val="006025EF"/>
    <w:rsid w:val="00612C43"/>
    <w:rsid w:val="006173BB"/>
    <w:rsid w:val="00632A53"/>
    <w:rsid w:val="006348E8"/>
    <w:rsid w:val="00637F09"/>
    <w:rsid w:val="00640848"/>
    <w:rsid w:val="00652165"/>
    <w:rsid w:val="006530E9"/>
    <w:rsid w:val="006566B2"/>
    <w:rsid w:val="00670CAD"/>
    <w:rsid w:val="00674071"/>
    <w:rsid w:val="006770E8"/>
    <w:rsid w:val="006A2E89"/>
    <w:rsid w:val="006C77AD"/>
    <w:rsid w:val="006E1064"/>
    <w:rsid w:val="006F320A"/>
    <w:rsid w:val="00700EE3"/>
    <w:rsid w:val="007027FF"/>
    <w:rsid w:val="00711CDE"/>
    <w:rsid w:val="00721D06"/>
    <w:rsid w:val="007321DC"/>
    <w:rsid w:val="00744B03"/>
    <w:rsid w:val="007665F6"/>
    <w:rsid w:val="007725FC"/>
    <w:rsid w:val="007B1A4D"/>
    <w:rsid w:val="007C39A2"/>
    <w:rsid w:val="007C693A"/>
    <w:rsid w:val="007C6AB3"/>
    <w:rsid w:val="00804CEC"/>
    <w:rsid w:val="008113CA"/>
    <w:rsid w:val="00811E3E"/>
    <w:rsid w:val="00824F96"/>
    <w:rsid w:val="00843EB7"/>
    <w:rsid w:val="008501D2"/>
    <w:rsid w:val="00856B09"/>
    <w:rsid w:val="00881CA0"/>
    <w:rsid w:val="00882BFC"/>
    <w:rsid w:val="0088636E"/>
    <w:rsid w:val="008C0C95"/>
    <w:rsid w:val="008C6D96"/>
    <w:rsid w:val="008E4271"/>
    <w:rsid w:val="009013F7"/>
    <w:rsid w:val="00916097"/>
    <w:rsid w:val="00936119"/>
    <w:rsid w:val="009472C8"/>
    <w:rsid w:val="00972C7F"/>
    <w:rsid w:val="009763CD"/>
    <w:rsid w:val="009A5AD4"/>
    <w:rsid w:val="009B6C96"/>
    <w:rsid w:val="009B72FB"/>
    <w:rsid w:val="009C15F0"/>
    <w:rsid w:val="009C60B6"/>
    <w:rsid w:val="009D3C71"/>
    <w:rsid w:val="009E050C"/>
    <w:rsid w:val="009E332C"/>
    <w:rsid w:val="009F05BA"/>
    <w:rsid w:val="009F0C30"/>
    <w:rsid w:val="00A05641"/>
    <w:rsid w:val="00A120CB"/>
    <w:rsid w:val="00A231C2"/>
    <w:rsid w:val="00A37264"/>
    <w:rsid w:val="00A41BBE"/>
    <w:rsid w:val="00A5271F"/>
    <w:rsid w:val="00A648A7"/>
    <w:rsid w:val="00A66114"/>
    <w:rsid w:val="00A717B4"/>
    <w:rsid w:val="00A916D7"/>
    <w:rsid w:val="00AC6349"/>
    <w:rsid w:val="00AC735D"/>
    <w:rsid w:val="00AD731E"/>
    <w:rsid w:val="00AF374F"/>
    <w:rsid w:val="00B02748"/>
    <w:rsid w:val="00B05B9F"/>
    <w:rsid w:val="00B43A19"/>
    <w:rsid w:val="00B50C71"/>
    <w:rsid w:val="00B51798"/>
    <w:rsid w:val="00B53750"/>
    <w:rsid w:val="00B60E82"/>
    <w:rsid w:val="00B72321"/>
    <w:rsid w:val="00B81CAE"/>
    <w:rsid w:val="00B84B29"/>
    <w:rsid w:val="00B857F8"/>
    <w:rsid w:val="00BC128A"/>
    <w:rsid w:val="00BD122D"/>
    <w:rsid w:val="00BD74FA"/>
    <w:rsid w:val="00BE1459"/>
    <w:rsid w:val="00C16982"/>
    <w:rsid w:val="00C33080"/>
    <w:rsid w:val="00C41E6D"/>
    <w:rsid w:val="00C442E2"/>
    <w:rsid w:val="00C57193"/>
    <w:rsid w:val="00C74C0F"/>
    <w:rsid w:val="00C925A1"/>
    <w:rsid w:val="00CB0F34"/>
    <w:rsid w:val="00CB3076"/>
    <w:rsid w:val="00CC5555"/>
    <w:rsid w:val="00CD00CE"/>
    <w:rsid w:val="00CD588A"/>
    <w:rsid w:val="00CF0365"/>
    <w:rsid w:val="00CF12F6"/>
    <w:rsid w:val="00D01668"/>
    <w:rsid w:val="00D31A37"/>
    <w:rsid w:val="00D37F32"/>
    <w:rsid w:val="00D40EE8"/>
    <w:rsid w:val="00D433AC"/>
    <w:rsid w:val="00D535DB"/>
    <w:rsid w:val="00D62DAF"/>
    <w:rsid w:val="00D90A4E"/>
    <w:rsid w:val="00D968B1"/>
    <w:rsid w:val="00DA15B0"/>
    <w:rsid w:val="00DA6B67"/>
    <w:rsid w:val="00DE0B88"/>
    <w:rsid w:val="00DE6350"/>
    <w:rsid w:val="00DE651C"/>
    <w:rsid w:val="00DF043E"/>
    <w:rsid w:val="00E13627"/>
    <w:rsid w:val="00E2061C"/>
    <w:rsid w:val="00E218C5"/>
    <w:rsid w:val="00E269BA"/>
    <w:rsid w:val="00E3325E"/>
    <w:rsid w:val="00E42BB4"/>
    <w:rsid w:val="00E43EE4"/>
    <w:rsid w:val="00E5374D"/>
    <w:rsid w:val="00E56449"/>
    <w:rsid w:val="00E80EE8"/>
    <w:rsid w:val="00E86ADF"/>
    <w:rsid w:val="00E911A6"/>
    <w:rsid w:val="00E95D73"/>
    <w:rsid w:val="00EB06D5"/>
    <w:rsid w:val="00EB4A4C"/>
    <w:rsid w:val="00ED1132"/>
    <w:rsid w:val="00ED5889"/>
    <w:rsid w:val="00F16B7B"/>
    <w:rsid w:val="00F41BFC"/>
    <w:rsid w:val="00F46880"/>
    <w:rsid w:val="00F616D5"/>
    <w:rsid w:val="00F62925"/>
    <w:rsid w:val="00F67478"/>
    <w:rsid w:val="00F72998"/>
    <w:rsid w:val="00F774EB"/>
    <w:rsid w:val="00F92D31"/>
    <w:rsid w:val="00FA7E87"/>
    <w:rsid w:val="00FD0C0A"/>
    <w:rsid w:val="00FD2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B332C"/>
  <w15:chartTrackingRefBased/>
  <w15:docId w15:val="{10E017D2-1317-124F-ACBE-15F4ABEFE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B88"/>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DE0B88"/>
    <w:pPr>
      <w:spacing w:after="0" w:line="360" w:lineRule="auto"/>
      <w:ind w:firstLine="284"/>
      <w:jc w:val="both"/>
    </w:pPr>
    <w:rPr>
      <w:rFonts w:ascii="Times New Roman" w:eastAsia="Calibri" w:hAnsi="Times New Roman" w:cs="Times New Roman"/>
      <w:sz w:val="24"/>
      <w:szCs w:val="24"/>
    </w:rPr>
  </w:style>
  <w:style w:type="character" w:customStyle="1" w:styleId="NormalWebChar">
    <w:name w:val="Normal (Web) Char"/>
    <w:link w:val="NormalWeb"/>
    <w:uiPriority w:val="99"/>
    <w:rsid w:val="00DE0B88"/>
    <w:rPr>
      <w:rFonts w:ascii="Times New Roman" w:eastAsia="Calibri" w:hAnsi="Times New Roman" w:cs="Times New Roman"/>
      <w:lang w:val="en-US"/>
    </w:rPr>
  </w:style>
  <w:style w:type="paragraph" w:styleId="ListParagraph">
    <w:name w:val="List Paragraph"/>
    <w:basedOn w:val="Normal"/>
    <w:link w:val="ListParagraphChar"/>
    <w:uiPriority w:val="34"/>
    <w:qFormat/>
    <w:rsid w:val="00DE0B88"/>
    <w:pPr>
      <w:ind w:left="720"/>
      <w:contextualSpacing/>
    </w:pPr>
  </w:style>
  <w:style w:type="character" w:customStyle="1" w:styleId="ListParagraphChar">
    <w:name w:val="List Paragraph Char"/>
    <w:link w:val="ListParagraph"/>
    <w:uiPriority w:val="34"/>
    <w:qFormat/>
    <w:locked/>
    <w:rsid w:val="00DE0B88"/>
    <w:rPr>
      <w:sz w:val="22"/>
      <w:szCs w:val="22"/>
      <w:lang w:val="en-US"/>
    </w:rPr>
  </w:style>
  <w:style w:type="character" w:styleId="Strong">
    <w:name w:val="Strong"/>
    <w:uiPriority w:val="22"/>
    <w:qFormat/>
    <w:rsid w:val="00DE0B88"/>
    <w:rPr>
      <w:b/>
      <w:bCs/>
    </w:rPr>
  </w:style>
  <w:style w:type="table" w:styleId="TableGrid">
    <w:name w:val="Table Grid"/>
    <w:basedOn w:val="TableNormal"/>
    <w:uiPriority w:val="39"/>
    <w:rsid w:val="00B84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16D7"/>
    <w:rPr>
      <w:color w:val="808080"/>
    </w:rPr>
  </w:style>
  <w:style w:type="table" w:customStyle="1" w:styleId="TableGrid1">
    <w:name w:val="Table Grid1"/>
    <w:basedOn w:val="TableNormal"/>
    <w:next w:val="TableGrid"/>
    <w:uiPriority w:val="39"/>
    <w:rsid w:val="009763C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857F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797233">
      <w:bodyDiv w:val="1"/>
      <w:marLeft w:val="0"/>
      <w:marRight w:val="0"/>
      <w:marTop w:val="0"/>
      <w:marBottom w:val="0"/>
      <w:divBdr>
        <w:top w:val="none" w:sz="0" w:space="0" w:color="auto"/>
        <w:left w:val="none" w:sz="0" w:space="0" w:color="auto"/>
        <w:bottom w:val="none" w:sz="0" w:space="0" w:color="auto"/>
        <w:right w:val="none" w:sz="0" w:space="0" w:color="auto"/>
      </w:divBdr>
      <w:divsChild>
        <w:div w:id="1920090718">
          <w:marLeft w:val="0"/>
          <w:marRight w:val="0"/>
          <w:marTop w:val="0"/>
          <w:marBottom w:val="0"/>
          <w:divBdr>
            <w:top w:val="none" w:sz="0" w:space="0" w:color="auto"/>
            <w:left w:val="none" w:sz="0" w:space="0" w:color="auto"/>
            <w:bottom w:val="none" w:sz="0" w:space="0" w:color="auto"/>
            <w:right w:val="none" w:sz="0" w:space="0" w:color="auto"/>
          </w:divBdr>
          <w:divsChild>
            <w:div w:id="229727942">
              <w:marLeft w:val="0"/>
              <w:marRight w:val="0"/>
              <w:marTop w:val="0"/>
              <w:marBottom w:val="0"/>
              <w:divBdr>
                <w:top w:val="none" w:sz="0" w:space="0" w:color="auto"/>
                <w:left w:val="none" w:sz="0" w:space="0" w:color="auto"/>
                <w:bottom w:val="none" w:sz="0" w:space="0" w:color="auto"/>
                <w:right w:val="none" w:sz="0" w:space="0" w:color="auto"/>
              </w:divBdr>
              <w:divsChild>
                <w:div w:id="752551623">
                  <w:marLeft w:val="0"/>
                  <w:marRight w:val="0"/>
                  <w:marTop w:val="0"/>
                  <w:marBottom w:val="0"/>
                  <w:divBdr>
                    <w:top w:val="none" w:sz="0" w:space="0" w:color="auto"/>
                    <w:left w:val="none" w:sz="0" w:space="0" w:color="auto"/>
                    <w:bottom w:val="none" w:sz="0" w:space="0" w:color="auto"/>
                    <w:right w:val="none" w:sz="0" w:space="0" w:color="auto"/>
                  </w:divBdr>
                  <w:divsChild>
                    <w:div w:id="14822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353" Type="http://schemas.openxmlformats.org/officeDocument/2006/relationships/fontTable" Target="fontTable.xml"/><Relationship Id="rId7" Type="http://schemas.openxmlformats.org/officeDocument/2006/relationships/image" Target="media/image2.png"/><Relationship Id="rId349" Type="http://schemas.openxmlformats.org/officeDocument/2006/relationships/image" Target="media/image5.png"/><Relationship Id="rId2" Type="http://schemas.openxmlformats.org/officeDocument/2006/relationships/styles" Target="styles.xml"/><Relationship Id="rId352"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oleObject" Target="embeddings/oleObject1.bin"/><Relationship Id="rId348" Type="http://schemas.openxmlformats.org/officeDocument/2006/relationships/image" Target="media/image4.jpeg"/><Relationship Id="rId5" Type="http://schemas.openxmlformats.org/officeDocument/2006/relationships/image" Target="media/image1.wmf"/><Relationship Id="rId347" Type="http://schemas.openxmlformats.org/officeDocument/2006/relationships/image" Target="media/image3.jpeg"/><Relationship Id="rId351" Type="http://schemas.openxmlformats.org/officeDocument/2006/relationships/image" Target="media/image6.jpg"/><Relationship Id="rId350" Type="http://schemas.openxmlformats.org/officeDocument/2006/relationships/hyperlink" Target="http://books.google.com/books?id=3j8FAAAAMAAJ&amp;printsec=frontcover&amp;client=firefox-a" TargetMode="External"/><Relationship Id="rId4" Type="http://schemas.openxmlformats.org/officeDocument/2006/relationships/webSettings" Target="webSettings.xml"/><Relationship Id="rId346" Type="http://schemas.openxmlformats.org/officeDocument/2006/relationships/image" Target="media/image179.svg"/><Relationship Id="rId35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4</Pages>
  <Words>1064</Words>
  <Characters>6067</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2023-02-23T12:28:00Z</dcterms:created>
  <dcterms:modified xsi:type="dcterms:W3CDTF">2023-05-03T00:39:00Z</dcterms:modified>
</cp:coreProperties>
</file>