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FB3F5" w14:textId="77777777" w:rsidR="0076709F" w:rsidRPr="00FF42F4" w:rsidRDefault="0076709F" w:rsidP="0076709F">
      <w:pPr>
        <w:tabs>
          <w:tab w:val="left" w:pos="426"/>
        </w:tabs>
        <w:spacing w:line="276" w:lineRule="auto"/>
        <w:jc w:val="center"/>
        <w:rPr>
          <w:rFonts w:ascii="Baloo Bhaijaan" w:hAnsi="Baloo Bhaijaan" w:cs="Baloo Bhaijaan"/>
          <w:b/>
          <w:bCs/>
          <w:color w:val="FF567B"/>
          <w:sz w:val="36"/>
          <w:szCs w:val="36"/>
          <w:lang w:val="vi-VN"/>
        </w:rPr>
      </w:pPr>
      <w:r w:rsidRPr="00FF42F4">
        <w:rPr>
          <w:rFonts w:ascii="Baloo Bhaijaan" w:hAnsi="Baloo Bhaijaan" w:cs="Baloo Bhaijaan" w:hint="cs"/>
          <w:b/>
          <w:bCs/>
          <w:color w:val="FF567B"/>
          <w:sz w:val="36"/>
          <w:szCs w:val="36"/>
          <w:lang w:val="vi-VN"/>
        </w:rPr>
        <w:t>BÀI 1</w:t>
      </w:r>
      <w:r w:rsidRPr="00FF42F4">
        <w:rPr>
          <w:rFonts w:ascii="Baloo Bhaijaan" w:hAnsi="Baloo Bhaijaan" w:cs="Baloo Bhaijaan"/>
          <w:b/>
          <w:bCs/>
          <w:color w:val="FF567B"/>
          <w:sz w:val="36"/>
          <w:szCs w:val="36"/>
        </w:rPr>
        <w:t>2</w:t>
      </w:r>
      <w:r w:rsidRPr="00FF42F4">
        <w:rPr>
          <w:rFonts w:ascii="Baloo Bhaijaan" w:hAnsi="Baloo Bhaijaan" w:cs="Baloo Bhaijaan" w:hint="cs"/>
          <w:b/>
          <w:bCs/>
          <w:color w:val="FF567B"/>
          <w:sz w:val="36"/>
          <w:szCs w:val="36"/>
          <w:lang w:val="vi-VN"/>
        </w:rPr>
        <w:t xml:space="preserve">: </w:t>
      </w:r>
      <w:r w:rsidRPr="00FF42F4">
        <w:rPr>
          <w:rFonts w:ascii="Baloo Bhaijaan" w:hAnsi="Baloo Bhaijaan" w:cs="Baloo Bhaijaan"/>
          <w:b/>
          <w:bCs/>
          <w:color w:val="FF567B"/>
          <w:sz w:val="36"/>
          <w:szCs w:val="36"/>
        </w:rPr>
        <w:t xml:space="preserve">CÔNG THỨC PHÂN TỬ </w:t>
      </w:r>
      <w:r w:rsidRPr="00FF42F4">
        <w:rPr>
          <w:rFonts w:ascii="Baloo Bhaijaan" w:hAnsi="Baloo Bhaijaan" w:cs="Baloo Bhaijaan" w:hint="cs"/>
          <w:b/>
          <w:bCs/>
          <w:color w:val="FF567B"/>
          <w:sz w:val="36"/>
          <w:szCs w:val="36"/>
          <w:lang w:val="vi-VN"/>
        </w:rPr>
        <w:t xml:space="preserve">HỢP CHẤT HỮU CƠ </w:t>
      </w:r>
    </w:p>
    <w:p w14:paraId="1C879646" w14:textId="77777777" w:rsidR="0076709F" w:rsidRPr="006346B0" w:rsidRDefault="0076709F" w:rsidP="0076709F">
      <w:pPr>
        <w:tabs>
          <w:tab w:val="left" w:pos="426"/>
        </w:tabs>
        <w:spacing w:line="276" w:lineRule="auto"/>
        <w:jc w:val="center"/>
        <w:rPr>
          <w:rFonts w:ascii="Baloo Bhaijaan" w:hAnsi="Baloo Bhaijaan" w:cs="Baloo Bhaijaan"/>
          <w:color w:val="FF567B"/>
          <w:sz w:val="36"/>
          <w:szCs w:val="36"/>
          <w:lang w:val="vi-VN"/>
        </w:rPr>
      </w:pPr>
    </w:p>
    <w:p w14:paraId="189CADDC" w14:textId="77777777" w:rsidR="0076709F" w:rsidRPr="006346B0" w:rsidRDefault="0076709F" w:rsidP="00E1316A">
      <w:pPr>
        <w:pStyle w:val="ListParagraph"/>
        <w:numPr>
          <w:ilvl w:val="0"/>
          <w:numId w:val="23"/>
        </w:numPr>
        <w:tabs>
          <w:tab w:val="left" w:pos="426"/>
        </w:tabs>
        <w:spacing w:line="276" w:lineRule="auto"/>
        <w:ind w:hanging="1080"/>
        <w:jc w:val="both"/>
        <w:rPr>
          <w:rFonts w:ascii="Times New Roman" w:hAnsi="Times New Roman" w:cs="Times New Roman"/>
          <w:b/>
          <w:bCs/>
          <w:color w:val="009193"/>
          <w:lang w:val="vi-VN"/>
        </w:rPr>
      </w:pPr>
      <w:r>
        <w:rPr>
          <w:rFonts w:ascii="Times New Roman" w:hAnsi="Times New Roman" w:cs="Times New Roman"/>
          <w:b/>
          <w:bCs/>
          <w:color w:val="009193"/>
        </w:rPr>
        <w:t>CÔNG THỨC PHÂN TỬ</w:t>
      </w:r>
    </w:p>
    <w:p w14:paraId="4DC68DC3" w14:textId="77777777" w:rsidR="0076709F" w:rsidRPr="006346B0" w:rsidRDefault="0076709F" w:rsidP="00E1316A">
      <w:pPr>
        <w:pStyle w:val="ListParagraph"/>
        <w:numPr>
          <w:ilvl w:val="0"/>
          <w:numId w:val="24"/>
        </w:numPr>
        <w:tabs>
          <w:tab w:val="left" w:pos="426"/>
        </w:tabs>
        <w:spacing w:line="276" w:lineRule="auto"/>
        <w:ind w:hanging="720"/>
        <w:jc w:val="both"/>
        <w:rPr>
          <w:rFonts w:ascii="Times New Roman" w:hAnsi="Times New Roman" w:cs="Times New Roman"/>
          <w:b/>
          <w:bCs/>
          <w:color w:val="F14565"/>
          <w:lang w:val="vi-VN"/>
        </w:rPr>
      </w:pPr>
      <w:r w:rsidRPr="006346B0">
        <w:rPr>
          <w:rFonts w:ascii="Times New Roman" w:hAnsi="Times New Roman" w:cs="Times New Roman"/>
          <w:b/>
          <w:bCs/>
          <w:color w:val="F14565"/>
          <w:lang w:val="vi-VN"/>
        </w:rPr>
        <w:t xml:space="preserve">Khái niệm : </w:t>
      </w:r>
    </w:p>
    <w:p w14:paraId="55395E8F" w14:textId="77777777" w:rsidR="0076709F" w:rsidRPr="005748A2" w:rsidRDefault="0076709F" w:rsidP="0076709F">
      <w:pPr>
        <w:pStyle w:val="ListParagraph"/>
        <w:numPr>
          <w:ilvl w:val="0"/>
          <w:numId w:val="17"/>
        </w:numPr>
        <w:tabs>
          <w:tab w:val="left" w:pos="426"/>
        </w:tabs>
        <w:spacing w:line="276" w:lineRule="auto"/>
        <w:ind w:left="0" w:firstLine="0"/>
        <w:jc w:val="both"/>
        <w:rPr>
          <w:rFonts w:ascii="Times New Roman" w:hAnsi="Times New Roman" w:cs="Times New Roman"/>
        </w:rPr>
      </w:pPr>
      <w:r>
        <w:rPr>
          <w:rFonts w:ascii="Times New Roman" w:hAnsi="Times New Roman" w:cs="Times New Roman"/>
          <w:b/>
          <w:bCs/>
          <w:color w:val="000000" w:themeColor="text1"/>
        </w:rPr>
        <w:t xml:space="preserve">Công thức phân tử cho biết </w:t>
      </w:r>
      <w:r w:rsidRPr="006346B0">
        <w:rPr>
          <w:rFonts w:ascii="Times New Roman" w:hAnsi="Times New Roman" w:cs="Times New Roman"/>
          <w:color w:val="000000" w:themeColor="text1"/>
        </w:rPr>
        <w:t xml:space="preserve"> </w:t>
      </w:r>
      <w:r>
        <w:rPr>
          <w:rFonts w:ascii="Times New Roman" w:hAnsi="Times New Roman" w:cs="Times New Roman"/>
          <w:b/>
          <w:bCs/>
          <w:color w:val="7030A0"/>
          <w:u w:val="single"/>
        </w:rPr>
        <w:t xml:space="preserve">thành phần nguyên tố </w:t>
      </w:r>
      <w:r w:rsidRPr="005748A2">
        <w:rPr>
          <w:rFonts w:ascii="Times New Roman" w:hAnsi="Times New Roman" w:cs="Times New Roman"/>
        </w:rPr>
        <w:t>và</w:t>
      </w:r>
      <w:r w:rsidRPr="005748A2">
        <w:rPr>
          <w:rFonts w:ascii="Times New Roman" w:hAnsi="Times New Roman" w:cs="Times New Roman"/>
          <w:b/>
          <w:bCs/>
        </w:rPr>
        <w:t xml:space="preserve"> </w:t>
      </w:r>
      <w:r>
        <w:rPr>
          <w:rFonts w:ascii="Times New Roman" w:hAnsi="Times New Roman" w:cs="Times New Roman"/>
          <w:b/>
          <w:bCs/>
          <w:color w:val="7030A0"/>
          <w:u w:val="single"/>
        </w:rPr>
        <w:t xml:space="preserve">số lượng nguyên tử </w:t>
      </w:r>
      <w:r w:rsidRPr="005748A2">
        <w:rPr>
          <w:rFonts w:ascii="Times New Roman" w:hAnsi="Times New Roman" w:cs="Times New Roman"/>
        </w:rPr>
        <w:t>của mỗi nguyên tố trong phân tử.</w:t>
      </w:r>
    </w:p>
    <w:p w14:paraId="14ED834C" w14:textId="77777777" w:rsidR="0076709F" w:rsidRPr="006346B0" w:rsidRDefault="0076709F" w:rsidP="0076709F">
      <w:pPr>
        <w:pStyle w:val="ListParagraph"/>
        <w:numPr>
          <w:ilvl w:val="0"/>
          <w:numId w:val="11"/>
        </w:numPr>
        <w:tabs>
          <w:tab w:val="left" w:pos="426"/>
        </w:tabs>
        <w:spacing w:line="276" w:lineRule="auto"/>
        <w:ind w:left="0" w:firstLine="0"/>
        <w:jc w:val="both"/>
        <w:rPr>
          <w:rFonts w:ascii="Times New Roman" w:hAnsi="Times New Roman" w:cs="Times New Roman"/>
          <w:b/>
          <w:bCs/>
          <w:color w:val="40446C"/>
          <w:u w:val="single"/>
          <w:lang w:val="vi-VN"/>
        </w:rPr>
      </w:pPr>
      <w:r w:rsidRPr="006346B0">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lang w:val="vi-VN"/>
        </w:rPr>
        <w:t>1</w:t>
      </w:r>
      <w:r w:rsidRPr="006346B0">
        <w:rPr>
          <w:rFonts w:ascii="Times New Roman" w:hAnsi="Times New Roman" w:cs="Times New Roman"/>
          <w:b/>
          <w:bCs/>
          <w:color w:val="40446C"/>
          <w:u w:val="single"/>
          <w:lang w:val="vi-VN"/>
        </w:rPr>
        <w:t>:</w:t>
      </w:r>
      <w:r>
        <w:rPr>
          <w:rFonts w:ascii="Times New Roman" w:hAnsi="Times New Roman" w:cs="Times New Roman"/>
          <w:b/>
          <w:bCs/>
          <w:color w:val="40446C"/>
          <w:u w:val="single"/>
        </w:rPr>
        <w:t xml:space="preserve"> </w:t>
      </w:r>
      <w:r>
        <w:rPr>
          <w:rFonts w:ascii="Times New Roman" w:hAnsi="Times New Roman" w:cs="Times New Roman"/>
        </w:rPr>
        <w:t>Hãy viết công thức phân tử của các hợp chất hữu cơ có mô hình cho dưới đây:</w:t>
      </w:r>
    </w:p>
    <w:tbl>
      <w:tblPr>
        <w:tblStyle w:val="TableGrid"/>
        <w:tblpPr w:leftFromText="180" w:rightFromText="180" w:vertAnchor="text" w:horzAnchor="margin" w:tblpX="279" w:tblpY="214"/>
        <w:tblW w:w="9360" w:type="dxa"/>
        <w:tblLayout w:type="fixed"/>
        <w:tblLook w:val="04A0" w:firstRow="1" w:lastRow="0" w:firstColumn="1" w:lastColumn="0" w:noHBand="0" w:noVBand="1"/>
      </w:tblPr>
      <w:tblGrid>
        <w:gridCol w:w="1696"/>
        <w:gridCol w:w="1880"/>
        <w:gridCol w:w="1928"/>
        <w:gridCol w:w="1928"/>
        <w:gridCol w:w="1928"/>
      </w:tblGrid>
      <w:tr w:rsidR="0076709F" w:rsidRPr="00A807D8" w14:paraId="3CEEF99A" w14:textId="77777777" w:rsidTr="00763408">
        <w:tc>
          <w:tcPr>
            <w:tcW w:w="1696" w:type="dxa"/>
          </w:tcPr>
          <w:p w14:paraId="76D2AAEF" w14:textId="77777777" w:rsidR="0076709F" w:rsidRDefault="0076709F" w:rsidP="00763408">
            <w:pPr>
              <w:pStyle w:val="ListParagraph"/>
              <w:tabs>
                <w:tab w:val="left" w:pos="426"/>
              </w:tabs>
              <w:spacing w:line="276" w:lineRule="auto"/>
              <w:ind w:left="0"/>
              <w:jc w:val="both"/>
              <w:rPr>
                <w:rFonts w:ascii="Times New Roman" w:hAnsi="Times New Roman" w:cs="Times New Roman"/>
                <w:color w:val="000000" w:themeColor="text1"/>
              </w:rPr>
            </w:pPr>
            <w:r w:rsidRPr="00A807D8">
              <w:rPr>
                <w:rFonts w:ascii="Times New Roman" w:hAnsi="Times New Roman" w:cs="Times New Roman"/>
                <w:noProof/>
                <w:color w:val="000000" w:themeColor="text1"/>
              </w:rPr>
              <w:drawing>
                <wp:inline distT="0" distB="0" distL="0" distR="0" wp14:anchorId="1BFF86FF" wp14:editId="34EA9B2F">
                  <wp:extent cx="933386" cy="866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1211" cy="891960"/>
                          </a:xfrm>
                          <a:prstGeom prst="rect">
                            <a:avLst/>
                          </a:prstGeom>
                        </pic:spPr>
                      </pic:pic>
                    </a:graphicData>
                  </a:graphic>
                </wp:inline>
              </w:drawing>
            </w:r>
          </w:p>
          <w:p w14:paraId="0AF49919" w14:textId="77777777" w:rsidR="0076709F" w:rsidRPr="00A807D8" w:rsidRDefault="0076709F" w:rsidP="00763408">
            <w:pPr>
              <w:pStyle w:val="ListParagraph"/>
              <w:tabs>
                <w:tab w:val="left" w:pos="426"/>
              </w:tabs>
              <w:spacing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methane</w:t>
            </w:r>
          </w:p>
        </w:tc>
        <w:tc>
          <w:tcPr>
            <w:tcW w:w="1880" w:type="dxa"/>
          </w:tcPr>
          <w:p w14:paraId="64A21ABD" w14:textId="77777777" w:rsidR="0076709F" w:rsidRDefault="0076709F" w:rsidP="00763408">
            <w:pPr>
              <w:pStyle w:val="ListParagraph"/>
              <w:tabs>
                <w:tab w:val="left" w:pos="426"/>
              </w:tabs>
              <w:spacing w:line="276" w:lineRule="auto"/>
              <w:ind w:left="0"/>
              <w:jc w:val="both"/>
              <w:rPr>
                <w:rFonts w:ascii="Times New Roman" w:hAnsi="Times New Roman" w:cs="Times New Roman"/>
                <w:noProof/>
                <w:color w:val="000000" w:themeColor="text1"/>
              </w:rPr>
            </w:pPr>
            <w:r w:rsidRPr="00A807D8">
              <w:rPr>
                <w:rFonts w:ascii="Times New Roman" w:hAnsi="Times New Roman" w:cs="Times New Roman"/>
                <w:noProof/>
                <w:color w:val="000000" w:themeColor="text1"/>
              </w:rPr>
              <w:drawing>
                <wp:inline distT="0" distB="0" distL="0" distR="0" wp14:anchorId="27503CE8" wp14:editId="4C3D5A29">
                  <wp:extent cx="1007419" cy="847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5929" cy="863301"/>
                          </a:xfrm>
                          <a:prstGeom prst="rect">
                            <a:avLst/>
                          </a:prstGeom>
                        </pic:spPr>
                      </pic:pic>
                    </a:graphicData>
                  </a:graphic>
                </wp:inline>
              </w:drawing>
            </w:r>
          </w:p>
          <w:p w14:paraId="39E8A984" w14:textId="77777777" w:rsidR="0076709F" w:rsidRPr="00A807D8" w:rsidRDefault="0076709F" w:rsidP="00763408">
            <w:pPr>
              <w:tabs>
                <w:tab w:val="left" w:pos="426"/>
              </w:tabs>
              <w:jc w:val="center"/>
            </w:pPr>
            <w:r>
              <w:rPr>
                <w:rFonts w:ascii="Times New Roman" w:hAnsi="Times New Roman" w:cs="Times New Roman"/>
                <w:color w:val="000000" w:themeColor="text1"/>
              </w:rPr>
              <w:t>ethane</w:t>
            </w:r>
          </w:p>
        </w:tc>
        <w:tc>
          <w:tcPr>
            <w:tcW w:w="1928" w:type="dxa"/>
          </w:tcPr>
          <w:p w14:paraId="2DBBF32A" w14:textId="77777777" w:rsidR="0076709F" w:rsidRDefault="0076709F" w:rsidP="00763408">
            <w:pPr>
              <w:pStyle w:val="ListParagraph"/>
              <w:tabs>
                <w:tab w:val="left" w:pos="426"/>
              </w:tabs>
              <w:spacing w:line="276" w:lineRule="auto"/>
              <w:ind w:left="0"/>
              <w:jc w:val="both"/>
              <w:rPr>
                <w:rFonts w:ascii="Times New Roman" w:hAnsi="Times New Roman" w:cs="Times New Roman"/>
                <w:noProof/>
                <w:color w:val="000000" w:themeColor="text1"/>
              </w:rPr>
            </w:pPr>
            <w:r w:rsidRPr="00A807D8">
              <w:rPr>
                <w:rFonts w:ascii="Times New Roman" w:hAnsi="Times New Roman" w:cs="Times New Roman"/>
                <w:noProof/>
                <w:color w:val="000000" w:themeColor="text1"/>
              </w:rPr>
              <w:drawing>
                <wp:inline distT="0" distB="0" distL="0" distR="0" wp14:anchorId="68B8B47A" wp14:editId="10F0A781">
                  <wp:extent cx="1131758" cy="847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1143293" cy="856365"/>
                          </a:xfrm>
                          <a:prstGeom prst="rect">
                            <a:avLst/>
                          </a:prstGeom>
                        </pic:spPr>
                      </pic:pic>
                    </a:graphicData>
                  </a:graphic>
                </wp:inline>
              </w:drawing>
            </w:r>
          </w:p>
          <w:p w14:paraId="1E6C4D4E" w14:textId="77777777" w:rsidR="0076709F" w:rsidRPr="00A807D8" w:rsidRDefault="0076709F" w:rsidP="00763408">
            <w:pPr>
              <w:tabs>
                <w:tab w:val="left" w:pos="426"/>
              </w:tabs>
              <w:jc w:val="center"/>
            </w:pPr>
            <w:r>
              <w:rPr>
                <w:rFonts w:ascii="Times New Roman" w:hAnsi="Times New Roman" w:cs="Times New Roman"/>
                <w:color w:val="000000" w:themeColor="text1"/>
              </w:rPr>
              <w:t>ethylene</w:t>
            </w:r>
          </w:p>
        </w:tc>
        <w:tc>
          <w:tcPr>
            <w:tcW w:w="1928" w:type="dxa"/>
          </w:tcPr>
          <w:p w14:paraId="3BDE61E8" w14:textId="77777777" w:rsidR="0076709F" w:rsidRDefault="0076709F" w:rsidP="00763408">
            <w:pPr>
              <w:pStyle w:val="ListParagraph"/>
              <w:tabs>
                <w:tab w:val="left" w:pos="426"/>
              </w:tabs>
              <w:spacing w:line="276" w:lineRule="auto"/>
              <w:ind w:left="0"/>
              <w:jc w:val="both"/>
              <w:rPr>
                <w:rFonts w:ascii="Times New Roman" w:hAnsi="Times New Roman" w:cs="Times New Roman"/>
                <w:noProof/>
                <w:color w:val="000000" w:themeColor="text1"/>
              </w:rPr>
            </w:pPr>
            <w:r w:rsidRPr="00A807D8">
              <w:rPr>
                <w:rFonts w:ascii="Times New Roman" w:hAnsi="Times New Roman" w:cs="Times New Roman"/>
                <w:noProof/>
                <w:color w:val="000000" w:themeColor="text1"/>
              </w:rPr>
              <w:drawing>
                <wp:inline distT="0" distB="0" distL="0" distR="0" wp14:anchorId="7B56CB03" wp14:editId="4BB73969">
                  <wp:extent cx="1025587" cy="82867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1039229" cy="839698"/>
                          </a:xfrm>
                          <a:prstGeom prst="rect">
                            <a:avLst/>
                          </a:prstGeom>
                        </pic:spPr>
                      </pic:pic>
                    </a:graphicData>
                  </a:graphic>
                </wp:inline>
              </w:drawing>
            </w:r>
          </w:p>
          <w:p w14:paraId="5D5EE070" w14:textId="77777777" w:rsidR="0076709F" w:rsidRPr="00A807D8" w:rsidRDefault="0076709F" w:rsidP="00763408">
            <w:pPr>
              <w:tabs>
                <w:tab w:val="left" w:pos="426"/>
              </w:tabs>
            </w:pPr>
            <w:r>
              <w:rPr>
                <w:rFonts w:ascii="Times New Roman" w:hAnsi="Times New Roman" w:cs="Times New Roman"/>
                <w:color w:val="000000" w:themeColor="text1"/>
              </w:rPr>
              <w:t xml:space="preserve">   ethyl chloride</w:t>
            </w:r>
          </w:p>
        </w:tc>
        <w:tc>
          <w:tcPr>
            <w:tcW w:w="1928" w:type="dxa"/>
          </w:tcPr>
          <w:p w14:paraId="1BD51CC1" w14:textId="77777777" w:rsidR="0076709F" w:rsidRDefault="0076709F" w:rsidP="00763408">
            <w:pPr>
              <w:pStyle w:val="ListParagraph"/>
              <w:tabs>
                <w:tab w:val="left" w:pos="426"/>
              </w:tabs>
              <w:spacing w:line="276" w:lineRule="auto"/>
              <w:ind w:left="0"/>
              <w:jc w:val="both"/>
              <w:rPr>
                <w:rFonts w:ascii="Times New Roman" w:hAnsi="Times New Roman" w:cs="Times New Roman"/>
                <w:noProof/>
                <w:color w:val="000000" w:themeColor="text1"/>
              </w:rPr>
            </w:pPr>
            <w:r w:rsidRPr="00A807D8">
              <w:rPr>
                <w:rFonts w:ascii="Times New Roman" w:hAnsi="Times New Roman" w:cs="Times New Roman"/>
                <w:noProof/>
                <w:color w:val="000000" w:themeColor="text1"/>
              </w:rPr>
              <w:drawing>
                <wp:inline distT="0" distB="0" distL="0" distR="0" wp14:anchorId="4F224CC8" wp14:editId="71E8741D">
                  <wp:extent cx="1066800" cy="8665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6051" cy="890266"/>
                          </a:xfrm>
                          <a:prstGeom prst="rect">
                            <a:avLst/>
                          </a:prstGeom>
                        </pic:spPr>
                      </pic:pic>
                    </a:graphicData>
                  </a:graphic>
                </wp:inline>
              </w:drawing>
            </w:r>
          </w:p>
          <w:p w14:paraId="59BCD973" w14:textId="77777777" w:rsidR="0076709F" w:rsidRPr="00A807D8" w:rsidRDefault="0076709F" w:rsidP="00763408">
            <w:pPr>
              <w:tabs>
                <w:tab w:val="left" w:pos="426"/>
              </w:tabs>
              <w:jc w:val="center"/>
            </w:pPr>
            <w:r>
              <w:rPr>
                <w:rFonts w:ascii="Times New Roman" w:hAnsi="Times New Roman" w:cs="Times New Roman"/>
                <w:color w:val="000000" w:themeColor="text1"/>
              </w:rPr>
              <w:t>ethanol</w:t>
            </w:r>
          </w:p>
        </w:tc>
      </w:tr>
      <w:tr w:rsidR="0076709F" w:rsidRPr="00A807D8" w14:paraId="32147091" w14:textId="77777777" w:rsidTr="00763408">
        <w:tc>
          <w:tcPr>
            <w:tcW w:w="1696" w:type="dxa"/>
          </w:tcPr>
          <w:p w14:paraId="36EA6735" w14:textId="77777777" w:rsidR="0076709F" w:rsidRPr="00A807D8" w:rsidRDefault="0076709F" w:rsidP="00763408">
            <w:pPr>
              <w:pStyle w:val="ListParagraph"/>
              <w:tabs>
                <w:tab w:val="left" w:pos="426"/>
              </w:tabs>
              <w:spacing w:line="276" w:lineRule="auto"/>
              <w:ind w:left="0"/>
              <w:rPr>
                <w:rFonts w:ascii="Times New Roman" w:hAnsi="Times New Roman" w:cs="Times New Roman"/>
                <w:color w:val="000000" w:themeColor="text1"/>
              </w:rPr>
            </w:pPr>
            <w:r w:rsidRPr="000C2001">
              <w:rPr>
                <w:rFonts w:ascii="Times New Roman" w:hAnsi="Times New Roman" w:cs="Times New Roman"/>
                <w:b/>
                <w:bCs/>
                <w:color w:val="7030A0"/>
              </w:rPr>
              <w:t xml:space="preserve">         </w:t>
            </w:r>
            <w:r>
              <w:rPr>
                <w:rFonts w:ascii="Times New Roman" w:hAnsi="Times New Roman" w:cs="Times New Roman"/>
                <w:b/>
                <w:bCs/>
                <w:color w:val="7030A0"/>
                <w:u w:val="single"/>
              </w:rPr>
              <w:t>CH</w:t>
            </w:r>
            <w:r w:rsidRPr="00A807D8">
              <w:rPr>
                <w:rFonts w:ascii="Times New Roman" w:hAnsi="Times New Roman" w:cs="Times New Roman"/>
                <w:b/>
                <w:bCs/>
                <w:color w:val="7030A0"/>
                <w:u w:val="single"/>
                <w:vertAlign w:val="subscript"/>
              </w:rPr>
              <w:t>4</w:t>
            </w:r>
          </w:p>
        </w:tc>
        <w:tc>
          <w:tcPr>
            <w:tcW w:w="1880" w:type="dxa"/>
          </w:tcPr>
          <w:p w14:paraId="5986230F" w14:textId="77777777" w:rsidR="0076709F" w:rsidRPr="00A807D8" w:rsidRDefault="0076709F" w:rsidP="00763408">
            <w:pPr>
              <w:pStyle w:val="ListParagraph"/>
              <w:tabs>
                <w:tab w:val="left" w:pos="426"/>
              </w:tabs>
              <w:spacing w:line="276" w:lineRule="auto"/>
              <w:ind w:left="0"/>
              <w:rPr>
                <w:rFonts w:ascii="Times New Roman" w:hAnsi="Times New Roman" w:cs="Times New Roman"/>
                <w:color w:val="000000" w:themeColor="text1"/>
              </w:rPr>
            </w:pPr>
            <w:r w:rsidRPr="000C2001">
              <w:rPr>
                <w:rFonts w:ascii="Times New Roman" w:hAnsi="Times New Roman" w:cs="Times New Roman"/>
                <w:b/>
                <w:bCs/>
                <w:color w:val="7030A0"/>
              </w:rPr>
              <w:t xml:space="preserve">         </w:t>
            </w:r>
            <w:r>
              <w:rPr>
                <w:rFonts w:ascii="Times New Roman" w:hAnsi="Times New Roman" w:cs="Times New Roman"/>
                <w:b/>
                <w:bCs/>
                <w:color w:val="7030A0"/>
                <w:u w:val="single"/>
              </w:rPr>
              <w:t>C</w:t>
            </w:r>
            <w:r w:rsidRPr="000C2001">
              <w:rPr>
                <w:rFonts w:ascii="Times New Roman" w:hAnsi="Times New Roman" w:cs="Times New Roman"/>
                <w:b/>
                <w:bCs/>
                <w:color w:val="7030A0"/>
                <w:u w:val="single"/>
                <w:vertAlign w:val="subscript"/>
              </w:rPr>
              <w:t>2</w:t>
            </w:r>
            <w:r>
              <w:rPr>
                <w:rFonts w:ascii="Times New Roman" w:hAnsi="Times New Roman" w:cs="Times New Roman"/>
                <w:b/>
                <w:bCs/>
                <w:color w:val="7030A0"/>
                <w:u w:val="single"/>
              </w:rPr>
              <w:t>H</w:t>
            </w:r>
            <w:r w:rsidRPr="000C2001">
              <w:rPr>
                <w:rFonts w:ascii="Times New Roman" w:hAnsi="Times New Roman" w:cs="Times New Roman"/>
                <w:b/>
                <w:bCs/>
                <w:color w:val="7030A0"/>
                <w:u w:val="single"/>
                <w:vertAlign w:val="subscript"/>
              </w:rPr>
              <w:t>6</w:t>
            </w:r>
          </w:p>
        </w:tc>
        <w:tc>
          <w:tcPr>
            <w:tcW w:w="1928" w:type="dxa"/>
          </w:tcPr>
          <w:p w14:paraId="09FBE93E" w14:textId="77777777" w:rsidR="0076709F" w:rsidRPr="00A807D8" w:rsidRDefault="0076709F" w:rsidP="00763408">
            <w:pPr>
              <w:pStyle w:val="ListParagraph"/>
              <w:tabs>
                <w:tab w:val="left" w:pos="426"/>
              </w:tabs>
              <w:spacing w:line="276" w:lineRule="auto"/>
              <w:ind w:left="0"/>
              <w:rPr>
                <w:rFonts w:ascii="Times New Roman" w:hAnsi="Times New Roman" w:cs="Times New Roman"/>
                <w:color w:val="000000" w:themeColor="text1"/>
              </w:rPr>
            </w:pPr>
            <w:r w:rsidRPr="000C2001">
              <w:rPr>
                <w:rFonts w:ascii="Times New Roman" w:hAnsi="Times New Roman" w:cs="Times New Roman"/>
                <w:b/>
                <w:bCs/>
                <w:color w:val="7030A0"/>
              </w:rPr>
              <w:t xml:space="preserve">         </w:t>
            </w:r>
            <w:r>
              <w:rPr>
                <w:rFonts w:ascii="Times New Roman" w:hAnsi="Times New Roman" w:cs="Times New Roman"/>
                <w:b/>
                <w:bCs/>
                <w:color w:val="7030A0"/>
                <w:u w:val="single"/>
              </w:rPr>
              <w:t>C</w:t>
            </w:r>
            <w:r w:rsidRPr="000C2001">
              <w:rPr>
                <w:rFonts w:ascii="Times New Roman" w:hAnsi="Times New Roman" w:cs="Times New Roman"/>
                <w:b/>
                <w:bCs/>
                <w:color w:val="7030A0"/>
                <w:u w:val="single"/>
                <w:vertAlign w:val="subscript"/>
              </w:rPr>
              <w:t>2</w:t>
            </w:r>
            <w:r>
              <w:rPr>
                <w:rFonts w:ascii="Times New Roman" w:hAnsi="Times New Roman" w:cs="Times New Roman"/>
                <w:b/>
                <w:bCs/>
                <w:color w:val="7030A0"/>
                <w:u w:val="single"/>
              </w:rPr>
              <w:t>H</w:t>
            </w:r>
            <w:r w:rsidRPr="000C2001">
              <w:rPr>
                <w:rFonts w:ascii="Times New Roman" w:hAnsi="Times New Roman" w:cs="Times New Roman"/>
                <w:b/>
                <w:bCs/>
                <w:color w:val="7030A0"/>
                <w:u w:val="single"/>
                <w:vertAlign w:val="subscript"/>
              </w:rPr>
              <w:t>4</w:t>
            </w:r>
          </w:p>
        </w:tc>
        <w:tc>
          <w:tcPr>
            <w:tcW w:w="1928" w:type="dxa"/>
          </w:tcPr>
          <w:p w14:paraId="202FAD7E" w14:textId="77777777" w:rsidR="0076709F" w:rsidRPr="00A807D8" w:rsidRDefault="0076709F" w:rsidP="00763408">
            <w:pPr>
              <w:pStyle w:val="ListParagraph"/>
              <w:tabs>
                <w:tab w:val="left" w:pos="426"/>
              </w:tabs>
              <w:spacing w:line="276" w:lineRule="auto"/>
              <w:ind w:left="0"/>
              <w:rPr>
                <w:rFonts w:ascii="Times New Roman" w:hAnsi="Times New Roman" w:cs="Times New Roman"/>
                <w:color w:val="000000" w:themeColor="text1"/>
              </w:rPr>
            </w:pPr>
            <w:r w:rsidRPr="000C2001">
              <w:rPr>
                <w:rFonts w:ascii="Times New Roman" w:hAnsi="Times New Roman" w:cs="Times New Roman"/>
                <w:b/>
                <w:bCs/>
                <w:color w:val="7030A0"/>
              </w:rPr>
              <w:t xml:space="preserve">       </w:t>
            </w:r>
            <w:r>
              <w:rPr>
                <w:rFonts w:ascii="Times New Roman" w:hAnsi="Times New Roman" w:cs="Times New Roman"/>
                <w:b/>
                <w:bCs/>
                <w:color w:val="7030A0"/>
                <w:u w:val="single"/>
              </w:rPr>
              <w:t>C</w:t>
            </w:r>
            <w:r w:rsidRPr="000C2001">
              <w:rPr>
                <w:rFonts w:ascii="Times New Roman" w:hAnsi="Times New Roman" w:cs="Times New Roman"/>
                <w:b/>
                <w:bCs/>
                <w:color w:val="7030A0"/>
                <w:u w:val="single"/>
                <w:vertAlign w:val="subscript"/>
              </w:rPr>
              <w:t>2</w:t>
            </w:r>
            <w:r>
              <w:rPr>
                <w:rFonts w:ascii="Times New Roman" w:hAnsi="Times New Roman" w:cs="Times New Roman"/>
                <w:b/>
                <w:bCs/>
                <w:color w:val="7030A0"/>
                <w:u w:val="single"/>
              </w:rPr>
              <w:t>H</w:t>
            </w:r>
            <w:r w:rsidRPr="000C2001">
              <w:rPr>
                <w:rFonts w:ascii="Times New Roman" w:hAnsi="Times New Roman" w:cs="Times New Roman"/>
                <w:b/>
                <w:bCs/>
                <w:color w:val="7030A0"/>
                <w:u w:val="single"/>
                <w:vertAlign w:val="subscript"/>
              </w:rPr>
              <w:t>5</w:t>
            </w:r>
            <w:r>
              <w:rPr>
                <w:rFonts w:ascii="Times New Roman" w:hAnsi="Times New Roman" w:cs="Times New Roman"/>
                <w:b/>
                <w:bCs/>
                <w:color w:val="7030A0"/>
                <w:u w:val="single"/>
              </w:rPr>
              <w:t>Cl</w:t>
            </w:r>
          </w:p>
        </w:tc>
        <w:tc>
          <w:tcPr>
            <w:tcW w:w="1928" w:type="dxa"/>
          </w:tcPr>
          <w:p w14:paraId="601F7691" w14:textId="77777777" w:rsidR="0076709F" w:rsidRPr="00A807D8" w:rsidRDefault="0076709F" w:rsidP="00763408">
            <w:pPr>
              <w:pStyle w:val="ListParagraph"/>
              <w:tabs>
                <w:tab w:val="left" w:pos="426"/>
              </w:tabs>
              <w:spacing w:line="276" w:lineRule="auto"/>
              <w:ind w:left="0"/>
              <w:rPr>
                <w:rFonts w:ascii="Times New Roman" w:hAnsi="Times New Roman" w:cs="Times New Roman"/>
                <w:color w:val="000000" w:themeColor="text1"/>
              </w:rPr>
            </w:pPr>
            <w:r w:rsidRPr="000C2001">
              <w:rPr>
                <w:rFonts w:ascii="Times New Roman" w:hAnsi="Times New Roman" w:cs="Times New Roman"/>
                <w:b/>
                <w:bCs/>
                <w:color w:val="7030A0"/>
              </w:rPr>
              <w:t xml:space="preserve">       </w:t>
            </w:r>
            <w:r>
              <w:rPr>
                <w:rFonts w:ascii="Times New Roman" w:hAnsi="Times New Roman" w:cs="Times New Roman"/>
                <w:b/>
                <w:bCs/>
                <w:color w:val="7030A0"/>
                <w:u w:val="single"/>
              </w:rPr>
              <w:t>C</w:t>
            </w:r>
            <w:r w:rsidRPr="000C2001">
              <w:rPr>
                <w:rFonts w:ascii="Times New Roman" w:hAnsi="Times New Roman" w:cs="Times New Roman"/>
                <w:b/>
                <w:bCs/>
                <w:color w:val="7030A0"/>
                <w:u w:val="single"/>
                <w:vertAlign w:val="subscript"/>
              </w:rPr>
              <w:t>2</w:t>
            </w:r>
            <w:r>
              <w:rPr>
                <w:rFonts w:ascii="Times New Roman" w:hAnsi="Times New Roman" w:cs="Times New Roman"/>
                <w:b/>
                <w:bCs/>
                <w:color w:val="7030A0"/>
                <w:u w:val="single"/>
              </w:rPr>
              <w:t>H</w:t>
            </w:r>
            <w:r w:rsidRPr="000C2001">
              <w:rPr>
                <w:rFonts w:ascii="Times New Roman" w:hAnsi="Times New Roman" w:cs="Times New Roman"/>
                <w:b/>
                <w:bCs/>
                <w:color w:val="7030A0"/>
                <w:u w:val="single"/>
                <w:vertAlign w:val="subscript"/>
              </w:rPr>
              <w:t>5</w:t>
            </w:r>
            <w:r>
              <w:rPr>
                <w:rFonts w:ascii="Times New Roman" w:hAnsi="Times New Roman" w:cs="Times New Roman"/>
                <w:b/>
                <w:bCs/>
                <w:color w:val="7030A0"/>
                <w:u w:val="single"/>
              </w:rPr>
              <w:t>OH</w:t>
            </w:r>
          </w:p>
        </w:tc>
      </w:tr>
    </w:tbl>
    <w:p w14:paraId="552F46FD" w14:textId="77777777" w:rsidR="0076709F" w:rsidRDefault="0076709F" w:rsidP="0076709F">
      <w:pPr>
        <w:pStyle w:val="ListParagraph"/>
        <w:tabs>
          <w:tab w:val="left" w:pos="426"/>
        </w:tabs>
        <w:spacing w:line="276" w:lineRule="auto"/>
        <w:ind w:left="0"/>
        <w:jc w:val="both"/>
        <w:rPr>
          <w:rFonts w:ascii="Times New Roman" w:hAnsi="Times New Roman" w:cs="Times New Roman"/>
          <w:b/>
          <w:bCs/>
          <w:color w:val="000000" w:themeColor="text1"/>
        </w:rPr>
      </w:pPr>
    </w:p>
    <w:p w14:paraId="11C3295C" w14:textId="77777777" w:rsidR="0076709F" w:rsidRPr="00044858" w:rsidRDefault="0076709F" w:rsidP="00E1316A">
      <w:pPr>
        <w:pStyle w:val="ListParagraph"/>
        <w:numPr>
          <w:ilvl w:val="0"/>
          <w:numId w:val="24"/>
        </w:numPr>
        <w:tabs>
          <w:tab w:val="left" w:pos="426"/>
        </w:tabs>
        <w:spacing w:line="276" w:lineRule="auto"/>
        <w:ind w:left="0" w:firstLine="0"/>
        <w:jc w:val="both"/>
        <w:rPr>
          <w:rFonts w:ascii="Times New Roman" w:hAnsi="Times New Roman" w:cs="Times New Roman"/>
          <w:b/>
          <w:bCs/>
          <w:color w:val="F14565"/>
          <w:lang w:val="vi-VN"/>
        </w:rPr>
      </w:pPr>
      <w:r>
        <w:rPr>
          <w:rFonts w:ascii="Times New Roman" w:hAnsi="Times New Roman" w:cs="Times New Roman"/>
          <w:b/>
          <w:bCs/>
          <w:color w:val="F14565"/>
        </w:rPr>
        <w:t>Cách biểu diễn công thức phân tử hợp chất hữu cơ</w:t>
      </w:r>
    </w:p>
    <w:p w14:paraId="071672E9" w14:textId="77777777" w:rsidR="0076709F" w:rsidRDefault="0076709F" w:rsidP="0076709F">
      <w:pPr>
        <w:pStyle w:val="ListParagraph"/>
        <w:tabs>
          <w:tab w:val="left" w:pos="426"/>
        </w:tabs>
        <w:spacing w:line="276" w:lineRule="auto"/>
        <w:ind w:left="0" w:firstLine="426"/>
        <w:jc w:val="both"/>
        <w:rPr>
          <w:rFonts w:ascii="Times New Roman" w:hAnsi="Times New Roman" w:cs="Times New Roman"/>
        </w:rPr>
      </w:pPr>
      <w:r w:rsidRPr="00FF42F4">
        <w:rPr>
          <w:rFonts w:ascii="Times New Roman" w:hAnsi="Times New Roman" w:cs="Times New Roman"/>
          <w:b/>
          <w:bCs/>
          <w:color w:val="00B050"/>
        </w:rPr>
        <w:t>a) Công thức tổng quát</w:t>
      </w:r>
      <w:r>
        <w:rPr>
          <w:rFonts w:ascii="Times New Roman" w:hAnsi="Times New Roman" w:cs="Times New Roman"/>
          <w:b/>
          <w:bCs/>
          <w:color w:val="00B050"/>
        </w:rPr>
        <w:t xml:space="preserve">: </w:t>
      </w:r>
      <w:r>
        <w:rPr>
          <w:rFonts w:ascii="Times New Roman" w:hAnsi="Times New Roman" w:cs="Times New Roman"/>
        </w:rPr>
        <w:t xml:space="preserve">cho biết </w:t>
      </w:r>
      <w:r w:rsidRPr="00FF42F4">
        <w:rPr>
          <w:rFonts w:ascii="Times New Roman" w:hAnsi="Times New Roman" w:cs="Times New Roman"/>
          <w:b/>
          <w:bCs/>
          <w:color w:val="7030A0"/>
          <w:u w:val="single"/>
        </w:rPr>
        <w:t>các nguyên tố</w:t>
      </w:r>
      <w:r>
        <w:rPr>
          <w:rFonts w:ascii="Times New Roman" w:hAnsi="Times New Roman" w:cs="Times New Roman"/>
        </w:rPr>
        <w:t xml:space="preserve"> có trong </w:t>
      </w:r>
      <w:r w:rsidRPr="00C7693A">
        <w:rPr>
          <w:rFonts w:ascii="Times New Roman" w:hAnsi="Times New Roman" w:cs="Times New Roman"/>
          <w:b/>
          <w:bCs/>
          <w:color w:val="7030A0"/>
          <w:u w:val="single"/>
        </w:rPr>
        <w:t>phân tử hợp chất hữu cơ</w:t>
      </w:r>
      <w:r>
        <w:rPr>
          <w:rFonts w:ascii="Times New Roman" w:hAnsi="Times New Roman" w:cs="Times New Roman"/>
        </w:rPr>
        <w:t>.</w:t>
      </w:r>
    </w:p>
    <w:p w14:paraId="034308E0" w14:textId="77777777" w:rsidR="0076709F" w:rsidRPr="00FF42F4" w:rsidRDefault="0076709F" w:rsidP="0076709F">
      <w:pPr>
        <w:pStyle w:val="ListParagraph"/>
        <w:tabs>
          <w:tab w:val="left" w:pos="426"/>
        </w:tabs>
        <w:spacing w:line="276" w:lineRule="auto"/>
        <w:ind w:left="0" w:firstLine="426"/>
        <w:jc w:val="both"/>
        <w:rPr>
          <w:rFonts w:ascii="Times New Roman" w:hAnsi="Times New Roman" w:cs="Times New Roman"/>
        </w:rPr>
      </w:pPr>
      <w:r>
        <w:rPr>
          <w:rFonts w:ascii="Times New Roman" w:hAnsi="Times New Roman" w:cs="Times New Roman"/>
          <w:b/>
          <w:bCs/>
          <w:color w:val="00B050"/>
        </w:rPr>
        <w:t>b) Công thức đơn giản nhất:</w:t>
      </w:r>
      <w:r>
        <w:rPr>
          <w:rFonts w:ascii="Times New Roman" w:hAnsi="Times New Roman" w:cs="Times New Roman"/>
        </w:rPr>
        <w:t xml:space="preserve"> cho biết </w:t>
      </w:r>
      <w:r w:rsidRPr="00FF42F4">
        <w:rPr>
          <w:rFonts w:ascii="Times New Roman" w:hAnsi="Times New Roman" w:cs="Times New Roman"/>
          <w:b/>
          <w:bCs/>
          <w:color w:val="7030A0"/>
          <w:u w:val="single"/>
        </w:rPr>
        <w:t>tỉ lệ số nguyên tử</w:t>
      </w:r>
      <w:r w:rsidRPr="00FF42F4">
        <w:rPr>
          <w:rFonts w:ascii="Times New Roman" w:hAnsi="Times New Roman" w:cs="Times New Roman"/>
          <w:color w:val="7030A0"/>
        </w:rPr>
        <w:t xml:space="preserve"> </w:t>
      </w:r>
      <w:r>
        <w:rPr>
          <w:rFonts w:ascii="Times New Roman" w:hAnsi="Times New Roman" w:cs="Times New Roman"/>
        </w:rPr>
        <w:t xml:space="preserve">của các nguyên tố có </w:t>
      </w:r>
      <w:r w:rsidRPr="00C7693A">
        <w:rPr>
          <w:rFonts w:ascii="Times New Roman" w:hAnsi="Times New Roman" w:cs="Times New Roman"/>
        </w:rPr>
        <w:t>trong</w:t>
      </w:r>
      <w:r w:rsidRPr="00C7693A">
        <w:rPr>
          <w:rFonts w:ascii="Times New Roman" w:hAnsi="Times New Roman" w:cs="Times New Roman"/>
          <w:b/>
          <w:bCs/>
          <w:color w:val="7030A0"/>
          <w:u w:val="single"/>
        </w:rPr>
        <w:t xml:space="preserve"> phân tử hợp chất hữu cơ</w:t>
      </w:r>
      <w:r>
        <w:rPr>
          <w:rFonts w:ascii="Times New Roman" w:hAnsi="Times New Roman" w:cs="Times New Roman"/>
        </w:rPr>
        <w:t>.</w:t>
      </w:r>
    </w:p>
    <w:p w14:paraId="3DB81DA4" w14:textId="77777777" w:rsidR="0076709F" w:rsidRPr="009C3102" w:rsidRDefault="0076709F" w:rsidP="0076709F">
      <w:pPr>
        <w:pStyle w:val="ListParagraph"/>
        <w:numPr>
          <w:ilvl w:val="0"/>
          <w:numId w:val="11"/>
        </w:numPr>
        <w:tabs>
          <w:tab w:val="left" w:pos="426"/>
        </w:tabs>
        <w:spacing w:line="276" w:lineRule="auto"/>
        <w:ind w:left="0" w:firstLine="0"/>
        <w:jc w:val="both"/>
        <w:rPr>
          <w:rFonts w:ascii="Times New Roman" w:hAnsi="Times New Roman" w:cs="Times New Roman"/>
          <w:b/>
          <w:bCs/>
          <w:color w:val="000000" w:themeColor="text1"/>
        </w:rPr>
      </w:pPr>
      <w:r w:rsidRPr="006346B0">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rPr>
        <w:t>2</w:t>
      </w:r>
      <w:r w:rsidRPr="006346B0">
        <w:rPr>
          <w:rFonts w:ascii="Times New Roman" w:hAnsi="Times New Roman" w:cs="Times New Roman"/>
          <w:b/>
          <w:bCs/>
          <w:color w:val="40446C"/>
          <w:u w:val="single"/>
          <w:lang w:val="vi-VN"/>
        </w:rPr>
        <w:t>:</w:t>
      </w:r>
      <w:r>
        <w:rPr>
          <w:rFonts w:ascii="Times New Roman" w:hAnsi="Times New Roman" w:cs="Times New Roman"/>
          <w:b/>
          <w:bCs/>
          <w:color w:val="40446C"/>
          <w:u w:val="single"/>
        </w:rPr>
        <w:t xml:space="preserve"> </w:t>
      </w:r>
      <w:r>
        <w:rPr>
          <w:rFonts w:ascii="Times New Roman" w:hAnsi="Times New Roman" w:cs="Times New Roman"/>
        </w:rPr>
        <w:t>Khi nghiên cứu thành phần hóa học của tinh dầu quế, người ta thu được nhiều hợp chất hữu cơ trong đó có cinnamaldehyde và o-methoxycinnamaldehyde với công thức cấu tạo:</w:t>
      </w:r>
    </w:p>
    <w:p w14:paraId="5B55F31F" w14:textId="77777777" w:rsidR="0076709F" w:rsidRDefault="0076709F" w:rsidP="0076709F">
      <w:pPr>
        <w:pStyle w:val="ListParagraph"/>
        <w:tabs>
          <w:tab w:val="left" w:pos="426"/>
        </w:tabs>
        <w:spacing w:line="276" w:lineRule="auto"/>
        <w:ind w:left="0"/>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7DBB661B" wp14:editId="19491777">
            <wp:extent cx="5667375" cy="1285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5669156" cy="1286279"/>
                    </a:xfrm>
                    <a:prstGeom prst="rect">
                      <a:avLst/>
                    </a:prstGeom>
                  </pic:spPr>
                </pic:pic>
              </a:graphicData>
            </a:graphic>
          </wp:inline>
        </w:drawing>
      </w:r>
    </w:p>
    <w:p w14:paraId="0B5CD53D" w14:textId="77777777" w:rsidR="0076709F" w:rsidRDefault="0076709F" w:rsidP="0076709F">
      <w:pPr>
        <w:pStyle w:val="ListParagraph"/>
        <w:tabs>
          <w:tab w:val="left" w:pos="426"/>
        </w:tabs>
        <w:spacing w:line="276"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Hãy viết công thức phân tử và công thức đơn giản nhất của các hợp chất này.</w:t>
      </w:r>
    </w:p>
    <w:p w14:paraId="036D4AFF" w14:textId="77777777" w:rsidR="0076709F" w:rsidRDefault="0076709F" w:rsidP="0076709F">
      <w:pPr>
        <w:pStyle w:val="ListParagraph"/>
        <w:numPr>
          <w:ilvl w:val="0"/>
          <w:numId w:val="10"/>
        </w:numPr>
        <w:tabs>
          <w:tab w:val="left" w:pos="426"/>
        </w:tabs>
        <w:spacing w:line="276" w:lineRule="auto"/>
        <w:ind w:left="0" w:firstLine="0"/>
        <w:jc w:val="both"/>
        <w:rPr>
          <w:rFonts w:ascii="Times New Roman" w:hAnsi="Times New Roman" w:cs="Times New Roman"/>
          <w:b/>
          <w:bCs/>
          <w:i/>
          <w:iCs/>
          <w:color w:val="40446C"/>
          <w:u w:val="single"/>
          <w:lang w:val="vi-VN"/>
        </w:rPr>
      </w:pPr>
      <w:r w:rsidRPr="006346B0">
        <w:rPr>
          <w:rFonts w:ascii="Times New Roman" w:hAnsi="Times New Roman" w:cs="Times New Roman"/>
          <w:b/>
          <w:bCs/>
          <w:i/>
          <w:iCs/>
          <w:color w:val="40446C"/>
          <w:u w:val="single"/>
          <w:lang w:val="vi-VN"/>
        </w:rPr>
        <w:t>Trả lời :</w:t>
      </w:r>
    </w:p>
    <w:tbl>
      <w:tblPr>
        <w:tblStyle w:val="TableGrid"/>
        <w:tblW w:w="0" w:type="auto"/>
        <w:tblLook w:val="04A0" w:firstRow="1" w:lastRow="0" w:firstColumn="1" w:lastColumn="0" w:noHBand="0" w:noVBand="1"/>
      </w:tblPr>
      <w:tblGrid>
        <w:gridCol w:w="3209"/>
        <w:gridCol w:w="3210"/>
        <w:gridCol w:w="3210"/>
      </w:tblGrid>
      <w:tr w:rsidR="0076709F" w14:paraId="64173E2D" w14:textId="77777777" w:rsidTr="00763408">
        <w:tc>
          <w:tcPr>
            <w:tcW w:w="3209" w:type="dxa"/>
          </w:tcPr>
          <w:p w14:paraId="12E2D734" w14:textId="77777777" w:rsidR="0076709F" w:rsidRPr="00E9522A" w:rsidRDefault="0076709F" w:rsidP="00763408">
            <w:pPr>
              <w:pStyle w:val="ListParagraph"/>
              <w:tabs>
                <w:tab w:val="left" w:pos="426"/>
              </w:tabs>
              <w:spacing w:line="276" w:lineRule="auto"/>
              <w:ind w:left="0"/>
              <w:jc w:val="both"/>
              <w:rPr>
                <w:rFonts w:ascii="Times New Roman" w:hAnsi="Times New Roman" w:cs="Times New Roman"/>
                <w:b/>
                <w:bCs/>
                <w:color w:val="000000" w:themeColor="text1"/>
              </w:rPr>
            </w:pPr>
            <w:r w:rsidRPr="00E9522A">
              <w:rPr>
                <w:rFonts w:ascii="Times New Roman" w:hAnsi="Times New Roman" w:cs="Times New Roman"/>
                <w:b/>
                <w:bCs/>
                <w:color w:val="000000" w:themeColor="text1"/>
              </w:rPr>
              <w:t>Tên chất</w:t>
            </w:r>
          </w:p>
        </w:tc>
        <w:tc>
          <w:tcPr>
            <w:tcW w:w="3210" w:type="dxa"/>
          </w:tcPr>
          <w:p w14:paraId="2366B312" w14:textId="77777777" w:rsidR="0076709F" w:rsidRDefault="0076709F" w:rsidP="00763408">
            <w:pPr>
              <w:pStyle w:val="ListParagraph"/>
              <w:tabs>
                <w:tab w:val="left" w:pos="426"/>
              </w:tabs>
              <w:spacing w:line="276" w:lineRule="auto"/>
              <w:ind w:left="0"/>
              <w:jc w:val="center"/>
              <w:rPr>
                <w:rFonts w:ascii="Times New Roman" w:hAnsi="Times New Roman" w:cs="Times New Roman"/>
                <w:color w:val="000000" w:themeColor="text1"/>
              </w:rPr>
            </w:pPr>
            <w:r>
              <w:rPr>
                <w:rFonts w:ascii="Times New Roman" w:hAnsi="Times New Roman" w:cs="Times New Roman"/>
              </w:rPr>
              <w:t>cinnamaldehyde</w:t>
            </w:r>
          </w:p>
        </w:tc>
        <w:tc>
          <w:tcPr>
            <w:tcW w:w="3210" w:type="dxa"/>
          </w:tcPr>
          <w:p w14:paraId="35F07076" w14:textId="77777777" w:rsidR="0076709F" w:rsidRDefault="0076709F" w:rsidP="00763408">
            <w:pPr>
              <w:pStyle w:val="ListParagraph"/>
              <w:tabs>
                <w:tab w:val="left" w:pos="426"/>
              </w:tabs>
              <w:spacing w:line="276" w:lineRule="auto"/>
              <w:ind w:left="0"/>
              <w:jc w:val="center"/>
              <w:rPr>
                <w:rFonts w:ascii="Times New Roman" w:hAnsi="Times New Roman" w:cs="Times New Roman"/>
                <w:color w:val="000000" w:themeColor="text1"/>
              </w:rPr>
            </w:pPr>
            <w:r>
              <w:rPr>
                <w:rFonts w:ascii="Times New Roman" w:hAnsi="Times New Roman" w:cs="Times New Roman"/>
              </w:rPr>
              <w:t>o-methoxycinnamaldehyde</w:t>
            </w:r>
          </w:p>
        </w:tc>
      </w:tr>
      <w:tr w:rsidR="0076709F" w14:paraId="7C17D767" w14:textId="77777777" w:rsidTr="00763408">
        <w:tc>
          <w:tcPr>
            <w:tcW w:w="3209" w:type="dxa"/>
          </w:tcPr>
          <w:p w14:paraId="6AB91FFC" w14:textId="77777777" w:rsidR="0076709F" w:rsidRPr="00E9522A" w:rsidRDefault="0076709F" w:rsidP="00763408">
            <w:pPr>
              <w:pStyle w:val="ListParagraph"/>
              <w:tabs>
                <w:tab w:val="left" w:pos="426"/>
              </w:tabs>
              <w:spacing w:line="276" w:lineRule="auto"/>
              <w:ind w:left="0"/>
              <w:jc w:val="both"/>
              <w:rPr>
                <w:rFonts w:ascii="Times New Roman" w:hAnsi="Times New Roman" w:cs="Times New Roman"/>
                <w:b/>
                <w:bCs/>
                <w:color w:val="000000" w:themeColor="text1"/>
              </w:rPr>
            </w:pPr>
            <w:r w:rsidRPr="00E9522A">
              <w:rPr>
                <w:rFonts w:ascii="Times New Roman" w:hAnsi="Times New Roman" w:cs="Times New Roman"/>
                <w:b/>
                <w:bCs/>
                <w:color w:val="000000" w:themeColor="text1"/>
              </w:rPr>
              <w:t>Công thức phân tử</w:t>
            </w:r>
          </w:p>
        </w:tc>
        <w:tc>
          <w:tcPr>
            <w:tcW w:w="3210" w:type="dxa"/>
          </w:tcPr>
          <w:p w14:paraId="5B0CE601" w14:textId="77777777" w:rsidR="0076709F" w:rsidRPr="00E9522A" w:rsidRDefault="0076709F" w:rsidP="00763408">
            <w:pPr>
              <w:pStyle w:val="ListParagraph"/>
              <w:tabs>
                <w:tab w:val="left" w:pos="426"/>
              </w:tabs>
              <w:spacing w:line="276" w:lineRule="auto"/>
              <w:ind w:left="0"/>
              <w:jc w:val="center"/>
              <w:rPr>
                <w:rFonts w:ascii="Times New Roman" w:hAnsi="Times New Roman" w:cs="Times New Roman"/>
                <w:b/>
                <w:bCs/>
                <w:color w:val="7030A0"/>
                <w:u w:val="single"/>
              </w:rPr>
            </w:pPr>
            <w:r w:rsidRPr="00E9522A">
              <w:rPr>
                <w:rFonts w:ascii="Times New Roman" w:hAnsi="Times New Roman" w:cs="Times New Roman"/>
                <w:b/>
                <w:bCs/>
                <w:color w:val="7030A0"/>
                <w:u w:val="single"/>
              </w:rPr>
              <w:t>C</w:t>
            </w:r>
            <w:r w:rsidRPr="00E9522A">
              <w:rPr>
                <w:rFonts w:ascii="Times New Roman" w:hAnsi="Times New Roman" w:cs="Times New Roman"/>
                <w:b/>
                <w:bCs/>
                <w:color w:val="7030A0"/>
                <w:u w:val="single"/>
                <w:vertAlign w:val="subscript"/>
              </w:rPr>
              <w:t>9</w:t>
            </w:r>
            <w:r w:rsidRPr="00E9522A">
              <w:rPr>
                <w:rFonts w:ascii="Times New Roman" w:hAnsi="Times New Roman" w:cs="Times New Roman"/>
                <w:b/>
                <w:bCs/>
                <w:color w:val="7030A0"/>
                <w:u w:val="single"/>
              </w:rPr>
              <w:t>H</w:t>
            </w:r>
            <w:r w:rsidRPr="00E9522A">
              <w:rPr>
                <w:rFonts w:ascii="Times New Roman" w:hAnsi="Times New Roman" w:cs="Times New Roman"/>
                <w:b/>
                <w:bCs/>
                <w:color w:val="7030A0"/>
                <w:u w:val="single"/>
                <w:vertAlign w:val="subscript"/>
              </w:rPr>
              <w:t>8</w:t>
            </w:r>
            <w:r w:rsidRPr="00E9522A">
              <w:rPr>
                <w:rFonts w:ascii="Times New Roman" w:hAnsi="Times New Roman" w:cs="Times New Roman"/>
                <w:b/>
                <w:bCs/>
                <w:color w:val="7030A0"/>
                <w:u w:val="single"/>
              </w:rPr>
              <w:t>O</w:t>
            </w:r>
          </w:p>
        </w:tc>
        <w:tc>
          <w:tcPr>
            <w:tcW w:w="3210" w:type="dxa"/>
          </w:tcPr>
          <w:p w14:paraId="18E09DF1" w14:textId="77777777" w:rsidR="0076709F" w:rsidRPr="00E9522A" w:rsidRDefault="0076709F" w:rsidP="00763408">
            <w:pPr>
              <w:pStyle w:val="ListParagraph"/>
              <w:tabs>
                <w:tab w:val="left" w:pos="426"/>
              </w:tabs>
              <w:spacing w:line="276" w:lineRule="auto"/>
              <w:ind w:left="0"/>
              <w:jc w:val="center"/>
              <w:rPr>
                <w:rFonts w:ascii="Times New Roman" w:hAnsi="Times New Roman" w:cs="Times New Roman"/>
                <w:b/>
                <w:bCs/>
                <w:color w:val="7030A0"/>
                <w:u w:val="single"/>
              </w:rPr>
            </w:pPr>
            <w:r w:rsidRPr="00E9522A">
              <w:rPr>
                <w:rFonts w:ascii="Times New Roman" w:hAnsi="Times New Roman" w:cs="Times New Roman"/>
                <w:b/>
                <w:bCs/>
                <w:color w:val="7030A0"/>
                <w:u w:val="single"/>
              </w:rPr>
              <w:t>C</w:t>
            </w:r>
            <w:r w:rsidRPr="00E9522A">
              <w:rPr>
                <w:rFonts w:ascii="Times New Roman" w:hAnsi="Times New Roman" w:cs="Times New Roman"/>
                <w:b/>
                <w:bCs/>
                <w:color w:val="7030A0"/>
                <w:u w:val="single"/>
                <w:vertAlign w:val="subscript"/>
              </w:rPr>
              <w:t>10</w:t>
            </w:r>
            <w:r w:rsidRPr="00E9522A">
              <w:rPr>
                <w:rFonts w:ascii="Times New Roman" w:hAnsi="Times New Roman" w:cs="Times New Roman"/>
                <w:b/>
                <w:bCs/>
                <w:color w:val="7030A0"/>
                <w:u w:val="single"/>
              </w:rPr>
              <w:t>H</w:t>
            </w:r>
            <w:r w:rsidRPr="00E9522A">
              <w:rPr>
                <w:rFonts w:ascii="Times New Roman" w:hAnsi="Times New Roman" w:cs="Times New Roman"/>
                <w:b/>
                <w:bCs/>
                <w:color w:val="7030A0"/>
                <w:u w:val="single"/>
                <w:vertAlign w:val="subscript"/>
              </w:rPr>
              <w:t>10</w:t>
            </w:r>
            <w:r w:rsidRPr="00E9522A">
              <w:rPr>
                <w:rFonts w:ascii="Times New Roman" w:hAnsi="Times New Roman" w:cs="Times New Roman"/>
                <w:b/>
                <w:bCs/>
                <w:color w:val="7030A0"/>
                <w:u w:val="single"/>
              </w:rPr>
              <w:t>O</w:t>
            </w:r>
            <w:r w:rsidRPr="00E9522A">
              <w:rPr>
                <w:rFonts w:ascii="Times New Roman" w:hAnsi="Times New Roman" w:cs="Times New Roman"/>
                <w:b/>
                <w:bCs/>
                <w:color w:val="7030A0"/>
                <w:u w:val="single"/>
                <w:vertAlign w:val="subscript"/>
              </w:rPr>
              <w:t>2</w:t>
            </w:r>
          </w:p>
        </w:tc>
      </w:tr>
      <w:tr w:rsidR="0076709F" w14:paraId="7B2F1763" w14:textId="77777777" w:rsidTr="00763408">
        <w:tc>
          <w:tcPr>
            <w:tcW w:w="3209" w:type="dxa"/>
          </w:tcPr>
          <w:p w14:paraId="39AF74BE" w14:textId="77777777" w:rsidR="0076709F" w:rsidRPr="00E9522A" w:rsidRDefault="0076709F" w:rsidP="00763408">
            <w:pPr>
              <w:pStyle w:val="ListParagraph"/>
              <w:tabs>
                <w:tab w:val="left" w:pos="426"/>
              </w:tabs>
              <w:spacing w:line="276" w:lineRule="auto"/>
              <w:ind w:left="0"/>
              <w:jc w:val="both"/>
              <w:rPr>
                <w:rFonts w:ascii="Times New Roman" w:hAnsi="Times New Roman" w:cs="Times New Roman"/>
                <w:b/>
                <w:bCs/>
                <w:color w:val="000000" w:themeColor="text1"/>
              </w:rPr>
            </w:pPr>
            <w:r w:rsidRPr="00E9522A">
              <w:rPr>
                <w:rFonts w:ascii="Times New Roman" w:hAnsi="Times New Roman" w:cs="Times New Roman"/>
                <w:b/>
                <w:bCs/>
                <w:color w:val="000000" w:themeColor="text1"/>
              </w:rPr>
              <w:t>Công thức đơn giản nhất</w:t>
            </w:r>
          </w:p>
        </w:tc>
        <w:tc>
          <w:tcPr>
            <w:tcW w:w="3210" w:type="dxa"/>
          </w:tcPr>
          <w:p w14:paraId="1B1E6D46" w14:textId="77777777" w:rsidR="0076709F" w:rsidRPr="00E9522A" w:rsidRDefault="0076709F" w:rsidP="00763408">
            <w:pPr>
              <w:pStyle w:val="ListParagraph"/>
              <w:tabs>
                <w:tab w:val="left" w:pos="426"/>
              </w:tabs>
              <w:spacing w:line="276" w:lineRule="auto"/>
              <w:ind w:left="0"/>
              <w:jc w:val="center"/>
              <w:rPr>
                <w:rFonts w:ascii="Times New Roman" w:hAnsi="Times New Roman" w:cs="Times New Roman"/>
                <w:b/>
                <w:bCs/>
                <w:color w:val="7030A0"/>
                <w:u w:val="single"/>
              </w:rPr>
            </w:pPr>
            <w:r w:rsidRPr="00E9522A">
              <w:rPr>
                <w:rFonts w:ascii="Times New Roman" w:hAnsi="Times New Roman" w:cs="Times New Roman"/>
                <w:b/>
                <w:bCs/>
                <w:color w:val="7030A0"/>
                <w:u w:val="single"/>
              </w:rPr>
              <w:t>C</w:t>
            </w:r>
            <w:r w:rsidRPr="00E9522A">
              <w:rPr>
                <w:rFonts w:ascii="Times New Roman" w:hAnsi="Times New Roman" w:cs="Times New Roman"/>
                <w:b/>
                <w:bCs/>
                <w:color w:val="7030A0"/>
                <w:u w:val="single"/>
                <w:vertAlign w:val="subscript"/>
              </w:rPr>
              <w:t>9</w:t>
            </w:r>
            <w:r w:rsidRPr="00E9522A">
              <w:rPr>
                <w:rFonts w:ascii="Times New Roman" w:hAnsi="Times New Roman" w:cs="Times New Roman"/>
                <w:b/>
                <w:bCs/>
                <w:color w:val="7030A0"/>
                <w:u w:val="single"/>
              </w:rPr>
              <w:t>H</w:t>
            </w:r>
            <w:r w:rsidRPr="00E9522A">
              <w:rPr>
                <w:rFonts w:ascii="Times New Roman" w:hAnsi="Times New Roman" w:cs="Times New Roman"/>
                <w:b/>
                <w:bCs/>
                <w:color w:val="7030A0"/>
                <w:u w:val="single"/>
                <w:vertAlign w:val="subscript"/>
              </w:rPr>
              <w:t>8</w:t>
            </w:r>
            <w:r w:rsidRPr="00E9522A">
              <w:rPr>
                <w:rFonts w:ascii="Times New Roman" w:hAnsi="Times New Roman" w:cs="Times New Roman"/>
                <w:b/>
                <w:bCs/>
                <w:color w:val="7030A0"/>
                <w:u w:val="single"/>
              </w:rPr>
              <w:t>O</w:t>
            </w:r>
          </w:p>
        </w:tc>
        <w:tc>
          <w:tcPr>
            <w:tcW w:w="3210" w:type="dxa"/>
          </w:tcPr>
          <w:p w14:paraId="7952DE82" w14:textId="77777777" w:rsidR="0076709F" w:rsidRPr="00E9522A" w:rsidRDefault="0076709F" w:rsidP="00763408">
            <w:pPr>
              <w:pStyle w:val="ListParagraph"/>
              <w:tabs>
                <w:tab w:val="left" w:pos="426"/>
              </w:tabs>
              <w:spacing w:line="276" w:lineRule="auto"/>
              <w:ind w:left="0"/>
              <w:jc w:val="center"/>
              <w:rPr>
                <w:rFonts w:ascii="Times New Roman" w:hAnsi="Times New Roman" w:cs="Times New Roman"/>
                <w:b/>
                <w:bCs/>
                <w:color w:val="7030A0"/>
                <w:u w:val="single"/>
              </w:rPr>
            </w:pPr>
            <w:r w:rsidRPr="00E9522A">
              <w:rPr>
                <w:rFonts w:ascii="Times New Roman" w:hAnsi="Times New Roman" w:cs="Times New Roman"/>
                <w:b/>
                <w:bCs/>
                <w:color w:val="7030A0"/>
                <w:u w:val="single"/>
              </w:rPr>
              <w:t>C</w:t>
            </w:r>
            <w:r w:rsidRPr="00E9522A">
              <w:rPr>
                <w:rFonts w:ascii="Times New Roman" w:hAnsi="Times New Roman" w:cs="Times New Roman"/>
                <w:b/>
                <w:bCs/>
                <w:color w:val="7030A0"/>
                <w:u w:val="single"/>
                <w:vertAlign w:val="subscript"/>
              </w:rPr>
              <w:t>5</w:t>
            </w:r>
            <w:r w:rsidRPr="00E9522A">
              <w:rPr>
                <w:rFonts w:ascii="Times New Roman" w:hAnsi="Times New Roman" w:cs="Times New Roman"/>
                <w:b/>
                <w:bCs/>
                <w:color w:val="7030A0"/>
                <w:u w:val="single"/>
              </w:rPr>
              <w:t>H</w:t>
            </w:r>
            <w:r w:rsidRPr="00E9522A">
              <w:rPr>
                <w:rFonts w:ascii="Times New Roman" w:hAnsi="Times New Roman" w:cs="Times New Roman"/>
                <w:b/>
                <w:bCs/>
                <w:color w:val="7030A0"/>
                <w:u w:val="single"/>
                <w:vertAlign w:val="subscript"/>
              </w:rPr>
              <w:t>5</w:t>
            </w:r>
            <w:r w:rsidRPr="00E9522A">
              <w:rPr>
                <w:rFonts w:ascii="Times New Roman" w:hAnsi="Times New Roman" w:cs="Times New Roman"/>
                <w:b/>
                <w:bCs/>
                <w:color w:val="7030A0"/>
                <w:u w:val="single"/>
              </w:rPr>
              <w:t>O</w:t>
            </w:r>
          </w:p>
        </w:tc>
      </w:tr>
    </w:tbl>
    <w:p w14:paraId="58A11C09" w14:textId="77777777" w:rsidR="0076709F" w:rsidRDefault="0076709F" w:rsidP="0076709F">
      <w:pPr>
        <w:pStyle w:val="ListParagraph"/>
        <w:tabs>
          <w:tab w:val="left" w:pos="426"/>
        </w:tabs>
        <w:spacing w:line="276" w:lineRule="auto"/>
        <w:ind w:left="0"/>
        <w:jc w:val="both"/>
        <w:rPr>
          <w:rFonts w:ascii="Times New Roman" w:hAnsi="Times New Roman" w:cs="Times New Roman"/>
          <w:color w:val="000000" w:themeColor="text1"/>
        </w:rPr>
      </w:pPr>
    </w:p>
    <w:p w14:paraId="37BD74D7" w14:textId="77777777" w:rsidR="0076709F" w:rsidRPr="00B947FE" w:rsidRDefault="0076709F" w:rsidP="0076709F">
      <w:pPr>
        <w:pStyle w:val="ListParagraph"/>
        <w:numPr>
          <w:ilvl w:val="0"/>
          <w:numId w:val="11"/>
        </w:numPr>
        <w:tabs>
          <w:tab w:val="left" w:pos="426"/>
        </w:tabs>
        <w:spacing w:line="276" w:lineRule="auto"/>
        <w:ind w:hanging="720"/>
        <w:jc w:val="both"/>
        <w:rPr>
          <w:rFonts w:ascii="Times New Roman" w:hAnsi="Times New Roman" w:cs="Times New Roman"/>
          <w:color w:val="000000" w:themeColor="text1"/>
        </w:rPr>
      </w:pPr>
      <w:r w:rsidRPr="006346B0">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rPr>
        <w:t>3</w:t>
      </w:r>
      <w:r w:rsidRPr="006346B0">
        <w:rPr>
          <w:rFonts w:ascii="Times New Roman" w:hAnsi="Times New Roman" w:cs="Times New Roman"/>
          <w:b/>
          <w:bCs/>
          <w:color w:val="40446C"/>
          <w:u w:val="single"/>
          <w:lang w:val="vi-VN"/>
        </w:rPr>
        <w:t>:</w:t>
      </w:r>
      <w:r>
        <w:rPr>
          <w:rFonts w:ascii="Times New Roman" w:hAnsi="Times New Roman" w:cs="Times New Roman"/>
        </w:rPr>
        <w:t xml:space="preserve"> Viết công thức đơn giản nhất của các hợp chất hữu cơ có công thức phân tử sau:</w:t>
      </w:r>
    </w:p>
    <w:p w14:paraId="7A382156" w14:textId="77777777" w:rsidR="0076709F" w:rsidRPr="00B947FE" w:rsidRDefault="0076709F" w:rsidP="0076709F">
      <w:pPr>
        <w:tabs>
          <w:tab w:val="left" w:pos="426"/>
          <w:tab w:val="left" w:pos="2694"/>
          <w:tab w:val="left" w:pos="5103"/>
          <w:tab w:val="left" w:pos="7655"/>
        </w:tabs>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B947FE">
        <w:rPr>
          <w:rFonts w:ascii="Times New Roman" w:hAnsi="Times New Roman" w:cs="Times New Roman"/>
          <w:color w:val="000000" w:themeColor="text1"/>
        </w:rPr>
        <w:t>a) C</w:t>
      </w:r>
      <w:r w:rsidRPr="00B947FE">
        <w:rPr>
          <w:rFonts w:ascii="Times New Roman" w:hAnsi="Times New Roman" w:cs="Times New Roman"/>
          <w:color w:val="000000" w:themeColor="text1"/>
          <w:vertAlign w:val="subscript"/>
        </w:rPr>
        <w:t>3</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8</w:t>
      </w:r>
      <w:r>
        <w:rPr>
          <w:rFonts w:ascii="Times New Roman" w:hAnsi="Times New Roman" w:cs="Times New Roman"/>
          <w:color w:val="000000" w:themeColor="text1"/>
        </w:rPr>
        <w:tab/>
      </w:r>
      <w:r w:rsidRPr="00B947FE">
        <w:rPr>
          <w:rFonts w:ascii="Times New Roman" w:hAnsi="Times New Roman" w:cs="Times New Roman"/>
          <w:color w:val="000000" w:themeColor="text1"/>
        </w:rPr>
        <w:t>b) C</w:t>
      </w:r>
      <w:r w:rsidRPr="00B947FE">
        <w:rPr>
          <w:rFonts w:ascii="Times New Roman" w:hAnsi="Times New Roman" w:cs="Times New Roman"/>
          <w:color w:val="000000" w:themeColor="text1"/>
          <w:vertAlign w:val="subscript"/>
        </w:rPr>
        <w:t>3</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6</w:t>
      </w:r>
      <w:r w:rsidRPr="00B947FE">
        <w:rPr>
          <w:rFonts w:ascii="Times New Roman" w:hAnsi="Times New Roman" w:cs="Times New Roman"/>
          <w:color w:val="000000" w:themeColor="text1"/>
        </w:rPr>
        <w:t>O</w:t>
      </w:r>
      <w:r w:rsidRPr="00B947FE">
        <w:rPr>
          <w:rFonts w:ascii="Times New Roman" w:hAnsi="Times New Roman" w:cs="Times New Roman"/>
          <w:color w:val="000000" w:themeColor="text1"/>
          <w:vertAlign w:val="subscript"/>
        </w:rPr>
        <w:t>2</w:t>
      </w:r>
      <w:r w:rsidRPr="00B947FE">
        <w:rPr>
          <w:rFonts w:ascii="Times New Roman" w:hAnsi="Times New Roman" w:cs="Times New Roman"/>
          <w:color w:val="000000" w:themeColor="text1"/>
        </w:rPr>
        <w:tab/>
        <w:t>c) C</w:t>
      </w:r>
      <w:r w:rsidRPr="00B947FE">
        <w:rPr>
          <w:rFonts w:ascii="Times New Roman" w:hAnsi="Times New Roman" w:cs="Times New Roman"/>
          <w:color w:val="000000" w:themeColor="text1"/>
          <w:vertAlign w:val="subscript"/>
        </w:rPr>
        <w:t>4</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10</w:t>
      </w:r>
      <w:r w:rsidRPr="00B947FE">
        <w:rPr>
          <w:rFonts w:ascii="Times New Roman" w:hAnsi="Times New Roman" w:cs="Times New Roman"/>
          <w:color w:val="000000" w:themeColor="text1"/>
        </w:rPr>
        <w:t>O</w:t>
      </w:r>
      <w:r w:rsidRPr="00B947FE">
        <w:rPr>
          <w:rFonts w:ascii="Times New Roman" w:hAnsi="Times New Roman" w:cs="Times New Roman"/>
          <w:color w:val="000000" w:themeColor="text1"/>
        </w:rPr>
        <w:tab/>
        <w:t>d) C</w:t>
      </w:r>
      <w:r w:rsidRPr="00B947FE">
        <w:rPr>
          <w:rFonts w:ascii="Times New Roman" w:hAnsi="Times New Roman" w:cs="Times New Roman"/>
          <w:color w:val="000000" w:themeColor="text1"/>
          <w:vertAlign w:val="subscript"/>
        </w:rPr>
        <w:t>4</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8</w:t>
      </w:r>
      <w:r w:rsidRPr="00B947FE">
        <w:rPr>
          <w:rFonts w:ascii="Times New Roman" w:hAnsi="Times New Roman" w:cs="Times New Roman"/>
          <w:color w:val="000000" w:themeColor="text1"/>
        </w:rPr>
        <w:t>O</w:t>
      </w:r>
      <w:r w:rsidRPr="00B947FE">
        <w:rPr>
          <w:rFonts w:ascii="Times New Roman" w:hAnsi="Times New Roman" w:cs="Times New Roman"/>
          <w:color w:val="000000" w:themeColor="text1"/>
          <w:vertAlign w:val="subscript"/>
        </w:rPr>
        <w:t>2</w:t>
      </w:r>
    </w:p>
    <w:p w14:paraId="5663DA26" w14:textId="77777777" w:rsidR="0076709F" w:rsidRDefault="0076709F" w:rsidP="0076709F">
      <w:pPr>
        <w:pStyle w:val="ListParagraph"/>
        <w:numPr>
          <w:ilvl w:val="0"/>
          <w:numId w:val="10"/>
        </w:numPr>
        <w:tabs>
          <w:tab w:val="left" w:pos="426"/>
        </w:tabs>
        <w:spacing w:line="276" w:lineRule="auto"/>
        <w:ind w:left="0" w:firstLine="0"/>
        <w:jc w:val="both"/>
        <w:rPr>
          <w:rFonts w:ascii="Times New Roman" w:hAnsi="Times New Roman" w:cs="Times New Roman"/>
          <w:b/>
          <w:bCs/>
          <w:i/>
          <w:iCs/>
          <w:color w:val="40446C"/>
          <w:u w:val="single"/>
          <w:lang w:val="vi-VN"/>
        </w:rPr>
      </w:pPr>
      <w:r w:rsidRPr="006346B0">
        <w:rPr>
          <w:rFonts w:ascii="Times New Roman" w:hAnsi="Times New Roman" w:cs="Times New Roman"/>
          <w:b/>
          <w:bCs/>
          <w:i/>
          <w:iCs/>
          <w:color w:val="40446C"/>
          <w:u w:val="single"/>
          <w:lang w:val="vi-VN"/>
        </w:rPr>
        <w:t>Trả lời :</w:t>
      </w:r>
    </w:p>
    <w:tbl>
      <w:tblPr>
        <w:tblStyle w:val="TableGrid"/>
        <w:tblW w:w="0" w:type="auto"/>
        <w:tblLook w:val="04A0" w:firstRow="1" w:lastRow="0" w:firstColumn="1" w:lastColumn="0" w:noHBand="0" w:noVBand="1"/>
      </w:tblPr>
      <w:tblGrid>
        <w:gridCol w:w="1925"/>
        <w:gridCol w:w="1926"/>
        <w:gridCol w:w="1926"/>
        <w:gridCol w:w="1926"/>
        <w:gridCol w:w="1926"/>
      </w:tblGrid>
      <w:tr w:rsidR="0076709F" w14:paraId="1AC1C950" w14:textId="77777777" w:rsidTr="00763408">
        <w:tc>
          <w:tcPr>
            <w:tcW w:w="1925" w:type="dxa"/>
          </w:tcPr>
          <w:p w14:paraId="4FB4D206" w14:textId="77777777" w:rsidR="0076709F" w:rsidRPr="00B17DD0" w:rsidRDefault="0076709F" w:rsidP="00763408">
            <w:pPr>
              <w:pStyle w:val="ListParagraph"/>
              <w:tabs>
                <w:tab w:val="left" w:pos="426"/>
                <w:tab w:val="left" w:pos="2552"/>
                <w:tab w:val="left" w:pos="4678"/>
                <w:tab w:val="left" w:pos="6946"/>
              </w:tabs>
              <w:spacing w:line="276" w:lineRule="auto"/>
              <w:ind w:left="0"/>
              <w:jc w:val="both"/>
              <w:rPr>
                <w:rFonts w:ascii="Times New Roman" w:hAnsi="Times New Roman" w:cs="Times New Roman"/>
                <w:b/>
                <w:bCs/>
                <w:color w:val="000000" w:themeColor="text1"/>
              </w:rPr>
            </w:pPr>
            <w:r>
              <w:rPr>
                <w:rFonts w:ascii="Times New Roman" w:hAnsi="Times New Roman" w:cs="Times New Roman"/>
                <w:b/>
                <w:bCs/>
                <w:color w:val="000000" w:themeColor="text1"/>
              </w:rPr>
              <w:t>CTPT</w:t>
            </w:r>
          </w:p>
        </w:tc>
        <w:tc>
          <w:tcPr>
            <w:tcW w:w="1926" w:type="dxa"/>
          </w:tcPr>
          <w:p w14:paraId="66EA116F" w14:textId="77777777" w:rsidR="0076709F" w:rsidRDefault="0076709F" w:rsidP="00763408">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000000" w:themeColor="text1"/>
              </w:rPr>
            </w:pPr>
            <w:r w:rsidRPr="00B947FE">
              <w:rPr>
                <w:rFonts w:ascii="Times New Roman" w:hAnsi="Times New Roman" w:cs="Times New Roman"/>
                <w:color w:val="000000" w:themeColor="text1"/>
              </w:rPr>
              <w:t>C</w:t>
            </w:r>
            <w:r w:rsidRPr="00B947FE">
              <w:rPr>
                <w:rFonts w:ascii="Times New Roman" w:hAnsi="Times New Roman" w:cs="Times New Roman"/>
                <w:color w:val="000000" w:themeColor="text1"/>
                <w:vertAlign w:val="subscript"/>
              </w:rPr>
              <w:t>3</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8</w:t>
            </w:r>
          </w:p>
        </w:tc>
        <w:tc>
          <w:tcPr>
            <w:tcW w:w="1926" w:type="dxa"/>
          </w:tcPr>
          <w:p w14:paraId="3CABC6AF" w14:textId="77777777" w:rsidR="0076709F" w:rsidRDefault="0076709F" w:rsidP="00763408">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000000" w:themeColor="text1"/>
              </w:rPr>
            </w:pPr>
            <w:r w:rsidRPr="00B947FE">
              <w:rPr>
                <w:rFonts w:ascii="Times New Roman" w:hAnsi="Times New Roman" w:cs="Times New Roman"/>
                <w:color w:val="000000" w:themeColor="text1"/>
              </w:rPr>
              <w:t>C</w:t>
            </w:r>
            <w:r w:rsidRPr="00B947FE">
              <w:rPr>
                <w:rFonts w:ascii="Times New Roman" w:hAnsi="Times New Roman" w:cs="Times New Roman"/>
                <w:color w:val="000000" w:themeColor="text1"/>
                <w:vertAlign w:val="subscript"/>
              </w:rPr>
              <w:t>3</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6</w:t>
            </w:r>
            <w:r w:rsidRPr="00B947FE">
              <w:rPr>
                <w:rFonts w:ascii="Times New Roman" w:hAnsi="Times New Roman" w:cs="Times New Roman"/>
                <w:color w:val="000000" w:themeColor="text1"/>
              </w:rPr>
              <w:t>O</w:t>
            </w:r>
            <w:r w:rsidRPr="00B947FE">
              <w:rPr>
                <w:rFonts w:ascii="Times New Roman" w:hAnsi="Times New Roman" w:cs="Times New Roman"/>
                <w:color w:val="000000" w:themeColor="text1"/>
                <w:vertAlign w:val="subscript"/>
              </w:rPr>
              <w:t>2</w:t>
            </w:r>
          </w:p>
        </w:tc>
        <w:tc>
          <w:tcPr>
            <w:tcW w:w="1926" w:type="dxa"/>
          </w:tcPr>
          <w:p w14:paraId="24F20EFA" w14:textId="77777777" w:rsidR="0076709F" w:rsidRDefault="0076709F" w:rsidP="00763408">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000000" w:themeColor="text1"/>
              </w:rPr>
            </w:pPr>
            <w:r w:rsidRPr="00B947FE">
              <w:rPr>
                <w:rFonts w:ascii="Times New Roman" w:hAnsi="Times New Roman" w:cs="Times New Roman"/>
                <w:color w:val="000000" w:themeColor="text1"/>
              </w:rPr>
              <w:t>C</w:t>
            </w:r>
            <w:r w:rsidRPr="00B947FE">
              <w:rPr>
                <w:rFonts w:ascii="Times New Roman" w:hAnsi="Times New Roman" w:cs="Times New Roman"/>
                <w:color w:val="000000" w:themeColor="text1"/>
                <w:vertAlign w:val="subscript"/>
              </w:rPr>
              <w:t>4</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10</w:t>
            </w:r>
            <w:r w:rsidRPr="00B947FE">
              <w:rPr>
                <w:rFonts w:ascii="Times New Roman" w:hAnsi="Times New Roman" w:cs="Times New Roman"/>
                <w:color w:val="000000" w:themeColor="text1"/>
              </w:rPr>
              <w:t>O</w:t>
            </w:r>
          </w:p>
        </w:tc>
        <w:tc>
          <w:tcPr>
            <w:tcW w:w="1926" w:type="dxa"/>
          </w:tcPr>
          <w:p w14:paraId="753559C5" w14:textId="77777777" w:rsidR="0076709F" w:rsidRDefault="0076709F" w:rsidP="00763408">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000000" w:themeColor="text1"/>
              </w:rPr>
            </w:pPr>
            <w:r w:rsidRPr="00B947FE">
              <w:rPr>
                <w:rFonts w:ascii="Times New Roman" w:hAnsi="Times New Roman" w:cs="Times New Roman"/>
                <w:color w:val="000000" w:themeColor="text1"/>
              </w:rPr>
              <w:t>C</w:t>
            </w:r>
            <w:r w:rsidRPr="00B947FE">
              <w:rPr>
                <w:rFonts w:ascii="Times New Roman" w:hAnsi="Times New Roman" w:cs="Times New Roman"/>
                <w:color w:val="000000" w:themeColor="text1"/>
                <w:vertAlign w:val="subscript"/>
              </w:rPr>
              <w:t>4</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8</w:t>
            </w:r>
            <w:r w:rsidRPr="00B947FE">
              <w:rPr>
                <w:rFonts w:ascii="Times New Roman" w:hAnsi="Times New Roman" w:cs="Times New Roman"/>
                <w:color w:val="000000" w:themeColor="text1"/>
              </w:rPr>
              <w:t>O</w:t>
            </w:r>
            <w:r w:rsidRPr="00B947FE">
              <w:rPr>
                <w:rFonts w:ascii="Times New Roman" w:hAnsi="Times New Roman" w:cs="Times New Roman"/>
                <w:color w:val="000000" w:themeColor="text1"/>
                <w:vertAlign w:val="subscript"/>
              </w:rPr>
              <w:t>2</w:t>
            </w:r>
          </w:p>
        </w:tc>
      </w:tr>
      <w:tr w:rsidR="0076709F" w14:paraId="79C4174E" w14:textId="77777777" w:rsidTr="00763408">
        <w:tc>
          <w:tcPr>
            <w:tcW w:w="1925" w:type="dxa"/>
          </w:tcPr>
          <w:p w14:paraId="1754C786" w14:textId="77777777" w:rsidR="0076709F" w:rsidRPr="00B17DD0" w:rsidRDefault="0076709F" w:rsidP="00763408">
            <w:pPr>
              <w:pStyle w:val="ListParagraph"/>
              <w:tabs>
                <w:tab w:val="left" w:pos="426"/>
                <w:tab w:val="left" w:pos="2552"/>
                <w:tab w:val="left" w:pos="4678"/>
                <w:tab w:val="left" w:pos="6946"/>
              </w:tabs>
              <w:spacing w:line="276" w:lineRule="auto"/>
              <w:ind w:left="0"/>
              <w:jc w:val="both"/>
              <w:rPr>
                <w:rFonts w:ascii="Times New Roman" w:hAnsi="Times New Roman" w:cs="Times New Roman"/>
                <w:b/>
                <w:bCs/>
                <w:color w:val="000000" w:themeColor="text1"/>
              </w:rPr>
            </w:pPr>
            <w:r>
              <w:rPr>
                <w:rFonts w:ascii="Times New Roman" w:hAnsi="Times New Roman" w:cs="Times New Roman"/>
                <w:b/>
                <w:bCs/>
                <w:color w:val="000000" w:themeColor="text1"/>
              </w:rPr>
              <w:t>CTĐGN</w:t>
            </w:r>
          </w:p>
        </w:tc>
        <w:tc>
          <w:tcPr>
            <w:tcW w:w="1926" w:type="dxa"/>
          </w:tcPr>
          <w:p w14:paraId="2A7721C5" w14:textId="77777777" w:rsidR="0076709F" w:rsidRPr="00B17DD0" w:rsidRDefault="0076709F" w:rsidP="00763408">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7030A0"/>
                <w:u w:val="single"/>
              </w:rPr>
            </w:pPr>
            <w:r w:rsidRPr="00B17DD0">
              <w:rPr>
                <w:rFonts w:ascii="Times New Roman" w:hAnsi="Times New Roman" w:cs="Times New Roman"/>
                <w:b/>
                <w:bCs/>
                <w:color w:val="7030A0"/>
                <w:u w:val="single"/>
              </w:rPr>
              <w:t>C</w:t>
            </w:r>
            <w:r w:rsidRPr="00B17DD0">
              <w:rPr>
                <w:rFonts w:ascii="Times New Roman" w:hAnsi="Times New Roman" w:cs="Times New Roman"/>
                <w:b/>
                <w:bCs/>
                <w:color w:val="7030A0"/>
                <w:u w:val="single"/>
                <w:vertAlign w:val="subscript"/>
              </w:rPr>
              <w:t>3</w:t>
            </w:r>
            <w:r w:rsidRPr="00B17DD0">
              <w:rPr>
                <w:rFonts w:ascii="Times New Roman" w:hAnsi="Times New Roman" w:cs="Times New Roman"/>
                <w:b/>
                <w:bCs/>
                <w:color w:val="7030A0"/>
                <w:u w:val="single"/>
              </w:rPr>
              <w:t>H</w:t>
            </w:r>
            <w:r w:rsidRPr="00B17DD0">
              <w:rPr>
                <w:rFonts w:ascii="Times New Roman" w:hAnsi="Times New Roman" w:cs="Times New Roman"/>
                <w:b/>
                <w:bCs/>
                <w:color w:val="7030A0"/>
                <w:u w:val="single"/>
                <w:vertAlign w:val="subscript"/>
              </w:rPr>
              <w:t>8</w:t>
            </w:r>
          </w:p>
        </w:tc>
        <w:tc>
          <w:tcPr>
            <w:tcW w:w="1926" w:type="dxa"/>
          </w:tcPr>
          <w:p w14:paraId="37573DFC" w14:textId="77777777" w:rsidR="0076709F" w:rsidRPr="00B17DD0" w:rsidRDefault="0076709F" w:rsidP="00763408">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7030A0"/>
                <w:u w:val="single"/>
              </w:rPr>
            </w:pPr>
            <w:r w:rsidRPr="00B17DD0">
              <w:rPr>
                <w:rFonts w:ascii="Times New Roman" w:hAnsi="Times New Roman" w:cs="Times New Roman"/>
                <w:b/>
                <w:bCs/>
                <w:color w:val="7030A0"/>
                <w:u w:val="single"/>
              </w:rPr>
              <w:t>C</w:t>
            </w:r>
            <w:r w:rsidRPr="00B17DD0">
              <w:rPr>
                <w:rFonts w:ascii="Times New Roman" w:hAnsi="Times New Roman" w:cs="Times New Roman"/>
                <w:b/>
                <w:bCs/>
                <w:color w:val="7030A0"/>
                <w:u w:val="single"/>
                <w:vertAlign w:val="subscript"/>
              </w:rPr>
              <w:t>3</w:t>
            </w:r>
            <w:r w:rsidRPr="00B17DD0">
              <w:rPr>
                <w:rFonts w:ascii="Times New Roman" w:hAnsi="Times New Roman" w:cs="Times New Roman"/>
                <w:b/>
                <w:bCs/>
                <w:color w:val="7030A0"/>
                <w:u w:val="single"/>
              </w:rPr>
              <w:t>H</w:t>
            </w:r>
            <w:r w:rsidRPr="00B17DD0">
              <w:rPr>
                <w:rFonts w:ascii="Times New Roman" w:hAnsi="Times New Roman" w:cs="Times New Roman"/>
                <w:b/>
                <w:bCs/>
                <w:color w:val="7030A0"/>
                <w:u w:val="single"/>
                <w:vertAlign w:val="subscript"/>
              </w:rPr>
              <w:t>6</w:t>
            </w:r>
            <w:r w:rsidRPr="00B17DD0">
              <w:rPr>
                <w:rFonts w:ascii="Times New Roman" w:hAnsi="Times New Roman" w:cs="Times New Roman"/>
                <w:b/>
                <w:bCs/>
                <w:color w:val="7030A0"/>
                <w:u w:val="single"/>
              </w:rPr>
              <w:t>O</w:t>
            </w:r>
            <w:r w:rsidRPr="00B17DD0">
              <w:rPr>
                <w:rFonts w:ascii="Times New Roman" w:hAnsi="Times New Roman" w:cs="Times New Roman"/>
                <w:b/>
                <w:bCs/>
                <w:color w:val="7030A0"/>
                <w:u w:val="single"/>
                <w:vertAlign w:val="subscript"/>
              </w:rPr>
              <w:t>2</w:t>
            </w:r>
          </w:p>
        </w:tc>
        <w:tc>
          <w:tcPr>
            <w:tcW w:w="1926" w:type="dxa"/>
          </w:tcPr>
          <w:p w14:paraId="28F1C7F6" w14:textId="77777777" w:rsidR="0076709F" w:rsidRPr="00B17DD0" w:rsidRDefault="0076709F" w:rsidP="00763408">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7030A0"/>
                <w:u w:val="single"/>
              </w:rPr>
            </w:pPr>
            <w:r w:rsidRPr="00B17DD0">
              <w:rPr>
                <w:rFonts w:ascii="Times New Roman" w:hAnsi="Times New Roman" w:cs="Times New Roman"/>
                <w:b/>
                <w:bCs/>
                <w:color w:val="7030A0"/>
                <w:u w:val="single"/>
              </w:rPr>
              <w:t>C</w:t>
            </w:r>
            <w:r w:rsidRPr="00B17DD0">
              <w:rPr>
                <w:rFonts w:ascii="Times New Roman" w:hAnsi="Times New Roman" w:cs="Times New Roman"/>
                <w:b/>
                <w:bCs/>
                <w:color w:val="7030A0"/>
                <w:u w:val="single"/>
                <w:vertAlign w:val="subscript"/>
              </w:rPr>
              <w:t>4</w:t>
            </w:r>
            <w:r w:rsidRPr="00B17DD0">
              <w:rPr>
                <w:rFonts w:ascii="Times New Roman" w:hAnsi="Times New Roman" w:cs="Times New Roman"/>
                <w:b/>
                <w:bCs/>
                <w:color w:val="7030A0"/>
                <w:u w:val="single"/>
              </w:rPr>
              <w:t>H</w:t>
            </w:r>
            <w:r w:rsidRPr="00B17DD0">
              <w:rPr>
                <w:rFonts w:ascii="Times New Roman" w:hAnsi="Times New Roman" w:cs="Times New Roman"/>
                <w:b/>
                <w:bCs/>
                <w:color w:val="7030A0"/>
                <w:u w:val="single"/>
                <w:vertAlign w:val="subscript"/>
              </w:rPr>
              <w:t>10</w:t>
            </w:r>
            <w:r w:rsidRPr="00B17DD0">
              <w:rPr>
                <w:rFonts w:ascii="Times New Roman" w:hAnsi="Times New Roman" w:cs="Times New Roman"/>
                <w:b/>
                <w:bCs/>
                <w:color w:val="7030A0"/>
                <w:u w:val="single"/>
              </w:rPr>
              <w:t>O</w:t>
            </w:r>
          </w:p>
        </w:tc>
        <w:tc>
          <w:tcPr>
            <w:tcW w:w="1926" w:type="dxa"/>
          </w:tcPr>
          <w:p w14:paraId="5E90F2EB" w14:textId="77777777" w:rsidR="0076709F" w:rsidRPr="00B17DD0" w:rsidRDefault="0076709F" w:rsidP="00763408">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7030A0"/>
                <w:u w:val="single"/>
              </w:rPr>
            </w:pPr>
            <w:r w:rsidRPr="00B17DD0">
              <w:rPr>
                <w:rFonts w:ascii="Times New Roman" w:hAnsi="Times New Roman" w:cs="Times New Roman"/>
                <w:b/>
                <w:bCs/>
                <w:color w:val="7030A0"/>
                <w:u w:val="single"/>
              </w:rPr>
              <w:t>C</w:t>
            </w:r>
            <w:r w:rsidRPr="00B17DD0">
              <w:rPr>
                <w:rFonts w:ascii="Times New Roman" w:hAnsi="Times New Roman" w:cs="Times New Roman"/>
                <w:b/>
                <w:bCs/>
                <w:color w:val="7030A0"/>
                <w:u w:val="single"/>
                <w:vertAlign w:val="subscript"/>
              </w:rPr>
              <w:t>2</w:t>
            </w:r>
            <w:r w:rsidRPr="00B17DD0">
              <w:rPr>
                <w:rFonts w:ascii="Times New Roman" w:hAnsi="Times New Roman" w:cs="Times New Roman"/>
                <w:b/>
                <w:bCs/>
                <w:color w:val="7030A0"/>
                <w:u w:val="single"/>
              </w:rPr>
              <w:t>H</w:t>
            </w:r>
            <w:r w:rsidRPr="00B17DD0">
              <w:rPr>
                <w:rFonts w:ascii="Times New Roman" w:hAnsi="Times New Roman" w:cs="Times New Roman"/>
                <w:b/>
                <w:bCs/>
                <w:color w:val="7030A0"/>
                <w:u w:val="single"/>
                <w:vertAlign w:val="subscript"/>
              </w:rPr>
              <w:t>4</w:t>
            </w:r>
            <w:r w:rsidRPr="00B17DD0">
              <w:rPr>
                <w:rFonts w:ascii="Times New Roman" w:hAnsi="Times New Roman" w:cs="Times New Roman"/>
                <w:b/>
                <w:bCs/>
                <w:color w:val="7030A0"/>
                <w:u w:val="single"/>
              </w:rPr>
              <w:t>O</w:t>
            </w:r>
          </w:p>
        </w:tc>
      </w:tr>
    </w:tbl>
    <w:p w14:paraId="72BF07CA" w14:textId="77777777" w:rsidR="0076709F" w:rsidRDefault="0076709F" w:rsidP="0076709F">
      <w:pPr>
        <w:pStyle w:val="ListParagraph"/>
        <w:tabs>
          <w:tab w:val="left" w:pos="426"/>
        </w:tabs>
        <w:spacing w:line="276" w:lineRule="auto"/>
        <w:ind w:left="0"/>
        <w:jc w:val="both"/>
        <w:rPr>
          <w:rFonts w:ascii="Times New Roman" w:hAnsi="Times New Roman" w:cs="Times New Roman"/>
          <w:b/>
          <w:bCs/>
          <w:color w:val="009193"/>
          <w:lang w:val="vi-VN"/>
        </w:rPr>
      </w:pPr>
    </w:p>
    <w:p w14:paraId="259AC559" w14:textId="77777777" w:rsidR="0076709F" w:rsidRPr="00836F7C" w:rsidRDefault="0076709F" w:rsidP="00E1316A">
      <w:pPr>
        <w:pStyle w:val="ListParagraph"/>
        <w:numPr>
          <w:ilvl w:val="0"/>
          <w:numId w:val="23"/>
        </w:numPr>
        <w:tabs>
          <w:tab w:val="left" w:pos="426"/>
        </w:tabs>
        <w:spacing w:line="276" w:lineRule="auto"/>
        <w:ind w:left="0" w:firstLine="0"/>
        <w:jc w:val="both"/>
        <w:rPr>
          <w:rFonts w:ascii="Times New Roman" w:hAnsi="Times New Roman" w:cs="Times New Roman"/>
          <w:b/>
          <w:bCs/>
          <w:color w:val="009193"/>
          <w:lang w:val="vi-VN"/>
        </w:rPr>
      </w:pPr>
      <w:r>
        <w:rPr>
          <w:rFonts w:ascii="Times New Roman" w:hAnsi="Times New Roman" w:cs="Times New Roman"/>
          <w:b/>
          <w:bCs/>
          <w:color w:val="009193"/>
        </w:rPr>
        <w:t>LẬP CÔNG THỨC PHÂN TỬ HỢP CHẤT HỮU CƠ</w:t>
      </w:r>
    </w:p>
    <w:p w14:paraId="3D91AFA3" w14:textId="77777777" w:rsidR="0076709F" w:rsidRPr="00E9522A" w:rsidRDefault="0076709F" w:rsidP="00E1316A">
      <w:pPr>
        <w:pStyle w:val="ListParagraph"/>
        <w:numPr>
          <w:ilvl w:val="0"/>
          <w:numId w:val="25"/>
        </w:numPr>
        <w:tabs>
          <w:tab w:val="left" w:pos="426"/>
        </w:tabs>
        <w:spacing w:line="276" w:lineRule="auto"/>
        <w:ind w:hanging="720"/>
        <w:jc w:val="both"/>
        <w:rPr>
          <w:rFonts w:ascii="Times New Roman" w:hAnsi="Times New Roman" w:cs="Times New Roman"/>
          <w:b/>
          <w:bCs/>
          <w:color w:val="F14565"/>
          <w:lang w:val="vi-VN"/>
        </w:rPr>
      </w:pPr>
      <w:r>
        <w:rPr>
          <w:rFonts w:ascii="Times New Roman" w:hAnsi="Times New Roman" w:cs="Times New Roman"/>
          <w:b/>
          <w:bCs/>
          <w:color w:val="F14565"/>
        </w:rPr>
        <w:t>Xác định phân tử khối bằng phương pháp phổ khối lượng</w:t>
      </w:r>
    </w:p>
    <w:p w14:paraId="190BE4EC" w14:textId="77777777" w:rsidR="0076709F" w:rsidRPr="00BE63A2" w:rsidRDefault="0076709F" w:rsidP="0076709F">
      <w:pPr>
        <w:pStyle w:val="ListParagraph"/>
        <w:numPr>
          <w:ilvl w:val="0"/>
          <w:numId w:val="17"/>
        </w:numPr>
        <w:tabs>
          <w:tab w:val="left" w:pos="426"/>
        </w:tabs>
        <w:spacing w:line="276" w:lineRule="auto"/>
        <w:jc w:val="both"/>
        <w:rPr>
          <w:rFonts w:ascii="Times New Roman" w:hAnsi="Times New Roman" w:cs="Times New Roman"/>
          <w:lang w:val="vi-VN"/>
        </w:rPr>
      </w:pPr>
      <w:r>
        <w:rPr>
          <w:rFonts w:ascii="Times New Roman" w:hAnsi="Times New Roman" w:cs="Times New Roman"/>
        </w:rPr>
        <w:t xml:space="preserve">Phương pháp phổ khối lượng được sử dụng để </w:t>
      </w:r>
      <w:r w:rsidRPr="00E9522A">
        <w:rPr>
          <w:rFonts w:ascii="Times New Roman" w:hAnsi="Times New Roman" w:cs="Times New Roman"/>
          <w:b/>
          <w:bCs/>
          <w:color w:val="7030A0"/>
          <w:u w:val="single"/>
        </w:rPr>
        <w:t>xác định khối lượng phân tử</w:t>
      </w:r>
      <w:r w:rsidRPr="00E9522A">
        <w:rPr>
          <w:rFonts w:ascii="Times New Roman" w:hAnsi="Times New Roman" w:cs="Times New Roman"/>
          <w:color w:val="7030A0"/>
        </w:rPr>
        <w:t xml:space="preserve"> </w:t>
      </w:r>
      <w:r>
        <w:rPr>
          <w:rFonts w:ascii="Times New Roman" w:hAnsi="Times New Roman" w:cs="Times New Roman"/>
        </w:rPr>
        <w:t>các hợp chất hữu cơ.</w:t>
      </w:r>
    </w:p>
    <w:p w14:paraId="7859EA01" w14:textId="77777777" w:rsidR="0076709F" w:rsidRPr="00BE63A2" w:rsidRDefault="0076709F" w:rsidP="0076709F">
      <w:pPr>
        <w:pStyle w:val="ListParagraph"/>
        <w:numPr>
          <w:ilvl w:val="0"/>
          <w:numId w:val="17"/>
        </w:numPr>
        <w:tabs>
          <w:tab w:val="left" w:pos="426"/>
        </w:tabs>
        <w:spacing w:line="276" w:lineRule="auto"/>
        <w:jc w:val="both"/>
        <w:rPr>
          <w:rFonts w:ascii="Times New Roman" w:hAnsi="Times New Roman" w:cs="Times New Roman"/>
          <w:lang w:val="vi-VN"/>
        </w:rPr>
      </w:pPr>
      <w:r>
        <w:rPr>
          <w:rFonts w:ascii="Times New Roman" w:hAnsi="Times New Roman" w:cs="Times New Roman"/>
        </w:rPr>
        <w:lastRenderedPageBreak/>
        <w:t xml:space="preserve">Trong máy phổ khối, </w:t>
      </w:r>
      <w:r w:rsidRPr="00BE63A2">
        <w:rPr>
          <w:rFonts w:ascii="Times New Roman" w:hAnsi="Times New Roman" w:cs="Times New Roman"/>
          <w:b/>
          <w:bCs/>
          <w:color w:val="7030A0"/>
          <w:u w:val="single"/>
        </w:rPr>
        <w:t>chất nghiên cứu</w:t>
      </w:r>
      <w:r>
        <w:rPr>
          <w:rFonts w:ascii="Times New Roman" w:hAnsi="Times New Roman" w:cs="Times New Roman"/>
        </w:rPr>
        <w:t xml:space="preserve"> bị </w:t>
      </w:r>
      <w:r w:rsidRPr="00BE63A2">
        <w:rPr>
          <w:rFonts w:ascii="Times New Roman" w:hAnsi="Times New Roman" w:cs="Times New Roman"/>
          <w:b/>
          <w:bCs/>
          <w:color w:val="7030A0"/>
          <w:u w:val="single"/>
        </w:rPr>
        <w:t>bắn phá</w:t>
      </w:r>
      <w:r w:rsidRPr="00BE63A2">
        <w:rPr>
          <w:rFonts w:ascii="Times New Roman" w:hAnsi="Times New Roman" w:cs="Times New Roman"/>
          <w:color w:val="7030A0"/>
        </w:rPr>
        <w:t xml:space="preserve"> </w:t>
      </w:r>
      <w:r>
        <w:rPr>
          <w:rFonts w:ascii="Times New Roman" w:hAnsi="Times New Roman" w:cs="Times New Roman"/>
        </w:rPr>
        <w:t xml:space="preserve">bởi </w:t>
      </w:r>
      <w:r w:rsidRPr="00BE63A2">
        <w:rPr>
          <w:rFonts w:ascii="Times New Roman" w:hAnsi="Times New Roman" w:cs="Times New Roman"/>
          <w:b/>
          <w:bCs/>
          <w:color w:val="7030A0"/>
          <w:u w:val="single"/>
        </w:rPr>
        <w:t>một dòng electron</w:t>
      </w:r>
      <w:r w:rsidRPr="00BE63A2">
        <w:rPr>
          <w:rFonts w:ascii="Times New Roman" w:hAnsi="Times New Roman" w:cs="Times New Roman"/>
          <w:color w:val="7030A0"/>
        </w:rPr>
        <w:t xml:space="preserve"> </w:t>
      </w:r>
      <w:r>
        <w:rPr>
          <w:rFonts w:ascii="Times New Roman" w:hAnsi="Times New Roman" w:cs="Times New Roman"/>
        </w:rPr>
        <w:t xml:space="preserve">tạo ra các </w:t>
      </w:r>
      <w:r w:rsidRPr="00BE63A2">
        <w:rPr>
          <w:rFonts w:ascii="Times New Roman" w:hAnsi="Times New Roman" w:cs="Times New Roman"/>
          <w:b/>
          <w:bCs/>
          <w:color w:val="7030A0"/>
          <w:u w:val="single"/>
        </w:rPr>
        <w:t>mảnh ion</w:t>
      </w:r>
      <w:r>
        <w:rPr>
          <w:rFonts w:ascii="Times New Roman" w:hAnsi="Times New Roman" w:cs="Times New Roman"/>
        </w:rPr>
        <w:t xml:space="preserve">. </w:t>
      </w:r>
    </w:p>
    <w:p w14:paraId="2C731204" w14:textId="77777777" w:rsidR="0076709F" w:rsidRPr="00BE63A2" w:rsidRDefault="0076709F" w:rsidP="0076709F">
      <w:pPr>
        <w:pStyle w:val="ListParagraph"/>
        <w:numPr>
          <w:ilvl w:val="0"/>
          <w:numId w:val="17"/>
        </w:numPr>
        <w:tabs>
          <w:tab w:val="left" w:pos="426"/>
        </w:tabs>
        <w:spacing w:line="276" w:lineRule="auto"/>
        <w:jc w:val="both"/>
        <w:rPr>
          <w:rFonts w:ascii="Times New Roman" w:hAnsi="Times New Roman" w:cs="Times New Roman"/>
          <w:lang w:val="vi-VN"/>
        </w:rPr>
      </w:pPr>
      <w:r>
        <w:rPr>
          <w:rFonts w:ascii="Times New Roman" w:hAnsi="Times New Roman" w:cs="Times New Roman"/>
        </w:rPr>
        <w:t>Mảnh ion [M</w:t>
      </w:r>
      <w:r w:rsidRPr="00BE63A2">
        <w:rPr>
          <w:rFonts w:ascii="Times New Roman" w:hAnsi="Times New Roman" w:cs="Times New Roman"/>
          <w:vertAlign w:val="superscript"/>
        </w:rPr>
        <w:t>+</w:t>
      </w:r>
      <w:r>
        <w:rPr>
          <w:rFonts w:ascii="Times New Roman" w:hAnsi="Times New Roman" w:cs="Times New Roman"/>
        </w:rPr>
        <w:t xml:space="preserve">] được gọi là </w:t>
      </w:r>
      <w:r w:rsidRPr="00BE63A2">
        <w:rPr>
          <w:rFonts w:ascii="Times New Roman" w:hAnsi="Times New Roman" w:cs="Times New Roman"/>
          <w:b/>
          <w:bCs/>
          <w:color w:val="7030A0"/>
          <w:u w:val="single"/>
        </w:rPr>
        <w:t>mảnh ion phân tử</w:t>
      </w:r>
      <w:r>
        <w:rPr>
          <w:rFonts w:ascii="Times New Roman" w:hAnsi="Times New Roman" w:cs="Times New Roman"/>
        </w:rPr>
        <w:t xml:space="preserve">. Giá trị </w:t>
      </w:r>
      <w:r w:rsidRPr="00BE63A2">
        <w:rPr>
          <w:rFonts w:ascii="Times New Roman" w:hAnsi="Times New Roman" w:cs="Times New Roman"/>
          <w:b/>
          <w:bCs/>
          <w:color w:val="7030A0"/>
          <w:u w:val="single"/>
        </w:rPr>
        <w:t>m/z</w:t>
      </w:r>
      <w:r>
        <w:rPr>
          <w:rFonts w:ascii="Times New Roman" w:hAnsi="Times New Roman" w:cs="Times New Roman"/>
        </w:rPr>
        <w:t xml:space="preserve"> của mỗi mảnh ion và hàm lượng tương đối của chúng được thể hiện trên </w:t>
      </w:r>
      <w:r w:rsidRPr="00BE63A2">
        <w:rPr>
          <w:rFonts w:ascii="Times New Roman" w:hAnsi="Times New Roman" w:cs="Times New Roman"/>
          <w:b/>
          <w:bCs/>
          <w:color w:val="7030A0"/>
          <w:u w:val="single"/>
        </w:rPr>
        <w:t>phổ khối lượng</w:t>
      </w:r>
      <w:r>
        <w:rPr>
          <w:rFonts w:ascii="Times New Roman" w:hAnsi="Times New Roman" w:cs="Times New Roman"/>
        </w:rPr>
        <w:t>.</w:t>
      </w:r>
    </w:p>
    <w:p w14:paraId="5586DB6C" w14:textId="77777777" w:rsidR="0076709F" w:rsidRPr="00E9522A" w:rsidRDefault="0076709F" w:rsidP="0076709F">
      <w:pPr>
        <w:pStyle w:val="ListParagraph"/>
        <w:numPr>
          <w:ilvl w:val="0"/>
          <w:numId w:val="17"/>
        </w:numPr>
        <w:tabs>
          <w:tab w:val="left" w:pos="426"/>
        </w:tabs>
        <w:spacing w:line="276" w:lineRule="auto"/>
        <w:jc w:val="both"/>
        <w:rPr>
          <w:rFonts w:ascii="Times New Roman" w:hAnsi="Times New Roman" w:cs="Times New Roman"/>
          <w:lang w:val="vi-VN"/>
        </w:rPr>
      </w:pPr>
      <w:r>
        <w:rPr>
          <w:rFonts w:ascii="Times New Roman" w:hAnsi="Times New Roman" w:cs="Times New Roman"/>
        </w:rPr>
        <w:t xml:space="preserve">Đối với các hợp chất đơn giản, thường mảnh có giá trị </w:t>
      </w:r>
      <w:r w:rsidRPr="00BE63A2">
        <w:rPr>
          <w:rFonts w:ascii="Times New Roman" w:hAnsi="Times New Roman" w:cs="Times New Roman"/>
          <w:b/>
          <w:bCs/>
          <w:color w:val="7030A0"/>
          <w:u w:val="single"/>
        </w:rPr>
        <w:t>m/z lớn nhất</w:t>
      </w:r>
      <w:r w:rsidRPr="00BE63A2">
        <w:rPr>
          <w:rFonts w:ascii="Times New Roman" w:hAnsi="Times New Roman" w:cs="Times New Roman"/>
          <w:color w:val="7030A0"/>
        </w:rPr>
        <w:t xml:space="preserve"> </w:t>
      </w:r>
      <w:r>
        <w:rPr>
          <w:rFonts w:ascii="Times New Roman" w:hAnsi="Times New Roman" w:cs="Times New Roman"/>
        </w:rPr>
        <w:t xml:space="preserve">ứng với </w:t>
      </w:r>
      <w:r w:rsidRPr="00BE63A2">
        <w:rPr>
          <w:rFonts w:ascii="Times New Roman" w:hAnsi="Times New Roman" w:cs="Times New Roman"/>
          <w:b/>
          <w:bCs/>
          <w:color w:val="7030A0"/>
          <w:u w:val="single"/>
        </w:rPr>
        <w:t>mảnh ion phân tử [M</w:t>
      </w:r>
      <w:r w:rsidRPr="00BE63A2">
        <w:rPr>
          <w:rFonts w:ascii="Times New Roman" w:hAnsi="Times New Roman" w:cs="Times New Roman"/>
          <w:b/>
          <w:bCs/>
          <w:color w:val="7030A0"/>
          <w:u w:val="single"/>
          <w:vertAlign w:val="superscript"/>
        </w:rPr>
        <w:t>+</w:t>
      </w:r>
      <w:r w:rsidRPr="00BE63A2">
        <w:rPr>
          <w:rFonts w:ascii="Times New Roman" w:hAnsi="Times New Roman" w:cs="Times New Roman"/>
          <w:b/>
          <w:bCs/>
          <w:color w:val="7030A0"/>
          <w:u w:val="single"/>
        </w:rPr>
        <w:t>]</w:t>
      </w:r>
      <w:r>
        <w:rPr>
          <w:rFonts w:ascii="Times New Roman" w:hAnsi="Times New Roman" w:cs="Times New Roman"/>
        </w:rPr>
        <w:t xml:space="preserve"> và giá trị này </w:t>
      </w:r>
      <w:r w:rsidRPr="00BE63A2">
        <w:rPr>
          <w:rFonts w:ascii="Times New Roman" w:hAnsi="Times New Roman" w:cs="Times New Roman"/>
          <w:b/>
          <w:bCs/>
          <w:color w:val="7030A0"/>
          <w:u w:val="single"/>
        </w:rPr>
        <w:t>bằng giá trị phân tử khối</w:t>
      </w:r>
      <w:r w:rsidRPr="00BE63A2">
        <w:rPr>
          <w:rFonts w:ascii="Times New Roman" w:hAnsi="Times New Roman" w:cs="Times New Roman"/>
          <w:color w:val="7030A0"/>
        </w:rPr>
        <w:t xml:space="preserve"> </w:t>
      </w:r>
      <w:r>
        <w:rPr>
          <w:rFonts w:ascii="Times New Roman" w:hAnsi="Times New Roman" w:cs="Times New Roman"/>
        </w:rPr>
        <w:t>của chất nghiên cứu.</w:t>
      </w:r>
    </w:p>
    <w:p w14:paraId="319CB260" w14:textId="77777777" w:rsidR="0076709F" w:rsidRPr="0002448A" w:rsidRDefault="0076709F" w:rsidP="0076709F">
      <w:pPr>
        <w:pStyle w:val="ListParagraph"/>
        <w:numPr>
          <w:ilvl w:val="0"/>
          <w:numId w:val="20"/>
        </w:numPr>
        <w:tabs>
          <w:tab w:val="left" w:pos="426"/>
          <w:tab w:val="left" w:pos="2552"/>
          <w:tab w:val="left" w:pos="4678"/>
          <w:tab w:val="left" w:pos="6946"/>
        </w:tabs>
        <w:spacing w:line="276" w:lineRule="auto"/>
        <w:jc w:val="both"/>
        <w:rPr>
          <w:rFonts w:ascii="Times New Roman" w:hAnsi="Times New Roman" w:cs="Times New Roman"/>
          <w:b/>
          <w:bCs/>
          <w:color w:val="000000" w:themeColor="text1"/>
        </w:rPr>
      </w:pPr>
      <w:r w:rsidRPr="00686077">
        <w:rPr>
          <w:rFonts w:ascii="Times New Roman" w:hAnsi="Times New Roman" w:cs="Times New Roman"/>
          <w:b/>
          <w:bCs/>
          <w:color w:val="40446C"/>
          <w:u w:val="single"/>
          <w:lang w:val="vi-VN"/>
        </w:rPr>
        <w:t>Ví dụ :</w:t>
      </w:r>
      <w:r w:rsidRPr="00686077">
        <w:rPr>
          <w:rFonts w:ascii="Times New Roman" w:hAnsi="Times New Roman" w:cs="Times New Roman"/>
          <w:color w:val="40446C"/>
          <w:lang w:val="vi-VN"/>
        </w:rPr>
        <w:t xml:space="preserve">  </w:t>
      </w:r>
    </w:p>
    <w:p w14:paraId="6373D52E" w14:textId="77777777" w:rsidR="0076709F" w:rsidRDefault="0076709F" w:rsidP="0076709F">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2415FB3C" wp14:editId="7A53FFD0">
            <wp:extent cx="3743325" cy="19492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753780" cy="1954688"/>
                    </a:xfrm>
                    <a:prstGeom prst="rect">
                      <a:avLst/>
                    </a:prstGeom>
                  </pic:spPr>
                </pic:pic>
              </a:graphicData>
            </a:graphic>
          </wp:inline>
        </w:drawing>
      </w:r>
    </w:p>
    <w:p w14:paraId="6DC62A69" w14:textId="77777777" w:rsidR="0076709F" w:rsidRPr="0002448A" w:rsidRDefault="0076709F" w:rsidP="0076709F">
      <w:pPr>
        <w:pStyle w:val="ListParagraph"/>
        <w:tabs>
          <w:tab w:val="left" w:pos="426"/>
        </w:tabs>
        <w:spacing w:line="276" w:lineRule="auto"/>
        <w:ind w:left="0"/>
        <w:jc w:val="center"/>
        <w:rPr>
          <w:rFonts w:ascii="Times New Roman" w:hAnsi="Times New Roman" w:cs="Times New Roman"/>
        </w:rPr>
      </w:pPr>
      <w:r w:rsidRPr="0002448A">
        <w:rPr>
          <w:rFonts w:ascii="Times New Roman" w:hAnsi="Times New Roman" w:cs="Times New Roman"/>
        </w:rPr>
        <w:t xml:space="preserve">  Phổ khối lượng của ethanol (C</w:t>
      </w:r>
      <w:r w:rsidRPr="0002448A">
        <w:rPr>
          <w:rFonts w:ascii="Times New Roman" w:hAnsi="Times New Roman" w:cs="Times New Roman"/>
          <w:vertAlign w:val="subscript"/>
        </w:rPr>
        <w:t>2</w:t>
      </w:r>
      <w:r w:rsidRPr="0002448A">
        <w:rPr>
          <w:rFonts w:ascii="Times New Roman" w:hAnsi="Times New Roman" w:cs="Times New Roman"/>
        </w:rPr>
        <w:t>H</w:t>
      </w:r>
      <w:r w:rsidRPr="0002448A">
        <w:rPr>
          <w:rFonts w:ascii="Times New Roman" w:hAnsi="Times New Roman" w:cs="Times New Roman"/>
          <w:vertAlign w:val="subscript"/>
        </w:rPr>
        <w:t>6</w:t>
      </w:r>
      <w:r w:rsidRPr="0002448A">
        <w:rPr>
          <w:rFonts w:ascii="Times New Roman" w:hAnsi="Times New Roman" w:cs="Times New Roman"/>
        </w:rPr>
        <w:t>O)</w:t>
      </w:r>
    </w:p>
    <w:p w14:paraId="66560324" w14:textId="77777777" w:rsidR="0076709F" w:rsidRPr="0002448A" w:rsidRDefault="0076709F" w:rsidP="0076709F">
      <w:pPr>
        <w:pStyle w:val="ListParagraph"/>
        <w:tabs>
          <w:tab w:val="left" w:pos="426"/>
        </w:tabs>
        <w:spacing w:line="276" w:lineRule="auto"/>
        <w:ind w:left="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Pr="0002448A">
        <w:rPr>
          <w:rFonts w:ascii="Times New Roman" w:hAnsi="Times New Roman" w:cs="Times New Roman"/>
          <w:color w:val="000000" w:themeColor="text1"/>
        </w:rPr>
        <w:t>- Ta thấy phổ khối lượng có peak ion phân tử [C</w:t>
      </w:r>
      <w:r w:rsidRPr="0002448A">
        <w:rPr>
          <w:rFonts w:ascii="Times New Roman" w:hAnsi="Times New Roman" w:cs="Times New Roman"/>
          <w:color w:val="000000" w:themeColor="text1"/>
          <w:vertAlign w:val="subscript"/>
        </w:rPr>
        <w:t>2</w:t>
      </w:r>
      <w:r w:rsidRPr="0002448A">
        <w:rPr>
          <w:rFonts w:ascii="Times New Roman" w:hAnsi="Times New Roman" w:cs="Times New Roman"/>
          <w:color w:val="000000" w:themeColor="text1"/>
        </w:rPr>
        <w:t>H</w:t>
      </w:r>
      <w:r w:rsidRPr="0002448A">
        <w:rPr>
          <w:rFonts w:ascii="Times New Roman" w:hAnsi="Times New Roman" w:cs="Times New Roman"/>
          <w:color w:val="000000" w:themeColor="text1"/>
          <w:vertAlign w:val="subscript"/>
        </w:rPr>
        <w:t>6</w:t>
      </w:r>
      <w:r w:rsidRPr="0002448A">
        <w:rPr>
          <w:rFonts w:ascii="Times New Roman" w:hAnsi="Times New Roman" w:cs="Times New Roman"/>
          <w:color w:val="000000" w:themeColor="text1"/>
        </w:rPr>
        <w:t>O</w:t>
      </w:r>
      <w:r w:rsidRPr="0002448A">
        <w:rPr>
          <w:rFonts w:ascii="Times New Roman" w:hAnsi="Times New Roman" w:cs="Times New Roman"/>
          <w:color w:val="000000" w:themeColor="text1"/>
          <w:vertAlign w:val="superscript"/>
        </w:rPr>
        <w:t>+</w:t>
      </w:r>
      <w:r w:rsidRPr="0002448A">
        <w:rPr>
          <w:rFonts w:ascii="Times New Roman" w:hAnsi="Times New Roman" w:cs="Times New Roman"/>
          <w:color w:val="000000" w:themeColor="text1"/>
        </w:rPr>
        <w:t xml:space="preserve">] có m/z = 46 </w:t>
      </w:r>
      <w:r>
        <w:rPr>
          <w:rFonts w:ascii="Times New Roman" w:hAnsi="Times New Roman" w:cs="Times New Roman"/>
          <w:color w:val="000000" w:themeColor="text1"/>
        </w:rPr>
        <w:t xml:space="preserve">= M </w:t>
      </w:r>
      <w:r>
        <w:rPr>
          <w:rFonts w:ascii="Times New Roman" w:hAnsi="Times New Roman" w:cs="Times New Roman"/>
          <w:b/>
          <w:bCs/>
          <w:color w:val="000000" w:themeColor="text1"/>
        </w:rPr>
        <w:t>C</w:t>
      </w:r>
      <w:r w:rsidRPr="0002448A">
        <w:rPr>
          <w:rFonts w:ascii="Times New Roman" w:hAnsi="Times New Roman" w:cs="Times New Roman"/>
          <w:b/>
          <w:bCs/>
          <w:color w:val="000000" w:themeColor="text1"/>
          <w:vertAlign w:val="subscript"/>
        </w:rPr>
        <w:t>2</w:t>
      </w:r>
      <w:r>
        <w:rPr>
          <w:rFonts w:ascii="Times New Roman" w:hAnsi="Times New Roman" w:cs="Times New Roman"/>
          <w:b/>
          <w:bCs/>
          <w:color w:val="000000" w:themeColor="text1"/>
        </w:rPr>
        <w:t>H</w:t>
      </w:r>
      <w:r w:rsidRPr="0002448A">
        <w:rPr>
          <w:rFonts w:ascii="Times New Roman" w:hAnsi="Times New Roman" w:cs="Times New Roman"/>
          <w:b/>
          <w:bCs/>
          <w:color w:val="000000" w:themeColor="text1"/>
          <w:vertAlign w:val="subscript"/>
        </w:rPr>
        <w:t>6</w:t>
      </w:r>
      <w:r>
        <w:rPr>
          <w:rFonts w:ascii="Times New Roman" w:hAnsi="Times New Roman" w:cs="Times New Roman"/>
          <w:b/>
          <w:bCs/>
          <w:color w:val="000000" w:themeColor="text1"/>
        </w:rPr>
        <w:t>O</w:t>
      </w:r>
    </w:p>
    <w:p w14:paraId="0CC365CE" w14:textId="77777777" w:rsidR="0076709F" w:rsidRPr="00362936" w:rsidRDefault="0076709F" w:rsidP="0076709F">
      <w:pPr>
        <w:pStyle w:val="ListParagraph"/>
        <w:numPr>
          <w:ilvl w:val="0"/>
          <w:numId w:val="11"/>
        </w:numPr>
        <w:tabs>
          <w:tab w:val="left" w:pos="426"/>
        </w:tabs>
        <w:spacing w:line="276" w:lineRule="auto"/>
        <w:ind w:left="0" w:firstLine="0"/>
        <w:jc w:val="both"/>
        <w:rPr>
          <w:rFonts w:ascii="Times New Roman" w:hAnsi="Times New Roman" w:cs="Times New Roman"/>
          <w:b/>
          <w:bCs/>
          <w:color w:val="000000" w:themeColor="text1"/>
        </w:rPr>
      </w:pPr>
      <w:r w:rsidRPr="006346B0">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rPr>
        <w:t>4</w:t>
      </w:r>
      <w:r w:rsidRPr="006346B0">
        <w:rPr>
          <w:rFonts w:ascii="Times New Roman" w:hAnsi="Times New Roman" w:cs="Times New Roman"/>
          <w:b/>
          <w:bCs/>
          <w:color w:val="40446C"/>
          <w:u w:val="single"/>
          <w:lang w:val="vi-VN"/>
        </w:rPr>
        <w:t>:</w:t>
      </w:r>
      <w:r>
        <w:rPr>
          <w:rFonts w:ascii="Times New Roman" w:hAnsi="Times New Roman" w:cs="Times New Roman"/>
          <w:b/>
          <w:bCs/>
          <w:color w:val="40446C"/>
          <w:u w:val="single"/>
        </w:rPr>
        <w:t xml:space="preserve"> </w:t>
      </w:r>
      <w:r>
        <w:rPr>
          <w:rFonts w:ascii="Times New Roman" w:hAnsi="Times New Roman" w:cs="Times New Roman"/>
          <w:color w:val="000000" w:themeColor="text1"/>
        </w:rPr>
        <w:t>Hãy gán các chất hữu cơ sau: C</w:t>
      </w:r>
      <w:r w:rsidRPr="0002448A">
        <w:rPr>
          <w:rFonts w:ascii="Times New Roman" w:hAnsi="Times New Roman" w:cs="Times New Roman"/>
          <w:color w:val="000000" w:themeColor="text1"/>
          <w:vertAlign w:val="subscript"/>
        </w:rPr>
        <w:t>6</w:t>
      </w:r>
      <w:r>
        <w:rPr>
          <w:rFonts w:ascii="Times New Roman" w:hAnsi="Times New Roman" w:cs="Times New Roman"/>
          <w:color w:val="000000" w:themeColor="text1"/>
        </w:rPr>
        <w:t>H</w:t>
      </w:r>
      <w:r w:rsidRPr="0002448A">
        <w:rPr>
          <w:rFonts w:ascii="Times New Roman" w:hAnsi="Times New Roman" w:cs="Times New Roman"/>
          <w:color w:val="000000" w:themeColor="text1"/>
          <w:vertAlign w:val="subscript"/>
        </w:rPr>
        <w:t>6</w:t>
      </w:r>
      <w:r>
        <w:rPr>
          <w:rFonts w:ascii="Times New Roman" w:hAnsi="Times New Roman" w:cs="Times New Roman"/>
          <w:color w:val="000000" w:themeColor="text1"/>
        </w:rPr>
        <w:t>, C</w:t>
      </w:r>
      <w:r w:rsidRPr="0002448A">
        <w:rPr>
          <w:rFonts w:ascii="Times New Roman" w:hAnsi="Times New Roman" w:cs="Times New Roman"/>
          <w:color w:val="000000" w:themeColor="text1"/>
          <w:vertAlign w:val="subscript"/>
        </w:rPr>
        <w:t>3</w:t>
      </w:r>
      <w:r>
        <w:rPr>
          <w:rFonts w:ascii="Times New Roman" w:hAnsi="Times New Roman" w:cs="Times New Roman"/>
          <w:color w:val="000000" w:themeColor="text1"/>
        </w:rPr>
        <w:t>H</w:t>
      </w:r>
      <w:r w:rsidRPr="0002448A">
        <w:rPr>
          <w:rFonts w:ascii="Times New Roman" w:hAnsi="Times New Roman" w:cs="Times New Roman"/>
          <w:color w:val="000000" w:themeColor="text1"/>
          <w:vertAlign w:val="subscript"/>
        </w:rPr>
        <w:t>8</w:t>
      </w:r>
      <w:r>
        <w:rPr>
          <w:rFonts w:ascii="Times New Roman" w:hAnsi="Times New Roman" w:cs="Times New Roman"/>
          <w:color w:val="000000" w:themeColor="text1"/>
        </w:rPr>
        <w:t>O, C</w:t>
      </w:r>
      <w:r w:rsidRPr="0002448A">
        <w:rPr>
          <w:rFonts w:ascii="Times New Roman" w:hAnsi="Times New Roman" w:cs="Times New Roman"/>
          <w:color w:val="000000" w:themeColor="text1"/>
          <w:vertAlign w:val="subscript"/>
        </w:rPr>
        <w:t>4</w:t>
      </w:r>
      <w:r>
        <w:rPr>
          <w:rFonts w:ascii="Times New Roman" w:hAnsi="Times New Roman" w:cs="Times New Roman"/>
          <w:color w:val="000000" w:themeColor="text1"/>
        </w:rPr>
        <w:t>H</w:t>
      </w:r>
      <w:r w:rsidRPr="0002448A">
        <w:rPr>
          <w:rFonts w:ascii="Times New Roman" w:hAnsi="Times New Roman" w:cs="Times New Roman"/>
          <w:color w:val="000000" w:themeColor="text1"/>
          <w:vertAlign w:val="subscript"/>
        </w:rPr>
        <w:t>8</w:t>
      </w:r>
      <w:r>
        <w:rPr>
          <w:rFonts w:ascii="Times New Roman" w:hAnsi="Times New Roman" w:cs="Times New Roman"/>
          <w:color w:val="000000" w:themeColor="text1"/>
        </w:rPr>
        <w:t>O</w:t>
      </w:r>
      <w:r w:rsidRPr="0002448A">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vào các phổ khối lượng tương ứng</w:t>
      </w:r>
    </w:p>
    <w:p w14:paraId="3F254EA0" w14:textId="77777777" w:rsidR="0076709F" w:rsidRDefault="0076709F" w:rsidP="0076709F">
      <w:pPr>
        <w:tabs>
          <w:tab w:val="left" w:pos="426"/>
        </w:tabs>
        <w:spacing w:line="276" w:lineRule="auto"/>
        <w:jc w:val="both"/>
        <w:rPr>
          <w:rFonts w:ascii="Times New Roman" w:hAnsi="Times New Roman" w:cs="Times New Roman"/>
          <w:b/>
          <w:bCs/>
          <w:color w:val="000000" w:themeColor="text1"/>
        </w:rPr>
      </w:pPr>
    </w:p>
    <w:tbl>
      <w:tblPr>
        <w:tblStyle w:val="TableGrid"/>
        <w:tblW w:w="10990" w:type="dxa"/>
        <w:tblInd w:w="-431" w:type="dxa"/>
        <w:tblLook w:val="04A0" w:firstRow="1" w:lastRow="0" w:firstColumn="1" w:lastColumn="0" w:noHBand="0" w:noVBand="1"/>
      </w:tblPr>
      <w:tblGrid>
        <w:gridCol w:w="3786"/>
        <w:gridCol w:w="3696"/>
        <w:gridCol w:w="3516"/>
      </w:tblGrid>
      <w:tr w:rsidR="0076709F" w14:paraId="26B47BBB" w14:textId="77777777" w:rsidTr="00763408">
        <w:tc>
          <w:tcPr>
            <w:tcW w:w="3828" w:type="dxa"/>
          </w:tcPr>
          <w:p w14:paraId="15463236" w14:textId="77777777" w:rsidR="0076709F" w:rsidRDefault="0076709F" w:rsidP="00763408">
            <w:pPr>
              <w:tabs>
                <w:tab w:val="left" w:pos="426"/>
              </w:tabs>
              <w:spacing w:line="276"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0389D8A9" wp14:editId="5A4975E1">
                  <wp:extent cx="2266950" cy="1733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2348463" cy="1795883"/>
                          </a:xfrm>
                          <a:prstGeom prst="rect">
                            <a:avLst/>
                          </a:prstGeom>
                        </pic:spPr>
                      </pic:pic>
                    </a:graphicData>
                  </a:graphic>
                </wp:inline>
              </w:drawing>
            </w:r>
          </w:p>
        </w:tc>
        <w:tc>
          <w:tcPr>
            <w:tcW w:w="3556" w:type="dxa"/>
          </w:tcPr>
          <w:p w14:paraId="4100EC2D" w14:textId="77777777" w:rsidR="0076709F" w:rsidRDefault="0076709F" w:rsidP="00763408">
            <w:pPr>
              <w:tabs>
                <w:tab w:val="left" w:pos="426"/>
              </w:tabs>
              <w:spacing w:line="276"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4F3C1234" wp14:editId="4E932A15">
                  <wp:extent cx="2200275" cy="1714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2249405" cy="1752783"/>
                          </a:xfrm>
                          <a:prstGeom prst="rect">
                            <a:avLst/>
                          </a:prstGeom>
                        </pic:spPr>
                      </pic:pic>
                    </a:graphicData>
                  </a:graphic>
                </wp:inline>
              </w:drawing>
            </w:r>
          </w:p>
        </w:tc>
        <w:tc>
          <w:tcPr>
            <w:tcW w:w="3606" w:type="dxa"/>
          </w:tcPr>
          <w:p w14:paraId="5B715AC7" w14:textId="77777777" w:rsidR="0076709F" w:rsidRDefault="0076709F" w:rsidP="00763408">
            <w:pPr>
              <w:tabs>
                <w:tab w:val="left" w:pos="426"/>
              </w:tabs>
              <w:spacing w:line="276"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7EC2559F" wp14:editId="005BA77B">
                  <wp:extent cx="2085975" cy="172339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153406" cy="1779100"/>
                          </a:xfrm>
                          <a:prstGeom prst="rect">
                            <a:avLst/>
                          </a:prstGeom>
                        </pic:spPr>
                      </pic:pic>
                    </a:graphicData>
                  </a:graphic>
                </wp:inline>
              </w:drawing>
            </w:r>
          </w:p>
        </w:tc>
      </w:tr>
      <w:tr w:rsidR="0076709F" w14:paraId="0AE1254A" w14:textId="77777777" w:rsidTr="00763408">
        <w:trPr>
          <w:trHeight w:val="354"/>
        </w:trPr>
        <w:tc>
          <w:tcPr>
            <w:tcW w:w="3828" w:type="dxa"/>
          </w:tcPr>
          <w:p w14:paraId="74FB7CF0" w14:textId="77777777" w:rsidR="0076709F" w:rsidRDefault="0076709F" w:rsidP="00763408">
            <w:pPr>
              <w:pStyle w:val="ListParagraph"/>
              <w:tabs>
                <w:tab w:val="left" w:pos="426"/>
              </w:tabs>
              <w:spacing w:line="276" w:lineRule="auto"/>
              <w:ind w:left="0"/>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a) Phổ khối lượng của </w:t>
            </w:r>
            <w:r w:rsidRPr="00362936">
              <w:rPr>
                <w:rFonts w:ascii="Times New Roman" w:hAnsi="Times New Roman" w:cs="Times New Roman"/>
                <w:b/>
                <w:bCs/>
                <w:color w:val="7030A0"/>
                <w:u w:val="single"/>
              </w:rPr>
              <w:t>C</w:t>
            </w:r>
            <w:r w:rsidRPr="00362936">
              <w:rPr>
                <w:rFonts w:ascii="Times New Roman" w:hAnsi="Times New Roman" w:cs="Times New Roman"/>
                <w:b/>
                <w:bCs/>
                <w:color w:val="7030A0"/>
                <w:u w:val="single"/>
                <w:vertAlign w:val="subscript"/>
              </w:rPr>
              <w:t>3</w:t>
            </w:r>
            <w:r w:rsidRPr="00362936">
              <w:rPr>
                <w:rFonts w:ascii="Times New Roman" w:hAnsi="Times New Roman" w:cs="Times New Roman"/>
                <w:b/>
                <w:bCs/>
                <w:color w:val="7030A0"/>
                <w:u w:val="single"/>
              </w:rPr>
              <w:t>H</w:t>
            </w:r>
            <w:r w:rsidRPr="00362936">
              <w:rPr>
                <w:rFonts w:ascii="Times New Roman" w:hAnsi="Times New Roman" w:cs="Times New Roman"/>
                <w:b/>
                <w:bCs/>
                <w:color w:val="7030A0"/>
                <w:u w:val="single"/>
                <w:vertAlign w:val="subscript"/>
              </w:rPr>
              <w:t>8</w:t>
            </w:r>
            <w:r w:rsidRPr="00362936">
              <w:rPr>
                <w:rFonts w:ascii="Times New Roman" w:hAnsi="Times New Roman" w:cs="Times New Roman"/>
                <w:b/>
                <w:bCs/>
                <w:color w:val="7030A0"/>
                <w:u w:val="single"/>
              </w:rPr>
              <w:t>O</w:t>
            </w:r>
          </w:p>
        </w:tc>
        <w:tc>
          <w:tcPr>
            <w:tcW w:w="3556" w:type="dxa"/>
          </w:tcPr>
          <w:p w14:paraId="6EF4F261" w14:textId="77777777" w:rsidR="0076709F" w:rsidRDefault="0076709F" w:rsidP="00763408">
            <w:pPr>
              <w:pStyle w:val="ListParagraph"/>
              <w:tabs>
                <w:tab w:val="left" w:pos="426"/>
              </w:tabs>
              <w:spacing w:line="276" w:lineRule="auto"/>
              <w:ind w:left="0"/>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b) Phổ khối lượng của </w:t>
            </w:r>
            <w:r w:rsidRPr="00362936">
              <w:rPr>
                <w:rFonts w:ascii="Times New Roman" w:hAnsi="Times New Roman" w:cs="Times New Roman"/>
                <w:b/>
                <w:bCs/>
                <w:color w:val="7030A0"/>
                <w:u w:val="single"/>
              </w:rPr>
              <w:t>C</w:t>
            </w:r>
            <w:r>
              <w:rPr>
                <w:rFonts w:ascii="Times New Roman" w:hAnsi="Times New Roman" w:cs="Times New Roman"/>
                <w:b/>
                <w:bCs/>
                <w:color w:val="7030A0"/>
                <w:u w:val="single"/>
                <w:vertAlign w:val="subscript"/>
              </w:rPr>
              <w:t>6</w:t>
            </w:r>
            <w:r w:rsidRPr="00362936">
              <w:rPr>
                <w:rFonts w:ascii="Times New Roman" w:hAnsi="Times New Roman" w:cs="Times New Roman"/>
                <w:b/>
                <w:bCs/>
                <w:color w:val="7030A0"/>
                <w:u w:val="single"/>
              </w:rPr>
              <w:t>H</w:t>
            </w:r>
            <w:r>
              <w:rPr>
                <w:rFonts w:ascii="Times New Roman" w:hAnsi="Times New Roman" w:cs="Times New Roman"/>
                <w:b/>
                <w:bCs/>
                <w:color w:val="7030A0"/>
                <w:u w:val="single"/>
                <w:vertAlign w:val="subscript"/>
              </w:rPr>
              <w:t>6</w:t>
            </w:r>
          </w:p>
        </w:tc>
        <w:tc>
          <w:tcPr>
            <w:tcW w:w="3606" w:type="dxa"/>
          </w:tcPr>
          <w:p w14:paraId="4603625B" w14:textId="77777777" w:rsidR="0076709F" w:rsidRDefault="0076709F" w:rsidP="00763408">
            <w:pPr>
              <w:pStyle w:val="ListParagraph"/>
              <w:tabs>
                <w:tab w:val="left" w:pos="426"/>
              </w:tabs>
              <w:spacing w:line="276" w:lineRule="auto"/>
              <w:ind w:left="0"/>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c) Phổ khối lượng của </w:t>
            </w:r>
            <w:r w:rsidRPr="00362936">
              <w:rPr>
                <w:rFonts w:ascii="Times New Roman" w:hAnsi="Times New Roman" w:cs="Times New Roman"/>
                <w:b/>
                <w:bCs/>
                <w:color w:val="7030A0"/>
                <w:u w:val="single"/>
              </w:rPr>
              <w:t>C</w:t>
            </w:r>
            <w:r>
              <w:rPr>
                <w:rFonts w:ascii="Times New Roman" w:hAnsi="Times New Roman" w:cs="Times New Roman"/>
                <w:b/>
                <w:bCs/>
                <w:color w:val="7030A0"/>
                <w:u w:val="single"/>
                <w:vertAlign w:val="subscript"/>
              </w:rPr>
              <w:t>4</w:t>
            </w:r>
            <w:r w:rsidRPr="00362936">
              <w:rPr>
                <w:rFonts w:ascii="Times New Roman" w:hAnsi="Times New Roman" w:cs="Times New Roman"/>
                <w:b/>
                <w:bCs/>
                <w:color w:val="7030A0"/>
                <w:u w:val="single"/>
              </w:rPr>
              <w:t>H</w:t>
            </w:r>
            <w:r>
              <w:rPr>
                <w:rFonts w:ascii="Times New Roman" w:hAnsi="Times New Roman" w:cs="Times New Roman"/>
                <w:b/>
                <w:bCs/>
                <w:color w:val="7030A0"/>
                <w:u w:val="single"/>
                <w:vertAlign w:val="subscript"/>
              </w:rPr>
              <w:t>8</w:t>
            </w:r>
            <w:r>
              <w:rPr>
                <w:rFonts w:ascii="Times New Roman" w:hAnsi="Times New Roman" w:cs="Times New Roman"/>
                <w:b/>
                <w:bCs/>
                <w:color w:val="7030A0"/>
                <w:u w:val="single"/>
              </w:rPr>
              <w:t>O</w:t>
            </w:r>
            <w:r w:rsidRPr="00362936">
              <w:rPr>
                <w:rFonts w:ascii="Times New Roman" w:hAnsi="Times New Roman" w:cs="Times New Roman"/>
                <w:b/>
                <w:bCs/>
                <w:color w:val="7030A0"/>
                <w:u w:val="single"/>
                <w:vertAlign w:val="subscript"/>
              </w:rPr>
              <w:t>2</w:t>
            </w:r>
          </w:p>
        </w:tc>
      </w:tr>
    </w:tbl>
    <w:p w14:paraId="7A602E65" w14:textId="77777777" w:rsidR="0076709F" w:rsidRPr="00362936" w:rsidRDefault="0076709F" w:rsidP="0076709F">
      <w:pPr>
        <w:tabs>
          <w:tab w:val="left" w:pos="426"/>
        </w:tabs>
        <w:spacing w:line="276" w:lineRule="auto"/>
        <w:jc w:val="both"/>
        <w:rPr>
          <w:rFonts w:ascii="Times New Roman" w:hAnsi="Times New Roman" w:cs="Times New Roman"/>
          <w:b/>
          <w:bCs/>
          <w:color w:val="000000" w:themeColor="text1"/>
        </w:rPr>
      </w:pPr>
    </w:p>
    <w:p w14:paraId="56E0C077" w14:textId="77777777" w:rsidR="0076709F" w:rsidRPr="00E9522A" w:rsidRDefault="0076709F" w:rsidP="00E1316A">
      <w:pPr>
        <w:pStyle w:val="ListParagraph"/>
        <w:numPr>
          <w:ilvl w:val="0"/>
          <w:numId w:val="25"/>
        </w:numPr>
        <w:tabs>
          <w:tab w:val="left" w:pos="426"/>
        </w:tabs>
        <w:spacing w:line="276" w:lineRule="auto"/>
        <w:ind w:left="0" w:firstLine="0"/>
        <w:jc w:val="both"/>
        <w:rPr>
          <w:rFonts w:ascii="Times New Roman" w:hAnsi="Times New Roman" w:cs="Times New Roman"/>
          <w:b/>
          <w:bCs/>
          <w:color w:val="F14565"/>
          <w:lang w:val="vi-VN"/>
        </w:rPr>
      </w:pPr>
      <w:r>
        <w:rPr>
          <w:rFonts w:ascii="Times New Roman" w:hAnsi="Times New Roman" w:cs="Times New Roman"/>
          <w:b/>
          <w:bCs/>
          <w:color w:val="F14565"/>
        </w:rPr>
        <w:t>Lập công thức phân tử hợp chất hữu cơ</w:t>
      </w:r>
    </w:p>
    <w:p w14:paraId="0744851A" w14:textId="77777777" w:rsidR="0076709F" w:rsidRPr="000E3E84" w:rsidRDefault="0076709F" w:rsidP="0076709F">
      <w:pPr>
        <w:pStyle w:val="ListParagraph"/>
        <w:numPr>
          <w:ilvl w:val="0"/>
          <w:numId w:val="21"/>
        </w:numPr>
        <w:spacing w:before="60" w:line="360" w:lineRule="auto"/>
        <w:ind w:left="426" w:hanging="426"/>
        <w:jc w:val="both"/>
        <w:rPr>
          <w:rFonts w:ascii="Times New Roman" w:eastAsia="Times New Roman" w:hAnsi="Times New Roman" w:cs="Times New Roman"/>
          <w:b/>
          <w:lang w:val="pt-BR"/>
        </w:rPr>
      </w:pPr>
      <w:r w:rsidRPr="000E3E84">
        <w:rPr>
          <w:rFonts w:ascii="Times New Roman" w:eastAsia="Times New Roman" w:hAnsi="Times New Roman" w:cs="Times New Roman"/>
          <w:b/>
          <w:lang w:val="pt-BR"/>
        </w:rPr>
        <w:t>Cách thiết lập công thức đơn giản nhất</w:t>
      </w:r>
    </w:p>
    <w:p w14:paraId="6AB2F130" w14:textId="77777777" w:rsidR="0076709F" w:rsidRPr="000E3E84" w:rsidRDefault="0076709F" w:rsidP="0076709F">
      <w:pPr>
        <w:spacing w:before="60" w:line="360" w:lineRule="auto"/>
        <w:jc w:val="both"/>
        <w:rPr>
          <w:rFonts w:ascii="Times New Roman" w:eastAsia="Times New Roman" w:hAnsi="Times New Roman" w:cs="Times New Roman"/>
          <w:lang w:val="pt-BR"/>
        </w:rPr>
      </w:pPr>
      <w:r w:rsidRPr="000E3E84">
        <w:rPr>
          <w:rFonts w:ascii="Times New Roman" w:eastAsia="Times New Roman" w:hAnsi="Times New Roman" w:cs="Times New Roman"/>
          <w:lang w:val="pt-BR"/>
        </w:rPr>
        <w:t xml:space="preserve">      - Thiết lập công thức đơn giản nhất của hợp chất hữu cơ C</w:t>
      </w:r>
      <w:r w:rsidRPr="000E3E84">
        <w:rPr>
          <w:rFonts w:ascii="Times New Roman" w:eastAsia="Times New Roman" w:hAnsi="Times New Roman" w:cs="Times New Roman"/>
          <w:vertAlign w:val="subscript"/>
          <w:lang w:val="pt-BR"/>
        </w:rPr>
        <w:t>x</w:t>
      </w:r>
      <w:r w:rsidRPr="000E3E84">
        <w:rPr>
          <w:rFonts w:ascii="Times New Roman" w:eastAsia="Times New Roman" w:hAnsi="Times New Roman" w:cs="Times New Roman"/>
          <w:lang w:val="pt-BR"/>
        </w:rPr>
        <w:t>H</w:t>
      </w:r>
      <w:r w:rsidRPr="000E3E84">
        <w:rPr>
          <w:rFonts w:ascii="Times New Roman" w:eastAsia="Times New Roman" w:hAnsi="Times New Roman" w:cs="Times New Roman"/>
          <w:vertAlign w:val="subscript"/>
          <w:lang w:val="pt-BR"/>
        </w:rPr>
        <w:t>y</w:t>
      </w:r>
      <w:r w:rsidRPr="000E3E84">
        <w:rPr>
          <w:rFonts w:ascii="Times New Roman" w:eastAsia="Times New Roman" w:hAnsi="Times New Roman" w:cs="Times New Roman"/>
          <w:lang w:val="pt-BR"/>
        </w:rPr>
        <w:t>O</w:t>
      </w:r>
      <w:r w:rsidRPr="000E3E84">
        <w:rPr>
          <w:rFonts w:ascii="Times New Roman" w:eastAsia="Times New Roman" w:hAnsi="Times New Roman" w:cs="Times New Roman"/>
          <w:vertAlign w:val="subscript"/>
          <w:lang w:val="pt-BR"/>
        </w:rPr>
        <w:t>z</w:t>
      </w:r>
      <w:r w:rsidRPr="000E3E84">
        <w:rPr>
          <w:rFonts w:ascii="Times New Roman" w:eastAsia="Times New Roman" w:hAnsi="Times New Roman" w:cs="Times New Roman"/>
          <w:lang w:val="pt-BR"/>
        </w:rPr>
        <w:t xml:space="preserve"> là thiết lập tỉ lệ :</w:t>
      </w:r>
    </w:p>
    <w:p w14:paraId="6DDBA7DC" w14:textId="77777777" w:rsidR="0076709F" w:rsidRDefault="0076709F" w:rsidP="0076709F">
      <w:pPr>
        <w:pStyle w:val="ListParagraph"/>
        <w:numPr>
          <w:ilvl w:val="0"/>
          <w:numId w:val="22"/>
        </w:numPr>
        <w:tabs>
          <w:tab w:val="left" w:pos="851"/>
        </w:tabs>
        <w:spacing w:before="60" w:line="360" w:lineRule="auto"/>
        <w:ind w:left="567" w:firstLine="0"/>
        <w:jc w:val="both"/>
        <w:rPr>
          <w:rFonts w:ascii="Times New Roman" w:eastAsia="Times New Roman" w:hAnsi="Times New Roman" w:cs="Times New Roman"/>
        </w:rPr>
      </w:pPr>
      <w:r>
        <w:rPr>
          <w:rFonts w:ascii="Times New Roman" w:eastAsia="Times New Roman" w:hAnsi="Times New Roman" w:cs="Times New Roman"/>
        </w:rPr>
        <w:t xml:space="preserve">Lập tỉ lệ: </w:t>
      </w:r>
    </w:p>
    <w:p w14:paraId="1EC39291" w14:textId="77777777" w:rsidR="0076709F" w:rsidRPr="006341C7" w:rsidRDefault="0076709F" w:rsidP="0076709F">
      <w:pPr>
        <w:tabs>
          <w:tab w:val="left" w:pos="851"/>
        </w:tabs>
        <w:spacing w:before="60" w:line="360" w:lineRule="auto"/>
        <w:ind w:left="567"/>
        <w:jc w:val="both"/>
        <w:rPr>
          <w:rFonts w:ascii="Times New Roman" w:eastAsia="Times New Roman" w:hAnsi="Times New Roman" w:cs="Times New Roman"/>
        </w:rPr>
      </w:pPr>
      <w:r w:rsidRPr="006341C7">
        <w:rPr>
          <w:position w:val="-24"/>
        </w:rPr>
        <w:object w:dxaOrig="3640" w:dyaOrig="620" w14:anchorId="0A5B30C1">
          <v:shape id="_x0000_i1028" type="#_x0000_t75" style="width:182.25pt;height:30.75pt" o:ole="">
            <v:imagedata r:id="rId16" o:title=""/>
          </v:shape>
          <o:OLEObject Type="Embed" ProgID="Equation.DSMT4" ShapeID="_x0000_i1028" DrawAspect="Content" ObjectID="_1753685285" r:id="rId17"/>
        </w:object>
      </w:r>
      <w:r w:rsidRPr="006341C7">
        <w:rPr>
          <w:rFonts w:ascii="Times New Roman" w:eastAsia="Times New Roman" w:hAnsi="Times New Roman" w:cs="Times New Roman"/>
          <w:lang w:val="pt-BR"/>
        </w:rPr>
        <w:t xml:space="preserve"> hoặc </w:t>
      </w:r>
      <w:r w:rsidRPr="006341C7">
        <w:rPr>
          <w:position w:val="-24"/>
        </w:rPr>
        <w:object w:dxaOrig="3879" w:dyaOrig="620" w14:anchorId="676A21DF">
          <v:shape id="_x0000_i1029" type="#_x0000_t75" style="width:194.25pt;height:30.75pt" o:ole="">
            <v:imagedata r:id="rId18" o:title=""/>
          </v:shape>
          <o:OLEObject Type="Embed" ProgID="Equation.DSMT4" ShapeID="_x0000_i1029" DrawAspect="Content" ObjectID="_1753685286" r:id="rId19"/>
        </w:object>
      </w:r>
    </w:p>
    <w:p w14:paraId="4FDA9107" w14:textId="77777777" w:rsidR="0076709F" w:rsidRPr="006341C7" w:rsidRDefault="0076709F" w:rsidP="0076709F">
      <w:pPr>
        <w:pStyle w:val="ListParagraph"/>
        <w:numPr>
          <w:ilvl w:val="0"/>
          <w:numId w:val="22"/>
        </w:numPr>
        <w:spacing w:before="60" w:line="360" w:lineRule="auto"/>
        <w:ind w:hanging="153"/>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 Lập công thức đơn giản nhất: C</w:t>
      </w:r>
      <w:r w:rsidRPr="006341C7">
        <w:rPr>
          <w:rFonts w:ascii="Times New Roman" w:eastAsia="Times New Roman" w:hAnsi="Times New Roman" w:cs="Times New Roman"/>
          <w:vertAlign w:val="subscript"/>
          <w:lang w:val="pt-BR"/>
        </w:rPr>
        <w:t>p</w:t>
      </w:r>
      <w:r>
        <w:rPr>
          <w:rFonts w:ascii="Times New Roman" w:eastAsia="Times New Roman" w:hAnsi="Times New Roman" w:cs="Times New Roman"/>
          <w:lang w:val="pt-BR"/>
        </w:rPr>
        <w:t>H</w:t>
      </w:r>
      <w:r w:rsidRPr="006341C7">
        <w:rPr>
          <w:rFonts w:ascii="Times New Roman" w:eastAsia="Times New Roman" w:hAnsi="Times New Roman" w:cs="Times New Roman"/>
          <w:vertAlign w:val="subscript"/>
          <w:lang w:val="pt-BR"/>
        </w:rPr>
        <w:t>q</w:t>
      </w:r>
      <w:r>
        <w:rPr>
          <w:rFonts w:ascii="Times New Roman" w:eastAsia="Times New Roman" w:hAnsi="Times New Roman" w:cs="Times New Roman"/>
          <w:lang w:val="pt-BR"/>
        </w:rPr>
        <w:t>O</w:t>
      </w:r>
      <w:r w:rsidRPr="006341C7">
        <w:rPr>
          <w:rFonts w:ascii="Times New Roman" w:eastAsia="Times New Roman" w:hAnsi="Times New Roman" w:cs="Times New Roman"/>
          <w:vertAlign w:val="subscript"/>
          <w:lang w:val="pt-BR"/>
        </w:rPr>
        <w:t>r</w:t>
      </w:r>
    </w:p>
    <w:p w14:paraId="0EFA96E8" w14:textId="77777777" w:rsidR="0076709F" w:rsidRPr="006341C7" w:rsidRDefault="0076709F" w:rsidP="0076709F">
      <w:pPr>
        <w:pStyle w:val="ListParagraph"/>
        <w:numPr>
          <w:ilvl w:val="0"/>
          <w:numId w:val="22"/>
        </w:numPr>
        <w:spacing w:before="60" w:line="360" w:lineRule="auto"/>
        <w:ind w:hanging="153"/>
        <w:jc w:val="both"/>
        <w:rPr>
          <w:rFonts w:ascii="Times New Roman" w:eastAsia="Times New Roman" w:hAnsi="Times New Roman" w:cs="Times New Roman"/>
          <w:lang w:val="pt-BR"/>
        </w:rPr>
      </w:pPr>
      <w:r>
        <w:rPr>
          <w:rFonts w:ascii="Times New Roman" w:eastAsia="Times New Roman" w:hAnsi="Times New Roman" w:cs="Times New Roman"/>
          <w:vertAlign w:val="subscript"/>
          <w:lang w:val="pt-BR"/>
        </w:rPr>
        <w:t xml:space="preserve"> </w:t>
      </w:r>
      <w:r w:rsidRPr="000E3E84">
        <w:rPr>
          <w:rFonts w:ascii="Times New Roman" w:eastAsia="Times New Roman" w:hAnsi="Times New Roman" w:cs="Times New Roman"/>
          <w:lang w:val="pt-BR"/>
        </w:rPr>
        <w:t>C</w:t>
      </w:r>
      <w:r w:rsidRPr="000E3E84">
        <w:rPr>
          <w:rFonts w:ascii="Times New Roman" w:eastAsia="Times New Roman" w:hAnsi="Times New Roman" w:cs="Times New Roman"/>
          <w:vertAlign w:val="subscript"/>
          <w:lang w:val="pt-BR"/>
        </w:rPr>
        <w:t>x</w:t>
      </w:r>
      <w:r w:rsidRPr="000E3E84">
        <w:rPr>
          <w:rFonts w:ascii="Times New Roman" w:eastAsia="Times New Roman" w:hAnsi="Times New Roman" w:cs="Times New Roman"/>
          <w:lang w:val="pt-BR"/>
        </w:rPr>
        <w:t>H</w:t>
      </w:r>
      <w:r w:rsidRPr="000E3E84">
        <w:rPr>
          <w:rFonts w:ascii="Times New Roman" w:eastAsia="Times New Roman" w:hAnsi="Times New Roman" w:cs="Times New Roman"/>
          <w:vertAlign w:val="subscript"/>
          <w:lang w:val="pt-BR"/>
        </w:rPr>
        <w:t>y</w:t>
      </w:r>
      <w:r w:rsidRPr="000E3E84">
        <w:rPr>
          <w:rFonts w:ascii="Times New Roman" w:eastAsia="Times New Roman" w:hAnsi="Times New Roman" w:cs="Times New Roman"/>
          <w:lang w:val="pt-BR"/>
        </w:rPr>
        <w:t>O</w:t>
      </w:r>
      <w:r w:rsidRPr="000E3E84">
        <w:rPr>
          <w:rFonts w:ascii="Times New Roman" w:eastAsia="Times New Roman" w:hAnsi="Times New Roman" w:cs="Times New Roman"/>
          <w:vertAlign w:val="subscript"/>
          <w:lang w:val="pt-BR"/>
        </w:rPr>
        <w:t>z</w:t>
      </w:r>
      <w:r>
        <w:rPr>
          <w:rFonts w:ascii="Times New Roman" w:eastAsia="Times New Roman" w:hAnsi="Times New Roman" w:cs="Times New Roman"/>
          <w:lang w:val="pt-BR"/>
        </w:rPr>
        <w:t xml:space="preserve"> = (C</w:t>
      </w:r>
      <w:r w:rsidRPr="006341C7">
        <w:rPr>
          <w:rFonts w:ascii="Times New Roman" w:eastAsia="Times New Roman" w:hAnsi="Times New Roman" w:cs="Times New Roman"/>
          <w:vertAlign w:val="subscript"/>
          <w:lang w:val="pt-BR"/>
        </w:rPr>
        <w:t>p</w:t>
      </w:r>
      <w:r>
        <w:rPr>
          <w:rFonts w:ascii="Times New Roman" w:eastAsia="Times New Roman" w:hAnsi="Times New Roman" w:cs="Times New Roman"/>
          <w:lang w:val="pt-BR"/>
        </w:rPr>
        <w:t>H</w:t>
      </w:r>
      <w:r w:rsidRPr="006341C7">
        <w:rPr>
          <w:rFonts w:ascii="Times New Roman" w:eastAsia="Times New Roman" w:hAnsi="Times New Roman" w:cs="Times New Roman"/>
          <w:vertAlign w:val="subscript"/>
          <w:lang w:val="pt-BR"/>
        </w:rPr>
        <w:t>q</w:t>
      </w:r>
      <w:r>
        <w:rPr>
          <w:rFonts w:ascii="Times New Roman" w:eastAsia="Times New Roman" w:hAnsi="Times New Roman" w:cs="Times New Roman"/>
          <w:lang w:val="pt-BR"/>
        </w:rPr>
        <w:t>O</w:t>
      </w:r>
      <w:r w:rsidRPr="006341C7">
        <w:rPr>
          <w:rFonts w:ascii="Times New Roman" w:eastAsia="Times New Roman" w:hAnsi="Times New Roman" w:cs="Times New Roman"/>
          <w:vertAlign w:val="subscript"/>
          <w:lang w:val="pt-BR"/>
        </w:rPr>
        <w:t>r</w:t>
      </w:r>
      <w:r>
        <w:rPr>
          <w:rFonts w:ascii="Times New Roman" w:eastAsia="Times New Roman" w:hAnsi="Times New Roman" w:cs="Times New Roman"/>
          <w:lang w:val="pt-BR"/>
        </w:rPr>
        <w:t>)</w:t>
      </w:r>
      <w:r w:rsidRPr="006341C7">
        <w:rPr>
          <w:rFonts w:ascii="Times New Roman" w:eastAsia="Times New Roman" w:hAnsi="Times New Roman" w:cs="Times New Roman"/>
          <w:vertAlign w:val="subscript"/>
          <w:lang w:val="pt-BR"/>
        </w:rPr>
        <w:t>n</w:t>
      </w:r>
      <w:r>
        <w:rPr>
          <w:rFonts w:ascii="Times New Roman" w:eastAsia="Times New Roman" w:hAnsi="Times New Roman" w:cs="Times New Roman"/>
          <w:vertAlign w:val="subscript"/>
          <w:lang w:val="pt-BR"/>
        </w:rPr>
        <w:t>.</w:t>
      </w:r>
    </w:p>
    <w:p w14:paraId="3E7C0232" w14:textId="77777777" w:rsidR="0076709F" w:rsidRPr="006341C7" w:rsidRDefault="0076709F" w:rsidP="0076709F">
      <w:pPr>
        <w:pStyle w:val="ListParagraph"/>
        <w:numPr>
          <w:ilvl w:val="0"/>
          <w:numId w:val="11"/>
        </w:numPr>
        <w:tabs>
          <w:tab w:val="left" w:pos="426"/>
        </w:tabs>
        <w:spacing w:line="276" w:lineRule="auto"/>
        <w:ind w:left="0" w:firstLine="0"/>
        <w:rPr>
          <w:rFonts w:ascii="Times New Roman" w:hAnsi="Times New Roman" w:cs="Times New Roman"/>
          <w:b/>
          <w:bCs/>
          <w:color w:val="000000" w:themeColor="text1"/>
        </w:rPr>
      </w:pPr>
      <w:r w:rsidRPr="006346B0">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rPr>
        <w:t>5</w:t>
      </w:r>
      <w:r w:rsidRPr="006346B0">
        <w:rPr>
          <w:rFonts w:ascii="Times New Roman" w:hAnsi="Times New Roman" w:cs="Times New Roman"/>
          <w:b/>
          <w:bCs/>
          <w:color w:val="40446C"/>
          <w:u w:val="single"/>
          <w:lang w:val="vi-VN"/>
        </w:rPr>
        <w:t>:</w:t>
      </w:r>
      <w:r>
        <w:rPr>
          <w:rFonts w:ascii="Times New Roman" w:hAnsi="Times New Roman" w:cs="Times New Roman"/>
          <w:b/>
          <w:bCs/>
          <w:color w:val="40446C"/>
          <w:u w:val="single"/>
        </w:rPr>
        <w:t xml:space="preserve"> </w:t>
      </w:r>
      <w:r w:rsidRPr="006341C7">
        <w:rPr>
          <w:rFonts w:ascii="Times New Roman" w:hAnsi="Times New Roman" w:cs="Times New Roman"/>
          <w:color w:val="000000"/>
          <w:spacing w:val="-5"/>
          <w:shd w:val="clear" w:color="auto" w:fill="FFFFFF"/>
        </w:rPr>
        <w:t xml:space="preserve">Camphor (có trong cây long não) là một chất rắn kết tinh màu trắng hay trong suốt giống như sáp với mùi thơm đặc trưng, thường dùng trong y học. Phần trăm khối lượng các nguyên tố </w:t>
      </w:r>
      <w:r w:rsidRPr="006341C7">
        <w:rPr>
          <w:rFonts w:ascii="Times New Roman" w:hAnsi="Times New Roman" w:cs="Times New Roman"/>
          <w:color w:val="000000"/>
          <w:spacing w:val="-5"/>
          <w:shd w:val="clear" w:color="auto" w:fill="FFFFFF"/>
        </w:rPr>
        <w:lastRenderedPageBreak/>
        <w:t>trong camphor lần lượt là 78,94% carbon, 10,53% hydrogen và 10,53% oxygen. Từ phổ khối lượng của camphor xác định được giá trị m/z của peak [M</w:t>
      </w:r>
      <w:r w:rsidRPr="006341C7">
        <w:rPr>
          <w:rFonts w:ascii="Times New Roman" w:hAnsi="Times New Roman" w:cs="Times New Roman"/>
          <w:color w:val="000000"/>
          <w:spacing w:val="-5"/>
          <w:shd w:val="clear" w:color="auto" w:fill="FFFFFF"/>
          <w:vertAlign w:val="superscript"/>
        </w:rPr>
        <w:t>+</w:t>
      </w:r>
      <w:r w:rsidRPr="006341C7">
        <w:rPr>
          <w:rFonts w:ascii="Times New Roman" w:hAnsi="Times New Roman" w:cs="Times New Roman"/>
          <w:color w:val="000000"/>
          <w:spacing w:val="-5"/>
          <w:shd w:val="clear" w:color="auto" w:fill="FFFFFF"/>
        </w:rPr>
        <w:t>] bằng 152.</w:t>
      </w:r>
    </w:p>
    <w:p w14:paraId="366D0FAE" w14:textId="77777777" w:rsidR="0076709F" w:rsidRPr="006341C7" w:rsidRDefault="0076709F" w:rsidP="0076709F">
      <w:pPr>
        <w:pStyle w:val="ListParagraph"/>
        <w:tabs>
          <w:tab w:val="left" w:pos="426"/>
        </w:tabs>
        <w:spacing w:line="276" w:lineRule="auto"/>
        <w:ind w:left="0"/>
        <w:jc w:val="center"/>
        <w:rPr>
          <w:rFonts w:ascii="Times New Roman" w:hAnsi="Times New Roman" w:cs="Times New Roman"/>
          <w:b/>
          <w:bCs/>
          <w:color w:val="000000" w:themeColor="text1"/>
        </w:rPr>
      </w:pPr>
      <w:r w:rsidRPr="006341C7">
        <w:rPr>
          <w:rFonts w:ascii="Times New Roman" w:hAnsi="Times New Roman" w:cs="Times New Roman"/>
          <w:b/>
          <w:bCs/>
          <w:noProof/>
          <w:color w:val="000000" w:themeColor="text1"/>
        </w:rPr>
        <w:drawing>
          <wp:inline distT="0" distB="0" distL="0" distR="0" wp14:anchorId="5734D0C1" wp14:editId="2039695D">
            <wp:extent cx="4267200" cy="252436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4280523" cy="2532251"/>
                    </a:xfrm>
                    <a:prstGeom prst="rect">
                      <a:avLst/>
                    </a:prstGeom>
                  </pic:spPr>
                </pic:pic>
              </a:graphicData>
            </a:graphic>
          </wp:inline>
        </w:drawing>
      </w:r>
    </w:p>
    <w:p w14:paraId="10FF660C" w14:textId="77777777" w:rsidR="0076709F" w:rsidRPr="006341C7" w:rsidRDefault="0076709F" w:rsidP="0076709F">
      <w:pPr>
        <w:pStyle w:val="ListParagraph"/>
        <w:tabs>
          <w:tab w:val="left" w:pos="426"/>
        </w:tabs>
        <w:spacing w:line="276" w:lineRule="auto"/>
        <w:ind w:left="0"/>
        <w:jc w:val="center"/>
        <w:rPr>
          <w:rFonts w:ascii="Times New Roman" w:hAnsi="Times New Roman" w:cs="Times New Roman"/>
          <w:b/>
          <w:bCs/>
          <w:color w:val="000000" w:themeColor="text1"/>
        </w:rPr>
      </w:pPr>
    </w:p>
    <w:p w14:paraId="30FA9A0D" w14:textId="77777777" w:rsidR="0076709F" w:rsidRPr="006341C7" w:rsidRDefault="0076709F" w:rsidP="0076709F">
      <w:pPr>
        <w:pStyle w:val="NormalWeb"/>
        <w:shd w:val="clear" w:color="auto" w:fill="FFFFFF"/>
        <w:tabs>
          <w:tab w:val="left" w:pos="567"/>
        </w:tabs>
        <w:spacing w:before="0" w:beforeAutospacing="0" w:after="0" w:afterAutospacing="0"/>
        <w:jc w:val="both"/>
        <w:rPr>
          <w:color w:val="000000"/>
          <w:spacing w:val="-5"/>
        </w:rPr>
      </w:pPr>
      <w:r w:rsidRPr="006341C7">
        <w:rPr>
          <w:rStyle w:val="Emphasis"/>
          <w:color w:val="000000"/>
          <w:spacing w:val="-5"/>
        </w:rPr>
        <w:t>Hãy lập công thức phân tử của camphor theo các bước:</w:t>
      </w:r>
    </w:p>
    <w:p w14:paraId="18F4A756" w14:textId="77777777" w:rsidR="0076709F" w:rsidRPr="006341C7" w:rsidRDefault="0076709F" w:rsidP="0076709F">
      <w:pPr>
        <w:pStyle w:val="NormalWeb"/>
        <w:shd w:val="clear" w:color="auto" w:fill="FFFFFF"/>
        <w:tabs>
          <w:tab w:val="left" w:pos="567"/>
        </w:tabs>
        <w:spacing w:before="0" w:beforeAutospacing="0" w:after="0" w:afterAutospacing="0"/>
        <w:ind w:left="567"/>
        <w:jc w:val="both"/>
        <w:rPr>
          <w:color w:val="000000"/>
          <w:spacing w:val="-5"/>
        </w:rPr>
      </w:pPr>
      <w:r w:rsidRPr="006341C7">
        <w:rPr>
          <w:color w:val="000000"/>
          <w:spacing w:val="-5"/>
        </w:rPr>
        <w:t>- Lập công thức đơn giản nhất của camphor.</w:t>
      </w:r>
    </w:p>
    <w:p w14:paraId="7CC45412" w14:textId="77777777" w:rsidR="0076709F" w:rsidRPr="006341C7" w:rsidRDefault="0076709F" w:rsidP="0076709F">
      <w:pPr>
        <w:pStyle w:val="NormalWeb"/>
        <w:shd w:val="clear" w:color="auto" w:fill="FFFFFF"/>
        <w:tabs>
          <w:tab w:val="left" w:pos="567"/>
        </w:tabs>
        <w:spacing w:before="0" w:beforeAutospacing="0" w:after="0" w:afterAutospacing="0"/>
        <w:ind w:left="567"/>
        <w:jc w:val="both"/>
        <w:rPr>
          <w:color w:val="000000"/>
          <w:spacing w:val="-5"/>
        </w:rPr>
      </w:pPr>
      <w:r w:rsidRPr="006341C7">
        <w:rPr>
          <w:color w:val="000000"/>
          <w:spacing w:val="-5"/>
        </w:rPr>
        <w:t>- Xác định phân tử khối.</w:t>
      </w:r>
    </w:p>
    <w:p w14:paraId="12DA41D5" w14:textId="77777777" w:rsidR="0076709F" w:rsidRPr="006341C7" w:rsidRDefault="0076709F" w:rsidP="0076709F">
      <w:pPr>
        <w:pStyle w:val="NormalWeb"/>
        <w:shd w:val="clear" w:color="auto" w:fill="FFFFFF"/>
        <w:tabs>
          <w:tab w:val="left" w:pos="567"/>
        </w:tabs>
        <w:spacing w:before="0" w:beforeAutospacing="0" w:after="0" w:afterAutospacing="0"/>
        <w:ind w:left="567"/>
        <w:jc w:val="both"/>
        <w:rPr>
          <w:color w:val="000000"/>
          <w:spacing w:val="-5"/>
        </w:rPr>
      </w:pPr>
      <w:r w:rsidRPr="006341C7">
        <w:rPr>
          <w:color w:val="000000"/>
          <w:spacing w:val="-5"/>
        </w:rPr>
        <w:t>- Xác định công thức phân tử của camphor.</w:t>
      </w:r>
    </w:p>
    <w:p w14:paraId="5A1C55A1" w14:textId="77777777" w:rsidR="0076709F" w:rsidRDefault="0076709F" w:rsidP="0076709F">
      <w:pPr>
        <w:pStyle w:val="ListParagraph"/>
        <w:numPr>
          <w:ilvl w:val="0"/>
          <w:numId w:val="10"/>
        </w:numPr>
        <w:tabs>
          <w:tab w:val="left" w:pos="426"/>
        </w:tabs>
        <w:spacing w:line="276" w:lineRule="auto"/>
        <w:ind w:left="0" w:firstLine="0"/>
        <w:jc w:val="both"/>
        <w:rPr>
          <w:rFonts w:ascii="Times New Roman" w:hAnsi="Times New Roman" w:cs="Times New Roman"/>
          <w:b/>
          <w:bCs/>
          <w:i/>
          <w:iCs/>
          <w:color w:val="40446C"/>
          <w:u w:val="single"/>
          <w:lang w:val="vi-VN"/>
        </w:rPr>
      </w:pPr>
      <w:r w:rsidRPr="006346B0">
        <w:rPr>
          <w:rFonts w:ascii="Times New Roman" w:hAnsi="Times New Roman" w:cs="Times New Roman"/>
          <w:b/>
          <w:bCs/>
          <w:i/>
          <w:iCs/>
          <w:color w:val="40446C"/>
          <w:u w:val="single"/>
          <w:lang w:val="vi-VN"/>
        </w:rPr>
        <w:t>Trả lời :</w:t>
      </w:r>
    </w:p>
    <w:p w14:paraId="0C0DE5BF" w14:textId="77777777" w:rsidR="0076709F" w:rsidRPr="00E86ECD"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222222"/>
          <w:spacing w:val="-5"/>
        </w:rPr>
      </w:pPr>
      <w:r w:rsidRPr="00E86ECD">
        <w:rPr>
          <w:color w:val="000000"/>
          <w:spacing w:val="-5"/>
        </w:rPr>
        <w:t>Đặt công thức phân tử của camphor có dạng: C</w:t>
      </w:r>
      <w:r w:rsidRPr="00E86ECD">
        <w:rPr>
          <w:color w:val="000000"/>
          <w:spacing w:val="-5"/>
          <w:vertAlign w:val="subscript"/>
        </w:rPr>
        <w:t>x</w:t>
      </w:r>
      <w:r w:rsidRPr="00E86ECD">
        <w:rPr>
          <w:color w:val="000000"/>
          <w:spacing w:val="-5"/>
        </w:rPr>
        <w:t>H</w:t>
      </w:r>
      <w:r w:rsidRPr="00E86ECD">
        <w:rPr>
          <w:color w:val="000000"/>
          <w:spacing w:val="-5"/>
          <w:vertAlign w:val="subscript"/>
        </w:rPr>
        <w:t>y</w:t>
      </w:r>
      <w:r w:rsidRPr="00E86ECD">
        <w:rPr>
          <w:color w:val="000000"/>
          <w:spacing w:val="-5"/>
        </w:rPr>
        <w:t>O</w:t>
      </w:r>
      <w:r w:rsidRPr="00E86ECD">
        <w:rPr>
          <w:color w:val="000000"/>
          <w:spacing w:val="-5"/>
          <w:vertAlign w:val="subscript"/>
        </w:rPr>
        <w:t>z</w:t>
      </w:r>
      <w:r w:rsidRPr="00E86ECD">
        <w:rPr>
          <w:color w:val="000000"/>
          <w:spacing w:val="-5"/>
        </w:rPr>
        <w:t>.</w:t>
      </w:r>
    </w:p>
    <w:p w14:paraId="0C338537" w14:textId="77777777" w:rsidR="0076709F" w:rsidRPr="00E86ECD"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222222"/>
          <w:spacing w:val="-5"/>
        </w:rPr>
      </w:pPr>
      <w:r w:rsidRPr="00E86ECD">
        <w:rPr>
          <w:color w:val="000000"/>
          <w:spacing w:val="-5"/>
        </w:rPr>
        <w:t>- Lập công thức đơn giản nhất của camphor:</w:t>
      </w:r>
    </w:p>
    <w:p w14:paraId="2F8A44A1" w14:textId="77777777" w:rsidR="0076709F" w:rsidRPr="00E86ECD"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222222"/>
          <w:spacing w:val="-5"/>
        </w:rPr>
      </w:pPr>
      <w:r w:rsidRPr="00E86ECD">
        <w:rPr>
          <w:color w:val="000000"/>
          <w:spacing w:val="-5"/>
        </w:rPr>
        <w:t xml:space="preserve">Ta có: </w:t>
      </w:r>
      <w:r w:rsidRPr="006341C7">
        <w:rPr>
          <w:position w:val="-24"/>
        </w:rPr>
        <w:object w:dxaOrig="3879" w:dyaOrig="620" w14:anchorId="6DA245F8">
          <v:shape id="_x0000_i1030" type="#_x0000_t75" style="width:194.25pt;height:30.75pt" o:ole="">
            <v:imagedata r:id="rId18" o:title=""/>
          </v:shape>
          <o:OLEObject Type="Embed" ProgID="Equation.DSMT4" ShapeID="_x0000_i1030" DrawAspect="Content" ObjectID="_1753685287" r:id="rId21"/>
        </w:object>
      </w:r>
      <w:r w:rsidRPr="00E86ECD">
        <w:rPr>
          <w:color w:val="222222"/>
          <w:spacing w:val="-5"/>
        </w:rPr>
        <w:t>= 10 : 16 : 1.</w:t>
      </w:r>
    </w:p>
    <w:p w14:paraId="6677B06C" w14:textId="77777777" w:rsidR="0076709F" w:rsidRPr="00E86ECD"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222222"/>
          <w:spacing w:val="-5"/>
        </w:rPr>
      </w:pPr>
      <w:r w:rsidRPr="00E86ECD">
        <w:rPr>
          <w:color w:val="000000"/>
          <w:spacing w:val="-5"/>
        </w:rPr>
        <w:t>Vậy công thức đơn giản nhất của camphor là: C</w:t>
      </w:r>
      <w:r w:rsidRPr="00E86ECD">
        <w:rPr>
          <w:color w:val="000000"/>
          <w:spacing w:val="-5"/>
          <w:vertAlign w:val="subscript"/>
        </w:rPr>
        <w:t>10</w:t>
      </w:r>
      <w:r w:rsidRPr="00E86ECD">
        <w:rPr>
          <w:color w:val="000000"/>
          <w:spacing w:val="-5"/>
        </w:rPr>
        <w:t>H</w:t>
      </w:r>
      <w:r w:rsidRPr="00E86ECD">
        <w:rPr>
          <w:color w:val="000000"/>
          <w:spacing w:val="-5"/>
          <w:vertAlign w:val="subscript"/>
        </w:rPr>
        <w:t>16</w:t>
      </w:r>
      <w:r w:rsidRPr="00E86ECD">
        <w:rPr>
          <w:color w:val="000000"/>
          <w:spacing w:val="-5"/>
        </w:rPr>
        <w:t>O.</w:t>
      </w:r>
    </w:p>
    <w:p w14:paraId="18B81A92" w14:textId="77777777" w:rsidR="0076709F" w:rsidRPr="00E86ECD"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222222"/>
          <w:spacing w:val="-5"/>
        </w:rPr>
      </w:pPr>
      <w:r w:rsidRPr="00E86ECD">
        <w:rPr>
          <w:color w:val="000000"/>
          <w:spacing w:val="-5"/>
        </w:rPr>
        <w:t>- Từ phổ khối lượng xác định được phân tử khối của camphor là: 152.</w:t>
      </w:r>
    </w:p>
    <w:p w14:paraId="69E005C3" w14:textId="77777777" w:rsidR="0076709F" w:rsidRPr="00E86ECD"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222222"/>
          <w:spacing w:val="-5"/>
        </w:rPr>
      </w:pPr>
      <w:r w:rsidRPr="00E86ECD">
        <w:rPr>
          <w:color w:val="000000"/>
          <w:spacing w:val="-5"/>
        </w:rPr>
        <w:t>- Mối quan hệ giữa công thức phân tử và công thức đơn giản nhất như sau:</w:t>
      </w:r>
    </w:p>
    <w:p w14:paraId="524A08EB" w14:textId="77777777" w:rsidR="0076709F" w:rsidRPr="00E86ECD"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222222"/>
          <w:spacing w:val="-5"/>
        </w:rPr>
      </w:pPr>
      <w:r w:rsidRPr="00E86ECD">
        <w:rPr>
          <w:color w:val="000000"/>
          <w:spacing w:val="-5"/>
        </w:rPr>
        <w:t>C</w:t>
      </w:r>
      <w:r w:rsidRPr="00E86ECD">
        <w:rPr>
          <w:color w:val="000000"/>
          <w:spacing w:val="-5"/>
          <w:vertAlign w:val="subscript"/>
        </w:rPr>
        <w:t>x</w:t>
      </w:r>
      <w:r w:rsidRPr="00E86ECD">
        <w:rPr>
          <w:color w:val="000000"/>
          <w:spacing w:val="-5"/>
        </w:rPr>
        <w:t>H</w:t>
      </w:r>
      <w:r w:rsidRPr="00E86ECD">
        <w:rPr>
          <w:color w:val="000000"/>
          <w:spacing w:val="-5"/>
          <w:vertAlign w:val="subscript"/>
        </w:rPr>
        <w:t>y</w:t>
      </w:r>
      <w:r w:rsidRPr="00E86ECD">
        <w:rPr>
          <w:color w:val="000000"/>
          <w:spacing w:val="-5"/>
        </w:rPr>
        <w:t>O</w:t>
      </w:r>
      <w:r w:rsidRPr="00E86ECD">
        <w:rPr>
          <w:color w:val="000000"/>
          <w:spacing w:val="-5"/>
          <w:vertAlign w:val="subscript"/>
        </w:rPr>
        <w:t>z</w:t>
      </w:r>
      <w:r w:rsidRPr="00E86ECD">
        <w:rPr>
          <w:color w:val="000000"/>
          <w:spacing w:val="-5"/>
        </w:rPr>
        <w:t> = (C</w:t>
      </w:r>
      <w:r w:rsidRPr="00E86ECD">
        <w:rPr>
          <w:color w:val="000000"/>
          <w:spacing w:val="-5"/>
          <w:vertAlign w:val="subscript"/>
        </w:rPr>
        <w:t>10</w:t>
      </w:r>
      <w:r w:rsidRPr="00E86ECD">
        <w:rPr>
          <w:color w:val="000000"/>
          <w:spacing w:val="-5"/>
        </w:rPr>
        <w:t>H</w:t>
      </w:r>
      <w:r w:rsidRPr="00E86ECD">
        <w:rPr>
          <w:color w:val="000000"/>
          <w:spacing w:val="-5"/>
          <w:vertAlign w:val="subscript"/>
        </w:rPr>
        <w:t>16</w:t>
      </w:r>
      <w:r w:rsidRPr="00E86ECD">
        <w:rPr>
          <w:color w:val="000000"/>
          <w:spacing w:val="-5"/>
        </w:rPr>
        <w:t>O)</w:t>
      </w:r>
      <w:r w:rsidRPr="00E86ECD">
        <w:rPr>
          <w:color w:val="000000"/>
          <w:spacing w:val="-5"/>
          <w:vertAlign w:val="subscript"/>
        </w:rPr>
        <w:t>n</w:t>
      </w:r>
    </w:p>
    <w:p w14:paraId="7D44FB9B" w14:textId="77777777" w:rsidR="0076709F" w:rsidRPr="00E86ECD"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222222"/>
          <w:spacing w:val="-5"/>
        </w:rPr>
      </w:pPr>
      <w:r w:rsidRPr="00E86ECD">
        <w:rPr>
          <w:color w:val="222222"/>
          <w:spacing w:val="-5"/>
          <w:position w:val="-6"/>
        </w:rPr>
        <w:object w:dxaOrig="300" w:dyaOrig="240" w14:anchorId="056332C2">
          <v:shape id="_x0000_i1031" type="#_x0000_t75" style="width:15pt;height:12pt" o:ole="">
            <v:imagedata r:id="rId22" o:title=""/>
          </v:shape>
          <o:OLEObject Type="Embed" ProgID="Equation.DSMT4" ShapeID="_x0000_i1031" DrawAspect="Content" ObjectID="_1753685288" r:id="rId23"/>
        </w:object>
      </w:r>
      <w:r w:rsidRPr="00E86ECD">
        <w:rPr>
          <w:color w:val="000000"/>
          <w:spacing w:val="-5"/>
        </w:rPr>
        <w:t> (12.10 + 16.1 + 16).n = 152</w:t>
      </w:r>
      <w:r>
        <w:rPr>
          <w:color w:val="222222"/>
          <w:spacing w:val="-5"/>
        </w:rPr>
        <w:t xml:space="preserve"> </w:t>
      </w:r>
      <w:r w:rsidRPr="00E86ECD">
        <w:rPr>
          <w:color w:val="222222"/>
          <w:spacing w:val="-5"/>
          <w:position w:val="-6"/>
        </w:rPr>
        <w:object w:dxaOrig="300" w:dyaOrig="240" w14:anchorId="499EF319">
          <v:shape id="_x0000_i1032" type="#_x0000_t75" style="width:15pt;height:12pt" o:ole="">
            <v:imagedata r:id="rId22" o:title=""/>
          </v:shape>
          <o:OLEObject Type="Embed" ProgID="Equation.DSMT4" ShapeID="_x0000_i1032" DrawAspect="Content" ObjectID="_1753685289" r:id="rId24"/>
        </w:object>
      </w:r>
      <w:r w:rsidRPr="00E86ECD">
        <w:rPr>
          <w:color w:val="000000"/>
          <w:spacing w:val="-5"/>
        </w:rPr>
        <w:t> n = 1.</w:t>
      </w:r>
    </w:p>
    <w:p w14:paraId="5A755A26" w14:textId="77777777" w:rsidR="0076709F" w:rsidRPr="00E86ECD"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color w:val="222222"/>
          <w:spacing w:val="-5"/>
        </w:rPr>
      </w:pPr>
      <w:r w:rsidRPr="00E86ECD">
        <w:rPr>
          <w:color w:val="000000"/>
          <w:spacing w:val="-5"/>
        </w:rPr>
        <w:t>Vậy công thức phân tử của camphor là: C</w:t>
      </w:r>
      <w:r w:rsidRPr="00E86ECD">
        <w:rPr>
          <w:color w:val="000000"/>
          <w:spacing w:val="-5"/>
          <w:vertAlign w:val="subscript"/>
        </w:rPr>
        <w:t>10</w:t>
      </w:r>
      <w:r w:rsidRPr="00E86ECD">
        <w:rPr>
          <w:color w:val="000000"/>
          <w:spacing w:val="-5"/>
        </w:rPr>
        <w:t>H</w:t>
      </w:r>
      <w:r w:rsidRPr="00E86ECD">
        <w:rPr>
          <w:color w:val="000000"/>
          <w:spacing w:val="-5"/>
          <w:vertAlign w:val="subscript"/>
        </w:rPr>
        <w:t>16</w:t>
      </w:r>
      <w:r w:rsidRPr="00E86ECD">
        <w:rPr>
          <w:color w:val="000000"/>
          <w:spacing w:val="-5"/>
        </w:rPr>
        <w:t>O.</w:t>
      </w:r>
    </w:p>
    <w:p w14:paraId="631052EC" w14:textId="77777777" w:rsidR="0076709F" w:rsidRPr="00E86ECD" w:rsidRDefault="0076709F" w:rsidP="0076709F">
      <w:pPr>
        <w:pStyle w:val="ListParagraph"/>
        <w:numPr>
          <w:ilvl w:val="0"/>
          <w:numId w:val="11"/>
        </w:numPr>
        <w:tabs>
          <w:tab w:val="left" w:pos="426"/>
          <w:tab w:val="left" w:pos="567"/>
        </w:tabs>
        <w:spacing w:line="276" w:lineRule="auto"/>
        <w:ind w:left="0" w:firstLine="0"/>
        <w:jc w:val="both"/>
        <w:rPr>
          <w:rFonts w:ascii="Times New Roman" w:hAnsi="Times New Roman" w:cs="Times New Roman"/>
          <w:b/>
          <w:bCs/>
          <w:lang w:val="vi-VN"/>
        </w:rPr>
      </w:pPr>
      <w:r w:rsidRPr="00E86ECD">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rPr>
        <w:t>6</w:t>
      </w:r>
      <w:r w:rsidRPr="00E86ECD">
        <w:rPr>
          <w:rFonts w:ascii="Times New Roman" w:hAnsi="Times New Roman" w:cs="Times New Roman"/>
          <w:b/>
          <w:bCs/>
          <w:color w:val="40446C"/>
          <w:u w:val="single"/>
          <w:lang w:val="vi-VN"/>
        </w:rPr>
        <w:t>:</w:t>
      </w:r>
      <w:r>
        <w:rPr>
          <w:rFonts w:ascii="Times New Roman" w:hAnsi="Times New Roman" w:cs="Times New Roman"/>
          <w:b/>
          <w:bCs/>
          <w:color w:val="40446C"/>
          <w:u w:val="single"/>
        </w:rPr>
        <w:t xml:space="preserve"> </w:t>
      </w:r>
      <w:r w:rsidRPr="00E86ECD">
        <w:rPr>
          <w:rFonts w:ascii="Times New Roman" w:hAnsi="Times New Roman" w:cs="Times New Roman"/>
          <w:color w:val="000000"/>
          <w:spacing w:val="-5"/>
          <w:shd w:val="clear" w:color="auto" w:fill="FFFFFF"/>
        </w:rPr>
        <w:t>Eugenol là thành phần chính trong tinh dầu đinh hương hoặc tinh dầu hương nhu. Chất này được sử dụng làm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p>
    <w:p w14:paraId="044A0FE3" w14:textId="77777777" w:rsidR="0076709F" w:rsidRDefault="0076709F" w:rsidP="0076709F">
      <w:pPr>
        <w:pStyle w:val="ListParagraph"/>
        <w:numPr>
          <w:ilvl w:val="0"/>
          <w:numId w:val="10"/>
        </w:numPr>
        <w:tabs>
          <w:tab w:val="left" w:pos="426"/>
        </w:tabs>
        <w:spacing w:line="276" w:lineRule="auto"/>
        <w:ind w:left="0" w:firstLine="0"/>
        <w:jc w:val="both"/>
        <w:rPr>
          <w:rFonts w:ascii="Times New Roman" w:hAnsi="Times New Roman" w:cs="Times New Roman"/>
          <w:b/>
          <w:bCs/>
          <w:i/>
          <w:iCs/>
          <w:color w:val="40446C"/>
          <w:u w:val="single"/>
          <w:lang w:val="vi-VN"/>
        </w:rPr>
      </w:pPr>
      <w:r w:rsidRPr="006346B0">
        <w:rPr>
          <w:rFonts w:ascii="Times New Roman" w:hAnsi="Times New Roman" w:cs="Times New Roman"/>
          <w:b/>
          <w:bCs/>
          <w:i/>
          <w:iCs/>
          <w:color w:val="40446C"/>
          <w:u w:val="single"/>
          <w:lang w:val="vi-VN"/>
        </w:rPr>
        <w:t>Trả lời :</w:t>
      </w:r>
    </w:p>
    <w:p w14:paraId="28503D60" w14:textId="77777777" w:rsidR="0076709F" w:rsidRPr="00B160E9"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pacing w:val="-5"/>
        </w:rPr>
      </w:pPr>
      <w:r w:rsidRPr="00B160E9">
        <w:rPr>
          <w:spacing w:val="-5"/>
        </w:rPr>
        <w:t>Ta có: %O = 100% - 73,17% - 7,31% = 19,52%.</w:t>
      </w:r>
    </w:p>
    <w:p w14:paraId="294F5169" w14:textId="77777777" w:rsidR="0076709F" w:rsidRPr="00B160E9"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pacing w:val="-5"/>
        </w:rPr>
      </w:pPr>
      <w:r w:rsidRPr="00B160E9">
        <w:rPr>
          <w:spacing w:val="-5"/>
        </w:rPr>
        <w:t>Đặt công thức phân tử của eugenol có dạng: C</w:t>
      </w:r>
      <w:r w:rsidRPr="00B160E9">
        <w:rPr>
          <w:spacing w:val="-5"/>
          <w:vertAlign w:val="subscript"/>
        </w:rPr>
        <w:t>x</w:t>
      </w:r>
      <w:r w:rsidRPr="00B160E9">
        <w:rPr>
          <w:spacing w:val="-5"/>
        </w:rPr>
        <w:t>H</w:t>
      </w:r>
      <w:r w:rsidRPr="00B160E9">
        <w:rPr>
          <w:spacing w:val="-5"/>
          <w:vertAlign w:val="subscript"/>
        </w:rPr>
        <w:t>y</w:t>
      </w:r>
      <w:r w:rsidRPr="00B160E9">
        <w:rPr>
          <w:spacing w:val="-5"/>
        </w:rPr>
        <w:t>O</w:t>
      </w:r>
      <w:r w:rsidRPr="00B160E9">
        <w:rPr>
          <w:spacing w:val="-5"/>
          <w:vertAlign w:val="subscript"/>
        </w:rPr>
        <w:t>z</w:t>
      </w:r>
      <w:r w:rsidRPr="00B160E9">
        <w:rPr>
          <w:spacing w:val="-5"/>
        </w:rPr>
        <w:t>.</w:t>
      </w:r>
    </w:p>
    <w:p w14:paraId="62F2F233" w14:textId="77777777" w:rsidR="0076709F" w:rsidRPr="00B160E9"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pacing w:val="-5"/>
        </w:rPr>
      </w:pPr>
      <w:r w:rsidRPr="00B160E9">
        <w:rPr>
          <w:spacing w:val="-5"/>
        </w:rPr>
        <w:t xml:space="preserve">Ta có: </w:t>
      </w:r>
      <w:r w:rsidRPr="00B160E9">
        <w:rPr>
          <w:position w:val="-24"/>
        </w:rPr>
        <w:object w:dxaOrig="5140" w:dyaOrig="620" w14:anchorId="71E0EFE1">
          <v:shape id="_x0000_i1033" type="#_x0000_t75" style="width:257.25pt;height:30.75pt" o:ole="">
            <v:imagedata r:id="rId25" o:title=""/>
          </v:shape>
          <o:OLEObject Type="Embed" ProgID="Equation.DSMT4" ShapeID="_x0000_i1033" DrawAspect="Content" ObjectID="_1753685290" r:id="rId26"/>
        </w:object>
      </w:r>
      <w:r w:rsidRPr="00B160E9">
        <w:rPr>
          <w:spacing w:val="-5"/>
        </w:rPr>
        <w:t xml:space="preserve">   = 6,0975 : 7,31 : 1,22 = 5 : 6 : 1.</w:t>
      </w:r>
    </w:p>
    <w:p w14:paraId="1D426C31" w14:textId="77777777" w:rsidR="0076709F" w:rsidRPr="00B160E9"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pacing w:val="-5"/>
        </w:rPr>
      </w:pPr>
      <w:r w:rsidRPr="00B160E9">
        <w:rPr>
          <w:spacing w:val="-5"/>
        </w:rPr>
        <w:t>Vậy công thức đơn giản nhất của eugenol là: C</w:t>
      </w:r>
      <w:r w:rsidRPr="00B160E9">
        <w:rPr>
          <w:spacing w:val="-5"/>
          <w:vertAlign w:val="subscript"/>
        </w:rPr>
        <w:t>5</w:t>
      </w:r>
      <w:r w:rsidRPr="00B160E9">
        <w:rPr>
          <w:spacing w:val="-5"/>
        </w:rPr>
        <w:t>H</w:t>
      </w:r>
      <w:r w:rsidRPr="00B160E9">
        <w:rPr>
          <w:spacing w:val="-5"/>
          <w:vertAlign w:val="subscript"/>
        </w:rPr>
        <w:t>6</w:t>
      </w:r>
      <w:r w:rsidRPr="00B160E9">
        <w:rPr>
          <w:spacing w:val="-5"/>
        </w:rPr>
        <w:t>O.</w:t>
      </w:r>
    </w:p>
    <w:p w14:paraId="183D493A" w14:textId="77777777" w:rsidR="0076709F" w:rsidRPr="00B160E9"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pacing w:val="-5"/>
        </w:rPr>
      </w:pPr>
      <w:r w:rsidRPr="00B160E9">
        <w:rPr>
          <w:spacing w:val="-5"/>
        </w:rPr>
        <w:t>=&gt; C</w:t>
      </w:r>
      <w:r w:rsidRPr="00B160E9">
        <w:rPr>
          <w:spacing w:val="-5"/>
          <w:vertAlign w:val="subscript"/>
        </w:rPr>
        <w:t>x</w:t>
      </w:r>
      <w:r w:rsidRPr="00B160E9">
        <w:rPr>
          <w:spacing w:val="-5"/>
        </w:rPr>
        <w:t>H</w:t>
      </w:r>
      <w:r w:rsidRPr="00B160E9">
        <w:rPr>
          <w:spacing w:val="-5"/>
          <w:vertAlign w:val="subscript"/>
        </w:rPr>
        <w:t>y</w:t>
      </w:r>
      <w:r w:rsidRPr="00B160E9">
        <w:rPr>
          <w:spacing w:val="-5"/>
        </w:rPr>
        <w:t>O</w:t>
      </w:r>
      <w:r w:rsidRPr="00B160E9">
        <w:rPr>
          <w:spacing w:val="-5"/>
          <w:vertAlign w:val="subscript"/>
        </w:rPr>
        <w:t>z</w:t>
      </w:r>
      <w:r w:rsidRPr="00B160E9">
        <w:rPr>
          <w:spacing w:val="-5"/>
        </w:rPr>
        <w:t> = (C</w:t>
      </w:r>
      <w:r w:rsidRPr="00B160E9">
        <w:rPr>
          <w:spacing w:val="-5"/>
          <w:vertAlign w:val="subscript"/>
        </w:rPr>
        <w:t>5</w:t>
      </w:r>
      <w:r w:rsidRPr="00B160E9">
        <w:rPr>
          <w:spacing w:val="-5"/>
        </w:rPr>
        <w:t>H</w:t>
      </w:r>
      <w:r w:rsidRPr="00B160E9">
        <w:rPr>
          <w:spacing w:val="-5"/>
          <w:vertAlign w:val="subscript"/>
        </w:rPr>
        <w:t>6</w:t>
      </w:r>
      <w:r w:rsidRPr="00B160E9">
        <w:rPr>
          <w:spacing w:val="-5"/>
        </w:rPr>
        <w:t>O)</w:t>
      </w:r>
      <w:r w:rsidRPr="00B160E9">
        <w:rPr>
          <w:spacing w:val="-5"/>
          <w:vertAlign w:val="subscript"/>
        </w:rPr>
        <w:t>n</w:t>
      </w:r>
      <w:r w:rsidRPr="00B160E9">
        <w:rPr>
          <w:spacing w:val="-5"/>
        </w:rPr>
        <w:t>.</w:t>
      </w:r>
    </w:p>
    <w:p w14:paraId="022EFD1B" w14:textId="77777777" w:rsidR="0076709F" w:rsidRPr="00B160E9"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pacing w:val="-5"/>
        </w:rPr>
      </w:pPr>
      <w:r w:rsidRPr="00B160E9">
        <w:rPr>
          <w:spacing w:val="-5"/>
        </w:rPr>
        <w:t>Phân tử khối của eugenol là 164.</w:t>
      </w:r>
    </w:p>
    <w:p w14:paraId="5FB0AFC7" w14:textId="77777777" w:rsidR="0076709F" w:rsidRPr="00B160E9"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pacing w:val="-5"/>
        </w:rPr>
      </w:pPr>
      <w:r w:rsidRPr="00B160E9">
        <w:rPr>
          <w:spacing w:val="-5"/>
        </w:rPr>
        <w:t>=&gt; (12.5 + 6 + 16).n = 164 </w:t>
      </w:r>
      <w:r w:rsidRPr="00E86ECD">
        <w:rPr>
          <w:color w:val="222222"/>
          <w:spacing w:val="-5"/>
          <w:position w:val="-6"/>
        </w:rPr>
        <w:object w:dxaOrig="300" w:dyaOrig="240" w14:anchorId="5D5F76DC">
          <v:shape id="_x0000_i1034" type="#_x0000_t75" style="width:15pt;height:12pt" o:ole="">
            <v:imagedata r:id="rId22" o:title=""/>
          </v:shape>
          <o:OLEObject Type="Embed" ProgID="Equation.DSMT4" ShapeID="_x0000_i1034" DrawAspect="Content" ObjectID="_1753685291" r:id="rId27"/>
        </w:object>
      </w:r>
      <w:r w:rsidRPr="00B160E9">
        <w:rPr>
          <w:spacing w:val="-5"/>
        </w:rPr>
        <w:t> n = 2.</w:t>
      </w:r>
    </w:p>
    <w:p w14:paraId="18543D44" w14:textId="77777777" w:rsidR="0076709F" w:rsidRDefault="0076709F" w:rsidP="0076709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pacing w:val="-5"/>
        </w:rPr>
      </w:pPr>
      <w:r w:rsidRPr="00B160E9">
        <w:rPr>
          <w:spacing w:val="-5"/>
        </w:rPr>
        <w:t>Vậy công thức phân tử của eugenol là: C</w:t>
      </w:r>
      <w:r w:rsidRPr="00B160E9">
        <w:rPr>
          <w:spacing w:val="-5"/>
          <w:vertAlign w:val="subscript"/>
        </w:rPr>
        <w:t>10</w:t>
      </w:r>
      <w:r w:rsidRPr="00B160E9">
        <w:rPr>
          <w:spacing w:val="-5"/>
        </w:rPr>
        <w:t>H</w:t>
      </w:r>
      <w:r w:rsidRPr="00B160E9">
        <w:rPr>
          <w:spacing w:val="-5"/>
          <w:vertAlign w:val="subscript"/>
        </w:rPr>
        <w:t>12</w:t>
      </w:r>
      <w:r w:rsidRPr="00B160E9">
        <w:rPr>
          <w:spacing w:val="-5"/>
        </w:rPr>
        <w:t>O</w:t>
      </w:r>
      <w:r w:rsidRPr="00B160E9">
        <w:rPr>
          <w:spacing w:val="-5"/>
          <w:vertAlign w:val="subscript"/>
        </w:rPr>
        <w:t>2</w:t>
      </w:r>
      <w:r w:rsidRPr="00B160E9">
        <w:rPr>
          <w:spacing w:val="-5"/>
        </w:rPr>
        <w:t>.</w:t>
      </w:r>
    </w:p>
    <w:p w14:paraId="72BF0742" w14:textId="77777777" w:rsidR="0076709F" w:rsidRPr="0076709F" w:rsidRDefault="0076709F" w:rsidP="0076709F"/>
    <w:p w14:paraId="2586599A" w14:textId="77777777" w:rsidR="0076709F" w:rsidRDefault="0076709F" w:rsidP="0076709F">
      <w:pPr>
        <w:rPr>
          <w:rFonts w:ascii="Times New Roman" w:eastAsia="Times New Roman" w:hAnsi="Times New Roman" w:cs="Times New Roman"/>
          <w:spacing w:val="-5"/>
        </w:rPr>
      </w:pPr>
    </w:p>
    <w:p w14:paraId="18527BE3" w14:textId="77777777" w:rsidR="00533CF4" w:rsidRDefault="0076709F" w:rsidP="00533CF4">
      <w:pPr>
        <w:tabs>
          <w:tab w:val="left" w:pos="6915"/>
        </w:tabs>
      </w:pPr>
      <w:r>
        <w:tab/>
      </w:r>
      <w:r w:rsidR="00533CF4">
        <w:t>Tài liệu được chia sẻ bởi Website VnTeach.Com</w:t>
      </w:r>
    </w:p>
    <w:p w14:paraId="2F677DF2" w14:textId="77777777" w:rsidR="00533CF4" w:rsidRDefault="00533CF4" w:rsidP="00533CF4">
      <w:pPr>
        <w:tabs>
          <w:tab w:val="left" w:pos="6915"/>
        </w:tabs>
      </w:pPr>
      <w:r>
        <w:lastRenderedPageBreak/>
        <w:t>https://www.vnteach.com</w:t>
      </w:r>
    </w:p>
    <w:p w14:paraId="30577585" w14:textId="77777777" w:rsidR="00533CF4" w:rsidRDefault="00533CF4" w:rsidP="00533CF4">
      <w:pPr>
        <w:tabs>
          <w:tab w:val="left" w:pos="6915"/>
        </w:tabs>
      </w:pPr>
      <w:r>
        <w:t>Một sản phẩm của cộng đồng facebook Thư Viện VnTeach.Com</w:t>
      </w:r>
    </w:p>
    <w:p w14:paraId="26444988" w14:textId="77777777" w:rsidR="00533CF4" w:rsidRDefault="00533CF4" w:rsidP="00533CF4">
      <w:pPr>
        <w:tabs>
          <w:tab w:val="left" w:pos="6915"/>
        </w:tabs>
      </w:pPr>
      <w:r>
        <w:t>https://www.facebook.com/groups/vnteach/</w:t>
      </w:r>
    </w:p>
    <w:p w14:paraId="2E282EB4" w14:textId="24C5B48F" w:rsidR="0076709F" w:rsidRDefault="00533CF4" w:rsidP="00533CF4">
      <w:pPr>
        <w:tabs>
          <w:tab w:val="left" w:pos="6915"/>
        </w:tabs>
      </w:pPr>
      <w:r>
        <w:t>https://www.facebook.com/groups/thuvienvnteach/</w:t>
      </w:r>
    </w:p>
    <w:p w14:paraId="2C8B22ED" w14:textId="073D7D8E" w:rsidR="0076709F" w:rsidRPr="0076709F" w:rsidRDefault="0076709F" w:rsidP="0076709F">
      <w:pPr>
        <w:tabs>
          <w:tab w:val="left" w:pos="6915"/>
        </w:tabs>
      </w:pPr>
    </w:p>
    <w:sectPr w:rsidR="0076709F" w:rsidRPr="0076709F" w:rsidSect="00E1316A">
      <w:pgSz w:w="11907" w:h="16840" w:code="9"/>
      <w:pgMar w:top="1021"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loo Bhaijaan">
    <w:altName w:val="Arial"/>
    <w:charset w:val="B2"/>
    <w:family w:val="script"/>
    <w:pitch w:val="variable"/>
    <w:sig w:usb0="A000207F" w:usb1="4000207B" w:usb2="00000000" w:usb3="00000000" w:csb0="000001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alt="Icon&#10;&#10;&#10;&#10;&#10;&#10;&#10;&#10;Description automatically generated" style="width:302.25pt;height:360.75pt;visibility:visible;mso-wrap-style:square" o:bullet="t">
        <v:imagedata r:id="rId1" o:title="Icon&#10;&#10;&#10;&#10;&#10;&#10;&#10;&#10;Description automatically generated"/>
      </v:shape>
    </w:pict>
  </w:numPicBullet>
  <w:numPicBullet w:numPicBulletId="1">
    <w:pict>
      <v:shape id="_x0000_i1168" type="#_x0000_t75" style="width:318.75pt;height:497.25pt;visibility:visible;mso-wrap-style:square" o:bullet="t">
        <v:imagedata r:id="rId2" o:title=""/>
      </v:shape>
    </w:pict>
  </w:numPicBullet>
  <w:numPicBullet w:numPicBulletId="2">
    <w:pict>
      <v:shape id="_x0000_i1169" type="#_x0000_t75" alt="Icon&#10;&#10;&#10;&#10;&#10;&#10;&#10;&#10;Description automatically generated" style="width:272.25pt;height:246pt;visibility:visible;mso-wrap-style:square" o:bullet="t">
        <v:imagedata r:id="rId3" o:title="Icon&#10;&#10;&#10;&#10;&#10;&#10;&#10;&#10;Description automatically generated"/>
      </v:shape>
    </w:pict>
  </w:numPicBullet>
  <w:abstractNum w:abstractNumId="0" w15:restartNumberingAfterBreak="0">
    <w:nsid w:val="060E73B9"/>
    <w:multiLevelType w:val="hybridMultilevel"/>
    <w:tmpl w:val="C3A2A34C"/>
    <w:lvl w:ilvl="0" w:tplc="43C8DF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B7629"/>
    <w:multiLevelType w:val="hybridMultilevel"/>
    <w:tmpl w:val="FADA0E7C"/>
    <w:lvl w:ilvl="0" w:tplc="1CB4AD3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7C41CF"/>
    <w:multiLevelType w:val="hybridMultilevel"/>
    <w:tmpl w:val="B6C642EC"/>
    <w:lvl w:ilvl="0" w:tplc="DEB4447A">
      <w:start w:val="1"/>
      <w:numFmt w:val="bullet"/>
      <w:lvlText w:val=""/>
      <w:lvlPicBulletId w:val="0"/>
      <w:lvlJc w:val="left"/>
      <w:pPr>
        <w:tabs>
          <w:tab w:val="num" w:pos="720"/>
        </w:tabs>
        <w:ind w:left="720" w:hanging="360"/>
      </w:pPr>
      <w:rPr>
        <w:rFonts w:ascii="Symbol" w:hAnsi="Symbol" w:hint="default"/>
      </w:rPr>
    </w:lvl>
    <w:lvl w:ilvl="1" w:tplc="85F0ADD2" w:tentative="1">
      <w:start w:val="1"/>
      <w:numFmt w:val="bullet"/>
      <w:lvlText w:val=""/>
      <w:lvlJc w:val="left"/>
      <w:pPr>
        <w:tabs>
          <w:tab w:val="num" w:pos="1440"/>
        </w:tabs>
        <w:ind w:left="1440" w:hanging="360"/>
      </w:pPr>
      <w:rPr>
        <w:rFonts w:ascii="Symbol" w:hAnsi="Symbol" w:hint="default"/>
      </w:rPr>
    </w:lvl>
    <w:lvl w:ilvl="2" w:tplc="DFE2A0A4" w:tentative="1">
      <w:start w:val="1"/>
      <w:numFmt w:val="bullet"/>
      <w:lvlText w:val=""/>
      <w:lvlJc w:val="left"/>
      <w:pPr>
        <w:tabs>
          <w:tab w:val="num" w:pos="2160"/>
        </w:tabs>
        <w:ind w:left="2160" w:hanging="360"/>
      </w:pPr>
      <w:rPr>
        <w:rFonts w:ascii="Symbol" w:hAnsi="Symbol" w:hint="default"/>
      </w:rPr>
    </w:lvl>
    <w:lvl w:ilvl="3" w:tplc="56C6859C" w:tentative="1">
      <w:start w:val="1"/>
      <w:numFmt w:val="bullet"/>
      <w:lvlText w:val=""/>
      <w:lvlJc w:val="left"/>
      <w:pPr>
        <w:tabs>
          <w:tab w:val="num" w:pos="2880"/>
        </w:tabs>
        <w:ind w:left="2880" w:hanging="360"/>
      </w:pPr>
      <w:rPr>
        <w:rFonts w:ascii="Symbol" w:hAnsi="Symbol" w:hint="default"/>
      </w:rPr>
    </w:lvl>
    <w:lvl w:ilvl="4" w:tplc="105E63DE" w:tentative="1">
      <w:start w:val="1"/>
      <w:numFmt w:val="bullet"/>
      <w:lvlText w:val=""/>
      <w:lvlJc w:val="left"/>
      <w:pPr>
        <w:tabs>
          <w:tab w:val="num" w:pos="3600"/>
        </w:tabs>
        <w:ind w:left="3600" w:hanging="360"/>
      </w:pPr>
      <w:rPr>
        <w:rFonts w:ascii="Symbol" w:hAnsi="Symbol" w:hint="default"/>
      </w:rPr>
    </w:lvl>
    <w:lvl w:ilvl="5" w:tplc="96942B88" w:tentative="1">
      <w:start w:val="1"/>
      <w:numFmt w:val="bullet"/>
      <w:lvlText w:val=""/>
      <w:lvlJc w:val="left"/>
      <w:pPr>
        <w:tabs>
          <w:tab w:val="num" w:pos="4320"/>
        </w:tabs>
        <w:ind w:left="4320" w:hanging="360"/>
      </w:pPr>
      <w:rPr>
        <w:rFonts w:ascii="Symbol" w:hAnsi="Symbol" w:hint="default"/>
      </w:rPr>
    </w:lvl>
    <w:lvl w:ilvl="6" w:tplc="8BF264E0" w:tentative="1">
      <w:start w:val="1"/>
      <w:numFmt w:val="bullet"/>
      <w:lvlText w:val=""/>
      <w:lvlJc w:val="left"/>
      <w:pPr>
        <w:tabs>
          <w:tab w:val="num" w:pos="5040"/>
        </w:tabs>
        <w:ind w:left="5040" w:hanging="360"/>
      </w:pPr>
      <w:rPr>
        <w:rFonts w:ascii="Symbol" w:hAnsi="Symbol" w:hint="default"/>
      </w:rPr>
    </w:lvl>
    <w:lvl w:ilvl="7" w:tplc="647C5900" w:tentative="1">
      <w:start w:val="1"/>
      <w:numFmt w:val="bullet"/>
      <w:lvlText w:val=""/>
      <w:lvlJc w:val="left"/>
      <w:pPr>
        <w:tabs>
          <w:tab w:val="num" w:pos="5760"/>
        </w:tabs>
        <w:ind w:left="5760" w:hanging="360"/>
      </w:pPr>
      <w:rPr>
        <w:rFonts w:ascii="Symbol" w:hAnsi="Symbol" w:hint="default"/>
      </w:rPr>
    </w:lvl>
    <w:lvl w:ilvl="8" w:tplc="CF00E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DFF058B"/>
    <w:multiLevelType w:val="hybridMultilevel"/>
    <w:tmpl w:val="A65E0418"/>
    <w:lvl w:ilvl="0" w:tplc="34ECBD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E77A8"/>
    <w:multiLevelType w:val="hybridMultilevel"/>
    <w:tmpl w:val="C434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32D76"/>
    <w:multiLevelType w:val="hybridMultilevel"/>
    <w:tmpl w:val="E7288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95A7D"/>
    <w:multiLevelType w:val="hybridMultilevel"/>
    <w:tmpl w:val="75A84168"/>
    <w:lvl w:ilvl="0" w:tplc="4224B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D37C4"/>
    <w:multiLevelType w:val="hybridMultilevel"/>
    <w:tmpl w:val="2B34B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701FD"/>
    <w:multiLevelType w:val="hybridMultilevel"/>
    <w:tmpl w:val="FA6EF44A"/>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E33E81"/>
    <w:multiLevelType w:val="hybridMultilevel"/>
    <w:tmpl w:val="29DA04E0"/>
    <w:lvl w:ilvl="0" w:tplc="5A828C50">
      <w:start w:val="1"/>
      <w:numFmt w:val="bullet"/>
      <w:lvlText w:val=""/>
      <w:lvlPicBulletId w:val="2"/>
      <w:lvlJc w:val="left"/>
      <w:pPr>
        <w:ind w:left="720" w:hanging="360"/>
      </w:pPr>
      <w:rPr>
        <w:rFonts w:ascii="Symbol" w:hAnsi="Symbol" w:hint="default"/>
      </w:rPr>
    </w:lvl>
    <w:lvl w:ilvl="1" w:tplc="52B67FBA" w:tentative="1">
      <w:start w:val="1"/>
      <w:numFmt w:val="bullet"/>
      <w:lvlText w:val=""/>
      <w:lvlJc w:val="left"/>
      <w:pPr>
        <w:tabs>
          <w:tab w:val="num" w:pos="1440"/>
        </w:tabs>
        <w:ind w:left="1440" w:hanging="360"/>
      </w:pPr>
      <w:rPr>
        <w:rFonts w:ascii="Symbol" w:hAnsi="Symbol" w:hint="default"/>
      </w:rPr>
    </w:lvl>
    <w:lvl w:ilvl="2" w:tplc="822E8744" w:tentative="1">
      <w:start w:val="1"/>
      <w:numFmt w:val="bullet"/>
      <w:lvlText w:val=""/>
      <w:lvlJc w:val="left"/>
      <w:pPr>
        <w:tabs>
          <w:tab w:val="num" w:pos="2160"/>
        </w:tabs>
        <w:ind w:left="2160" w:hanging="360"/>
      </w:pPr>
      <w:rPr>
        <w:rFonts w:ascii="Symbol" w:hAnsi="Symbol" w:hint="default"/>
      </w:rPr>
    </w:lvl>
    <w:lvl w:ilvl="3" w:tplc="BBAC3642" w:tentative="1">
      <w:start w:val="1"/>
      <w:numFmt w:val="bullet"/>
      <w:lvlText w:val=""/>
      <w:lvlJc w:val="left"/>
      <w:pPr>
        <w:tabs>
          <w:tab w:val="num" w:pos="2880"/>
        </w:tabs>
        <w:ind w:left="2880" w:hanging="360"/>
      </w:pPr>
      <w:rPr>
        <w:rFonts w:ascii="Symbol" w:hAnsi="Symbol" w:hint="default"/>
      </w:rPr>
    </w:lvl>
    <w:lvl w:ilvl="4" w:tplc="F352376C" w:tentative="1">
      <w:start w:val="1"/>
      <w:numFmt w:val="bullet"/>
      <w:lvlText w:val=""/>
      <w:lvlJc w:val="left"/>
      <w:pPr>
        <w:tabs>
          <w:tab w:val="num" w:pos="3600"/>
        </w:tabs>
        <w:ind w:left="3600" w:hanging="360"/>
      </w:pPr>
      <w:rPr>
        <w:rFonts w:ascii="Symbol" w:hAnsi="Symbol" w:hint="default"/>
      </w:rPr>
    </w:lvl>
    <w:lvl w:ilvl="5" w:tplc="98A20A1E" w:tentative="1">
      <w:start w:val="1"/>
      <w:numFmt w:val="bullet"/>
      <w:lvlText w:val=""/>
      <w:lvlJc w:val="left"/>
      <w:pPr>
        <w:tabs>
          <w:tab w:val="num" w:pos="4320"/>
        </w:tabs>
        <w:ind w:left="4320" w:hanging="360"/>
      </w:pPr>
      <w:rPr>
        <w:rFonts w:ascii="Symbol" w:hAnsi="Symbol" w:hint="default"/>
      </w:rPr>
    </w:lvl>
    <w:lvl w:ilvl="6" w:tplc="8AC2DD88" w:tentative="1">
      <w:start w:val="1"/>
      <w:numFmt w:val="bullet"/>
      <w:lvlText w:val=""/>
      <w:lvlJc w:val="left"/>
      <w:pPr>
        <w:tabs>
          <w:tab w:val="num" w:pos="5040"/>
        </w:tabs>
        <w:ind w:left="5040" w:hanging="360"/>
      </w:pPr>
      <w:rPr>
        <w:rFonts w:ascii="Symbol" w:hAnsi="Symbol" w:hint="default"/>
      </w:rPr>
    </w:lvl>
    <w:lvl w:ilvl="7" w:tplc="58063AF6" w:tentative="1">
      <w:start w:val="1"/>
      <w:numFmt w:val="bullet"/>
      <w:lvlText w:val=""/>
      <w:lvlJc w:val="left"/>
      <w:pPr>
        <w:tabs>
          <w:tab w:val="num" w:pos="5760"/>
        </w:tabs>
        <w:ind w:left="5760" w:hanging="360"/>
      </w:pPr>
      <w:rPr>
        <w:rFonts w:ascii="Symbol" w:hAnsi="Symbol" w:hint="default"/>
      </w:rPr>
    </w:lvl>
    <w:lvl w:ilvl="8" w:tplc="4944313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431716"/>
    <w:multiLevelType w:val="hybridMultilevel"/>
    <w:tmpl w:val="7DCED290"/>
    <w:lvl w:ilvl="0" w:tplc="5A828C50">
      <w:start w:val="1"/>
      <w:numFmt w:val="bullet"/>
      <w:lvlText w:val=""/>
      <w:lvlPicBulletId w:val="2"/>
      <w:lvlJc w:val="left"/>
      <w:pPr>
        <w:ind w:left="720" w:hanging="360"/>
      </w:pPr>
      <w:rPr>
        <w:rFonts w:ascii="Symbol" w:hAnsi="Symbol" w:hint="default"/>
      </w:rPr>
    </w:lvl>
    <w:lvl w:ilvl="1" w:tplc="553A1BD0" w:tentative="1">
      <w:start w:val="1"/>
      <w:numFmt w:val="bullet"/>
      <w:lvlText w:val=""/>
      <w:lvlJc w:val="left"/>
      <w:pPr>
        <w:tabs>
          <w:tab w:val="num" w:pos="1440"/>
        </w:tabs>
        <w:ind w:left="1440" w:hanging="360"/>
      </w:pPr>
      <w:rPr>
        <w:rFonts w:ascii="Symbol" w:hAnsi="Symbol" w:hint="default"/>
      </w:rPr>
    </w:lvl>
    <w:lvl w:ilvl="2" w:tplc="6A9A2676" w:tentative="1">
      <w:start w:val="1"/>
      <w:numFmt w:val="bullet"/>
      <w:lvlText w:val=""/>
      <w:lvlJc w:val="left"/>
      <w:pPr>
        <w:tabs>
          <w:tab w:val="num" w:pos="2160"/>
        </w:tabs>
        <w:ind w:left="2160" w:hanging="360"/>
      </w:pPr>
      <w:rPr>
        <w:rFonts w:ascii="Symbol" w:hAnsi="Symbol" w:hint="default"/>
      </w:rPr>
    </w:lvl>
    <w:lvl w:ilvl="3" w:tplc="072C9E1C" w:tentative="1">
      <w:start w:val="1"/>
      <w:numFmt w:val="bullet"/>
      <w:lvlText w:val=""/>
      <w:lvlJc w:val="left"/>
      <w:pPr>
        <w:tabs>
          <w:tab w:val="num" w:pos="2880"/>
        </w:tabs>
        <w:ind w:left="2880" w:hanging="360"/>
      </w:pPr>
      <w:rPr>
        <w:rFonts w:ascii="Symbol" w:hAnsi="Symbol" w:hint="default"/>
      </w:rPr>
    </w:lvl>
    <w:lvl w:ilvl="4" w:tplc="43D81F4E" w:tentative="1">
      <w:start w:val="1"/>
      <w:numFmt w:val="bullet"/>
      <w:lvlText w:val=""/>
      <w:lvlJc w:val="left"/>
      <w:pPr>
        <w:tabs>
          <w:tab w:val="num" w:pos="3600"/>
        </w:tabs>
        <w:ind w:left="3600" w:hanging="360"/>
      </w:pPr>
      <w:rPr>
        <w:rFonts w:ascii="Symbol" w:hAnsi="Symbol" w:hint="default"/>
      </w:rPr>
    </w:lvl>
    <w:lvl w:ilvl="5" w:tplc="71F8BEE8" w:tentative="1">
      <w:start w:val="1"/>
      <w:numFmt w:val="bullet"/>
      <w:lvlText w:val=""/>
      <w:lvlJc w:val="left"/>
      <w:pPr>
        <w:tabs>
          <w:tab w:val="num" w:pos="4320"/>
        </w:tabs>
        <w:ind w:left="4320" w:hanging="360"/>
      </w:pPr>
      <w:rPr>
        <w:rFonts w:ascii="Symbol" w:hAnsi="Symbol" w:hint="default"/>
      </w:rPr>
    </w:lvl>
    <w:lvl w:ilvl="6" w:tplc="6A90B8E6" w:tentative="1">
      <w:start w:val="1"/>
      <w:numFmt w:val="bullet"/>
      <w:lvlText w:val=""/>
      <w:lvlJc w:val="left"/>
      <w:pPr>
        <w:tabs>
          <w:tab w:val="num" w:pos="5040"/>
        </w:tabs>
        <w:ind w:left="5040" w:hanging="360"/>
      </w:pPr>
      <w:rPr>
        <w:rFonts w:ascii="Symbol" w:hAnsi="Symbol" w:hint="default"/>
      </w:rPr>
    </w:lvl>
    <w:lvl w:ilvl="7" w:tplc="05C6E790" w:tentative="1">
      <w:start w:val="1"/>
      <w:numFmt w:val="bullet"/>
      <w:lvlText w:val=""/>
      <w:lvlJc w:val="left"/>
      <w:pPr>
        <w:tabs>
          <w:tab w:val="num" w:pos="5760"/>
        </w:tabs>
        <w:ind w:left="5760" w:hanging="360"/>
      </w:pPr>
      <w:rPr>
        <w:rFonts w:ascii="Symbol" w:hAnsi="Symbol" w:hint="default"/>
      </w:rPr>
    </w:lvl>
    <w:lvl w:ilvl="8" w:tplc="0890010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36F3355"/>
    <w:multiLevelType w:val="hybridMultilevel"/>
    <w:tmpl w:val="071C0C60"/>
    <w:lvl w:ilvl="0" w:tplc="9A2C0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82022B"/>
    <w:multiLevelType w:val="hybridMultilevel"/>
    <w:tmpl w:val="D1A8B786"/>
    <w:lvl w:ilvl="0" w:tplc="3A96E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9873C2"/>
    <w:multiLevelType w:val="hybridMultilevel"/>
    <w:tmpl w:val="3CD8755E"/>
    <w:lvl w:ilvl="0" w:tplc="F09AC44E">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043244"/>
    <w:multiLevelType w:val="hybridMultilevel"/>
    <w:tmpl w:val="958231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2C3B74"/>
    <w:multiLevelType w:val="hybridMultilevel"/>
    <w:tmpl w:val="FF4C9288"/>
    <w:lvl w:ilvl="0" w:tplc="4A0AF3F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0305F0"/>
    <w:multiLevelType w:val="hybridMultilevel"/>
    <w:tmpl w:val="717036DA"/>
    <w:lvl w:ilvl="0" w:tplc="F3CEE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867704"/>
    <w:multiLevelType w:val="hybridMultilevel"/>
    <w:tmpl w:val="00563B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8E17D5"/>
    <w:multiLevelType w:val="hybridMultilevel"/>
    <w:tmpl w:val="EE34CBCC"/>
    <w:lvl w:ilvl="0" w:tplc="772E9610">
      <w:start w:val="1"/>
      <w:numFmt w:val="bullet"/>
      <w:lvlText w:val=""/>
      <w:lvlPicBulletId w:val="0"/>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9" w15:restartNumberingAfterBreak="0">
    <w:nsid w:val="5EC86F59"/>
    <w:multiLevelType w:val="hybridMultilevel"/>
    <w:tmpl w:val="D778B0B4"/>
    <w:lvl w:ilvl="0" w:tplc="4A0AF3F2">
      <w:start w:val="1"/>
      <w:numFmt w:val="bullet"/>
      <w:lvlText w:val=""/>
      <w:lvlPicBulletId w:val="1"/>
      <w:lvlJc w:val="left"/>
      <w:pPr>
        <w:ind w:left="720" w:hanging="360"/>
      </w:pPr>
      <w:rPr>
        <w:rFonts w:ascii="Symbol" w:hAnsi="Symbol" w:hint="default"/>
      </w:rPr>
    </w:lvl>
    <w:lvl w:ilvl="1" w:tplc="2B90A644" w:tentative="1">
      <w:start w:val="1"/>
      <w:numFmt w:val="bullet"/>
      <w:lvlText w:val=""/>
      <w:lvlJc w:val="left"/>
      <w:pPr>
        <w:tabs>
          <w:tab w:val="num" w:pos="1440"/>
        </w:tabs>
        <w:ind w:left="1440" w:hanging="360"/>
      </w:pPr>
      <w:rPr>
        <w:rFonts w:ascii="Symbol" w:hAnsi="Symbol" w:hint="default"/>
      </w:rPr>
    </w:lvl>
    <w:lvl w:ilvl="2" w:tplc="1458DEB2" w:tentative="1">
      <w:start w:val="1"/>
      <w:numFmt w:val="bullet"/>
      <w:lvlText w:val=""/>
      <w:lvlJc w:val="left"/>
      <w:pPr>
        <w:tabs>
          <w:tab w:val="num" w:pos="2160"/>
        </w:tabs>
        <w:ind w:left="2160" w:hanging="360"/>
      </w:pPr>
      <w:rPr>
        <w:rFonts w:ascii="Symbol" w:hAnsi="Symbol" w:hint="default"/>
      </w:rPr>
    </w:lvl>
    <w:lvl w:ilvl="3" w:tplc="173E1D16" w:tentative="1">
      <w:start w:val="1"/>
      <w:numFmt w:val="bullet"/>
      <w:lvlText w:val=""/>
      <w:lvlJc w:val="left"/>
      <w:pPr>
        <w:tabs>
          <w:tab w:val="num" w:pos="2880"/>
        </w:tabs>
        <w:ind w:left="2880" w:hanging="360"/>
      </w:pPr>
      <w:rPr>
        <w:rFonts w:ascii="Symbol" w:hAnsi="Symbol" w:hint="default"/>
      </w:rPr>
    </w:lvl>
    <w:lvl w:ilvl="4" w:tplc="346A4E94" w:tentative="1">
      <w:start w:val="1"/>
      <w:numFmt w:val="bullet"/>
      <w:lvlText w:val=""/>
      <w:lvlJc w:val="left"/>
      <w:pPr>
        <w:tabs>
          <w:tab w:val="num" w:pos="3600"/>
        </w:tabs>
        <w:ind w:left="3600" w:hanging="360"/>
      </w:pPr>
      <w:rPr>
        <w:rFonts w:ascii="Symbol" w:hAnsi="Symbol" w:hint="default"/>
      </w:rPr>
    </w:lvl>
    <w:lvl w:ilvl="5" w:tplc="0E9CEB30" w:tentative="1">
      <w:start w:val="1"/>
      <w:numFmt w:val="bullet"/>
      <w:lvlText w:val=""/>
      <w:lvlJc w:val="left"/>
      <w:pPr>
        <w:tabs>
          <w:tab w:val="num" w:pos="4320"/>
        </w:tabs>
        <w:ind w:left="4320" w:hanging="360"/>
      </w:pPr>
      <w:rPr>
        <w:rFonts w:ascii="Symbol" w:hAnsi="Symbol" w:hint="default"/>
      </w:rPr>
    </w:lvl>
    <w:lvl w:ilvl="6" w:tplc="2390AB1E" w:tentative="1">
      <w:start w:val="1"/>
      <w:numFmt w:val="bullet"/>
      <w:lvlText w:val=""/>
      <w:lvlJc w:val="left"/>
      <w:pPr>
        <w:tabs>
          <w:tab w:val="num" w:pos="5040"/>
        </w:tabs>
        <w:ind w:left="5040" w:hanging="360"/>
      </w:pPr>
      <w:rPr>
        <w:rFonts w:ascii="Symbol" w:hAnsi="Symbol" w:hint="default"/>
      </w:rPr>
    </w:lvl>
    <w:lvl w:ilvl="7" w:tplc="170EBCB4" w:tentative="1">
      <w:start w:val="1"/>
      <w:numFmt w:val="bullet"/>
      <w:lvlText w:val=""/>
      <w:lvlJc w:val="left"/>
      <w:pPr>
        <w:tabs>
          <w:tab w:val="num" w:pos="5760"/>
        </w:tabs>
        <w:ind w:left="5760" w:hanging="360"/>
      </w:pPr>
      <w:rPr>
        <w:rFonts w:ascii="Symbol" w:hAnsi="Symbol" w:hint="default"/>
      </w:rPr>
    </w:lvl>
    <w:lvl w:ilvl="8" w:tplc="D02492B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86D75D0"/>
    <w:multiLevelType w:val="hybridMultilevel"/>
    <w:tmpl w:val="0772F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D65CA2"/>
    <w:multiLevelType w:val="hybridMultilevel"/>
    <w:tmpl w:val="6C602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1F5117"/>
    <w:multiLevelType w:val="hybridMultilevel"/>
    <w:tmpl w:val="71D6B66E"/>
    <w:lvl w:ilvl="0" w:tplc="F6B2B3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2757CD"/>
    <w:multiLevelType w:val="hybridMultilevel"/>
    <w:tmpl w:val="703C3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6500D9"/>
    <w:multiLevelType w:val="hybridMultilevel"/>
    <w:tmpl w:val="89AE3B26"/>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313597">
    <w:abstractNumId w:val="0"/>
  </w:num>
  <w:num w:numId="2" w16cid:durableId="1538392378">
    <w:abstractNumId w:val="13"/>
  </w:num>
  <w:num w:numId="3" w16cid:durableId="312032272">
    <w:abstractNumId w:val="22"/>
  </w:num>
  <w:num w:numId="4" w16cid:durableId="363556531">
    <w:abstractNumId w:val="1"/>
  </w:num>
  <w:num w:numId="5" w16cid:durableId="1456022511">
    <w:abstractNumId w:val="21"/>
  </w:num>
  <w:num w:numId="6" w16cid:durableId="2048943388">
    <w:abstractNumId w:val="2"/>
  </w:num>
  <w:num w:numId="7" w16cid:durableId="652684345">
    <w:abstractNumId w:val="9"/>
  </w:num>
  <w:num w:numId="8" w16cid:durableId="265231792">
    <w:abstractNumId w:val="19"/>
  </w:num>
  <w:num w:numId="9" w16cid:durableId="114641127">
    <w:abstractNumId w:val="16"/>
  </w:num>
  <w:num w:numId="10" w16cid:durableId="263920156">
    <w:abstractNumId w:val="10"/>
  </w:num>
  <w:num w:numId="11" w16cid:durableId="524175469">
    <w:abstractNumId w:val="15"/>
  </w:num>
  <w:num w:numId="12" w16cid:durableId="459568739">
    <w:abstractNumId w:val="7"/>
  </w:num>
  <w:num w:numId="13" w16cid:durableId="363992415">
    <w:abstractNumId w:val="17"/>
  </w:num>
  <w:num w:numId="14" w16cid:durableId="1570309334">
    <w:abstractNumId w:val="5"/>
  </w:num>
  <w:num w:numId="15" w16cid:durableId="102769111">
    <w:abstractNumId w:val="18"/>
  </w:num>
  <w:num w:numId="16" w16cid:durableId="538397568">
    <w:abstractNumId w:val="23"/>
  </w:num>
  <w:num w:numId="17" w16cid:durableId="1763144696">
    <w:abstractNumId w:val="14"/>
  </w:num>
  <w:num w:numId="18" w16cid:durableId="1277178275">
    <w:abstractNumId w:val="24"/>
  </w:num>
  <w:num w:numId="19" w16cid:durableId="25834567">
    <w:abstractNumId w:val="12"/>
  </w:num>
  <w:num w:numId="20" w16cid:durableId="1048261042">
    <w:abstractNumId w:val="8"/>
  </w:num>
  <w:num w:numId="21" w16cid:durableId="1672365866">
    <w:abstractNumId w:val="20"/>
  </w:num>
  <w:num w:numId="22" w16cid:durableId="351958928">
    <w:abstractNumId w:val="4"/>
  </w:num>
  <w:num w:numId="23" w16cid:durableId="1776902424">
    <w:abstractNumId w:val="3"/>
  </w:num>
  <w:num w:numId="24" w16cid:durableId="1621036683">
    <w:abstractNumId w:val="6"/>
  </w:num>
  <w:num w:numId="25" w16cid:durableId="12502329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DE"/>
    <w:rsid w:val="0002448A"/>
    <w:rsid w:val="000269FA"/>
    <w:rsid w:val="00035D8B"/>
    <w:rsid w:val="00044858"/>
    <w:rsid w:val="00096719"/>
    <w:rsid w:val="000C2001"/>
    <w:rsid w:val="000E3E84"/>
    <w:rsid w:val="00115C60"/>
    <w:rsid w:val="001662F8"/>
    <w:rsid w:val="001B1FD6"/>
    <w:rsid w:val="001B2950"/>
    <w:rsid w:val="002602FB"/>
    <w:rsid w:val="002671ED"/>
    <w:rsid w:val="00291789"/>
    <w:rsid w:val="002A641E"/>
    <w:rsid w:val="00330714"/>
    <w:rsid w:val="0033201F"/>
    <w:rsid w:val="00362936"/>
    <w:rsid w:val="003744EE"/>
    <w:rsid w:val="00412717"/>
    <w:rsid w:val="004144DA"/>
    <w:rsid w:val="0042179E"/>
    <w:rsid w:val="00522461"/>
    <w:rsid w:val="00533CF4"/>
    <w:rsid w:val="00564A22"/>
    <w:rsid w:val="005748A2"/>
    <w:rsid w:val="00610F25"/>
    <w:rsid w:val="006341C7"/>
    <w:rsid w:val="006346B0"/>
    <w:rsid w:val="00686077"/>
    <w:rsid w:val="006B06AD"/>
    <w:rsid w:val="006D276F"/>
    <w:rsid w:val="006E3EBD"/>
    <w:rsid w:val="00720D6E"/>
    <w:rsid w:val="00720FAD"/>
    <w:rsid w:val="007612F1"/>
    <w:rsid w:val="0076709F"/>
    <w:rsid w:val="00771E19"/>
    <w:rsid w:val="0079377F"/>
    <w:rsid w:val="00836F7C"/>
    <w:rsid w:val="00843AEB"/>
    <w:rsid w:val="008C3E1E"/>
    <w:rsid w:val="0095474C"/>
    <w:rsid w:val="009A11BD"/>
    <w:rsid w:val="009C3102"/>
    <w:rsid w:val="00A807D8"/>
    <w:rsid w:val="00AF37D3"/>
    <w:rsid w:val="00B152F6"/>
    <w:rsid w:val="00B160E9"/>
    <w:rsid w:val="00B17DD0"/>
    <w:rsid w:val="00B947FE"/>
    <w:rsid w:val="00BE63A2"/>
    <w:rsid w:val="00C7693A"/>
    <w:rsid w:val="00CC4B10"/>
    <w:rsid w:val="00DA7C60"/>
    <w:rsid w:val="00E1316A"/>
    <w:rsid w:val="00E16B4F"/>
    <w:rsid w:val="00E26B21"/>
    <w:rsid w:val="00E3049E"/>
    <w:rsid w:val="00E86ECD"/>
    <w:rsid w:val="00E9522A"/>
    <w:rsid w:val="00EC1732"/>
    <w:rsid w:val="00EC59DE"/>
    <w:rsid w:val="00FF4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B5BD1"/>
  <w15:chartTrackingRefBased/>
  <w15:docId w15:val="{A4E97967-1EF1-3048-8993-BD793655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9DE"/>
    <w:pPr>
      <w:ind w:left="720"/>
      <w:contextualSpacing/>
    </w:pPr>
  </w:style>
  <w:style w:type="table" w:styleId="TableGrid">
    <w:name w:val="Table Grid"/>
    <w:basedOn w:val="TableNormal"/>
    <w:uiPriority w:val="39"/>
    <w:rsid w:val="00026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20FAD"/>
    <w:rPr>
      <w:color w:val="808080"/>
    </w:rPr>
  </w:style>
  <w:style w:type="character" w:customStyle="1" w:styleId="a">
    <w:name w:val="a"/>
    <w:basedOn w:val="DefaultParagraphFont"/>
    <w:rsid w:val="00CC4B10"/>
  </w:style>
  <w:style w:type="character" w:customStyle="1" w:styleId="mo">
    <w:name w:val="mo"/>
    <w:basedOn w:val="DefaultParagraphFont"/>
    <w:rsid w:val="00610F25"/>
  </w:style>
  <w:style w:type="character" w:customStyle="1" w:styleId="mn">
    <w:name w:val="mn"/>
    <w:basedOn w:val="DefaultParagraphFont"/>
    <w:rsid w:val="00610F25"/>
  </w:style>
  <w:style w:type="character" w:styleId="Strong">
    <w:name w:val="Strong"/>
    <w:basedOn w:val="DefaultParagraphFont"/>
    <w:uiPriority w:val="22"/>
    <w:qFormat/>
    <w:rsid w:val="00610F25"/>
    <w:rPr>
      <w:b/>
      <w:bCs/>
    </w:rPr>
  </w:style>
  <w:style w:type="paragraph" w:styleId="NormalWeb">
    <w:name w:val="Normal (Web)"/>
    <w:basedOn w:val="Normal"/>
    <w:uiPriority w:val="99"/>
    <w:unhideWhenUsed/>
    <w:rsid w:val="00610F25"/>
    <w:pPr>
      <w:spacing w:before="100" w:beforeAutospacing="1" w:after="100" w:afterAutospacing="1"/>
    </w:pPr>
    <w:rPr>
      <w:rFonts w:ascii="Times New Roman" w:eastAsia="Times New Roman" w:hAnsi="Times New Roman" w:cs="Times New Roman"/>
    </w:rPr>
  </w:style>
  <w:style w:type="paragraph" w:customStyle="1" w:styleId="1">
    <w:name w:val="1"/>
    <w:aliases w:val="2"/>
    <w:basedOn w:val="Normal"/>
    <w:autoRedefine/>
    <w:rsid w:val="008C3E1E"/>
    <w:pPr>
      <w:spacing w:after="160" w:line="240" w:lineRule="exact"/>
      <w:ind w:firstLine="567"/>
    </w:pPr>
    <w:rPr>
      <w:rFonts w:ascii="Verdana" w:eastAsia="Times New Roman" w:hAnsi="Verdana" w:cs="Verdana"/>
      <w:sz w:val="20"/>
      <w:szCs w:val="20"/>
    </w:rPr>
  </w:style>
  <w:style w:type="character" w:styleId="Emphasis">
    <w:name w:val="Emphasis"/>
    <w:basedOn w:val="DefaultParagraphFont"/>
    <w:uiPriority w:val="20"/>
    <w:qFormat/>
    <w:rsid w:val="006341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20266">
      <w:bodyDiv w:val="1"/>
      <w:marLeft w:val="0"/>
      <w:marRight w:val="0"/>
      <w:marTop w:val="0"/>
      <w:marBottom w:val="0"/>
      <w:divBdr>
        <w:top w:val="none" w:sz="0" w:space="0" w:color="auto"/>
        <w:left w:val="none" w:sz="0" w:space="0" w:color="auto"/>
        <w:bottom w:val="none" w:sz="0" w:space="0" w:color="auto"/>
        <w:right w:val="none" w:sz="0" w:space="0" w:color="auto"/>
      </w:divBdr>
    </w:div>
    <w:div w:id="517234316">
      <w:bodyDiv w:val="1"/>
      <w:marLeft w:val="0"/>
      <w:marRight w:val="0"/>
      <w:marTop w:val="0"/>
      <w:marBottom w:val="0"/>
      <w:divBdr>
        <w:top w:val="none" w:sz="0" w:space="0" w:color="auto"/>
        <w:left w:val="none" w:sz="0" w:space="0" w:color="auto"/>
        <w:bottom w:val="none" w:sz="0" w:space="0" w:color="auto"/>
        <w:right w:val="none" w:sz="0" w:space="0" w:color="auto"/>
      </w:divBdr>
    </w:div>
    <w:div w:id="655381211">
      <w:bodyDiv w:val="1"/>
      <w:marLeft w:val="0"/>
      <w:marRight w:val="0"/>
      <w:marTop w:val="0"/>
      <w:marBottom w:val="0"/>
      <w:divBdr>
        <w:top w:val="none" w:sz="0" w:space="0" w:color="auto"/>
        <w:left w:val="none" w:sz="0" w:space="0" w:color="auto"/>
        <w:bottom w:val="none" w:sz="0" w:space="0" w:color="auto"/>
        <w:right w:val="none" w:sz="0" w:space="0" w:color="auto"/>
      </w:divBdr>
    </w:div>
    <w:div w:id="1240405881">
      <w:bodyDiv w:val="1"/>
      <w:marLeft w:val="0"/>
      <w:marRight w:val="0"/>
      <w:marTop w:val="0"/>
      <w:marBottom w:val="0"/>
      <w:divBdr>
        <w:top w:val="none" w:sz="0" w:space="0" w:color="auto"/>
        <w:left w:val="none" w:sz="0" w:space="0" w:color="auto"/>
        <w:bottom w:val="none" w:sz="0" w:space="0" w:color="auto"/>
        <w:right w:val="none" w:sz="0" w:space="0" w:color="auto"/>
      </w:divBdr>
    </w:div>
    <w:div w:id="1500921346">
      <w:bodyDiv w:val="1"/>
      <w:marLeft w:val="0"/>
      <w:marRight w:val="0"/>
      <w:marTop w:val="0"/>
      <w:marBottom w:val="0"/>
      <w:divBdr>
        <w:top w:val="none" w:sz="0" w:space="0" w:color="auto"/>
        <w:left w:val="none" w:sz="0" w:space="0" w:color="auto"/>
        <w:bottom w:val="none" w:sz="0" w:space="0" w:color="auto"/>
        <w:right w:val="none" w:sz="0" w:space="0" w:color="auto"/>
      </w:divBdr>
    </w:div>
    <w:div w:id="1840778095">
      <w:bodyDiv w:val="1"/>
      <w:marLeft w:val="0"/>
      <w:marRight w:val="0"/>
      <w:marTop w:val="0"/>
      <w:marBottom w:val="0"/>
      <w:divBdr>
        <w:top w:val="none" w:sz="0" w:space="0" w:color="auto"/>
        <w:left w:val="none" w:sz="0" w:space="0" w:color="auto"/>
        <w:bottom w:val="none" w:sz="0" w:space="0" w:color="auto"/>
        <w:right w:val="none" w:sz="0" w:space="0" w:color="auto"/>
      </w:divBdr>
    </w:div>
    <w:div w:id="1991598379">
      <w:bodyDiv w:val="1"/>
      <w:marLeft w:val="0"/>
      <w:marRight w:val="0"/>
      <w:marTop w:val="0"/>
      <w:marBottom w:val="0"/>
      <w:divBdr>
        <w:top w:val="none" w:sz="0" w:space="0" w:color="auto"/>
        <w:left w:val="none" w:sz="0" w:space="0" w:color="auto"/>
        <w:bottom w:val="none" w:sz="0" w:space="0" w:color="auto"/>
        <w:right w:val="none" w:sz="0" w:space="0" w:color="auto"/>
      </w:divBdr>
      <w:divsChild>
        <w:div w:id="1360930702">
          <w:marLeft w:val="0"/>
          <w:marRight w:val="0"/>
          <w:marTop w:val="0"/>
          <w:marBottom w:val="0"/>
          <w:divBdr>
            <w:top w:val="none" w:sz="0" w:space="0" w:color="auto"/>
            <w:left w:val="none" w:sz="0" w:space="0" w:color="auto"/>
            <w:bottom w:val="none" w:sz="0" w:space="0" w:color="auto"/>
            <w:right w:val="none" w:sz="0" w:space="0" w:color="auto"/>
          </w:divBdr>
          <w:divsChild>
            <w:div w:id="2129086955">
              <w:marLeft w:val="0"/>
              <w:marRight w:val="0"/>
              <w:marTop w:val="0"/>
              <w:marBottom w:val="0"/>
              <w:divBdr>
                <w:top w:val="none" w:sz="0" w:space="0" w:color="auto"/>
                <w:left w:val="none" w:sz="0" w:space="0" w:color="auto"/>
                <w:bottom w:val="none" w:sz="0" w:space="0" w:color="auto"/>
                <w:right w:val="none" w:sz="0" w:space="0" w:color="auto"/>
              </w:divBdr>
              <w:divsChild>
                <w:div w:id="1940289083">
                  <w:marLeft w:val="0"/>
                  <w:marRight w:val="0"/>
                  <w:marTop w:val="0"/>
                  <w:marBottom w:val="0"/>
                  <w:divBdr>
                    <w:top w:val="none" w:sz="0" w:space="0" w:color="auto"/>
                    <w:left w:val="none" w:sz="0" w:space="0" w:color="auto"/>
                    <w:bottom w:val="none" w:sz="0" w:space="0" w:color="auto"/>
                    <w:right w:val="none" w:sz="0" w:space="0" w:color="auto"/>
                  </w:divBdr>
                </w:div>
                <w:div w:id="1932542426">
                  <w:marLeft w:val="0"/>
                  <w:marRight w:val="0"/>
                  <w:marTop w:val="0"/>
                  <w:marBottom w:val="0"/>
                  <w:divBdr>
                    <w:top w:val="none" w:sz="0" w:space="0" w:color="auto"/>
                    <w:left w:val="none" w:sz="0" w:space="0" w:color="auto"/>
                    <w:bottom w:val="none" w:sz="0" w:space="0" w:color="auto"/>
                    <w:right w:val="none" w:sz="0" w:space="0" w:color="auto"/>
                  </w:divBdr>
                </w:div>
                <w:div w:id="1848325094">
                  <w:marLeft w:val="0"/>
                  <w:marRight w:val="0"/>
                  <w:marTop w:val="0"/>
                  <w:marBottom w:val="0"/>
                  <w:divBdr>
                    <w:top w:val="none" w:sz="0" w:space="0" w:color="auto"/>
                    <w:left w:val="none" w:sz="0" w:space="0" w:color="auto"/>
                    <w:bottom w:val="none" w:sz="0" w:space="0" w:color="auto"/>
                    <w:right w:val="none" w:sz="0" w:space="0" w:color="auto"/>
                  </w:divBdr>
                </w:div>
                <w:div w:id="439376404">
                  <w:marLeft w:val="0"/>
                  <w:marRight w:val="0"/>
                  <w:marTop w:val="0"/>
                  <w:marBottom w:val="0"/>
                  <w:divBdr>
                    <w:top w:val="none" w:sz="0" w:space="0" w:color="auto"/>
                    <w:left w:val="none" w:sz="0" w:space="0" w:color="auto"/>
                    <w:bottom w:val="none" w:sz="0" w:space="0" w:color="auto"/>
                    <w:right w:val="none" w:sz="0" w:space="0" w:color="auto"/>
                  </w:divBdr>
                </w:div>
                <w:div w:id="1407919899">
                  <w:marLeft w:val="0"/>
                  <w:marRight w:val="0"/>
                  <w:marTop w:val="0"/>
                  <w:marBottom w:val="0"/>
                  <w:divBdr>
                    <w:top w:val="none" w:sz="0" w:space="0" w:color="auto"/>
                    <w:left w:val="none" w:sz="0" w:space="0" w:color="auto"/>
                    <w:bottom w:val="none" w:sz="0" w:space="0" w:color="auto"/>
                    <w:right w:val="none" w:sz="0" w:space="0" w:color="auto"/>
                  </w:divBdr>
                </w:div>
                <w:div w:id="1064840067">
                  <w:marLeft w:val="0"/>
                  <w:marRight w:val="0"/>
                  <w:marTop w:val="0"/>
                  <w:marBottom w:val="0"/>
                  <w:divBdr>
                    <w:top w:val="none" w:sz="0" w:space="0" w:color="auto"/>
                    <w:left w:val="none" w:sz="0" w:space="0" w:color="auto"/>
                    <w:bottom w:val="none" w:sz="0" w:space="0" w:color="auto"/>
                    <w:right w:val="none" w:sz="0" w:space="0" w:color="auto"/>
                  </w:divBdr>
                </w:div>
                <w:div w:id="1444300999">
                  <w:marLeft w:val="0"/>
                  <w:marRight w:val="0"/>
                  <w:marTop w:val="0"/>
                  <w:marBottom w:val="0"/>
                  <w:divBdr>
                    <w:top w:val="none" w:sz="0" w:space="0" w:color="auto"/>
                    <w:left w:val="none" w:sz="0" w:space="0" w:color="auto"/>
                    <w:bottom w:val="none" w:sz="0" w:space="0" w:color="auto"/>
                    <w:right w:val="none" w:sz="0" w:space="0" w:color="auto"/>
                  </w:divBdr>
                </w:div>
                <w:div w:id="113837151">
                  <w:marLeft w:val="0"/>
                  <w:marRight w:val="0"/>
                  <w:marTop w:val="0"/>
                  <w:marBottom w:val="0"/>
                  <w:divBdr>
                    <w:top w:val="none" w:sz="0" w:space="0" w:color="auto"/>
                    <w:left w:val="none" w:sz="0" w:space="0" w:color="auto"/>
                    <w:bottom w:val="none" w:sz="0" w:space="0" w:color="auto"/>
                    <w:right w:val="none" w:sz="0" w:space="0" w:color="auto"/>
                  </w:divBdr>
                </w:div>
                <w:div w:id="704063185">
                  <w:marLeft w:val="0"/>
                  <w:marRight w:val="0"/>
                  <w:marTop w:val="0"/>
                  <w:marBottom w:val="0"/>
                  <w:divBdr>
                    <w:top w:val="none" w:sz="0" w:space="0" w:color="auto"/>
                    <w:left w:val="none" w:sz="0" w:space="0" w:color="auto"/>
                    <w:bottom w:val="none" w:sz="0" w:space="0" w:color="auto"/>
                    <w:right w:val="none" w:sz="0" w:space="0" w:color="auto"/>
                  </w:divBdr>
                </w:div>
                <w:div w:id="1035934098">
                  <w:marLeft w:val="0"/>
                  <w:marRight w:val="0"/>
                  <w:marTop w:val="0"/>
                  <w:marBottom w:val="0"/>
                  <w:divBdr>
                    <w:top w:val="none" w:sz="0" w:space="0" w:color="auto"/>
                    <w:left w:val="none" w:sz="0" w:space="0" w:color="auto"/>
                    <w:bottom w:val="none" w:sz="0" w:space="0" w:color="auto"/>
                    <w:right w:val="none" w:sz="0" w:space="0" w:color="auto"/>
                  </w:divBdr>
                </w:div>
                <w:div w:id="252402150">
                  <w:marLeft w:val="0"/>
                  <w:marRight w:val="0"/>
                  <w:marTop w:val="0"/>
                  <w:marBottom w:val="0"/>
                  <w:divBdr>
                    <w:top w:val="none" w:sz="0" w:space="0" w:color="auto"/>
                    <w:left w:val="none" w:sz="0" w:space="0" w:color="auto"/>
                    <w:bottom w:val="none" w:sz="0" w:space="0" w:color="auto"/>
                    <w:right w:val="none" w:sz="0" w:space="0" w:color="auto"/>
                  </w:divBdr>
                </w:div>
                <w:div w:id="2112315126">
                  <w:marLeft w:val="0"/>
                  <w:marRight w:val="0"/>
                  <w:marTop w:val="0"/>
                  <w:marBottom w:val="0"/>
                  <w:divBdr>
                    <w:top w:val="none" w:sz="0" w:space="0" w:color="auto"/>
                    <w:left w:val="none" w:sz="0" w:space="0" w:color="auto"/>
                    <w:bottom w:val="none" w:sz="0" w:space="0" w:color="auto"/>
                    <w:right w:val="none" w:sz="0" w:space="0" w:color="auto"/>
                  </w:divBdr>
                </w:div>
                <w:div w:id="437915379">
                  <w:marLeft w:val="0"/>
                  <w:marRight w:val="0"/>
                  <w:marTop w:val="0"/>
                  <w:marBottom w:val="0"/>
                  <w:divBdr>
                    <w:top w:val="none" w:sz="0" w:space="0" w:color="auto"/>
                    <w:left w:val="none" w:sz="0" w:space="0" w:color="auto"/>
                    <w:bottom w:val="none" w:sz="0" w:space="0" w:color="auto"/>
                    <w:right w:val="none" w:sz="0" w:space="0" w:color="auto"/>
                  </w:divBdr>
                </w:div>
                <w:div w:id="495533713">
                  <w:marLeft w:val="0"/>
                  <w:marRight w:val="0"/>
                  <w:marTop w:val="0"/>
                  <w:marBottom w:val="0"/>
                  <w:divBdr>
                    <w:top w:val="none" w:sz="0" w:space="0" w:color="auto"/>
                    <w:left w:val="none" w:sz="0" w:space="0" w:color="auto"/>
                    <w:bottom w:val="none" w:sz="0" w:space="0" w:color="auto"/>
                    <w:right w:val="none" w:sz="0" w:space="0" w:color="auto"/>
                  </w:divBdr>
                </w:div>
                <w:div w:id="1430849645">
                  <w:marLeft w:val="0"/>
                  <w:marRight w:val="0"/>
                  <w:marTop w:val="0"/>
                  <w:marBottom w:val="0"/>
                  <w:divBdr>
                    <w:top w:val="none" w:sz="0" w:space="0" w:color="auto"/>
                    <w:left w:val="none" w:sz="0" w:space="0" w:color="auto"/>
                    <w:bottom w:val="none" w:sz="0" w:space="0" w:color="auto"/>
                    <w:right w:val="none" w:sz="0" w:space="0" w:color="auto"/>
                  </w:divBdr>
                </w:div>
                <w:div w:id="1182162341">
                  <w:marLeft w:val="0"/>
                  <w:marRight w:val="0"/>
                  <w:marTop w:val="0"/>
                  <w:marBottom w:val="0"/>
                  <w:divBdr>
                    <w:top w:val="none" w:sz="0" w:space="0" w:color="auto"/>
                    <w:left w:val="none" w:sz="0" w:space="0" w:color="auto"/>
                    <w:bottom w:val="none" w:sz="0" w:space="0" w:color="auto"/>
                    <w:right w:val="none" w:sz="0" w:space="0" w:color="auto"/>
                  </w:divBdr>
                </w:div>
                <w:div w:id="438643611">
                  <w:marLeft w:val="0"/>
                  <w:marRight w:val="0"/>
                  <w:marTop w:val="0"/>
                  <w:marBottom w:val="0"/>
                  <w:divBdr>
                    <w:top w:val="none" w:sz="0" w:space="0" w:color="auto"/>
                    <w:left w:val="none" w:sz="0" w:space="0" w:color="auto"/>
                    <w:bottom w:val="none" w:sz="0" w:space="0" w:color="auto"/>
                    <w:right w:val="none" w:sz="0" w:space="0" w:color="auto"/>
                  </w:divBdr>
                </w:div>
                <w:div w:id="15392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1323">
      <w:bodyDiv w:val="1"/>
      <w:marLeft w:val="0"/>
      <w:marRight w:val="0"/>
      <w:marTop w:val="0"/>
      <w:marBottom w:val="0"/>
      <w:divBdr>
        <w:top w:val="none" w:sz="0" w:space="0" w:color="auto"/>
        <w:left w:val="none" w:sz="0" w:space="0" w:color="auto"/>
        <w:bottom w:val="none" w:sz="0" w:space="0" w:color="auto"/>
        <w:right w:val="none" w:sz="0" w:space="0" w:color="auto"/>
      </w:divBdr>
    </w:div>
    <w:div w:id="213189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PNG"/><Relationship Id="rId18" Type="http://schemas.openxmlformats.org/officeDocument/2006/relationships/image" Target="media/image15.w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oleObject" Target="embeddings/oleObject1.bin"/><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14.wmf"/><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9.png"/><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7.jpg"/><Relationship Id="rId14" Type="http://schemas.openxmlformats.org/officeDocument/2006/relationships/image" Target="media/image12.PNG"/><Relationship Id="rId22" Type="http://schemas.openxmlformats.org/officeDocument/2006/relationships/image" Target="media/image17.wmf"/><Relationship Id="rId27" Type="http://schemas.openxmlformats.org/officeDocument/2006/relationships/oleObject" Target="embeddings/oleObject7.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72918-EB02-6346-A10D-21A6130DB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2023-04-17T17:27:00Z</cp:lastPrinted>
  <dcterms:created xsi:type="dcterms:W3CDTF">2023-04-24T16:13:00Z</dcterms:created>
  <dcterms:modified xsi:type="dcterms:W3CDTF">2023-08-16T03:01:00Z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