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2C3" w:rsidRPr="0016373D" w:rsidRDefault="00AB02F8" w:rsidP="003E22C3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</w:rPr>
        <w:t xml:space="preserve">  </w:t>
      </w:r>
      <w:r w:rsidRPr="00073943">
        <w:rPr>
          <w:b/>
        </w:rPr>
        <w:t xml:space="preserve">   </w:t>
      </w:r>
      <w:r w:rsidR="003E22C3">
        <w:rPr>
          <w:bCs/>
          <w:sz w:val="28"/>
          <w:szCs w:val="28"/>
        </w:rPr>
        <w:t xml:space="preserve">  </w:t>
      </w:r>
      <w:r w:rsidR="003E22C3" w:rsidRPr="002011F0">
        <w:rPr>
          <w:bCs/>
          <w:sz w:val="28"/>
          <w:szCs w:val="28"/>
        </w:rPr>
        <w:t xml:space="preserve">PHÒNG GD&amp;ĐT TÂN KỲ  </w:t>
      </w:r>
      <w:r w:rsidR="003E22C3" w:rsidRPr="0016373D">
        <w:rPr>
          <w:b/>
          <w:bCs/>
          <w:sz w:val="28"/>
          <w:szCs w:val="28"/>
        </w:rPr>
        <w:t xml:space="preserve">                                                   CỘNG HÒA XÃ HỘI CHỦ NGHĨA VIỆT NAM</w:t>
      </w:r>
    </w:p>
    <w:p w:rsidR="003E22C3" w:rsidRPr="0016373D" w:rsidRDefault="003E22C3" w:rsidP="003E22C3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16373D">
        <w:rPr>
          <w:b/>
          <w:bCs/>
          <w:sz w:val="28"/>
          <w:szCs w:val="28"/>
        </w:rPr>
        <w:t>TRƯỜNG  THCS TÂN AN                                                                         Độc lập - Tự do - Hạnh phúc</w:t>
      </w:r>
    </w:p>
    <w:p w:rsidR="003E22C3" w:rsidRPr="0016373D" w:rsidRDefault="003645A9" w:rsidP="005F2DED">
      <w:pPr>
        <w:pStyle w:val="NormalWeb"/>
        <w:spacing w:before="0" w:beforeAutospacing="0" w:after="0" w:afterAutospacing="0" w:line="288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Straight Connector 1" o:spid="_x0000_s1030" style="position:absolute;z-index:251660288;visibility:visible;mso-wrap-distance-top:-3e-5mm;mso-wrap-distance-bottom:-3e-5mm" from="445.7pt,.65pt" to="599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exX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"/>
        </w:pict>
      </w:r>
      <w:r>
        <w:rPr>
          <w:noProof/>
          <w:sz w:val="28"/>
          <w:szCs w:val="28"/>
        </w:rPr>
        <w:pict>
          <v:line id="Straight Connector 3" o:spid="_x0000_s1031" style="position:absolute;z-index:251661312;visibility:visible;mso-wrap-distance-top:-3e-5mm;mso-wrap-distance-bottom:-3e-5mm" from="48.65pt,3.65pt" to="139.4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"/>
        </w:pict>
      </w:r>
      <w:r w:rsidR="003E22C3" w:rsidRPr="0016373D">
        <w:rPr>
          <w:b/>
          <w:bCs/>
          <w:sz w:val="28"/>
          <w:szCs w:val="28"/>
        </w:rPr>
        <w:t xml:space="preserve">      </w:t>
      </w:r>
      <w:r w:rsidR="003E22C3" w:rsidRPr="0016373D">
        <w:rPr>
          <w:sz w:val="28"/>
          <w:szCs w:val="28"/>
        </w:rPr>
        <w:t xml:space="preserve">                                                                                                           </w:t>
      </w:r>
      <w:r w:rsidR="005F2DED">
        <w:rPr>
          <w:sz w:val="28"/>
          <w:szCs w:val="28"/>
        </w:rPr>
        <w:t xml:space="preserve">    </w:t>
      </w:r>
      <w:r w:rsidR="003E22C3" w:rsidRPr="0016373D">
        <w:rPr>
          <w:i/>
          <w:sz w:val="28"/>
          <w:szCs w:val="28"/>
        </w:rPr>
        <w:t>Tân An</w:t>
      </w:r>
      <w:r w:rsidR="00757F63">
        <w:rPr>
          <w:i/>
          <w:iCs/>
          <w:sz w:val="28"/>
          <w:szCs w:val="28"/>
        </w:rPr>
        <w:t>, ngày 18</w:t>
      </w:r>
      <w:r w:rsidR="003E22C3">
        <w:rPr>
          <w:i/>
          <w:iCs/>
          <w:sz w:val="28"/>
          <w:szCs w:val="28"/>
        </w:rPr>
        <w:t xml:space="preserve"> </w:t>
      </w:r>
      <w:r w:rsidR="003E22C3" w:rsidRPr="0016373D">
        <w:rPr>
          <w:i/>
          <w:iCs/>
          <w:sz w:val="28"/>
          <w:szCs w:val="28"/>
        </w:rPr>
        <w:t xml:space="preserve"> tháng 9 năm 2020</w:t>
      </w:r>
    </w:p>
    <w:p w:rsidR="003E22C3" w:rsidRPr="0016373D" w:rsidRDefault="003E22C3" w:rsidP="003E22C3">
      <w:pPr>
        <w:jc w:val="center"/>
        <w:rPr>
          <w:rFonts w:ascii="Times New Roman" w:hAnsi="Times New Roman"/>
          <w:b/>
        </w:rPr>
      </w:pPr>
    </w:p>
    <w:p w:rsidR="003E22C3" w:rsidRDefault="003E22C3" w:rsidP="003E22C3">
      <w:pPr>
        <w:jc w:val="center"/>
        <w:rPr>
          <w:rFonts w:ascii="Times New Roman" w:hAnsi="Times New Roman"/>
          <w:b/>
        </w:rPr>
      </w:pPr>
      <w:r w:rsidRPr="0016373D">
        <w:rPr>
          <w:rFonts w:ascii="Times New Roman" w:hAnsi="Times New Roman"/>
          <w:b/>
        </w:rPr>
        <w:t>KẾ HOẠCH GIÁO DỤC MÔN TIẾNG ANH</w:t>
      </w:r>
    </w:p>
    <w:p w:rsidR="003E22C3" w:rsidRPr="00A0518E" w:rsidRDefault="003E22C3" w:rsidP="003E22C3">
      <w:pPr>
        <w:jc w:val="center"/>
        <w:rPr>
          <w:rFonts w:ascii="Times New Roman" w:hAnsi="Times New Roman"/>
          <w:b/>
        </w:rPr>
      </w:pPr>
      <w:r w:rsidRPr="00A0518E">
        <w:rPr>
          <w:rFonts w:ascii="Times New Roman" w:hAnsi="Times New Roman"/>
          <w:b/>
        </w:rPr>
        <w:t>Năm học 20</w:t>
      </w:r>
      <w:r w:rsidR="00A0518E">
        <w:rPr>
          <w:rFonts w:ascii="Times New Roman" w:hAnsi="Times New Roman"/>
          <w:b/>
        </w:rPr>
        <w:t>20</w:t>
      </w:r>
      <w:r w:rsidRPr="00A0518E">
        <w:rPr>
          <w:rFonts w:ascii="Times New Roman" w:hAnsi="Times New Roman"/>
          <w:b/>
        </w:rPr>
        <w:t>- 2021</w:t>
      </w:r>
    </w:p>
    <w:p w:rsidR="003E22C3" w:rsidRPr="002011F0" w:rsidRDefault="005F2DED" w:rsidP="003E22C3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</w:t>
      </w:r>
      <w:r w:rsidR="003E22C3" w:rsidRPr="002011F0">
        <w:rPr>
          <w:rFonts w:ascii="Times New Roman" w:hAnsi="Times New Roman"/>
          <w:b/>
          <w:i/>
        </w:rPr>
        <w:t xml:space="preserve">  (Kèm theo Kế hoạch số </w:t>
      </w:r>
      <w:r w:rsidR="00757F63">
        <w:rPr>
          <w:rFonts w:ascii="Times New Roman" w:hAnsi="Times New Roman"/>
          <w:b/>
          <w:i/>
        </w:rPr>
        <w:t>121</w:t>
      </w:r>
      <w:r w:rsidR="003E22C3" w:rsidRPr="002011F0">
        <w:rPr>
          <w:rFonts w:ascii="Times New Roman" w:hAnsi="Times New Roman"/>
          <w:b/>
          <w:i/>
        </w:rPr>
        <w:t>/KH-</w:t>
      </w:r>
      <w:r w:rsidR="007F6538">
        <w:rPr>
          <w:rFonts w:ascii="Times New Roman" w:hAnsi="Times New Roman"/>
          <w:b/>
          <w:i/>
        </w:rPr>
        <w:t xml:space="preserve">THCS, </w:t>
      </w:r>
      <w:r w:rsidR="003E22C3" w:rsidRPr="002011F0">
        <w:rPr>
          <w:rFonts w:ascii="Times New Roman" w:hAnsi="Times New Roman"/>
          <w:b/>
          <w:i/>
        </w:rPr>
        <w:t xml:space="preserve">ngày </w:t>
      </w:r>
      <w:r w:rsidR="00757F63">
        <w:rPr>
          <w:rFonts w:ascii="Times New Roman" w:hAnsi="Times New Roman"/>
          <w:b/>
          <w:i/>
        </w:rPr>
        <w:t xml:space="preserve">07 </w:t>
      </w:r>
      <w:r w:rsidR="003E22C3" w:rsidRPr="002011F0">
        <w:rPr>
          <w:rFonts w:ascii="Times New Roman" w:hAnsi="Times New Roman"/>
          <w:b/>
          <w:i/>
        </w:rPr>
        <w:t>tháng 9 năm 2020 của Hiệu trưởng trường THCS Tân An)</w:t>
      </w:r>
    </w:p>
    <w:p w:rsidR="00AB02F8" w:rsidRPr="00D67380" w:rsidRDefault="00AB02F8" w:rsidP="003E22C3">
      <w:pPr>
        <w:pStyle w:val="NormalWeb"/>
        <w:spacing w:before="0" w:beforeAutospacing="0" w:after="0" w:afterAutospacing="0" w:line="300" w:lineRule="atLeast"/>
        <w:rPr>
          <w:b/>
        </w:rPr>
      </w:pPr>
    </w:p>
    <w:p w:rsidR="00AB02F8" w:rsidRPr="006B6187" w:rsidRDefault="00757F63" w:rsidP="003E22C3">
      <w:pPr>
        <w:tabs>
          <w:tab w:val="left" w:pos="114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E. </w:t>
      </w:r>
      <w:r w:rsidR="00AB02F8" w:rsidRPr="006B6187">
        <w:rPr>
          <w:rFonts w:ascii="Times New Roman" w:hAnsi="Times New Roman"/>
          <w:b/>
        </w:rPr>
        <w:t>Chương trình  câu lạc bộ Tiếng Anh</w:t>
      </w:r>
      <w:r w:rsidR="00AB02F8">
        <w:rPr>
          <w:rFonts w:ascii="Times New Roman" w:hAnsi="Times New Roman"/>
          <w:b/>
        </w:rPr>
        <w:t>:</w:t>
      </w:r>
      <w:r w:rsidR="003E22C3">
        <w:rPr>
          <w:rFonts w:ascii="Times New Roman" w:hAnsi="Times New Roman"/>
          <w:b/>
        </w:rPr>
        <w:t xml:space="preserve"> </w:t>
      </w:r>
      <w:r w:rsidR="00AB02F8">
        <w:rPr>
          <w:rFonts w:ascii="Times New Roman" w:hAnsi="Times New Roman"/>
          <w:b/>
        </w:rPr>
        <w:t>K6,7,8,9</w:t>
      </w:r>
    </w:p>
    <w:tbl>
      <w:tblPr>
        <w:tblW w:w="1364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7"/>
        <w:gridCol w:w="1500"/>
        <w:gridCol w:w="5094"/>
        <w:gridCol w:w="1559"/>
        <w:gridCol w:w="3260"/>
        <w:gridCol w:w="1452"/>
      </w:tblGrid>
      <w:tr w:rsidR="005F2DED" w:rsidRPr="006B6187" w:rsidTr="005F2DED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DED" w:rsidRPr="005625AA" w:rsidRDefault="005F2DED" w:rsidP="005625AA">
            <w:pPr>
              <w:pStyle w:val="ListParagraph"/>
              <w:tabs>
                <w:tab w:val="left" w:pos="1140"/>
              </w:tabs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DED" w:rsidRPr="005625AA" w:rsidRDefault="005F2DED" w:rsidP="005625AA">
            <w:pPr>
              <w:pStyle w:val="ListParagraph"/>
              <w:tabs>
                <w:tab w:val="left" w:pos="1140"/>
              </w:tabs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5625AA">
              <w:rPr>
                <w:rFonts w:ascii="Times New Roman" w:hAnsi="Times New Roman"/>
                <w:b/>
              </w:rPr>
              <w:t>Nội dung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DED" w:rsidRPr="005625AA" w:rsidRDefault="005F2DED" w:rsidP="005625AA">
            <w:pPr>
              <w:pStyle w:val="ListParagraph"/>
              <w:tabs>
                <w:tab w:val="left" w:pos="1140"/>
              </w:tabs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5625AA">
              <w:rPr>
                <w:rFonts w:ascii="Times New Roman" w:hAnsi="Times New Roman"/>
                <w:b/>
              </w:rPr>
              <w:t>Yêu cầu cần đạt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DED" w:rsidRPr="005625AA" w:rsidRDefault="005F2DED" w:rsidP="005625AA">
            <w:pPr>
              <w:pStyle w:val="ListParagraph"/>
              <w:tabs>
                <w:tab w:val="left" w:pos="1140"/>
              </w:tabs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5625AA">
              <w:rPr>
                <w:rFonts w:ascii="Times New Roman" w:hAnsi="Times New Roman"/>
                <w:b/>
              </w:rPr>
              <w:t>Thời lượng dạy học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DED" w:rsidRPr="005625AA" w:rsidRDefault="005F2DED" w:rsidP="005625AA">
            <w:pPr>
              <w:pStyle w:val="ListParagraph"/>
              <w:tabs>
                <w:tab w:val="left" w:pos="1140"/>
              </w:tabs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5625AA">
              <w:rPr>
                <w:rFonts w:ascii="Times New Roman" w:hAnsi="Times New Roman"/>
                <w:b/>
              </w:rPr>
              <w:t>Hình thức tổ chức dạy học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DED" w:rsidRPr="005625AA" w:rsidRDefault="005F2DED" w:rsidP="005625AA">
            <w:pPr>
              <w:pStyle w:val="ListParagraph"/>
              <w:tabs>
                <w:tab w:val="left" w:pos="1140"/>
              </w:tabs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5625AA">
              <w:rPr>
                <w:rFonts w:ascii="Times New Roman" w:hAnsi="Times New Roman"/>
                <w:b/>
              </w:rPr>
              <w:t>Ghi chú</w:t>
            </w:r>
          </w:p>
        </w:tc>
      </w:tr>
      <w:tr w:rsidR="005F2DED" w:rsidRPr="006B6187" w:rsidTr="005F2DED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DED" w:rsidRPr="00AB02F8" w:rsidRDefault="005F2DED" w:rsidP="00264C0E">
            <w:pPr>
              <w:pStyle w:val="ListParagraph"/>
              <w:tabs>
                <w:tab w:val="left" w:pos="1140"/>
              </w:tabs>
              <w:ind w:left="0"/>
              <w:rPr>
                <w:rFonts w:ascii="Times New Roman" w:hAnsi="Times New Roman"/>
                <w:bCs/>
                <w:i/>
                <w:iCs/>
              </w:rPr>
            </w:pPr>
            <w:r w:rsidRPr="00AB02F8">
              <w:rPr>
                <w:rFonts w:ascii="Times New Roman" w:hAnsi="Times New Roman"/>
                <w:bCs/>
                <w:i/>
                <w:iCs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DED" w:rsidRPr="00B064F1" w:rsidRDefault="005F2DED" w:rsidP="00264C0E">
            <w:pPr>
              <w:pStyle w:val="ListParagraph"/>
              <w:tabs>
                <w:tab w:val="left" w:pos="1140"/>
              </w:tabs>
              <w:ind w:left="0"/>
              <w:rPr>
                <w:rFonts w:ascii="Times New Roman" w:hAnsi="Times New Roman"/>
                <w:b/>
              </w:rPr>
            </w:pPr>
            <w:r w:rsidRPr="00B064F1">
              <w:rPr>
                <w:rFonts w:ascii="Times New Roman" w:hAnsi="Times New Roman"/>
                <w:b/>
                <w:bCs/>
                <w:iCs/>
              </w:rPr>
              <w:t>Topic:</w:t>
            </w:r>
            <w:r w:rsidRPr="00B064F1">
              <w:rPr>
                <w:rFonts w:ascii="Times New Roman" w:hAnsi="Times New Roman"/>
                <w:b/>
              </w:rPr>
              <w:t xml:space="preserve"> </w:t>
            </w:r>
          </w:p>
          <w:p w:rsidR="005F2DED" w:rsidRPr="00AB02F8" w:rsidRDefault="005F2DED" w:rsidP="00264C0E">
            <w:pPr>
              <w:pStyle w:val="ListParagraph"/>
              <w:tabs>
                <w:tab w:val="left" w:pos="1140"/>
              </w:tabs>
              <w:ind w:left="0"/>
              <w:rPr>
                <w:rFonts w:ascii="Times New Roman" w:hAnsi="Times New Roman"/>
                <w:bCs/>
                <w:i/>
                <w:iCs/>
              </w:rPr>
            </w:pPr>
            <w:r w:rsidRPr="006B6187">
              <w:rPr>
                <w:rFonts w:ascii="Times New Roman" w:hAnsi="Times New Roman"/>
                <w:b/>
              </w:rPr>
              <w:t>Christmas and New Year.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DED" w:rsidRDefault="005F2DED" w:rsidP="00264C0E">
            <w:pPr>
              <w:pStyle w:val="ListParagraph"/>
              <w:tabs>
                <w:tab w:val="left" w:pos="1140"/>
              </w:tabs>
              <w:ind w:left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Tham gia CLB :</w:t>
            </w:r>
          </w:p>
          <w:p w:rsidR="005F2DED" w:rsidRDefault="005F2DED" w:rsidP="00264C0E">
            <w:pPr>
              <w:pStyle w:val="ListParagraph"/>
              <w:tabs>
                <w:tab w:val="left" w:pos="1140"/>
              </w:tabs>
              <w:ind w:left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- Hs tự tin giới thiệu về bản thân bằng tiếng Anh</w:t>
            </w:r>
          </w:p>
          <w:p w:rsidR="005F2DED" w:rsidRDefault="005F2DED" w:rsidP="00264C0E">
            <w:pPr>
              <w:pStyle w:val="ListParagraph"/>
              <w:tabs>
                <w:tab w:val="left" w:pos="1140"/>
              </w:tabs>
              <w:ind w:left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 Hs có khả năng hợp tác , tự sáng tạo màn chào hỏi của đội chơi bằng tiếng Anh .</w:t>
            </w:r>
          </w:p>
          <w:p w:rsidR="005F2DED" w:rsidRDefault="005F2DED" w:rsidP="00264C0E">
            <w:pPr>
              <w:pStyle w:val="ListParagraph"/>
              <w:tabs>
                <w:tab w:val="left" w:pos="1140"/>
              </w:tabs>
              <w:ind w:left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-Hs tìm hiểu kiến thức về chủ đề Christmas and New Year.</w:t>
            </w:r>
          </w:p>
          <w:p w:rsidR="005F2DED" w:rsidRPr="006B6187" w:rsidRDefault="005F2DED" w:rsidP="00264C0E">
            <w:pPr>
              <w:pStyle w:val="ListParagraph"/>
              <w:tabs>
                <w:tab w:val="left" w:pos="1140"/>
              </w:tabs>
              <w:ind w:left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-Hs có khả năng thể hiện tài năng cá nhân, đồng đội trong hùng biện tiếng Anh hoặc biểu diễn nghệ thuật kết hợp hát nhảy nhạc Tiếng Anh.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DED" w:rsidRPr="006B6187" w:rsidRDefault="005F2DED" w:rsidP="00264C0E">
            <w:pPr>
              <w:pStyle w:val="ListParagraph"/>
              <w:tabs>
                <w:tab w:val="left" w:pos="1140"/>
              </w:tabs>
              <w:ind w:left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              4 tiết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DED" w:rsidRPr="00AB02F8" w:rsidRDefault="005F2DED" w:rsidP="00264C0E">
            <w:pPr>
              <w:pStyle w:val="ListParagraph"/>
              <w:tabs>
                <w:tab w:val="left" w:pos="1140"/>
              </w:tabs>
              <w:ind w:left="0"/>
              <w:rPr>
                <w:rFonts w:ascii="Times New Roman" w:hAnsi="Times New Roman"/>
                <w:b/>
              </w:rPr>
            </w:pPr>
            <w:r w:rsidRPr="00AB02F8">
              <w:rPr>
                <w:rFonts w:ascii="Times New Roman" w:hAnsi="Times New Roman"/>
                <w:b/>
              </w:rPr>
              <w:t>Tại sân trường</w:t>
            </w:r>
          </w:p>
          <w:p w:rsidR="005F2DED" w:rsidRPr="006B6187" w:rsidRDefault="005F2DED" w:rsidP="00AB02F8">
            <w:pPr>
              <w:tabs>
                <w:tab w:val="left" w:pos="9405"/>
              </w:tabs>
              <w:spacing w:line="300" w:lineRule="atLeast"/>
              <w:rPr>
                <w:rFonts w:ascii="Times New Roman" w:hAnsi="Times New Roman"/>
              </w:rPr>
            </w:pPr>
            <w:r w:rsidRPr="006B6187">
              <w:rPr>
                <w:rFonts w:ascii="Times New Roman" w:hAnsi="Times New Roman"/>
              </w:rPr>
              <w:t>Mỗi lớp chọn 3 em tham gia vào đội chơi</w:t>
            </w:r>
          </w:p>
          <w:p w:rsidR="005F2DED" w:rsidRPr="006B6187" w:rsidRDefault="005F2DED" w:rsidP="00AB02F8">
            <w:pPr>
              <w:tabs>
                <w:tab w:val="left" w:pos="9405"/>
              </w:tabs>
              <w:spacing w:line="300" w:lineRule="atLeast"/>
              <w:rPr>
                <w:rFonts w:ascii="Times New Roman" w:hAnsi="Times New Roman"/>
              </w:rPr>
            </w:pPr>
            <w:r w:rsidRPr="006B6187">
              <w:rPr>
                <w:rFonts w:ascii="Times New Roman" w:hAnsi="Times New Roman"/>
              </w:rPr>
              <w:t>Thành lập 3 đội lớn thi đấu các phần theo ban tổ chức soạn thảo</w:t>
            </w:r>
          </w:p>
          <w:p w:rsidR="005F2DED" w:rsidRPr="00073943" w:rsidRDefault="005F2DED" w:rsidP="00AB02F8">
            <w:pPr>
              <w:tabs>
                <w:tab w:val="left" w:pos="9405"/>
              </w:tabs>
              <w:spacing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6B6187">
              <w:rPr>
                <w:rFonts w:ascii="Times New Roman" w:hAnsi="Times New Roman"/>
              </w:rPr>
              <w:t>Các hs toàn trường tham gia cổ vũ và chơi  phần dành cho khán giả.</w:t>
            </w:r>
          </w:p>
          <w:p w:rsidR="005F2DED" w:rsidRPr="006B6187" w:rsidRDefault="005F2DED" w:rsidP="00264C0E">
            <w:pPr>
              <w:pStyle w:val="ListParagraph"/>
              <w:tabs>
                <w:tab w:val="left" w:pos="1140"/>
              </w:tabs>
              <w:ind w:left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ED" w:rsidRPr="006B6187" w:rsidRDefault="005F2DED" w:rsidP="00264C0E">
            <w:pPr>
              <w:pStyle w:val="ListParagraph"/>
              <w:tabs>
                <w:tab w:val="left" w:pos="1140"/>
              </w:tabs>
              <w:ind w:left="0"/>
              <w:rPr>
                <w:rFonts w:ascii="Times New Roman" w:hAnsi="Times New Roman"/>
                <w:bCs/>
                <w:iCs/>
              </w:rPr>
            </w:pPr>
          </w:p>
        </w:tc>
      </w:tr>
    </w:tbl>
    <w:tbl>
      <w:tblPr>
        <w:tblpPr w:leftFromText="180" w:rightFromText="180" w:vertAnchor="text" w:horzAnchor="margin" w:tblpY="101"/>
        <w:tblW w:w="0" w:type="auto"/>
        <w:tblLook w:val="04A0"/>
      </w:tblPr>
      <w:tblGrid>
        <w:gridCol w:w="7110"/>
        <w:gridCol w:w="7111"/>
      </w:tblGrid>
      <w:tr w:rsidR="005F2DED" w:rsidRPr="005F2DED" w:rsidTr="001D0859">
        <w:tc>
          <w:tcPr>
            <w:tcW w:w="7110" w:type="dxa"/>
          </w:tcPr>
          <w:p w:rsidR="005F2DED" w:rsidRPr="005F2DED" w:rsidRDefault="005F2DED" w:rsidP="001D0859">
            <w:pPr>
              <w:tabs>
                <w:tab w:val="left" w:pos="860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F2DED">
              <w:rPr>
                <w:rFonts w:ascii="Times New Roman" w:hAnsi="Times New Roman"/>
                <w:b/>
                <w:sz w:val="26"/>
                <w:szCs w:val="26"/>
              </w:rPr>
              <w:t>PHÊ DUYỆT CỦA PHÒNG GD&amp;ĐT</w:t>
            </w:r>
          </w:p>
          <w:p w:rsidR="005F2DED" w:rsidRPr="005F2DED" w:rsidRDefault="005F2DED" w:rsidP="001D0859">
            <w:pPr>
              <w:tabs>
                <w:tab w:val="left" w:pos="860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F2DED">
              <w:rPr>
                <w:rFonts w:ascii="Times New Roman" w:hAnsi="Times New Roman"/>
                <w:b/>
                <w:sz w:val="26"/>
                <w:szCs w:val="26"/>
              </w:rPr>
              <w:t>P.TRƯỞNG PHÒNG</w:t>
            </w:r>
          </w:p>
          <w:p w:rsidR="005F2DED" w:rsidRPr="005F2DED" w:rsidRDefault="005F2DED" w:rsidP="001D0859">
            <w:pPr>
              <w:tabs>
                <w:tab w:val="left" w:pos="860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F2DED" w:rsidRPr="005F2DED" w:rsidRDefault="005F2DED" w:rsidP="001D0859">
            <w:pPr>
              <w:tabs>
                <w:tab w:val="left" w:pos="860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F2DED" w:rsidRPr="005F2DED" w:rsidRDefault="005F2DED" w:rsidP="001D0859">
            <w:pPr>
              <w:tabs>
                <w:tab w:val="left" w:pos="860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F2DED" w:rsidRPr="005F2DED" w:rsidRDefault="005F2DED" w:rsidP="001D0859">
            <w:pPr>
              <w:tabs>
                <w:tab w:val="left" w:pos="860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F2DED" w:rsidRPr="005F2DED" w:rsidRDefault="005F2DED" w:rsidP="001D0859">
            <w:pPr>
              <w:tabs>
                <w:tab w:val="left" w:pos="8607"/>
              </w:tabs>
              <w:jc w:val="center"/>
              <w:rPr>
                <w:rFonts w:ascii="Times New Roman" w:hAnsi="Times New Roman"/>
                <w:b/>
              </w:rPr>
            </w:pPr>
            <w:r w:rsidRPr="005F2DED">
              <w:rPr>
                <w:rFonts w:ascii="Times New Roman" w:hAnsi="Times New Roman"/>
                <w:b/>
              </w:rPr>
              <w:t>Phạm Tân Phương</w:t>
            </w:r>
          </w:p>
        </w:tc>
        <w:tc>
          <w:tcPr>
            <w:tcW w:w="7111" w:type="dxa"/>
          </w:tcPr>
          <w:p w:rsidR="005F2DED" w:rsidRPr="005F2DED" w:rsidRDefault="005F2DED" w:rsidP="001D0859">
            <w:pPr>
              <w:tabs>
                <w:tab w:val="left" w:pos="860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F2DED">
              <w:rPr>
                <w:rFonts w:ascii="Times New Roman" w:hAnsi="Times New Roman"/>
                <w:b/>
                <w:sz w:val="26"/>
                <w:szCs w:val="26"/>
              </w:rPr>
              <w:t>HIỆU TRƯỞNG</w:t>
            </w:r>
          </w:p>
          <w:p w:rsidR="005F2DED" w:rsidRPr="005F2DED" w:rsidRDefault="005F2DED" w:rsidP="001D0859">
            <w:pPr>
              <w:tabs>
                <w:tab w:val="left" w:pos="860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F2DED" w:rsidRPr="005F2DED" w:rsidRDefault="005F2DED" w:rsidP="001D0859">
            <w:pPr>
              <w:tabs>
                <w:tab w:val="left" w:pos="860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F2DED" w:rsidRPr="005F2DED" w:rsidRDefault="005F2DED" w:rsidP="001D0859">
            <w:pPr>
              <w:tabs>
                <w:tab w:val="left" w:pos="860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F2DED" w:rsidRPr="005F2DED" w:rsidRDefault="005F2DED" w:rsidP="001D0859">
            <w:pPr>
              <w:tabs>
                <w:tab w:val="left" w:pos="860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F2DED" w:rsidRPr="005F2DED" w:rsidRDefault="005F2DED" w:rsidP="001D0859">
            <w:pPr>
              <w:tabs>
                <w:tab w:val="left" w:pos="860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F2DED" w:rsidRPr="005F2DED" w:rsidRDefault="005F2DED" w:rsidP="001D0859">
            <w:pPr>
              <w:tabs>
                <w:tab w:val="left" w:pos="8607"/>
              </w:tabs>
              <w:jc w:val="center"/>
              <w:rPr>
                <w:rFonts w:ascii="Times New Roman" w:hAnsi="Times New Roman"/>
                <w:b/>
              </w:rPr>
            </w:pPr>
            <w:r w:rsidRPr="005F2DED">
              <w:rPr>
                <w:rFonts w:ascii="Times New Roman" w:hAnsi="Times New Roman"/>
                <w:b/>
              </w:rPr>
              <w:t>Nguyễn Mạnh Hùng</w:t>
            </w:r>
          </w:p>
        </w:tc>
      </w:tr>
    </w:tbl>
    <w:p w:rsidR="00AB02F8" w:rsidRPr="005F2DED" w:rsidRDefault="00AB02F8" w:rsidP="00A57933">
      <w:pPr>
        <w:tabs>
          <w:tab w:val="left" w:pos="9405"/>
        </w:tabs>
        <w:spacing w:line="300" w:lineRule="atLeast"/>
        <w:rPr>
          <w:rFonts w:ascii="Times New Roman" w:hAnsi="Times New Roman"/>
        </w:rPr>
      </w:pPr>
    </w:p>
    <w:sectPr w:rsidR="00AB02F8" w:rsidRPr="005F2DED" w:rsidSect="005F2DED">
      <w:pgSz w:w="16840" w:h="11907" w:orient="landscape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54E69"/>
    <w:multiLevelType w:val="hybridMultilevel"/>
    <w:tmpl w:val="9AE85E38"/>
    <w:lvl w:ilvl="0" w:tplc="ECE000F4">
      <w:start w:val="1"/>
      <w:numFmt w:val="upperLetter"/>
      <w:lvlText w:val="%1."/>
      <w:lvlJc w:val="left"/>
      <w:pPr>
        <w:ind w:left="154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262" w:hanging="360"/>
      </w:pPr>
    </w:lvl>
    <w:lvl w:ilvl="2" w:tplc="0409001B" w:tentative="1">
      <w:start w:val="1"/>
      <w:numFmt w:val="lowerRoman"/>
      <w:lvlText w:val="%3."/>
      <w:lvlJc w:val="right"/>
      <w:pPr>
        <w:ind w:left="2982" w:hanging="180"/>
      </w:pPr>
    </w:lvl>
    <w:lvl w:ilvl="3" w:tplc="0409000F" w:tentative="1">
      <w:start w:val="1"/>
      <w:numFmt w:val="decimal"/>
      <w:lvlText w:val="%4."/>
      <w:lvlJc w:val="left"/>
      <w:pPr>
        <w:ind w:left="3702" w:hanging="360"/>
      </w:pPr>
    </w:lvl>
    <w:lvl w:ilvl="4" w:tplc="04090019" w:tentative="1">
      <w:start w:val="1"/>
      <w:numFmt w:val="lowerLetter"/>
      <w:lvlText w:val="%5."/>
      <w:lvlJc w:val="left"/>
      <w:pPr>
        <w:ind w:left="4422" w:hanging="360"/>
      </w:pPr>
    </w:lvl>
    <w:lvl w:ilvl="5" w:tplc="0409001B" w:tentative="1">
      <w:start w:val="1"/>
      <w:numFmt w:val="lowerRoman"/>
      <w:lvlText w:val="%6."/>
      <w:lvlJc w:val="right"/>
      <w:pPr>
        <w:ind w:left="5142" w:hanging="180"/>
      </w:pPr>
    </w:lvl>
    <w:lvl w:ilvl="6" w:tplc="0409000F" w:tentative="1">
      <w:start w:val="1"/>
      <w:numFmt w:val="decimal"/>
      <w:lvlText w:val="%7."/>
      <w:lvlJc w:val="left"/>
      <w:pPr>
        <w:ind w:left="5862" w:hanging="360"/>
      </w:pPr>
    </w:lvl>
    <w:lvl w:ilvl="7" w:tplc="04090019" w:tentative="1">
      <w:start w:val="1"/>
      <w:numFmt w:val="lowerLetter"/>
      <w:lvlText w:val="%8."/>
      <w:lvlJc w:val="left"/>
      <w:pPr>
        <w:ind w:left="6582" w:hanging="360"/>
      </w:pPr>
    </w:lvl>
    <w:lvl w:ilvl="8" w:tplc="040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1">
    <w:nsid w:val="487E55B5"/>
    <w:multiLevelType w:val="hybridMultilevel"/>
    <w:tmpl w:val="55E0F96A"/>
    <w:lvl w:ilvl="0" w:tplc="9B5A7D02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B02F8"/>
    <w:rsid w:val="00052374"/>
    <w:rsid w:val="000D1606"/>
    <w:rsid w:val="00210A6D"/>
    <w:rsid w:val="002703CB"/>
    <w:rsid w:val="002B4BD3"/>
    <w:rsid w:val="00360334"/>
    <w:rsid w:val="00362617"/>
    <w:rsid w:val="003645A9"/>
    <w:rsid w:val="003E22C3"/>
    <w:rsid w:val="004572B6"/>
    <w:rsid w:val="004C1255"/>
    <w:rsid w:val="005625AA"/>
    <w:rsid w:val="00577BBA"/>
    <w:rsid w:val="005F2DED"/>
    <w:rsid w:val="00757F63"/>
    <w:rsid w:val="007F6538"/>
    <w:rsid w:val="00A0518E"/>
    <w:rsid w:val="00A57933"/>
    <w:rsid w:val="00A60E32"/>
    <w:rsid w:val="00AB02F8"/>
    <w:rsid w:val="00B064F1"/>
    <w:rsid w:val="00B5635C"/>
    <w:rsid w:val="00E11E30"/>
    <w:rsid w:val="00F839AA"/>
    <w:rsid w:val="00FA4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50" w:line="3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2F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2F8"/>
    <w:pPr>
      <w:ind w:left="720"/>
      <w:contextualSpacing/>
    </w:pPr>
  </w:style>
  <w:style w:type="paragraph" w:styleId="NormalWeb">
    <w:name w:val="Normal (Web)"/>
    <w:basedOn w:val="Normal"/>
    <w:rsid w:val="00AB02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MayTinhDucDung</dc:creator>
  <cp:lastModifiedBy>Microsoft</cp:lastModifiedBy>
  <cp:revision>11</cp:revision>
  <dcterms:created xsi:type="dcterms:W3CDTF">2020-08-26T03:47:00Z</dcterms:created>
  <dcterms:modified xsi:type="dcterms:W3CDTF">2020-10-02T02:10:00Z</dcterms:modified>
</cp:coreProperties>
</file>