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2 -->
  <w:body>
    <w:tbl>
      <w:tblPr>
        <w:tblStyle w:val="TableGrid1"/>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2"/>
        <w:gridCol w:w="6663"/>
      </w:tblGrid>
      <w:tr w14:paraId="4A740B9C" w14:textId="77777777" w:rsidTr="007713D2">
        <w:tblPrEx>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3402" w:type="dxa"/>
          </w:tcPr>
          <w:p w:rsidR="007B3DAD" w:rsidRPr="005136D0" w:rsidP="007713D2" w14:paraId="20D3AD88" w14:textId="77777777">
            <w:pPr>
              <w:jc w:val="center"/>
              <w:rPr>
                <w:rFonts w:eastAsia="Calibri" w:cs="Times New Roman"/>
                <w:b/>
                <w:sz w:val="24"/>
                <w:szCs w:val="24"/>
              </w:rPr>
            </w:pPr>
            <w:r w:rsidRPr="005136D0">
              <w:rPr>
                <w:rFonts w:eastAsia="Calibri" w:cs="Times New Roman"/>
                <w:b/>
                <w:sz w:val="24"/>
                <w:szCs w:val="24"/>
              </w:rPr>
              <w:t>SỞ GIÁO DỤC VÀ ĐÀO TẠO</w:t>
            </w:r>
          </w:p>
          <w:p w:rsidR="007B3DAD" w:rsidRPr="00A77DC3" w:rsidP="007713D2" w14:paraId="73B50016" w14:textId="77777777">
            <w:pPr>
              <w:jc w:val="center"/>
              <w:rPr>
                <w:rFonts w:eastAsia="Calibri" w:cs="Times New Roman"/>
                <w:b/>
                <w:sz w:val="24"/>
                <w:szCs w:val="24"/>
              </w:rPr>
            </w:pPr>
            <w:r w:rsidRPr="00A77DC3">
              <w:rPr>
                <w:rFonts w:eastAsia="Calibri" w:cs="Times New Roman"/>
                <w:b/>
                <w:sz w:val="24"/>
                <w:szCs w:val="24"/>
              </w:rPr>
              <w:t>HẢI DƯƠNG</w:t>
            </w:r>
          </w:p>
          <w:p w:rsidR="007B3DAD" w:rsidRPr="00A77DC3" w:rsidP="007713D2" w14:paraId="01D1495A" w14:textId="77777777">
            <w:pPr>
              <w:jc w:val="left"/>
              <w:rPr>
                <w:rFonts w:eastAsia="Calibri" w:cs="Times New Roman"/>
                <w:sz w:val="24"/>
                <w:szCs w:val="24"/>
              </w:rPr>
            </w:pPr>
            <w:r w:rsidRPr="00A77DC3">
              <w:rPr>
                <w:rFonts w:eastAsia="Calibri" w:cs="Times New Roman"/>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526472</wp:posOffset>
                      </wp:positionH>
                      <wp:positionV relativeFrom="paragraph">
                        <wp:posOffset>29049</wp:posOffset>
                      </wp:positionV>
                      <wp:extent cx="972185" cy="0"/>
                      <wp:effectExtent l="6985" t="13335" r="11430" b="5715"/>
                      <wp:wrapNone/>
                      <wp:docPr id="1" name="Straight Arrow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972185"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5" type="#_x0000_t32" style="width:76.55pt;height:0;margin-top:2.3pt;margin-left:41.45pt;mso-height-percent:0;mso-height-relative:page;mso-width-percent:0;mso-width-relative:page;mso-wrap-distance-bottom:0;mso-wrap-distance-left:9pt;mso-wrap-distance-right:9pt;mso-wrap-distance-top:0;mso-wrap-style:square;position:absolute;visibility:visible;z-index:251661312"/>
                  </w:pict>
                </mc:Fallback>
              </mc:AlternateContent>
            </w:r>
          </w:p>
          <w:p w:rsidR="007B3DAD" w:rsidRPr="00A77DC3" w:rsidP="007713D2" w14:paraId="54F7B0D3" w14:textId="77777777">
            <w:pPr>
              <w:jc w:val="left"/>
              <w:rPr>
                <w:rFonts w:eastAsia="Calibri" w:cs="Times New Roman"/>
                <w:sz w:val="24"/>
                <w:szCs w:val="24"/>
              </w:rPr>
            </w:pPr>
            <w:r w:rsidRPr="00A77DC3">
              <w:rPr>
                <w:rFonts w:eastAsia="Calibri" w:cs="Times New Roman"/>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254521</wp:posOffset>
                      </wp:positionH>
                      <wp:positionV relativeFrom="paragraph">
                        <wp:posOffset>15913</wp:posOffset>
                      </wp:positionV>
                      <wp:extent cx="1573530" cy="278765"/>
                      <wp:effectExtent l="9525" t="10795" r="7620" b="5715"/>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73530" cy="278765"/>
                              </a:xfrm>
                              <a:prstGeom prst="rect">
                                <a:avLst/>
                              </a:prstGeom>
                              <a:solidFill>
                                <a:srgbClr val="FFFFFF"/>
                              </a:solidFill>
                              <a:ln w="9525">
                                <a:solidFill>
                                  <a:srgbClr val="000000"/>
                                </a:solidFill>
                                <a:miter lim="800000"/>
                                <a:headEnd/>
                                <a:tailEnd/>
                              </a:ln>
                            </wps:spPr>
                            <wps:txbx>
                              <w:txbxContent>
                                <w:p w:rsidR="007B3DAD" w:rsidRPr="003656A9" w:rsidP="007B3DAD" w14:textId="77777777">
                                  <w:pPr>
                                    <w:jc w:val="center"/>
                                    <w:rPr>
                                      <w:rFonts w:cs="Times New Roman"/>
                                      <w:b/>
                                      <w:sz w:val="24"/>
                                    </w:rPr>
                                  </w:pPr>
                                  <w:r w:rsidRPr="003656A9">
                                    <w:rPr>
                                      <w:rFonts w:cs="Times New Roman"/>
                                      <w:b/>
                                      <w:sz w:val="24"/>
                                    </w:rPr>
                                    <w:t>ĐỀ CHÍNH THỨC</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width:123.9pt;height:21.95pt;margin-top:1.25pt;margin-left:20.05pt;mso-height-percent:0;mso-height-relative:page;mso-width-percent:0;mso-width-relative:page;mso-wrap-distance-bottom:0;mso-wrap-distance-left:9pt;mso-wrap-distance-right:9pt;mso-wrap-distance-top:0;mso-wrap-style:square;position:absolute;visibility:visible;v-text-anchor:top;z-index:251659264">
                      <v:textbox>
                        <w:txbxContent>
                          <w:p w:rsidR="007B3DAD" w:rsidRPr="003656A9" w:rsidP="007B3DAD" w14:paraId="6B186EE2" w14:textId="77777777">
                            <w:pPr>
                              <w:jc w:val="center"/>
                              <w:rPr>
                                <w:rFonts w:cs="Times New Roman"/>
                                <w:b/>
                                <w:sz w:val="24"/>
                              </w:rPr>
                            </w:pPr>
                            <w:r w:rsidRPr="003656A9">
                              <w:rPr>
                                <w:rFonts w:cs="Times New Roman"/>
                                <w:b/>
                                <w:sz w:val="24"/>
                              </w:rPr>
                              <w:t>ĐỀ CHÍNH THỨC</w:t>
                            </w:r>
                          </w:p>
                        </w:txbxContent>
                      </v:textbox>
                    </v:shape>
                  </w:pict>
                </mc:Fallback>
              </mc:AlternateContent>
            </w:r>
          </w:p>
          <w:p w:rsidR="007B3DAD" w:rsidRPr="00A77DC3" w:rsidP="007713D2" w14:paraId="3D477229" w14:textId="77777777">
            <w:pPr>
              <w:jc w:val="right"/>
              <w:rPr>
                <w:rFonts w:eastAsia="Calibri" w:cs="Times New Roman"/>
                <w:sz w:val="24"/>
                <w:szCs w:val="24"/>
              </w:rPr>
            </w:pPr>
          </w:p>
        </w:tc>
        <w:tc>
          <w:tcPr>
            <w:tcW w:w="6663" w:type="dxa"/>
          </w:tcPr>
          <w:p w:rsidR="007B3DAD" w:rsidRPr="00A77DC3" w:rsidP="007713D2" w14:paraId="78F361C3" w14:textId="77777777">
            <w:pPr>
              <w:jc w:val="center"/>
              <w:rPr>
                <w:rFonts w:eastAsia="Calibri" w:cs="Times New Roman"/>
                <w:b/>
                <w:sz w:val="24"/>
                <w:szCs w:val="24"/>
              </w:rPr>
            </w:pPr>
            <w:r w:rsidRPr="00A77DC3">
              <w:rPr>
                <w:rFonts w:eastAsia="Calibri" w:cs="Times New Roman"/>
                <w:b/>
                <w:sz w:val="24"/>
                <w:szCs w:val="24"/>
              </w:rPr>
              <w:t>KỲ THI CHỌN HỌC SINH GIỎI</w:t>
            </w:r>
            <w:r>
              <w:rPr>
                <w:rFonts w:eastAsia="Calibri" w:cs="Times New Roman"/>
                <w:b/>
                <w:sz w:val="24"/>
                <w:szCs w:val="24"/>
              </w:rPr>
              <w:t xml:space="preserve"> CẤP TỈNH</w:t>
            </w:r>
            <w:r w:rsidRPr="00A77DC3">
              <w:rPr>
                <w:rFonts w:eastAsia="Calibri" w:cs="Times New Roman"/>
                <w:b/>
                <w:sz w:val="24"/>
                <w:szCs w:val="24"/>
              </w:rPr>
              <w:t xml:space="preserve"> LỚP 12 THPT </w:t>
            </w:r>
          </w:p>
          <w:p w:rsidR="007B3DAD" w:rsidRPr="00A77DC3" w:rsidP="007713D2" w14:paraId="2BFA71FF" w14:textId="77777777">
            <w:pPr>
              <w:jc w:val="center"/>
              <w:rPr>
                <w:rFonts w:eastAsia="Calibri" w:cs="Times New Roman"/>
                <w:sz w:val="24"/>
                <w:szCs w:val="24"/>
              </w:rPr>
            </w:pPr>
            <w:r w:rsidRPr="00A77DC3">
              <w:rPr>
                <w:rFonts w:eastAsia="Calibri" w:cs="Times New Roman"/>
                <w:b/>
                <w:sz w:val="24"/>
                <w:szCs w:val="24"/>
              </w:rPr>
              <w:t>NĂM HỌC 2024-2025</w:t>
            </w:r>
          </w:p>
          <w:p w:rsidR="007B3DAD" w:rsidRPr="00A77DC3" w:rsidP="007713D2" w14:paraId="41F41CBA" w14:textId="08CE9CFA">
            <w:pPr>
              <w:jc w:val="center"/>
              <w:rPr>
                <w:rFonts w:eastAsia="Calibri" w:cs="Times New Roman"/>
                <w:b/>
                <w:sz w:val="24"/>
                <w:szCs w:val="24"/>
              </w:rPr>
            </w:pPr>
            <w:r w:rsidRPr="00A77DC3">
              <w:rPr>
                <w:rFonts w:eastAsia="Calibri" w:cs="Times New Roman"/>
                <w:b/>
                <w:sz w:val="24"/>
                <w:szCs w:val="24"/>
              </w:rPr>
              <w:t xml:space="preserve">Môn thi: </w:t>
            </w:r>
            <w:r w:rsidR="006D1A54">
              <w:rPr>
                <w:rFonts w:eastAsia="Calibri" w:cs="Times New Roman"/>
                <w:b/>
                <w:sz w:val="24"/>
                <w:szCs w:val="24"/>
              </w:rPr>
              <w:t>SINH HỌC</w:t>
            </w:r>
          </w:p>
          <w:p w:rsidR="007B3DAD" w:rsidRPr="00A77DC3" w:rsidP="007713D2" w14:paraId="4CFEE449" w14:textId="77777777">
            <w:pPr>
              <w:jc w:val="center"/>
              <w:rPr>
                <w:rFonts w:eastAsia="Calibri" w:cs="Times New Roman"/>
                <w:sz w:val="24"/>
                <w:szCs w:val="24"/>
              </w:rPr>
            </w:pPr>
            <w:r w:rsidRPr="00A77DC3">
              <w:rPr>
                <w:rFonts w:eastAsia="Calibri" w:cs="Times New Roman"/>
                <w:sz w:val="24"/>
                <w:szCs w:val="24"/>
              </w:rPr>
              <w:t>Ngày thi: 29/10/2024</w:t>
            </w:r>
          </w:p>
          <w:p w:rsidR="007B3DAD" w:rsidRPr="00A77DC3" w:rsidP="007713D2" w14:paraId="6988A0C1" w14:textId="73116495">
            <w:pPr>
              <w:jc w:val="center"/>
              <w:rPr>
                <w:rFonts w:eastAsia="Calibri" w:cs="Times New Roman"/>
                <w:i/>
                <w:sz w:val="24"/>
                <w:szCs w:val="24"/>
              </w:rPr>
            </w:pPr>
            <w:r w:rsidRPr="00A77DC3">
              <w:rPr>
                <w:rFonts w:eastAsia="Calibri" w:cs="Times New Roman"/>
                <w:i/>
                <w:sz w:val="24"/>
                <w:szCs w:val="24"/>
              </w:rPr>
              <w:t xml:space="preserve">Thời gian làm bài: </w:t>
            </w:r>
            <w:r w:rsidR="006D1A54">
              <w:rPr>
                <w:rFonts w:eastAsia="Calibri" w:cs="Times New Roman"/>
                <w:i/>
                <w:sz w:val="24"/>
                <w:szCs w:val="24"/>
              </w:rPr>
              <w:t>100</w:t>
            </w:r>
            <w:r w:rsidRPr="00A77DC3">
              <w:rPr>
                <w:rFonts w:eastAsia="Calibri" w:cs="Times New Roman"/>
                <w:i/>
                <w:sz w:val="24"/>
                <w:szCs w:val="24"/>
              </w:rPr>
              <w:t xml:space="preserve"> phút, không tính thời gian phát đề</w:t>
            </w:r>
          </w:p>
          <w:p w:rsidR="007B3DAD" w:rsidRPr="00A77DC3" w:rsidP="007713D2" w14:paraId="398BFCF5" w14:textId="54FF17B3">
            <w:pPr>
              <w:jc w:val="center"/>
              <w:rPr>
                <w:rFonts w:eastAsia="Calibri" w:cs="Times New Roman"/>
                <w:i/>
                <w:sz w:val="24"/>
                <w:szCs w:val="24"/>
              </w:rPr>
            </w:pPr>
            <w:r w:rsidRPr="00A77DC3">
              <w:rPr>
                <w:rFonts w:eastAsia="Calibri" w:cs="Times New Roman"/>
                <w:i/>
                <w:sz w:val="24"/>
                <w:szCs w:val="24"/>
              </w:rPr>
              <w:t xml:space="preserve">Đề thi có: </w:t>
            </w:r>
            <w:r>
              <w:rPr>
                <w:rFonts w:eastAsia="Calibri" w:cs="Times New Roman"/>
                <w:i/>
                <w:sz w:val="24"/>
                <w:szCs w:val="24"/>
              </w:rPr>
              <w:t xml:space="preserve"> </w:t>
            </w:r>
            <w:r w:rsidR="00547F70">
              <w:rPr>
                <w:rFonts w:eastAsia="Calibri" w:cs="Times New Roman"/>
                <w:i/>
                <w:sz w:val="24"/>
                <w:szCs w:val="24"/>
              </w:rPr>
              <w:t xml:space="preserve"> </w:t>
            </w:r>
            <w:r w:rsidRPr="00A77DC3">
              <w:rPr>
                <w:rFonts w:eastAsia="Calibri" w:cs="Times New Roman"/>
                <w:i/>
                <w:sz w:val="24"/>
                <w:szCs w:val="24"/>
              </w:rPr>
              <w:t>trang</w:t>
            </w:r>
          </w:p>
        </w:tc>
      </w:tr>
    </w:tbl>
    <w:p w:rsidR="00040FE7" w:rsidRPr="00040FE7" w:rsidP="00040FE7" w14:paraId="4622CDE5" w14:textId="77777777">
      <w:pPr>
        <w:tabs>
          <w:tab w:val="right" w:leader="dot" w:pos="5812"/>
        </w:tabs>
        <w:rPr>
          <w:b/>
          <w:bCs/>
          <w:sz w:val="16"/>
          <w:szCs w:val="16"/>
        </w:rPr>
      </w:pPr>
    </w:p>
    <w:tbl>
      <w:tblPr>
        <w:tblStyle w:val="TableGrid"/>
        <w:tblW w:w="998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67"/>
        <w:gridCol w:w="1920"/>
      </w:tblGrid>
      <w:tr w14:paraId="1F24FB87" w14:textId="77777777" w:rsidTr="0083307B">
        <w:tblPrEx>
          <w:tblW w:w="998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58"/>
        </w:trPr>
        <w:tc>
          <w:tcPr>
            <w:tcW w:w="8067" w:type="dxa"/>
            <w:tcBorders>
              <w:right w:val="single" w:sz="4" w:space="0" w:color="auto"/>
            </w:tcBorders>
          </w:tcPr>
          <w:p w:rsidR="00040FE7" w:rsidRPr="00F8055C" w:rsidP="00C203D0" w14:paraId="050AB460" w14:textId="31F28644">
            <w:pPr>
              <w:spacing w:before="120"/>
              <w:rPr>
                <w:sz w:val="24"/>
                <w:szCs w:val="20"/>
              </w:rPr>
            </w:pPr>
          </w:p>
        </w:tc>
        <w:tc>
          <w:tcPr>
            <w:tcW w:w="1920" w:type="dxa"/>
            <w:tcBorders>
              <w:top w:val="single" w:sz="4" w:space="0" w:color="auto"/>
              <w:left w:val="single" w:sz="4" w:space="0" w:color="auto"/>
              <w:bottom w:val="single" w:sz="4" w:space="0" w:color="auto"/>
              <w:right w:val="single" w:sz="4" w:space="0" w:color="auto"/>
            </w:tcBorders>
            <w:tcMar>
              <w:left w:w="0" w:type="dxa"/>
              <w:right w:w="0" w:type="dxa"/>
            </w:tcMar>
          </w:tcPr>
          <w:p w:rsidR="00040FE7" w:rsidRPr="00F8055C" w:rsidP="00040FE7" w14:paraId="06B66A9F" w14:textId="14FECC2A">
            <w:pPr>
              <w:spacing w:before="40"/>
              <w:jc w:val="center"/>
              <w:rPr>
                <w:b/>
                <w:bCs/>
                <w:sz w:val="24"/>
                <w:szCs w:val="20"/>
              </w:rPr>
            </w:pPr>
            <w:r w:rsidRPr="00F8055C">
              <w:rPr>
                <w:b/>
                <w:bCs/>
                <w:sz w:val="24"/>
                <w:szCs w:val="20"/>
              </w:rPr>
              <w:t xml:space="preserve">Mã đề thi </w:t>
            </w:r>
            <w:r w:rsidRPr="00F8055C" w:rsidR="002D2413">
              <w:rPr>
                <w:b/>
                <w:bCs/>
                <w:sz w:val="24"/>
                <w:szCs w:val="20"/>
              </w:rPr>
              <w:t>301</w:t>
            </w:r>
          </w:p>
        </w:tc>
      </w:tr>
    </w:tbl>
    <w:p w:rsidR="001E7FA8" w:rsidRPr="001B6A18" w:rsidP="001B6A18" w14:paraId="0DED1D65" w14:textId="77777777">
      <w:pPr>
        <w:tabs>
          <w:tab w:val="right" w:leader="dot" w:pos="5812"/>
        </w:tabs>
        <w:spacing w:line="360" w:lineRule="auto"/>
        <w:rPr>
          <w:sz w:val="2"/>
          <w:szCs w:val="2"/>
        </w:rPr>
      </w:pPr>
    </w:p>
    <w:p w:rsidR="001C497F" w:rsidRPr="00B15342" w:rsidP="001C497F">
      <w:pPr>
        <w:pStyle w:val="Normal0"/>
        <w:spacing w:before="180" w:after="120"/>
        <w:rPr>
          <w:rStyle w:val="DefaultParagraphFont"/>
          <w:rFonts w:ascii="Times New Roman" w:eastAsia="Times New Roman" w:hAnsi="Times New Roman" w:cs="Times New Roman"/>
          <w:b/>
          <w:bCs/>
          <w:sz w:val="24"/>
          <w:szCs w:val="24"/>
        </w:rPr>
      </w:pPr>
      <w:r w:rsidRPr="00B15342">
        <w:rPr>
          <w:rStyle w:val="DefaultParagraphFont"/>
          <w:rFonts w:ascii="Times New Roman" w:eastAsia="Times New Roman" w:hAnsi="Times New Roman" w:cs="Times New Roman"/>
          <w:b/>
          <w:bCs/>
          <w:sz w:val="24"/>
          <w:szCs w:val="24"/>
        </w:rPr>
        <w:t>PHẦN I. Câu trắc nghiệm nhiều phương án lựa chọn.</w:t>
      </w:r>
      <w:r w:rsidRPr="00B15342">
        <w:rPr>
          <w:rStyle w:val="DefaultParagraphFont"/>
          <w:rFonts w:ascii="Times New Roman" w:eastAsia="Times New Roman" w:hAnsi="Times New Roman" w:cs="Times New Roman"/>
          <w:sz w:val="24"/>
          <w:szCs w:val="24"/>
        </w:rPr>
        <w:t xml:space="preserve"> Thí sinh trả lời từ câu 1 đến câu 24. Mỗi câu hỏi thí sinh chỉ chọn một phương án.</w:t>
      </w:r>
    </w:p>
    <w:p w:rsidR="001869CE" w:rsidRPr="00726A67" w:rsidP="00761E34">
      <w:pPr>
        <w:pStyle w:val="Normal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Câu 1: </w:t>
      </w:r>
      <w:r w:rsidRPr="00EF14E3">
        <w:rPr>
          <w:rStyle w:val="DefaultParagraphFont"/>
          <w:rFonts w:ascii="Times New Roman" w:eastAsia="Times New Roman" w:hAnsi="Times New Roman" w:cs="Times New Roman"/>
          <w:bCs/>
          <w:sz w:val="25"/>
          <w:szCs w:val="25"/>
          <w:lang w:val="vi-VN" w:eastAsia="vi-VN"/>
        </w:rPr>
        <w:t xml:space="preserve">Khi nói về </w:t>
      </w:r>
      <w:r w:rsidRPr="00EF14E3">
        <w:rPr>
          <w:rStyle w:val="DefaultParagraphFont"/>
          <w:rFonts w:ascii="Times New Roman" w:eastAsia="Times New Roman" w:hAnsi="Times New Roman" w:cs="Times New Roman"/>
          <w:sz w:val="25"/>
          <w:szCs w:val="25"/>
          <w:lang w:val="vi-VN" w:eastAsia="vi-VN"/>
        </w:rPr>
        <w:t xml:space="preserve">hô hấp </w:t>
      </w:r>
      <w:r w:rsidRPr="00EF14E3">
        <w:rPr>
          <w:rStyle w:val="DefaultParagraphFont"/>
          <w:rFonts w:ascii="Times New Roman" w:eastAsia="Times New Roman" w:hAnsi="Times New Roman" w:cs="Times New Roman"/>
          <w:sz w:val="25"/>
          <w:szCs w:val="25"/>
          <w:lang w:eastAsia="vi-VN"/>
        </w:rPr>
        <w:t xml:space="preserve">ở động vật, </w:t>
      </w:r>
      <w:r w:rsidRPr="00EF14E3">
        <w:rPr>
          <w:rStyle w:val="DefaultParagraphFont"/>
          <w:rFonts w:ascii="Times New Roman" w:eastAsia="Times New Roman" w:hAnsi="Times New Roman" w:cs="Times New Roman"/>
          <w:sz w:val="25"/>
          <w:szCs w:val="25"/>
          <w:lang w:val="pt-BR" w:eastAsia="en-SG"/>
        </w:rPr>
        <w:t>phát biểu nào sau đây là đúng</w:t>
      </w:r>
      <w:r w:rsidRPr="00EF14E3">
        <w:rPr>
          <w:rStyle w:val="DefaultParagraphFont"/>
          <w:rFonts w:ascii="Times New Roman" w:eastAsia="Times New Roman" w:hAnsi="Times New Roman" w:cs="Times New Roman"/>
          <w:bCs/>
          <w:sz w:val="25"/>
          <w:szCs w:val="25"/>
          <w:lang w:eastAsia="vi-VN"/>
        </w:rPr>
        <w:t>?</w:t>
      </w:r>
    </w:p>
    <w:p w:rsidR="001869CE" w:rsidRPr="00711D6A" w:rsidP="00761E34">
      <w:pPr>
        <w:pStyle w:val="Normal2"/>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EF14E3">
        <w:rPr>
          <w:rStyle w:val="DefaultParagraphFont"/>
          <w:rFonts w:ascii="Times New Roman" w:eastAsia="Times New Roman" w:hAnsi="Times New Roman" w:cs="Times New Roman"/>
          <w:bCs/>
          <w:sz w:val="25"/>
          <w:szCs w:val="25"/>
        </w:rPr>
        <w:t>Ở động vật có phổi, lúc hít vào và thở ra luôn có không khí giàu O</w:t>
      </w:r>
      <w:r w:rsidRPr="00EF14E3">
        <w:rPr>
          <w:rStyle w:val="DefaultParagraphFont"/>
          <w:rFonts w:ascii="Times New Roman" w:eastAsia="Times New Roman" w:hAnsi="Times New Roman" w:cs="Times New Roman"/>
          <w:bCs/>
          <w:sz w:val="25"/>
          <w:szCs w:val="25"/>
          <w:vertAlign w:val="subscript"/>
        </w:rPr>
        <w:t>2</w:t>
      </w:r>
      <w:r w:rsidRPr="00EF14E3">
        <w:rPr>
          <w:rStyle w:val="DefaultParagraphFont"/>
          <w:rFonts w:ascii="Times New Roman" w:eastAsia="Times New Roman" w:hAnsi="Times New Roman" w:cs="Times New Roman"/>
          <w:bCs/>
          <w:sz w:val="25"/>
          <w:szCs w:val="25"/>
        </w:rPr>
        <w:t xml:space="preserve"> đi qua phổi. </w:t>
      </w:r>
    </w:p>
    <w:p w:rsidR="001869CE" w:rsidRPr="00711D6A" w:rsidP="00761E34">
      <w:pPr>
        <w:pStyle w:val="Normal3"/>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EF14E3">
        <w:rPr>
          <w:rStyle w:val="DefaultParagraphFont"/>
          <w:rFonts w:ascii="Times New Roman" w:eastAsia="Times New Roman" w:hAnsi="Times New Roman" w:cs="Times New Roman"/>
          <w:sz w:val="25"/>
          <w:szCs w:val="25"/>
        </w:rPr>
        <w:t>Ở chim, hoạt động trao đổi khí diễn ra tại các mao mạch của phế nang.</w:t>
      </w:r>
      <w:r w:rsidRPr="00EF14E3">
        <w:rPr>
          <w:rStyle w:val="DefaultParagraphFont"/>
          <w:rFonts w:ascii="Times New Roman" w:eastAsia="Times New Roman" w:hAnsi="Times New Roman" w:cs="Times New Roman"/>
          <w:b/>
          <w:sz w:val="25"/>
          <w:szCs w:val="25"/>
          <w:lang w:val="vi-VN"/>
        </w:rPr>
        <w:t xml:space="preserve"> </w:t>
      </w:r>
    </w:p>
    <w:p w:rsidR="001869CE" w:rsidRPr="00711D6A" w:rsidP="00761E34">
      <w:pPr>
        <w:pStyle w:val="Normal4"/>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EF14E3">
        <w:rPr>
          <w:rStyle w:val="DefaultParagraphFont"/>
          <w:rFonts w:ascii="Times New Roman" w:eastAsia="Times New Roman" w:hAnsi="Times New Roman" w:cs="Times New Roman"/>
          <w:bCs/>
          <w:sz w:val="25"/>
          <w:szCs w:val="25"/>
        </w:rPr>
        <w:t>Hệ hô hấp có chức năng vận chuyển các chất và khí từ bộ phận này đến bộ phận khác, đảm bảo các hoạt động sống của cơ thể.</w:t>
      </w:r>
    </w:p>
    <w:p w:rsidR="001869CE" w:rsidRPr="007B541D" w:rsidP="00761E34">
      <w:pPr>
        <w:pStyle w:val="Normal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7B541D">
        <w:rPr>
          <w:rStyle w:val="DefaultParagraphFont"/>
          <w:rFonts w:ascii="Times New Roman" w:eastAsia="Times New Roman" w:hAnsi="Times New Roman" w:cs="Times New Roman"/>
          <w:bCs/>
          <w:sz w:val="25"/>
          <w:szCs w:val="25"/>
        </w:rPr>
        <w:t>Bệnh hô hấp do nhiều nguyên nhân khác nhau, trong đó ô nhiễm không khí và khói thuốc lá là nguyên nhân hàng đầu.</w:t>
      </w:r>
    </w:p>
    <w:p w:rsidR="00C37FA8" w:rsidRPr="00EF14E3" w:rsidP="00C37FA8">
      <w:pPr>
        <w:pStyle w:val="NoSpacing"/>
        <w:ind w:left="-110"/>
        <w:jc w:val="both"/>
        <w:rPr>
          <w:rStyle w:val="DefaultParagraphFont"/>
          <w:rFonts w:ascii="Times New Roman" w:hAnsi="Times New Roman"/>
          <w:bCs/>
          <w:sz w:val="25"/>
          <w:szCs w:val="25"/>
        </w:rPr>
      </w:pPr>
      <w:r>
        <w:rPr>
          <w:rStyle w:val="DefaultParagraphFont"/>
          <w:rFonts w:ascii="Times New Roman" w:hAnsi="Times New Roman"/>
          <w:b/>
        </w:rPr>
        <w:t xml:space="preserve">Câu 2: </w:t>
      </w:r>
      <w:r w:rsidRPr="00EF14E3">
        <w:rPr>
          <w:rStyle w:val="DefaultParagraphFont"/>
          <w:rFonts w:ascii="Times New Roman" w:hAnsi="Times New Roman"/>
          <w:bCs/>
          <w:sz w:val="25"/>
          <w:szCs w:val="25"/>
        </w:rPr>
        <w:t xml:space="preserve">Trong cơ chế điều hòa biểu hiện gene của operon lac ở </w:t>
      </w:r>
      <w:r w:rsidRPr="00EF14E3">
        <w:rPr>
          <w:rStyle w:val="DefaultParagraphFont"/>
          <w:rFonts w:ascii="Times New Roman" w:hAnsi="Times New Roman"/>
          <w:bCs/>
          <w:i/>
          <w:sz w:val="25"/>
          <w:szCs w:val="25"/>
        </w:rPr>
        <w:t>E. coli</w:t>
      </w:r>
      <w:r w:rsidRPr="00EF14E3">
        <w:rPr>
          <w:rStyle w:val="DefaultParagraphFont"/>
          <w:rFonts w:ascii="Times New Roman" w:hAnsi="Times New Roman"/>
          <w:bCs/>
          <w:sz w:val="25"/>
          <w:szCs w:val="25"/>
        </w:rPr>
        <w:t xml:space="preserve">, gen </w:t>
      </w:r>
      <w:r w:rsidRPr="00EF14E3">
        <w:rPr>
          <w:rStyle w:val="DefaultParagraphFont"/>
          <w:rFonts w:ascii="Times New Roman" w:hAnsi="Times New Roman"/>
          <w:bCs/>
          <w:i/>
          <w:sz w:val="25"/>
          <w:szCs w:val="25"/>
        </w:rPr>
        <w:t>LacI</w:t>
      </w:r>
      <w:r w:rsidRPr="00EF14E3">
        <w:rPr>
          <w:rStyle w:val="DefaultParagraphFont"/>
          <w:rFonts w:ascii="Times New Roman" w:hAnsi="Times New Roman"/>
          <w:bCs/>
          <w:sz w:val="25"/>
          <w:szCs w:val="25"/>
        </w:rPr>
        <w:t xml:space="preserve"> tương ứng với vị trí số mấy trong </w:t>
      </w:r>
      <w:r w:rsidRPr="00EF14E3">
        <w:rPr>
          <w:rStyle w:val="DefaultParagraphFont"/>
          <w:rFonts w:ascii="Times New Roman" w:hAnsi="Times New Roman"/>
          <w:b/>
          <w:bCs/>
          <w:sz w:val="25"/>
          <w:szCs w:val="25"/>
        </w:rPr>
        <w:t>Hình 4</w:t>
      </w:r>
      <w:r w:rsidRPr="00EF14E3">
        <w:rPr>
          <w:rStyle w:val="DefaultParagraphFont"/>
          <w:rFonts w:ascii="Times New Roman" w:hAnsi="Times New Roman"/>
          <w:bCs/>
          <w:sz w:val="25"/>
          <w:szCs w:val="25"/>
        </w:rPr>
        <w:t>?</w:t>
      </w:r>
    </w:p>
    <w:p w:rsidR="00C37FA8" w:rsidRPr="00711D6A" w:rsidP="00C37FA8">
      <w:pPr>
        <w:pStyle w:val="Normal6"/>
        <w:jc w:val="both"/>
        <w:rPr>
          <w:rStyle w:val="DefaultParagraphFont"/>
          <w:rFonts w:ascii="Times New Roman" w:eastAsia="Times New Roman" w:hAnsi="Times New Roman" w:cs="Times New Roman"/>
          <w:b/>
          <w:bCs/>
          <w:sz w:val="26"/>
          <w:szCs w:val="26"/>
          <w:lang w:val="fr-FR"/>
        </w:rPr>
      </w:pPr>
    </w:p>
    <w:p w:rsidR="00C37FA8" w:rsidRPr="00711D6A" w:rsidP="00C37FA8">
      <w:pPr>
        <w:pStyle w:val="Normal7"/>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Pr>
          <w:rStyle w:val="DefaultParagraphFont"/>
          <w:rFonts w:ascii="Times New Roman" w:eastAsia="Times New Roman" w:hAnsi="Times New Roman" w:cs="Times New Roman"/>
          <w:sz w:val="26"/>
          <w:szCs w:val="26"/>
        </w:rPr>
        <w:t>Số 1</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Pr>
          <w:rStyle w:val="DefaultParagraphFont"/>
          <w:rFonts w:ascii="Times New Roman" w:eastAsia="Times New Roman" w:hAnsi="Times New Roman" w:cs="Times New Roman"/>
          <w:sz w:val="26"/>
          <w:szCs w:val="26"/>
        </w:rPr>
        <w:t>Số 4</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Pr>
          <w:rStyle w:val="DefaultParagraphFont"/>
          <w:rFonts w:ascii="Times New Roman" w:eastAsia="Times New Roman" w:hAnsi="Times New Roman" w:cs="Times New Roman"/>
          <w:sz w:val="26"/>
          <w:szCs w:val="26"/>
        </w:rPr>
        <w:t>Số 3</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Pr>
          <w:rStyle w:val="DefaultParagraphFont"/>
          <w:rFonts w:ascii="Times New Roman" w:eastAsia="Times New Roman" w:hAnsi="Times New Roman" w:cs="Times New Roman"/>
          <w:sz w:val="26"/>
          <w:szCs w:val="26"/>
        </w:rPr>
        <w:t>Số 2</w:t>
      </w:r>
    </w:p>
    <w:p w:rsidR="001869CE" w:rsidRPr="00711D6A" w:rsidP="00761E34">
      <w:pPr>
        <w:pStyle w:val="Normal8"/>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3: </w:t>
      </w:r>
      <w:r w:rsidRPr="00EF14E3">
        <w:rPr>
          <w:rStyle w:val="DefaultParagraphFont"/>
          <w:rFonts w:ascii="Times New Roman" w:eastAsia="Times New Roman" w:hAnsi="Times New Roman" w:cs="Times New Roman"/>
          <w:sz w:val="25"/>
          <w:szCs w:val="25"/>
          <w:lang w:val="pt-BR" w:eastAsia="en-SG"/>
        </w:rPr>
        <w:t xml:space="preserve">Khi nói về huyết áp ở người, phát biểu nào dưới đây </w:t>
      </w:r>
      <w:r w:rsidRPr="00EF14E3">
        <w:rPr>
          <w:rStyle w:val="DefaultParagraphFont"/>
          <w:rFonts w:ascii="Times New Roman" w:eastAsia="Times New Roman" w:hAnsi="Times New Roman" w:cs="Times New Roman"/>
          <w:b/>
          <w:sz w:val="25"/>
          <w:szCs w:val="25"/>
          <w:lang w:val="pt-BR" w:eastAsia="en-SG"/>
        </w:rPr>
        <w:t>sai</w:t>
      </w:r>
      <w:r w:rsidRPr="00EF14E3">
        <w:rPr>
          <w:rStyle w:val="DefaultParagraphFont"/>
          <w:rFonts w:ascii="Times New Roman" w:eastAsia="Times New Roman" w:hAnsi="Times New Roman" w:cs="Times New Roman"/>
          <w:sz w:val="25"/>
          <w:szCs w:val="25"/>
          <w:lang w:val="pt-BR" w:eastAsia="en-SG"/>
        </w:rPr>
        <w:t>?</w:t>
      </w:r>
    </w:p>
    <w:p w:rsidR="001869CE" w:rsidRPr="00711D6A" w:rsidP="00761E34">
      <w:pPr>
        <w:pStyle w:val="Normal9"/>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EF14E3">
        <w:rPr>
          <w:rStyle w:val="DefaultParagraphFont"/>
          <w:rFonts w:ascii="Times New Roman" w:eastAsia="Times New Roman" w:hAnsi="Times New Roman" w:cs="Times New Roman"/>
          <w:sz w:val="25"/>
          <w:szCs w:val="25"/>
          <w:lang w:val="pt-BR" w:eastAsia="en-SG"/>
        </w:rPr>
        <w:t>Uống rượu bia làm tim đập nhanh, mạnh dẫn đến huyết áp tăng.</w:t>
      </w:r>
    </w:p>
    <w:p w:rsidR="001869CE" w:rsidRPr="007B541D" w:rsidP="00761E34">
      <w:pPr>
        <w:pStyle w:val="Normal10"/>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7B541D">
        <w:rPr>
          <w:rStyle w:val="DefaultParagraphFont"/>
          <w:rFonts w:ascii="Times New Roman" w:eastAsia="Times New Roman" w:hAnsi="Times New Roman" w:cs="Times New Roman"/>
          <w:sz w:val="25"/>
          <w:szCs w:val="25"/>
          <w:lang w:val="pt-BR" w:eastAsia="en-SG"/>
        </w:rPr>
        <w:t>Khi nghỉ ngơi nếu huyết áp tâm trương thường xuyên ở giá trị 80 mmHg, người đó mắc bệnh cao huyết áp.</w:t>
      </w:r>
    </w:p>
    <w:p w:rsidR="001869CE" w:rsidRPr="00711D6A" w:rsidP="00761E34">
      <w:pPr>
        <w:pStyle w:val="Normal1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EF14E3">
        <w:rPr>
          <w:rStyle w:val="DefaultParagraphFont"/>
          <w:rFonts w:ascii="Times New Roman" w:eastAsia="Times New Roman" w:hAnsi="Times New Roman" w:cs="Times New Roman"/>
          <w:sz w:val="25"/>
          <w:szCs w:val="25"/>
          <w:lang w:val="pt-BR" w:eastAsia="en-SG"/>
        </w:rPr>
        <w:t>Trong hệ mạch, huyết áp ở động mạch chủ là lớn nhất</w:t>
      </w:r>
    </w:p>
    <w:p w:rsidR="001869CE" w:rsidRPr="00711D6A" w:rsidP="00761E34">
      <w:pPr>
        <w:pStyle w:val="Normal12"/>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EF14E3">
        <w:rPr>
          <w:rStyle w:val="DefaultParagraphFont"/>
          <w:rFonts w:ascii="Times New Roman" w:eastAsia="Times New Roman" w:hAnsi="Times New Roman" w:cs="Times New Roman"/>
          <w:sz w:val="25"/>
          <w:szCs w:val="25"/>
          <w:lang w:val="pt-BR" w:eastAsia="en-SG"/>
        </w:rPr>
        <w:t>Người luyện tập thể dục, thể thao đều đặn vài tháng có nhịp tim lúc nghỉ ngơi giảm đi so với trước khi luyện tập.</w:t>
      </w:r>
    </w:p>
    <w:p w:rsidR="00C37FA8" w:rsidRPr="00711D6A" w:rsidP="00C37FA8">
      <w:pPr>
        <w:pStyle w:val="Normal13"/>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4: </w:t>
      </w:r>
      <w:r w:rsidRPr="00EF14E3">
        <w:rPr>
          <w:rStyle w:val="DefaultParagraphFont"/>
          <w:rFonts w:ascii="Times New Roman" w:eastAsia="Times New Roman" w:hAnsi="Times New Roman" w:cs="Times New Roman"/>
          <w:sz w:val="25"/>
          <w:szCs w:val="25"/>
        </w:rPr>
        <w:t>Ở một tế bào thực vật, xét 4 gene A, B, C, D. Trong đó gene A và B cùng nằm trên NST số 1, gene C nằm trên NST số 2, gene D nằm trong lục lạp. Biết không xảy ra đột biến. Theo lí thuyết, phát biểu nào sau đây đúng?</w:t>
      </w:r>
    </w:p>
    <w:p w:rsidR="00C37FA8" w:rsidRPr="00711D6A" w:rsidP="00C37FA8">
      <w:pPr>
        <w:pStyle w:val="Normal14"/>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EF14E3">
        <w:rPr>
          <w:rStyle w:val="DefaultParagraphFont"/>
          <w:rFonts w:ascii="Times New Roman" w:eastAsia="Times New Roman" w:hAnsi="Times New Roman" w:cs="Times New Roman"/>
          <w:sz w:val="25"/>
          <w:szCs w:val="25"/>
        </w:rPr>
        <w:t>Nếu gene A nhân đôi 5 lần thì các gene B và C và D cũng nhân đôi 5 lần.</w:t>
      </w:r>
    </w:p>
    <w:p w:rsidR="00C37FA8" w:rsidRPr="00711D6A" w:rsidP="00C37FA8">
      <w:pPr>
        <w:pStyle w:val="Normal1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EF14E3">
        <w:rPr>
          <w:rStyle w:val="DefaultParagraphFont"/>
          <w:rFonts w:ascii="Times New Roman" w:eastAsia="Times New Roman" w:hAnsi="Times New Roman" w:cs="Times New Roman"/>
          <w:sz w:val="25"/>
          <w:szCs w:val="25"/>
        </w:rPr>
        <w:t>Nếu gene A đột biến sẽ ảnh hưởng đến sản phẩm của gene B.</w:t>
      </w:r>
    </w:p>
    <w:p w:rsidR="00C37FA8" w:rsidRPr="00C37FA8" w:rsidP="00C37FA8">
      <w:pPr>
        <w:pStyle w:val="Normal16"/>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C37FA8">
        <w:rPr>
          <w:rStyle w:val="DefaultParagraphFont"/>
          <w:rFonts w:ascii="Times New Roman" w:eastAsia="Times New Roman" w:hAnsi="Times New Roman" w:cs="Times New Roman"/>
          <w:sz w:val="25"/>
          <w:szCs w:val="25"/>
        </w:rPr>
        <w:t>Nếu tế bào phân bào 2 lần thì các gene A, B, C cũng sẽ nhân đôi 2 lần.</w:t>
      </w:r>
    </w:p>
    <w:p w:rsidR="00C37FA8" w:rsidRPr="00711D6A" w:rsidP="00C37FA8">
      <w:pPr>
        <w:pStyle w:val="Normal17"/>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EF14E3">
        <w:rPr>
          <w:rStyle w:val="DefaultParagraphFont"/>
          <w:rFonts w:ascii="Times New Roman" w:eastAsia="Times New Roman" w:hAnsi="Times New Roman" w:cs="Times New Roman"/>
          <w:sz w:val="25"/>
          <w:szCs w:val="25"/>
        </w:rPr>
        <w:t>Các gene A, B, C, D có số lần nhân đôi bằng nhau và số lần phiên mã bằng nhau.</w:t>
      </w:r>
    </w:p>
    <w:p w:rsidR="001869CE" w:rsidRPr="00711D6A" w:rsidP="00761E34">
      <w:pPr>
        <w:pStyle w:val="Normal18"/>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5: </w:t>
      </w:r>
      <w:r w:rsidRPr="00EF14E3">
        <w:rPr>
          <w:rStyle w:val="DefaultParagraphFont"/>
          <w:rFonts w:ascii="Times New Roman" w:eastAsia="Times New Roman" w:hAnsi="Times New Roman" w:cs="Times New Roman"/>
          <w:sz w:val="25"/>
          <w:szCs w:val="25"/>
          <w:lang w:val="vi-VN"/>
        </w:rPr>
        <w:t xml:space="preserve">Khi nói về trao đổi nước và khoáng </w:t>
      </w:r>
      <w:r w:rsidRPr="00EF14E3">
        <w:rPr>
          <w:rStyle w:val="DefaultParagraphFont"/>
          <w:rFonts w:ascii="Times New Roman" w:eastAsia="Times New Roman" w:hAnsi="Times New Roman" w:cs="Times New Roman"/>
          <w:sz w:val="25"/>
          <w:szCs w:val="25"/>
        </w:rPr>
        <w:t>ở</w:t>
      </w:r>
      <w:r w:rsidRPr="00EF14E3">
        <w:rPr>
          <w:rStyle w:val="DefaultParagraphFont"/>
          <w:rFonts w:ascii="Times New Roman" w:eastAsia="Times New Roman" w:hAnsi="Times New Roman" w:cs="Times New Roman"/>
          <w:sz w:val="25"/>
          <w:szCs w:val="25"/>
          <w:lang w:val="vi-VN"/>
        </w:rPr>
        <w:t xml:space="preserve"> thực vật, phát biểu nào sau đây đúng?</w:t>
      </w:r>
    </w:p>
    <w:p w:rsidR="001869CE" w:rsidRPr="00711D6A" w:rsidP="00761E34">
      <w:pPr>
        <w:pStyle w:val="Normal19"/>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EF14E3">
        <w:rPr>
          <w:rStyle w:val="DefaultParagraphFont"/>
          <w:rFonts w:ascii="Times New Roman" w:eastAsia="Times New Roman" w:hAnsi="Times New Roman" w:cs="Times New Roman"/>
          <w:bCs/>
          <w:sz w:val="25"/>
          <w:szCs w:val="25"/>
        </w:rPr>
        <w:t>Ánh sáng thúc đẩy quang hợp dẫn đến áp suất thẩm thấu của tế bào khí khổng tăng lên làm tế bào hút nước và khí khổng mở</w:t>
      </w:r>
      <w:r w:rsidRPr="00EF14E3">
        <w:rPr>
          <w:rStyle w:val="DefaultParagraphFont"/>
          <w:rFonts w:ascii="Times New Roman" w:eastAsia="Times New Roman" w:hAnsi="Times New Roman" w:cs="Times New Roman"/>
          <w:sz w:val="25"/>
          <w:szCs w:val="25"/>
          <w:lang w:val="vi-VN"/>
        </w:rPr>
        <w:t>.</w:t>
      </w:r>
      <w:r w:rsidRPr="00EF14E3">
        <w:rPr>
          <w:rStyle w:val="DefaultParagraphFont"/>
          <w:rFonts w:ascii="Times New Roman" w:eastAsia="Times New Roman" w:hAnsi="Times New Roman" w:cs="Times New Roman"/>
          <w:sz w:val="25"/>
          <w:szCs w:val="25"/>
          <w:u w:val="single"/>
          <w:lang w:val="vi-VN"/>
        </w:rPr>
        <w:t xml:space="preserve"> </w:t>
      </w:r>
    </w:p>
    <w:p w:rsidR="001869CE" w:rsidRPr="00711D6A" w:rsidP="00761E34">
      <w:pPr>
        <w:pStyle w:val="Normal20"/>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EF14E3">
        <w:rPr>
          <w:rStyle w:val="DefaultParagraphFont"/>
          <w:rFonts w:ascii="Times New Roman" w:eastAsia="Times New Roman" w:hAnsi="Times New Roman" w:cs="Times New Roman"/>
          <w:sz w:val="25"/>
          <w:szCs w:val="25"/>
        </w:rPr>
        <w:t>Những cây sống ở vùng ngập mặn như Sú, Vẹt, Đước có thể lấy được nước do không bào của tế bào lông hút có khả năng dự trữ nồng độ muối cao.</w:t>
      </w:r>
    </w:p>
    <w:p w:rsidR="001869CE" w:rsidRPr="00711D6A" w:rsidP="00761E34">
      <w:pPr>
        <w:pStyle w:val="Normal2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EF14E3">
        <w:rPr>
          <w:rStyle w:val="DefaultParagraphFont"/>
          <w:rFonts w:ascii="Times New Roman" w:eastAsia="Times New Roman" w:hAnsi="Times New Roman" w:cs="Times New Roman"/>
          <w:sz w:val="25"/>
          <w:szCs w:val="25"/>
          <w:lang w:val="vi-VN"/>
        </w:rPr>
        <w:t>Nếu lượng nước hút vào lớn hơn lượng nước thoát ra thì cây sẽ bị héo.</w:t>
      </w:r>
    </w:p>
    <w:p w:rsidR="001869CE" w:rsidRPr="00711D6A" w:rsidP="00761E34">
      <w:pPr>
        <w:pStyle w:val="Normal22"/>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EF14E3">
        <w:rPr>
          <w:rStyle w:val="DefaultParagraphFont"/>
          <w:rFonts w:ascii="Times New Roman" w:eastAsia="Times New Roman" w:hAnsi="Times New Roman" w:cs="Times New Roman"/>
          <w:sz w:val="25"/>
          <w:szCs w:val="25"/>
        </w:rPr>
        <w:t>Hiện tượng rỉ nhựa khi cắt ngang thân cây hay hiện tượng ứ giọt là những ví dụ chứng minh cho vai trò của thoát hơi nước.</w:t>
      </w:r>
    </w:p>
    <w:p w:rsidR="009C3548" w:rsidRPr="00711D6A" w:rsidP="009C3548">
      <w:pPr>
        <w:pStyle w:val="Normal23"/>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Câu 6: </w:t>
      </w:r>
      <w:r w:rsidRPr="00EF14E3">
        <w:rPr>
          <w:rStyle w:val="DefaultParagraphFont"/>
          <w:rFonts w:ascii="Times New Roman" w:eastAsia="Times New Roman" w:hAnsi="Times New Roman" w:cs="Times New Roman"/>
          <w:b/>
          <w:kern w:val="2"/>
          <w:sz w:val="25"/>
          <w:szCs w:val="25"/>
          <w:lang w:val="vi-VN"/>
        </w:rPr>
        <w:t xml:space="preserve">Hình </w:t>
      </w:r>
      <w:r w:rsidRPr="00EF14E3">
        <w:rPr>
          <w:rStyle w:val="DefaultParagraphFont"/>
          <w:rFonts w:ascii="Times New Roman" w:eastAsia="Times New Roman" w:hAnsi="Times New Roman" w:cs="Times New Roman"/>
          <w:b/>
          <w:kern w:val="2"/>
          <w:sz w:val="25"/>
          <w:szCs w:val="25"/>
        </w:rPr>
        <w:t>6</w:t>
      </w:r>
      <w:r w:rsidRPr="00EF14E3">
        <w:rPr>
          <w:rStyle w:val="DefaultParagraphFont"/>
          <w:rFonts w:ascii="Times New Roman" w:eastAsia="Times New Roman" w:hAnsi="Times New Roman" w:cs="Times New Roman"/>
          <w:kern w:val="2"/>
          <w:sz w:val="25"/>
          <w:szCs w:val="25"/>
          <w:lang w:val="vi-VN"/>
        </w:rPr>
        <w:t xml:space="preserve"> mô tả cấu trúc siêu hiển vi của NST, cấu trúc số </w:t>
      </w:r>
      <w:r w:rsidRPr="00EF14E3">
        <w:rPr>
          <w:rStyle w:val="DefaultParagraphFont"/>
          <w:rFonts w:ascii="Times New Roman" w:eastAsia="Times New Roman" w:hAnsi="Times New Roman" w:cs="Times New Roman"/>
          <w:kern w:val="2"/>
          <w:sz w:val="25"/>
          <w:szCs w:val="25"/>
        </w:rPr>
        <w:t>mấy tương ứng với NST ở kỳ trung gian?</w:t>
      </w:r>
    </w:p>
    <w:p w:rsidR="009C3548" w:rsidRPr="00711D6A" w:rsidP="009C3548">
      <w:pPr>
        <w:pStyle w:val="Normal24"/>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EF14E3">
        <w:rPr>
          <w:rStyle w:val="DefaultParagraphFont"/>
          <w:rFonts w:ascii="Times New Roman" w:eastAsia="Times New Roman" w:hAnsi="Times New Roman" w:cs="Times New Roman"/>
          <w:sz w:val="25"/>
          <w:szCs w:val="25"/>
          <w:lang w:val="sv-SE" w:eastAsia="en-SG"/>
        </w:rPr>
        <w:t xml:space="preserve">Số </w:t>
      </w:r>
      <w:r>
        <w:rPr>
          <w:rStyle w:val="DefaultParagraphFont"/>
          <w:rFonts w:ascii="Times New Roman" w:eastAsia="Times New Roman" w:hAnsi="Times New Roman" w:cs="Times New Roman"/>
          <w:sz w:val="25"/>
          <w:szCs w:val="25"/>
          <w:lang w:val="sv-SE" w:eastAsia="en-SG"/>
        </w:rPr>
        <w:t>1.</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EF14E3">
        <w:rPr>
          <w:rStyle w:val="DefaultParagraphFont"/>
          <w:rFonts w:ascii="Times New Roman" w:eastAsia="Times New Roman" w:hAnsi="Times New Roman" w:cs="Times New Roman"/>
          <w:sz w:val="25"/>
          <w:szCs w:val="25"/>
          <w:lang w:val="sv-SE" w:eastAsia="en-SG"/>
        </w:rPr>
        <w:t>Số 2.</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sidRPr="00EF14E3">
        <w:rPr>
          <w:rStyle w:val="DefaultParagraphFont"/>
          <w:rFonts w:ascii="Times New Roman" w:eastAsia="Times New Roman" w:hAnsi="Times New Roman" w:cs="Times New Roman"/>
          <w:sz w:val="25"/>
          <w:szCs w:val="25"/>
          <w:lang w:val="sv-SE" w:eastAsia="en-SG"/>
        </w:rPr>
        <w:t xml:space="preserve">Số </w:t>
      </w:r>
      <w:r>
        <w:rPr>
          <w:rStyle w:val="DefaultParagraphFont"/>
          <w:rFonts w:ascii="Times New Roman" w:eastAsia="Times New Roman" w:hAnsi="Times New Roman" w:cs="Times New Roman"/>
          <w:sz w:val="25"/>
          <w:szCs w:val="25"/>
          <w:lang w:val="sv-SE" w:eastAsia="en-SG"/>
        </w:rPr>
        <w:t>4.</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EF14E3">
        <w:rPr>
          <w:rStyle w:val="DefaultParagraphFont"/>
          <w:rFonts w:ascii="Times New Roman" w:eastAsia="Times New Roman" w:hAnsi="Times New Roman" w:cs="Times New Roman"/>
          <w:sz w:val="25"/>
          <w:szCs w:val="25"/>
          <w:lang w:val="sv-SE" w:eastAsia="en-SG"/>
        </w:rPr>
        <w:t xml:space="preserve">Số </w:t>
      </w:r>
      <w:r>
        <w:rPr>
          <w:rStyle w:val="DefaultParagraphFont"/>
          <w:rFonts w:ascii="Times New Roman" w:eastAsia="Times New Roman" w:hAnsi="Times New Roman" w:cs="Times New Roman"/>
          <w:sz w:val="25"/>
          <w:szCs w:val="25"/>
          <w:lang w:val="sv-SE" w:eastAsia="en-SG"/>
        </w:rPr>
        <w:t>5.</w:t>
      </w:r>
    </w:p>
    <w:p w:rsidR="00C37FA8" w:rsidRPr="00EF14E3" w:rsidP="00C37FA8">
      <w:pPr>
        <w:pStyle w:val="NoSpacing0"/>
        <w:jc w:val="both"/>
        <w:rPr>
          <w:rStyle w:val="DefaultParagraphFont"/>
          <w:rFonts w:ascii="Times New Roman" w:hAnsi="Times New Roman"/>
          <w:sz w:val="25"/>
          <w:szCs w:val="25"/>
          <w:lang w:val="sv-SE" w:eastAsia="en-SG"/>
        </w:rPr>
      </w:pPr>
      <w:r>
        <w:rPr>
          <w:rStyle w:val="DefaultParagraphFont"/>
          <w:rFonts w:ascii="Times New Roman" w:hAnsi="Times New Roman"/>
          <w:b/>
        </w:rPr>
        <w:t xml:space="preserve">Câu 7: </w:t>
      </w:r>
      <w:r w:rsidRPr="00EF14E3">
        <w:rPr>
          <w:rStyle w:val="DefaultParagraphFont"/>
          <w:rFonts w:ascii="Times New Roman" w:hAnsi="Times New Roman"/>
          <w:sz w:val="25"/>
          <w:szCs w:val="25"/>
          <w:lang w:val="sv-SE" w:eastAsia="en-SG"/>
        </w:rPr>
        <w:t>Cho biết các codon mã hóa các amino acid tương ứng như sau:</w:t>
      </w:r>
    </w:p>
    <w:tbl>
      <w:tblPr>
        <w:tblStyle w:val="GridTable1Light-Accent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9"/>
        <w:gridCol w:w="1117"/>
        <w:gridCol w:w="1076"/>
        <w:gridCol w:w="1117"/>
        <w:gridCol w:w="1102"/>
        <w:gridCol w:w="1095"/>
        <w:gridCol w:w="1103"/>
      </w:tblGrid>
      <w:tr w:rsidTr="00C37FA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7"/>
        </w:trPr>
        <w:tc>
          <w:tcPr>
            <w:tcW w:w="0" w:type="auto"/>
            <w:vAlign w:val="center"/>
          </w:tcPr>
          <w:p w:rsidR="00C37FA8" w:rsidRPr="00C37FA8" w:rsidP="00C37FA8">
            <w:pPr>
              <w:pStyle w:val="NoSpacing1"/>
              <w:jc w:val="both"/>
              <w:rPr>
                <w:rStyle w:val="DefaultParagraphFont"/>
                <w:rFonts w:ascii="Times New Roman" w:hAnsi="Times New Roman" w:cs="Times New Roman"/>
                <w:b w:val="0"/>
                <w:sz w:val="25"/>
                <w:szCs w:val="25"/>
                <w:lang w:val="sv-SE" w:eastAsia="en-SG"/>
              </w:rPr>
            </w:pPr>
            <w:r w:rsidRPr="00C37FA8">
              <w:rPr>
                <w:rStyle w:val="DefaultParagraphFont"/>
                <w:rFonts w:ascii="Times New Roman" w:hAnsi="Times New Roman" w:cs="Times New Roman"/>
                <w:b w:val="0"/>
                <w:sz w:val="25"/>
                <w:szCs w:val="25"/>
                <w:lang w:val="sv-SE" w:eastAsia="en-SG"/>
              </w:rPr>
              <w:t>Codon</w:t>
            </w:r>
          </w:p>
        </w:tc>
        <w:tc>
          <w:tcPr>
            <w:tcW w:w="0" w:type="auto"/>
            <w:vAlign w:val="center"/>
          </w:tcPr>
          <w:p w:rsidR="00C37FA8" w:rsidRPr="00C37FA8" w:rsidP="00C37FA8">
            <w:pPr>
              <w:pStyle w:val="NoSpacing1"/>
              <w:jc w:val="center"/>
              <w:rPr>
                <w:rStyle w:val="DefaultParagraphFont"/>
                <w:rFonts w:ascii="Times New Roman" w:hAnsi="Times New Roman" w:cs="Times New Roman"/>
                <w:b w:val="0"/>
                <w:sz w:val="25"/>
                <w:szCs w:val="25"/>
                <w:lang w:val="sv-SE" w:eastAsia="en-SG"/>
              </w:rPr>
            </w:pPr>
            <w:r w:rsidRPr="00C37FA8">
              <w:rPr>
                <w:rStyle w:val="DefaultParagraphFont"/>
                <w:rFonts w:ascii="Times New Roman" w:hAnsi="Times New Roman" w:cs="Times New Roman"/>
                <w:b w:val="0"/>
                <w:sz w:val="25"/>
                <w:szCs w:val="25"/>
                <w:lang w:val="sv-SE" w:eastAsia="en-SG"/>
              </w:rPr>
              <w:t>5</w:t>
            </w:r>
            <w:r w:rsidRPr="00C37FA8">
              <w:rPr>
                <w:rStyle w:val="DefaultParagraphFont"/>
                <w:rFonts w:ascii="Times New Roman" w:hAnsi="Times New Roman" w:cs="Times New Roman"/>
                <w:b w:val="0"/>
                <w:sz w:val="25"/>
                <w:szCs w:val="25"/>
                <w:vertAlign w:val="superscript"/>
                <w:lang w:val="sv-SE" w:eastAsia="en-SG"/>
              </w:rPr>
              <w:t>’</w:t>
            </w:r>
            <w:r w:rsidRPr="00C37FA8">
              <w:rPr>
                <w:rStyle w:val="DefaultParagraphFont"/>
                <w:rFonts w:ascii="Times New Roman" w:hAnsi="Times New Roman" w:cs="Times New Roman"/>
                <w:b w:val="0"/>
                <w:sz w:val="25"/>
                <w:szCs w:val="25"/>
                <w:lang w:val="sv-SE" w:eastAsia="en-SG"/>
              </w:rPr>
              <w:t>AAA 3</w:t>
            </w:r>
            <w:r w:rsidRPr="00C37FA8">
              <w:rPr>
                <w:rStyle w:val="DefaultParagraphFont"/>
                <w:rFonts w:ascii="Times New Roman" w:hAnsi="Times New Roman" w:cs="Times New Roman"/>
                <w:b w:val="0"/>
                <w:sz w:val="25"/>
                <w:szCs w:val="25"/>
                <w:vertAlign w:val="superscript"/>
                <w:lang w:val="sv-SE" w:eastAsia="en-SG"/>
              </w:rPr>
              <w:t>’</w:t>
            </w:r>
          </w:p>
        </w:tc>
        <w:tc>
          <w:tcPr>
            <w:tcW w:w="0" w:type="auto"/>
            <w:vAlign w:val="center"/>
          </w:tcPr>
          <w:p w:rsidR="00C37FA8" w:rsidRPr="00C37FA8" w:rsidP="00C37FA8">
            <w:pPr>
              <w:pStyle w:val="NoSpacing1"/>
              <w:jc w:val="center"/>
              <w:rPr>
                <w:rStyle w:val="DefaultParagraphFont"/>
                <w:rFonts w:ascii="Times New Roman" w:hAnsi="Times New Roman" w:cs="Times New Roman"/>
                <w:b w:val="0"/>
                <w:sz w:val="25"/>
                <w:szCs w:val="25"/>
                <w:lang w:val="sv-SE" w:eastAsia="en-SG"/>
              </w:rPr>
            </w:pPr>
            <w:r w:rsidRPr="00C37FA8">
              <w:rPr>
                <w:rStyle w:val="DefaultParagraphFont"/>
                <w:rFonts w:ascii="Times New Roman" w:hAnsi="Times New Roman" w:cs="Times New Roman"/>
                <w:b w:val="0"/>
                <w:sz w:val="25"/>
                <w:szCs w:val="25"/>
                <w:lang w:val="sv-SE" w:eastAsia="en-SG"/>
              </w:rPr>
              <w:t>5</w:t>
            </w:r>
            <w:r w:rsidRPr="00C37FA8">
              <w:rPr>
                <w:rStyle w:val="DefaultParagraphFont"/>
                <w:rFonts w:ascii="Times New Roman" w:hAnsi="Times New Roman" w:cs="Times New Roman"/>
                <w:b w:val="0"/>
                <w:sz w:val="25"/>
                <w:szCs w:val="25"/>
                <w:vertAlign w:val="superscript"/>
                <w:lang w:val="sv-SE" w:eastAsia="en-SG"/>
              </w:rPr>
              <w:t>’</w:t>
            </w:r>
            <w:r w:rsidRPr="00C37FA8">
              <w:rPr>
                <w:rStyle w:val="DefaultParagraphFont"/>
                <w:rFonts w:ascii="Times New Roman" w:hAnsi="Times New Roman" w:cs="Times New Roman"/>
                <w:b w:val="0"/>
                <w:sz w:val="25"/>
                <w:szCs w:val="25"/>
                <w:lang w:val="sv-SE" w:eastAsia="en-SG"/>
              </w:rPr>
              <w:t>CCC 3</w:t>
            </w:r>
            <w:r w:rsidRPr="00C37FA8">
              <w:rPr>
                <w:rStyle w:val="DefaultParagraphFont"/>
                <w:rFonts w:ascii="Times New Roman" w:hAnsi="Times New Roman" w:cs="Times New Roman"/>
                <w:b w:val="0"/>
                <w:sz w:val="25"/>
                <w:szCs w:val="25"/>
                <w:vertAlign w:val="superscript"/>
                <w:lang w:val="sv-SE" w:eastAsia="en-SG"/>
              </w:rPr>
              <w:t>’</w:t>
            </w:r>
          </w:p>
        </w:tc>
        <w:tc>
          <w:tcPr>
            <w:tcW w:w="0" w:type="auto"/>
            <w:vAlign w:val="center"/>
          </w:tcPr>
          <w:p w:rsidR="00C37FA8" w:rsidRPr="00C37FA8" w:rsidP="00C37FA8">
            <w:pPr>
              <w:pStyle w:val="NoSpacing1"/>
              <w:jc w:val="center"/>
              <w:rPr>
                <w:rStyle w:val="DefaultParagraphFont"/>
                <w:rFonts w:ascii="Times New Roman" w:hAnsi="Times New Roman" w:cs="Times New Roman"/>
                <w:b w:val="0"/>
                <w:sz w:val="25"/>
                <w:szCs w:val="25"/>
                <w:lang w:val="sv-SE" w:eastAsia="en-SG"/>
              </w:rPr>
            </w:pPr>
            <w:r w:rsidRPr="00C37FA8">
              <w:rPr>
                <w:rStyle w:val="DefaultParagraphFont"/>
                <w:rFonts w:ascii="Times New Roman" w:hAnsi="Times New Roman" w:cs="Times New Roman"/>
                <w:b w:val="0"/>
                <w:sz w:val="25"/>
                <w:szCs w:val="25"/>
                <w:lang w:val="sv-SE" w:eastAsia="en-SG"/>
              </w:rPr>
              <w:t>5</w:t>
            </w:r>
            <w:r w:rsidRPr="00C37FA8">
              <w:rPr>
                <w:rStyle w:val="DefaultParagraphFont"/>
                <w:rFonts w:ascii="Times New Roman" w:hAnsi="Times New Roman" w:cs="Times New Roman"/>
                <w:b w:val="0"/>
                <w:sz w:val="25"/>
                <w:szCs w:val="25"/>
                <w:vertAlign w:val="superscript"/>
                <w:lang w:val="sv-SE" w:eastAsia="en-SG"/>
              </w:rPr>
              <w:t>’</w:t>
            </w:r>
            <w:r w:rsidRPr="00C37FA8">
              <w:rPr>
                <w:rStyle w:val="DefaultParagraphFont"/>
                <w:rFonts w:ascii="Times New Roman" w:hAnsi="Times New Roman" w:cs="Times New Roman"/>
                <w:b w:val="0"/>
                <w:sz w:val="25"/>
                <w:szCs w:val="25"/>
                <w:lang w:val="sv-SE" w:eastAsia="en-SG"/>
              </w:rPr>
              <w:t>GGG 3</w:t>
            </w:r>
            <w:r w:rsidRPr="00C37FA8">
              <w:rPr>
                <w:rStyle w:val="DefaultParagraphFont"/>
                <w:rFonts w:ascii="Times New Roman" w:hAnsi="Times New Roman" w:cs="Times New Roman"/>
                <w:b w:val="0"/>
                <w:sz w:val="25"/>
                <w:szCs w:val="25"/>
                <w:vertAlign w:val="superscript"/>
                <w:lang w:val="sv-SE" w:eastAsia="en-SG"/>
              </w:rPr>
              <w:t>’</w:t>
            </w:r>
          </w:p>
        </w:tc>
        <w:tc>
          <w:tcPr>
            <w:tcW w:w="0" w:type="auto"/>
            <w:vAlign w:val="center"/>
          </w:tcPr>
          <w:p w:rsidR="00C37FA8" w:rsidRPr="00C37FA8" w:rsidP="00C37FA8">
            <w:pPr>
              <w:pStyle w:val="NoSpacing1"/>
              <w:jc w:val="center"/>
              <w:rPr>
                <w:rStyle w:val="DefaultParagraphFont"/>
                <w:rFonts w:ascii="Times New Roman" w:hAnsi="Times New Roman" w:cs="Times New Roman"/>
                <w:b w:val="0"/>
                <w:sz w:val="25"/>
                <w:szCs w:val="25"/>
                <w:vertAlign w:val="superscript"/>
                <w:lang w:val="sv-SE" w:eastAsia="en-SG"/>
              </w:rPr>
            </w:pPr>
            <w:r w:rsidRPr="00C37FA8">
              <w:rPr>
                <w:rStyle w:val="DefaultParagraphFont"/>
                <w:rFonts w:ascii="Times New Roman" w:hAnsi="Times New Roman" w:cs="Times New Roman"/>
                <w:b w:val="0"/>
                <w:sz w:val="25"/>
                <w:szCs w:val="25"/>
                <w:lang w:val="sv-SE" w:eastAsia="en-SG"/>
              </w:rPr>
              <w:t>5</w:t>
            </w:r>
            <w:r w:rsidRPr="00C37FA8">
              <w:rPr>
                <w:rStyle w:val="DefaultParagraphFont"/>
                <w:rFonts w:ascii="Times New Roman" w:hAnsi="Times New Roman" w:cs="Times New Roman"/>
                <w:b w:val="0"/>
                <w:sz w:val="25"/>
                <w:szCs w:val="25"/>
                <w:vertAlign w:val="superscript"/>
                <w:lang w:val="sv-SE" w:eastAsia="en-SG"/>
              </w:rPr>
              <w:t xml:space="preserve">’ </w:t>
            </w:r>
            <w:r w:rsidRPr="00C37FA8">
              <w:rPr>
                <w:rStyle w:val="DefaultParagraphFont"/>
                <w:rFonts w:ascii="Times New Roman" w:hAnsi="Times New Roman" w:cs="Times New Roman"/>
                <w:b w:val="0"/>
                <w:sz w:val="25"/>
                <w:szCs w:val="25"/>
                <w:lang w:val="sv-SE" w:eastAsia="en-SG"/>
              </w:rPr>
              <w:t>UUU 3</w:t>
            </w:r>
            <w:r w:rsidRPr="00C37FA8">
              <w:rPr>
                <w:rStyle w:val="DefaultParagraphFont"/>
                <w:rFonts w:ascii="Times New Roman" w:hAnsi="Times New Roman" w:cs="Times New Roman"/>
                <w:b w:val="0"/>
                <w:sz w:val="25"/>
                <w:szCs w:val="25"/>
                <w:vertAlign w:val="superscript"/>
                <w:lang w:val="sv-SE" w:eastAsia="en-SG"/>
              </w:rPr>
              <w:t>’</w:t>
            </w:r>
          </w:p>
          <w:p w:rsidR="00C37FA8" w:rsidRPr="00C37FA8" w:rsidP="00C37FA8">
            <w:pPr>
              <w:pStyle w:val="NoSpacing1"/>
              <w:jc w:val="center"/>
              <w:rPr>
                <w:rStyle w:val="DefaultParagraphFont"/>
                <w:rFonts w:ascii="Times New Roman" w:hAnsi="Times New Roman" w:cs="Times New Roman"/>
                <w:b w:val="0"/>
                <w:sz w:val="25"/>
                <w:szCs w:val="25"/>
                <w:lang w:val="sv-SE" w:eastAsia="en-SG"/>
              </w:rPr>
            </w:pPr>
            <w:r w:rsidRPr="00C37FA8">
              <w:rPr>
                <w:rStyle w:val="DefaultParagraphFont"/>
                <w:rFonts w:ascii="Times New Roman" w:hAnsi="Times New Roman" w:cs="Times New Roman"/>
                <w:b w:val="0"/>
                <w:sz w:val="25"/>
                <w:szCs w:val="25"/>
                <w:lang w:val="sv-SE" w:eastAsia="en-SG"/>
              </w:rPr>
              <w:t>5</w:t>
            </w:r>
            <w:r w:rsidRPr="00C37FA8">
              <w:rPr>
                <w:rStyle w:val="DefaultParagraphFont"/>
                <w:rFonts w:ascii="Times New Roman" w:hAnsi="Times New Roman" w:cs="Times New Roman"/>
                <w:b w:val="0"/>
                <w:sz w:val="25"/>
                <w:szCs w:val="25"/>
                <w:vertAlign w:val="superscript"/>
                <w:lang w:val="sv-SE" w:eastAsia="en-SG"/>
              </w:rPr>
              <w:t xml:space="preserve">’ </w:t>
            </w:r>
            <w:r w:rsidRPr="00C37FA8">
              <w:rPr>
                <w:rStyle w:val="DefaultParagraphFont"/>
                <w:rFonts w:ascii="Times New Roman" w:hAnsi="Times New Roman" w:cs="Times New Roman"/>
                <w:b w:val="0"/>
                <w:sz w:val="25"/>
                <w:szCs w:val="25"/>
                <w:lang w:val="sv-SE" w:eastAsia="en-SG"/>
              </w:rPr>
              <w:t>UUC 3</w:t>
            </w:r>
            <w:r w:rsidRPr="00C37FA8">
              <w:rPr>
                <w:rStyle w:val="DefaultParagraphFont"/>
                <w:rFonts w:ascii="Times New Roman" w:hAnsi="Times New Roman" w:cs="Times New Roman"/>
                <w:b w:val="0"/>
                <w:sz w:val="25"/>
                <w:szCs w:val="25"/>
                <w:vertAlign w:val="superscript"/>
                <w:lang w:val="sv-SE" w:eastAsia="en-SG"/>
              </w:rPr>
              <w:t>’</w:t>
            </w:r>
          </w:p>
        </w:tc>
        <w:tc>
          <w:tcPr>
            <w:tcW w:w="0" w:type="auto"/>
            <w:vAlign w:val="center"/>
          </w:tcPr>
          <w:p w:rsidR="00C37FA8" w:rsidRPr="00C37FA8" w:rsidP="00C37FA8">
            <w:pPr>
              <w:pStyle w:val="NoSpacing1"/>
              <w:jc w:val="center"/>
              <w:rPr>
                <w:rStyle w:val="DefaultParagraphFont"/>
                <w:rFonts w:ascii="Times New Roman" w:hAnsi="Times New Roman" w:cs="Times New Roman"/>
                <w:b w:val="0"/>
                <w:sz w:val="25"/>
                <w:szCs w:val="25"/>
                <w:vertAlign w:val="superscript"/>
                <w:lang w:val="sv-SE" w:eastAsia="en-SG"/>
              </w:rPr>
            </w:pPr>
            <w:r w:rsidRPr="00C37FA8">
              <w:rPr>
                <w:rStyle w:val="DefaultParagraphFont"/>
                <w:rFonts w:ascii="Times New Roman" w:hAnsi="Times New Roman" w:cs="Times New Roman"/>
                <w:b w:val="0"/>
                <w:sz w:val="25"/>
                <w:szCs w:val="25"/>
                <w:lang w:val="sv-SE" w:eastAsia="en-SG"/>
              </w:rPr>
              <w:t>5</w:t>
            </w:r>
            <w:r w:rsidRPr="00C37FA8">
              <w:rPr>
                <w:rStyle w:val="DefaultParagraphFont"/>
                <w:rFonts w:ascii="Times New Roman" w:hAnsi="Times New Roman" w:cs="Times New Roman"/>
                <w:b w:val="0"/>
                <w:sz w:val="25"/>
                <w:szCs w:val="25"/>
                <w:vertAlign w:val="superscript"/>
                <w:lang w:val="sv-SE" w:eastAsia="en-SG"/>
              </w:rPr>
              <w:t xml:space="preserve">’ </w:t>
            </w:r>
            <w:r w:rsidRPr="00C37FA8">
              <w:rPr>
                <w:rStyle w:val="DefaultParagraphFont"/>
                <w:rFonts w:ascii="Times New Roman" w:hAnsi="Times New Roman" w:cs="Times New Roman"/>
                <w:b w:val="0"/>
                <w:sz w:val="25"/>
                <w:szCs w:val="25"/>
                <w:lang w:val="sv-SE" w:eastAsia="en-SG"/>
              </w:rPr>
              <w:t>CUU 3</w:t>
            </w:r>
            <w:r w:rsidRPr="00C37FA8">
              <w:rPr>
                <w:rStyle w:val="DefaultParagraphFont"/>
                <w:rFonts w:ascii="Times New Roman" w:hAnsi="Times New Roman" w:cs="Times New Roman"/>
                <w:b w:val="0"/>
                <w:sz w:val="25"/>
                <w:szCs w:val="25"/>
                <w:vertAlign w:val="superscript"/>
                <w:lang w:val="sv-SE" w:eastAsia="en-SG"/>
              </w:rPr>
              <w:t>’</w:t>
            </w:r>
          </w:p>
          <w:p w:rsidR="00C37FA8" w:rsidRPr="00C37FA8" w:rsidP="00C37FA8">
            <w:pPr>
              <w:pStyle w:val="NoSpacing1"/>
              <w:jc w:val="center"/>
              <w:rPr>
                <w:rStyle w:val="DefaultParagraphFont"/>
                <w:rFonts w:ascii="Times New Roman" w:hAnsi="Times New Roman" w:cs="Times New Roman"/>
                <w:b w:val="0"/>
                <w:sz w:val="25"/>
                <w:szCs w:val="25"/>
                <w:lang w:val="sv-SE" w:eastAsia="en-SG"/>
              </w:rPr>
            </w:pPr>
            <w:r w:rsidRPr="00C37FA8">
              <w:rPr>
                <w:rStyle w:val="DefaultParagraphFont"/>
                <w:rFonts w:ascii="Times New Roman" w:hAnsi="Times New Roman" w:cs="Times New Roman"/>
                <w:b w:val="0"/>
                <w:sz w:val="25"/>
                <w:szCs w:val="25"/>
                <w:lang w:val="sv-SE" w:eastAsia="en-SG"/>
              </w:rPr>
              <w:t>5</w:t>
            </w:r>
            <w:r w:rsidRPr="00C37FA8">
              <w:rPr>
                <w:rStyle w:val="DefaultParagraphFont"/>
                <w:rFonts w:ascii="Times New Roman" w:hAnsi="Times New Roman" w:cs="Times New Roman"/>
                <w:b w:val="0"/>
                <w:sz w:val="25"/>
                <w:szCs w:val="25"/>
                <w:vertAlign w:val="superscript"/>
                <w:lang w:val="sv-SE" w:eastAsia="en-SG"/>
              </w:rPr>
              <w:t xml:space="preserve">’ </w:t>
            </w:r>
            <w:r w:rsidRPr="00C37FA8">
              <w:rPr>
                <w:rStyle w:val="DefaultParagraphFont"/>
                <w:rFonts w:ascii="Times New Roman" w:hAnsi="Times New Roman" w:cs="Times New Roman"/>
                <w:b w:val="0"/>
                <w:sz w:val="25"/>
                <w:szCs w:val="25"/>
                <w:lang w:val="sv-SE" w:eastAsia="en-SG"/>
              </w:rPr>
              <w:t>CUC 3</w:t>
            </w:r>
            <w:r w:rsidRPr="00C37FA8">
              <w:rPr>
                <w:rStyle w:val="DefaultParagraphFont"/>
                <w:rFonts w:ascii="Times New Roman" w:hAnsi="Times New Roman" w:cs="Times New Roman"/>
                <w:b w:val="0"/>
                <w:sz w:val="25"/>
                <w:szCs w:val="25"/>
                <w:vertAlign w:val="superscript"/>
                <w:lang w:val="sv-SE" w:eastAsia="en-SG"/>
              </w:rPr>
              <w:t>’</w:t>
            </w:r>
          </w:p>
        </w:tc>
        <w:tc>
          <w:tcPr>
            <w:tcW w:w="0" w:type="auto"/>
            <w:vAlign w:val="center"/>
          </w:tcPr>
          <w:p w:rsidR="00C37FA8" w:rsidRPr="00C37FA8" w:rsidP="00C37FA8">
            <w:pPr>
              <w:pStyle w:val="NoSpacing1"/>
              <w:jc w:val="center"/>
              <w:rPr>
                <w:rStyle w:val="DefaultParagraphFont"/>
                <w:rFonts w:ascii="Times New Roman" w:hAnsi="Times New Roman" w:cs="Times New Roman"/>
                <w:b w:val="0"/>
                <w:sz w:val="25"/>
                <w:szCs w:val="25"/>
                <w:lang w:val="sv-SE" w:eastAsia="en-SG"/>
              </w:rPr>
            </w:pPr>
            <w:r w:rsidRPr="00C37FA8">
              <w:rPr>
                <w:rStyle w:val="DefaultParagraphFont"/>
                <w:rFonts w:ascii="Times New Roman" w:hAnsi="Times New Roman" w:cs="Times New Roman"/>
                <w:b w:val="0"/>
                <w:sz w:val="25"/>
                <w:szCs w:val="25"/>
                <w:lang w:val="sv-SE" w:eastAsia="en-SG"/>
              </w:rPr>
              <w:t>5</w:t>
            </w:r>
            <w:r w:rsidRPr="00C37FA8">
              <w:rPr>
                <w:rStyle w:val="DefaultParagraphFont"/>
                <w:rFonts w:ascii="Times New Roman" w:hAnsi="Times New Roman" w:cs="Times New Roman"/>
                <w:b w:val="0"/>
                <w:sz w:val="25"/>
                <w:szCs w:val="25"/>
                <w:vertAlign w:val="superscript"/>
                <w:lang w:val="sv-SE" w:eastAsia="en-SG"/>
              </w:rPr>
              <w:t>’</w:t>
            </w:r>
            <w:r w:rsidRPr="00C37FA8">
              <w:rPr>
                <w:rStyle w:val="DefaultParagraphFont"/>
                <w:rFonts w:ascii="Times New Roman" w:hAnsi="Times New Roman" w:cs="Times New Roman"/>
                <w:b w:val="0"/>
                <w:sz w:val="25"/>
                <w:szCs w:val="25"/>
                <w:lang w:val="sv-SE" w:eastAsia="en-SG"/>
              </w:rPr>
              <w:t>UCU 3</w:t>
            </w:r>
            <w:r w:rsidRPr="00C37FA8">
              <w:rPr>
                <w:rStyle w:val="DefaultParagraphFont"/>
                <w:rFonts w:ascii="Times New Roman" w:hAnsi="Times New Roman" w:cs="Times New Roman"/>
                <w:b w:val="0"/>
                <w:sz w:val="25"/>
                <w:szCs w:val="25"/>
                <w:vertAlign w:val="superscript"/>
                <w:lang w:val="sv-SE" w:eastAsia="en-SG"/>
              </w:rPr>
              <w:t>’</w:t>
            </w:r>
          </w:p>
        </w:tc>
      </w:tr>
      <w:tr w:rsidTr="00C37FA8">
        <w:tblPrEx>
          <w:tblW w:w="0" w:type="auto"/>
          <w:tblLook w:val="04A0"/>
        </w:tblPrEx>
        <w:tc>
          <w:tcPr>
            <w:tcW w:w="0" w:type="auto"/>
            <w:vAlign w:val="center"/>
          </w:tcPr>
          <w:p w:rsidR="00C37FA8" w:rsidRPr="00C37FA8" w:rsidP="00C37FA8">
            <w:pPr>
              <w:pStyle w:val="NoSpacing1"/>
              <w:jc w:val="both"/>
              <w:rPr>
                <w:rStyle w:val="DefaultParagraphFont"/>
                <w:rFonts w:ascii="Times New Roman" w:hAnsi="Times New Roman" w:cs="Times New Roman"/>
                <w:b w:val="0"/>
                <w:sz w:val="25"/>
                <w:szCs w:val="25"/>
                <w:lang w:val="sv-SE" w:eastAsia="en-SG"/>
              </w:rPr>
            </w:pPr>
            <w:r w:rsidRPr="00C37FA8">
              <w:rPr>
                <w:rStyle w:val="DefaultParagraphFont"/>
                <w:rFonts w:ascii="Times New Roman" w:hAnsi="Times New Roman" w:cs="Times New Roman"/>
                <w:b w:val="0"/>
                <w:sz w:val="25"/>
                <w:szCs w:val="25"/>
                <w:lang w:eastAsia="en-SG"/>
              </w:rPr>
              <w:t xml:space="preserve">Amino acid </w:t>
            </w:r>
          </w:p>
        </w:tc>
        <w:tc>
          <w:tcPr>
            <w:tcW w:w="0" w:type="auto"/>
            <w:vAlign w:val="center"/>
          </w:tcPr>
          <w:p w:rsidR="00C37FA8" w:rsidRPr="00C37FA8" w:rsidP="00C37FA8">
            <w:pPr>
              <w:pStyle w:val="NoSpacing1"/>
              <w:jc w:val="center"/>
              <w:rPr>
                <w:rStyle w:val="DefaultParagraphFont"/>
                <w:rFonts w:ascii="Times New Roman" w:hAnsi="Times New Roman" w:cs="Times New Roman"/>
                <w:sz w:val="25"/>
                <w:szCs w:val="25"/>
                <w:lang w:val="sv-SE" w:eastAsia="en-SG"/>
              </w:rPr>
            </w:pPr>
            <w:r w:rsidRPr="00C37FA8">
              <w:rPr>
                <w:rStyle w:val="DefaultParagraphFont"/>
                <w:rFonts w:ascii="Times New Roman" w:hAnsi="Times New Roman" w:cs="Times New Roman"/>
                <w:sz w:val="25"/>
                <w:szCs w:val="25"/>
                <w:lang w:val="sv-SE" w:eastAsia="en-SG"/>
              </w:rPr>
              <w:t>(Lys)</w:t>
            </w:r>
          </w:p>
        </w:tc>
        <w:tc>
          <w:tcPr>
            <w:tcW w:w="0" w:type="auto"/>
            <w:vAlign w:val="center"/>
          </w:tcPr>
          <w:p w:rsidR="00C37FA8" w:rsidRPr="00C37FA8" w:rsidP="00C37FA8">
            <w:pPr>
              <w:pStyle w:val="NoSpacing1"/>
              <w:jc w:val="center"/>
              <w:rPr>
                <w:rStyle w:val="DefaultParagraphFont"/>
                <w:rFonts w:ascii="Times New Roman" w:hAnsi="Times New Roman" w:cs="Times New Roman"/>
                <w:sz w:val="25"/>
                <w:szCs w:val="25"/>
                <w:lang w:val="sv-SE" w:eastAsia="en-SG"/>
              </w:rPr>
            </w:pPr>
            <w:r w:rsidRPr="00C37FA8">
              <w:rPr>
                <w:rStyle w:val="DefaultParagraphFont"/>
                <w:rFonts w:ascii="Times New Roman" w:hAnsi="Times New Roman" w:cs="Times New Roman"/>
                <w:sz w:val="25"/>
                <w:szCs w:val="25"/>
                <w:lang w:val="sv-SE" w:eastAsia="en-SG"/>
              </w:rPr>
              <w:t>(Pro)</w:t>
            </w:r>
          </w:p>
        </w:tc>
        <w:tc>
          <w:tcPr>
            <w:tcW w:w="0" w:type="auto"/>
            <w:vAlign w:val="center"/>
          </w:tcPr>
          <w:p w:rsidR="00C37FA8" w:rsidRPr="00C37FA8" w:rsidP="00C37FA8">
            <w:pPr>
              <w:pStyle w:val="NoSpacing1"/>
              <w:jc w:val="center"/>
              <w:rPr>
                <w:rStyle w:val="DefaultParagraphFont"/>
                <w:rFonts w:ascii="Times New Roman" w:hAnsi="Times New Roman" w:cs="Times New Roman"/>
                <w:sz w:val="25"/>
                <w:szCs w:val="25"/>
                <w:lang w:val="sv-SE" w:eastAsia="en-SG"/>
              </w:rPr>
            </w:pPr>
            <w:r w:rsidRPr="00C37FA8">
              <w:rPr>
                <w:rStyle w:val="DefaultParagraphFont"/>
                <w:rFonts w:ascii="Times New Roman" w:hAnsi="Times New Roman" w:cs="Times New Roman"/>
                <w:sz w:val="25"/>
                <w:szCs w:val="25"/>
                <w:lang w:val="sv-SE" w:eastAsia="en-SG"/>
              </w:rPr>
              <w:t>(Gly)</w:t>
            </w:r>
          </w:p>
        </w:tc>
        <w:tc>
          <w:tcPr>
            <w:tcW w:w="0" w:type="auto"/>
            <w:vAlign w:val="center"/>
          </w:tcPr>
          <w:p w:rsidR="00C37FA8" w:rsidRPr="00C37FA8" w:rsidP="00C37FA8">
            <w:pPr>
              <w:pStyle w:val="NoSpacing1"/>
              <w:jc w:val="center"/>
              <w:rPr>
                <w:rStyle w:val="DefaultParagraphFont"/>
                <w:rFonts w:ascii="Times New Roman" w:hAnsi="Times New Roman" w:cs="Times New Roman"/>
                <w:sz w:val="25"/>
                <w:szCs w:val="25"/>
                <w:lang w:val="sv-SE" w:eastAsia="en-SG"/>
              </w:rPr>
            </w:pPr>
            <w:r w:rsidRPr="00C37FA8">
              <w:rPr>
                <w:rStyle w:val="DefaultParagraphFont"/>
                <w:rFonts w:ascii="Times New Roman" w:hAnsi="Times New Roman" w:cs="Times New Roman"/>
                <w:sz w:val="25"/>
                <w:szCs w:val="25"/>
                <w:lang w:val="sv-SE" w:eastAsia="en-SG"/>
              </w:rPr>
              <w:t>(Phe)</w:t>
            </w:r>
          </w:p>
        </w:tc>
        <w:tc>
          <w:tcPr>
            <w:tcW w:w="0" w:type="auto"/>
            <w:vAlign w:val="center"/>
          </w:tcPr>
          <w:p w:rsidR="00C37FA8" w:rsidRPr="00C37FA8" w:rsidP="00C37FA8">
            <w:pPr>
              <w:pStyle w:val="NoSpacing1"/>
              <w:jc w:val="center"/>
              <w:rPr>
                <w:rStyle w:val="DefaultParagraphFont"/>
                <w:rFonts w:ascii="Times New Roman" w:hAnsi="Times New Roman" w:cs="Times New Roman"/>
                <w:sz w:val="25"/>
                <w:szCs w:val="25"/>
                <w:lang w:val="sv-SE" w:eastAsia="en-SG"/>
              </w:rPr>
            </w:pPr>
            <w:r w:rsidRPr="00C37FA8">
              <w:rPr>
                <w:rStyle w:val="DefaultParagraphFont"/>
                <w:rFonts w:ascii="Times New Roman" w:hAnsi="Times New Roman" w:cs="Times New Roman"/>
                <w:sz w:val="25"/>
                <w:szCs w:val="25"/>
                <w:lang w:val="sv-SE" w:eastAsia="en-SG"/>
              </w:rPr>
              <w:t>(Leu)</w:t>
            </w:r>
          </w:p>
        </w:tc>
        <w:tc>
          <w:tcPr>
            <w:tcW w:w="0" w:type="auto"/>
            <w:vAlign w:val="center"/>
          </w:tcPr>
          <w:p w:rsidR="00C37FA8" w:rsidRPr="00C37FA8" w:rsidP="00C37FA8">
            <w:pPr>
              <w:pStyle w:val="NoSpacing1"/>
              <w:jc w:val="center"/>
              <w:rPr>
                <w:rStyle w:val="DefaultParagraphFont"/>
                <w:rFonts w:ascii="Times New Roman" w:hAnsi="Times New Roman" w:cs="Times New Roman"/>
                <w:sz w:val="25"/>
                <w:szCs w:val="25"/>
                <w:lang w:val="sv-SE" w:eastAsia="en-SG"/>
              </w:rPr>
            </w:pPr>
            <w:r w:rsidRPr="00C37FA8">
              <w:rPr>
                <w:rStyle w:val="DefaultParagraphFont"/>
                <w:rFonts w:ascii="Times New Roman" w:hAnsi="Times New Roman" w:cs="Times New Roman"/>
                <w:sz w:val="25"/>
                <w:szCs w:val="25"/>
                <w:lang w:val="sv-SE" w:eastAsia="en-SG"/>
              </w:rPr>
              <w:t>(Ser)</w:t>
            </w:r>
          </w:p>
        </w:tc>
      </w:tr>
    </w:tbl>
    <w:p w:rsidR="00C37FA8" w:rsidRPr="00711D6A" w:rsidP="00C37FA8">
      <w:pPr>
        <w:pStyle w:val="Normal25"/>
        <w:jc w:val="both"/>
        <w:rPr>
          <w:rStyle w:val="DefaultParagraphFont"/>
          <w:rFonts w:ascii="Times New Roman" w:eastAsia="Times New Roman" w:hAnsi="Times New Roman" w:cs="Times New Roman"/>
          <w:b/>
          <w:bCs/>
          <w:sz w:val="26"/>
          <w:szCs w:val="26"/>
          <w:lang w:val="fr-FR"/>
        </w:rPr>
      </w:pPr>
      <w:r w:rsidRPr="00EF14E3">
        <w:rPr>
          <w:rStyle w:val="DefaultParagraphFont"/>
          <w:rFonts w:ascii="Times New Roman" w:eastAsia="Times New Roman" w:hAnsi="Times New Roman" w:cs="Times New Roman"/>
          <w:sz w:val="25"/>
          <w:szCs w:val="25"/>
          <w:lang w:val="sv-SE" w:eastAsia="en-SG"/>
        </w:rPr>
        <w:t>Một đoạn gene sau khi đột biến điểm đã mang thông tin mã hóa chuỗi polipeptide có trình tự amino acid: Pro - Gly - Lys -  Phe. Biết rằng đột biến đã làm thay thế 1 nucleotide A trên mạch gốc bằng G. Trình tự nucleotide trên đoạn mạch gốc của gen trước khi bị đột biến có thể là:</w:t>
      </w:r>
    </w:p>
    <w:p w:rsidR="00C37FA8" w:rsidRPr="00711D6A" w:rsidP="00C37FA8">
      <w:pPr>
        <w:pStyle w:val="Normal26"/>
        <w:tabs>
          <w:tab w:val="left" w:pos="50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EF14E3">
        <w:rPr>
          <w:rStyle w:val="DefaultParagraphFont"/>
          <w:rFonts w:ascii="Times New Roman" w:eastAsia="Times New Roman" w:hAnsi="Times New Roman" w:cs="Times New Roman"/>
          <w:sz w:val="25"/>
          <w:szCs w:val="25"/>
          <w:lang w:val="sv-SE" w:eastAsia="en-SG"/>
        </w:rPr>
        <w:t>3’GAG CCC GGG AAA 5</w:t>
      </w:r>
      <w:r w:rsidRPr="00EF14E3">
        <w:rPr>
          <w:rStyle w:val="DefaultParagraphFont"/>
          <w:rFonts w:ascii="Times New Roman" w:eastAsia="Times New Roman" w:hAnsi="Times New Roman" w:cs="Times New Roman"/>
          <w:sz w:val="25"/>
          <w:szCs w:val="25"/>
          <w:vertAlign w:val="superscript"/>
          <w:lang w:val="sv-SE" w:eastAsia="en-SG"/>
        </w:rPr>
        <w:t>’</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EF14E3">
        <w:rPr>
          <w:rStyle w:val="DefaultParagraphFont"/>
          <w:rFonts w:ascii="Times New Roman" w:eastAsia="Times New Roman" w:hAnsi="Times New Roman" w:cs="Times New Roman"/>
          <w:sz w:val="25"/>
          <w:szCs w:val="25"/>
          <w:lang w:val="sv-SE" w:eastAsia="en-SG"/>
        </w:rPr>
        <w:t>3</w:t>
      </w:r>
      <w:r w:rsidRPr="00EF14E3">
        <w:rPr>
          <w:rStyle w:val="DefaultParagraphFont"/>
          <w:rFonts w:ascii="Times New Roman" w:eastAsia="Times New Roman" w:hAnsi="Times New Roman" w:cs="Times New Roman"/>
          <w:sz w:val="25"/>
          <w:szCs w:val="25"/>
          <w:vertAlign w:val="superscript"/>
          <w:lang w:val="sv-SE" w:eastAsia="en-SG"/>
        </w:rPr>
        <w:t xml:space="preserve">’ </w:t>
      </w:r>
      <w:r w:rsidRPr="00EF14E3">
        <w:rPr>
          <w:rStyle w:val="DefaultParagraphFont"/>
          <w:rFonts w:ascii="Times New Roman" w:eastAsia="Times New Roman" w:hAnsi="Times New Roman" w:cs="Times New Roman"/>
          <w:sz w:val="25"/>
          <w:szCs w:val="25"/>
          <w:lang w:val="sv-SE" w:eastAsia="en-SG"/>
        </w:rPr>
        <w:t>GAG TTT CCC AAA 5</w:t>
      </w:r>
      <w:r w:rsidRPr="00EF14E3">
        <w:rPr>
          <w:rStyle w:val="DefaultParagraphFont"/>
          <w:rFonts w:ascii="Times New Roman" w:eastAsia="Times New Roman" w:hAnsi="Times New Roman" w:cs="Times New Roman"/>
          <w:sz w:val="25"/>
          <w:szCs w:val="25"/>
          <w:vertAlign w:val="superscript"/>
          <w:lang w:val="sv-SE" w:eastAsia="en-SG"/>
        </w:rPr>
        <w:t>’</w:t>
      </w:r>
    </w:p>
    <w:p w:rsidR="00C37FA8" w:rsidRPr="00C37FA8" w:rsidP="00C37FA8">
      <w:pPr>
        <w:pStyle w:val="Normal27"/>
        <w:tabs>
          <w:tab w:val="left" w:pos="50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C37FA8">
        <w:rPr>
          <w:rStyle w:val="DefaultParagraphFont"/>
          <w:rFonts w:ascii="Times New Roman" w:eastAsia="Times New Roman" w:hAnsi="Times New Roman" w:cs="Times New Roman"/>
          <w:sz w:val="25"/>
          <w:szCs w:val="25"/>
          <w:lang w:val="sv-SE" w:eastAsia="en-SG"/>
        </w:rPr>
        <w:t>3</w:t>
      </w:r>
      <w:r w:rsidRPr="00C37FA8">
        <w:rPr>
          <w:rStyle w:val="DefaultParagraphFont"/>
          <w:rFonts w:ascii="Times New Roman" w:eastAsia="Times New Roman" w:hAnsi="Times New Roman" w:cs="Times New Roman"/>
          <w:sz w:val="25"/>
          <w:szCs w:val="25"/>
          <w:vertAlign w:val="superscript"/>
          <w:lang w:val="sv-SE" w:eastAsia="en-SG"/>
        </w:rPr>
        <w:t xml:space="preserve">’ </w:t>
      </w:r>
      <w:r w:rsidRPr="00C37FA8">
        <w:rPr>
          <w:rStyle w:val="DefaultParagraphFont"/>
          <w:rFonts w:ascii="Times New Roman" w:eastAsia="Times New Roman" w:hAnsi="Times New Roman" w:cs="Times New Roman"/>
          <w:sz w:val="25"/>
          <w:szCs w:val="25"/>
          <w:lang w:val="sv-SE" w:eastAsia="en-SG"/>
        </w:rPr>
        <w:t>GAG CCC TTT AAA 5</w:t>
      </w:r>
      <w:r w:rsidRPr="00C37FA8">
        <w:rPr>
          <w:rStyle w:val="DefaultParagraphFont"/>
          <w:rFonts w:ascii="Times New Roman" w:eastAsia="Times New Roman" w:hAnsi="Times New Roman" w:cs="Times New Roman"/>
          <w:sz w:val="25"/>
          <w:szCs w:val="25"/>
          <w:vertAlign w:val="superscript"/>
          <w:lang w:val="sv-SE" w:eastAsia="en-SG"/>
        </w:rPr>
        <w:t>’</w:t>
      </w:r>
      <w:r w:rsidRPr="00C37FA8">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EF14E3">
        <w:rPr>
          <w:rStyle w:val="DefaultParagraphFont"/>
          <w:rFonts w:ascii="Times New Roman" w:eastAsia="Times New Roman" w:hAnsi="Times New Roman" w:cs="Times New Roman"/>
          <w:sz w:val="25"/>
          <w:szCs w:val="25"/>
          <w:lang w:val="sv-SE" w:eastAsia="en-SG"/>
        </w:rPr>
        <w:t>3</w:t>
      </w:r>
      <w:r w:rsidRPr="00EF14E3">
        <w:rPr>
          <w:rStyle w:val="DefaultParagraphFont"/>
          <w:rFonts w:ascii="Times New Roman" w:eastAsia="Times New Roman" w:hAnsi="Times New Roman" w:cs="Times New Roman"/>
          <w:sz w:val="25"/>
          <w:szCs w:val="25"/>
          <w:vertAlign w:val="superscript"/>
          <w:lang w:val="sv-SE" w:eastAsia="en-SG"/>
        </w:rPr>
        <w:t xml:space="preserve">’ </w:t>
      </w:r>
      <w:r w:rsidRPr="00EF14E3">
        <w:rPr>
          <w:rStyle w:val="DefaultParagraphFont"/>
          <w:rFonts w:ascii="Times New Roman" w:eastAsia="Times New Roman" w:hAnsi="Times New Roman" w:cs="Times New Roman"/>
          <w:sz w:val="25"/>
          <w:szCs w:val="25"/>
          <w:lang w:val="sv-SE" w:eastAsia="en-SG"/>
        </w:rPr>
        <w:t>CCC GAG TTT AAA 5</w:t>
      </w:r>
      <w:r w:rsidRPr="00EF14E3">
        <w:rPr>
          <w:rStyle w:val="DefaultParagraphFont"/>
          <w:rFonts w:ascii="Times New Roman" w:eastAsia="Times New Roman" w:hAnsi="Times New Roman" w:cs="Times New Roman"/>
          <w:sz w:val="25"/>
          <w:szCs w:val="25"/>
          <w:vertAlign w:val="superscript"/>
          <w:lang w:val="sv-SE" w:eastAsia="en-SG"/>
        </w:rPr>
        <w:t>’</w:t>
      </w:r>
    </w:p>
    <w:p w:rsidR="009C3548" w:rsidRPr="00EF14E3" w:rsidP="009C3548">
      <w:pPr>
        <w:pStyle w:val="NoSpacing2"/>
        <w:jc w:val="both"/>
        <w:rPr>
          <w:rStyle w:val="DefaultParagraphFont"/>
          <w:rFonts w:ascii="Times New Roman" w:eastAsia="Times New Roman" w:hAnsi="Times New Roman"/>
          <w:sz w:val="25"/>
          <w:szCs w:val="25"/>
          <w:lang w:val="en"/>
        </w:rPr>
      </w:pPr>
      <w:r>
        <w:rPr>
          <w:rStyle w:val="DefaultParagraphFont"/>
          <w:rFonts w:ascii="Times New Roman" w:hAnsi="Times New Roman"/>
          <w:b/>
        </w:rPr>
        <w:t xml:space="preserve">Câu 8: </w:t>
      </w:r>
      <w:r w:rsidRPr="00EF14E3">
        <w:rPr>
          <w:rStyle w:val="DefaultParagraphFont"/>
          <w:rFonts w:ascii="Times New Roman" w:eastAsia="Times New Roman" w:hAnsi="Times New Roman"/>
          <w:bCs/>
          <w:sz w:val="25"/>
          <w:szCs w:val="25"/>
          <w:lang w:val="en"/>
        </w:rPr>
        <w:t>G</w:t>
      </w:r>
      <w:r w:rsidRPr="00EF14E3">
        <w:rPr>
          <w:rStyle w:val="DefaultParagraphFont"/>
          <w:rFonts w:ascii="Times New Roman" w:eastAsia="Times New Roman" w:hAnsi="Times New Roman"/>
          <w:sz w:val="25"/>
          <w:szCs w:val="25"/>
          <w:lang w:val="en"/>
        </w:rPr>
        <w:t xml:space="preserve">iả sử </w:t>
      </w:r>
      <w:r w:rsidRPr="00EF14E3">
        <w:rPr>
          <w:rStyle w:val="DefaultParagraphFont"/>
          <w:rFonts w:ascii="Times New Roman" w:eastAsia="Times New Roman" w:hAnsi="Times New Roman"/>
          <w:bCs/>
          <w:sz w:val="25"/>
          <w:szCs w:val="25"/>
          <w:lang w:val="nl-NL"/>
        </w:rPr>
        <w:t>bộ nhiễm sắc thể của một loài thực vật gồm 5 cặp (kí hiệu I, II, III, IV, V). Khi khảo sát một quần thể của loài này, người ta phát hiện 5 thể đột biến (kí hiệu a, b, c, d, e). Phân tích bộ nhiễm sắc thể của 5 thể đột biến đó thu được kết quả sau:</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1"/>
        <w:gridCol w:w="1222"/>
        <w:gridCol w:w="1229"/>
        <w:gridCol w:w="1242"/>
        <w:gridCol w:w="1244"/>
        <w:gridCol w:w="1231"/>
      </w:tblGrid>
      <w:tr w:rsidTr="007B1816">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899" w:type="dxa"/>
            <w:vMerge w:val="restart"/>
            <w:tcBorders>
              <w:top w:val="single" w:sz="4" w:space="0" w:color="auto"/>
              <w:left w:val="single" w:sz="4" w:space="0" w:color="auto"/>
              <w:right w:val="single" w:sz="4" w:space="0" w:color="auto"/>
            </w:tcBorders>
            <w:vAlign w:val="center"/>
          </w:tcPr>
          <w:p w:rsidR="009C3548" w:rsidRPr="00EF14E3" w:rsidP="009C3548">
            <w:pPr>
              <w:pStyle w:val="NoSpacing3"/>
              <w:jc w:val="both"/>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Thể đột biến</w:t>
            </w:r>
          </w:p>
        </w:tc>
        <w:tc>
          <w:tcPr>
            <w:tcW w:w="6889" w:type="dxa"/>
            <w:gridSpan w:val="5"/>
            <w:tcBorders>
              <w:left w:val="single" w:sz="4" w:space="0" w:color="auto"/>
            </w:tcBorders>
            <w:vAlign w:val="center"/>
          </w:tcPr>
          <w:p w:rsidR="009C3548" w:rsidRPr="00EF14E3" w:rsidP="009C3548">
            <w:pPr>
              <w:pStyle w:val="NoSpacing3"/>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Số lượng nhiễm sắc thể đếm được ở từng cặp</w:t>
            </w:r>
          </w:p>
        </w:tc>
      </w:tr>
      <w:tr w:rsidTr="007B1816">
        <w:tblPrEx>
          <w:tblW w:w="0" w:type="auto"/>
          <w:jc w:val="center"/>
          <w:tblLook w:val="04A0"/>
        </w:tblPrEx>
        <w:trPr>
          <w:jc w:val="center"/>
        </w:trPr>
        <w:tc>
          <w:tcPr>
            <w:tcW w:w="1899" w:type="dxa"/>
            <w:vMerge/>
            <w:tcBorders>
              <w:right w:val="single" w:sz="4" w:space="0" w:color="auto"/>
            </w:tcBorders>
            <w:vAlign w:val="center"/>
          </w:tcPr>
          <w:p w:rsidR="009C3548" w:rsidRPr="00EF14E3" w:rsidP="009C3548">
            <w:pPr>
              <w:pStyle w:val="NoSpacing3"/>
              <w:jc w:val="both"/>
              <w:rPr>
                <w:rStyle w:val="DefaultParagraphFont"/>
                <w:rFonts w:ascii="Times New Roman" w:eastAsia="Times New Roman" w:hAnsi="Times New Roman"/>
                <w:bCs/>
                <w:sz w:val="25"/>
                <w:szCs w:val="25"/>
                <w:lang w:val="nl-NL"/>
              </w:rPr>
            </w:pPr>
          </w:p>
        </w:tc>
        <w:tc>
          <w:tcPr>
            <w:tcW w:w="1377" w:type="dxa"/>
            <w:tcBorders>
              <w:left w:val="single" w:sz="4" w:space="0" w:color="auto"/>
            </w:tcBorders>
            <w:vAlign w:val="center"/>
          </w:tcPr>
          <w:p w:rsidR="009C3548" w:rsidRPr="00EF14E3" w:rsidP="009C3548">
            <w:pPr>
              <w:pStyle w:val="NoSpacing3"/>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I</w:t>
            </w:r>
          </w:p>
        </w:tc>
        <w:tc>
          <w:tcPr>
            <w:tcW w:w="1378" w:type="dxa"/>
            <w:vAlign w:val="center"/>
          </w:tcPr>
          <w:p w:rsidR="009C3548" w:rsidRPr="00EF14E3" w:rsidP="009C3548">
            <w:pPr>
              <w:pStyle w:val="NoSpacing3"/>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II</w:t>
            </w:r>
          </w:p>
        </w:tc>
        <w:tc>
          <w:tcPr>
            <w:tcW w:w="1378" w:type="dxa"/>
            <w:vAlign w:val="center"/>
          </w:tcPr>
          <w:p w:rsidR="009C3548" w:rsidRPr="00EF14E3" w:rsidP="009C3548">
            <w:pPr>
              <w:pStyle w:val="NoSpacing3"/>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III</w:t>
            </w:r>
          </w:p>
        </w:tc>
        <w:tc>
          <w:tcPr>
            <w:tcW w:w="1378" w:type="dxa"/>
            <w:vAlign w:val="center"/>
          </w:tcPr>
          <w:p w:rsidR="009C3548" w:rsidRPr="00EF14E3" w:rsidP="009C3548">
            <w:pPr>
              <w:pStyle w:val="NoSpacing3"/>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IV</w:t>
            </w:r>
          </w:p>
        </w:tc>
        <w:tc>
          <w:tcPr>
            <w:tcW w:w="1378" w:type="dxa"/>
            <w:vAlign w:val="center"/>
          </w:tcPr>
          <w:p w:rsidR="009C3548" w:rsidRPr="00EF14E3" w:rsidP="009C3548">
            <w:pPr>
              <w:pStyle w:val="NoSpacing3"/>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V</w:t>
            </w:r>
          </w:p>
        </w:tc>
      </w:tr>
      <w:tr w:rsidTr="007B1816">
        <w:tblPrEx>
          <w:tblW w:w="0" w:type="auto"/>
          <w:jc w:val="center"/>
          <w:tblLook w:val="04A0"/>
        </w:tblPrEx>
        <w:trPr>
          <w:jc w:val="center"/>
        </w:trPr>
        <w:tc>
          <w:tcPr>
            <w:tcW w:w="1899" w:type="dxa"/>
            <w:vAlign w:val="center"/>
          </w:tcPr>
          <w:p w:rsidR="009C3548" w:rsidRPr="00EF14E3" w:rsidP="009C3548">
            <w:pPr>
              <w:pStyle w:val="NoSpacing3"/>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a</w:t>
            </w:r>
          </w:p>
        </w:tc>
        <w:tc>
          <w:tcPr>
            <w:tcW w:w="1377" w:type="dxa"/>
            <w:vAlign w:val="center"/>
          </w:tcPr>
          <w:p w:rsidR="009C3548" w:rsidRPr="00EF14E3" w:rsidP="009C3548">
            <w:pPr>
              <w:pStyle w:val="NoSpacing3"/>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2</w:t>
            </w:r>
          </w:p>
        </w:tc>
        <w:tc>
          <w:tcPr>
            <w:tcW w:w="1378" w:type="dxa"/>
            <w:vAlign w:val="center"/>
          </w:tcPr>
          <w:p w:rsidR="009C3548" w:rsidRPr="00EF14E3" w:rsidP="009C3548">
            <w:pPr>
              <w:pStyle w:val="NoSpacing3"/>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2</w:t>
            </w:r>
          </w:p>
        </w:tc>
        <w:tc>
          <w:tcPr>
            <w:tcW w:w="1378" w:type="dxa"/>
            <w:vAlign w:val="center"/>
          </w:tcPr>
          <w:p w:rsidR="009C3548" w:rsidRPr="00EF14E3" w:rsidP="009C3548">
            <w:pPr>
              <w:pStyle w:val="NoSpacing3"/>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1</w:t>
            </w:r>
          </w:p>
        </w:tc>
        <w:tc>
          <w:tcPr>
            <w:tcW w:w="1378" w:type="dxa"/>
            <w:vAlign w:val="center"/>
          </w:tcPr>
          <w:p w:rsidR="009C3548" w:rsidRPr="00EF14E3" w:rsidP="009C3548">
            <w:pPr>
              <w:pStyle w:val="NoSpacing3"/>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2</w:t>
            </w:r>
          </w:p>
        </w:tc>
        <w:tc>
          <w:tcPr>
            <w:tcW w:w="1378" w:type="dxa"/>
            <w:vAlign w:val="center"/>
          </w:tcPr>
          <w:p w:rsidR="009C3548" w:rsidRPr="00EF14E3" w:rsidP="009C3548">
            <w:pPr>
              <w:pStyle w:val="NoSpacing3"/>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2</w:t>
            </w:r>
          </w:p>
        </w:tc>
      </w:tr>
      <w:tr w:rsidTr="007B1816">
        <w:tblPrEx>
          <w:tblW w:w="0" w:type="auto"/>
          <w:jc w:val="center"/>
          <w:tblLook w:val="04A0"/>
        </w:tblPrEx>
        <w:trPr>
          <w:jc w:val="center"/>
        </w:trPr>
        <w:tc>
          <w:tcPr>
            <w:tcW w:w="1899" w:type="dxa"/>
            <w:vAlign w:val="center"/>
          </w:tcPr>
          <w:p w:rsidR="009C3548" w:rsidRPr="00EF14E3" w:rsidP="009C3548">
            <w:pPr>
              <w:pStyle w:val="NoSpacing3"/>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b</w:t>
            </w:r>
          </w:p>
        </w:tc>
        <w:tc>
          <w:tcPr>
            <w:tcW w:w="1377" w:type="dxa"/>
            <w:vAlign w:val="center"/>
          </w:tcPr>
          <w:p w:rsidR="009C3548" w:rsidRPr="00EF14E3" w:rsidP="009C3548">
            <w:pPr>
              <w:pStyle w:val="NoSpacing3"/>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4</w:t>
            </w:r>
          </w:p>
        </w:tc>
        <w:tc>
          <w:tcPr>
            <w:tcW w:w="1378" w:type="dxa"/>
            <w:vAlign w:val="center"/>
          </w:tcPr>
          <w:p w:rsidR="009C3548" w:rsidRPr="00EF14E3" w:rsidP="009C3548">
            <w:pPr>
              <w:pStyle w:val="NoSpacing3"/>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4</w:t>
            </w:r>
          </w:p>
        </w:tc>
        <w:tc>
          <w:tcPr>
            <w:tcW w:w="1378" w:type="dxa"/>
            <w:vAlign w:val="center"/>
          </w:tcPr>
          <w:p w:rsidR="009C3548" w:rsidRPr="00EF14E3" w:rsidP="009C3548">
            <w:pPr>
              <w:pStyle w:val="NoSpacing3"/>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4</w:t>
            </w:r>
          </w:p>
        </w:tc>
        <w:tc>
          <w:tcPr>
            <w:tcW w:w="1378" w:type="dxa"/>
            <w:vAlign w:val="center"/>
          </w:tcPr>
          <w:p w:rsidR="009C3548" w:rsidRPr="00EF14E3" w:rsidP="009C3548">
            <w:pPr>
              <w:pStyle w:val="NoSpacing3"/>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4</w:t>
            </w:r>
          </w:p>
        </w:tc>
        <w:tc>
          <w:tcPr>
            <w:tcW w:w="1378" w:type="dxa"/>
            <w:vAlign w:val="center"/>
          </w:tcPr>
          <w:p w:rsidR="009C3548" w:rsidRPr="00EF14E3" w:rsidP="009C3548">
            <w:pPr>
              <w:pStyle w:val="NoSpacing3"/>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4</w:t>
            </w:r>
          </w:p>
        </w:tc>
      </w:tr>
      <w:tr w:rsidTr="007B1816">
        <w:tblPrEx>
          <w:tblW w:w="0" w:type="auto"/>
          <w:jc w:val="center"/>
          <w:tblLook w:val="04A0"/>
        </w:tblPrEx>
        <w:trPr>
          <w:jc w:val="center"/>
        </w:trPr>
        <w:tc>
          <w:tcPr>
            <w:tcW w:w="1899" w:type="dxa"/>
            <w:vAlign w:val="center"/>
          </w:tcPr>
          <w:p w:rsidR="009C3548" w:rsidRPr="00EF14E3" w:rsidP="009C3548">
            <w:pPr>
              <w:pStyle w:val="NoSpacing3"/>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c</w:t>
            </w:r>
          </w:p>
        </w:tc>
        <w:tc>
          <w:tcPr>
            <w:tcW w:w="1377" w:type="dxa"/>
            <w:vAlign w:val="center"/>
          </w:tcPr>
          <w:p w:rsidR="009C3548" w:rsidRPr="00EF14E3" w:rsidP="009C3548">
            <w:pPr>
              <w:pStyle w:val="NoSpacing3"/>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3</w:t>
            </w:r>
          </w:p>
        </w:tc>
        <w:tc>
          <w:tcPr>
            <w:tcW w:w="1378" w:type="dxa"/>
            <w:vAlign w:val="center"/>
          </w:tcPr>
          <w:p w:rsidR="009C3548" w:rsidRPr="00EF14E3" w:rsidP="009C3548">
            <w:pPr>
              <w:pStyle w:val="NoSpacing3"/>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3</w:t>
            </w:r>
          </w:p>
        </w:tc>
        <w:tc>
          <w:tcPr>
            <w:tcW w:w="1378" w:type="dxa"/>
            <w:vAlign w:val="center"/>
          </w:tcPr>
          <w:p w:rsidR="009C3548" w:rsidRPr="00EF14E3" w:rsidP="009C3548">
            <w:pPr>
              <w:pStyle w:val="NoSpacing3"/>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3</w:t>
            </w:r>
          </w:p>
        </w:tc>
        <w:tc>
          <w:tcPr>
            <w:tcW w:w="1378" w:type="dxa"/>
            <w:vAlign w:val="center"/>
          </w:tcPr>
          <w:p w:rsidR="009C3548" w:rsidRPr="00EF14E3" w:rsidP="009C3548">
            <w:pPr>
              <w:pStyle w:val="NoSpacing3"/>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3</w:t>
            </w:r>
          </w:p>
        </w:tc>
        <w:tc>
          <w:tcPr>
            <w:tcW w:w="1378" w:type="dxa"/>
            <w:vAlign w:val="center"/>
          </w:tcPr>
          <w:p w:rsidR="009C3548" w:rsidRPr="00EF14E3" w:rsidP="009C3548">
            <w:pPr>
              <w:pStyle w:val="NoSpacing3"/>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3</w:t>
            </w:r>
          </w:p>
        </w:tc>
      </w:tr>
      <w:tr w:rsidTr="007B1816">
        <w:tblPrEx>
          <w:tblW w:w="0" w:type="auto"/>
          <w:jc w:val="center"/>
          <w:tblLook w:val="04A0"/>
        </w:tblPrEx>
        <w:trPr>
          <w:jc w:val="center"/>
        </w:trPr>
        <w:tc>
          <w:tcPr>
            <w:tcW w:w="1899" w:type="dxa"/>
            <w:vAlign w:val="center"/>
          </w:tcPr>
          <w:p w:rsidR="009C3548" w:rsidRPr="00EF14E3" w:rsidP="009C3548">
            <w:pPr>
              <w:pStyle w:val="NoSpacing3"/>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d</w:t>
            </w:r>
          </w:p>
        </w:tc>
        <w:tc>
          <w:tcPr>
            <w:tcW w:w="1377" w:type="dxa"/>
            <w:vAlign w:val="center"/>
          </w:tcPr>
          <w:p w:rsidR="009C3548" w:rsidRPr="00EF14E3" w:rsidP="009C3548">
            <w:pPr>
              <w:pStyle w:val="NoSpacing3"/>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2</w:t>
            </w:r>
          </w:p>
        </w:tc>
        <w:tc>
          <w:tcPr>
            <w:tcW w:w="1378" w:type="dxa"/>
            <w:vAlign w:val="center"/>
          </w:tcPr>
          <w:p w:rsidR="009C3548" w:rsidRPr="00EF14E3" w:rsidP="009C3548">
            <w:pPr>
              <w:pStyle w:val="NoSpacing3"/>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2</w:t>
            </w:r>
          </w:p>
        </w:tc>
        <w:tc>
          <w:tcPr>
            <w:tcW w:w="1378" w:type="dxa"/>
            <w:vAlign w:val="center"/>
          </w:tcPr>
          <w:p w:rsidR="009C3548" w:rsidRPr="00EF14E3" w:rsidP="009C3548">
            <w:pPr>
              <w:pStyle w:val="NoSpacing3"/>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2</w:t>
            </w:r>
          </w:p>
        </w:tc>
        <w:tc>
          <w:tcPr>
            <w:tcW w:w="1378" w:type="dxa"/>
            <w:vAlign w:val="center"/>
          </w:tcPr>
          <w:p w:rsidR="009C3548" w:rsidRPr="00EF14E3" w:rsidP="009C3548">
            <w:pPr>
              <w:pStyle w:val="NoSpacing3"/>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2</w:t>
            </w:r>
          </w:p>
        </w:tc>
        <w:tc>
          <w:tcPr>
            <w:tcW w:w="1378" w:type="dxa"/>
            <w:vAlign w:val="center"/>
          </w:tcPr>
          <w:p w:rsidR="009C3548" w:rsidRPr="00EF14E3" w:rsidP="009C3548">
            <w:pPr>
              <w:pStyle w:val="NoSpacing3"/>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3</w:t>
            </w:r>
          </w:p>
        </w:tc>
      </w:tr>
      <w:tr w:rsidTr="007B1816">
        <w:tblPrEx>
          <w:tblW w:w="0" w:type="auto"/>
          <w:jc w:val="center"/>
          <w:tblLook w:val="04A0"/>
        </w:tblPrEx>
        <w:trPr>
          <w:jc w:val="center"/>
        </w:trPr>
        <w:tc>
          <w:tcPr>
            <w:tcW w:w="1899" w:type="dxa"/>
            <w:vAlign w:val="center"/>
          </w:tcPr>
          <w:p w:rsidR="009C3548" w:rsidRPr="00EF14E3" w:rsidP="009C3548">
            <w:pPr>
              <w:pStyle w:val="NoSpacing3"/>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e</w:t>
            </w:r>
          </w:p>
        </w:tc>
        <w:tc>
          <w:tcPr>
            <w:tcW w:w="1377" w:type="dxa"/>
            <w:vAlign w:val="center"/>
          </w:tcPr>
          <w:p w:rsidR="009C3548" w:rsidRPr="00EF14E3" w:rsidP="009C3548">
            <w:pPr>
              <w:pStyle w:val="NoSpacing3"/>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1</w:t>
            </w:r>
          </w:p>
        </w:tc>
        <w:tc>
          <w:tcPr>
            <w:tcW w:w="1378" w:type="dxa"/>
            <w:vAlign w:val="center"/>
          </w:tcPr>
          <w:p w:rsidR="009C3548" w:rsidRPr="00EF14E3" w:rsidP="009C3548">
            <w:pPr>
              <w:pStyle w:val="NoSpacing3"/>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2</w:t>
            </w:r>
          </w:p>
        </w:tc>
        <w:tc>
          <w:tcPr>
            <w:tcW w:w="1378" w:type="dxa"/>
            <w:vAlign w:val="center"/>
          </w:tcPr>
          <w:p w:rsidR="009C3548" w:rsidRPr="00EF14E3" w:rsidP="009C3548">
            <w:pPr>
              <w:pStyle w:val="NoSpacing3"/>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1</w:t>
            </w:r>
          </w:p>
        </w:tc>
        <w:tc>
          <w:tcPr>
            <w:tcW w:w="1378" w:type="dxa"/>
            <w:vAlign w:val="center"/>
          </w:tcPr>
          <w:p w:rsidR="009C3548" w:rsidRPr="00EF14E3" w:rsidP="009C3548">
            <w:pPr>
              <w:pStyle w:val="NoSpacing3"/>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2</w:t>
            </w:r>
          </w:p>
        </w:tc>
        <w:tc>
          <w:tcPr>
            <w:tcW w:w="1378" w:type="dxa"/>
            <w:vAlign w:val="center"/>
          </w:tcPr>
          <w:p w:rsidR="009C3548" w:rsidRPr="00EF14E3" w:rsidP="009C3548">
            <w:pPr>
              <w:pStyle w:val="NoSpacing3"/>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2</w:t>
            </w:r>
          </w:p>
        </w:tc>
      </w:tr>
    </w:tbl>
    <w:p w:rsidR="009C3548" w:rsidRPr="00711D6A" w:rsidP="009C3548">
      <w:pPr>
        <w:pStyle w:val="Normal28"/>
        <w:jc w:val="both"/>
        <w:rPr>
          <w:rStyle w:val="DefaultParagraphFont"/>
          <w:rFonts w:ascii="Times New Roman" w:eastAsia="Times New Roman" w:hAnsi="Times New Roman" w:cs="Times New Roman"/>
          <w:sz w:val="26"/>
          <w:szCs w:val="26"/>
        </w:rPr>
      </w:pPr>
      <w:r w:rsidRPr="00EF14E3">
        <w:rPr>
          <w:rStyle w:val="DefaultParagraphFont"/>
          <w:rFonts w:ascii="Times New Roman" w:eastAsia="Times New Roman" w:hAnsi="Times New Roman" w:cs="Times New Roman"/>
          <w:sz w:val="25"/>
          <w:szCs w:val="25"/>
          <w:lang w:val="vi"/>
        </w:rPr>
        <w:t xml:space="preserve">Khi nói về các thể đột biến trên, </w:t>
      </w:r>
      <w:r w:rsidRPr="00EF14E3">
        <w:rPr>
          <w:rStyle w:val="DefaultParagraphFont"/>
          <w:rFonts w:ascii="Times New Roman" w:eastAsia="Times New Roman" w:hAnsi="Times New Roman" w:cs="Times New Roman"/>
          <w:sz w:val="25"/>
          <w:szCs w:val="25"/>
        </w:rPr>
        <w:t>phát biểu nào dưới đây là</w:t>
      </w:r>
      <w:r w:rsidRPr="00EF14E3">
        <w:rPr>
          <w:rStyle w:val="DefaultParagraphFont"/>
          <w:rFonts w:ascii="Times New Roman" w:eastAsia="Times New Roman" w:hAnsi="Times New Roman" w:cs="Times New Roman"/>
          <w:b/>
          <w:sz w:val="25"/>
          <w:szCs w:val="25"/>
        </w:rPr>
        <w:t xml:space="preserve"> sai</w:t>
      </w:r>
      <w:r w:rsidRPr="00EF14E3">
        <w:rPr>
          <w:rStyle w:val="DefaultParagraphFont"/>
          <w:rFonts w:ascii="Times New Roman" w:eastAsia="Times New Roman" w:hAnsi="Times New Roman" w:cs="Times New Roman"/>
          <w:sz w:val="25"/>
          <w:szCs w:val="25"/>
          <w:lang w:val="vi"/>
        </w:rPr>
        <w:t>?</w:t>
      </w:r>
    </w:p>
    <w:p w:rsidR="009C3548" w:rsidRPr="00711D6A" w:rsidP="009C3548">
      <w:pPr>
        <w:pStyle w:val="Normal29"/>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EF14E3">
        <w:rPr>
          <w:rStyle w:val="DefaultParagraphFont"/>
          <w:rFonts w:ascii="Times New Roman" w:eastAsia="Times New Roman" w:hAnsi="Times New Roman" w:cs="Times New Roman"/>
          <w:sz w:val="25"/>
          <w:szCs w:val="25"/>
          <w:lang w:val="vi"/>
        </w:rPr>
        <w:t xml:space="preserve">Thể đột biến </w:t>
      </w:r>
      <w:r w:rsidRPr="00EF14E3">
        <w:rPr>
          <w:rStyle w:val="DefaultParagraphFont"/>
          <w:rFonts w:ascii="Times New Roman" w:eastAsia="Times New Roman" w:hAnsi="Times New Roman" w:cs="Times New Roman"/>
          <w:sz w:val="25"/>
          <w:szCs w:val="25"/>
        </w:rPr>
        <w:t>(c)</w:t>
      </w:r>
      <w:r w:rsidRPr="00EF14E3">
        <w:rPr>
          <w:rStyle w:val="DefaultParagraphFont"/>
          <w:rFonts w:ascii="Times New Roman" w:eastAsia="Times New Roman" w:hAnsi="Times New Roman" w:cs="Times New Roman"/>
          <w:sz w:val="25"/>
          <w:szCs w:val="25"/>
          <w:lang w:val="vi"/>
        </w:rPr>
        <w:t xml:space="preserve"> hầu như không có khả năng sinh giao tử bình thường.</w:t>
      </w:r>
    </w:p>
    <w:p w:rsidR="009C3548" w:rsidRPr="00711D6A" w:rsidP="009C3548">
      <w:pPr>
        <w:pStyle w:val="Normal30"/>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EF14E3">
        <w:rPr>
          <w:rStyle w:val="DefaultParagraphFont"/>
          <w:rFonts w:ascii="Times New Roman" w:eastAsia="Times New Roman" w:hAnsi="Times New Roman" w:cs="Times New Roman"/>
          <w:sz w:val="25"/>
          <w:szCs w:val="25"/>
          <w:lang w:val="vi"/>
        </w:rPr>
        <w:t xml:space="preserve">Thể đột biến </w:t>
      </w:r>
      <w:r w:rsidRPr="00EF14E3">
        <w:rPr>
          <w:rStyle w:val="DefaultParagraphFont"/>
          <w:rFonts w:ascii="Times New Roman" w:eastAsia="Times New Roman" w:hAnsi="Times New Roman" w:cs="Times New Roman"/>
          <w:sz w:val="25"/>
          <w:szCs w:val="25"/>
        </w:rPr>
        <w:t>(b)</w:t>
      </w:r>
      <w:r w:rsidRPr="00EF14E3">
        <w:rPr>
          <w:rStyle w:val="DefaultParagraphFont"/>
          <w:rFonts w:ascii="Times New Roman" w:eastAsia="Times New Roman" w:hAnsi="Times New Roman" w:cs="Times New Roman"/>
          <w:sz w:val="25"/>
          <w:szCs w:val="25"/>
          <w:lang w:val="vi"/>
        </w:rPr>
        <w:t xml:space="preserve"> có thể sinh ra do tất cả các cặp NST không phân li trong lần nguyên phân đầu tiên của hợp tử.</w:t>
      </w:r>
    </w:p>
    <w:p w:rsidR="009C3548" w:rsidRPr="00711D6A" w:rsidP="009C3548">
      <w:pPr>
        <w:pStyle w:val="Normal3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EF14E3">
        <w:rPr>
          <w:rStyle w:val="DefaultParagraphFont"/>
          <w:rFonts w:ascii="Times New Roman" w:eastAsia="Times New Roman" w:hAnsi="Times New Roman" w:cs="Times New Roman"/>
          <w:sz w:val="25"/>
          <w:szCs w:val="25"/>
          <w:lang w:val="vi"/>
        </w:rPr>
        <w:t xml:space="preserve">Thể đột biến </w:t>
      </w:r>
      <w:r w:rsidRPr="00EF14E3">
        <w:rPr>
          <w:rStyle w:val="DefaultParagraphFont"/>
          <w:rFonts w:ascii="Times New Roman" w:eastAsia="Times New Roman" w:hAnsi="Times New Roman" w:cs="Times New Roman"/>
          <w:sz w:val="25"/>
          <w:szCs w:val="25"/>
        </w:rPr>
        <w:t>(b)</w:t>
      </w:r>
      <w:r w:rsidRPr="00EF14E3">
        <w:rPr>
          <w:rStyle w:val="DefaultParagraphFont"/>
          <w:rFonts w:ascii="Times New Roman" w:eastAsia="Times New Roman" w:hAnsi="Times New Roman" w:cs="Times New Roman"/>
          <w:sz w:val="25"/>
          <w:szCs w:val="25"/>
          <w:lang w:val="vi"/>
        </w:rPr>
        <w:t xml:space="preserve"> và </w:t>
      </w:r>
      <w:r w:rsidRPr="00EF14E3">
        <w:rPr>
          <w:rStyle w:val="DefaultParagraphFont"/>
          <w:rFonts w:ascii="Times New Roman" w:eastAsia="Times New Roman" w:hAnsi="Times New Roman" w:cs="Times New Roman"/>
          <w:sz w:val="25"/>
          <w:szCs w:val="25"/>
        </w:rPr>
        <w:t>(c)</w:t>
      </w:r>
      <w:r w:rsidRPr="00EF14E3">
        <w:rPr>
          <w:rStyle w:val="DefaultParagraphFont"/>
          <w:rFonts w:ascii="Times New Roman" w:eastAsia="Times New Roman" w:hAnsi="Times New Roman" w:cs="Times New Roman"/>
          <w:sz w:val="25"/>
          <w:szCs w:val="25"/>
          <w:lang w:val="vi"/>
        </w:rPr>
        <w:t xml:space="preserve"> có tế bào to, cơ quan sinh dưỡng lớn, phát triển khỏe, chống chịu tốt.</w:t>
      </w:r>
    </w:p>
    <w:p w:rsidR="009C3548" w:rsidRPr="009C3548" w:rsidP="009C3548">
      <w:pPr>
        <w:pStyle w:val="Normal32"/>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9C3548">
        <w:rPr>
          <w:rStyle w:val="DefaultParagraphFont"/>
          <w:rFonts w:ascii="Times New Roman" w:eastAsia="Times New Roman" w:hAnsi="Times New Roman" w:cs="Times New Roman"/>
          <w:sz w:val="25"/>
          <w:szCs w:val="25"/>
          <w:lang w:val="vi"/>
        </w:rPr>
        <w:t xml:space="preserve">Thể đột biến </w:t>
      </w:r>
      <w:r w:rsidRPr="009C3548">
        <w:rPr>
          <w:rStyle w:val="DefaultParagraphFont"/>
          <w:rFonts w:ascii="Times New Roman" w:eastAsia="Times New Roman" w:hAnsi="Times New Roman" w:cs="Times New Roman"/>
          <w:sz w:val="25"/>
          <w:szCs w:val="25"/>
        </w:rPr>
        <w:t>(a) và (e)</w:t>
      </w:r>
      <w:r w:rsidRPr="009C3548">
        <w:rPr>
          <w:rStyle w:val="DefaultParagraphFont"/>
          <w:rFonts w:ascii="Times New Roman" w:eastAsia="Times New Roman" w:hAnsi="Times New Roman" w:cs="Times New Roman"/>
          <w:sz w:val="25"/>
          <w:szCs w:val="25"/>
          <w:lang w:val="vi"/>
        </w:rPr>
        <w:t xml:space="preserve"> </w:t>
      </w:r>
      <w:r w:rsidRPr="009C3548">
        <w:rPr>
          <w:rStyle w:val="DefaultParagraphFont"/>
          <w:rFonts w:ascii="Times New Roman" w:eastAsia="Times New Roman" w:hAnsi="Times New Roman" w:cs="Times New Roman"/>
          <w:sz w:val="25"/>
          <w:szCs w:val="25"/>
        </w:rPr>
        <w:t>được hình thành do sự rối loạn phân li của một hoặc một số cặp NST trong tế bào.</w:t>
      </w:r>
    </w:p>
    <w:p w:rsidR="001869CE" w:rsidRPr="00711D6A" w:rsidP="00761E34">
      <w:pPr>
        <w:pStyle w:val="Normal33"/>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9: </w:t>
      </w:r>
      <w:r w:rsidRPr="00EF14E3">
        <w:rPr>
          <w:rStyle w:val="DefaultParagraphFont"/>
          <w:rFonts w:ascii="Times New Roman" w:eastAsia="Times New Roman" w:hAnsi="Times New Roman" w:cs="Times New Roman"/>
          <w:sz w:val="25"/>
          <w:szCs w:val="25"/>
          <w:lang w:val="de-DE"/>
        </w:rPr>
        <w:t xml:space="preserve">Khi nói về quá trình tiêu hóa ở động vật, phát biểu nào sau đây </w:t>
      </w:r>
      <w:r w:rsidRPr="00EF14E3">
        <w:rPr>
          <w:rStyle w:val="DefaultParagraphFont"/>
          <w:rFonts w:ascii="Times New Roman" w:eastAsia="Times New Roman" w:hAnsi="Times New Roman" w:cs="Times New Roman"/>
          <w:b/>
          <w:sz w:val="25"/>
          <w:szCs w:val="25"/>
          <w:lang w:val="de-DE"/>
        </w:rPr>
        <w:t>sai</w:t>
      </w:r>
      <w:r w:rsidRPr="00EF14E3">
        <w:rPr>
          <w:rStyle w:val="DefaultParagraphFont"/>
          <w:rFonts w:ascii="Times New Roman" w:eastAsia="Times New Roman" w:hAnsi="Times New Roman" w:cs="Times New Roman"/>
          <w:sz w:val="25"/>
          <w:szCs w:val="25"/>
          <w:lang w:val="de-DE"/>
        </w:rPr>
        <w:t>?</w:t>
      </w:r>
    </w:p>
    <w:p w:rsidR="001869CE" w:rsidRPr="00711D6A" w:rsidP="00761E34">
      <w:pPr>
        <w:pStyle w:val="Normal34"/>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EF14E3">
        <w:rPr>
          <w:rStyle w:val="DefaultParagraphFont"/>
          <w:rFonts w:ascii="Times New Roman" w:eastAsia="Times New Roman" w:hAnsi="Times New Roman" w:cs="Times New Roman"/>
          <w:sz w:val="25"/>
          <w:szCs w:val="25"/>
          <w:lang w:val="de-DE"/>
        </w:rPr>
        <w:t>Các chất dinh dưỡng được hấp thụ chủ yếu diễn ra ở ruột non.</w:t>
      </w:r>
    </w:p>
    <w:p w:rsidR="001869CE" w:rsidRPr="00711D6A" w:rsidP="00761E34">
      <w:pPr>
        <w:pStyle w:val="Normal3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EF14E3">
        <w:rPr>
          <w:rStyle w:val="DefaultParagraphFont"/>
          <w:rFonts w:ascii="Times New Roman" w:eastAsia="Times New Roman" w:hAnsi="Times New Roman" w:cs="Times New Roman"/>
          <w:sz w:val="25"/>
          <w:szCs w:val="25"/>
          <w:lang w:val="de-DE"/>
        </w:rPr>
        <w:t>Các chất dinh dưỡng được hấp thụ vào hệ tuần hoàn máu và hệ tuần hoàn bạch huyết.</w:t>
      </w:r>
    </w:p>
    <w:p w:rsidR="001869CE" w:rsidRPr="007B541D" w:rsidP="00761E34">
      <w:pPr>
        <w:pStyle w:val="Normal36"/>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7B541D">
        <w:rPr>
          <w:rStyle w:val="DefaultParagraphFont"/>
          <w:rFonts w:ascii="Times New Roman" w:eastAsia="Times New Roman" w:hAnsi="Times New Roman" w:cs="Times New Roman"/>
          <w:sz w:val="25"/>
          <w:szCs w:val="25"/>
          <w:lang w:val="vi-VN" w:eastAsia="en-SG"/>
        </w:rPr>
        <w:t>Enzyme pepsin do dạ dày tiết ra có tác dụng phân giải protein thành các amino acid.</w:t>
      </w:r>
    </w:p>
    <w:p w:rsidR="001869CE" w:rsidRPr="00711D6A" w:rsidP="00761E34">
      <w:pPr>
        <w:pStyle w:val="Normal37"/>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EF14E3">
        <w:rPr>
          <w:rStyle w:val="DefaultParagraphFont"/>
          <w:rFonts w:ascii="Times New Roman" w:eastAsia="Times New Roman" w:hAnsi="Times New Roman" w:cs="Times New Roman"/>
          <w:sz w:val="25"/>
          <w:szCs w:val="25"/>
          <w:lang w:val="de-DE"/>
        </w:rPr>
        <w:t>Các chất dinh dưỡng được ruột non hấp thụ theo phương thức vận chuyển chủ động và thụ động.</w:t>
      </w:r>
    </w:p>
    <w:p w:rsidR="00C37FA8" w:rsidRPr="00711D6A" w:rsidP="00C37FA8">
      <w:pPr>
        <w:pStyle w:val="Normal38"/>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10: </w:t>
      </w:r>
      <w:r w:rsidRPr="00EF14E3">
        <w:rPr>
          <w:rStyle w:val="DefaultParagraphFont"/>
          <w:rFonts w:ascii="Times New Roman" w:eastAsia="Times New Roman" w:hAnsi="Times New Roman" w:cs="Times New Roman"/>
          <w:bCs/>
          <w:sz w:val="25"/>
          <w:szCs w:val="25"/>
        </w:rPr>
        <w:t xml:space="preserve">Phát biểu nào dưới đây </w:t>
      </w:r>
      <w:r w:rsidRPr="00EF14E3">
        <w:rPr>
          <w:rStyle w:val="DefaultParagraphFont"/>
          <w:rFonts w:ascii="Times New Roman" w:eastAsia="Times New Roman" w:hAnsi="Times New Roman" w:cs="Times New Roman"/>
          <w:b/>
          <w:bCs/>
          <w:sz w:val="25"/>
          <w:szCs w:val="25"/>
        </w:rPr>
        <w:t xml:space="preserve">không </w:t>
      </w:r>
      <w:r w:rsidRPr="00EF14E3">
        <w:rPr>
          <w:rStyle w:val="DefaultParagraphFont"/>
          <w:rFonts w:ascii="Times New Roman" w:eastAsia="Times New Roman" w:hAnsi="Times New Roman" w:cs="Times New Roman"/>
          <w:bCs/>
          <w:sz w:val="25"/>
          <w:szCs w:val="25"/>
        </w:rPr>
        <w:t>đúng khi nói về gene và hệ gene?</w:t>
      </w:r>
    </w:p>
    <w:p w:rsidR="00C37FA8" w:rsidRPr="00C37FA8" w:rsidP="00C37FA8">
      <w:pPr>
        <w:pStyle w:val="Normal39"/>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C37FA8">
        <w:rPr>
          <w:rStyle w:val="DefaultParagraphFont"/>
          <w:rFonts w:ascii="Times New Roman" w:eastAsia="Times New Roman" w:hAnsi="Times New Roman" w:cs="Times New Roman"/>
          <w:bCs/>
          <w:sz w:val="25"/>
          <w:szCs w:val="25"/>
        </w:rPr>
        <w:t>Tập hợp tất cả các gene trong tế bào của cơ thể sinh vật được gọi là hệ gene.</w:t>
      </w:r>
    </w:p>
    <w:p w:rsidR="00C37FA8" w:rsidRPr="00711D6A" w:rsidP="00C37FA8">
      <w:pPr>
        <w:pStyle w:val="Normal40"/>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EF14E3">
        <w:rPr>
          <w:rStyle w:val="DefaultParagraphFont"/>
          <w:rFonts w:ascii="Times New Roman" w:eastAsia="Times New Roman" w:hAnsi="Times New Roman" w:cs="Times New Roman"/>
          <w:bCs/>
          <w:sz w:val="25"/>
          <w:szCs w:val="25"/>
        </w:rPr>
        <w:t>Giải trình tự hệ gene người cho thấy phần lớn các nucleotide của hệ gene nằm trong các intron.</w:t>
      </w:r>
    </w:p>
    <w:p w:rsidR="00C37FA8" w:rsidRPr="00711D6A" w:rsidP="00C37FA8">
      <w:pPr>
        <w:pStyle w:val="Normal4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EF14E3">
        <w:rPr>
          <w:rStyle w:val="DefaultParagraphFont"/>
          <w:rFonts w:ascii="Times New Roman" w:eastAsia="Times New Roman" w:hAnsi="Times New Roman" w:cs="Times New Roman"/>
          <w:bCs/>
          <w:sz w:val="25"/>
          <w:szCs w:val="25"/>
        </w:rPr>
        <w:t>Giải trình tự nucleotide của hệ gene người có thể ứng dụng để sản xuất thuốc hướng đích.</w:t>
      </w:r>
    </w:p>
    <w:p w:rsidR="00C37FA8" w:rsidRPr="00711D6A" w:rsidP="00C37FA8">
      <w:pPr>
        <w:pStyle w:val="Normal42"/>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EF14E3">
        <w:rPr>
          <w:rStyle w:val="DefaultParagraphFont"/>
          <w:rFonts w:ascii="Times New Roman" w:eastAsia="Times New Roman" w:hAnsi="Times New Roman" w:cs="Times New Roman"/>
          <w:bCs/>
          <w:sz w:val="25"/>
          <w:szCs w:val="25"/>
        </w:rPr>
        <w:t>Bất cứ trình tự nucleotide nào mang thông tin chỉ dẫn cho tế bào tạo ra các phân tử RNA đều được gọi là gene.</w:t>
      </w:r>
    </w:p>
    <w:p w:rsidR="00C37FA8" w:rsidRPr="00EF14E3" w:rsidP="00C37FA8">
      <w:pPr>
        <w:pStyle w:val="NoSpacing4"/>
        <w:ind w:left="-110"/>
        <w:jc w:val="both"/>
        <w:rPr>
          <w:rStyle w:val="DefaultParagraphFont"/>
          <w:rFonts w:ascii="Times New Roman" w:hAnsi="Times New Roman"/>
          <w:noProof/>
          <w:sz w:val="25"/>
          <w:szCs w:val="25"/>
        </w:rPr>
      </w:pPr>
      <w:r>
        <w:rPr>
          <w:rStyle w:val="DefaultParagraphFont"/>
          <w:rFonts w:ascii="Times New Roman" w:hAnsi="Times New Roman"/>
          <w:b/>
        </w:rPr>
        <w:t xml:space="preserve">Câu 11: </w:t>
      </w:r>
      <w:r w:rsidRPr="00EF14E3">
        <w:rPr>
          <w:rStyle w:val="DefaultParagraphFont"/>
          <w:rFonts w:ascii="Times New Roman" w:hAnsi="Times New Roman"/>
          <w:b/>
          <w:noProof/>
          <w:sz w:val="25"/>
          <w:szCs w:val="25"/>
        </w:rPr>
        <w:t>Hình 2</w:t>
      </w:r>
      <w:r w:rsidRPr="00EF14E3">
        <w:rPr>
          <w:rStyle w:val="DefaultParagraphFont"/>
          <w:rFonts w:ascii="Times New Roman" w:hAnsi="Times New Roman"/>
          <w:noProof/>
          <w:sz w:val="25"/>
          <w:szCs w:val="25"/>
        </w:rPr>
        <w:t xml:space="preserve"> mô tả quá trình truyền tin qua synapse thần kinh. Có bao nhiêu nhận định sau đây là đúng về quá trình này? </w:t>
      </w:r>
    </w:p>
    <w:p w:rsidR="00C37FA8" w:rsidRPr="00EF14E3" w:rsidP="00C37FA8">
      <w:pPr>
        <w:pStyle w:val="NoSpacing5"/>
        <w:ind w:left="-110"/>
        <w:jc w:val="both"/>
        <w:rPr>
          <w:rStyle w:val="DefaultParagraphFont"/>
          <w:rFonts w:ascii="Times New Roman" w:hAnsi="Times New Roman"/>
          <w:sz w:val="25"/>
          <w:szCs w:val="25"/>
        </w:rPr>
      </w:pPr>
      <w:r w:rsidRPr="00EF14E3">
        <w:rPr>
          <w:rStyle w:val="DefaultParagraphFont"/>
          <w:rFonts w:ascii="Times New Roman" w:hAnsi="Times New Roman"/>
          <w:sz w:val="25"/>
          <w:szCs w:val="25"/>
        </w:rPr>
        <w:t>I. (1) là giai đoạn ion Ca</w:t>
      </w:r>
      <w:r w:rsidRPr="00EF14E3">
        <w:rPr>
          <w:rStyle w:val="DefaultParagraphFont"/>
          <w:rFonts w:ascii="Times New Roman" w:hAnsi="Times New Roman"/>
          <w:sz w:val="25"/>
          <w:szCs w:val="25"/>
          <w:vertAlign w:val="superscript"/>
        </w:rPr>
        <w:t>2+</w:t>
      </w:r>
      <w:r w:rsidRPr="00EF14E3">
        <w:rPr>
          <w:rStyle w:val="DefaultParagraphFont"/>
          <w:rFonts w:ascii="Times New Roman" w:hAnsi="Times New Roman"/>
          <w:sz w:val="25"/>
          <w:szCs w:val="25"/>
        </w:rPr>
        <w:t xml:space="preserve"> đi qua kênh protêin vào màng sau synapse.</w:t>
      </w:r>
    </w:p>
    <w:p w:rsidR="00C37FA8" w:rsidRPr="00EF14E3" w:rsidP="00C37FA8">
      <w:pPr>
        <w:pStyle w:val="NoSpacing6"/>
        <w:ind w:left="-110"/>
        <w:jc w:val="both"/>
        <w:rPr>
          <w:rStyle w:val="DefaultParagraphFont"/>
          <w:rFonts w:ascii="Times New Roman" w:hAnsi="Times New Roman"/>
          <w:sz w:val="25"/>
          <w:szCs w:val="25"/>
        </w:rPr>
      </w:pPr>
      <w:r w:rsidRPr="00EF14E3">
        <w:rPr>
          <w:rStyle w:val="DefaultParagraphFont"/>
          <w:rFonts w:ascii="Times New Roman" w:hAnsi="Times New Roman"/>
          <w:sz w:val="25"/>
          <w:szCs w:val="25"/>
        </w:rPr>
        <w:t>II. (2) là mô tả các túi synapse có chất trung gian hóa học có thể là axetycholin.</w:t>
      </w:r>
    </w:p>
    <w:p w:rsidR="00C37FA8" w:rsidRPr="00EF14E3" w:rsidP="00C37FA8">
      <w:pPr>
        <w:pStyle w:val="NoSpacing7"/>
        <w:ind w:left="-110"/>
        <w:jc w:val="both"/>
        <w:rPr>
          <w:rStyle w:val="DefaultParagraphFont"/>
          <w:rFonts w:ascii="Times New Roman" w:hAnsi="Times New Roman"/>
          <w:sz w:val="25"/>
          <w:szCs w:val="25"/>
        </w:rPr>
      </w:pPr>
      <w:r w:rsidRPr="00EF14E3">
        <w:rPr>
          <w:rStyle w:val="DefaultParagraphFont"/>
          <w:rFonts w:ascii="Times New Roman" w:hAnsi="Times New Roman"/>
          <w:sz w:val="25"/>
          <w:szCs w:val="25"/>
        </w:rPr>
        <w:t>III. (3) là mô tả chất trung gian hóa học được phóng thích qua khe synapse để đi vào màng sau synapse.</w:t>
      </w:r>
    </w:p>
    <w:p w:rsidR="00C37FA8" w:rsidRPr="00EF14E3" w:rsidP="00C37FA8">
      <w:pPr>
        <w:pStyle w:val="NoSpacing8"/>
        <w:ind w:left="-110"/>
        <w:jc w:val="both"/>
        <w:rPr>
          <w:rStyle w:val="DefaultParagraphFont"/>
          <w:rFonts w:ascii="Times New Roman" w:hAnsi="Times New Roman"/>
          <w:sz w:val="25"/>
          <w:szCs w:val="25"/>
        </w:rPr>
      </w:pPr>
      <w:r w:rsidRPr="00EF14E3">
        <w:rPr>
          <w:rStyle w:val="DefaultParagraphFont"/>
          <w:rFonts w:ascii="Times New Roman" w:hAnsi="Times New Roman"/>
          <w:sz w:val="25"/>
          <w:szCs w:val="25"/>
        </w:rPr>
        <w:t>IV. (4) nếu không xảy ra thì tín hiệu thần kinh không thể truyền từ neuron này qua neuron khác.</w:t>
      </w:r>
    </w:p>
    <w:p w:rsidR="00C37FA8" w:rsidRPr="00711D6A" w:rsidP="00C37FA8">
      <w:pPr>
        <w:pStyle w:val="Normal43"/>
        <w:jc w:val="both"/>
        <w:rPr>
          <w:rStyle w:val="DefaultParagraphFont"/>
          <w:rFonts w:ascii="Times New Roman" w:eastAsia="Times New Roman" w:hAnsi="Times New Roman" w:cs="Times New Roman"/>
          <w:b/>
          <w:bCs/>
          <w:sz w:val="26"/>
          <w:szCs w:val="26"/>
          <w:lang w:val="fr-FR"/>
        </w:rPr>
      </w:pPr>
      <w:r w:rsidRPr="00EF14E3">
        <w:rPr>
          <w:rStyle w:val="DefaultParagraphFont"/>
          <w:rFonts w:ascii="Times New Roman" w:eastAsia="Times New Roman" w:hAnsi="Times New Roman" w:cs="Times New Roman"/>
          <w:sz w:val="25"/>
          <w:szCs w:val="25"/>
        </w:rPr>
        <w:t>V. Thông tin truyền qua synapse theo hai chiều do thụ thể có ở cả màng trước và màng sau synapse.</w:t>
      </w:r>
    </w:p>
    <w:p w:rsidR="00C37FA8" w:rsidRPr="00711D6A" w:rsidP="00C37FA8">
      <w:pPr>
        <w:pStyle w:val="Normal44"/>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Pr>
          <w:rStyle w:val="DefaultParagraphFont"/>
          <w:rFonts w:ascii="Times New Roman" w:eastAsia="Times New Roman" w:hAnsi="Times New Roman" w:cs="Times New Roman"/>
          <w:sz w:val="26"/>
          <w:szCs w:val="26"/>
        </w:rPr>
        <w:t>4</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Pr>
          <w:rStyle w:val="DefaultParagraphFont"/>
          <w:rFonts w:ascii="Times New Roman" w:eastAsia="Times New Roman" w:hAnsi="Times New Roman" w:cs="Times New Roman"/>
          <w:sz w:val="26"/>
          <w:szCs w:val="26"/>
        </w:rPr>
        <w:t>3</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Pr>
          <w:rStyle w:val="DefaultParagraphFont"/>
          <w:rFonts w:ascii="Times New Roman" w:eastAsia="Times New Roman" w:hAnsi="Times New Roman" w:cs="Times New Roman"/>
          <w:sz w:val="26"/>
          <w:szCs w:val="26"/>
        </w:rPr>
        <w:t>1</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Pr>
          <w:rStyle w:val="DefaultParagraphFont"/>
          <w:rFonts w:ascii="Times New Roman" w:eastAsia="Times New Roman" w:hAnsi="Times New Roman" w:cs="Times New Roman"/>
          <w:sz w:val="26"/>
          <w:szCs w:val="26"/>
        </w:rPr>
        <w:t>2</w:t>
      </w:r>
    </w:p>
    <w:p w:rsidR="00C37FA8" w:rsidRPr="00EF14E3" w:rsidP="00C37FA8">
      <w:pPr>
        <w:pStyle w:val="NoSpacing9"/>
        <w:jc w:val="both"/>
        <w:rPr>
          <w:rStyle w:val="DefaultParagraphFont"/>
          <w:rFonts w:ascii="Times New Roman" w:hAnsi="Times New Roman"/>
          <w:sz w:val="25"/>
          <w:szCs w:val="25"/>
          <w:lang w:val="de-DE" w:eastAsia="en-SG"/>
        </w:rPr>
      </w:pPr>
      <w:r>
        <w:rPr>
          <w:rStyle w:val="DefaultParagraphFont"/>
          <w:rFonts w:ascii="Times New Roman" w:hAnsi="Times New Roman"/>
          <w:b/>
        </w:rPr>
        <w:t xml:space="preserve">Câu 12: </w:t>
      </w:r>
      <w:r w:rsidRPr="00EF14E3">
        <w:rPr>
          <w:rStyle w:val="DefaultParagraphFont"/>
          <w:rFonts w:ascii="Times New Roman" w:hAnsi="Times New Roman"/>
          <w:sz w:val="25"/>
          <w:szCs w:val="25"/>
          <w:lang w:val="de-DE" w:eastAsia="en-SG"/>
        </w:rPr>
        <w:t xml:space="preserve">Nhiệt độ làm tách hai mạch của phân tử </w:t>
      </w:r>
      <w:r w:rsidRPr="00EF14E3">
        <w:rPr>
          <w:rStyle w:val="DefaultParagraphFont"/>
          <w:rFonts w:ascii="Times New Roman" w:hAnsi="Times New Roman"/>
          <w:sz w:val="25"/>
          <w:szCs w:val="25"/>
          <w:lang w:val="vi-VN" w:eastAsia="en-SG"/>
        </w:rPr>
        <w:t>DNA</w:t>
      </w:r>
      <w:r w:rsidRPr="00EF14E3">
        <w:rPr>
          <w:rStyle w:val="DefaultParagraphFont"/>
          <w:rFonts w:ascii="Times New Roman" w:hAnsi="Times New Roman"/>
          <w:sz w:val="25"/>
          <w:szCs w:val="25"/>
          <w:lang w:val="de-DE" w:eastAsia="en-SG"/>
        </w:rPr>
        <w:t xml:space="preserve"> được gọi là nhiệt độ nóng chảy. Dưới đây là nhiệt độ nóng chảy của </w:t>
      </w:r>
      <w:r w:rsidRPr="00EF14E3">
        <w:rPr>
          <w:rStyle w:val="DefaultParagraphFont"/>
          <w:rFonts w:ascii="Times New Roman" w:hAnsi="Times New Roman"/>
          <w:sz w:val="25"/>
          <w:szCs w:val="25"/>
          <w:lang w:val="vi-VN" w:eastAsia="en-SG"/>
        </w:rPr>
        <w:t>DNA</w:t>
      </w:r>
      <w:r w:rsidRPr="00EF14E3">
        <w:rPr>
          <w:rStyle w:val="DefaultParagraphFont"/>
          <w:rFonts w:ascii="Times New Roman" w:hAnsi="Times New Roman"/>
          <w:sz w:val="25"/>
          <w:szCs w:val="25"/>
          <w:lang w:val="de-DE" w:eastAsia="en-SG"/>
        </w:rPr>
        <w:t xml:space="preserve"> trong nhân tế bào ở một số đối tượng sinh vật khác nhau được kí hiệu từ A đến E khi xét các gen có cùng chiều dài được kết quả như sau: A = 36</w:t>
      </w:r>
      <w:r w:rsidRPr="00EF14E3">
        <w:rPr>
          <w:rStyle w:val="DefaultParagraphFont"/>
          <w:rFonts w:ascii="Times New Roman" w:hAnsi="Times New Roman"/>
          <w:sz w:val="25"/>
          <w:szCs w:val="25"/>
          <w:vertAlign w:val="superscript"/>
          <w:lang w:val="de-DE" w:eastAsia="en-SG"/>
        </w:rPr>
        <w:t>0</w:t>
      </w:r>
      <w:r w:rsidRPr="00EF14E3">
        <w:rPr>
          <w:rStyle w:val="DefaultParagraphFont"/>
          <w:rFonts w:ascii="Times New Roman" w:hAnsi="Times New Roman"/>
          <w:sz w:val="25"/>
          <w:szCs w:val="25"/>
          <w:lang w:val="de-DE" w:eastAsia="en-SG"/>
        </w:rPr>
        <w:t>C; B = 78</w:t>
      </w:r>
      <w:r w:rsidRPr="00EF14E3">
        <w:rPr>
          <w:rStyle w:val="DefaultParagraphFont"/>
          <w:rFonts w:ascii="Times New Roman" w:hAnsi="Times New Roman"/>
          <w:sz w:val="25"/>
          <w:szCs w:val="25"/>
          <w:vertAlign w:val="superscript"/>
          <w:lang w:val="de-DE" w:eastAsia="en-SG"/>
        </w:rPr>
        <w:t>0</w:t>
      </w:r>
      <w:r w:rsidRPr="00EF14E3">
        <w:rPr>
          <w:rStyle w:val="DefaultParagraphFont"/>
          <w:rFonts w:ascii="Times New Roman" w:hAnsi="Times New Roman"/>
          <w:sz w:val="25"/>
          <w:szCs w:val="25"/>
          <w:lang w:val="de-DE" w:eastAsia="en-SG"/>
        </w:rPr>
        <w:t>C; C = 55</w:t>
      </w:r>
      <w:r w:rsidRPr="00EF14E3">
        <w:rPr>
          <w:rStyle w:val="DefaultParagraphFont"/>
          <w:rFonts w:ascii="Times New Roman" w:hAnsi="Times New Roman"/>
          <w:sz w:val="25"/>
          <w:szCs w:val="25"/>
          <w:vertAlign w:val="superscript"/>
          <w:lang w:val="de-DE" w:eastAsia="en-SG"/>
        </w:rPr>
        <w:t>0</w:t>
      </w:r>
      <w:r w:rsidRPr="00EF14E3">
        <w:rPr>
          <w:rStyle w:val="DefaultParagraphFont"/>
          <w:rFonts w:ascii="Times New Roman" w:hAnsi="Times New Roman"/>
          <w:sz w:val="25"/>
          <w:szCs w:val="25"/>
          <w:lang w:val="de-DE" w:eastAsia="en-SG"/>
        </w:rPr>
        <w:t>C; D = 83</w:t>
      </w:r>
      <w:r w:rsidRPr="00EF14E3">
        <w:rPr>
          <w:rStyle w:val="DefaultParagraphFont"/>
          <w:rFonts w:ascii="Times New Roman" w:hAnsi="Times New Roman"/>
          <w:sz w:val="25"/>
          <w:szCs w:val="25"/>
          <w:vertAlign w:val="superscript"/>
          <w:lang w:val="de-DE" w:eastAsia="en-SG"/>
        </w:rPr>
        <w:t>0</w:t>
      </w:r>
      <w:r w:rsidRPr="00EF14E3">
        <w:rPr>
          <w:rStyle w:val="DefaultParagraphFont"/>
          <w:rFonts w:ascii="Times New Roman" w:hAnsi="Times New Roman"/>
          <w:sz w:val="25"/>
          <w:szCs w:val="25"/>
          <w:lang w:val="de-DE" w:eastAsia="en-SG"/>
        </w:rPr>
        <w:t>C; E= 44</w:t>
      </w:r>
      <w:r w:rsidRPr="00EF14E3">
        <w:rPr>
          <w:rStyle w:val="DefaultParagraphFont"/>
          <w:rFonts w:ascii="Times New Roman" w:hAnsi="Times New Roman"/>
          <w:sz w:val="25"/>
          <w:szCs w:val="25"/>
          <w:vertAlign w:val="superscript"/>
          <w:lang w:val="de-DE" w:eastAsia="en-SG"/>
        </w:rPr>
        <w:t>0</w:t>
      </w:r>
      <w:r w:rsidRPr="00EF14E3">
        <w:rPr>
          <w:rStyle w:val="DefaultParagraphFont"/>
          <w:rFonts w:ascii="Times New Roman" w:hAnsi="Times New Roman"/>
          <w:sz w:val="25"/>
          <w:szCs w:val="25"/>
          <w:lang w:val="de-DE" w:eastAsia="en-SG"/>
        </w:rPr>
        <w:t>C. Có bao nhiêu nhận định đúng khi nói về gen của các loài này?</w:t>
      </w:r>
    </w:p>
    <w:p w:rsidR="00C37FA8" w:rsidRPr="00EF14E3" w:rsidP="00C37FA8">
      <w:pPr>
        <w:pStyle w:val="NoSpacing10"/>
        <w:jc w:val="both"/>
        <w:rPr>
          <w:rStyle w:val="DefaultParagraphFont"/>
          <w:rFonts w:ascii="Times New Roman" w:hAnsi="Times New Roman"/>
          <w:sz w:val="25"/>
          <w:szCs w:val="25"/>
          <w:lang w:val="de-DE" w:eastAsia="en-SG"/>
        </w:rPr>
      </w:pPr>
      <w:r w:rsidRPr="00EF14E3">
        <w:rPr>
          <w:rStyle w:val="DefaultParagraphFont"/>
          <w:rFonts w:ascii="Times New Roman" w:hAnsi="Times New Roman"/>
          <w:sz w:val="25"/>
          <w:szCs w:val="25"/>
          <w:lang w:eastAsia="en-SG"/>
        </w:rPr>
        <w:t>(</w:t>
      </w:r>
      <w:r w:rsidRPr="00EF14E3">
        <w:rPr>
          <w:rStyle w:val="DefaultParagraphFont"/>
          <w:rFonts w:ascii="Times New Roman" w:hAnsi="Times New Roman"/>
          <w:sz w:val="25"/>
          <w:szCs w:val="25"/>
          <w:lang w:val="vi-VN" w:eastAsia="en-SG"/>
        </w:rPr>
        <w:t>1</w:t>
      </w:r>
      <w:r w:rsidRPr="00EF14E3">
        <w:rPr>
          <w:rStyle w:val="DefaultParagraphFont"/>
          <w:rFonts w:ascii="Times New Roman" w:hAnsi="Times New Roman"/>
          <w:sz w:val="25"/>
          <w:szCs w:val="25"/>
          <w:lang w:eastAsia="en-SG"/>
        </w:rPr>
        <w:t>)</w:t>
      </w:r>
      <w:r w:rsidRPr="00EF14E3">
        <w:rPr>
          <w:rStyle w:val="DefaultParagraphFont"/>
          <w:rFonts w:ascii="Times New Roman" w:hAnsi="Times New Roman"/>
          <w:sz w:val="25"/>
          <w:szCs w:val="25"/>
          <w:lang w:val="de-DE" w:eastAsia="en-SG"/>
        </w:rPr>
        <w:t xml:space="preserve"> Tỉ lệ nucleotide A/G của 5 loài sinh vật nói trên theo thứ tự giảm dần là D→B→C→E→A.</w:t>
      </w:r>
    </w:p>
    <w:p w:rsidR="00C37FA8" w:rsidRPr="00EF14E3" w:rsidP="00C37FA8">
      <w:pPr>
        <w:pStyle w:val="NoSpacing11"/>
        <w:jc w:val="both"/>
        <w:rPr>
          <w:rStyle w:val="DefaultParagraphFont"/>
          <w:rFonts w:ascii="Times New Roman" w:hAnsi="Times New Roman"/>
          <w:sz w:val="25"/>
          <w:szCs w:val="25"/>
          <w:lang w:val="de-DE" w:eastAsia="en-SG"/>
        </w:rPr>
      </w:pPr>
      <w:r w:rsidRPr="00EF14E3">
        <w:rPr>
          <w:rStyle w:val="DefaultParagraphFont"/>
          <w:rFonts w:ascii="Times New Roman" w:hAnsi="Times New Roman"/>
          <w:sz w:val="25"/>
          <w:szCs w:val="25"/>
          <w:lang w:eastAsia="en-SG"/>
        </w:rPr>
        <w:t>(</w:t>
      </w:r>
      <w:r w:rsidRPr="00EF14E3">
        <w:rPr>
          <w:rStyle w:val="DefaultParagraphFont"/>
          <w:rFonts w:ascii="Times New Roman" w:hAnsi="Times New Roman"/>
          <w:sz w:val="25"/>
          <w:szCs w:val="25"/>
          <w:lang w:val="vi-VN" w:eastAsia="en-SG"/>
        </w:rPr>
        <w:t>2</w:t>
      </w:r>
      <w:r w:rsidRPr="00EF14E3">
        <w:rPr>
          <w:rStyle w:val="DefaultParagraphFont"/>
          <w:rFonts w:ascii="Times New Roman" w:hAnsi="Times New Roman"/>
          <w:sz w:val="25"/>
          <w:szCs w:val="25"/>
          <w:lang w:eastAsia="en-SG"/>
        </w:rPr>
        <w:t>)</w:t>
      </w:r>
      <w:r w:rsidRPr="00EF14E3">
        <w:rPr>
          <w:rStyle w:val="DefaultParagraphFont"/>
          <w:rFonts w:ascii="Times New Roman" w:hAnsi="Times New Roman"/>
          <w:sz w:val="25"/>
          <w:szCs w:val="25"/>
          <w:lang w:val="de-DE" w:eastAsia="en-SG"/>
        </w:rPr>
        <w:t xml:space="preserve"> Số liên kết hydrogen của </w:t>
      </w:r>
      <w:r w:rsidRPr="00EF14E3">
        <w:rPr>
          <w:rStyle w:val="DefaultParagraphFont"/>
          <w:rFonts w:ascii="Times New Roman" w:hAnsi="Times New Roman"/>
          <w:sz w:val="25"/>
          <w:szCs w:val="25"/>
          <w:lang w:val="vi-VN" w:eastAsia="en-SG"/>
        </w:rPr>
        <w:t>DNA</w:t>
      </w:r>
      <w:r w:rsidRPr="00EF14E3">
        <w:rPr>
          <w:rStyle w:val="DefaultParagraphFont"/>
          <w:rFonts w:ascii="Times New Roman" w:hAnsi="Times New Roman"/>
          <w:sz w:val="25"/>
          <w:szCs w:val="25"/>
          <w:lang w:val="de-DE" w:eastAsia="en-SG"/>
        </w:rPr>
        <w:t xml:space="preserve"> loài D là lớn nhất</w:t>
      </w:r>
    </w:p>
    <w:p w:rsidR="00C37FA8" w:rsidRPr="00EF14E3" w:rsidP="00C37FA8">
      <w:pPr>
        <w:pStyle w:val="NoSpacing12"/>
        <w:jc w:val="both"/>
        <w:rPr>
          <w:rStyle w:val="DefaultParagraphFont"/>
          <w:rFonts w:ascii="Times New Roman" w:hAnsi="Times New Roman"/>
          <w:sz w:val="25"/>
          <w:szCs w:val="25"/>
          <w:lang w:val="de-DE" w:eastAsia="en-SG"/>
        </w:rPr>
      </w:pPr>
      <w:r w:rsidRPr="00EF14E3">
        <w:rPr>
          <w:rStyle w:val="DefaultParagraphFont"/>
          <w:rFonts w:ascii="Times New Roman" w:hAnsi="Times New Roman"/>
          <w:sz w:val="25"/>
          <w:szCs w:val="25"/>
          <w:lang w:eastAsia="en-SG"/>
        </w:rPr>
        <w:t>(</w:t>
      </w:r>
      <w:r w:rsidRPr="00EF14E3">
        <w:rPr>
          <w:rStyle w:val="DefaultParagraphFont"/>
          <w:rFonts w:ascii="Times New Roman" w:hAnsi="Times New Roman"/>
          <w:sz w:val="25"/>
          <w:szCs w:val="25"/>
          <w:lang w:val="vi-VN" w:eastAsia="en-SG"/>
        </w:rPr>
        <w:t>3</w:t>
      </w:r>
      <w:r w:rsidRPr="00EF14E3">
        <w:rPr>
          <w:rStyle w:val="DefaultParagraphFont"/>
          <w:rFonts w:ascii="Times New Roman" w:hAnsi="Times New Roman"/>
          <w:sz w:val="25"/>
          <w:szCs w:val="25"/>
          <w:lang w:eastAsia="en-SG"/>
        </w:rPr>
        <w:t>)</w:t>
      </w:r>
      <w:r w:rsidRPr="00EF14E3">
        <w:rPr>
          <w:rStyle w:val="DefaultParagraphFont"/>
          <w:rFonts w:ascii="Times New Roman" w:hAnsi="Times New Roman"/>
          <w:sz w:val="25"/>
          <w:szCs w:val="25"/>
          <w:lang w:val="de-DE" w:eastAsia="en-SG"/>
        </w:rPr>
        <w:t xml:space="preserve"> Cả 5 phân tử </w:t>
      </w:r>
      <w:r w:rsidRPr="00EF14E3">
        <w:rPr>
          <w:rStyle w:val="DefaultParagraphFont"/>
          <w:rFonts w:ascii="Times New Roman" w:hAnsi="Times New Roman"/>
          <w:sz w:val="25"/>
          <w:szCs w:val="25"/>
          <w:lang w:val="vi-VN" w:eastAsia="en-SG"/>
        </w:rPr>
        <w:t>DNA</w:t>
      </w:r>
      <w:r w:rsidRPr="00EF14E3">
        <w:rPr>
          <w:rStyle w:val="DefaultParagraphFont"/>
          <w:rFonts w:ascii="Times New Roman" w:hAnsi="Times New Roman"/>
          <w:sz w:val="25"/>
          <w:szCs w:val="25"/>
          <w:lang w:val="de-DE" w:eastAsia="en-SG"/>
        </w:rPr>
        <w:t xml:space="preserve"> này đều có tỉ lệ (A+T)/(G+</w:t>
      </w:r>
      <w:r w:rsidRPr="00EF14E3">
        <w:rPr>
          <w:rStyle w:val="DefaultParagraphFont"/>
          <w:rFonts w:ascii="Times New Roman" w:hAnsi="Times New Roman"/>
          <w:sz w:val="25"/>
          <w:szCs w:val="25"/>
          <w:lang w:val="vi-VN" w:eastAsia="en-SG"/>
        </w:rPr>
        <w:t>C</w:t>
      </w:r>
      <w:r w:rsidRPr="00EF14E3">
        <w:rPr>
          <w:rStyle w:val="DefaultParagraphFont"/>
          <w:rFonts w:ascii="Times New Roman" w:hAnsi="Times New Roman"/>
          <w:sz w:val="25"/>
          <w:szCs w:val="25"/>
          <w:lang w:val="de-DE" w:eastAsia="en-SG"/>
        </w:rPr>
        <w:t>) = 1.</w:t>
      </w:r>
    </w:p>
    <w:p w:rsidR="00C37FA8" w:rsidP="00C37FA8">
      <w:pPr>
        <w:pStyle w:val="NoSpacing13"/>
        <w:jc w:val="both"/>
        <w:rPr>
          <w:rStyle w:val="DefaultParagraphFont"/>
          <w:rFonts w:ascii="Times New Roman" w:hAnsi="Times New Roman"/>
          <w:sz w:val="25"/>
          <w:szCs w:val="25"/>
          <w:lang w:val="de-DE" w:eastAsia="en-SG"/>
        </w:rPr>
      </w:pPr>
      <w:r w:rsidRPr="00EF14E3">
        <w:rPr>
          <w:rStyle w:val="DefaultParagraphFont"/>
          <w:rFonts w:ascii="Times New Roman" w:hAnsi="Times New Roman"/>
          <w:sz w:val="25"/>
          <w:szCs w:val="25"/>
          <w:lang w:eastAsia="en-SG"/>
        </w:rPr>
        <w:t>(</w:t>
      </w:r>
      <w:r w:rsidRPr="00EF14E3">
        <w:rPr>
          <w:rStyle w:val="DefaultParagraphFont"/>
          <w:rFonts w:ascii="Times New Roman" w:hAnsi="Times New Roman"/>
          <w:sz w:val="25"/>
          <w:szCs w:val="25"/>
          <w:lang w:val="vi-VN" w:eastAsia="en-SG"/>
        </w:rPr>
        <w:t>4</w:t>
      </w:r>
      <w:r w:rsidRPr="00EF14E3">
        <w:rPr>
          <w:rStyle w:val="DefaultParagraphFont"/>
          <w:rFonts w:ascii="Times New Roman" w:hAnsi="Times New Roman"/>
          <w:sz w:val="25"/>
          <w:szCs w:val="25"/>
          <w:lang w:eastAsia="en-SG"/>
        </w:rPr>
        <w:t>)</w:t>
      </w:r>
      <w:r w:rsidRPr="00EF14E3">
        <w:rPr>
          <w:rStyle w:val="DefaultParagraphFont"/>
          <w:rFonts w:ascii="Times New Roman" w:hAnsi="Times New Roman"/>
          <w:sz w:val="25"/>
          <w:szCs w:val="25"/>
          <w:lang w:val="de-DE" w:eastAsia="en-SG"/>
        </w:rPr>
        <w:t xml:space="preserve"> Loài D và B có thể là vi khuẩn suối nước nóng.</w:t>
      </w:r>
    </w:p>
    <w:p w:rsidR="00C37FA8" w:rsidRPr="00711D6A" w:rsidP="00C37FA8">
      <w:pPr>
        <w:pStyle w:val="NoSpacing14"/>
        <w:jc w:val="both"/>
        <w:rPr>
          <w:rStyle w:val="DefaultParagraphFont"/>
          <w:rFonts w:ascii="Times New Roman" w:hAnsi="Times New Roman"/>
          <w:b/>
          <w:bCs/>
          <w:sz w:val="26"/>
          <w:szCs w:val="26"/>
          <w:lang w:val="fr-FR"/>
        </w:rPr>
      </w:pPr>
      <w:r w:rsidRPr="00EF14E3">
        <w:rPr>
          <w:rStyle w:val="DefaultParagraphFont"/>
          <w:rFonts w:ascii="Times New Roman" w:hAnsi="Times New Roman"/>
          <w:sz w:val="25"/>
          <w:szCs w:val="25"/>
          <w:lang w:val="de-DE" w:eastAsia="en-SG"/>
        </w:rPr>
        <w:t>Phương án là:</w:t>
      </w:r>
      <w:r w:rsidRPr="00EF14E3">
        <w:rPr>
          <w:rStyle w:val="DefaultParagraphFont"/>
          <w:rFonts w:ascii="Times New Roman" w:hAnsi="Times New Roman"/>
          <w:b/>
          <w:sz w:val="25"/>
          <w:szCs w:val="25"/>
          <w:lang w:val="de-DE" w:eastAsia="en-SG"/>
        </w:rPr>
        <w:t xml:space="preserve"> </w:t>
      </w:r>
    </w:p>
    <w:p w:rsidR="00C37FA8" w:rsidRPr="00711D6A" w:rsidP="00C37FA8">
      <w:pPr>
        <w:pStyle w:val="Normal45"/>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Pr>
          <w:rStyle w:val="DefaultParagraphFont"/>
          <w:rFonts w:ascii="Times New Roman" w:eastAsia="Times New Roman" w:hAnsi="Times New Roman" w:cs="Times New Roman"/>
          <w:sz w:val="26"/>
          <w:szCs w:val="26"/>
        </w:rPr>
        <w:t>1</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Pr>
          <w:rStyle w:val="DefaultParagraphFont"/>
          <w:rFonts w:ascii="Times New Roman" w:eastAsia="Times New Roman" w:hAnsi="Times New Roman" w:cs="Times New Roman"/>
          <w:sz w:val="26"/>
          <w:szCs w:val="26"/>
        </w:rPr>
        <w:t>4</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Pr>
          <w:rStyle w:val="DefaultParagraphFont"/>
          <w:rFonts w:ascii="Times New Roman" w:eastAsia="Times New Roman" w:hAnsi="Times New Roman" w:cs="Times New Roman"/>
          <w:sz w:val="26"/>
          <w:szCs w:val="26"/>
        </w:rPr>
        <w:t>3</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Pr>
          <w:rStyle w:val="DefaultParagraphFont"/>
          <w:rFonts w:ascii="Times New Roman" w:eastAsia="Times New Roman" w:hAnsi="Times New Roman" w:cs="Times New Roman"/>
          <w:sz w:val="26"/>
          <w:szCs w:val="26"/>
        </w:rPr>
        <w:t>2</w:t>
      </w:r>
    </w:p>
    <w:p w:rsidR="00C37FA8" w:rsidRPr="00EF14E3" w:rsidP="00C37FA8">
      <w:pPr>
        <w:pStyle w:val="NoSpacing15"/>
        <w:jc w:val="both"/>
        <w:rPr>
          <w:rStyle w:val="DefaultParagraphFont"/>
          <w:rFonts w:ascii="Times New Roman" w:eastAsia="Times New Roman" w:hAnsi="Times New Roman"/>
          <w:sz w:val="25"/>
          <w:szCs w:val="25"/>
        </w:rPr>
      </w:pPr>
      <w:r>
        <w:rPr>
          <w:rStyle w:val="DefaultParagraphFont"/>
          <w:rFonts w:ascii="Times New Roman" w:hAnsi="Times New Roman"/>
          <w:b/>
        </w:rPr>
        <w:t xml:space="preserve">Câu 13: </w:t>
      </w:r>
      <w:r w:rsidRPr="00EF14E3">
        <w:rPr>
          <w:rStyle w:val="DefaultParagraphFont"/>
          <w:rFonts w:ascii="Times New Roman" w:eastAsia="Times New Roman" w:hAnsi="Times New Roman"/>
          <w:sz w:val="25"/>
          <w:szCs w:val="25"/>
        </w:rPr>
        <w:t>Khi nói về cảm ứng ở thực vật, cho các hiện tượng sau:</w:t>
      </w:r>
    </w:p>
    <w:p w:rsidR="00C37FA8" w:rsidRPr="00EF14E3" w:rsidP="00C37FA8">
      <w:pPr>
        <w:pStyle w:val="NoSpacing16"/>
        <w:jc w:val="both"/>
        <w:rPr>
          <w:rStyle w:val="DefaultParagraphFont"/>
          <w:rFonts w:ascii="Times New Roman" w:eastAsia="Times New Roman" w:hAnsi="Times New Roman"/>
          <w:sz w:val="25"/>
          <w:szCs w:val="25"/>
        </w:rPr>
      </w:pPr>
      <w:r w:rsidRPr="00EF14E3">
        <w:rPr>
          <w:rStyle w:val="DefaultParagraphFont"/>
          <w:rFonts w:ascii="Times New Roman" w:eastAsia="Times New Roman" w:hAnsi="Times New Roman"/>
          <w:sz w:val="25"/>
          <w:szCs w:val="25"/>
        </w:rPr>
        <w:t>(1) Hiện tượng bắt mồi ở cây gọng vó.</w:t>
      </w:r>
    </w:p>
    <w:p w:rsidR="00C37FA8" w:rsidRPr="00EF14E3" w:rsidP="00C37FA8">
      <w:pPr>
        <w:pStyle w:val="NoSpacing17"/>
        <w:jc w:val="both"/>
        <w:rPr>
          <w:rStyle w:val="DefaultParagraphFont"/>
          <w:rFonts w:ascii="Times New Roman" w:eastAsia="Times New Roman" w:hAnsi="Times New Roman"/>
          <w:sz w:val="25"/>
          <w:szCs w:val="25"/>
        </w:rPr>
      </w:pPr>
      <w:r w:rsidRPr="00EF14E3">
        <w:rPr>
          <w:rStyle w:val="DefaultParagraphFont"/>
          <w:rFonts w:ascii="Times New Roman" w:eastAsia="Times New Roman" w:hAnsi="Times New Roman"/>
          <w:sz w:val="25"/>
          <w:szCs w:val="25"/>
        </w:rPr>
        <w:t>(2) Sự leo giàn của cây mướp nhờ tua cuốn.</w:t>
      </w:r>
    </w:p>
    <w:p w:rsidR="00C37FA8" w:rsidRPr="00EF14E3" w:rsidP="00C37FA8">
      <w:pPr>
        <w:pStyle w:val="NoSpacing18"/>
        <w:jc w:val="both"/>
        <w:rPr>
          <w:rStyle w:val="DefaultParagraphFont"/>
          <w:rFonts w:ascii="Times New Roman" w:eastAsia="Times New Roman" w:hAnsi="Times New Roman"/>
          <w:sz w:val="25"/>
          <w:szCs w:val="25"/>
        </w:rPr>
      </w:pPr>
      <w:r w:rsidRPr="00EF14E3">
        <w:rPr>
          <w:rStyle w:val="DefaultParagraphFont"/>
          <w:rFonts w:ascii="Times New Roman" w:eastAsia="Times New Roman" w:hAnsi="Times New Roman"/>
          <w:sz w:val="25"/>
          <w:szCs w:val="25"/>
        </w:rPr>
        <w:t>(3) Hiện tượng cụp lá và xòe lá của cây trinh nữ khi bị va chạm.</w:t>
      </w:r>
    </w:p>
    <w:p w:rsidR="00C37FA8" w:rsidRPr="00EF14E3" w:rsidP="00C37FA8">
      <w:pPr>
        <w:pStyle w:val="NoSpacing19"/>
        <w:jc w:val="both"/>
        <w:rPr>
          <w:rStyle w:val="DefaultParagraphFont"/>
          <w:rFonts w:ascii="Times New Roman" w:eastAsia="Times New Roman" w:hAnsi="Times New Roman"/>
          <w:sz w:val="25"/>
          <w:szCs w:val="25"/>
        </w:rPr>
      </w:pPr>
      <w:r w:rsidRPr="00EF14E3">
        <w:rPr>
          <w:rStyle w:val="DefaultParagraphFont"/>
          <w:rFonts w:ascii="Times New Roman" w:eastAsia="Times New Roman" w:hAnsi="Times New Roman"/>
          <w:sz w:val="25"/>
          <w:szCs w:val="25"/>
        </w:rPr>
        <w:t>(4) Hoa bồ công anh nở ra lúc sáng và cụp lại lúc chạng vạng tối hoặc lúc ánh sáng yếu.</w:t>
      </w:r>
    </w:p>
    <w:p w:rsidR="00C37FA8" w:rsidRPr="00EF14E3" w:rsidP="00C37FA8">
      <w:pPr>
        <w:pStyle w:val="NoSpacing20"/>
        <w:jc w:val="both"/>
        <w:rPr>
          <w:rStyle w:val="DefaultParagraphFont"/>
          <w:rFonts w:ascii="Times New Roman" w:eastAsia="Times New Roman" w:hAnsi="Times New Roman"/>
          <w:sz w:val="25"/>
          <w:szCs w:val="25"/>
        </w:rPr>
      </w:pPr>
      <w:r w:rsidRPr="00EF14E3">
        <w:rPr>
          <w:rStyle w:val="DefaultParagraphFont"/>
          <w:rFonts w:ascii="Times New Roman" w:eastAsia="Times New Roman" w:hAnsi="Times New Roman"/>
          <w:sz w:val="25"/>
          <w:szCs w:val="25"/>
        </w:rPr>
        <w:t>(5) Ống phấn phát triển về phía các chất hóa học do bầu nhụy của hoa tiết ra.</w:t>
      </w:r>
    </w:p>
    <w:p w:rsidR="00C37FA8" w:rsidRPr="00711D6A" w:rsidP="00C37FA8">
      <w:pPr>
        <w:pStyle w:val="NoSpacing21"/>
        <w:jc w:val="both"/>
        <w:rPr>
          <w:rStyle w:val="DefaultParagraphFont"/>
          <w:rFonts w:ascii="Times New Roman" w:hAnsi="Times New Roman"/>
          <w:b/>
          <w:bCs/>
          <w:sz w:val="26"/>
          <w:szCs w:val="26"/>
          <w:lang w:val="fr-FR"/>
        </w:rPr>
      </w:pPr>
      <w:r w:rsidRPr="00EF14E3">
        <w:rPr>
          <w:rStyle w:val="DefaultParagraphFont"/>
          <w:rFonts w:ascii="Times New Roman" w:eastAsia="Times New Roman" w:hAnsi="Times New Roman"/>
          <w:sz w:val="25"/>
          <w:szCs w:val="25"/>
        </w:rPr>
        <w:t>Có bao nhiêu hiện tượng thuộc kiểu ứng động?</w:t>
      </w:r>
    </w:p>
    <w:p w:rsidR="00C37FA8" w:rsidRPr="00711D6A" w:rsidP="00C37FA8">
      <w:pPr>
        <w:pStyle w:val="Normal46"/>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Pr>
          <w:rStyle w:val="DefaultParagraphFont"/>
          <w:rFonts w:ascii="Times New Roman" w:eastAsia="Times New Roman" w:hAnsi="Times New Roman" w:cs="Times New Roman"/>
          <w:sz w:val="26"/>
          <w:szCs w:val="26"/>
        </w:rPr>
        <w:t>4</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Pr>
          <w:rStyle w:val="DefaultParagraphFont"/>
          <w:rFonts w:ascii="Times New Roman" w:eastAsia="Times New Roman" w:hAnsi="Times New Roman" w:cs="Times New Roman"/>
          <w:sz w:val="26"/>
          <w:szCs w:val="26"/>
        </w:rPr>
        <w:t>2</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Pr>
          <w:rStyle w:val="DefaultParagraphFont"/>
          <w:rFonts w:ascii="Times New Roman" w:eastAsia="Times New Roman" w:hAnsi="Times New Roman" w:cs="Times New Roman"/>
          <w:sz w:val="26"/>
          <w:szCs w:val="26"/>
        </w:rPr>
        <w:t>3</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Pr>
          <w:rStyle w:val="DefaultParagraphFont"/>
          <w:rFonts w:ascii="Times New Roman" w:eastAsia="Times New Roman" w:hAnsi="Times New Roman" w:cs="Times New Roman"/>
          <w:sz w:val="26"/>
          <w:szCs w:val="26"/>
        </w:rPr>
        <w:t>5</w:t>
      </w:r>
    </w:p>
    <w:p w:rsidR="00C37FA8" w:rsidRPr="00711D6A" w:rsidP="00C37FA8">
      <w:pPr>
        <w:pStyle w:val="Normal47"/>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14: </w:t>
      </w:r>
      <w:r w:rsidRPr="00EF14E3">
        <w:rPr>
          <w:rStyle w:val="DefaultParagraphFont"/>
          <w:rFonts w:ascii="Times New Roman" w:eastAsia="Georgia" w:hAnsi="Times New Roman" w:cs="Times New Roman"/>
          <w:sz w:val="25"/>
          <w:szCs w:val="25"/>
        </w:rPr>
        <w:t>Phát biểu nào dưới đây là đúng khi nói về công nghệ gene?</w:t>
      </w:r>
    </w:p>
    <w:p w:rsidR="00C37FA8" w:rsidRPr="00711D6A" w:rsidP="00C37FA8">
      <w:pPr>
        <w:pStyle w:val="Normal48"/>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EF14E3">
        <w:rPr>
          <w:rStyle w:val="DefaultParagraphFont"/>
          <w:rFonts w:ascii="Times New Roman" w:eastAsia="Times New Roman" w:hAnsi="Times New Roman" w:cs="Times New Roman"/>
          <w:bCs/>
          <w:sz w:val="25"/>
          <w:szCs w:val="25"/>
        </w:rPr>
        <w:t>Endonuclease và ligase tham gia vào công đoạn chuyển DNA tái tổ hợp vào tế bào nhận.</w:t>
      </w:r>
    </w:p>
    <w:p w:rsidR="00C37FA8" w:rsidRPr="00711D6A" w:rsidP="00C37FA8">
      <w:pPr>
        <w:pStyle w:val="Normal49"/>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EF14E3">
        <w:rPr>
          <w:rStyle w:val="DefaultParagraphFont"/>
          <w:rFonts w:ascii="Times New Roman" w:eastAsia="Times New Roman" w:hAnsi="Times New Roman" w:cs="Times New Roman"/>
          <w:bCs/>
          <w:sz w:val="25"/>
          <w:szCs w:val="25"/>
        </w:rPr>
        <w:t>Enzyme DNA-restrictase có khả năng nối các đoạn DNA để tạo DNA tái tổ hợp.</w:t>
      </w:r>
    </w:p>
    <w:p w:rsidR="00C37FA8" w:rsidRPr="00711D6A" w:rsidP="00C37FA8">
      <w:pPr>
        <w:pStyle w:val="Normal50"/>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EF14E3">
        <w:rPr>
          <w:rStyle w:val="DefaultParagraphFont"/>
          <w:rFonts w:ascii="Times New Roman" w:eastAsia="Times New Roman" w:hAnsi="Times New Roman" w:cs="Times New Roman"/>
          <w:bCs/>
          <w:sz w:val="25"/>
          <w:szCs w:val="25"/>
        </w:rPr>
        <w:t>DNA tái tổ hợp phải từ hai nguồn DNA có quan hệ loài gần gũi.</w:t>
      </w:r>
    </w:p>
    <w:p w:rsidR="00C37FA8" w:rsidRPr="00C37FA8" w:rsidP="00C37FA8">
      <w:pPr>
        <w:pStyle w:val="Normal5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C37FA8">
        <w:rPr>
          <w:rStyle w:val="DefaultParagraphFont"/>
          <w:rFonts w:ascii="Times New Roman" w:eastAsia="Times New Roman" w:hAnsi="Times New Roman" w:cs="Times New Roman"/>
          <w:bCs/>
          <w:sz w:val="25"/>
          <w:szCs w:val="25"/>
        </w:rPr>
        <w:t>Gene cần chuyển có thể lấy trực tiếp từ tế bào sống hoặc tổng hợp nhân tạo.</w:t>
      </w:r>
    </w:p>
    <w:p w:rsidR="00391211" w:rsidRPr="00711D6A" w:rsidP="00391211">
      <w:pPr>
        <w:pStyle w:val="Normal52"/>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Câu 15: </w:t>
      </w:r>
      <w:r w:rsidRPr="00EF14E3">
        <w:rPr>
          <w:rStyle w:val="DefaultParagraphFont"/>
          <w:rFonts w:ascii="Times New Roman" w:eastAsia="Times New Roman" w:hAnsi="Times New Roman" w:cs="Times New Roman"/>
          <w:b/>
          <w:sz w:val="25"/>
          <w:szCs w:val="25"/>
        </w:rPr>
        <w:t>Hình 7</w:t>
      </w:r>
      <w:r w:rsidRPr="00EF14E3">
        <w:rPr>
          <w:rStyle w:val="DefaultParagraphFont"/>
          <w:rFonts w:ascii="Times New Roman" w:eastAsia="Times New Roman" w:hAnsi="Times New Roman" w:cs="Times New Roman"/>
          <w:sz w:val="25"/>
          <w:szCs w:val="25"/>
        </w:rPr>
        <w:t xml:space="preserve"> mô tả một dạng đột biến NST. Biết ngoài hiện tượng này ra, các cặp NST khác hoàn toàn bình thường. Phát biểu nào dưới đây là đúng khi nói về dạng đột biến này?</w:t>
      </w:r>
    </w:p>
    <w:p w:rsidR="00391211" w:rsidRPr="00711D6A" w:rsidP="00391211">
      <w:pPr>
        <w:pStyle w:val="Normal53"/>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EF14E3">
        <w:rPr>
          <w:rStyle w:val="DefaultParagraphFont"/>
          <w:rFonts w:ascii="Times New Roman" w:eastAsia="Segoe UI" w:hAnsi="Times New Roman" w:cs="Times New Roman"/>
          <w:noProof/>
          <w:sz w:val="25"/>
          <w:szCs w:val="25"/>
        </w:rPr>
        <w:t xml:space="preserve">Đây là cơ chế hình thành thể tam bội. </w:t>
      </w:r>
    </w:p>
    <w:p w:rsidR="00391211" w:rsidRPr="00711D6A" w:rsidP="00391211">
      <w:pPr>
        <w:pStyle w:val="Normal54"/>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EF14E3">
        <w:rPr>
          <w:rStyle w:val="DefaultParagraphFont"/>
          <w:rFonts w:ascii="Times New Roman" w:eastAsia="Segoe UI" w:hAnsi="Times New Roman" w:cs="Times New Roman"/>
          <w:noProof/>
          <w:sz w:val="25"/>
          <w:szCs w:val="25"/>
        </w:rPr>
        <w:t>Dạng đột biến này có thể được ứng dụng để loại khỏi NST những gene không mong muốn.</w:t>
      </w:r>
    </w:p>
    <w:p w:rsidR="00391211" w:rsidRPr="00711D6A" w:rsidP="00391211">
      <w:pPr>
        <w:pStyle w:val="Normal5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EF14E3">
        <w:rPr>
          <w:rStyle w:val="DefaultParagraphFont"/>
          <w:rFonts w:ascii="Times New Roman" w:eastAsia="Segoe UI" w:hAnsi="Times New Roman" w:cs="Times New Roman"/>
          <w:noProof/>
          <w:sz w:val="25"/>
          <w:szCs w:val="25"/>
        </w:rPr>
        <w:t>Dạng đột biến này làm thay đổi hàm lượng DNA trên mỗi NST.</w:t>
      </w:r>
    </w:p>
    <w:p w:rsidR="00391211" w:rsidRPr="00391211" w:rsidP="00391211">
      <w:pPr>
        <w:pStyle w:val="Normal56"/>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391211">
        <w:rPr>
          <w:rStyle w:val="DefaultParagraphFont"/>
          <w:rFonts w:ascii="Times New Roman" w:eastAsia="Times New Roman" w:hAnsi="Times New Roman" w:cs="Times New Roman"/>
          <w:noProof/>
          <w:sz w:val="25"/>
          <w:szCs w:val="25"/>
        </w:rPr>
        <w:t>Dạng đột biến này làm mất cân bằng hệ gene nên thường gây hại cho thể đột biến.</w:t>
      </w:r>
    </w:p>
    <w:p w:rsidR="00C37FA8" w:rsidRPr="00EF14E3" w:rsidP="00C37FA8">
      <w:pPr>
        <w:pStyle w:val="NoSpacing22"/>
        <w:ind w:left="-20"/>
        <w:jc w:val="both"/>
        <w:rPr>
          <w:rStyle w:val="DefaultParagraphFont"/>
          <w:rFonts w:ascii="Times New Roman" w:eastAsia="Times New Roman" w:hAnsi="Times New Roman"/>
          <w:sz w:val="25"/>
          <w:szCs w:val="25"/>
          <w:lang w:val="vi"/>
        </w:rPr>
      </w:pPr>
      <w:r>
        <w:rPr>
          <w:rStyle w:val="DefaultParagraphFont"/>
          <w:rFonts w:ascii="Times New Roman" w:hAnsi="Times New Roman"/>
          <w:b/>
        </w:rPr>
        <w:t xml:space="preserve">Câu 16: </w:t>
      </w:r>
      <w:r w:rsidRPr="00EF14E3">
        <w:rPr>
          <w:rStyle w:val="DefaultParagraphFont"/>
          <w:rFonts w:ascii="Times New Roman" w:eastAsia="Times New Roman" w:hAnsi="Times New Roman"/>
          <w:b/>
          <w:sz w:val="25"/>
          <w:szCs w:val="25"/>
          <w:lang w:val="vi"/>
        </w:rPr>
        <w:t>Hình</w:t>
      </w:r>
      <w:r w:rsidRPr="00EF14E3">
        <w:rPr>
          <w:rStyle w:val="DefaultParagraphFont"/>
          <w:rFonts w:ascii="Times New Roman" w:eastAsia="Times New Roman" w:hAnsi="Times New Roman"/>
          <w:b/>
          <w:spacing w:val="-5"/>
          <w:sz w:val="25"/>
          <w:szCs w:val="25"/>
          <w:lang w:val="vi"/>
        </w:rPr>
        <w:t xml:space="preserve"> </w:t>
      </w:r>
      <w:r w:rsidRPr="00EF14E3">
        <w:rPr>
          <w:rStyle w:val="DefaultParagraphFont"/>
          <w:rFonts w:ascii="Times New Roman" w:eastAsia="Times New Roman" w:hAnsi="Times New Roman"/>
          <w:b/>
          <w:sz w:val="25"/>
          <w:szCs w:val="25"/>
        </w:rPr>
        <w:t>3</w:t>
      </w:r>
      <w:r w:rsidRPr="00EF14E3">
        <w:rPr>
          <w:rStyle w:val="DefaultParagraphFont"/>
          <w:rFonts w:ascii="Times New Roman" w:eastAsia="Times New Roman" w:hAnsi="Times New Roman"/>
          <w:spacing w:val="-1"/>
          <w:sz w:val="25"/>
          <w:szCs w:val="25"/>
          <w:lang w:val="vi"/>
        </w:rPr>
        <w:t xml:space="preserve"> </w:t>
      </w:r>
      <w:r w:rsidRPr="00EF14E3">
        <w:rPr>
          <w:rStyle w:val="DefaultParagraphFont"/>
          <w:rFonts w:ascii="Times New Roman" w:eastAsia="Times New Roman" w:hAnsi="Times New Roman"/>
          <w:sz w:val="25"/>
          <w:szCs w:val="25"/>
          <w:lang w:val="vi"/>
        </w:rPr>
        <w:t>thể</w:t>
      </w:r>
      <w:r w:rsidRPr="00EF14E3">
        <w:rPr>
          <w:rStyle w:val="DefaultParagraphFont"/>
          <w:rFonts w:ascii="Times New Roman" w:eastAsia="Times New Roman" w:hAnsi="Times New Roman"/>
          <w:spacing w:val="-5"/>
          <w:sz w:val="25"/>
          <w:szCs w:val="25"/>
          <w:lang w:val="vi"/>
        </w:rPr>
        <w:t xml:space="preserve"> </w:t>
      </w:r>
      <w:r w:rsidRPr="00EF14E3">
        <w:rPr>
          <w:rStyle w:val="DefaultParagraphFont"/>
          <w:rFonts w:ascii="Times New Roman" w:eastAsia="Times New Roman" w:hAnsi="Times New Roman"/>
          <w:sz w:val="25"/>
          <w:szCs w:val="25"/>
          <w:lang w:val="vi"/>
        </w:rPr>
        <w:t>hiện</w:t>
      </w:r>
      <w:r w:rsidRPr="00EF14E3">
        <w:rPr>
          <w:rStyle w:val="DefaultParagraphFont"/>
          <w:rFonts w:ascii="Times New Roman" w:eastAsia="Times New Roman" w:hAnsi="Times New Roman"/>
          <w:spacing w:val="-1"/>
          <w:sz w:val="25"/>
          <w:szCs w:val="25"/>
          <w:lang w:val="vi"/>
        </w:rPr>
        <w:t xml:space="preserve"> </w:t>
      </w:r>
      <w:r w:rsidRPr="00EF14E3">
        <w:rPr>
          <w:rStyle w:val="DefaultParagraphFont"/>
          <w:rFonts w:ascii="Times New Roman" w:eastAsia="Times New Roman" w:hAnsi="Times New Roman"/>
          <w:sz w:val="25"/>
          <w:szCs w:val="25"/>
          <w:lang w:val="vi"/>
        </w:rPr>
        <w:t>một</w:t>
      </w:r>
      <w:r w:rsidRPr="00EF14E3">
        <w:rPr>
          <w:rStyle w:val="DefaultParagraphFont"/>
          <w:rFonts w:ascii="Times New Roman" w:eastAsia="Times New Roman" w:hAnsi="Times New Roman"/>
          <w:spacing w:val="-4"/>
          <w:sz w:val="25"/>
          <w:szCs w:val="25"/>
          <w:lang w:val="vi"/>
        </w:rPr>
        <w:t xml:space="preserve"> </w:t>
      </w:r>
      <w:r w:rsidRPr="00EF14E3">
        <w:rPr>
          <w:rStyle w:val="DefaultParagraphFont"/>
          <w:rFonts w:ascii="Times New Roman" w:eastAsia="Times New Roman" w:hAnsi="Times New Roman"/>
          <w:sz w:val="25"/>
          <w:szCs w:val="25"/>
          <w:lang w:val="vi"/>
        </w:rPr>
        <w:t>đơn</w:t>
      </w:r>
      <w:r w:rsidRPr="00EF14E3">
        <w:rPr>
          <w:rStyle w:val="DefaultParagraphFont"/>
          <w:rFonts w:ascii="Times New Roman" w:eastAsia="Times New Roman" w:hAnsi="Times New Roman"/>
          <w:spacing w:val="-1"/>
          <w:sz w:val="25"/>
          <w:szCs w:val="25"/>
          <w:lang w:val="vi"/>
        </w:rPr>
        <w:t xml:space="preserve"> </w:t>
      </w:r>
      <w:r w:rsidRPr="00EF14E3">
        <w:rPr>
          <w:rStyle w:val="DefaultParagraphFont"/>
          <w:rFonts w:ascii="Times New Roman" w:eastAsia="Times New Roman" w:hAnsi="Times New Roman"/>
          <w:sz w:val="25"/>
          <w:szCs w:val="25"/>
          <w:lang w:val="vi"/>
        </w:rPr>
        <w:t>vị</w:t>
      </w:r>
      <w:r w:rsidRPr="00EF14E3">
        <w:rPr>
          <w:rStyle w:val="DefaultParagraphFont"/>
          <w:rFonts w:ascii="Times New Roman" w:eastAsia="Times New Roman" w:hAnsi="Times New Roman"/>
          <w:spacing w:val="-2"/>
          <w:sz w:val="25"/>
          <w:szCs w:val="25"/>
          <w:lang w:val="vi"/>
        </w:rPr>
        <w:t xml:space="preserve"> </w:t>
      </w:r>
      <w:r w:rsidRPr="00EF14E3">
        <w:rPr>
          <w:rStyle w:val="DefaultParagraphFont"/>
          <w:rFonts w:ascii="Times New Roman" w:eastAsia="Times New Roman" w:hAnsi="Times New Roman"/>
          <w:sz w:val="25"/>
          <w:szCs w:val="25"/>
          <w:lang w:val="vi"/>
        </w:rPr>
        <w:t>tái</w:t>
      </w:r>
      <w:r w:rsidRPr="00EF14E3">
        <w:rPr>
          <w:rStyle w:val="DefaultParagraphFont"/>
          <w:rFonts w:ascii="Times New Roman" w:eastAsia="Times New Roman" w:hAnsi="Times New Roman"/>
          <w:spacing w:val="-5"/>
          <w:sz w:val="25"/>
          <w:szCs w:val="25"/>
          <w:lang w:val="vi"/>
        </w:rPr>
        <w:t xml:space="preserve"> </w:t>
      </w:r>
      <w:r w:rsidRPr="00EF14E3">
        <w:rPr>
          <w:rStyle w:val="DefaultParagraphFont"/>
          <w:rFonts w:ascii="Times New Roman" w:eastAsia="Times New Roman" w:hAnsi="Times New Roman"/>
          <w:sz w:val="25"/>
          <w:szCs w:val="25"/>
          <w:lang w:val="vi"/>
        </w:rPr>
        <w:t>bản</w:t>
      </w:r>
      <w:r w:rsidRPr="00EF14E3">
        <w:rPr>
          <w:rStyle w:val="DefaultParagraphFont"/>
          <w:rFonts w:ascii="Times New Roman" w:eastAsia="Times New Roman" w:hAnsi="Times New Roman"/>
          <w:spacing w:val="-1"/>
          <w:sz w:val="25"/>
          <w:szCs w:val="25"/>
          <w:lang w:val="vi"/>
        </w:rPr>
        <w:t xml:space="preserve"> </w:t>
      </w:r>
      <w:r w:rsidRPr="00EF14E3">
        <w:rPr>
          <w:rStyle w:val="DefaultParagraphFont"/>
          <w:rFonts w:ascii="Times New Roman" w:eastAsia="Times New Roman" w:hAnsi="Times New Roman"/>
          <w:sz w:val="25"/>
          <w:szCs w:val="25"/>
          <w:lang w:val="vi"/>
        </w:rPr>
        <w:t>DNA</w:t>
      </w:r>
      <w:r w:rsidRPr="00EF14E3">
        <w:rPr>
          <w:rStyle w:val="DefaultParagraphFont"/>
          <w:rFonts w:ascii="Times New Roman" w:eastAsia="Times New Roman" w:hAnsi="Times New Roman"/>
          <w:spacing w:val="-1"/>
          <w:sz w:val="25"/>
          <w:szCs w:val="25"/>
          <w:lang w:val="vi"/>
        </w:rPr>
        <w:t xml:space="preserve"> </w:t>
      </w:r>
      <w:r w:rsidRPr="00EF14E3">
        <w:rPr>
          <w:rStyle w:val="DefaultParagraphFont"/>
          <w:rFonts w:ascii="Times New Roman" w:eastAsia="Times New Roman" w:hAnsi="Times New Roman"/>
          <w:sz w:val="25"/>
          <w:szCs w:val="25"/>
          <w:lang w:val="vi"/>
        </w:rPr>
        <w:t>ở</w:t>
      </w:r>
      <w:r w:rsidRPr="00EF14E3">
        <w:rPr>
          <w:rStyle w:val="DefaultParagraphFont"/>
          <w:rFonts w:ascii="Times New Roman" w:eastAsia="Times New Roman" w:hAnsi="Times New Roman"/>
          <w:spacing w:val="-3"/>
          <w:sz w:val="25"/>
          <w:szCs w:val="25"/>
          <w:lang w:val="vi"/>
        </w:rPr>
        <w:t xml:space="preserve"> </w:t>
      </w:r>
      <w:r w:rsidRPr="00EF14E3">
        <w:rPr>
          <w:rStyle w:val="DefaultParagraphFont"/>
          <w:rFonts w:ascii="Times New Roman" w:eastAsia="Times New Roman" w:hAnsi="Times New Roman"/>
          <w:sz w:val="25"/>
          <w:szCs w:val="25"/>
          <w:lang w:val="vi"/>
        </w:rPr>
        <w:t>một</w:t>
      </w:r>
      <w:r w:rsidRPr="00EF14E3">
        <w:rPr>
          <w:rStyle w:val="DefaultParagraphFont"/>
          <w:rFonts w:ascii="Times New Roman" w:eastAsia="Times New Roman" w:hAnsi="Times New Roman"/>
          <w:spacing w:val="-5"/>
          <w:sz w:val="25"/>
          <w:szCs w:val="25"/>
          <w:lang w:val="vi"/>
        </w:rPr>
        <w:t xml:space="preserve"> </w:t>
      </w:r>
      <w:r w:rsidRPr="00EF14E3">
        <w:rPr>
          <w:rStyle w:val="DefaultParagraphFont"/>
          <w:rFonts w:ascii="Times New Roman" w:eastAsia="Times New Roman" w:hAnsi="Times New Roman"/>
          <w:sz w:val="25"/>
          <w:szCs w:val="25"/>
          <w:lang w:val="vi"/>
        </w:rPr>
        <w:t>sinh</w:t>
      </w:r>
      <w:r w:rsidRPr="00EF14E3">
        <w:rPr>
          <w:rStyle w:val="DefaultParagraphFont"/>
          <w:rFonts w:ascii="Times New Roman" w:eastAsia="Times New Roman" w:hAnsi="Times New Roman"/>
          <w:spacing w:val="-1"/>
          <w:sz w:val="25"/>
          <w:szCs w:val="25"/>
          <w:lang w:val="vi"/>
        </w:rPr>
        <w:t xml:space="preserve"> </w:t>
      </w:r>
      <w:r w:rsidRPr="00EF14E3">
        <w:rPr>
          <w:rStyle w:val="DefaultParagraphFont"/>
          <w:rFonts w:ascii="Times New Roman" w:eastAsia="Times New Roman" w:hAnsi="Times New Roman"/>
          <w:sz w:val="25"/>
          <w:szCs w:val="25"/>
          <w:lang w:val="vi"/>
        </w:rPr>
        <w:t>vật</w:t>
      </w:r>
      <w:r w:rsidRPr="00EF14E3">
        <w:rPr>
          <w:rStyle w:val="DefaultParagraphFont"/>
          <w:rFonts w:ascii="Times New Roman" w:eastAsia="Times New Roman" w:hAnsi="Times New Roman"/>
          <w:spacing w:val="-1"/>
          <w:sz w:val="25"/>
          <w:szCs w:val="25"/>
          <w:lang w:val="vi"/>
        </w:rPr>
        <w:t xml:space="preserve"> </w:t>
      </w:r>
      <w:r w:rsidRPr="00EF14E3">
        <w:rPr>
          <w:rStyle w:val="DefaultParagraphFont"/>
          <w:rFonts w:ascii="Times New Roman" w:eastAsia="Times New Roman" w:hAnsi="Times New Roman"/>
          <w:sz w:val="25"/>
          <w:szCs w:val="25"/>
          <w:lang w:val="vi"/>
        </w:rPr>
        <w:t>nhân</w:t>
      </w:r>
      <w:r w:rsidRPr="00EF14E3">
        <w:rPr>
          <w:rStyle w:val="DefaultParagraphFont"/>
          <w:rFonts w:ascii="Times New Roman" w:eastAsia="Times New Roman" w:hAnsi="Times New Roman"/>
          <w:spacing w:val="-1"/>
          <w:sz w:val="25"/>
          <w:szCs w:val="25"/>
          <w:lang w:val="vi"/>
        </w:rPr>
        <w:t xml:space="preserve"> </w:t>
      </w:r>
      <w:r w:rsidRPr="00EF14E3">
        <w:rPr>
          <w:rStyle w:val="DefaultParagraphFont"/>
          <w:rFonts w:ascii="Times New Roman" w:eastAsia="Times New Roman" w:hAnsi="Times New Roman"/>
          <w:spacing w:val="-4"/>
          <w:sz w:val="25"/>
          <w:szCs w:val="25"/>
          <w:lang w:val="vi"/>
        </w:rPr>
        <w:t>thực</w:t>
      </w:r>
      <w:r w:rsidRPr="00EF14E3">
        <w:rPr>
          <w:rStyle w:val="DefaultParagraphFont"/>
          <w:rFonts w:ascii="Times New Roman" w:eastAsia="Times New Roman" w:hAnsi="Times New Roman"/>
          <w:spacing w:val="-4"/>
          <w:sz w:val="25"/>
          <w:szCs w:val="25"/>
        </w:rPr>
        <w:t xml:space="preserve">. </w:t>
      </w:r>
      <w:r w:rsidRPr="00EF14E3">
        <w:rPr>
          <w:rStyle w:val="DefaultParagraphFont"/>
          <w:rFonts w:ascii="Times New Roman" w:eastAsia="Times New Roman" w:hAnsi="Times New Roman"/>
          <w:sz w:val="25"/>
          <w:szCs w:val="25"/>
          <w:lang w:val="vi"/>
        </w:rPr>
        <w:t>Nhận</w:t>
      </w:r>
      <w:r w:rsidRPr="00EF14E3">
        <w:rPr>
          <w:rStyle w:val="DefaultParagraphFont"/>
          <w:rFonts w:ascii="Times New Roman" w:eastAsia="Times New Roman" w:hAnsi="Times New Roman"/>
          <w:spacing w:val="-6"/>
          <w:sz w:val="25"/>
          <w:szCs w:val="25"/>
          <w:lang w:val="vi"/>
        </w:rPr>
        <w:t xml:space="preserve"> </w:t>
      </w:r>
      <w:r w:rsidRPr="00EF14E3">
        <w:rPr>
          <w:rStyle w:val="DefaultParagraphFont"/>
          <w:rFonts w:ascii="Times New Roman" w:eastAsia="Times New Roman" w:hAnsi="Times New Roman"/>
          <w:sz w:val="25"/>
          <w:szCs w:val="25"/>
          <w:lang w:val="vi"/>
        </w:rPr>
        <w:t>định</w:t>
      </w:r>
      <w:r w:rsidRPr="00EF14E3">
        <w:rPr>
          <w:rStyle w:val="DefaultParagraphFont"/>
          <w:rFonts w:ascii="Times New Roman" w:eastAsia="Times New Roman" w:hAnsi="Times New Roman"/>
          <w:spacing w:val="-1"/>
          <w:sz w:val="25"/>
          <w:szCs w:val="25"/>
          <w:lang w:val="vi"/>
        </w:rPr>
        <w:t xml:space="preserve"> </w:t>
      </w:r>
      <w:r w:rsidRPr="00EF14E3">
        <w:rPr>
          <w:rStyle w:val="DefaultParagraphFont"/>
          <w:rFonts w:ascii="Times New Roman" w:eastAsia="Times New Roman" w:hAnsi="Times New Roman"/>
          <w:sz w:val="25"/>
          <w:szCs w:val="25"/>
          <w:lang w:val="vi"/>
        </w:rPr>
        <w:t>nào</w:t>
      </w:r>
      <w:r w:rsidRPr="00EF14E3">
        <w:rPr>
          <w:rStyle w:val="DefaultParagraphFont"/>
          <w:rFonts w:ascii="Times New Roman" w:eastAsia="Times New Roman" w:hAnsi="Times New Roman"/>
          <w:spacing w:val="-1"/>
          <w:sz w:val="25"/>
          <w:szCs w:val="25"/>
          <w:lang w:val="vi"/>
        </w:rPr>
        <w:t xml:space="preserve"> </w:t>
      </w:r>
      <w:r w:rsidRPr="00EF14E3">
        <w:rPr>
          <w:rStyle w:val="DefaultParagraphFont"/>
          <w:rFonts w:ascii="Times New Roman" w:eastAsia="Times New Roman" w:hAnsi="Times New Roman"/>
          <w:sz w:val="25"/>
          <w:szCs w:val="25"/>
          <w:lang w:val="vi"/>
        </w:rPr>
        <w:t>sau</w:t>
      </w:r>
      <w:r w:rsidRPr="00EF14E3">
        <w:rPr>
          <w:rStyle w:val="DefaultParagraphFont"/>
          <w:rFonts w:ascii="Times New Roman" w:eastAsia="Times New Roman" w:hAnsi="Times New Roman"/>
          <w:spacing w:val="-4"/>
          <w:sz w:val="25"/>
          <w:szCs w:val="25"/>
          <w:lang w:val="vi"/>
        </w:rPr>
        <w:t xml:space="preserve"> </w:t>
      </w:r>
      <w:r w:rsidRPr="00EF14E3">
        <w:rPr>
          <w:rStyle w:val="DefaultParagraphFont"/>
          <w:rFonts w:ascii="Times New Roman" w:eastAsia="Times New Roman" w:hAnsi="Times New Roman"/>
          <w:sz w:val="25"/>
          <w:szCs w:val="25"/>
          <w:lang w:val="vi"/>
        </w:rPr>
        <w:t>đây</w:t>
      </w:r>
      <w:r w:rsidRPr="00EF14E3">
        <w:rPr>
          <w:rStyle w:val="DefaultParagraphFont"/>
          <w:rFonts w:ascii="Times New Roman" w:eastAsia="Times New Roman" w:hAnsi="Times New Roman"/>
          <w:spacing w:val="-1"/>
          <w:sz w:val="25"/>
          <w:szCs w:val="25"/>
          <w:lang w:val="vi"/>
        </w:rPr>
        <w:t xml:space="preserve"> </w:t>
      </w:r>
      <w:r w:rsidRPr="00EF14E3">
        <w:rPr>
          <w:rStyle w:val="DefaultParagraphFont"/>
          <w:rFonts w:ascii="Times New Roman" w:eastAsia="Times New Roman" w:hAnsi="Times New Roman"/>
          <w:spacing w:val="-4"/>
          <w:sz w:val="25"/>
          <w:szCs w:val="25"/>
          <w:lang w:val="vi"/>
        </w:rPr>
        <w:t>đúng?</w:t>
      </w:r>
    </w:p>
    <w:p w:rsidR="00C37FA8" w:rsidRPr="00711D6A" w:rsidP="00C37FA8">
      <w:pPr>
        <w:pStyle w:val="Normal57"/>
        <w:jc w:val="both"/>
        <w:rPr>
          <w:rStyle w:val="DefaultParagraphFont"/>
          <w:rFonts w:ascii="Times New Roman" w:eastAsia="Times New Roman" w:hAnsi="Times New Roman" w:cs="Times New Roman"/>
          <w:b/>
          <w:bCs/>
          <w:sz w:val="26"/>
          <w:szCs w:val="26"/>
          <w:lang w:val="fr-FR"/>
        </w:rPr>
      </w:pPr>
    </w:p>
    <w:p w:rsidR="00C37FA8" w:rsidRPr="00711D6A" w:rsidP="00C37FA8">
      <w:pPr>
        <w:pStyle w:val="Normal58"/>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EF14E3">
        <w:rPr>
          <w:rStyle w:val="DefaultParagraphFont"/>
          <w:rFonts w:ascii="Times New Roman" w:eastAsia="Times New Roman" w:hAnsi="Times New Roman" w:cs="Times New Roman"/>
          <w:bCs/>
          <w:sz w:val="25"/>
          <w:szCs w:val="25"/>
          <w:lang w:val="pt-BR"/>
        </w:rPr>
        <w:t>Enzyme DNA polymerase di chuyển để tổng hợp mạch [a-b] có chiều 3’→5’.</w:t>
      </w:r>
    </w:p>
    <w:p w:rsidR="00C37FA8" w:rsidRPr="00711D6A" w:rsidP="00C37FA8">
      <w:pPr>
        <w:pStyle w:val="Normal59"/>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EF14E3">
        <w:rPr>
          <w:rStyle w:val="DefaultParagraphFont"/>
          <w:rFonts w:ascii="Times New Roman" w:eastAsia="Times New Roman" w:hAnsi="Times New Roman" w:cs="Times New Roman"/>
          <w:sz w:val="25"/>
          <w:szCs w:val="25"/>
          <w:lang w:val="vi"/>
        </w:rPr>
        <w:t>Trong</w:t>
      </w:r>
      <w:r w:rsidRPr="00EF14E3">
        <w:rPr>
          <w:rStyle w:val="DefaultParagraphFont"/>
          <w:rFonts w:ascii="Times New Roman" w:eastAsia="Times New Roman" w:hAnsi="Times New Roman" w:cs="Times New Roman"/>
          <w:spacing w:val="-4"/>
          <w:sz w:val="25"/>
          <w:szCs w:val="25"/>
          <w:lang w:val="vi"/>
        </w:rPr>
        <w:t xml:space="preserve"> </w:t>
      </w:r>
      <w:r w:rsidRPr="00EF14E3">
        <w:rPr>
          <w:rStyle w:val="DefaultParagraphFont"/>
          <w:rFonts w:ascii="Times New Roman" w:eastAsia="Times New Roman" w:hAnsi="Times New Roman" w:cs="Times New Roman"/>
          <w:sz w:val="25"/>
          <w:szCs w:val="25"/>
          <w:lang w:val="vi"/>
        </w:rPr>
        <w:t>1</w:t>
      </w:r>
      <w:r w:rsidRPr="00EF14E3">
        <w:rPr>
          <w:rStyle w:val="DefaultParagraphFont"/>
          <w:rFonts w:ascii="Times New Roman" w:eastAsia="Times New Roman" w:hAnsi="Times New Roman" w:cs="Times New Roman"/>
          <w:spacing w:val="-1"/>
          <w:sz w:val="25"/>
          <w:szCs w:val="25"/>
          <w:lang w:val="vi"/>
        </w:rPr>
        <w:t xml:space="preserve"> </w:t>
      </w:r>
      <w:r w:rsidRPr="00EF14E3">
        <w:rPr>
          <w:rStyle w:val="DefaultParagraphFont"/>
          <w:rFonts w:ascii="Times New Roman" w:eastAsia="Times New Roman" w:hAnsi="Times New Roman" w:cs="Times New Roman"/>
          <w:sz w:val="25"/>
          <w:szCs w:val="25"/>
        </w:rPr>
        <w:t>đơn vị tái bản</w:t>
      </w:r>
      <w:r w:rsidRPr="00EF14E3">
        <w:rPr>
          <w:rStyle w:val="DefaultParagraphFont"/>
          <w:rFonts w:ascii="Times New Roman" w:eastAsia="Times New Roman" w:hAnsi="Times New Roman" w:cs="Times New Roman"/>
          <w:sz w:val="25"/>
          <w:szCs w:val="25"/>
          <w:lang w:val="vi"/>
        </w:rPr>
        <w:t>,</w:t>
      </w:r>
      <w:r w:rsidRPr="00EF14E3">
        <w:rPr>
          <w:rStyle w:val="DefaultParagraphFont"/>
          <w:rFonts w:ascii="Times New Roman" w:eastAsia="Times New Roman" w:hAnsi="Times New Roman" w:cs="Times New Roman"/>
          <w:spacing w:val="-2"/>
          <w:sz w:val="25"/>
          <w:szCs w:val="25"/>
          <w:lang w:val="vi"/>
        </w:rPr>
        <w:t xml:space="preserve"> </w:t>
      </w:r>
      <w:r w:rsidRPr="00EF14E3">
        <w:rPr>
          <w:rStyle w:val="DefaultParagraphFont"/>
          <w:rFonts w:ascii="Times New Roman" w:eastAsia="Times New Roman" w:hAnsi="Times New Roman" w:cs="Times New Roman"/>
          <w:sz w:val="25"/>
          <w:szCs w:val="25"/>
          <w:lang w:val="vi"/>
        </w:rPr>
        <w:t>số</w:t>
      </w:r>
      <w:r w:rsidRPr="00EF14E3">
        <w:rPr>
          <w:rStyle w:val="DefaultParagraphFont"/>
          <w:rFonts w:ascii="Times New Roman" w:eastAsia="Times New Roman" w:hAnsi="Times New Roman" w:cs="Times New Roman"/>
          <w:spacing w:val="-1"/>
          <w:sz w:val="25"/>
          <w:szCs w:val="25"/>
          <w:lang w:val="vi"/>
        </w:rPr>
        <w:t xml:space="preserve"> </w:t>
      </w:r>
      <w:r w:rsidRPr="00EF14E3">
        <w:rPr>
          <w:rStyle w:val="DefaultParagraphFont"/>
          <w:rFonts w:ascii="Times New Roman" w:eastAsia="Times New Roman" w:hAnsi="Times New Roman" w:cs="Times New Roman"/>
          <w:sz w:val="25"/>
          <w:szCs w:val="25"/>
          <w:lang w:val="vi"/>
        </w:rPr>
        <w:t>đoạn</w:t>
      </w:r>
      <w:r w:rsidRPr="00EF14E3">
        <w:rPr>
          <w:rStyle w:val="DefaultParagraphFont"/>
          <w:rFonts w:ascii="Times New Roman" w:eastAsia="Times New Roman" w:hAnsi="Times New Roman" w:cs="Times New Roman"/>
          <w:spacing w:val="-1"/>
          <w:sz w:val="25"/>
          <w:szCs w:val="25"/>
          <w:lang w:val="vi"/>
        </w:rPr>
        <w:t xml:space="preserve"> </w:t>
      </w:r>
      <w:r w:rsidRPr="00EF14E3">
        <w:rPr>
          <w:rStyle w:val="DefaultParagraphFont"/>
          <w:rFonts w:ascii="Times New Roman" w:eastAsia="Times New Roman" w:hAnsi="Times New Roman" w:cs="Times New Roman"/>
          <w:sz w:val="25"/>
          <w:szCs w:val="25"/>
          <w:lang w:val="vi"/>
        </w:rPr>
        <w:t>mồi</w:t>
      </w:r>
      <w:r w:rsidRPr="00EF14E3">
        <w:rPr>
          <w:rStyle w:val="DefaultParagraphFont"/>
          <w:rFonts w:ascii="Times New Roman" w:eastAsia="Times New Roman" w:hAnsi="Times New Roman" w:cs="Times New Roman"/>
          <w:spacing w:val="-4"/>
          <w:sz w:val="25"/>
          <w:szCs w:val="25"/>
          <w:lang w:val="vi"/>
        </w:rPr>
        <w:t xml:space="preserve"> </w:t>
      </w:r>
      <w:r w:rsidRPr="00EF14E3">
        <w:rPr>
          <w:rStyle w:val="DefaultParagraphFont"/>
          <w:rFonts w:ascii="Times New Roman" w:eastAsia="Times New Roman" w:hAnsi="Times New Roman" w:cs="Times New Roman"/>
          <w:sz w:val="25"/>
          <w:szCs w:val="25"/>
          <w:lang w:val="vi"/>
        </w:rPr>
        <w:t>bằng</w:t>
      </w:r>
      <w:r w:rsidRPr="00EF14E3">
        <w:rPr>
          <w:rStyle w:val="DefaultParagraphFont"/>
          <w:rFonts w:ascii="Times New Roman" w:eastAsia="Times New Roman" w:hAnsi="Times New Roman" w:cs="Times New Roman"/>
          <w:spacing w:val="-5"/>
          <w:sz w:val="25"/>
          <w:szCs w:val="25"/>
          <w:lang w:val="vi"/>
        </w:rPr>
        <w:t xml:space="preserve"> </w:t>
      </w:r>
      <w:r w:rsidRPr="00EF14E3">
        <w:rPr>
          <w:rStyle w:val="DefaultParagraphFont"/>
          <w:rFonts w:ascii="Times New Roman" w:eastAsia="Times New Roman" w:hAnsi="Times New Roman" w:cs="Times New Roman"/>
          <w:sz w:val="25"/>
          <w:szCs w:val="25"/>
          <w:lang w:val="vi"/>
        </w:rPr>
        <w:t>số</w:t>
      </w:r>
      <w:r w:rsidRPr="00EF14E3">
        <w:rPr>
          <w:rStyle w:val="DefaultParagraphFont"/>
          <w:rFonts w:ascii="Times New Roman" w:eastAsia="Times New Roman" w:hAnsi="Times New Roman" w:cs="Times New Roman"/>
          <w:spacing w:val="-3"/>
          <w:sz w:val="25"/>
          <w:szCs w:val="25"/>
          <w:lang w:val="vi"/>
        </w:rPr>
        <w:t xml:space="preserve"> </w:t>
      </w:r>
      <w:r w:rsidRPr="00EF14E3">
        <w:rPr>
          <w:rStyle w:val="DefaultParagraphFont"/>
          <w:rFonts w:ascii="Times New Roman" w:eastAsia="Times New Roman" w:hAnsi="Times New Roman" w:cs="Times New Roman"/>
          <w:sz w:val="25"/>
          <w:szCs w:val="25"/>
          <w:lang w:val="vi"/>
        </w:rPr>
        <w:t>đoạn</w:t>
      </w:r>
      <w:r w:rsidRPr="00EF14E3">
        <w:rPr>
          <w:rStyle w:val="DefaultParagraphFont"/>
          <w:rFonts w:ascii="Times New Roman" w:eastAsia="Times New Roman" w:hAnsi="Times New Roman" w:cs="Times New Roman"/>
          <w:spacing w:val="-4"/>
          <w:sz w:val="25"/>
          <w:szCs w:val="25"/>
          <w:lang w:val="vi"/>
        </w:rPr>
        <w:t xml:space="preserve"> </w:t>
      </w:r>
      <w:r w:rsidRPr="00EF14E3">
        <w:rPr>
          <w:rStyle w:val="DefaultParagraphFont"/>
          <w:rFonts w:ascii="Times New Roman" w:eastAsia="Times New Roman" w:hAnsi="Times New Roman" w:cs="Times New Roman"/>
          <w:spacing w:val="-2"/>
          <w:sz w:val="25"/>
          <w:szCs w:val="25"/>
          <w:lang w:val="vi"/>
        </w:rPr>
        <w:t>Okazaki</w:t>
      </w:r>
      <w:r w:rsidRPr="00EF14E3">
        <w:rPr>
          <w:rStyle w:val="DefaultParagraphFont"/>
          <w:rFonts w:ascii="Times New Roman" w:eastAsia="Times New Roman" w:hAnsi="Times New Roman" w:cs="Times New Roman"/>
          <w:spacing w:val="-2"/>
          <w:sz w:val="25"/>
          <w:szCs w:val="25"/>
        </w:rPr>
        <w:t xml:space="preserve"> +1</w:t>
      </w:r>
      <w:r w:rsidRPr="00EF14E3">
        <w:rPr>
          <w:rStyle w:val="DefaultParagraphFont"/>
          <w:rFonts w:ascii="Times New Roman" w:eastAsia="Times New Roman" w:hAnsi="Times New Roman" w:cs="Times New Roman"/>
          <w:spacing w:val="-2"/>
          <w:sz w:val="25"/>
          <w:szCs w:val="25"/>
          <w:lang w:val="vi"/>
        </w:rPr>
        <w:t>.</w:t>
      </w:r>
    </w:p>
    <w:p w:rsidR="00C37FA8" w:rsidRPr="00711D6A" w:rsidP="00C37FA8">
      <w:pPr>
        <w:pStyle w:val="Normal60"/>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EF14E3">
        <w:rPr>
          <w:rStyle w:val="DefaultParagraphFont"/>
          <w:rFonts w:ascii="Times New Roman" w:eastAsia="Times New Roman" w:hAnsi="Times New Roman" w:cs="Times New Roman"/>
          <w:spacing w:val="-3"/>
          <w:sz w:val="25"/>
          <w:szCs w:val="25"/>
        </w:rPr>
        <w:t>Vị trí 1, 4 là đ</w:t>
      </w:r>
      <w:r w:rsidRPr="00EF14E3">
        <w:rPr>
          <w:rStyle w:val="DefaultParagraphFont"/>
          <w:rFonts w:ascii="Times New Roman" w:eastAsia="Times New Roman" w:hAnsi="Times New Roman" w:cs="Times New Roman"/>
          <w:sz w:val="25"/>
          <w:szCs w:val="25"/>
          <w:lang w:val="vi"/>
        </w:rPr>
        <w:t>ầu</w:t>
      </w:r>
      <w:r w:rsidRPr="00EF14E3">
        <w:rPr>
          <w:rStyle w:val="DefaultParagraphFont"/>
          <w:rFonts w:ascii="Times New Roman" w:eastAsia="Times New Roman" w:hAnsi="Times New Roman" w:cs="Times New Roman"/>
          <w:spacing w:val="-4"/>
          <w:sz w:val="25"/>
          <w:szCs w:val="25"/>
          <w:lang w:val="vi"/>
        </w:rPr>
        <w:t xml:space="preserve"> </w:t>
      </w:r>
      <w:r w:rsidRPr="00EF14E3">
        <w:rPr>
          <w:rStyle w:val="DefaultParagraphFont"/>
          <w:rFonts w:ascii="Times New Roman" w:eastAsia="Times New Roman" w:hAnsi="Times New Roman" w:cs="Times New Roman"/>
          <w:sz w:val="25"/>
          <w:szCs w:val="25"/>
        </w:rPr>
        <w:t>5</w:t>
      </w:r>
      <w:r w:rsidRPr="00EF14E3">
        <w:rPr>
          <w:rStyle w:val="DefaultParagraphFont"/>
          <w:rFonts w:ascii="Times New Roman" w:eastAsia="Times New Roman" w:hAnsi="Times New Roman" w:cs="Times New Roman"/>
          <w:sz w:val="25"/>
          <w:szCs w:val="25"/>
          <w:lang w:val="vi"/>
        </w:rPr>
        <w:t>’</w:t>
      </w:r>
      <w:r w:rsidRPr="00EF14E3">
        <w:rPr>
          <w:rStyle w:val="DefaultParagraphFont"/>
          <w:rFonts w:ascii="Times New Roman" w:eastAsia="Times New Roman" w:hAnsi="Times New Roman" w:cs="Times New Roman"/>
          <w:sz w:val="25"/>
          <w:szCs w:val="25"/>
        </w:rPr>
        <w:t>còn vị trí b, d là</w:t>
      </w:r>
      <w:r w:rsidRPr="00EF14E3">
        <w:rPr>
          <w:rStyle w:val="DefaultParagraphFont"/>
          <w:rFonts w:ascii="Times New Roman" w:eastAsia="Times New Roman" w:hAnsi="Times New Roman" w:cs="Times New Roman"/>
          <w:spacing w:val="-2"/>
          <w:sz w:val="25"/>
          <w:szCs w:val="25"/>
          <w:lang w:val="vi"/>
        </w:rPr>
        <w:t xml:space="preserve"> </w:t>
      </w:r>
      <w:r w:rsidRPr="00EF14E3">
        <w:rPr>
          <w:rStyle w:val="DefaultParagraphFont"/>
          <w:rFonts w:ascii="Times New Roman" w:eastAsia="Times New Roman" w:hAnsi="Times New Roman" w:cs="Times New Roman"/>
          <w:sz w:val="25"/>
          <w:szCs w:val="25"/>
          <w:lang w:val="vi"/>
        </w:rPr>
        <w:t>đầu</w:t>
      </w:r>
      <w:r w:rsidRPr="00EF14E3">
        <w:rPr>
          <w:rStyle w:val="DefaultParagraphFont"/>
          <w:rFonts w:ascii="Times New Roman" w:eastAsia="Times New Roman" w:hAnsi="Times New Roman" w:cs="Times New Roman"/>
          <w:spacing w:val="-1"/>
          <w:sz w:val="25"/>
          <w:szCs w:val="25"/>
          <w:lang w:val="vi"/>
        </w:rPr>
        <w:t xml:space="preserve"> </w:t>
      </w:r>
      <w:r w:rsidRPr="00EF14E3">
        <w:rPr>
          <w:rStyle w:val="DefaultParagraphFont"/>
          <w:rFonts w:ascii="Times New Roman" w:eastAsia="Times New Roman" w:hAnsi="Times New Roman" w:cs="Times New Roman"/>
          <w:sz w:val="25"/>
          <w:szCs w:val="25"/>
        </w:rPr>
        <w:t>3</w:t>
      </w:r>
      <w:r w:rsidRPr="00EF14E3">
        <w:rPr>
          <w:rStyle w:val="DefaultParagraphFont"/>
          <w:rFonts w:ascii="Times New Roman" w:eastAsia="Times New Roman" w:hAnsi="Times New Roman" w:cs="Times New Roman"/>
          <w:sz w:val="25"/>
          <w:szCs w:val="25"/>
          <w:lang w:val="vi"/>
        </w:rPr>
        <w:t>’</w:t>
      </w:r>
      <w:r w:rsidRPr="00EF14E3">
        <w:rPr>
          <w:rStyle w:val="DefaultParagraphFont"/>
          <w:rFonts w:ascii="Times New Roman" w:eastAsia="Times New Roman" w:hAnsi="Times New Roman" w:cs="Times New Roman"/>
          <w:spacing w:val="-1"/>
          <w:sz w:val="25"/>
          <w:szCs w:val="25"/>
        </w:rPr>
        <w:t>.</w:t>
      </w:r>
    </w:p>
    <w:p w:rsidR="00C37FA8" w:rsidRPr="00C37FA8" w:rsidP="00C37FA8">
      <w:pPr>
        <w:pStyle w:val="Normal6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C37FA8">
        <w:rPr>
          <w:rStyle w:val="DefaultParagraphFont"/>
          <w:rFonts w:ascii="Times New Roman" w:eastAsia="Times New Roman" w:hAnsi="Times New Roman" w:cs="Times New Roman"/>
          <w:sz w:val="25"/>
          <w:szCs w:val="25"/>
          <w:lang w:val="vi"/>
        </w:rPr>
        <w:t>Sợi</w:t>
      </w:r>
      <w:r w:rsidRPr="00C37FA8">
        <w:rPr>
          <w:rStyle w:val="DefaultParagraphFont"/>
          <w:rFonts w:ascii="Times New Roman" w:eastAsia="Times New Roman" w:hAnsi="Times New Roman" w:cs="Times New Roman"/>
          <w:spacing w:val="-5"/>
          <w:sz w:val="25"/>
          <w:szCs w:val="25"/>
          <w:lang w:val="vi"/>
        </w:rPr>
        <w:t xml:space="preserve"> </w:t>
      </w:r>
      <w:r w:rsidRPr="00C37FA8">
        <w:rPr>
          <w:rStyle w:val="DefaultParagraphFont"/>
          <w:rFonts w:ascii="Times New Roman" w:eastAsia="Times New Roman" w:hAnsi="Times New Roman" w:cs="Times New Roman"/>
          <w:sz w:val="25"/>
          <w:szCs w:val="25"/>
        </w:rPr>
        <w:t>ra chậm</w:t>
      </w:r>
      <w:r w:rsidRPr="00C37FA8">
        <w:rPr>
          <w:rStyle w:val="DefaultParagraphFont"/>
          <w:rFonts w:ascii="Times New Roman" w:eastAsia="Times New Roman" w:hAnsi="Times New Roman" w:cs="Times New Roman"/>
          <w:spacing w:val="-5"/>
          <w:sz w:val="25"/>
          <w:szCs w:val="25"/>
          <w:lang w:val="vi"/>
        </w:rPr>
        <w:t xml:space="preserve"> </w:t>
      </w:r>
      <w:r w:rsidRPr="00C37FA8">
        <w:rPr>
          <w:rStyle w:val="DefaultParagraphFont"/>
          <w:rFonts w:ascii="Times New Roman" w:eastAsia="Times New Roman" w:hAnsi="Times New Roman" w:cs="Times New Roman"/>
          <w:sz w:val="25"/>
          <w:szCs w:val="25"/>
          <w:lang w:val="vi"/>
        </w:rPr>
        <w:t>được</w:t>
      </w:r>
      <w:r w:rsidRPr="00C37FA8">
        <w:rPr>
          <w:rStyle w:val="DefaultParagraphFont"/>
          <w:rFonts w:ascii="Times New Roman" w:eastAsia="Times New Roman" w:hAnsi="Times New Roman" w:cs="Times New Roman"/>
          <w:spacing w:val="-2"/>
          <w:sz w:val="25"/>
          <w:szCs w:val="25"/>
          <w:lang w:val="vi"/>
        </w:rPr>
        <w:t xml:space="preserve"> </w:t>
      </w:r>
      <w:r w:rsidRPr="00C37FA8">
        <w:rPr>
          <w:rStyle w:val="DefaultParagraphFont"/>
          <w:rFonts w:ascii="Times New Roman" w:eastAsia="Times New Roman" w:hAnsi="Times New Roman" w:cs="Times New Roman"/>
          <w:sz w:val="25"/>
          <w:szCs w:val="25"/>
          <w:lang w:val="vi"/>
        </w:rPr>
        <w:t>tổng</w:t>
      </w:r>
      <w:r w:rsidRPr="00C37FA8">
        <w:rPr>
          <w:rStyle w:val="DefaultParagraphFont"/>
          <w:rFonts w:ascii="Times New Roman" w:eastAsia="Times New Roman" w:hAnsi="Times New Roman" w:cs="Times New Roman"/>
          <w:spacing w:val="-2"/>
          <w:sz w:val="25"/>
          <w:szCs w:val="25"/>
          <w:lang w:val="vi"/>
        </w:rPr>
        <w:t xml:space="preserve"> </w:t>
      </w:r>
      <w:r w:rsidRPr="00C37FA8">
        <w:rPr>
          <w:rStyle w:val="DefaultParagraphFont"/>
          <w:rFonts w:ascii="Times New Roman" w:eastAsia="Times New Roman" w:hAnsi="Times New Roman" w:cs="Times New Roman"/>
          <w:sz w:val="25"/>
          <w:szCs w:val="25"/>
          <w:lang w:val="vi"/>
        </w:rPr>
        <w:t>hợp</w:t>
      </w:r>
      <w:r w:rsidRPr="00C37FA8">
        <w:rPr>
          <w:rStyle w:val="DefaultParagraphFont"/>
          <w:rFonts w:ascii="Times New Roman" w:eastAsia="Times New Roman" w:hAnsi="Times New Roman" w:cs="Times New Roman"/>
          <w:spacing w:val="-1"/>
          <w:sz w:val="25"/>
          <w:szCs w:val="25"/>
          <w:lang w:val="vi"/>
        </w:rPr>
        <w:t xml:space="preserve"> </w:t>
      </w:r>
      <w:r w:rsidRPr="00C37FA8">
        <w:rPr>
          <w:rStyle w:val="DefaultParagraphFont"/>
          <w:rFonts w:ascii="Times New Roman" w:eastAsia="Times New Roman" w:hAnsi="Times New Roman" w:cs="Times New Roman"/>
          <w:sz w:val="25"/>
          <w:szCs w:val="25"/>
        </w:rPr>
        <w:t xml:space="preserve">ngược </w:t>
      </w:r>
      <w:r w:rsidRPr="00C37FA8">
        <w:rPr>
          <w:rStyle w:val="DefaultParagraphFont"/>
          <w:rFonts w:ascii="Times New Roman" w:eastAsia="Times New Roman" w:hAnsi="Times New Roman" w:cs="Times New Roman"/>
          <w:sz w:val="25"/>
          <w:szCs w:val="25"/>
          <w:lang w:val="vi"/>
        </w:rPr>
        <w:t>với</w:t>
      </w:r>
      <w:r w:rsidRPr="00C37FA8">
        <w:rPr>
          <w:rStyle w:val="DefaultParagraphFont"/>
          <w:rFonts w:ascii="Times New Roman" w:eastAsia="Times New Roman" w:hAnsi="Times New Roman" w:cs="Times New Roman"/>
          <w:spacing w:val="-1"/>
          <w:sz w:val="25"/>
          <w:szCs w:val="25"/>
          <w:lang w:val="vi"/>
        </w:rPr>
        <w:t xml:space="preserve"> </w:t>
      </w:r>
      <w:r w:rsidRPr="00C37FA8">
        <w:rPr>
          <w:rStyle w:val="DefaultParagraphFont"/>
          <w:rFonts w:ascii="Times New Roman" w:eastAsia="Times New Roman" w:hAnsi="Times New Roman" w:cs="Times New Roman"/>
          <w:sz w:val="25"/>
          <w:szCs w:val="25"/>
          <w:lang w:val="vi"/>
        </w:rPr>
        <w:t>chiều</w:t>
      </w:r>
      <w:r w:rsidRPr="00C37FA8">
        <w:rPr>
          <w:rStyle w:val="DefaultParagraphFont"/>
          <w:rFonts w:ascii="Times New Roman" w:eastAsia="Times New Roman" w:hAnsi="Times New Roman" w:cs="Times New Roman"/>
          <w:spacing w:val="-1"/>
          <w:sz w:val="25"/>
          <w:szCs w:val="25"/>
          <w:lang w:val="vi"/>
        </w:rPr>
        <w:t xml:space="preserve"> </w:t>
      </w:r>
      <w:r w:rsidRPr="00C37FA8">
        <w:rPr>
          <w:rStyle w:val="DefaultParagraphFont"/>
          <w:rFonts w:ascii="Times New Roman" w:eastAsia="Times New Roman" w:hAnsi="Times New Roman" w:cs="Times New Roman"/>
          <w:sz w:val="25"/>
          <w:szCs w:val="25"/>
          <w:lang w:val="vi"/>
        </w:rPr>
        <w:t>tháo</w:t>
      </w:r>
      <w:r w:rsidRPr="00C37FA8">
        <w:rPr>
          <w:rStyle w:val="DefaultParagraphFont"/>
          <w:rFonts w:ascii="Times New Roman" w:eastAsia="Times New Roman" w:hAnsi="Times New Roman" w:cs="Times New Roman"/>
          <w:spacing w:val="-2"/>
          <w:sz w:val="25"/>
          <w:szCs w:val="25"/>
          <w:lang w:val="vi"/>
        </w:rPr>
        <w:t xml:space="preserve"> </w:t>
      </w:r>
      <w:r w:rsidRPr="00C37FA8">
        <w:rPr>
          <w:rStyle w:val="DefaultParagraphFont"/>
          <w:rFonts w:ascii="Times New Roman" w:eastAsia="Times New Roman" w:hAnsi="Times New Roman" w:cs="Times New Roman"/>
          <w:sz w:val="25"/>
          <w:szCs w:val="25"/>
          <w:lang w:val="vi"/>
        </w:rPr>
        <w:t>xoắn</w:t>
      </w:r>
      <w:r w:rsidRPr="00C37FA8">
        <w:rPr>
          <w:rStyle w:val="DefaultParagraphFont"/>
          <w:rFonts w:ascii="Times New Roman" w:eastAsia="Times New Roman" w:hAnsi="Times New Roman" w:cs="Times New Roman"/>
          <w:spacing w:val="-1"/>
          <w:sz w:val="25"/>
          <w:szCs w:val="25"/>
          <w:lang w:val="vi"/>
        </w:rPr>
        <w:t xml:space="preserve"> </w:t>
      </w:r>
      <w:r w:rsidRPr="00C37FA8">
        <w:rPr>
          <w:rStyle w:val="DefaultParagraphFont"/>
          <w:rFonts w:ascii="Times New Roman" w:eastAsia="Times New Roman" w:hAnsi="Times New Roman" w:cs="Times New Roman"/>
          <w:sz w:val="25"/>
          <w:szCs w:val="25"/>
          <w:lang w:val="vi"/>
        </w:rPr>
        <w:t>của</w:t>
      </w:r>
      <w:r w:rsidRPr="00C37FA8">
        <w:rPr>
          <w:rStyle w:val="DefaultParagraphFont"/>
          <w:rFonts w:ascii="Times New Roman" w:eastAsia="Times New Roman" w:hAnsi="Times New Roman" w:cs="Times New Roman"/>
          <w:spacing w:val="-3"/>
          <w:sz w:val="25"/>
          <w:szCs w:val="25"/>
          <w:lang w:val="vi"/>
        </w:rPr>
        <w:t xml:space="preserve"> </w:t>
      </w:r>
      <w:r w:rsidRPr="00C37FA8">
        <w:rPr>
          <w:rStyle w:val="DefaultParagraphFont"/>
          <w:rFonts w:ascii="Times New Roman" w:eastAsia="Times New Roman" w:hAnsi="Times New Roman" w:cs="Times New Roman"/>
          <w:sz w:val="25"/>
          <w:szCs w:val="25"/>
          <w:lang w:val="vi"/>
        </w:rPr>
        <w:t>phân</w:t>
      </w:r>
      <w:r w:rsidRPr="00C37FA8">
        <w:rPr>
          <w:rStyle w:val="DefaultParagraphFont"/>
          <w:rFonts w:ascii="Times New Roman" w:eastAsia="Times New Roman" w:hAnsi="Times New Roman" w:cs="Times New Roman"/>
          <w:spacing w:val="-1"/>
          <w:sz w:val="25"/>
          <w:szCs w:val="25"/>
          <w:lang w:val="vi"/>
        </w:rPr>
        <w:t xml:space="preserve"> </w:t>
      </w:r>
      <w:r w:rsidRPr="00C37FA8">
        <w:rPr>
          <w:rStyle w:val="DefaultParagraphFont"/>
          <w:rFonts w:ascii="Times New Roman" w:eastAsia="Times New Roman" w:hAnsi="Times New Roman" w:cs="Times New Roman"/>
          <w:sz w:val="25"/>
          <w:szCs w:val="25"/>
          <w:lang w:val="vi"/>
        </w:rPr>
        <w:t>tử</w:t>
      </w:r>
      <w:r w:rsidRPr="00C37FA8">
        <w:rPr>
          <w:rStyle w:val="DefaultParagraphFont"/>
          <w:rFonts w:ascii="Times New Roman" w:eastAsia="Times New Roman" w:hAnsi="Times New Roman" w:cs="Times New Roman"/>
          <w:spacing w:val="-4"/>
          <w:sz w:val="25"/>
          <w:szCs w:val="25"/>
          <w:lang w:val="vi"/>
        </w:rPr>
        <w:t xml:space="preserve"> DNA.</w:t>
      </w:r>
    </w:p>
    <w:p w:rsidR="00C37FA8" w:rsidRPr="00EF14E3" w:rsidP="00C37FA8">
      <w:pPr>
        <w:pStyle w:val="NoSpacing23"/>
        <w:jc w:val="both"/>
        <w:rPr>
          <w:rStyle w:val="DefaultParagraphFont"/>
          <w:rFonts w:ascii="Times New Roman" w:eastAsia="Times New Roman" w:hAnsi="Times New Roman"/>
          <w:b/>
          <w:bCs/>
          <w:sz w:val="25"/>
          <w:szCs w:val="25"/>
        </w:rPr>
      </w:pPr>
      <w:r>
        <w:rPr>
          <w:rStyle w:val="DefaultParagraphFont"/>
          <w:rFonts w:ascii="Times New Roman" w:hAnsi="Times New Roman"/>
          <w:b/>
        </w:rPr>
        <w:t xml:space="preserve">Câu 17: </w:t>
      </w:r>
      <w:r w:rsidRPr="00EF14E3">
        <w:rPr>
          <w:rStyle w:val="DefaultParagraphFont"/>
          <w:rFonts w:ascii="Times New Roman" w:eastAsia="Times New Roman" w:hAnsi="Times New Roman"/>
          <w:bCs/>
          <w:sz w:val="25"/>
          <w:szCs w:val="25"/>
        </w:rPr>
        <w:t>Cho một số tập</w:t>
      </w:r>
      <w:r w:rsidRPr="00EF14E3">
        <w:rPr>
          <w:rStyle w:val="DefaultParagraphFont"/>
          <w:rFonts w:ascii="Times New Roman" w:eastAsia="Times New Roman" w:hAnsi="Times New Roman"/>
          <w:b/>
          <w:bCs/>
          <w:sz w:val="25"/>
          <w:szCs w:val="25"/>
        </w:rPr>
        <w:t xml:space="preserve"> </w:t>
      </w:r>
      <w:r w:rsidRPr="00EF14E3">
        <w:rPr>
          <w:rStyle w:val="DefaultParagraphFont"/>
          <w:rFonts w:ascii="Times New Roman" w:eastAsia="Times New Roman" w:hAnsi="Times New Roman"/>
          <w:sz w:val="25"/>
          <w:szCs w:val="25"/>
        </w:rPr>
        <w:t>tính ở động vật như sau:</w:t>
      </w:r>
    </w:p>
    <w:p w:rsidR="00C37FA8" w:rsidRPr="00EF14E3" w:rsidP="00C37FA8">
      <w:pPr>
        <w:pStyle w:val="NoSpacing24"/>
        <w:jc w:val="both"/>
        <w:rPr>
          <w:rStyle w:val="DefaultParagraphFont"/>
          <w:rFonts w:ascii="Times New Roman" w:eastAsia="Times New Roman" w:hAnsi="Times New Roman"/>
          <w:sz w:val="25"/>
          <w:szCs w:val="25"/>
        </w:rPr>
      </w:pPr>
      <w:r w:rsidRPr="00EF14E3">
        <w:rPr>
          <w:rStyle w:val="DefaultParagraphFont"/>
          <w:rFonts w:ascii="Times New Roman" w:eastAsia="Times New Roman" w:hAnsi="Times New Roman"/>
          <w:sz w:val="25"/>
          <w:szCs w:val="25"/>
        </w:rPr>
        <w:t>(1) Mọt gỗ chuyển động rất nhanh để rời khỏi vùng khô và chuyển động chậm lại khi đi vào vùng ẩm ướt, nơi chúng tồn tại tốt hơn.</w:t>
      </w:r>
    </w:p>
    <w:p w:rsidR="00C37FA8" w:rsidRPr="00EF14E3" w:rsidP="00C37FA8">
      <w:pPr>
        <w:pStyle w:val="NoSpacing25"/>
        <w:jc w:val="both"/>
        <w:rPr>
          <w:rStyle w:val="DefaultParagraphFont"/>
          <w:rFonts w:ascii="Times New Roman" w:eastAsia="Times New Roman" w:hAnsi="Times New Roman"/>
          <w:sz w:val="25"/>
          <w:szCs w:val="25"/>
        </w:rPr>
      </w:pPr>
      <w:r w:rsidRPr="00EF14E3">
        <w:rPr>
          <w:rStyle w:val="DefaultParagraphFont"/>
          <w:rFonts w:ascii="Times New Roman" w:eastAsia="Times New Roman" w:hAnsi="Times New Roman"/>
          <w:sz w:val="25"/>
          <w:szCs w:val="25"/>
        </w:rPr>
        <w:t>(2) Loài ong mắt đỏ có tập tính đẻ trứng trong cơ thể sâu hại cây trồng nên được sử dụng là loài thiên địch.</w:t>
      </w:r>
    </w:p>
    <w:p w:rsidR="00C37FA8" w:rsidRPr="00EF14E3" w:rsidP="00C37FA8">
      <w:pPr>
        <w:pStyle w:val="NoSpacing26"/>
        <w:jc w:val="both"/>
        <w:rPr>
          <w:rStyle w:val="DefaultParagraphFont"/>
          <w:rFonts w:ascii="Times New Roman" w:eastAsia="Times New Roman" w:hAnsi="Times New Roman"/>
          <w:sz w:val="25"/>
          <w:szCs w:val="25"/>
        </w:rPr>
      </w:pPr>
      <w:r w:rsidRPr="00EF14E3">
        <w:rPr>
          <w:rStyle w:val="DefaultParagraphFont"/>
          <w:rFonts w:ascii="Times New Roman" w:eastAsia="Times New Roman" w:hAnsi="Times New Roman"/>
          <w:sz w:val="25"/>
          <w:szCs w:val="25"/>
        </w:rPr>
        <w:t>(3) Kiến có tập tính sử dụng pheromone để đánh dấu đường đi.</w:t>
      </w:r>
    </w:p>
    <w:p w:rsidR="00C37FA8" w:rsidRPr="00EF14E3" w:rsidP="00C37FA8">
      <w:pPr>
        <w:pStyle w:val="NoSpacing27"/>
        <w:jc w:val="both"/>
        <w:rPr>
          <w:rStyle w:val="DefaultParagraphFont"/>
          <w:rFonts w:ascii="Times New Roman" w:eastAsia="Times New Roman" w:hAnsi="Times New Roman"/>
          <w:sz w:val="25"/>
          <w:szCs w:val="25"/>
        </w:rPr>
      </w:pPr>
      <w:r w:rsidRPr="00EF14E3">
        <w:rPr>
          <w:rStyle w:val="DefaultParagraphFont"/>
          <w:rFonts w:ascii="Times New Roman" w:eastAsia="Times New Roman" w:hAnsi="Times New Roman"/>
          <w:sz w:val="25"/>
          <w:szCs w:val="25"/>
        </w:rPr>
        <w:t xml:space="preserve">(4) Chó có tập tính đánh dấu lãnh thổ bằng nước tiểu. </w:t>
      </w:r>
    </w:p>
    <w:p w:rsidR="00C37FA8" w:rsidRPr="00711D6A" w:rsidP="00C37FA8">
      <w:pPr>
        <w:pStyle w:val="NoSpacing28"/>
        <w:jc w:val="both"/>
        <w:rPr>
          <w:rStyle w:val="DefaultParagraphFont"/>
          <w:rFonts w:ascii="Times New Roman" w:hAnsi="Times New Roman"/>
          <w:b/>
          <w:bCs/>
          <w:sz w:val="26"/>
          <w:szCs w:val="26"/>
          <w:lang w:val="fr-FR"/>
        </w:rPr>
      </w:pPr>
      <w:r w:rsidRPr="00EF14E3">
        <w:rPr>
          <w:rStyle w:val="DefaultParagraphFont"/>
          <w:rFonts w:ascii="Times New Roman" w:eastAsia="Times New Roman" w:hAnsi="Times New Roman"/>
          <w:sz w:val="25"/>
          <w:szCs w:val="25"/>
        </w:rPr>
        <w:t xml:space="preserve">Tập tính bẩm sinh gồm: </w:t>
      </w:r>
    </w:p>
    <w:p w:rsidR="00C37FA8" w:rsidRPr="00711D6A" w:rsidP="00C37FA8">
      <w:pPr>
        <w:pStyle w:val="Normal62"/>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EF14E3">
        <w:rPr>
          <w:rStyle w:val="DefaultParagraphFont"/>
          <w:rFonts w:ascii="Times New Roman" w:eastAsia="Times New Roman" w:hAnsi="Times New Roman" w:cs="Times New Roman"/>
          <w:sz w:val="25"/>
          <w:szCs w:val="25"/>
        </w:rPr>
        <w:t>1), (2), (4).</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EF14E3">
        <w:rPr>
          <w:rStyle w:val="DefaultParagraphFont"/>
          <w:rFonts w:ascii="Times New Roman" w:eastAsia="Times New Roman" w:hAnsi="Times New Roman" w:cs="Times New Roman"/>
          <w:sz w:val="25"/>
          <w:szCs w:val="25"/>
        </w:rPr>
        <w:t>(1), (3), (4).</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sidRPr="00EF14E3">
        <w:rPr>
          <w:rStyle w:val="DefaultParagraphFont"/>
          <w:rFonts w:ascii="Times New Roman" w:eastAsia="Times New Roman" w:hAnsi="Times New Roman" w:cs="Times New Roman"/>
          <w:sz w:val="25"/>
          <w:szCs w:val="25"/>
        </w:rPr>
        <w:t>(2), (3), (4).</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EF14E3">
        <w:rPr>
          <w:rStyle w:val="DefaultParagraphFont"/>
          <w:rFonts w:ascii="Times New Roman" w:eastAsia="Times New Roman" w:hAnsi="Times New Roman" w:cs="Times New Roman"/>
          <w:sz w:val="25"/>
          <w:szCs w:val="25"/>
        </w:rPr>
        <w:t>1), (2), (3).</w:t>
      </w:r>
    </w:p>
    <w:p w:rsidR="00C37FA8" w:rsidRPr="00711D6A" w:rsidP="00C37FA8">
      <w:pPr>
        <w:pStyle w:val="Normal63"/>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18: </w:t>
      </w:r>
      <w:r w:rsidRPr="00EF14E3">
        <w:rPr>
          <w:rStyle w:val="DefaultParagraphFont"/>
          <w:rFonts w:ascii="Times New Roman" w:eastAsia="Georgia" w:hAnsi="Times New Roman" w:cs="Times New Roman"/>
          <w:b/>
          <w:sz w:val="25"/>
          <w:szCs w:val="25"/>
        </w:rPr>
        <w:t>Hình 5</w:t>
      </w:r>
      <w:r w:rsidRPr="00EF14E3">
        <w:rPr>
          <w:rStyle w:val="DefaultParagraphFont"/>
          <w:rFonts w:ascii="Times New Roman" w:eastAsia="Georgia" w:hAnsi="Times New Roman" w:cs="Times New Roman"/>
          <w:sz w:val="25"/>
          <w:szCs w:val="25"/>
        </w:rPr>
        <w:t xml:space="preserve"> mô tả một quá trình đột biến gene. Phát biểu nào dưới đây là đúng về quá trình này?</w:t>
      </w:r>
    </w:p>
    <w:p w:rsidR="00C37FA8" w:rsidRPr="00711D6A" w:rsidP="00C37FA8">
      <w:pPr>
        <w:pStyle w:val="Normal64"/>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EF14E3">
        <w:rPr>
          <w:rStyle w:val="DefaultParagraphFont"/>
          <w:rFonts w:ascii="Times New Roman" w:eastAsia="Georgia" w:hAnsi="Times New Roman" w:cs="Times New Roman"/>
          <w:sz w:val="25"/>
          <w:szCs w:val="25"/>
        </w:rPr>
        <w:t>Gene đột biến xuất hiện ở lần nhân đôi thứ 2 của gene.</w:t>
      </w:r>
    </w:p>
    <w:p w:rsidR="00C37FA8" w:rsidRPr="00C37FA8" w:rsidP="00C37FA8">
      <w:pPr>
        <w:pStyle w:val="Normal6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C37FA8">
        <w:rPr>
          <w:rStyle w:val="DefaultParagraphFont"/>
          <w:rFonts w:ascii="Times New Roman" w:eastAsia="Georgia" w:hAnsi="Times New Roman" w:cs="Times New Roman"/>
          <w:sz w:val="25"/>
          <w:szCs w:val="25"/>
        </w:rPr>
        <w:t>Dạng đột biến này xảy ra làm thay đổi số liên kết hydrogen của gene.</w:t>
      </w:r>
    </w:p>
    <w:p w:rsidR="00C37FA8" w:rsidRPr="00711D6A" w:rsidP="00C37FA8">
      <w:pPr>
        <w:pStyle w:val="Normal66"/>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EF14E3">
        <w:rPr>
          <w:rStyle w:val="DefaultParagraphFont"/>
          <w:rFonts w:ascii="Times New Roman" w:eastAsia="Georgia" w:hAnsi="Times New Roman" w:cs="Times New Roman"/>
          <w:sz w:val="25"/>
          <w:szCs w:val="25"/>
        </w:rPr>
        <w:t>Dạng đột biến này xảy ra làm thay đổi tổng số nucleotide của gene.</w:t>
      </w:r>
    </w:p>
    <w:p w:rsidR="00C37FA8" w:rsidRPr="00711D6A" w:rsidP="00C37FA8">
      <w:pPr>
        <w:pStyle w:val="Normal67"/>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EF14E3">
        <w:rPr>
          <w:rStyle w:val="DefaultParagraphFont"/>
          <w:rFonts w:ascii="Times New Roman" w:eastAsia="Georgia" w:hAnsi="Times New Roman" w:cs="Times New Roman"/>
          <w:sz w:val="25"/>
          <w:szCs w:val="25"/>
        </w:rPr>
        <w:t>Nếu 1 gene tái bản theo cơ chế nói trên thì sau 5 lần tái bản sẽ tạo ra 6 gene đột biến.</w:t>
      </w:r>
    </w:p>
    <w:p w:rsidR="007B541D" w:rsidRPr="00EF14E3" w:rsidP="007B541D">
      <w:pPr>
        <w:pStyle w:val="NoSpacing29"/>
        <w:jc w:val="both"/>
        <w:rPr>
          <w:rStyle w:val="DefaultParagraphFont"/>
          <w:rFonts w:ascii="Times New Roman" w:eastAsia="Times New Roman" w:hAnsi="Times New Roman"/>
          <w:bCs/>
          <w:sz w:val="25"/>
          <w:szCs w:val="25"/>
          <w:lang w:val="vi-VN"/>
        </w:rPr>
      </w:pPr>
      <w:r>
        <w:rPr>
          <w:rStyle w:val="DefaultParagraphFont"/>
          <w:rFonts w:ascii="Times New Roman" w:hAnsi="Times New Roman"/>
          <w:b/>
        </w:rPr>
        <w:t xml:space="preserve">Câu 19: </w:t>
      </w:r>
      <w:r w:rsidRPr="00EF14E3">
        <w:rPr>
          <w:rStyle w:val="DefaultParagraphFont"/>
          <w:rFonts w:ascii="Times New Roman" w:eastAsia="Times New Roman" w:hAnsi="Times New Roman"/>
          <w:bCs/>
          <w:sz w:val="25"/>
          <w:szCs w:val="25"/>
          <w:lang w:val="vi-VN"/>
        </w:rPr>
        <w:t>Người ta khảo sát</w:t>
      </w:r>
      <w:r w:rsidRPr="00EF14E3">
        <w:rPr>
          <w:rStyle w:val="DefaultParagraphFont"/>
          <w:rFonts w:ascii="Times New Roman" w:eastAsia="Times New Roman" w:hAnsi="Times New Roman"/>
          <w:bCs/>
          <w:sz w:val="25"/>
          <w:szCs w:val="25"/>
        </w:rPr>
        <w:t xml:space="preserve">, </w:t>
      </w:r>
      <w:r w:rsidRPr="00EF14E3">
        <w:rPr>
          <w:rStyle w:val="DefaultParagraphFont"/>
          <w:rFonts w:ascii="Times New Roman" w:eastAsia="Times New Roman" w:hAnsi="Times New Roman"/>
          <w:bCs/>
          <w:sz w:val="25"/>
          <w:szCs w:val="25"/>
          <w:lang w:val="vi-VN"/>
        </w:rPr>
        <w:t xml:space="preserve">đo nồng độ chất tan (%) trong đất và trong tế bào lông hút của một cây </w:t>
      </w:r>
      <w:r w:rsidRPr="00EF14E3">
        <w:rPr>
          <w:rStyle w:val="DefaultParagraphFont"/>
          <w:rFonts w:ascii="Times New Roman" w:eastAsia="Times New Roman" w:hAnsi="Times New Roman"/>
          <w:bCs/>
          <w:sz w:val="25"/>
          <w:szCs w:val="25"/>
        </w:rPr>
        <w:t>M</w:t>
      </w:r>
      <w:r w:rsidRPr="00EF14E3">
        <w:rPr>
          <w:rStyle w:val="DefaultParagraphFont"/>
          <w:rFonts w:ascii="Times New Roman" w:eastAsia="Times New Roman" w:hAnsi="Times New Roman"/>
          <w:bCs/>
          <w:sz w:val="25"/>
          <w:szCs w:val="25"/>
          <w:lang w:val="vi-VN"/>
        </w:rPr>
        <w:t xml:space="preserve"> thu được kết quả như </w:t>
      </w:r>
      <w:r w:rsidRPr="00EF14E3">
        <w:rPr>
          <w:rStyle w:val="DefaultParagraphFont"/>
          <w:rFonts w:ascii="Times New Roman" w:eastAsia="Times New Roman" w:hAnsi="Times New Roman"/>
          <w:bCs/>
          <w:sz w:val="25"/>
          <w:szCs w:val="25"/>
        </w:rPr>
        <w:t>bảng sau:</w:t>
      </w:r>
      <w:r w:rsidRPr="00EF14E3">
        <w:rPr>
          <w:rStyle w:val="DefaultParagraphFont"/>
          <w:rFonts w:ascii="Times New Roman" w:eastAsia="Times New Roman" w:hAnsi="Times New Roman"/>
          <w:bCs/>
          <w:sz w:val="25"/>
          <w:szCs w:val="25"/>
          <w:lang w:val="vi-VN"/>
        </w:rPr>
        <w:t xml:space="preserve"> </w:t>
      </w:r>
    </w:p>
    <w:tbl>
      <w:tblPr>
        <w:tblStyle w:val="TableGrid0"/>
        <w:tblW w:w="5000" w:type="pct"/>
        <w:tblLook w:val="04A0"/>
      </w:tblPr>
      <w:tblGrid>
        <w:gridCol w:w="4133"/>
        <w:gridCol w:w="1273"/>
        <w:gridCol w:w="1152"/>
        <w:gridCol w:w="919"/>
        <w:gridCol w:w="919"/>
        <w:gridCol w:w="1233"/>
      </w:tblGrid>
      <w:tr w:rsidTr="007B541D">
        <w:tblPrEx>
          <w:tblW w:w="5000" w:type="pct"/>
          <w:tblLook w:val="04A0"/>
        </w:tblPrEx>
        <w:tc>
          <w:tcPr>
            <w:tcW w:w="2147" w:type="pct"/>
          </w:tcPr>
          <w:p w:rsidR="007B541D" w:rsidRPr="00EF14E3" w:rsidP="007B541D">
            <w:pPr>
              <w:pStyle w:val="NoSpacing30"/>
              <w:jc w:val="both"/>
              <w:rPr>
                <w:rStyle w:val="DefaultParagraphFont"/>
                <w:rFonts w:ascii="Times New Roman" w:eastAsia="Times New Roman" w:hAnsi="Times New Roman"/>
                <w:bCs/>
                <w:sz w:val="25"/>
                <w:szCs w:val="25"/>
                <w:lang w:val="vi-VN"/>
              </w:rPr>
            </w:pPr>
          </w:p>
        </w:tc>
        <w:tc>
          <w:tcPr>
            <w:tcW w:w="661" w:type="pct"/>
          </w:tcPr>
          <w:p w:rsidR="007B541D" w:rsidRPr="00EF14E3" w:rsidP="007B541D">
            <w:pPr>
              <w:pStyle w:val="NoSpacing30"/>
              <w:jc w:val="center"/>
              <w:rPr>
                <w:rStyle w:val="DefaultParagraphFont"/>
                <w:rFonts w:ascii="Times New Roman" w:eastAsia="Times New Roman" w:hAnsi="Times New Roman"/>
                <w:bCs/>
                <w:sz w:val="25"/>
                <w:szCs w:val="25"/>
                <w:lang w:val="vi-VN"/>
              </w:rPr>
            </w:pPr>
            <w:r w:rsidRPr="00EF14E3">
              <w:rPr>
                <w:rStyle w:val="DefaultParagraphFont"/>
                <w:rFonts w:ascii="Times New Roman" w:hAnsi="Times New Roman"/>
                <w:sz w:val="25"/>
                <w:szCs w:val="25"/>
              </w:rPr>
              <w:t>Mg</w:t>
            </w:r>
            <w:r w:rsidRPr="00EF14E3">
              <w:rPr>
                <w:rStyle w:val="DefaultParagraphFont"/>
                <w:rFonts w:ascii="Times New Roman" w:hAnsi="Times New Roman"/>
                <w:sz w:val="25"/>
                <w:szCs w:val="25"/>
                <w:vertAlign w:val="superscript"/>
              </w:rPr>
              <w:t>2+</w:t>
            </w:r>
          </w:p>
        </w:tc>
        <w:tc>
          <w:tcPr>
            <w:tcW w:w="598" w:type="pct"/>
          </w:tcPr>
          <w:p w:rsidR="007B541D" w:rsidRPr="00EF14E3" w:rsidP="007B541D">
            <w:pPr>
              <w:pStyle w:val="NoSpacing30"/>
              <w:jc w:val="center"/>
              <w:rPr>
                <w:rStyle w:val="DefaultParagraphFont"/>
                <w:rFonts w:ascii="Times New Roman" w:eastAsia="Times New Roman" w:hAnsi="Times New Roman"/>
                <w:bCs/>
                <w:sz w:val="25"/>
                <w:szCs w:val="25"/>
                <w:lang w:val="vi-VN"/>
              </w:rPr>
            </w:pPr>
            <w:r w:rsidRPr="00EF14E3">
              <w:rPr>
                <w:rStyle w:val="DefaultParagraphFont"/>
                <w:rFonts w:ascii="Times New Roman" w:hAnsi="Times New Roman"/>
                <w:sz w:val="25"/>
                <w:szCs w:val="25"/>
              </w:rPr>
              <w:t>Ca</w:t>
            </w:r>
            <w:r w:rsidRPr="00EF14E3">
              <w:rPr>
                <w:rStyle w:val="DefaultParagraphFont"/>
                <w:rFonts w:ascii="Times New Roman" w:hAnsi="Times New Roman"/>
                <w:sz w:val="25"/>
                <w:szCs w:val="25"/>
                <w:vertAlign w:val="superscript"/>
              </w:rPr>
              <w:t>2+</w:t>
            </w:r>
          </w:p>
        </w:tc>
        <w:tc>
          <w:tcPr>
            <w:tcW w:w="477" w:type="pct"/>
          </w:tcPr>
          <w:p w:rsidR="007B541D" w:rsidRPr="00EF14E3" w:rsidP="007B541D">
            <w:pPr>
              <w:pStyle w:val="NoSpacing30"/>
              <w:jc w:val="center"/>
              <w:rPr>
                <w:rStyle w:val="DefaultParagraphFont"/>
                <w:rFonts w:ascii="Times New Roman" w:eastAsia="Times New Roman" w:hAnsi="Times New Roman"/>
                <w:bCs/>
                <w:sz w:val="25"/>
                <w:szCs w:val="25"/>
                <w:lang w:val="vi-VN"/>
              </w:rPr>
            </w:pPr>
            <w:r w:rsidRPr="00EF14E3">
              <w:rPr>
                <w:rStyle w:val="DefaultParagraphFont"/>
                <w:rFonts w:ascii="Times New Roman" w:hAnsi="Times New Roman"/>
                <w:sz w:val="25"/>
                <w:szCs w:val="25"/>
              </w:rPr>
              <w:t>Cl</w:t>
            </w:r>
            <w:r w:rsidRPr="00EF14E3">
              <w:rPr>
                <w:rStyle w:val="DefaultParagraphFont"/>
                <w:rFonts w:ascii="Times New Roman" w:hAnsi="Times New Roman"/>
                <w:sz w:val="25"/>
                <w:szCs w:val="25"/>
                <w:vertAlign w:val="superscript"/>
              </w:rPr>
              <w:t>-</w:t>
            </w:r>
          </w:p>
        </w:tc>
        <w:tc>
          <w:tcPr>
            <w:tcW w:w="477" w:type="pct"/>
          </w:tcPr>
          <w:p w:rsidR="007B541D" w:rsidRPr="00EF14E3" w:rsidP="007B541D">
            <w:pPr>
              <w:pStyle w:val="NoSpacing30"/>
              <w:jc w:val="center"/>
              <w:rPr>
                <w:rStyle w:val="DefaultParagraphFont"/>
                <w:rFonts w:ascii="Times New Roman" w:eastAsia="Times New Roman" w:hAnsi="Times New Roman"/>
                <w:bCs/>
                <w:sz w:val="25"/>
                <w:szCs w:val="25"/>
                <w:lang w:val="vi-VN"/>
              </w:rPr>
            </w:pPr>
            <w:r w:rsidRPr="00EF14E3">
              <w:rPr>
                <w:rStyle w:val="DefaultParagraphFont"/>
                <w:rFonts w:ascii="Times New Roman" w:hAnsi="Times New Roman"/>
                <w:sz w:val="25"/>
                <w:szCs w:val="25"/>
              </w:rPr>
              <w:t>K</w:t>
            </w:r>
            <w:r w:rsidRPr="00EF14E3">
              <w:rPr>
                <w:rStyle w:val="DefaultParagraphFont"/>
                <w:rFonts w:ascii="Times New Roman" w:hAnsi="Times New Roman"/>
                <w:sz w:val="25"/>
                <w:szCs w:val="25"/>
                <w:vertAlign w:val="superscript"/>
              </w:rPr>
              <w:t>+</w:t>
            </w:r>
          </w:p>
        </w:tc>
        <w:tc>
          <w:tcPr>
            <w:tcW w:w="641" w:type="pct"/>
          </w:tcPr>
          <w:p w:rsidR="007B541D" w:rsidRPr="00EF14E3" w:rsidP="007B541D">
            <w:pPr>
              <w:pStyle w:val="NoSpacing30"/>
              <w:jc w:val="center"/>
              <w:rPr>
                <w:rStyle w:val="DefaultParagraphFont"/>
                <w:rFonts w:ascii="Times New Roman" w:eastAsia="Times New Roman" w:hAnsi="Times New Roman"/>
                <w:bCs/>
                <w:sz w:val="25"/>
                <w:szCs w:val="25"/>
                <w:lang w:val="vi-VN"/>
              </w:rPr>
            </w:pPr>
            <w:r w:rsidRPr="00EF14E3">
              <w:rPr>
                <w:rStyle w:val="DefaultParagraphFont"/>
                <w:rFonts w:ascii="Times New Roman" w:hAnsi="Times New Roman"/>
                <w:sz w:val="25"/>
                <w:szCs w:val="25"/>
              </w:rPr>
              <w:t>NO</w:t>
            </w:r>
            <w:r w:rsidRPr="00EF14E3">
              <w:rPr>
                <w:rStyle w:val="DefaultParagraphFont"/>
                <w:rFonts w:ascii="Times New Roman" w:hAnsi="Times New Roman"/>
                <w:sz w:val="25"/>
                <w:szCs w:val="25"/>
                <w:vertAlign w:val="subscript"/>
              </w:rPr>
              <w:t>3</w:t>
            </w:r>
            <w:r w:rsidRPr="00EF14E3">
              <w:rPr>
                <w:rStyle w:val="DefaultParagraphFont"/>
                <w:rFonts w:ascii="Times New Roman" w:hAnsi="Times New Roman"/>
                <w:sz w:val="25"/>
                <w:szCs w:val="25"/>
                <w:vertAlign w:val="superscript"/>
              </w:rPr>
              <w:t>-</w:t>
            </w:r>
          </w:p>
        </w:tc>
      </w:tr>
      <w:tr w:rsidTr="007B541D">
        <w:tblPrEx>
          <w:tblW w:w="5000" w:type="pct"/>
          <w:tblLook w:val="04A0"/>
        </w:tblPrEx>
        <w:tc>
          <w:tcPr>
            <w:tcW w:w="2147" w:type="pct"/>
          </w:tcPr>
          <w:p w:rsidR="007B541D" w:rsidRPr="00EF14E3" w:rsidP="007B541D">
            <w:pPr>
              <w:pStyle w:val="NoSpacing30"/>
              <w:jc w:val="both"/>
              <w:rPr>
                <w:rStyle w:val="DefaultParagraphFont"/>
                <w:rFonts w:ascii="Times New Roman" w:eastAsia="Times New Roman" w:hAnsi="Times New Roman"/>
                <w:bCs/>
                <w:sz w:val="25"/>
                <w:szCs w:val="25"/>
                <w:lang w:val="vi-VN"/>
              </w:rPr>
            </w:pPr>
            <w:r w:rsidRPr="00EF14E3">
              <w:rPr>
                <w:rStyle w:val="DefaultParagraphFont"/>
                <w:rFonts w:ascii="Times New Roman" w:hAnsi="Times New Roman"/>
                <w:sz w:val="25"/>
                <w:szCs w:val="25"/>
              </w:rPr>
              <w:t>Trong đất</w:t>
            </w:r>
          </w:p>
        </w:tc>
        <w:tc>
          <w:tcPr>
            <w:tcW w:w="661" w:type="pct"/>
          </w:tcPr>
          <w:p w:rsidR="007B541D" w:rsidRPr="00EF14E3" w:rsidP="007B541D">
            <w:pPr>
              <w:pStyle w:val="NoSpacing30"/>
              <w:jc w:val="center"/>
              <w:rPr>
                <w:rStyle w:val="DefaultParagraphFont"/>
                <w:rFonts w:ascii="Times New Roman" w:eastAsia="Times New Roman" w:hAnsi="Times New Roman"/>
                <w:bCs/>
                <w:sz w:val="25"/>
                <w:szCs w:val="25"/>
                <w:lang w:val="vi-VN"/>
              </w:rPr>
            </w:pPr>
            <w:r w:rsidRPr="00EF14E3">
              <w:rPr>
                <w:rStyle w:val="DefaultParagraphFont"/>
                <w:rFonts w:ascii="Times New Roman" w:hAnsi="Times New Roman"/>
                <w:bCs/>
                <w:sz w:val="25"/>
                <w:szCs w:val="25"/>
              </w:rPr>
              <w:t>0,1</w:t>
            </w:r>
          </w:p>
        </w:tc>
        <w:tc>
          <w:tcPr>
            <w:tcW w:w="598" w:type="pct"/>
          </w:tcPr>
          <w:p w:rsidR="007B541D" w:rsidRPr="00EF14E3" w:rsidP="007B541D">
            <w:pPr>
              <w:pStyle w:val="NoSpacing30"/>
              <w:jc w:val="center"/>
              <w:rPr>
                <w:rStyle w:val="DefaultParagraphFont"/>
                <w:rFonts w:ascii="Times New Roman" w:eastAsia="Times New Roman" w:hAnsi="Times New Roman"/>
                <w:bCs/>
                <w:sz w:val="25"/>
                <w:szCs w:val="25"/>
                <w:lang w:val="vi-VN"/>
              </w:rPr>
            </w:pPr>
            <w:r w:rsidRPr="00EF14E3">
              <w:rPr>
                <w:rStyle w:val="DefaultParagraphFont"/>
                <w:rFonts w:ascii="Times New Roman" w:hAnsi="Times New Roman"/>
                <w:bCs/>
                <w:sz w:val="25"/>
                <w:szCs w:val="25"/>
              </w:rPr>
              <w:t>0,3</w:t>
            </w:r>
          </w:p>
        </w:tc>
        <w:tc>
          <w:tcPr>
            <w:tcW w:w="477" w:type="pct"/>
          </w:tcPr>
          <w:p w:rsidR="007B541D" w:rsidRPr="00EF14E3" w:rsidP="007B541D">
            <w:pPr>
              <w:pStyle w:val="NoSpacing30"/>
              <w:jc w:val="center"/>
              <w:rPr>
                <w:rStyle w:val="DefaultParagraphFont"/>
                <w:rFonts w:ascii="Times New Roman" w:eastAsia="Times New Roman" w:hAnsi="Times New Roman"/>
                <w:bCs/>
                <w:sz w:val="25"/>
                <w:szCs w:val="25"/>
                <w:lang w:val="vi-VN"/>
              </w:rPr>
            </w:pPr>
            <w:r w:rsidRPr="00EF14E3">
              <w:rPr>
                <w:rStyle w:val="DefaultParagraphFont"/>
                <w:rFonts w:ascii="Times New Roman" w:hAnsi="Times New Roman"/>
                <w:bCs/>
                <w:sz w:val="25"/>
                <w:szCs w:val="25"/>
              </w:rPr>
              <w:t>0,1</w:t>
            </w:r>
          </w:p>
        </w:tc>
        <w:tc>
          <w:tcPr>
            <w:tcW w:w="477" w:type="pct"/>
          </w:tcPr>
          <w:p w:rsidR="007B541D" w:rsidRPr="00EF14E3" w:rsidP="007B541D">
            <w:pPr>
              <w:pStyle w:val="NoSpacing30"/>
              <w:jc w:val="center"/>
              <w:rPr>
                <w:rStyle w:val="DefaultParagraphFont"/>
                <w:rFonts w:ascii="Times New Roman" w:eastAsia="Times New Roman" w:hAnsi="Times New Roman"/>
                <w:bCs/>
                <w:sz w:val="25"/>
                <w:szCs w:val="25"/>
                <w:lang w:val="vi-VN"/>
              </w:rPr>
            </w:pPr>
            <w:r w:rsidRPr="00EF14E3">
              <w:rPr>
                <w:rStyle w:val="DefaultParagraphFont"/>
                <w:rFonts w:ascii="Times New Roman" w:hAnsi="Times New Roman"/>
                <w:bCs/>
                <w:sz w:val="25"/>
                <w:szCs w:val="25"/>
              </w:rPr>
              <w:t>0,4</w:t>
            </w:r>
          </w:p>
        </w:tc>
        <w:tc>
          <w:tcPr>
            <w:tcW w:w="641" w:type="pct"/>
          </w:tcPr>
          <w:p w:rsidR="007B541D" w:rsidRPr="00EF14E3" w:rsidP="007B541D">
            <w:pPr>
              <w:pStyle w:val="NoSpacing30"/>
              <w:jc w:val="center"/>
              <w:rPr>
                <w:rStyle w:val="DefaultParagraphFont"/>
                <w:rFonts w:ascii="Times New Roman" w:eastAsia="Times New Roman" w:hAnsi="Times New Roman"/>
                <w:bCs/>
                <w:sz w:val="25"/>
                <w:szCs w:val="25"/>
                <w:lang w:val="vi-VN"/>
              </w:rPr>
            </w:pPr>
            <w:r w:rsidRPr="00EF14E3">
              <w:rPr>
                <w:rStyle w:val="DefaultParagraphFont"/>
                <w:rFonts w:ascii="Times New Roman" w:hAnsi="Times New Roman"/>
                <w:bCs/>
                <w:sz w:val="25"/>
                <w:szCs w:val="25"/>
              </w:rPr>
              <w:t>0,7</w:t>
            </w:r>
          </w:p>
        </w:tc>
      </w:tr>
      <w:tr w:rsidTr="007B541D">
        <w:tblPrEx>
          <w:tblW w:w="5000" w:type="pct"/>
          <w:tblLook w:val="04A0"/>
        </w:tblPrEx>
        <w:tc>
          <w:tcPr>
            <w:tcW w:w="2147" w:type="pct"/>
          </w:tcPr>
          <w:p w:rsidR="007B541D" w:rsidRPr="00EF14E3" w:rsidP="007B541D">
            <w:pPr>
              <w:pStyle w:val="NoSpacing30"/>
              <w:jc w:val="both"/>
              <w:rPr>
                <w:rStyle w:val="DefaultParagraphFont"/>
                <w:rFonts w:ascii="Times New Roman" w:eastAsia="Times New Roman" w:hAnsi="Times New Roman"/>
                <w:bCs/>
                <w:sz w:val="25"/>
                <w:szCs w:val="25"/>
                <w:lang w:val="vi-VN"/>
              </w:rPr>
            </w:pPr>
            <w:r w:rsidRPr="00EF14E3">
              <w:rPr>
                <w:rStyle w:val="DefaultParagraphFont"/>
                <w:rFonts w:ascii="Times New Roman" w:hAnsi="Times New Roman"/>
                <w:sz w:val="25"/>
                <w:szCs w:val="25"/>
              </w:rPr>
              <w:t>Trong tế bào lông hút</w:t>
            </w:r>
          </w:p>
        </w:tc>
        <w:tc>
          <w:tcPr>
            <w:tcW w:w="661" w:type="pct"/>
          </w:tcPr>
          <w:p w:rsidR="007B541D" w:rsidRPr="00EF14E3" w:rsidP="007B541D">
            <w:pPr>
              <w:pStyle w:val="NoSpacing30"/>
              <w:jc w:val="center"/>
              <w:rPr>
                <w:rStyle w:val="DefaultParagraphFont"/>
                <w:rFonts w:ascii="Times New Roman" w:eastAsia="Times New Roman" w:hAnsi="Times New Roman"/>
                <w:bCs/>
                <w:sz w:val="25"/>
                <w:szCs w:val="25"/>
                <w:lang w:val="vi-VN"/>
              </w:rPr>
            </w:pPr>
            <w:r w:rsidRPr="00EF14E3">
              <w:rPr>
                <w:rStyle w:val="DefaultParagraphFont"/>
                <w:rFonts w:ascii="Times New Roman" w:hAnsi="Times New Roman"/>
                <w:bCs/>
                <w:sz w:val="25"/>
                <w:szCs w:val="25"/>
              </w:rPr>
              <w:t>0,3</w:t>
            </w:r>
          </w:p>
        </w:tc>
        <w:tc>
          <w:tcPr>
            <w:tcW w:w="598" w:type="pct"/>
          </w:tcPr>
          <w:p w:rsidR="007B541D" w:rsidRPr="00EF14E3" w:rsidP="007B541D">
            <w:pPr>
              <w:pStyle w:val="NoSpacing30"/>
              <w:jc w:val="center"/>
              <w:rPr>
                <w:rStyle w:val="DefaultParagraphFont"/>
                <w:rFonts w:ascii="Times New Roman" w:eastAsia="Times New Roman" w:hAnsi="Times New Roman"/>
                <w:bCs/>
                <w:sz w:val="25"/>
                <w:szCs w:val="25"/>
                <w:lang w:val="vi-VN"/>
              </w:rPr>
            </w:pPr>
            <w:r w:rsidRPr="00EF14E3">
              <w:rPr>
                <w:rStyle w:val="DefaultParagraphFont"/>
                <w:rFonts w:ascii="Times New Roman" w:hAnsi="Times New Roman"/>
                <w:bCs/>
                <w:sz w:val="25"/>
                <w:szCs w:val="25"/>
              </w:rPr>
              <w:t>0,7</w:t>
            </w:r>
          </w:p>
        </w:tc>
        <w:tc>
          <w:tcPr>
            <w:tcW w:w="477" w:type="pct"/>
          </w:tcPr>
          <w:p w:rsidR="007B541D" w:rsidRPr="00EF14E3" w:rsidP="007B541D">
            <w:pPr>
              <w:pStyle w:val="NoSpacing30"/>
              <w:jc w:val="center"/>
              <w:rPr>
                <w:rStyle w:val="DefaultParagraphFont"/>
                <w:rFonts w:ascii="Times New Roman" w:eastAsia="Times New Roman" w:hAnsi="Times New Roman"/>
                <w:bCs/>
                <w:sz w:val="25"/>
                <w:szCs w:val="25"/>
                <w:lang w:val="vi-VN"/>
              </w:rPr>
            </w:pPr>
            <w:r w:rsidRPr="00EF14E3">
              <w:rPr>
                <w:rStyle w:val="DefaultParagraphFont"/>
                <w:rFonts w:ascii="Times New Roman" w:hAnsi="Times New Roman"/>
                <w:bCs/>
                <w:sz w:val="25"/>
                <w:szCs w:val="25"/>
              </w:rPr>
              <w:t>0,5</w:t>
            </w:r>
          </w:p>
        </w:tc>
        <w:tc>
          <w:tcPr>
            <w:tcW w:w="477" w:type="pct"/>
          </w:tcPr>
          <w:p w:rsidR="007B541D" w:rsidRPr="00EF14E3" w:rsidP="007B541D">
            <w:pPr>
              <w:pStyle w:val="NoSpacing30"/>
              <w:jc w:val="center"/>
              <w:rPr>
                <w:rStyle w:val="DefaultParagraphFont"/>
                <w:rFonts w:ascii="Times New Roman" w:eastAsia="Times New Roman" w:hAnsi="Times New Roman"/>
                <w:bCs/>
                <w:sz w:val="25"/>
                <w:szCs w:val="25"/>
                <w:lang w:val="vi-VN"/>
              </w:rPr>
            </w:pPr>
            <w:r w:rsidRPr="00EF14E3">
              <w:rPr>
                <w:rStyle w:val="DefaultParagraphFont"/>
                <w:rFonts w:ascii="Times New Roman" w:hAnsi="Times New Roman"/>
                <w:bCs/>
                <w:sz w:val="25"/>
                <w:szCs w:val="25"/>
              </w:rPr>
              <w:t>0,2</w:t>
            </w:r>
          </w:p>
        </w:tc>
        <w:tc>
          <w:tcPr>
            <w:tcW w:w="641" w:type="pct"/>
          </w:tcPr>
          <w:p w:rsidR="007B541D" w:rsidRPr="00EF14E3" w:rsidP="007B541D">
            <w:pPr>
              <w:pStyle w:val="NoSpacing30"/>
              <w:jc w:val="center"/>
              <w:rPr>
                <w:rStyle w:val="DefaultParagraphFont"/>
                <w:rFonts w:ascii="Times New Roman" w:eastAsia="Times New Roman" w:hAnsi="Times New Roman"/>
                <w:bCs/>
                <w:sz w:val="25"/>
                <w:szCs w:val="25"/>
                <w:lang w:val="vi-VN"/>
              </w:rPr>
            </w:pPr>
            <w:r w:rsidRPr="00EF14E3">
              <w:rPr>
                <w:rStyle w:val="DefaultParagraphFont"/>
                <w:rFonts w:ascii="Times New Roman" w:hAnsi="Times New Roman"/>
                <w:bCs/>
                <w:sz w:val="25"/>
                <w:szCs w:val="25"/>
              </w:rPr>
              <w:t>0,3</w:t>
            </w:r>
          </w:p>
        </w:tc>
      </w:tr>
    </w:tbl>
    <w:p w:rsidR="001869CE" w:rsidRPr="00711D6A" w:rsidP="00761E34">
      <w:pPr>
        <w:pStyle w:val="Normal68"/>
        <w:jc w:val="both"/>
        <w:rPr>
          <w:rStyle w:val="DefaultParagraphFont"/>
          <w:rFonts w:ascii="Times New Roman" w:eastAsia="Times New Roman" w:hAnsi="Times New Roman" w:cs="Times New Roman"/>
          <w:b/>
          <w:bCs/>
          <w:sz w:val="26"/>
          <w:szCs w:val="26"/>
          <w:lang w:val="fr-FR"/>
        </w:rPr>
      </w:pPr>
      <w:r w:rsidRPr="00EF14E3">
        <w:rPr>
          <w:rStyle w:val="DefaultParagraphFont"/>
          <w:rFonts w:ascii="Times New Roman" w:eastAsia="Times New Roman" w:hAnsi="Times New Roman" w:cs="Times New Roman"/>
          <w:bCs/>
          <w:sz w:val="25"/>
          <w:szCs w:val="25"/>
        </w:rPr>
        <w:t>Những ion nào sau đây được vận chuyển vào tế bào lông hút của cây theo cơ chế chủ động?</w:t>
      </w:r>
    </w:p>
    <w:p w:rsidR="001869CE" w:rsidRPr="00711D6A" w:rsidP="00761E34">
      <w:pPr>
        <w:pStyle w:val="Normal69"/>
        <w:tabs>
          <w:tab w:val="left" w:pos="50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EF14E3">
        <w:rPr>
          <w:rStyle w:val="DefaultParagraphFont"/>
          <w:rFonts w:ascii="Times New Roman" w:eastAsia="Times New Roman" w:hAnsi="Times New Roman" w:cs="Times New Roman"/>
          <w:bCs/>
          <w:sz w:val="25"/>
          <w:szCs w:val="25"/>
        </w:rPr>
        <w:t>Mg</w:t>
      </w:r>
      <w:r w:rsidRPr="00EF14E3">
        <w:rPr>
          <w:rStyle w:val="DefaultParagraphFont"/>
          <w:rFonts w:ascii="Times New Roman" w:eastAsia="Times New Roman" w:hAnsi="Times New Roman" w:cs="Times New Roman"/>
          <w:bCs/>
          <w:sz w:val="25"/>
          <w:szCs w:val="25"/>
          <w:vertAlign w:val="superscript"/>
        </w:rPr>
        <w:t xml:space="preserve">2+ </w:t>
      </w:r>
      <w:r w:rsidRPr="00EF14E3">
        <w:rPr>
          <w:rStyle w:val="DefaultParagraphFont"/>
          <w:rFonts w:ascii="Times New Roman" w:eastAsia="Times New Roman" w:hAnsi="Times New Roman" w:cs="Times New Roman"/>
          <w:bCs/>
          <w:sz w:val="25"/>
          <w:szCs w:val="25"/>
        </w:rPr>
        <w:t xml:space="preserve">; Ca </w:t>
      </w:r>
      <w:r w:rsidRPr="00EF14E3">
        <w:rPr>
          <w:rStyle w:val="DefaultParagraphFont"/>
          <w:rFonts w:ascii="Times New Roman" w:eastAsia="Times New Roman" w:hAnsi="Times New Roman" w:cs="Times New Roman"/>
          <w:bCs/>
          <w:sz w:val="25"/>
          <w:szCs w:val="25"/>
          <w:vertAlign w:val="superscript"/>
        </w:rPr>
        <w:t xml:space="preserve">2+ </w:t>
      </w:r>
      <w:r w:rsidRPr="00EF14E3">
        <w:rPr>
          <w:rStyle w:val="DefaultParagraphFont"/>
          <w:rFonts w:ascii="Times New Roman" w:eastAsia="Times New Roman" w:hAnsi="Times New Roman" w:cs="Times New Roman"/>
          <w:bCs/>
          <w:sz w:val="25"/>
          <w:szCs w:val="25"/>
        </w:rPr>
        <w:t>; Cl</w:t>
      </w:r>
      <w:r w:rsidRPr="00EF14E3">
        <w:rPr>
          <w:rStyle w:val="DefaultParagraphFont"/>
          <w:rFonts w:ascii="Times New Roman" w:eastAsia="Times New Roman" w:hAnsi="Times New Roman" w:cs="Times New Roman"/>
          <w:bCs/>
          <w:sz w:val="25"/>
          <w:szCs w:val="25"/>
          <w:vertAlign w:val="superscript"/>
        </w:rPr>
        <w:t>-</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EF14E3">
        <w:rPr>
          <w:rStyle w:val="DefaultParagraphFont"/>
          <w:rFonts w:ascii="Times New Roman" w:eastAsia="Times New Roman" w:hAnsi="Times New Roman" w:cs="Times New Roman"/>
          <w:bCs/>
          <w:sz w:val="25"/>
          <w:szCs w:val="25"/>
        </w:rPr>
        <w:t>Mg</w:t>
      </w:r>
      <w:r w:rsidRPr="00EF14E3">
        <w:rPr>
          <w:rStyle w:val="DefaultParagraphFont"/>
          <w:rFonts w:ascii="Times New Roman" w:eastAsia="Times New Roman" w:hAnsi="Times New Roman" w:cs="Times New Roman"/>
          <w:bCs/>
          <w:sz w:val="25"/>
          <w:szCs w:val="25"/>
          <w:vertAlign w:val="superscript"/>
        </w:rPr>
        <w:t xml:space="preserve">2+; </w:t>
      </w:r>
      <w:r w:rsidRPr="00EF14E3">
        <w:rPr>
          <w:rStyle w:val="DefaultParagraphFont"/>
          <w:rFonts w:ascii="Times New Roman" w:eastAsia="Times New Roman" w:hAnsi="Times New Roman" w:cs="Times New Roman"/>
          <w:bCs/>
          <w:sz w:val="25"/>
          <w:szCs w:val="25"/>
        </w:rPr>
        <w:t>K</w:t>
      </w:r>
      <w:r w:rsidRPr="00EF14E3">
        <w:rPr>
          <w:rStyle w:val="DefaultParagraphFont"/>
          <w:rFonts w:ascii="Times New Roman" w:eastAsia="Times New Roman" w:hAnsi="Times New Roman" w:cs="Times New Roman"/>
          <w:bCs/>
          <w:sz w:val="25"/>
          <w:szCs w:val="25"/>
          <w:vertAlign w:val="superscript"/>
        </w:rPr>
        <w:t>+</w:t>
      </w:r>
      <w:r w:rsidRPr="00EF14E3">
        <w:rPr>
          <w:rStyle w:val="DefaultParagraphFont"/>
          <w:rFonts w:ascii="Times New Roman" w:eastAsia="Times New Roman" w:hAnsi="Times New Roman" w:cs="Times New Roman"/>
          <w:bCs/>
          <w:sz w:val="25"/>
          <w:szCs w:val="25"/>
        </w:rPr>
        <w:t>; NO</w:t>
      </w:r>
      <w:r w:rsidRPr="00EF14E3">
        <w:rPr>
          <w:rStyle w:val="DefaultParagraphFont"/>
          <w:rFonts w:ascii="Times New Roman" w:eastAsia="Times New Roman" w:hAnsi="Times New Roman" w:cs="Times New Roman"/>
          <w:bCs/>
          <w:sz w:val="25"/>
          <w:szCs w:val="25"/>
          <w:vertAlign w:val="subscript"/>
        </w:rPr>
        <w:t>3</w:t>
      </w:r>
      <w:r w:rsidRPr="00EF14E3">
        <w:rPr>
          <w:rStyle w:val="DefaultParagraphFont"/>
          <w:rFonts w:ascii="Times New Roman" w:eastAsia="Times New Roman" w:hAnsi="Times New Roman" w:cs="Times New Roman"/>
          <w:bCs/>
          <w:sz w:val="25"/>
          <w:szCs w:val="25"/>
          <w:vertAlign w:val="superscript"/>
        </w:rPr>
        <w:t>-</w:t>
      </w:r>
    </w:p>
    <w:p w:rsidR="001869CE" w:rsidRPr="00711D6A" w:rsidP="00761E34">
      <w:pPr>
        <w:pStyle w:val="Normal70"/>
        <w:tabs>
          <w:tab w:val="left" w:pos="50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EF14E3">
        <w:rPr>
          <w:rStyle w:val="DefaultParagraphFont"/>
          <w:rFonts w:ascii="Times New Roman" w:eastAsia="Times New Roman" w:hAnsi="Times New Roman" w:cs="Times New Roman"/>
          <w:bCs/>
          <w:sz w:val="25"/>
          <w:szCs w:val="25"/>
        </w:rPr>
        <w:t>Cl</w:t>
      </w:r>
      <w:r w:rsidRPr="00EF14E3">
        <w:rPr>
          <w:rStyle w:val="DefaultParagraphFont"/>
          <w:rFonts w:ascii="Times New Roman" w:eastAsia="Times New Roman" w:hAnsi="Times New Roman" w:cs="Times New Roman"/>
          <w:bCs/>
          <w:sz w:val="25"/>
          <w:szCs w:val="25"/>
          <w:vertAlign w:val="superscript"/>
        </w:rPr>
        <w:t xml:space="preserve">- </w:t>
      </w:r>
      <w:r w:rsidRPr="00EF14E3">
        <w:rPr>
          <w:rStyle w:val="DefaultParagraphFont"/>
          <w:rFonts w:ascii="Times New Roman" w:eastAsia="Times New Roman" w:hAnsi="Times New Roman" w:cs="Times New Roman"/>
          <w:bCs/>
          <w:sz w:val="25"/>
          <w:szCs w:val="25"/>
        </w:rPr>
        <w:t>; K</w:t>
      </w:r>
      <w:r w:rsidRPr="00EF14E3">
        <w:rPr>
          <w:rStyle w:val="DefaultParagraphFont"/>
          <w:rFonts w:ascii="Times New Roman" w:eastAsia="Times New Roman" w:hAnsi="Times New Roman" w:cs="Times New Roman"/>
          <w:bCs/>
          <w:sz w:val="25"/>
          <w:szCs w:val="25"/>
          <w:vertAlign w:val="superscript"/>
        </w:rPr>
        <w:t>+</w:t>
      </w:r>
      <w:r w:rsidRPr="00EF14E3">
        <w:rPr>
          <w:rStyle w:val="DefaultParagraphFont"/>
          <w:rFonts w:ascii="Times New Roman" w:eastAsia="Times New Roman" w:hAnsi="Times New Roman" w:cs="Times New Roman"/>
          <w:bCs/>
          <w:sz w:val="25"/>
          <w:szCs w:val="25"/>
        </w:rPr>
        <w:t>; NO</w:t>
      </w:r>
      <w:r w:rsidRPr="00EF14E3">
        <w:rPr>
          <w:rStyle w:val="DefaultParagraphFont"/>
          <w:rFonts w:ascii="Times New Roman" w:eastAsia="Times New Roman" w:hAnsi="Times New Roman" w:cs="Times New Roman"/>
          <w:bCs/>
          <w:sz w:val="25"/>
          <w:szCs w:val="25"/>
          <w:vertAlign w:val="subscript"/>
        </w:rPr>
        <w:t>3</w:t>
      </w:r>
      <w:r w:rsidRPr="00EF14E3">
        <w:rPr>
          <w:rStyle w:val="DefaultParagraphFont"/>
          <w:rFonts w:ascii="Times New Roman" w:eastAsia="Times New Roman" w:hAnsi="Times New Roman" w:cs="Times New Roman"/>
          <w:bCs/>
          <w:sz w:val="25"/>
          <w:szCs w:val="25"/>
          <w:vertAlign w:val="superscript"/>
        </w:rPr>
        <w:t>-</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7B541D">
        <w:rPr>
          <w:rStyle w:val="DefaultParagraphFont"/>
          <w:rFonts w:ascii="Times New Roman" w:eastAsia="Times New Roman" w:hAnsi="Times New Roman" w:cs="Times New Roman"/>
          <w:sz w:val="25"/>
          <w:szCs w:val="25"/>
        </w:rPr>
        <w:t>Mg</w:t>
      </w:r>
      <w:r w:rsidRPr="007B541D">
        <w:rPr>
          <w:rStyle w:val="DefaultParagraphFont"/>
          <w:rFonts w:ascii="Times New Roman" w:eastAsia="Times New Roman" w:hAnsi="Times New Roman" w:cs="Times New Roman"/>
          <w:sz w:val="25"/>
          <w:szCs w:val="25"/>
          <w:vertAlign w:val="superscript"/>
        </w:rPr>
        <w:t>2+</w:t>
      </w:r>
      <w:r w:rsidRPr="007B541D">
        <w:rPr>
          <w:rStyle w:val="DefaultParagraphFont"/>
          <w:rFonts w:ascii="Times New Roman" w:eastAsia="Times New Roman" w:hAnsi="Times New Roman" w:cs="Times New Roman"/>
          <w:sz w:val="25"/>
          <w:szCs w:val="25"/>
        </w:rPr>
        <w:t>;</w:t>
      </w:r>
      <w:r w:rsidRPr="007B541D">
        <w:rPr>
          <w:rStyle w:val="DefaultParagraphFont"/>
          <w:rFonts w:ascii="Times New Roman" w:eastAsia="Times New Roman" w:hAnsi="Times New Roman" w:cs="Times New Roman"/>
          <w:b/>
          <w:sz w:val="25"/>
          <w:szCs w:val="25"/>
          <w:vertAlign w:val="subscript"/>
        </w:rPr>
        <w:t xml:space="preserve"> </w:t>
      </w:r>
      <w:r w:rsidRPr="007B541D">
        <w:rPr>
          <w:rStyle w:val="DefaultParagraphFont"/>
          <w:rFonts w:ascii="Times New Roman" w:eastAsia="Times New Roman" w:hAnsi="Times New Roman" w:cs="Times New Roman"/>
          <w:bCs/>
          <w:sz w:val="25"/>
          <w:szCs w:val="25"/>
        </w:rPr>
        <w:t xml:space="preserve">Ca </w:t>
      </w:r>
      <w:r w:rsidRPr="007B541D">
        <w:rPr>
          <w:rStyle w:val="DefaultParagraphFont"/>
          <w:rFonts w:ascii="Times New Roman" w:eastAsia="Times New Roman" w:hAnsi="Times New Roman" w:cs="Times New Roman"/>
          <w:bCs/>
          <w:sz w:val="25"/>
          <w:szCs w:val="25"/>
          <w:vertAlign w:val="superscript"/>
        </w:rPr>
        <w:t xml:space="preserve">2+ </w:t>
      </w:r>
      <w:r w:rsidRPr="007B541D">
        <w:rPr>
          <w:rStyle w:val="DefaultParagraphFont"/>
          <w:rFonts w:ascii="Times New Roman" w:eastAsia="Times New Roman" w:hAnsi="Times New Roman" w:cs="Times New Roman"/>
          <w:bCs/>
          <w:sz w:val="25"/>
          <w:szCs w:val="25"/>
        </w:rPr>
        <w:t>; Cl</w:t>
      </w:r>
      <w:r w:rsidRPr="007B541D">
        <w:rPr>
          <w:rStyle w:val="DefaultParagraphFont"/>
          <w:rFonts w:ascii="Times New Roman" w:eastAsia="Times New Roman" w:hAnsi="Times New Roman" w:cs="Times New Roman"/>
          <w:bCs/>
          <w:sz w:val="25"/>
          <w:szCs w:val="25"/>
          <w:vertAlign w:val="superscript"/>
        </w:rPr>
        <w:t>-</w:t>
      </w:r>
    </w:p>
    <w:p w:rsidR="001869CE" w:rsidRPr="00711D6A" w:rsidP="00761E34">
      <w:pPr>
        <w:pStyle w:val="Normal7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Câu 20: </w:t>
      </w:r>
      <w:r w:rsidRPr="00EF14E3">
        <w:rPr>
          <w:rStyle w:val="DefaultParagraphFont"/>
          <w:rFonts w:ascii="Times New Roman" w:eastAsia="Times New Roman" w:hAnsi="Times New Roman" w:cs="Times New Roman"/>
          <w:sz w:val="25"/>
          <w:szCs w:val="25"/>
          <w:lang w:val="vi"/>
        </w:rPr>
        <w:t>K</w:t>
      </w:r>
      <w:r w:rsidRPr="00EF14E3">
        <w:rPr>
          <w:rStyle w:val="DefaultParagraphFont"/>
          <w:rFonts w:ascii="Times New Roman" w:eastAsia="Times New Roman" w:hAnsi="Times New Roman" w:cs="Times New Roman"/>
          <w:sz w:val="25"/>
          <w:szCs w:val="25"/>
          <w:lang w:val="vi-VN"/>
        </w:rPr>
        <w:t>hi nói về quang hợp ở thực vật</w:t>
      </w:r>
      <w:r w:rsidRPr="00EF14E3">
        <w:rPr>
          <w:rStyle w:val="DefaultParagraphFont"/>
          <w:rFonts w:ascii="Times New Roman" w:eastAsia="Times New Roman" w:hAnsi="Times New Roman" w:cs="Times New Roman"/>
          <w:sz w:val="25"/>
          <w:szCs w:val="25"/>
          <w:lang w:val="vi"/>
        </w:rPr>
        <w:t>, p</w:t>
      </w:r>
      <w:r w:rsidRPr="00EF14E3">
        <w:rPr>
          <w:rStyle w:val="DefaultParagraphFont"/>
          <w:rFonts w:ascii="Times New Roman" w:eastAsia="Times New Roman" w:hAnsi="Times New Roman" w:cs="Times New Roman"/>
          <w:sz w:val="25"/>
          <w:szCs w:val="25"/>
          <w:lang w:val="vi-VN"/>
        </w:rPr>
        <w:t>hát biểu nào sau đây đúng?</w:t>
      </w:r>
    </w:p>
    <w:p w:rsidR="001869CE" w:rsidRPr="00711D6A" w:rsidP="00761E34">
      <w:pPr>
        <w:pStyle w:val="Normal72"/>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EF14E3">
        <w:rPr>
          <w:rStyle w:val="DefaultParagraphFont"/>
          <w:rFonts w:ascii="Times New Roman" w:eastAsia="Times New Roman" w:hAnsi="Times New Roman" w:cs="Times New Roman"/>
          <w:sz w:val="25"/>
          <w:szCs w:val="25"/>
        </w:rPr>
        <w:t>Hệ sắc tố quang hợp gồm diệp lục a, diệp lục b phân bố trên màng thylakoid</w:t>
      </w:r>
    </w:p>
    <w:p w:rsidR="001869CE" w:rsidRPr="00711D6A" w:rsidP="00761E34">
      <w:pPr>
        <w:pStyle w:val="Normal73"/>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EF14E3">
        <w:rPr>
          <w:rStyle w:val="DefaultParagraphFont"/>
          <w:rFonts w:ascii="Times New Roman" w:eastAsia="Times New Roman" w:hAnsi="Times New Roman" w:cs="Times New Roman"/>
          <w:sz w:val="25"/>
          <w:szCs w:val="25"/>
        </w:rPr>
        <w:t>Sắc tố quang hợp kích thích phân li nước, giải phóng CO</w:t>
      </w:r>
      <w:r w:rsidRPr="00EF14E3">
        <w:rPr>
          <w:rStyle w:val="DefaultParagraphFont"/>
          <w:rFonts w:ascii="Times New Roman" w:eastAsia="Times New Roman" w:hAnsi="Times New Roman" w:cs="Times New Roman"/>
          <w:sz w:val="25"/>
          <w:szCs w:val="25"/>
          <w:vertAlign w:val="subscript"/>
        </w:rPr>
        <w:t>2</w:t>
      </w:r>
      <w:r w:rsidRPr="00EF14E3">
        <w:rPr>
          <w:rStyle w:val="DefaultParagraphFont"/>
          <w:rFonts w:ascii="Times New Roman" w:eastAsia="Times New Roman" w:hAnsi="Times New Roman" w:cs="Times New Roman"/>
          <w:sz w:val="25"/>
          <w:szCs w:val="25"/>
        </w:rPr>
        <w:t xml:space="preserve"> và electron</w:t>
      </w:r>
    </w:p>
    <w:p w:rsidR="001869CE" w:rsidRPr="00711D6A" w:rsidP="00761E34">
      <w:pPr>
        <w:pStyle w:val="Normal74"/>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EF14E3">
        <w:rPr>
          <w:rStyle w:val="DefaultParagraphFont"/>
          <w:rFonts w:ascii="Times New Roman" w:eastAsia="Times New Roman" w:hAnsi="Times New Roman" w:cs="Times New Roman"/>
          <w:sz w:val="25"/>
          <w:szCs w:val="25"/>
        </w:rPr>
        <w:t>Cả hai phân tử diệp lục a và b đều chủ yếu hấp thụ ánh sáng màu xanh tím và xanh lục.</w:t>
      </w:r>
    </w:p>
    <w:p w:rsidR="001869CE" w:rsidRPr="007B541D" w:rsidP="00761E34">
      <w:pPr>
        <w:pStyle w:val="Normal7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7B541D">
        <w:rPr>
          <w:rStyle w:val="DefaultParagraphFont"/>
          <w:rFonts w:ascii="Times New Roman" w:eastAsia="Times New Roman" w:hAnsi="Times New Roman" w:cs="Times New Roman"/>
          <w:sz w:val="25"/>
          <w:szCs w:val="25"/>
        </w:rPr>
        <w:t>Trong điều kiện nhân tạo, người ta thường chiếu ánh sáng đỏ để tăng cường độ quang hợp.</w:t>
      </w:r>
    </w:p>
    <w:p w:rsidR="009C3548" w:rsidRPr="00EF14E3" w:rsidP="009C3548">
      <w:pPr>
        <w:pStyle w:val="NoSpacing31"/>
        <w:jc w:val="both"/>
        <w:rPr>
          <w:rStyle w:val="DefaultParagraphFont"/>
          <w:rFonts w:ascii="Times New Roman" w:eastAsia="Palatino Linotype" w:hAnsi="Times New Roman"/>
          <w:bCs/>
          <w:kern w:val="2"/>
          <w:sz w:val="25"/>
          <w:szCs w:val="25"/>
        </w:rPr>
      </w:pPr>
      <w:r>
        <w:rPr>
          <w:rStyle w:val="DefaultParagraphFont"/>
          <w:rFonts w:ascii="Times New Roman" w:hAnsi="Times New Roman"/>
          <w:b/>
        </w:rPr>
        <w:t xml:space="preserve">Câu 21: </w:t>
      </w:r>
      <w:r w:rsidRPr="00EF14E3">
        <w:rPr>
          <w:rStyle w:val="DefaultParagraphFont"/>
          <w:rFonts w:ascii="Times New Roman" w:eastAsia="Palatino Linotype" w:hAnsi="Times New Roman"/>
          <w:bCs/>
          <w:kern w:val="2"/>
          <w:sz w:val="25"/>
          <w:szCs w:val="25"/>
        </w:rPr>
        <w:t>Trong các loại đột biến sau đây, những loại đột biến nào có thể làm thay đổi chiều dài của phân tử DNA?</w:t>
      </w:r>
    </w:p>
    <w:p w:rsidR="009C3548" w:rsidRPr="00EF14E3" w:rsidP="009C3548">
      <w:pPr>
        <w:pStyle w:val="NoSpacing32"/>
        <w:jc w:val="both"/>
        <w:rPr>
          <w:rStyle w:val="DefaultParagraphFont"/>
          <w:rFonts w:ascii="Times New Roman" w:eastAsia="Palatino Linotype" w:hAnsi="Times New Roman"/>
          <w:bCs/>
          <w:kern w:val="2"/>
          <w:sz w:val="25"/>
          <w:szCs w:val="25"/>
        </w:rPr>
      </w:pPr>
      <w:r w:rsidRPr="00EF14E3">
        <w:rPr>
          <w:rStyle w:val="DefaultParagraphFont"/>
          <w:rFonts w:ascii="Times New Roman" w:eastAsia="Palatino Linotype" w:hAnsi="Times New Roman"/>
          <w:bCs/>
          <w:kern w:val="2"/>
          <w:sz w:val="25"/>
          <w:szCs w:val="25"/>
        </w:rPr>
        <w:t xml:space="preserve">(1) Mất đoạn              (2) Lặp đoạn                       </w:t>
      </w:r>
      <w:r w:rsidRPr="00EF14E3">
        <w:rPr>
          <w:rStyle w:val="DefaultParagraphFont"/>
          <w:rFonts w:ascii="Times New Roman" w:eastAsia="Palatino Linotype" w:hAnsi="Times New Roman"/>
          <w:bCs/>
          <w:kern w:val="2"/>
          <w:sz w:val="25"/>
          <w:szCs w:val="25"/>
        </w:rPr>
        <w:tab/>
        <w:t>(3) Thể ba</w:t>
      </w:r>
      <w:r w:rsidRPr="00EF14E3">
        <w:rPr>
          <w:rStyle w:val="DefaultParagraphFont"/>
          <w:rFonts w:ascii="Times New Roman" w:eastAsia="Palatino Linotype" w:hAnsi="Times New Roman"/>
          <w:bCs/>
          <w:kern w:val="2"/>
          <w:sz w:val="25"/>
          <w:szCs w:val="25"/>
        </w:rPr>
        <w:tab/>
      </w:r>
      <w:r w:rsidRPr="00EF14E3">
        <w:rPr>
          <w:rStyle w:val="DefaultParagraphFont"/>
          <w:rFonts w:ascii="Times New Roman" w:eastAsia="Palatino Linotype" w:hAnsi="Times New Roman"/>
          <w:bCs/>
          <w:kern w:val="2"/>
          <w:sz w:val="25"/>
          <w:szCs w:val="25"/>
        </w:rPr>
        <w:tab/>
        <w:t xml:space="preserve">(4) Đảo đoạn             </w:t>
      </w:r>
    </w:p>
    <w:p w:rsidR="009C3548" w:rsidRPr="00EF14E3" w:rsidP="009C3548">
      <w:pPr>
        <w:pStyle w:val="NoSpacing33"/>
        <w:jc w:val="both"/>
        <w:rPr>
          <w:rStyle w:val="DefaultParagraphFont"/>
          <w:rFonts w:ascii="Times New Roman" w:eastAsia="Palatino Linotype" w:hAnsi="Times New Roman"/>
          <w:bCs/>
          <w:kern w:val="2"/>
          <w:sz w:val="25"/>
          <w:szCs w:val="25"/>
        </w:rPr>
      </w:pPr>
      <w:r w:rsidRPr="00EF14E3">
        <w:rPr>
          <w:rStyle w:val="DefaultParagraphFont"/>
          <w:rFonts w:ascii="Times New Roman" w:eastAsia="Palatino Linotype" w:hAnsi="Times New Roman"/>
          <w:bCs/>
          <w:kern w:val="2"/>
          <w:sz w:val="25"/>
          <w:szCs w:val="25"/>
        </w:rPr>
        <w:t xml:space="preserve">(5) Thể tam bội          (6) Chuyển đoạn        </w:t>
      </w:r>
      <w:r w:rsidRPr="00EF14E3">
        <w:rPr>
          <w:rStyle w:val="DefaultParagraphFont"/>
          <w:rFonts w:ascii="Times New Roman" w:eastAsia="Palatino Linotype" w:hAnsi="Times New Roman"/>
          <w:bCs/>
          <w:kern w:val="2"/>
          <w:sz w:val="25"/>
          <w:szCs w:val="25"/>
        </w:rPr>
        <w:tab/>
        <w:t>(7) Thể một</w:t>
      </w:r>
    </w:p>
    <w:p w:rsidR="009C3548" w:rsidRPr="00711D6A" w:rsidP="009C3548">
      <w:pPr>
        <w:pStyle w:val="Normal76"/>
        <w:jc w:val="both"/>
        <w:rPr>
          <w:rStyle w:val="DefaultParagraphFont"/>
          <w:rFonts w:ascii="Times New Roman" w:eastAsia="Times New Roman" w:hAnsi="Times New Roman" w:cs="Times New Roman"/>
          <w:sz w:val="26"/>
          <w:szCs w:val="26"/>
        </w:rPr>
      </w:pPr>
    </w:p>
    <w:p w:rsidR="009C3548" w:rsidRPr="00711D6A" w:rsidP="009C3548">
      <w:pPr>
        <w:pStyle w:val="Normal77"/>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EF14E3">
        <w:rPr>
          <w:rStyle w:val="DefaultParagraphFont"/>
          <w:rFonts w:ascii="Times New Roman" w:eastAsia="Times New Roman" w:hAnsi="Times New Roman" w:cs="Times New Roman"/>
          <w:sz w:val="25"/>
          <w:szCs w:val="25"/>
          <w:lang w:val="sv-SE" w:eastAsia="en-SG"/>
        </w:rPr>
        <w:t>(3), (5), (7)</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EF14E3">
        <w:rPr>
          <w:rStyle w:val="DefaultParagraphFont"/>
          <w:rFonts w:ascii="Times New Roman" w:eastAsia="Times New Roman" w:hAnsi="Times New Roman" w:cs="Times New Roman"/>
          <w:sz w:val="25"/>
          <w:szCs w:val="25"/>
          <w:lang w:val="sv-SE" w:eastAsia="en-SG"/>
        </w:rPr>
        <w:t>(1), (3), (6)</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sidRPr="00EF14E3">
        <w:rPr>
          <w:rStyle w:val="DefaultParagraphFont"/>
          <w:rFonts w:ascii="Times New Roman" w:eastAsia="Times New Roman" w:hAnsi="Times New Roman" w:cs="Times New Roman"/>
          <w:sz w:val="25"/>
          <w:szCs w:val="25"/>
          <w:lang w:val="sv-SE" w:eastAsia="en-SG"/>
        </w:rPr>
        <w:t>(2), (3), (5)</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9C3548">
        <w:rPr>
          <w:rStyle w:val="DefaultParagraphFont"/>
          <w:rFonts w:ascii="Times New Roman" w:eastAsia="Times New Roman" w:hAnsi="Times New Roman" w:cs="Times New Roman"/>
          <w:sz w:val="25"/>
          <w:szCs w:val="25"/>
          <w:lang w:val="sv-SE" w:eastAsia="en-SG"/>
        </w:rPr>
        <w:t>(1), (2), (6)</w:t>
      </w:r>
    </w:p>
    <w:p w:rsidR="001869CE" w:rsidRPr="00711D6A" w:rsidP="00761E34">
      <w:pPr>
        <w:pStyle w:val="Normal78"/>
        <w:jc w:val="both"/>
        <w:rPr>
          <w:rStyle w:val="DefaultParagraphFont"/>
          <w:rFonts w:ascii="Times New Roman" w:eastAsia="Times New Roman" w:hAnsi="Times New Roman" w:cs="Times New Roman"/>
          <w:color w:val="000000"/>
          <w:sz w:val="26"/>
          <w:szCs w:val="26"/>
        </w:rPr>
      </w:pPr>
      <w:r>
        <w:rPr>
          <w:rStyle w:val="DefaultParagraphFont"/>
          <w:rFonts w:ascii="Times New Roman" w:eastAsia="Times New Roman" w:hAnsi="Times New Roman" w:cs="Times New Roman"/>
          <w:b/>
        </w:rPr>
        <w:t xml:space="preserve">Câu 22: </w:t>
      </w:r>
      <w:r w:rsidRPr="00EF14E3">
        <w:rPr>
          <w:rStyle w:val="DefaultParagraphFont"/>
          <w:rFonts w:ascii="Times New Roman" w:eastAsia="Times New Roman" w:hAnsi="Times New Roman" w:cs="Times New Roman"/>
          <w:sz w:val="25"/>
          <w:szCs w:val="25"/>
        </w:rPr>
        <w:t xml:space="preserve">Từ các vật dụng, nguyên liệu và mẫu vật sau: </w:t>
      </w:r>
      <w:r w:rsidRPr="00EF14E3">
        <w:rPr>
          <w:rStyle w:val="DefaultParagraphFont"/>
          <w:rFonts w:ascii="Times New Roman" w:eastAsia="Times New Roman" w:hAnsi="Times New Roman" w:cs="Times New Roman"/>
          <w:sz w:val="25"/>
          <w:szCs w:val="25"/>
          <w:lang w:val="vi-VN"/>
        </w:rPr>
        <w:t>M</w:t>
      </w:r>
      <w:r w:rsidRPr="00EF14E3">
        <w:rPr>
          <w:rStyle w:val="DefaultParagraphFont"/>
          <w:rFonts w:ascii="Times New Roman" w:eastAsia="Times New Roman" w:hAnsi="Times New Roman" w:cs="Times New Roman"/>
          <w:sz w:val="25"/>
          <w:szCs w:val="25"/>
        </w:rPr>
        <w:t>ột bình thủy tinh có nút thể tích 2 đến 3 lít, một nhiệt kế, một hộp xốp to cách nhiệt, cốc nước vôi trong, một túi nhỏ đựng hạt đang nảy mầm thì có thể thiết kế được thí nghiệm chứng minh điều gì?</w:t>
      </w:r>
    </w:p>
    <w:p w:rsidR="001869CE" w:rsidRPr="00711D6A" w:rsidP="00761E34">
      <w:pPr>
        <w:pStyle w:val="Normal79"/>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EF14E3">
        <w:rPr>
          <w:rStyle w:val="DefaultParagraphFont"/>
          <w:rFonts w:ascii="Times New Roman" w:eastAsia="Times New Roman" w:hAnsi="Times New Roman" w:cs="Times New Roman"/>
          <w:sz w:val="25"/>
          <w:szCs w:val="25"/>
        </w:rPr>
        <w:t xml:space="preserve">Hô hấp có sử dụng nguyên liệu là </w:t>
      </w:r>
      <w:r w:rsidRPr="00EF14E3">
        <w:rPr>
          <w:rStyle w:val="DefaultParagraphFont"/>
          <w:rFonts w:ascii="Times New Roman" w:eastAsia="Times New Roman" w:hAnsi="Times New Roman" w:cs="Times New Roman"/>
          <w:sz w:val="25"/>
          <w:szCs w:val="25"/>
          <w:lang w:val="vi-VN"/>
        </w:rPr>
        <w:t>O</w:t>
      </w:r>
      <w:r w:rsidRPr="00EF14E3">
        <w:rPr>
          <w:rStyle w:val="DefaultParagraphFont"/>
          <w:rFonts w:ascii="Times New Roman" w:eastAsia="Times New Roman" w:hAnsi="Times New Roman" w:cs="Times New Roman"/>
          <w:sz w:val="25"/>
          <w:szCs w:val="25"/>
          <w:vertAlign w:val="subscript"/>
          <w:lang w:val="vi-VN"/>
        </w:rPr>
        <w:t>2</w:t>
      </w:r>
      <w:r w:rsidRPr="00EF14E3">
        <w:rPr>
          <w:rStyle w:val="DefaultParagraphFont"/>
          <w:rFonts w:ascii="Times New Roman" w:eastAsia="Times New Roman" w:hAnsi="Times New Roman" w:cs="Times New Roman"/>
          <w:sz w:val="25"/>
          <w:szCs w:val="25"/>
        </w:rPr>
        <w:t>.</w:t>
      </w:r>
    </w:p>
    <w:p w:rsidR="001869CE" w:rsidRPr="00711D6A" w:rsidP="00761E34">
      <w:pPr>
        <w:pStyle w:val="Normal80"/>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EF14E3">
        <w:rPr>
          <w:rStyle w:val="DefaultParagraphFont"/>
          <w:rFonts w:ascii="Times New Roman" w:eastAsia="Times New Roman" w:hAnsi="Times New Roman" w:cs="Times New Roman"/>
          <w:sz w:val="25"/>
          <w:szCs w:val="25"/>
        </w:rPr>
        <w:t xml:space="preserve">Quang hợp hấp thụ nhiệt và thải </w:t>
      </w:r>
      <w:r w:rsidRPr="00EF14E3">
        <w:rPr>
          <w:rStyle w:val="DefaultParagraphFont"/>
          <w:rFonts w:ascii="Times New Roman" w:eastAsia="Times New Roman" w:hAnsi="Times New Roman" w:cs="Times New Roman"/>
          <w:sz w:val="25"/>
          <w:szCs w:val="25"/>
          <w:lang w:val="vi-VN"/>
        </w:rPr>
        <w:t>CO</w:t>
      </w:r>
      <w:r w:rsidRPr="00EF14E3">
        <w:rPr>
          <w:rStyle w:val="DefaultParagraphFont"/>
          <w:rFonts w:ascii="Times New Roman" w:eastAsia="Times New Roman" w:hAnsi="Times New Roman" w:cs="Times New Roman"/>
          <w:sz w:val="25"/>
          <w:szCs w:val="25"/>
          <w:vertAlign w:val="subscript"/>
          <w:lang w:val="vi-VN"/>
        </w:rPr>
        <w:t>2</w:t>
      </w:r>
      <w:r w:rsidRPr="00EF14E3">
        <w:rPr>
          <w:rStyle w:val="DefaultParagraphFont"/>
          <w:rFonts w:ascii="Times New Roman" w:eastAsia="Times New Roman" w:hAnsi="Times New Roman" w:cs="Times New Roman"/>
          <w:sz w:val="25"/>
          <w:szCs w:val="25"/>
        </w:rPr>
        <w:t>.</w:t>
      </w:r>
    </w:p>
    <w:p w:rsidR="001869CE" w:rsidRPr="00711D6A" w:rsidP="00761E34">
      <w:pPr>
        <w:pStyle w:val="Normal8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EF14E3">
        <w:rPr>
          <w:rStyle w:val="DefaultParagraphFont"/>
          <w:rFonts w:ascii="Times New Roman" w:eastAsia="Times New Roman" w:hAnsi="Times New Roman" w:cs="Times New Roman"/>
          <w:sz w:val="25"/>
          <w:szCs w:val="25"/>
        </w:rPr>
        <w:t xml:space="preserve">Quang hợp tạo ra chất hữu cơ và có thải </w:t>
      </w:r>
      <w:r w:rsidRPr="00EF14E3">
        <w:rPr>
          <w:rStyle w:val="DefaultParagraphFont"/>
          <w:rFonts w:ascii="Times New Roman" w:eastAsia="Times New Roman" w:hAnsi="Times New Roman" w:cs="Times New Roman"/>
          <w:sz w:val="25"/>
          <w:szCs w:val="25"/>
          <w:lang w:val="vi-VN"/>
        </w:rPr>
        <w:t>O</w:t>
      </w:r>
      <w:r w:rsidRPr="00EF14E3">
        <w:rPr>
          <w:rStyle w:val="DefaultParagraphFont"/>
          <w:rFonts w:ascii="Times New Roman" w:eastAsia="Times New Roman" w:hAnsi="Times New Roman" w:cs="Times New Roman"/>
          <w:sz w:val="25"/>
          <w:szCs w:val="25"/>
          <w:vertAlign w:val="subscript"/>
          <w:lang w:val="vi-VN"/>
        </w:rPr>
        <w:t>2.</w:t>
      </w:r>
    </w:p>
    <w:p w:rsidR="001869CE" w:rsidRPr="007B541D" w:rsidP="00761E34">
      <w:pPr>
        <w:pStyle w:val="Normal82"/>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7B541D">
        <w:rPr>
          <w:rStyle w:val="DefaultParagraphFont"/>
          <w:rFonts w:ascii="Times New Roman" w:eastAsia="Times New Roman" w:hAnsi="Times New Roman" w:cs="Times New Roman"/>
          <w:sz w:val="25"/>
          <w:szCs w:val="25"/>
        </w:rPr>
        <w:t>Hô hấp có tỏa nhiệt và thải</w:t>
      </w:r>
      <w:r w:rsidRPr="007B541D">
        <w:rPr>
          <w:rStyle w:val="DefaultParagraphFont"/>
          <w:rFonts w:ascii="Times New Roman" w:eastAsia="Times New Roman" w:hAnsi="Times New Roman" w:cs="Times New Roman"/>
          <w:sz w:val="25"/>
          <w:szCs w:val="25"/>
          <w:lang w:val="vi-VN"/>
        </w:rPr>
        <w:t xml:space="preserve"> CO</w:t>
      </w:r>
      <w:r w:rsidRPr="007B541D">
        <w:rPr>
          <w:rStyle w:val="DefaultParagraphFont"/>
          <w:rFonts w:ascii="Times New Roman" w:eastAsia="Times New Roman" w:hAnsi="Times New Roman" w:cs="Times New Roman"/>
          <w:sz w:val="25"/>
          <w:szCs w:val="25"/>
          <w:vertAlign w:val="subscript"/>
          <w:lang w:val="vi-VN"/>
        </w:rPr>
        <w:t>2</w:t>
      </w:r>
      <w:r w:rsidRPr="007B541D">
        <w:rPr>
          <w:rStyle w:val="DefaultParagraphFont"/>
          <w:rFonts w:ascii="Times New Roman" w:eastAsia="Times New Roman" w:hAnsi="Times New Roman" w:cs="Times New Roman"/>
          <w:sz w:val="25"/>
          <w:szCs w:val="25"/>
        </w:rPr>
        <w:t>.</w:t>
      </w:r>
      <w:r w:rsidRPr="007B541D">
        <w:rPr>
          <w:rStyle w:val="DefaultParagraphFont"/>
          <w:rFonts w:ascii="Times New Roman" w:eastAsia="Times New Roman" w:hAnsi="Times New Roman" w:cs="Times New Roman"/>
          <w:sz w:val="25"/>
          <w:szCs w:val="25"/>
          <w:lang w:val="vi-VN"/>
        </w:rPr>
        <w:t xml:space="preserve"> </w:t>
      </w:r>
    </w:p>
    <w:p w:rsidR="001869CE" w:rsidRPr="00711D6A" w:rsidP="00761E34">
      <w:pPr>
        <w:pStyle w:val="Normal83"/>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23: </w:t>
      </w:r>
      <w:r w:rsidRPr="00EF14E3">
        <w:rPr>
          <w:rStyle w:val="DefaultParagraphFont"/>
          <w:rFonts w:ascii="Times New Roman" w:eastAsia="Times New Roman" w:hAnsi="Times New Roman" w:cs="Times New Roman"/>
          <w:sz w:val="25"/>
          <w:szCs w:val="25"/>
          <w:lang w:val="it-IT"/>
        </w:rPr>
        <w:t xml:space="preserve">Khi nói về miễn dịch, </w:t>
      </w:r>
      <w:r w:rsidRPr="00EF14E3">
        <w:rPr>
          <w:rStyle w:val="DefaultParagraphFont"/>
          <w:rFonts w:ascii="Times New Roman" w:eastAsia="Times New Roman" w:hAnsi="Times New Roman" w:cs="Times New Roman"/>
          <w:sz w:val="25"/>
          <w:szCs w:val="25"/>
          <w:lang w:val="de-DE"/>
        </w:rPr>
        <w:t xml:space="preserve">phát biểu nào sau đây </w:t>
      </w:r>
      <w:r w:rsidRPr="00EF14E3">
        <w:rPr>
          <w:rStyle w:val="DefaultParagraphFont"/>
          <w:rFonts w:ascii="Times New Roman" w:eastAsia="Times New Roman" w:hAnsi="Times New Roman" w:cs="Times New Roman"/>
          <w:b/>
          <w:sz w:val="25"/>
          <w:szCs w:val="25"/>
          <w:lang w:val="de-DE"/>
        </w:rPr>
        <w:t>sai</w:t>
      </w:r>
      <w:r w:rsidRPr="00EF14E3">
        <w:rPr>
          <w:rStyle w:val="DefaultParagraphFont"/>
          <w:rFonts w:ascii="Times New Roman" w:eastAsia="Times New Roman" w:hAnsi="Times New Roman" w:cs="Times New Roman"/>
          <w:sz w:val="25"/>
          <w:szCs w:val="25"/>
          <w:lang w:val="de-DE"/>
        </w:rPr>
        <w:t>?</w:t>
      </w:r>
    </w:p>
    <w:p w:rsidR="001869CE" w:rsidRPr="007B541D" w:rsidP="007B541D">
      <w:pPr>
        <w:pStyle w:val="NoSpacing34"/>
        <w:jc w:val="both"/>
        <w:rPr>
          <w:rStyle w:val="DefaultParagraphFont"/>
          <w:rFonts w:ascii="Times New Roman" w:hAnsi="Times New Roman"/>
          <w:sz w:val="26"/>
          <w:szCs w:val="26"/>
        </w:rPr>
      </w:pPr>
      <w:r>
        <w:rPr>
          <w:rStyle w:val="DefaultParagraphFont"/>
          <w:rFonts w:ascii="Times New Roman" w:hAnsi="Times New Roman"/>
          <w:b/>
        </w:rPr>
        <w:t xml:space="preserve">    A. </w:t>
      </w:r>
      <w:r w:rsidRPr="007B541D">
        <w:rPr>
          <w:rStyle w:val="DefaultParagraphFont"/>
          <w:rFonts w:ascii="Times New Roman" w:eastAsia="Times New Roman" w:hAnsi="Times New Roman"/>
          <w:sz w:val="25"/>
          <w:szCs w:val="25"/>
          <w:lang w:val="it-IT"/>
        </w:rPr>
        <w:t>Acid trong dạ dày có thể ức chế hoặc giết chết vi khuẩn xâm nhập thuộc miễn dịch đặc hiệu.</w:t>
      </w:r>
    </w:p>
    <w:p w:rsidR="001869CE" w:rsidRPr="00711D6A" w:rsidP="007B541D">
      <w:pPr>
        <w:pStyle w:val="NoSpacing35"/>
        <w:jc w:val="both"/>
        <w:rPr>
          <w:rStyle w:val="DefaultParagraphFont"/>
          <w:rFonts w:ascii="Times New Roman" w:hAnsi="Times New Roman"/>
          <w:sz w:val="26"/>
          <w:szCs w:val="26"/>
        </w:rPr>
      </w:pPr>
      <w:r>
        <w:rPr>
          <w:rStyle w:val="DefaultParagraphFont"/>
          <w:rFonts w:ascii="Times New Roman" w:hAnsi="Times New Roman"/>
          <w:b/>
        </w:rPr>
        <w:t xml:space="preserve">    B. </w:t>
      </w:r>
      <w:r w:rsidRPr="00EF14E3">
        <w:rPr>
          <w:rStyle w:val="DefaultParagraphFont"/>
          <w:rFonts w:ascii="Times New Roman" w:eastAsia="Times New Roman" w:hAnsi="Times New Roman"/>
          <w:sz w:val="25"/>
          <w:szCs w:val="25"/>
          <w:lang w:val="it-IT"/>
        </w:rPr>
        <w:t>Hắt hơi có tác dụng đẩy các vi sinh vật xâm nhập ra khỏi cơ thể thuộc dạng miễn dịch không đặc hiệu.</w:t>
      </w:r>
    </w:p>
    <w:p w:rsidR="001869CE" w:rsidRPr="00711D6A" w:rsidP="00761E34">
      <w:pPr>
        <w:pStyle w:val="Normal84"/>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EF14E3">
        <w:rPr>
          <w:rStyle w:val="DefaultParagraphFont"/>
          <w:rFonts w:ascii="Times New Roman" w:eastAsia="Times New Roman" w:hAnsi="Times New Roman" w:cs="Times New Roman"/>
          <w:sz w:val="25"/>
          <w:szCs w:val="25"/>
          <w:lang w:val="it-IT"/>
        </w:rPr>
        <w:t>Bệnh ung thư, tự miễn, AIDS là do chức năng của hệ miễn dịch bị phá vỡ.</w:t>
      </w:r>
    </w:p>
    <w:p w:rsidR="001869CE" w:rsidRPr="00711D6A" w:rsidP="00761E34">
      <w:pPr>
        <w:pStyle w:val="Normal8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EF14E3">
        <w:rPr>
          <w:rStyle w:val="DefaultParagraphFont"/>
          <w:rFonts w:ascii="Times New Roman" w:eastAsia="Times New Roman" w:hAnsi="Times New Roman" w:cs="Times New Roman"/>
          <w:sz w:val="25"/>
          <w:szCs w:val="25"/>
          <w:lang w:val="it-IT"/>
        </w:rPr>
        <w:t>Hệ miễn dịch tiếp xúc lần đầu tiên với kháng nguyên sẽ tạo ra đáp ứng miễn dịch nguyên phát.</w:t>
      </w:r>
    </w:p>
    <w:p w:rsidR="00C37FA8" w:rsidRPr="00EF14E3" w:rsidP="00C37FA8">
      <w:pPr>
        <w:pStyle w:val="NoSpacing36"/>
        <w:jc w:val="both"/>
        <w:rPr>
          <w:rStyle w:val="DefaultParagraphFont"/>
          <w:rFonts w:ascii="Times New Roman" w:eastAsia="Arial" w:hAnsi="Times New Roman"/>
          <w:kern w:val="2"/>
          <w:sz w:val="25"/>
          <w:szCs w:val="25"/>
          <w:lang w:val="vi-VN"/>
        </w:rPr>
      </w:pPr>
      <w:r>
        <w:rPr>
          <w:rStyle w:val="DefaultParagraphFont"/>
          <w:rFonts w:ascii="Times New Roman" w:hAnsi="Times New Roman"/>
          <w:b/>
        </w:rPr>
        <w:t xml:space="preserve">Câu 24: </w:t>
      </w:r>
      <w:r w:rsidRPr="00EF14E3">
        <w:rPr>
          <w:rStyle w:val="DefaultParagraphFont"/>
          <w:rFonts w:ascii="Times New Roman" w:eastAsia="Arial" w:hAnsi="Times New Roman"/>
          <w:b/>
          <w:kern w:val="2"/>
          <w:sz w:val="25"/>
          <w:szCs w:val="25"/>
        </w:rPr>
        <w:t>Hình 1</w:t>
      </w:r>
      <w:r w:rsidRPr="00EF14E3">
        <w:rPr>
          <w:rStyle w:val="DefaultParagraphFont"/>
          <w:rFonts w:ascii="Times New Roman" w:eastAsia="Arial" w:hAnsi="Times New Roman"/>
          <w:kern w:val="2"/>
          <w:sz w:val="25"/>
          <w:szCs w:val="25"/>
        </w:rPr>
        <w:t xml:space="preserve"> minh họa hiện tượng</w:t>
      </w:r>
      <w:r w:rsidRPr="00EF14E3">
        <w:rPr>
          <w:rStyle w:val="DefaultParagraphFont"/>
          <w:rFonts w:ascii="Times New Roman" w:eastAsia="Arial" w:hAnsi="Times New Roman"/>
          <w:kern w:val="2"/>
          <w:sz w:val="25"/>
          <w:szCs w:val="25"/>
          <w:lang w:val="vi-VN"/>
        </w:rPr>
        <w:t xml:space="preserve"> cảm ứng ở thực vật.</w:t>
      </w:r>
      <w:r w:rsidRPr="00EF14E3">
        <w:rPr>
          <w:rStyle w:val="DefaultParagraphFont"/>
          <w:rFonts w:ascii="Times New Roman" w:eastAsia="Arial" w:hAnsi="Times New Roman"/>
          <w:kern w:val="2"/>
          <w:sz w:val="25"/>
          <w:szCs w:val="25"/>
        </w:rPr>
        <w:t xml:space="preserve"> Có bao nhiêu p</w:t>
      </w:r>
      <w:r w:rsidRPr="00EF14E3">
        <w:rPr>
          <w:rStyle w:val="DefaultParagraphFont"/>
          <w:rFonts w:ascii="Times New Roman" w:eastAsia="Arial" w:hAnsi="Times New Roman"/>
          <w:kern w:val="2"/>
          <w:sz w:val="25"/>
          <w:szCs w:val="25"/>
          <w:lang w:val="vi-VN"/>
        </w:rPr>
        <w:t xml:space="preserve">hát biểu </w:t>
      </w:r>
      <w:r w:rsidRPr="00EF14E3">
        <w:rPr>
          <w:rStyle w:val="DefaultParagraphFont"/>
          <w:rFonts w:ascii="Times New Roman" w:eastAsia="Arial" w:hAnsi="Times New Roman"/>
          <w:kern w:val="2"/>
          <w:sz w:val="25"/>
          <w:szCs w:val="25"/>
        </w:rPr>
        <w:t>dưới</w:t>
      </w:r>
      <w:r w:rsidRPr="00EF14E3">
        <w:rPr>
          <w:rStyle w:val="DefaultParagraphFont"/>
          <w:rFonts w:ascii="Times New Roman" w:eastAsia="Arial" w:hAnsi="Times New Roman"/>
          <w:kern w:val="2"/>
          <w:sz w:val="25"/>
          <w:szCs w:val="25"/>
          <w:lang w:val="vi-VN"/>
        </w:rPr>
        <w:t xml:space="preserve"> đây </w:t>
      </w:r>
      <w:r w:rsidRPr="00EF14E3">
        <w:rPr>
          <w:rStyle w:val="DefaultParagraphFont"/>
          <w:rFonts w:ascii="Times New Roman" w:eastAsia="Arial" w:hAnsi="Times New Roman"/>
          <w:kern w:val="2"/>
          <w:sz w:val="25"/>
          <w:szCs w:val="25"/>
        </w:rPr>
        <w:t>là đúng</w:t>
      </w:r>
      <w:r w:rsidRPr="00EF14E3">
        <w:rPr>
          <w:rStyle w:val="DefaultParagraphFont"/>
          <w:rFonts w:ascii="Times New Roman" w:eastAsia="Arial" w:hAnsi="Times New Roman"/>
          <w:b/>
          <w:kern w:val="2"/>
          <w:sz w:val="25"/>
          <w:szCs w:val="25"/>
        </w:rPr>
        <w:t xml:space="preserve"> </w:t>
      </w:r>
      <w:r w:rsidRPr="00EF14E3">
        <w:rPr>
          <w:rStyle w:val="DefaultParagraphFont"/>
          <w:rFonts w:ascii="Times New Roman" w:eastAsia="Arial" w:hAnsi="Times New Roman"/>
          <w:kern w:val="2"/>
          <w:sz w:val="25"/>
          <w:szCs w:val="25"/>
        </w:rPr>
        <w:t>về hiện tượng này</w:t>
      </w:r>
      <w:r w:rsidRPr="00EF14E3">
        <w:rPr>
          <w:rStyle w:val="DefaultParagraphFont"/>
          <w:rFonts w:ascii="Times New Roman" w:eastAsia="Arial" w:hAnsi="Times New Roman"/>
          <w:kern w:val="2"/>
          <w:sz w:val="25"/>
          <w:szCs w:val="25"/>
          <w:lang w:val="vi-VN"/>
        </w:rPr>
        <w:t xml:space="preserve">? </w:t>
      </w:r>
    </w:p>
    <w:p w:rsidR="00C37FA8" w:rsidRPr="00EF14E3" w:rsidP="00C37FA8">
      <w:pPr>
        <w:pStyle w:val="NoSpacing37"/>
        <w:jc w:val="both"/>
        <w:rPr>
          <w:rStyle w:val="DefaultParagraphFont"/>
          <w:rFonts w:ascii="Times New Roman" w:eastAsia="Arial" w:hAnsi="Times New Roman"/>
          <w:kern w:val="2"/>
          <w:sz w:val="25"/>
          <w:szCs w:val="25"/>
        </w:rPr>
      </w:pPr>
      <w:r w:rsidRPr="00EF14E3">
        <w:rPr>
          <w:rStyle w:val="DefaultParagraphFont"/>
          <w:rFonts w:ascii="Times New Roman" w:eastAsia="Arial" w:hAnsi="Times New Roman"/>
          <w:kern w:val="2"/>
          <w:sz w:val="25"/>
          <w:szCs w:val="25"/>
        </w:rPr>
        <w:t>(1)</w:t>
      </w:r>
      <w:r w:rsidRPr="00EF14E3">
        <w:rPr>
          <w:rStyle w:val="DefaultParagraphFont"/>
          <w:rFonts w:ascii="Times New Roman" w:eastAsia="Arial" w:hAnsi="Times New Roman"/>
          <w:kern w:val="2"/>
          <w:sz w:val="25"/>
          <w:szCs w:val="25"/>
          <w:lang w:val="vi-VN"/>
        </w:rPr>
        <w:t xml:space="preserve"> </w:t>
      </w:r>
      <w:r w:rsidRPr="00EF14E3">
        <w:rPr>
          <w:rStyle w:val="DefaultParagraphFont"/>
          <w:rFonts w:ascii="Times New Roman" w:eastAsia="Arial" w:hAnsi="Times New Roman"/>
          <w:kern w:val="2"/>
          <w:sz w:val="25"/>
          <w:szCs w:val="25"/>
        </w:rPr>
        <w:t>Đây là phản ứng hướng sáng dương của chồi đỉnh.</w:t>
      </w:r>
    </w:p>
    <w:p w:rsidR="00C37FA8" w:rsidRPr="00EF14E3" w:rsidP="00C37FA8">
      <w:pPr>
        <w:pStyle w:val="NoSpacing38"/>
        <w:jc w:val="both"/>
        <w:rPr>
          <w:rStyle w:val="DefaultParagraphFont"/>
          <w:rFonts w:ascii="Times New Roman" w:eastAsia="Arial" w:hAnsi="Times New Roman"/>
          <w:kern w:val="2"/>
          <w:sz w:val="25"/>
          <w:szCs w:val="25"/>
          <w:lang w:val="vi-VN"/>
        </w:rPr>
      </w:pPr>
      <w:r w:rsidRPr="00EF14E3">
        <w:rPr>
          <w:rStyle w:val="DefaultParagraphFont"/>
          <w:rFonts w:ascii="Times New Roman" w:eastAsia="Arial" w:hAnsi="Times New Roman"/>
          <w:kern w:val="2"/>
          <w:sz w:val="25"/>
          <w:szCs w:val="25"/>
        </w:rPr>
        <w:t>(2)</w:t>
      </w:r>
      <w:r w:rsidRPr="00EF14E3">
        <w:rPr>
          <w:rStyle w:val="DefaultParagraphFont"/>
          <w:rFonts w:ascii="Times New Roman" w:eastAsia="Arial" w:hAnsi="Times New Roman"/>
          <w:kern w:val="2"/>
          <w:sz w:val="25"/>
          <w:szCs w:val="25"/>
          <w:lang w:val="vi-VN"/>
        </w:rPr>
        <w:t xml:space="preserve"> Ánh sáng đã gây ra sự phân bố lại hàm lượng auxin (AIA) ở </w:t>
      </w:r>
      <w:r w:rsidRPr="00EF14E3">
        <w:rPr>
          <w:rStyle w:val="DefaultParagraphFont"/>
          <w:rFonts w:ascii="Times New Roman" w:eastAsia="Arial" w:hAnsi="Times New Roman"/>
          <w:kern w:val="2"/>
          <w:sz w:val="25"/>
          <w:szCs w:val="25"/>
        </w:rPr>
        <w:t>hai</w:t>
      </w:r>
      <w:r w:rsidRPr="00EF14E3">
        <w:rPr>
          <w:rStyle w:val="DefaultParagraphFont"/>
          <w:rFonts w:ascii="Times New Roman" w:eastAsia="Arial" w:hAnsi="Times New Roman"/>
          <w:kern w:val="2"/>
          <w:sz w:val="25"/>
          <w:szCs w:val="25"/>
          <w:lang w:val="vi-VN"/>
        </w:rPr>
        <w:t xml:space="preserve"> phía của thân không đều nhau. Auxin vận chuyển chủ động về phía ít ánh sáng.</w:t>
      </w:r>
    </w:p>
    <w:p w:rsidR="00C37FA8" w:rsidRPr="00EF14E3" w:rsidP="00C37FA8">
      <w:pPr>
        <w:pStyle w:val="NoSpacing39"/>
        <w:jc w:val="both"/>
        <w:rPr>
          <w:rStyle w:val="DefaultParagraphFont"/>
          <w:rFonts w:ascii="Times New Roman" w:eastAsia="Arial" w:hAnsi="Times New Roman"/>
          <w:kern w:val="2"/>
          <w:sz w:val="25"/>
          <w:szCs w:val="25"/>
          <w:lang w:val="vi-VN"/>
        </w:rPr>
      </w:pPr>
      <w:r w:rsidRPr="00EF14E3">
        <w:rPr>
          <w:rStyle w:val="DefaultParagraphFont"/>
          <w:rFonts w:ascii="Times New Roman" w:eastAsia="Arial" w:hAnsi="Times New Roman"/>
          <w:kern w:val="2"/>
          <w:sz w:val="25"/>
          <w:szCs w:val="25"/>
        </w:rPr>
        <w:t>(3)</w:t>
      </w:r>
      <w:r w:rsidRPr="00EF14E3">
        <w:rPr>
          <w:rStyle w:val="DefaultParagraphFont"/>
          <w:rFonts w:ascii="Times New Roman" w:eastAsia="Arial" w:hAnsi="Times New Roman"/>
          <w:kern w:val="2"/>
          <w:sz w:val="25"/>
          <w:szCs w:val="25"/>
          <w:lang w:val="vi-VN"/>
        </w:rPr>
        <w:t xml:space="preserve"> Do sự tích lũy lượng </w:t>
      </w:r>
      <w:r w:rsidRPr="00EF14E3">
        <w:rPr>
          <w:rStyle w:val="DefaultParagraphFont"/>
          <w:rFonts w:ascii="Times New Roman" w:eastAsia="Arial" w:hAnsi="Times New Roman"/>
          <w:kern w:val="2"/>
          <w:sz w:val="25"/>
          <w:szCs w:val="25"/>
        </w:rPr>
        <w:t>a</w:t>
      </w:r>
      <w:r w:rsidRPr="00EF14E3">
        <w:rPr>
          <w:rStyle w:val="DefaultParagraphFont"/>
          <w:rFonts w:ascii="Times New Roman" w:eastAsia="Arial" w:hAnsi="Times New Roman"/>
          <w:kern w:val="2"/>
          <w:sz w:val="25"/>
          <w:szCs w:val="25"/>
          <w:lang w:val="vi-VN"/>
        </w:rPr>
        <w:t>uxin ở phía ít ánh sáng đã kích thích sự kéo dài của tế bào mạnh hơn phía được chiếu sáng nhiều, làm uốn cong thân cây non về phía ánh sáng.</w:t>
      </w:r>
    </w:p>
    <w:p w:rsidR="00C37FA8" w:rsidRPr="00711D6A" w:rsidP="00C37FA8">
      <w:pPr>
        <w:pStyle w:val="Normal86"/>
        <w:jc w:val="both"/>
        <w:rPr>
          <w:rStyle w:val="DefaultParagraphFont"/>
          <w:rFonts w:ascii="Times New Roman" w:eastAsia="Times New Roman" w:hAnsi="Times New Roman" w:cs="Times New Roman"/>
          <w:b/>
          <w:bCs/>
          <w:sz w:val="26"/>
          <w:szCs w:val="26"/>
          <w:lang w:val="fr-FR"/>
        </w:rPr>
      </w:pPr>
      <w:r w:rsidRPr="00EF14E3">
        <w:rPr>
          <w:rStyle w:val="DefaultParagraphFont"/>
          <w:rFonts w:ascii="Times New Roman" w:eastAsia="Arial" w:hAnsi="Times New Roman" w:cs="Times New Roman"/>
          <w:kern w:val="2"/>
          <w:sz w:val="25"/>
          <w:szCs w:val="25"/>
        </w:rPr>
        <w:t>(4)</w:t>
      </w:r>
      <w:r w:rsidRPr="00EF14E3">
        <w:rPr>
          <w:rStyle w:val="DefaultParagraphFont"/>
          <w:rFonts w:ascii="Times New Roman" w:eastAsia="Arial" w:hAnsi="Times New Roman" w:cs="Times New Roman"/>
          <w:kern w:val="2"/>
          <w:sz w:val="25"/>
          <w:szCs w:val="25"/>
          <w:lang w:val="vi-VN"/>
        </w:rPr>
        <w:t xml:space="preserve"> </w:t>
      </w:r>
      <w:r w:rsidRPr="00EF14E3">
        <w:rPr>
          <w:rStyle w:val="DefaultParagraphFont"/>
          <w:rFonts w:ascii="Times New Roman" w:eastAsia="Arial" w:hAnsi="Times New Roman" w:cs="Times New Roman"/>
          <w:kern w:val="2"/>
          <w:sz w:val="25"/>
          <w:szCs w:val="25"/>
        </w:rPr>
        <w:t xml:space="preserve">Người ta ứng dụng hiện tượng này để thúc đẩy cây mầm vươn dài, tăng chiều cao bằng cách tăng cường độ chiếu sáng. </w:t>
      </w:r>
    </w:p>
    <w:p w:rsidR="00C37FA8" w:rsidRPr="00711D6A" w:rsidP="00C37FA8">
      <w:pPr>
        <w:pStyle w:val="Normal87"/>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Pr>
          <w:rStyle w:val="DefaultParagraphFont"/>
          <w:rFonts w:ascii="Times New Roman" w:eastAsia="Times New Roman" w:hAnsi="Times New Roman" w:cs="Times New Roman"/>
          <w:sz w:val="26"/>
          <w:szCs w:val="26"/>
        </w:rPr>
        <w:t>1</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Pr>
          <w:rStyle w:val="DefaultParagraphFont"/>
          <w:rFonts w:ascii="Times New Roman" w:eastAsia="Times New Roman" w:hAnsi="Times New Roman" w:cs="Times New Roman"/>
          <w:sz w:val="26"/>
          <w:szCs w:val="26"/>
        </w:rPr>
        <w:t>4</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Pr>
          <w:rStyle w:val="DefaultParagraphFont"/>
          <w:rFonts w:ascii="Times New Roman" w:eastAsia="Times New Roman" w:hAnsi="Times New Roman" w:cs="Times New Roman"/>
          <w:sz w:val="26"/>
          <w:szCs w:val="26"/>
        </w:rPr>
        <w:t>3</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Pr>
          <w:rStyle w:val="DefaultParagraphFont"/>
          <w:rFonts w:ascii="Times New Roman" w:eastAsia="Times New Roman" w:hAnsi="Times New Roman" w:cs="Times New Roman"/>
          <w:sz w:val="26"/>
          <w:szCs w:val="26"/>
        </w:rPr>
        <w:t>2</w:t>
      </w:r>
    </w:p>
    <w:p w:rsidR="001C497F" w:rsidRPr="00B15342" w:rsidP="001C497F">
      <w:pPr>
        <w:pStyle w:val="Normal88"/>
        <w:spacing w:before="180" w:after="120"/>
        <w:rPr>
          <w:rStyle w:val="DefaultParagraphFont"/>
          <w:rFonts w:ascii="Times New Roman" w:eastAsia="Times New Roman" w:hAnsi="Times New Roman" w:cs="Times New Roman"/>
          <w:b/>
          <w:sz w:val="24"/>
          <w:szCs w:val="24"/>
        </w:rPr>
      </w:pPr>
      <w:r w:rsidRPr="00B15342">
        <w:rPr>
          <w:rStyle w:val="DefaultParagraphFont"/>
          <w:rFonts w:ascii="Times New Roman" w:eastAsia="Times New Roman" w:hAnsi="Times New Roman" w:cs="Times New Roman"/>
          <w:b/>
          <w:sz w:val="24"/>
          <w:szCs w:val="24"/>
        </w:rPr>
        <w:t xml:space="preserve">PHẦN II. Câu trắc nghiệm đúng sai. </w:t>
      </w:r>
      <w:r w:rsidRPr="00B15342">
        <w:rPr>
          <w:rStyle w:val="DefaultParagraphFont"/>
          <w:rFonts w:ascii="Times New Roman" w:eastAsia="Times New Roman" w:hAnsi="Times New Roman" w:cs="Times New Roman"/>
          <w:sz w:val="24"/>
          <w:szCs w:val="24"/>
        </w:rPr>
        <w:t xml:space="preserve">Thí sinh trả lời từ </w:t>
      </w:r>
      <w:r w:rsidRPr="00DB6E2E">
        <w:rPr>
          <w:rStyle w:val="DefaultParagraphFont"/>
          <w:rFonts w:ascii="Times New Roman" w:eastAsia="Times New Roman" w:hAnsi="Times New Roman" w:cs="Times New Roman"/>
          <w:sz w:val="24"/>
          <w:szCs w:val="24"/>
        </w:rPr>
        <w:t>câu</w:t>
      </w:r>
      <w:r w:rsidRPr="00B15342">
        <w:rPr>
          <w:rStyle w:val="DefaultParagraphFont"/>
          <w:rFonts w:ascii="Times New Roman" w:eastAsia="Times New Roman" w:hAnsi="Times New Roman" w:cs="Times New Roman"/>
          <w:sz w:val="24"/>
          <w:szCs w:val="24"/>
        </w:rPr>
        <w:t xml:space="preserve"> 1 đến câu 6. </w:t>
      </w:r>
      <w:r w:rsidRPr="00B15342">
        <w:rPr>
          <w:rStyle w:val="DefaultParagraphFont"/>
          <w:rFonts w:ascii="Times New Roman" w:eastAsia="Times New Roman" w:hAnsi="Times New Roman" w:cs="Times New Roman"/>
          <w:b/>
          <w:sz w:val="24"/>
          <w:szCs w:val="24"/>
        </w:rPr>
        <w:t>Trong mỗi ý a), b), c), d)</w:t>
      </w:r>
      <w:r w:rsidRPr="00B15342">
        <w:rPr>
          <w:rStyle w:val="DefaultParagraphFont"/>
          <w:rFonts w:ascii="Times New Roman" w:eastAsia="Times New Roman" w:hAnsi="Times New Roman" w:cs="Times New Roman"/>
          <w:sz w:val="24"/>
          <w:szCs w:val="24"/>
        </w:rPr>
        <w:t xml:space="preserve"> ở mỗi câu, thí sinh chọn đúng hoặc sai.</w:t>
      </w:r>
    </w:p>
    <w:p w:rsidR="00641F23" w:rsidRPr="00EF14E3" w:rsidP="00641F23">
      <w:pPr>
        <w:pStyle w:val="NoSpacing40"/>
        <w:jc w:val="both"/>
        <w:rPr>
          <w:rStyle w:val="DefaultParagraphFont"/>
          <w:rFonts w:ascii="Times New Roman" w:hAnsi="Times New Roman"/>
          <w:sz w:val="25"/>
          <w:szCs w:val="25"/>
          <w:lang w:val="vi-VN"/>
        </w:rPr>
      </w:pPr>
      <w:r>
        <w:rPr>
          <w:rStyle w:val="DefaultParagraphFont"/>
          <w:rFonts w:ascii="Times New Roman" w:hAnsi="Times New Roman"/>
          <w:b/>
        </w:rPr>
        <w:t xml:space="preserve">Câu 1: </w:t>
      </w:r>
      <w:r w:rsidRPr="00EF14E3">
        <w:rPr>
          <w:rStyle w:val="DefaultParagraphFont"/>
          <w:rFonts w:ascii="Times New Roman" w:hAnsi="Times New Roman"/>
          <w:sz w:val="25"/>
          <w:szCs w:val="25"/>
          <w:lang w:val="vi-VN"/>
        </w:rPr>
        <w:t>Một thí nghiệm nghiên cứu phản ứng với nhiệt độ thấp của cỏ sorghum và đậu tương (</w:t>
      </w:r>
      <w:r w:rsidRPr="00EF14E3">
        <w:rPr>
          <w:rStyle w:val="DefaultParagraphFont"/>
          <w:rFonts w:ascii="Times New Roman" w:hAnsi="Times New Roman"/>
          <w:i/>
          <w:sz w:val="25"/>
          <w:szCs w:val="25"/>
        </w:rPr>
        <w:t>Soybean</w:t>
      </w:r>
      <w:r w:rsidRPr="00EF14E3">
        <w:rPr>
          <w:rStyle w:val="DefaultParagraphFont"/>
          <w:rFonts w:ascii="Times New Roman" w:hAnsi="Times New Roman"/>
          <w:sz w:val="25"/>
          <w:szCs w:val="25"/>
          <w:lang w:val="vi-VN"/>
        </w:rPr>
        <w:t>). Cây được trồng ở 25</w:t>
      </w:r>
      <w:r w:rsidRPr="00EF14E3">
        <w:rPr>
          <w:rStyle w:val="DefaultParagraphFont"/>
          <w:rFonts w:ascii="Times New Roman" w:hAnsi="Times New Roman"/>
          <w:sz w:val="25"/>
          <w:szCs w:val="25"/>
          <w:vertAlign w:val="superscript"/>
          <w:lang w:val="vi-VN"/>
        </w:rPr>
        <w:t>O</w:t>
      </w:r>
      <w:r w:rsidRPr="00EF14E3">
        <w:rPr>
          <w:rStyle w:val="DefaultParagraphFont"/>
          <w:rFonts w:ascii="Times New Roman" w:hAnsi="Times New Roman"/>
          <w:sz w:val="25"/>
          <w:szCs w:val="25"/>
          <w:lang w:val="vi-VN"/>
        </w:rPr>
        <w:t>C trong vài tuần, sau đó tiếp tục trồng ở 10</w:t>
      </w:r>
      <w:r w:rsidRPr="00EF14E3">
        <w:rPr>
          <w:rStyle w:val="DefaultParagraphFont"/>
          <w:rFonts w:ascii="Times New Roman" w:hAnsi="Times New Roman"/>
          <w:sz w:val="25"/>
          <w:szCs w:val="25"/>
          <w:vertAlign w:val="superscript"/>
          <w:lang w:val="vi-VN"/>
        </w:rPr>
        <w:t>O</w:t>
      </w:r>
      <w:r w:rsidRPr="00EF14E3">
        <w:rPr>
          <w:rStyle w:val="DefaultParagraphFont"/>
          <w:rFonts w:ascii="Times New Roman" w:hAnsi="Times New Roman"/>
          <w:sz w:val="25"/>
          <w:szCs w:val="25"/>
          <w:lang w:val="vi-VN"/>
        </w:rPr>
        <w:t>C trong 3 ngày</w:t>
      </w:r>
      <w:r w:rsidRPr="00EF14E3">
        <w:rPr>
          <w:rStyle w:val="DefaultParagraphFont"/>
          <w:rFonts w:ascii="Times New Roman" w:hAnsi="Times New Roman"/>
          <w:sz w:val="25"/>
          <w:szCs w:val="25"/>
        </w:rPr>
        <w:t xml:space="preserve"> trước khi trồng trở lại ở nhiệt độ </w:t>
      </w:r>
      <w:r w:rsidRPr="00EF14E3">
        <w:rPr>
          <w:rStyle w:val="DefaultParagraphFont"/>
          <w:rFonts w:ascii="Times New Roman" w:hAnsi="Times New Roman"/>
          <w:sz w:val="25"/>
          <w:szCs w:val="25"/>
          <w:lang w:val="vi-VN"/>
        </w:rPr>
        <w:t>25</w:t>
      </w:r>
      <w:r w:rsidRPr="00EF14E3">
        <w:rPr>
          <w:rStyle w:val="DefaultParagraphFont"/>
          <w:rFonts w:ascii="Times New Roman" w:hAnsi="Times New Roman"/>
          <w:sz w:val="25"/>
          <w:szCs w:val="25"/>
          <w:vertAlign w:val="superscript"/>
          <w:lang w:val="vi-VN"/>
        </w:rPr>
        <w:t>O</w:t>
      </w:r>
      <w:r w:rsidRPr="00EF14E3">
        <w:rPr>
          <w:rStyle w:val="DefaultParagraphFont"/>
          <w:rFonts w:ascii="Times New Roman" w:hAnsi="Times New Roman"/>
          <w:sz w:val="25"/>
          <w:szCs w:val="25"/>
          <w:lang w:val="vi-VN"/>
        </w:rPr>
        <w:t>C, trong điều kiện độ dài ngày, cường độ ánh sáng và nồng độ CO</w:t>
      </w:r>
      <w:r w:rsidRPr="00EF14E3">
        <w:rPr>
          <w:rStyle w:val="DefaultParagraphFont"/>
          <w:rFonts w:ascii="Times New Roman" w:hAnsi="Times New Roman"/>
          <w:sz w:val="25"/>
          <w:szCs w:val="25"/>
          <w:vertAlign w:val="subscript"/>
          <w:lang w:val="vi-VN"/>
        </w:rPr>
        <w:t>2</w:t>
      </w:r>
      <w:r w:rsidRPr="00EF14E3">
        <w:rPr>
          <w:rStyle w:val="DefaultParagraphFont"/>
          <w:rFonts w:ascii="Times New Roman" w:hAnsi="Times New Roman"/>
          <w:sz w:val="25"/>
          <w:szCs w:val="25"/>
          <w:lang w:val="vi-VN"/>
        </w:rPr>
        <w:t xml:space="preserve"> không khí là không đổi suốt quá trình thí nghiệm. Hiệu suất quang hợp thực của cả 2 loài thực vật ở 25</w:t>
      </w:r>
      <w:r w:rsidRPr="00EF14E3">
        <w:rPr>
          <w:rStyle w:val="DefaultParagraphFont"/>
          <w:rFonts w:ascii="Times New Roman" w:hAnsi="Times New Roman"/>
          <w:sz w:val="25"/>
          <w:szCs w:val="25"/>
          <w:vertAlign w:val="superscript"/>
          <w:lang w:val="vi-VN"/>
        </w:rPr>
        <w:t>O</w:t>
      </w:r>
      <w:r w:rsidRPr="00EF14E3">
        <w:rPr>
          <w:rStyle w:val="DefaultParagraphFont"/>
          <w:rFonts w:ascii="Times New Roman" w:hAnsi="Times New Roman"/>
          <w:sz w:val="25"/>
          <w:szCs w:val="25"/>
          <w:lang w:val="vi-VN"/>
        </w:rPr>
        <w:t xml:space="preserve">C được thể hiện ở </w:t>
      </w:r>
      <w:r w:rsidRPr="00EF14E3">
        <w:rPr>
          <w:rStyle w:val="DefaultParagraphFont"/>
          <w:rFonts w:ascii="Times New Roman" w:hAnsi="Times New Roman"/>
          <w:b/>
          <w:sz w:val="25"/>
          <w:szCs w:val="25"/>
        </w:rPr>
        <w:t>H</w:t>
      </w:r>
      <w:r w:rsidRPr="00EF14E3">
        <w:rPr>
          <w:rStyle w:val="DefaultParagraphFont"/>
          <w:rFonts w:ascii="Times New Roman" w:hAnsi="Times New Roman"/>
          <w:b/>
          <w:sz w:val="25"/>
          <w:szCs w:val="25"/>
          <w:lang w:val="vi-VN"/>
        </w:rPr>
        <w:t xml:space="preserve">ình </w:t>
      </w:r>
      <w:r w:rsidRPr="00EF14E3">
        <w:rPr>
          <w:rStyle w:val="DefaultParagraphFont"/>
          <w:rFonts w:ascii="Times New Roman" w:hAnsi="Times New Roman"/>
          <w:b/>
          <w:sz w:val="25"/>
          <w:szCs w:val="25"/>
        </w:rPr>
        <w:t>8</w:t>
      </w:r>
      <w:r w:rsidRPr="00EF14E3">
        <w:rPr>
          <w:rStyle w:val="DefaultParagraphFont"/>
          <w:rFonts w:ascii="Times New Roman" w:hAnsi="Times New Roman"/>
          <w:sz w:val="25"/>
          <w:szCs w:val="25"/>
        </w:rPr>
        <w:t xml:space="preserve"> và bảng dưới đây</w:t>
      </w:r>
      <w:r w:rsidRPr="00EF14E3">
        <w:rPr>
          <w:rStyle w:val="DefaultParagraphFont"/>
          <w:rFonts w:ascii="Times New Roman" w:hAnsi="Times New Roman"/>
          <w:sz w:val="25"/>
          <w:szCs w:val="25"/>
          <w:lang w:val="vi-VN"/>
        </w:rPr>
        <w:t>:</w:t>
      </w:r>
    </w:p>
    <w:tbl>
      <w:tblPr>
        <w:tblStyle w:val="TableGrid10"/>
        <w:tblW w:w="10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72"/>
        <w:gridCol w:w="4695"/>
      </w:tblGrid>
      <w:tr w:rsidTr="007B1816">
        <w:tblPrEx>
          <w:tblW w:w="10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56" w:type="dxa"/>
          </w:tcPr>
          <w:p w:rsidR="00641F23" w:rsidRPr="00EF14E3" w:rsidP="00641F23">
            <w:pPr>
              <w:pStyle w:val="NoSpacing41"/>
              <w:jc w:val="both"/>
              <w:rPr>
                <w:rStyle w:val="DefaultParagraphFont"/>
                <w:rFonts w:ascii="Times New Roman" w:eastAsia="Palatino Linotype" w:hAnsi="Times New Roman"/>
                <w:b/>
                <w:sz w:val="25"/>
                <w:szCs w:val="25"/>
              </w:rPr>
            </w:pPr>
            <w:r w:rsidRPr="00EF14E3">
              <w:rPr>
                <w:rFonts w:eastAsia="Palatino Linotype"/>
                <w:b/>
                <w:noProof/>
                <w:sz w:val="25"/>
                <w:szCs w:val="25"/>
              </w:rPr>
              <w:drawing>
                <wp:inline distT="0" distB="0" distL="0" distR="0">
                  <wp:extent cx="3401060" cy="1177748"/>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279018" name=""/>
                          <pic:cNvPicPr/>
                        </pic:nvPicPr>
                        <pic:blipFill>
                          <a:blip xmlns:r="http://schemas.openxmlformats.org/officeDocument/2006/relationships" r:embed="rId4"/>
                          <a:stretch>
                            <a:fillRect/>
                          </a:stretch>
                        </pic:blipFill>
                        <pic:spPr>
                          <a:xfrm>
                            <a:off x="0" y="0"/>
                            <a:ext cx="3510448" cy="1215628"/>
                          </a:xfrm>
                          <a:prstGeom prst="rect">
                            <a:avLst/>
                          </a:prstGeom>
                        </pic:spPr>
                      </pic:pic>
                    </a:graphicData>
                  </a:graphic>
                </wp:inline>
              </w:drawing>
            </w:r>
          </w:p>
          <w:p w:rsidR="00641F23" w:rsidRPr="00EF14E3" w:rsidP="00641F23">
            <w:pPr>
              <w:pStyle w:val="NoSpacing41"/>
              <w:jc w:val="both"/>
              <w:rPr>
                <w:rStyle w:val="DefaultParagraphFont"/>
                <w:rFonts w:ascii="Times New Roman" w:eastAsia="Palatino Linotype" w:hAnsi="Times New Roman"/>
                <w:b/>
                <w:sz w:val="25"/>
                <w:szCs w:val="25"/>
              </w:rPr>
            </w:pPr>
          </w:p>
        </w:tc>
        <w:tc>
          <w:tcPr>
            <w:tcW w:w="4899" w:type="dxa"/>
          </w:tcPr>
          <w:p w:rsidR="00641F23" w:rsidRPr="00EF14E3" w:rsidP="00641F23">
            <w:pPr>
              <w:pStyle w:val="NoSpacing41"/>
              <w:jc w:val="both"/>
              <w:rPr>
                <w:rStyle w:val="DefaultParagraphFont"/>
                <w:rFonts w:ascii="Times New Roman" w:eastAsia="Palatino Linotype" w:hAnsi="Times New Roman"/>
                <w:b/>
                <w:sz w:val="25"/>
                <w:szCs w:val="25"/>
              </w:rPr>
            </w:pPr>
            <w:r w:rsidRPr="00EF14E3">
              <w:rPr>
                <w:rStyle w:val="DefaultParagraphFont"/>
                <w:rFonts w:ascii="Times New Roman" w:eastAsia="Times New Roman" w:hAnsi="Times New Roman"/>
                <w:b/>
                <w:sz w:val="25"/>
                <w:szCs w:val="25"/>
              </w:rPr>
              <w:t xml:space="preserve">   </w:t>
            </w:r>
            <w:r w:rsidRPr="00EF14E3">
              <w:rPr>
                <w:rFonts w:eastAsia="Times New Roman"/>
                <w:b/>
                <w:noProof/>
                <w:sz w:val="25"/>
                <w:szCs w:val="25"/>
              </w:rPr>
              <w:drawing>
                <wp:inline distT="0" distB="0" distL="0" distR="0">
                  <wp:extent cx="2844165" cy="1820737"/>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685418" name=""/>
                          <pic:cNvPicPr/>
                        </pic:nvPicPr>
                        <pic:blipFill>
                          <a:blip xmlns:r="http://schemas.openxmlformats.org/officeDocument/2006/relationships" r:embed="rId5"/>
                          <a:stretch>
                            <a:fillRect/>
                          </a:stretch>
                        </pic:blipFill>
                        <pic:spPr>
                          <a:xfrm>
                            <a:off x="0" y="0"/>
                            <a:ext cx="2894893" cy="1853211"/>
                          </a:xfrm>
                          <a:prstGeom prst="rect">
                            <a:avLst/>
                          </a:prstGeom>
                        </pic:spPr>
                      </pic:pic>
                    </a:graphicData>
                  </a:graphic>
                </wp:inline>
              </w:drawing>
            </w:r>
          </w:p>
        </w:tc>
      </w:tr>
    </w:tbl>
    <w:p w:rsidR="00391211" w:rsidRPr="00711D6A" w:rsidP="00391211">
      <w:pPr>
        <w:pStyle w:val="Normal89"/>
        <w:jc w:val="both"/>
        <w:rPr>
          <w:rStyle w:val="DefaultParagraphFont"/>
          <w:rFonts w:ascii="Times New Roman" w:eastAsia="Times New Roman" w:hAnsi="Times New Roman" w:cs="Times New Roman"/>
          <w:sz w:val="26"/>
          <w:szCs w:val="26"/>
          <w:lang w:val="fr-FR"/>
        </w:rPr>
      </w:pPr>
      <w:r w:rsidRPr="00EF14E3">
        <w:rPr>
          <w:rStyle w:val="DefaultParagraphFont"/>
          <w:rFonts w:ascii="Times New Roman" w:eastAsia="Times New Roman" w:hAnsi="Times New Roman" w:cs="Times New Roman"/>
          <w:sz w:val="25"/>
          <w:szCs w:val="25"/>
        </w:rPr>
        <w:t xml:space="preserve">Hãy cho biết mỗi nhận định dưới đây </w:t>
      </w:r>
      <w:r w:rsidRPr="00EF14E3">
        <w:rPr>
          <w:rStyle w:val="DefaultParagraphFont"/>
          <w:rFonts w:ascii="Times New Roman" w:eastAsia="Times New Roman" w:hAnsi="Times New Roman" w:cs="Times New Roman"/>
          <w:i/>
          <w:sz w:val="25"/>
          <w:szCs w:val="25"/>
        </w:rPr>
        <w:t>đúng</w:t>
      </w:r>
      <w:r w:rsidRPr="00EF14E3">
        <w:rPr>
          <w:rStyle w:val="DefaultParagraphFont"/>
          <w:rFonts w:ascii="Times New Roman" w:eastAsia="Times New Roman" w:hAnsi="Times New Roman" w:cs="Times New Roman"/>
          <w:sz w:val="25"/>
          <w:szCs w:val="25"/>
        </w:rPr>
        <w:t xml:space="preserve"> hay </w:t>
      </w:r>
      <w:r w:rsidRPr="00EF14E3">
        <w:rPr>
          <w:rStyle w:val="DefaultParagraphFont"/>
          <w:rFonts w:ascii="Times New Roman" w:eastAsia="Times New Roman" w:hAnsi="Times New Roman" w:cs="Times New Roman"/>
          <w:i/>
          <w:sz w:val="25"/>
          <w:szCs w:val="25"/>
        </w:rPr>
        <w:t>sai</w:t>
      </w:r>
      <w:r w:rsidRPr="00EF14E3">
        <w:rPr>
          <w:rStyle w:val="DefaultParagraphFont"/>
          <w:rFonts w:ascii="Times New Roman" w:eastAsia="Times New Roman" w:hAnsi="Times New Roman" w:cs="Times New Roman"/>
          <w:sz w:val="25"/>
          <w:szCs w:val="25"/>
        </w:rPr>
        <w:t>?</w:t>
      </w:r>
    </w:p>
    <w:p w:rsidR="00391211" w:rsidRPr="00641F23" w:rsidP="00391211">
      <w:pPr>
        <w:pStyle w:val="Normal90"/>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641F23">
        <w:rPr>
          <w:rStyle w:val="DefaultParagraphFont"/>
          <w:rFonts w:ascii="Times New Roman" w:eastAsia="Times New Roman" w:hAnsi="Times New Roman" w:cs="Times New Roman"/>
          <w:sz w:val="25"/>
          <w:szCs w:val="25"/>
          <w:lang w:val="fr-FR"/>
        </w:rPr>
        <w:t>Cỏ Sorghum bắt đầu quang hợp ở nồng độ CO</w:t>
      </w:r>
      <w:r w:rsidRPr="00641F23">
        <w:rPr>
          <w:rStyle w:val="DefaultParagraphFont"/>
          <w:rFonts w:ascii="Times New Roman" w:eastAsia="Times New Roman" w:hAnsi="Times New Roman" w:cs="Times New Roman"/>
          <w:sz w:val="25"/>
          <w:szCs w:val="25"/>
          <w:vertAlign w:val="subscript"/>
          <w:lang w:val="fr-FR"/>
        </w:rPr>
        <w:t>2</w:t>
      </w:r>
      <w:r w:rsidRPr="00641F23">
        <w:rPr>
          <w:rStyle w:val="DefaultParagraphFont"/>
          <w:rFonts w:ascii="Times New Roman" w:eastAsia="Times New Roman" w:hAnsi="Times New Roman" w:cs="Times New Roman"/>
          <w:sz w:val="25"/>
          <w:szCs w:val="25"/>
          <w:lang w:val="fr-FR"/>
        </w:rPr>
        <w:t xml:space="preserve"> rất thấp còn đậu tương cần nồng độ CO</w:t>
      </w:r>
      <w:r w:rsidRPr="00641F23">
        <w:rPr>
          <w:rStyle w:val="DefaultParagraphFont"/>
          <w:rFonts w:ascii="Times New Roman" w:eastAsia="Times New Roman" w:hAnsi="Times New Roman" w:cs="Times New Roman"/>
          <w:sz w:val="25"/>
          <w:szCs w:val="25"/>
          <w:vertAlign w:val="subscript"/>
          <w:lang w:val="fr-FR"/>
        </w:rPr>
        <w:t>2</w:t>
      </w:r>
      <w:r w:rsidRPr="00641F23">
        <w:rPr>
          <w:rStyle w:val="DefaultParagraphFont"/>
          <w:rFonts w:ascii="Times New Roman" w:eastAsia="Times New Roman" w:hAnsi="Times New Roman" w:cs="Times New Roman"/>
          <w:sz w:val="25"/>
          <w:szCs w:val="25"/>
          <w:lang w:val="fr-FR"/>
        </w:rPr>
        <w:t xml:space="preserve"> cao mới bắt đầu quang hợp.</w:t>
      </w:r>
    </w:p>
    <w:p w:rsidR="00391211" w:rsidRPr="00641F23" w:rsidP="00391211">
      <w:pPr>
        <w:pStyle w:val="Normal9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641F23">
        <w:rPr>
          <w:rStyle w:val="DefaultParagraphFont"/>
          <w:rFonts w:ascii="Times New Roman" w:eastAsia="Times New Roman" w:hAnsi="Times New Roman" w:cs="Times New Roman"/>
          <w:sz w:val="25"/>
          <w:szCs w:val="25"/>
          <w:lang w:val="fr-FR"/>
        </w:rPr>
        <w:t>Cỏ Sorghum thuộc nhóm cây C</w:t>
      </w:r>
      <w:r w:rsidRPr="00641F23">
        <w:rPr>
          <w:rStyle w:val="DefaultParagraphFont"/>
          <w:rFonts w:ascii="Times New Roman" w:eastAsia="Times New Roman" w:hAnsi="Times New Roman" w:cs="Times New Roman"/>
          <w:sz w:val="25"/>
          <w:szCs w:val="25"/>
          <w:vertAlign w:val="subscript"/>
          <w:lang w:val="fr-FR"/>
        </w:rPr>
        <w:t>4</w:t>
      </w:r>
      <w:r w:rsidRPr="00641F23">
        <w:rPr>
          <w:rStyle w:val="DefaultParagraphFont"/>
          <w:rFonts w:ascii="Times New Roman" w:eastAsia="Times New Roman" w:hAnsi="Times New Roman" w:cs="Times New Roman"/>
          <w:sz w:val="25"/>
          <w:szCs w:val="25"/>
          <w:lang w:val="fr-FR"/>
        </w:rPr>
        <w:t xml:space="preserve"> hoặc CAM còn đậu tương thuộc nhóm cây C</w:t>
      </w:r>
      <w:r w:rsidRPr="00641F23">
        <w:rPr>
          <w:rStyle w:val="DefaultParagraphFont"/>
          <w:rFonts w:ascii="Times New Roman" w:eastAsia="Times New Roman" w:hAnsi="Times New Roman" w:cs="Times New Roman"/>
          <w:sz w:val="25"/>
          <w:szCs w:val="25"/>
          <w:vertAlign w:val="subscript"/>
          <w:lang w:val="fr-FR"/>
        </w:rPr>
        <w:t>3.</w:t>
      </w:r>
    </w:p>
    <w:p w:rsidR="00391211" w:rsidRPr="00641F23" w:rsidP="00391211">
      <w:pPr>
        <w:pStyle w:val="Normal92"/>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641F23">
        <w:rPr>
          <w:rStyle w:val="DefaultParagraphFont"/>
          <w:rFonts w:ascii="Times New Roman" w:eastAsia="Times New Roman" w:hAnsi="Times New Roman" w:cs="Times New Roman"/>
          <w:sz w:val="25"/>
          <w:szCs w:val="25"/>
          <w:lang w:val="fr-FR"/>
        </w:rPr>
        <w:t>Cây đậu tương có hiệu quả sử dụng nước tốt hơn cỏ Sorghum.</w:t>
      </w:r>
      <w:r w:rsidRPr="00641F23">
        <w:rPr>
          <w:rStyle w:val="DefaultParagraphFont"/>
          <w:rFonts w:ascii="Times New Roman" w:eastAsia="Times New Roman" w:hAnsi="Times New Roman" w:cs="Times New Roman"/>
          <w:sz w:val="25"/>
          <w:szCs w:val="25"/>
          <w:lang w:val="vi-VN"/>
        </w:rPr>
        <w:t xml:space="preserve"> Đây là sự thích nghi tiến hóa giúp chúng tồn tại trong môi trường khô nóng và thiếu nước</w:t>
      </w:r>
      <w:r w:rsidRPr="00641F23">
        <w:rPr>
          <w:rStyle w:val="DefaultParagraphFont"/>
          <w:rFonts w:ascii="Times New Roman" w:eastAsia="Times New Roman" w:hAnsi="Times New Roman" w:cs="Times New Roman"/>
          <w:sz w:val="25"/>
          <w:szCs w:val="25"/>
        </w:rPr>
        <w:t>.</w:t>
      </w:r>
    </w:p>
    <w:p w:rsidR="00391211" w:rsidRPr="00641F23" w:rsidP="00391211">
      <w:pPr>
        <w:pStyle w:val="Normal93"/>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641F23">
        <w:rPr>
          <w:rStyle w:val="DefaultParagraphFont"/>
          <w:rFonts w:ascii="Times New Roman" w:eastAsia="Times New Roman" w:hAnsi="Times New Roman" w:cs="Times New Roman"/>
          <w:sz w:val="25"/>
          <w:szCs w:val="25"/>
        </w:rPr>
        <w:t xml:space="preserve">Trong trồng trọt, để nâng cao năng suất cây đậu tương, cần duy trì nhiệt độ </w:t>
      </w:r>
      <w:r w:rsidRPr="00641F23">
        <w:rPr>
          <w:rStyle w:val="DefaultParagraphFont"/>
          <w:rFonts w:ascii="Times New Roman" w:eastAsia="Times New Roman" w:hAnsi="Times New Roman" w:cs="Times New Roman"/>
          <w:sz w:val="25"/>
          <w:szCs w:val="25"/>
          <w:lang w:val="fr-FR"/>
        </w:rPr>
        <w:t>mát mẻ.</w:t>
      </w:r>
    </w:p>
    <w:p w:rsidR="00B45919" w:rsidRPr="00EF14E3" w:rsidP="00B45919">
      <w:pPr>
        <w:pStyle w:val="NoSpacing42"/>
        <w:jc w:val="both"/>
        <w:rPr>
          <w:rStyle w:val="DefaultParagraphFont"/>
          <w:rFonts w:ascii="Times New Roman" w:hAnsi="Times New Roman"/>
          <w:bCs/>
          <w:iCs/>
          <w:sz w:val="25"/>
          <w:szCs w:val="25"/>
        </w:rPr>
      </w:pPr>
      <w:r>
        <w:rPr>
          <w:rStyle w:val="DefaultParagraphFont"/>
          <w:rFonts w:ascii="Times New Roman" w:hAnsi="Times New Roman"/>
          <w:b/>
        </w:rPr>
        <w:t xml:space="preserve">Câu 2: </w:t>
      </w:r>
      <w:r w:rsidRPr="00EF14E3">
        <w:rPr>
          <w:rStyle w:val="DefaultParagraphFont"/>
          <w:rFonts w:ascii="Times New Roman" w:hAnsi="Times New Roman"/>
          <w:bCs/>
          <w:iCs/>
          <w:sz w:val="25"/>
          <w:szCs w:val="25"/>
          <w:lang w:val="vi-VN"/>
        </w:rPr>
        <w:t xml:space="preserve">Năm 2005, Barry Marshall và Robin Warren đã được nhận giải thưởng Nobel Y học với việc phát hiện ra vi khuẩn </w:t>
      </w:r>
      <w:r w:rsidRPr="00EF14E3">
        <w:rPr>
          <w:rStyle w:val="DefaultParagraphFont"/>
          <w:rFonts w:ascii="Times New Roman" w:hAnsi="Times New Roman"/>
          <w:bCs/>
          <w:i/>
          <w:iCs/>
          <w:sz w:val="25"/>
          <w:szCs w:val="25"/>
          <w:lang w:val="vi-VN"/>
        </w:rPr>
        <w:t xml:space="preserve">Helicobacter pylori </w:t>
      </w:r>
      <w:r w:rsidRPr="00EF14E3">
        <w:rPr>
          <w:rStyle w:val="DefaultParagraphFont"/>
          <w:rFonts w:ascii="Times New Roman" w:hAnsi="Times New Roman"/>
          <w:bCs/>
          <w:iCs/>
          <w:sz w:val="25"/>
          <w:szCs w:val="25"/>
          <w:lang w:val="vi-VN"/>
        </w:rPr>
        <w:t>là tác nhân gây loét dạ dày</w:t>
      </w:r>
      <w:r w:rsidRPr="00EF14E3">
        <w:rPr>
          <w:rStyle w:val="DefaultParagraphFont"/>
          <w:rFonts w:ascii="Times New Roman" w:hAnsi="Times New Roman"/>
          <w:bCs/>
          <w:iCs/>
          <w:sz w:val="25"/>
          <w:szCs w:val="25"/>
        </w:rPr>
        <w:t xml:space="preserve"> tá tràng và ung thư dạ dày</w:t>
      </w:r>
      <w:r w:rsidRPr="00EF14E3">
        <w:rPr>
          <w:rStyle w:val="DefaultParagraphFont"/>
          <w:rFonts w:ascii="Times New Roman" w:hAnsi="Times New Roman"/>
          <w:bCs/>
          <w:iCs/>
          <w:sz w:val="25"/>
          <w:szCs w:val="25"/>
          <w:lang w:val="vi-VN"/>
        </w:rPr>
        <w:t>.</w:t>
      </w:r>
      <w:r w:rsidRPr="00EF14E3">
        <w:rPr>
          <w:rStyle w:val="DefaultParagraphFont"/>
          <w:rFonts w:ascii="Times New Roman" w:hAnsi="Times New Roman"/>
          <w:bCs/>
          <w:iCs/>
          <w:sz w:val="25"/>
          <w:szCs w:val="25"/>
        </w:rPr>
        <w:t xml:space="preserve"> Tuy nhiên, hơn 80% những người bị nhiễm vi khuẩn không có triệu chứng và điều này khiến người ta cho rằng vi khuẩn có thể đóng một vai trò quan trọng trong “hệ sinh thái dạ dày” tự nhiên. Thực tế, hơn 50% dân số thế giới chứa </w:t>
      </w:r>
      <w:r w:rsidRPr="00EF14E3">
        <w:rPr>
          <w:rStyle w:val="DefaultParagraphFont"/>
          <w:rFonts w:ascii="Times New Roman" w:hAnsi="Times New Roman"/>
          <w:bCs/>
          <w:i/>
          <w:sz w:val="25"/>
          <w:szCs w:val="25"/>
        </w:rPr>
        <w:t>H. pylori</w:t>
      </w:r>
      <w:r w:rsidRPr="00EF14E3">
        <w:rPr>
          <w:rStyle w:val="DefaultParagraphFont"/>
          <w:rFonts w:ascii="Times New Roman" w:hAnsi="Times New Roman"/>
          <w:bCs/>
          <w:iCs/>
          <w:sz w:val="25"/>
          <w:szCs w:val="25"/>
        </w:rPr>
        <w:t xml:space="preserve"> ở đường tiêu hoá trên, trong đó tỉ lệ nhiễm vi khuẩn này ở các nước đang phát triển phổ biến hơn ở các nước phương Tây. Vi khuẩn </w:t>
      </w:r>
      <w:r w:rsidRPr="00EF14E3">
        <w:rPr>
          <w:rStyle w:val="DefaultParagraphFont"/>
          <w:rFonts w:ascii="Times New Roman" w:hAnsi="Times New Roman"/>
          <w:bCs/>
          <w:i/>
          <w:sz w:val="25"/>
          <w:szCs w:val="25"/>
        </w:rPr>
        <w:t>H. pylori</w:t>
      </w:r>
      <w:r w:rsidRPr="00EF14E3">
        <w:rPr>
          <w:rStyle w:val="DefaultParagraphFont"/>
          <w:rFonts w:ascii="Times New Roman" w:hAnsi="Times New Roman"/>
          <w:bCs/>
          <w:iCs/>
          <w:sz w:val="25"/>
          <w:szCs w:val="25"/>
        </w:rPr>
        <w:t xml:space="preserve"> có thể lây từ người này sang người khác theo đường ăn uống. </w:t>
      </w:r>
    </w:p>
    <w:p w:rsidR="00391211" w:rsidRPr="00711D6A" w:rsidP="00B45919">
      <w:pPr>
        <w:pStyle w:val="Normal94"/>
        <w:jc w:val="both"/>
        <w:rPr>
          <w:rStyle w:val="DefaultParagraphFont"/>
          <w:rFonts w:ascii="Times New Roman" w:eastAsia="Times New Roman" w:hAnsi="Times New Roman" w:cs="Times New Roman"/>
          <w:color w:val="000000"/>
          <w:sz w:val="26"/>
          <w:szCs w:val="26"/>
        </w:rPr>
      </w:pPr>
      <w:r w:rsidRPr="00EF14E3">
        <w:rPr>
          <w:rStyle w:val="DefaultParagraphFont"/>
          <w:rFonts w:ascii="Times New Roman" w:eastAsia="Times New Roman" w:hAnsi="Times New Roman" w:cs="Times New Roman"/>
          <w:bCs/>
          <w:iCs/>
          <w:sz w:val="25"/>
          <w:szCs w:val="25"/>
        </w:rPr>
        <w:t xml:space="preserve">Dựa vào thông tin trên, hãy cho biết các nhận định dưới đây </w:t>
      </w:r>
      <w:r w:rsidRPr="00EF14E3">
        <w:rPr>
          <w:rStyle w:val="DefaultParagraphFont"/>
          <w:rFonts w:ascii="Times New Roman" w:eastAsia="Times New Roman" w:hAnsi="Times New Roman" w:cs="Times New Roman"/>
          <w:bCs/>
          <w:i/>
          <w:iCs/>
          <w:sz w:val="25"/>
          <w:szCs w:val="25"/>
        </w:rPr>
        <w:t>đúng</w:t>
      </w:r>
      <w:r w:rsidRPr="00EF14E3">
        <w:rPr>
          <w:rStyle w:val="DefaultParagraphFont"/>
          <w:rFonts w:ascii="Times New Roman" w:eastAsia="Times New Roman" w:hAnsi="Times New Roman" w:cs="Times New Roman"/>
          <w:bCs/>
          <w:iCs/>
          <w:sz w:val="25"/>
          <w:szCs w:val="25"/>
        </w:rPr>
        <w:t xml:space="preserve"> hay </w:t>
      </w:r>
      <w:r w:rsidRPr="00EF14E3">
        <w:rPr>
          <w:rStyle w:val="DefaultParagraphFont"/>
          <w:rFonts w:ascii="Times New Roman" w:eastAsia="Times New Roman" w:hAnsi="Times New Roman" w:cs="Times New Roman"/>
          <w:bCs/>
          <w:i/>
          <w:iCs/>
          <w:sz w:val="25"/>
          <w:szCs w:val="25"/>
        </w:rPr>
        <w:t>sai</w:t>
      </w:r>
      <w:r w:rsidRPr="00EF14E3">
        <w:rPr>
          <w:rStyle w:val="DefaultParagraphFont"/>
          <w:rFonts w:ascii="Times New Roman" w:eastAsia="Times New Roman" w:hAnsi="Times New Roman" w:cs="Times New Roman"/>
          <w:bCs/>
          <w:iCs/>
          <w:sz w:val="25"/>
          <w:szCs w:val="25"/>
        </w:rPr>
        <w:t>?</w:t>
      </w:r>
    </w:p>
    <w:p w:rsidR="00391211" w:rsidRPr="00711D6A" w:rsidP="00391211">
      <w:pPr>
        <w:pStyle w:val="Normal9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EF14E3">
        <w:rPr>
          <w:rStyle w:val="DefaultParagraphFont"/>
          <w:rFonts w:ascii="Times New Roman" w:eastAsia="Times New Roman" w:hAnsi="Times New Roman" w:cs="Times New Roman"/>
          <w:sz w:val="25"/>
          <w:szCs w:val="25"/>
        </w:rPr>
        <w:t xml:space="preserve">Hơn 80% người mắc bệnh loét dạ dày tá tràng có chứa vi </w:t>
      </w:r>
      <w:r w:rsidRPr="00EF14E3">
        <w:rPr>
          <w:rStyle w:val="DefaultParagraphFont"/>
          <w:rFonts w:ascii="Times New Roman" w:eastAsia="Times New Roman" w:hAnsi="Times New Roman" w:cs="Times New Roman"/>
          <w:bCs/>
          <w:iCs/>
          <w:sz w:val="25"/>
          <w:szCs w:val="25"/>
        </w:rPr>
        <w:t xml:space="preserve">khuẩn </w:t>
      </w:r>
      <w:r w:rsidRPr="00EF14E3">
        <w:rPr>
          <w:rStyle w:val="DefaultParagraphFont"/>
          <w:rFonts w:ascii="Times New Roman" w:eastAsia="Times New Roman" w:hAnsi="Times New Roman" w:cs="Times New Roman"/>
          <w:bCs/>
          <w:i/>
          <w:sz w:val="25"/>
          <w:szCs w:val="25"/>
        </w:rPr>
        <w:t xml:space="preserve">H. pylori </w:t>
      </w:r>
      <w:r w:rsidRPr="00EF14E3">
        <w:rPr>
          <w:rStyle w:val="DefaultParagraphFont"/>
          <w:rFonts w:ascii="Times New Roman" w:eastAsia="Times New Roman" w:hAnsi="Times New Roman" w:cs="Times New Roman"/>
          <w:bCs/>
          <w:sz w:val="25"/>
          <w:szCs w:val="25"/>
        </w:rPr>
        <w:t>trong dạ dày.</w:t>
      </w:r>
    </w:p>
    <w:p w:rsidR="00391211" w:rsidRPr="00711D6A" w:rsidP="00391211">
      <w:pPr>
        <w:pStyle w:val="Normal96"/>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EF14E3">
        <w:rPr>
          <w:rStyle w:val="DefaultParagraphFont"/>
          <w:rFonts w:ascii="Times New Roman" w:eastAsia="Times New Roman" w:hAnsi="Times New Roman" w:cs="Times New Roman"/>
          <w:sz w:val="25"/>
          <w:szCs w:val="25"/>
        </w:rPr>
        <w:t xml:space="preserve">Vi khuẩn </w:t>
      </w:r>
      <w:r w:rsidRPr="00EF14E3">
        <w:rPr>
          <w:rStyle w:val="DefaultParagraphFont"/>
          <w:rFonts w:ascii="Times New Roman" w:eastAsia="Times New Roman" w:hAnsi="Times New Roman" w:cs="Times New Roman"/>
          <w:i/>
          <w:iCs/>
          <w:sz w:val="25"/>
          <w:szCs w:val="25"/>
        </w:rPr>
        <w:t>H. pylori</w:t>
      </w:r>
      <w:r w:rsidRPr="00EF14E3">
        <w:rPr>
          <w:rStyle w:val="DefaultParagraphFont"/>
          <w:rFonts w:ascii="Times New Roman" w:eastAsia="Times New Roman" w:hAnsi="Times New Roman" w:cs="Times New Roman"/>
          <w:sz w:val="25"/>
          <w:szCs w:val="25"/>
        </w:rPr>
        <w:t xml:space="preserve"> có thể tồn tại trong dạ dày người là do chúng có khả năng tiết ra enzyme trung hoà acid dạ dày.</w:t>
      </w:r>
    </w:p>
    <w:p w:rsidR="00391211" w:rsidRPr="00711D6A" w:rsidP="00391211">
      <w:pPr>
        <w:pStyle w:val="Normal97"/>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EF14E3">
        <w:rPr>
          <w:rStyle w:val="DefaultParagraphFont"/>
          <w:rFonts w:ascii="Times New Roman" w:eastAsia="Times New Roman" w:hAnsi="Times New Roman" w:cs="Times New Roman"/>
          <w:iCs/>
          <w:sz w:val="25"/>
          <w:szCs w:val="25"/>
          <w:u w:val="single"/>
        </w:rPr>
        <w:t>Ngườ</w:t>
      </w:r>
      <w:r w:rsidRPr="00EF14E3">
        <w:rPr>
          <w:rStyle w:val="DefaultParagraphFont"/>
          <w:rFonts w:ascii="Times New Roman" w:eastAsia="Times New Roman" w:hAnsi="Times New Roman" w:cs="Times New Roman"/>
          <w:iCs/>
          <w:sz w:val="25"/>
          <w:szCs w:val="25"/>
        </w:rPr>
        <w:t>i ta</w:t>
      </w:r>
      <w:r w:rsidRPr="00EF14E3">
        <w:rPr>
          <w:rStyle w:val="DefaultParagraphFont"/>
          <w:rFonts w:ascii="Times New Roman" w:eastAsia="Times New Roman" w:hAnsi="Times New Roman" w:cs="Times New Roman"/>
          <w:sz w:val="25"/>
          <w:szCs w:val="25"/>
        </w:rPr>
        <w:t xml:space="preserve"> có thể sử dụng phương pháp phân tích PCR dịch họng để phát hiện vi khuẩn </w:t>
      </w:r>
      <w:r w:rsidRPr="00EF14E3">
        <w:rPr>
          <w:rStyle w:val="DefaultParagraphFont"/>
          <w:rFonts w:ascii="Times New Roman" w:eastAsia="Times New Roman" w:hAnsi="Times New Roman" w:cs="Times New Roman"/>
          <w:i/>
          <w:iCs/>
          <w:sz w:val="25"/>
          <w:szCs w:val="25"/>
        </w:rPr>
        <w:t>H. pylori</w:t>
      </w:r>
    </w:p>
    <w:p w:rsidR="00391211" w:rsidRPr="00711D6A" w:rsidP="00391211">
      <w:pPr>
        <w:pStyle w:val="Normal98"/>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EF14E3">
        <w:rPr>
          <w:rStyle w:val="DefaultParagraphFont"/>
          <w:rFonts w:ascii="Times New Roman" w:eastAsia="Times New Roman" w:hAnsi="Times New Roman" w:cs="Times New Roman"/>
          <w:sz w:val="25"/>
          <w:szCs w:val="25"/>
        </w:rPr>
        <w:t xml:space="preserve">Có thể điều trị loét dạ dày do </w:t>
      </w:r>
      <w:r w:rsidRPr="00EF14E3">
        <w:rPr>
          <w:rStyle w:val="DefaultParagraphFont"/>
          <w:rFonts w:ascii="Times New Roman" w:eastAsia="Times New Roman" w:hAnsi="Times New Roman" w:cs="Times New Roman"/>
          <w:i/>
          <w:iCs/>
          <w:sz w:val="25"/>
          <w:szCs w:val="25"/>
        </w:rPr>
        <w:t>H. pylori</w:t>
      </w:r>
      <w:r w:rsidRPr="00EF14E3">
        <w:rPr>
          <w:rStyle w:val="DefaultParagraphFont"/>
          <w:rFonts w:ascii="Times New Roman" w:eastAsia="Times New Roman" w:hAnsi="Times New Roman" w:cs="Times New Roman"/>
          <w:sz w:val="25"/>
          <w:szCs w:val="25"/>
        </w:rPr>
        <w:t xml:space="preserve"> gây ra bằng liệu pháp kháng sinh.</w:t>
      </w:r>
    </w:p>
    <w:p w:rsidR="00B45919" w:rsidRPr="00EF14E3" w:rsidP="00B45919">
      <w:pPr>
        <w:pStyle w:val="NoSpacing43"/>
        <w:jc w:val="both"/>
        <w:rPr>
          <w:rStyle w:val="DefaultParagraphFont"/>
          <w:rFonts w:ascii="Times New Roman" w:eastAsia="Palatino Linotype" w:hAnsi="Times New Roman"/>
          <w:kern w:val="2"/>
          <w:sz w:val="25"/>
          <w:szCs w:val="25"/>
        </w:rPr>
      </w:pPr>
      <w:r>
        <w:rPr>
          <w:rStyle w:val="DefaultParagraphFont"/>
          <w:rFonts w:ascii="Times New Roman" w:hAnsi="Times New Roman"/>
          <w:b/>
        </w:rPr>
        <w:t xml:space="preserve">Câu 3: </w:t>
      </w:r>
      <w:r w:rsidRPr="00EF14E3">
        <w:rPr>
          <w:rStyle w:val="DefaultParagraphFont"/>
          <w:rFonts w:ascii="Times New Roman" w:eastAsia="Palatino Linotype" w:hAnsi="Times New Roman"/>
          <w:kern w:val="2"/>
          <w:sz w:val="25"/>
          <w:szCs w:val="25"/>
        </w:rPr>
        <w:t>Cho các thông tin sau:</w:t>
      </w:r>
    </w:p>
    <w:p w:rsidR="00B45919" w:rsidRPr="00EF14E3" w:rsidP="00B45919">
      <w:pPr>
        <w:pStyle w:val="NoSpacing44"/>
        <w:jc w:val="both"/>
        <w:rPr>
          <w:rStyle w:val="DefaultParagraphFont"/>
          <w:rFonts w:ascii="Times New Roman" w:eastAsia="Calibri" w:hAnsi="Times New Roman" w:cs="Times New Roman"/>
          <w:sz w:val="25"/>
          <w:szCs w:val="25"/>
          <w:lang w:val="vi-VN"/>
        </w:rPr>
      </w:pPr>
      <w:r w:rsidRPr="00EF14E3">
        <w:rPr>
          <w:rStyle w:val="DefaultParagraphFont"/>
          <w:rFonts w:ascii="Times New Roman" w:eastAsia="Times New Roman" w:hAnsi="Times New Roman" w:cs="Times New Roman"/>
          <w:b/>
          <w:sz w:val="25"/>
          <w:szCs w:val="25"/>
        </w:rPr>
        <w:t xml:space="preserve">Thông tin 1: </w:t>
      </w:r>
      <w:r w:rsidRPr="00EF14E3">
        <w:rPr>
          <w:rStyle w:val="DefaultParagraphFont"/>
          <w:rFonts w:ascii="Times New Roman" w:eastAsia="Calibri" w:hAnsi="Times New Roman" w:cs="Times New Roman"/>
          <w:sz w:val="25"/>
          <w:szCs w:val="25"/>
          <w:lang w:val="vi-VN"/>
        </w:rPr>
        <w:t>Loài bướm chúa (</w:t>
      </w:r>
      <w:r w:rsidRPr="00EF14E3">
        <w:rPr>
          <w:rStyle w:val="DefaultParagraphFont"/>
          <w:rFonts w:ascii="Times New Roman" w:eastAsia="Calibri" w:hAnsi="Times New Roman" w:cs="Times New Roman"/>
          <w:i/>
          <w:iCs/>
          <w:sz w:val="25"/>
          <w:szCs w:val="25"/>
          <w:lang w:val="vi-VN"/>
        </w:rPr>
        <w:t>Danaus plexippus</w:t>
      </w:r>
      <w:r w:rsidRPr="00EF14E3">
        <w:rPr>
          <w:rStyle w:val="DefaultParagraphFont"/>
          <w:rFonts w:ascii="Times New Roman" w:eastAsia="Calibri" w:hAnsi="Times New Roman" w:cs="Times New Roman"/>
          <w:sz w:val="25"/>
          <w:szCs w:val="25"/>
          <w:lang w:val="vi-VN"/>
        </w:rPr>
        <w:t xml:space="preserve">) trú đông ở khu vực rừng thông ven biển ở California (Mỹ). Sau khi giao phối, bướm đực bị chết, còn bướm cái bay theo hướng Bắc. Sau khi đẻ trứng trên những cây bông tai, bướm cái chết đi. Ấu trùng sinh trưởng trên cây bông tai và biến thái thành con trưởng thành. Bướm chúa di chuyển theo hướng Bắc qua mỗi thế hệ. Cuối cùng, một số lượng bướm đến được dãy núi Rocky ở phía Nam Canada. Đến mùa thu, bướm chúa (có thể lên đến hàng triệu con) bay về rừng thông ở California để trú đông, một số con bướm có thể bay đến 3000 km. </w:t>
      </w:r>
    </w:p>
    <w:p w:rsidR="00B45919" w:rsidRPr="00EF14E3" w:rsidP="00B45919">
      <w:pPr>
        <w:pStyle w:val="NoSpacing45"/>
        <w:jc w:val="both"/>
        <w:rPr>
          <w:rStyle w:val="DefaultParagraphFont"/>
          <w:rFonts w:ascii="Times New Roman" w:eastAsia="Calibri" w:hAnsi="Times New Roman" w:cs="Times New Roman"/>
          <w:sz w:val="25"/>
          <w:szCs w:val="25"/>
          <w:lang w:val="vi-VN"/>
        </w:rPr>
      </w:pPr>
      <w:r w:rsidRPr="00EF14E3">
        <w:rPr>
          <w:rStyle w:val="DefaultParagraphFont"/>
          <w:rFonts w:ascii="Times New Roman" w:eastAsia="Calibri" w:hAnsi="Times New Roman" w:cs="Times New Roman"/>
          <w:b/>
          <w:sz w:val="25"/>
          <w:szCs w:val="25"/>
        </w:rPr>
        <w:t>Thông tin 2:</w:t>
      </w:r>
      <w:r w:rsidRPr="00EF14E3">
        <w:rPr>
          <w:rStyle w:val="DefaultParagraphFont"/>
          <w:rFonts w:ascii="Times New Roman" w:eastAsia="Calibri" w:hAnsi="Times New Roman" w:cs="Times New Roman"/>
          <w:sz w:val="25"/>
          <w:szCs w:val="25"/>
        </w:rPr>
        <w:t xml:space="preserve"> Giẻ cùi lam (</w:t>
      </w:r>
      <w:r w:rsidRPr="00EF14E3">
        <w:rPr>
          <w:rStyle w:val="DefaultParagraphFont"/>
          <w:rFonts w:ascii="Times New Roman" w:eastAsia="Calibri" w:hAnsi="Times New Roman" w:cs="Times New Roman"/>
          <w:i/>
          <w:sz w:val="25"/>
          <w:szCs w:val="25"/>
        </w:rPr>
        <w:t>Cyanocitta cristata</w:t>
      </w:r>
      <w:r w:rsidRPr="00EF14E3">
        <w:rPr>
          <w:rStyle w:val="DefaultParagraphFont"/>
          <w:rFonts w:ascii="Times New Roman" w:eastAsia="Calibri" w:hAnsi="Times New Roman" w:cs="Times New Roman"/>
          <w:sz w:val="25"/>
          <w:szCs w:val="25"/>
        </w:rPr>
        <w:t>) là một loài chim thuộc họ Quạ, là loài bản địa của Bắc Mỹ. Chúng sống ở khắp miền Đông và Trung Hoa Kỳ và miền Nam Canada, những cá thể sống ở miền Tây có thể di cư. Loài này sinh sản trong các khu rừng rụng lá và rừng tùng bách và thường gần các khu dân cư</w:t>
      </w:r>
      <w:r w:rsidRPr="00EF14E3">
        <w:rPr>
          <w:rStyle w:val="DefaultParagraphFont"/>
          <w:rFonts w:ascii="Times New Roman" w:eastAsia="Calibri" w:hAnsi="Times New Roman" w:cs="Times New Roman"/>
          <w:b/>
          <w:sz w:val="25"/>
          <w:szCs w:val="25"/>
        </w:rPr>
        <w:t xml:space="preserve">. </w:t>
      </w:r>
      <w:r w:rsidRPr="00EF14E3">
        <w:rPr>
          <w:rStyle w:val="DefaultParagraphFont"/>
          <w:rFonts w:ascii="Times New Roman" w:eastAsia="Calibri" w:hAnsi="Times New Roman" w:cs="Times New Roman"/>
          <w:sz w:val="25"/>
          <w:szCs w:val="25"/>
        </w:rPr>
        <w:t>Loài này thường nôn mửa ngay lập tức sau khi ăn phải các con bướm chúa có màu sắc rực rỡ. Sau những kinh nghiệm như vậy, giẻ cùi lam tránh tấn công bướm chúa và những con đom đóm trông tương tự với bướm.</w:t>
      </w:r>
    </w:p>
    <w:p w:rsidR="00391211" w:rsidRPr="00711D6A" w:rsidP="00B45919">
      <w:pPr>
        <w:pStyle w:val="NoSpacing46"/>
        <w:jc w:val="both"/>
        <w:rPr>
          <w:rStyle w:val="DefaultParagraphFont"/>
          <w:rFonts w:ascii="Times New Roman" w:hAnsi="Times New Roman"/>
          <w:sz w:val="26"/>
          <w:szCs w:val="26"/>
          <w:lang w:val="fr-FR"/>
        </w:rPr>
      </w:pPr>
      <w:r w:rsidRPr="00EF14E3">
        <w:rPr>
          <w:rStyle w:val="DefaultParagraphFont"/>
          <w:rFonts w:ascii="Times New Roman" w:eastAsia="Calibri" w:hAnsi="Times New Roman" w:cs="Times New Roman"/>
          <w:sz w:val="25"/>
          <w:szCs w:val="25"/>
        </w:rPr>
        <w:t>Dựa vào thông tin trên, hãy cho biết m</w:t>
      </w:r>
      <w:r w:rsidRPr="00EF14E3">
        <w:rPr>
          <w:rStyle w:val="DefaultParagraphFont"/>
          <w:rFonts w:ascii="Times New Roman" w:eastAsia="Calibri" w:hAnsi="Times New Roman" w:cs="Times New Roman"/>
          <w:sz w:val="25"/>
          <w:szCs w:val="25"/>
          <w:lang w:val="vi-VN"/>
        </w:rPr>
        <w:t xml:space="preserve">ỗi nhận định sau đây là </w:t>
      </w:r>
      <w:r w:rsidRPr="00EF14E3">
        <w:rPr>
          <w:rStyle w:val="DefaultParagraphFont"/>
          <w:rFonts w:ascii="Times New Roman" w:eastAsia="Calibri" w:hAnsi="Times New Roman" w:cs="Times New Roman"/>
          <w:i/>
          <w:sz w:val="25"/>
          <w:szCs w:val="25"/>
        </w:rPr>
        <w:t>đúng</w:t>
      </w:r>
      <w:r w:rsidRPr="00EF14E3">
        <w:rPr>
          <w:rStyle w:val="DefaultParagraphFont"/>
          <w:rFonts w:ascii="Times New Roman" w:eastAsia="Calibri" w:hAnsi="Times New Roman" w:cs="Times New Roman"/>
          <w:sz w:val="25"/>
          <w:szCs w:val="25"/>
          <w:lang w:val="vi-VN"/>
        </w:rPr>
        <w:t xml:space="preserve"> hay </w:t>
      </w:r>
      <w:r w:rsidRPr="00EF14E3">
        <w:rPr>
          <w:rStyle w:val="DefaultParagraphFont"/>
          <w:rFonts w:ascii="Times New Roman" w:eastAsia="Calibri" w:hAnsi="Times New Roman" w:cs="Times New Roman"/>
          <w:i/>
          <w:sz w:val="25"/>
          <w:szCs w:val="25"/>
        </w:rPr>
        <w:t>sai</w:t>
      </w:r>
      <w:r w:rsidRPr="00EF14E3">
        <w:rPr>
          <w:rStyle w:val="DefaultParagraphFont"/>
          <w:rFonts w:ascii="Times New Roman" w:eastAsia="Calibri" w:hAnsi="Times New Roman" w:cs="Times New Roman"/>
          <w:sz w:val="25"/>
          <w:szCs w:val="25"/>
          <w:lang w:val="vi-VN"/>
        </w:rPr>
        <w:t>?</w:t>
      </w:r>
    </w:p>
    <w:p w:rsidR="00391211" w:rsidRPr="00711D6A" w:rsidP="00391211">
      <w:pPr>
        <w:pStyle w:val="Normal99"/>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EF14E3">
        <w:rPr>
          <w:rStyle w:val="DefaultParagraphFont"/>
          <w:rFonts w:ascii="Times New Roman" w:eastAsia="Calibri" w:hAnsi="Times New Roman" w:cs="Times New Roman"/>
          <w:sz w:val="25"/>
          <w:szCs w:val="25"/>
        </w:rPr>
        <w:t>Tất cả các loài sống ở vùng khí hậu lạnh đều có tập tính di cư.</w:t>
      </w:r>
    </w:p>
    <w:p w:rsidR="00391211" w:rsidRPr="00711D6A" w:rsidP="00391211">
      <w:pPr>
        <w:pStyle w:val="Normal100"/>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EF14E3">
        <w:rPr>
          <w:rStyle w:val="DefaultParagraphFont"/>
          <w:rFonts w:ascii="Times New Roman" w:eastAsia="Calibri" w:hAnsi="Times New Roman" w:cs="Times New Roman"/>
          <w:sz w:val="25"/>
          <w:szCs w:val="25"/>
        </w:rPr>
        <w:t>Vào mùa đông, khi loài bướm chúa đi trú đông, số lượng chim giẻ cùi lam sẽ tăng do không phải tấn công bướm chúa.</w:t>
      </w:r>
    </w:p>
    <w:p w:rsidR="00391211" w:rsidRPr="00B45919" w:rsidP="00391211">
      <w:pPr>
        <w:pStyle w:val="Normal10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B45919">
        <w:rPr>
          <w:rStyle w:val="DefaultParagraphFont"/>
          <w:rFonts w:ascii="Times New Roman" w:eastAsia="Calibri" w:hAnsi="Times New Roman" w:cs="Times New Roman"/>
          <w:sz w:val="25"/>
          <w:szCs w:val="25"/>
        </w:rPr>
        <w:t>Loài bướm chúa di cư để tránh thời tiết khắc nghiệt và có chu kỳ di cư đi, về theo mùa.</w:t>
      </w:r>
    </w:p>
    <w:p w:rsidR="00391211" w:rsidRPr="00711D6A" w:rsidP="00391211">
      <w:pPr>
        <w:pStyle w:val="Normal102"/>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EF14E3">
        <w:rPr>
          <w:rStyle w:val="DefaultParagraphFont"/>
          <w:rFonts w:ascii="Times New Roman" w:eastAsia="Calibri" w:hAnsi="Times New Roman" w:cs="Times New Roman"/>
          <w:sz w:val="25"/>
          <w:szCs w:val="25"/>
        </w:rPr>
        <w:t>Tập tính tránh tấn công bướm chúa của chim giẻ cùi lam là tập tính học được vào mùa thu khi sống cùng bướm chúa.</w:t>
      </w:r>
    </w:p>
    <w:p w:rsidR="00B45919" w:rsidRPr="00EF14E3" w:rsidP="00B45919">
      <w:pPr>
        <w:pStyle w:val="NoSpacing47"/>
        <w:ind w:left="-110"/>
        <w:jc w:val="both"/>
        <w:rPr>
          <w:rStyle w:val="DefaultParagraphFont"/>
          <w:rFonts w:ascii="Times New Roman" w:eastAsia="Times New Roman" w:hAnsi="Times New Roman"/>
          <w:bCs/>
          <w:sz w:val="25"/>
          <w:szCs w:val="25"/>
        </w:rPr>
      </w:pPr>
      <w:r>
        <w:rPr>
          <w:rStyle w:val="DefaultParagraphFont"/>
          <w:rFonts w:ascii="Times New Roman" w:hAnsi="Times New Roman"/>
          <w:b/>
        </w:rPr>
        <w:t xml:space="preserve">Câu 4: </w:t>
      </w:r>
      <w:r w:rsidRPr="00EF14E3">
        <w:rPr>
          <w:rStyle w:val="DefaultParagraphFont"/>
          <w:rFonts w:ascii="Times New Roman" w:eastAsia="Times New Roman" w:hAnsi="Times New Roman"/>
          <w:bCs/>
          <w:sz w:val="25"/>
          <w:szCs w:val="25"/>
        </w:rPr>
        <w:t xml:space="preserve">Một nhóm nghiên cứu thực hiện thí nghiệm để kiểm chứng mô hình nhân đôi DNA ở vùng nhân của tế bào nhân sơ. Họ đã nuôi một số vi khuẩn </w:t>
      </w:r>
      <w:r w:rsidRPr="00EF14E3">
        <w:rPr>
          <w:rStyle w:val="DefaultParagraphFont"/>
          <w:rFonts w:ascii="Times New Roman" w:eastAsia="Times New Roman" w:hAnsi="Times New Roman"/>
          <w:bCs/>
          <w:i/>
          <w:sz w:val="25"/>
          <w:szCs w:val="25"/>
        </w:rPr>
        <w:t>E. coli</w:t>
      </w:r>
      <w:r w:rsidRPr="00EF14E3">
        <w:rPr>
          <w:rStyle w:val="DefaultParagraphFont"/>
          <w:rFonts w:ascii="Times New Roman" w:eastAsia="Times New Roman" w:hAnsi="Times New Roman"/>
          <w:bCs/>
          <w:sz w:val="25"/>
          <w:szCs w:val="25"/>
        </w:rPr>
        <w:t xml:space="preserve"> trong môi trường chỉ có nitrogen đồng vị nặng (N</w:t>
      </w:r>
      <w:r w:rsidRPr="00EF14E3">
        <w:rPr>
          <w:rStyle w:val="DefaultParagraphFont"/>
          <w:rFonts w:ascii="Times New Roman" w:eastAsia="Times New Roman" w:hAnsi="Times New Roman"/>
          <w:bCs/>
          <w:sz w:val="25"/>
          <w:szCs w:val="25"/>
          <w:vertAlign w:val="superscript"/>
        </w:rPr>
        <w:t>15</w:t>
      </w:r>
      <w:r w:rsidRPr="00EF14E3">
        <w:rPr>
          <w:rStyle w:val="DefaultParagraphFont"/>
          <w:rFonts w:ascii="Times New Roman" w:eastAsia="Times New Roman" w:hAnsi="Times New Roman"/>
          <w:bCs/>
          <w:sz w:val="25"/>
          <w:szCs w:val="25"/>
        </w:rPr>
        <w:t>). Sau đó, họ chuyển vi khuẩn sang nuôi tiếp 5 thế hệ ở môi trường chỉ có nitơ đồng vị nhẹ (N</w:t>
      </w:r>
      <w:r w:rsidRPr="00EF14E3">
        <w:rPr>
          <w:rStyle w:val="DefaultParagraphFont"/>
          <w:rFonts w:ascii="Times New Roman" w:eastAsia="Times New Roman" w:hAnsi="Times New Roman"/>
          <w:bCs/>
          <w:sz w:val="25"/>
          <w:szCs w:val="25"/>
          <w:vertAlign w:val="superscript"/>
        </w:rPr>
        <w:t>14</w:t>
      </w:r>
      <w:r w:rsidRPr="00EF14E3">
        <w:rPr>
          <w:rStyle w:val="DefaultParagraphFont"/>
          <w:rFonts w:ascii="Times New Roman" w:eastAsia="Times New Roman" w:hAnsi="Times New Roman"/>
          <w:bCs/>
          <w:sz w:val="25"/>
          <w:szCs w:val="25"/>
        </w:rPr>
        <w:t xml:space="preserve">). </w:t>
      </w:r>
      <w:r w:rsidRPr="00EF14E3">
        <w:rPr>
          <w:rStyle w:val="DefaultParagraphFont"/>
          <w:rFonts w:ascii="Times New Roman" w:eastAsia="Palatino Linotype" w:hAnsi="Times New Roman"/>
          <w:bCs/>
          <w:kern w:val="2"/>
          <w:sz w:val="25"/>
          <w:szCs w:val="25"/>
        </w:rPr>
        <w:t xml:space="preserve">Biết rằng thời gian thế hệ của vi khuẩn </w:t>
      </w:r>
      <w:r w:rsidRPr="00EF14E3">
        <w:rPr>
          <w:rStyle w:val="DefaultParagraphFont"/>
          <w:rFonts w:ascii="Times New Roman" w:eastAsia="Palatino Linotype" w:hAnsi="Times New Roman"/>
          <w:bCs/>
          <w:i/>
          <w:kern w:val="2"/>
          <w:sz w:val="25"/>
          <w:szCs w:val="25"/>
        </w:rPr>
        <w:t>E. coli</w:t>
      </w:r>
      <w:r w:rsidRPr="00EF14E3">
        <w:rPr>
          <w:rStyle w:val="DefaultParagraphFont"/>
          <w:rFonts w:ascii="Times New Roman" w:eastAsia="Palatino Linotype" w:hAnsi="Times New Roman"/>
          <w:bCs/>
          <w:kern w:val="2"/>
          <w:sz w:val="25"/>
          <w:szCs w:val="25"/>
        </w:rPr>
        <w:t xml:space="preserve"> là 20 phút. </w:t>
      </w:r>
      <w:r w:rsidRPr="00EF14E3">
        <w:rPr>
          <w:rStyle w:val="DefaultParagraphFont"/>
          <w:rFonts w:ascii="Times New Roman" w:eastAsia="Times New Roman" w:hAnsi="Times New Roman"/>
          <w:bCs/>
          <w:sz w:val="25"/>
          <w:szCs w:val="25"/>
        </w:rPr>
        <w:t xml:space="preserve">Tách DNA sau mỗi thế hệ và thu được kết quả như </w:t>
      </w:r>
      <w:r w:rsidRPr="00EF14E3">
        <w:rPr>
          <w:rStyle w:val="DefaultParagraphFont"/>
          <w:rFonts w:ascii="Times New Roman" w:eastAsia="Times New Roman" w:hAnsi="Times New Roman"/>
          <w:b/>
          <w:bCs/>
          <w:sz w:val="25"/>
          <w:szCs w:val="25"/>
        </w:rPr>
        <w:t>Hình 9.</w:t>
      </w:r>
    </w:p>
    <w:p w:rsidR="00B45919" w:rsidRPr="00711D6A" w:rsidP="00B45919">
      <w:pPr>
        <w:pStyle w:val="Normal103"/>
        <w:jc w:val="both"/>
        <w:rPr>
          <w:rStyle w:val="DefaultParagraphFont"/>
          <w:rFonts w:ascii="Times New Roman" w:eastAsia="Times New Roman" w:hAnsi="Times New Roman" w:cs="Times New Roman"/>
          <w:sz w:val="26"/>
          <w:szCs w:val="26"/>
          <w:lang w:val="fr-FR"/>
        </w:rPr>
      </w:pPr>
      <w:r w:rsidRPr="00EF14E3">
        <w:rPr>
          <w:rStyle w:val="DefaultParagraphFont"/>
          <w:rFonts w:ascii="Times New Roman" w:eastAsia="Times New Roman" w:hAnsi="Times New Roman" w:cs="Times New Roman"/>
          <w:bCs/>
          <w:sz w:val="25"/>
          <w:szCs w:val="25"/>
        </w:rPr>
        <w:t xml:space="preserve">Theo lí thuyết, </w:t>
      </w:r>
      <w:r w:rsidRPr="00EF14E3">
        <w:rPr>
          <w:rStyle w:val="DefaultParagraphFont"/>
          <w:rFonts w:ascii="Times New Roman" w:eastAsia="Times New Roman" w:hAnsi="Times New Roman" w:cs="Times New Roman"/>
          <w:sz w:val="25"/>
          <w:szCs w:val="25"/>
        </w:rPr>
        <w:t xml:space="preserve">mỗi nhận định sau đây là </w:t>
      </w:r>
      <w:r w:rsidRPr="00EF14E3">
        <w:rPr>
          <w:rStyle w:val="DefaultParagraphFont"/>
          <w:rFonts w:ascii="Times New Roman" w:eastAsia="Times New Roman" w:hAnsi="Times New Roman" w:cs="Times New Roman"/>
          <w:i/>
          <w:sz w:val="25"/>
          <w:szCs w:val="25"/>
        </w:rPr>
        <w:t>đúng</w:t>
      </w:r>
      <w:r w:rsidRPr="00EF14E3">
        <w:rPr>
          <w:rStyle w:val="DefaultParagraphFont"/>
          <w:rFonts w:ascii="Times New Roman" w:eastAsia="Times New Roman" w:hAnsi="Times New Roman" w:cs="Times New Roman"/>
          <w:sz w:val="25"/>
          <w:szCs w:val="25"/>
        </w:rPr>
        <w:t xml:space="preserve"> hay </w:t>
      </w:r>
      <w:r w:rsidRPr="00EF14E3">
        <w:rPr>
          <w:rStyle w:val="DefaultParagraphFont"/>
          <w:rFonts w:ascii="Times New Roman" w:eastAsia="Times New Roman" w:hAnsi="Times New Roman" w:cs="Times New Roman"/>
          <w:i/>
          <w:sz w:val="25"/>
          <w:szCs w:val="25"/>
        </w:rPr>
        <w:t>sai</w:t>
      </w:r>
      <w:r w:rsidRPr="00EF14E3">
        <w:rPr>
          <w:rStyle w:val="DefaultParagraphFont"/>
          <w:rFonts w:ascii="Times New Roman" w:eastAsia="Times New Roman" w:hAnsi="Times New Roman" w:cs="Times New Roman"/>
          <w:sz w:val="25"/>
          <w:szCs w:val="25"/>
        </w:rPr>
        <w:t xml:space="preserve"> về thí nghiệm này?</w:t>
      </w:r>
    </w:p>
    <w:p w:rsidR="00B45919" w:rsidRPr="00B45919" w:rsidP="00B45919">
      <w:pPr>
        <w:pStyle w:val="Normal104"/>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B45919">
        <w:rPr>
          <w:rStyle w:val="DefaultParagraphFont"/>
          <w:rFonts w:ascii="Times New Roman" w:eastAsia="Palatino Linotype" w:hAnsi="Times New Roman" w:cs="Times New Roman"/>
          <w:bCs/>
          <w:kern w:val="2"/>
          <w:sz w:val="25"/>
          <w:szCs w:val="25"/>
        </w:rPr>
        <w:t>Thí nghiệm này nhằm chứng minh nguyên tắc bổ sung và nguyên tắc bán bảo toàn.</w:t>
      </w:r>
    </w:p>
    <w:p w:rsidR="00B45919" w:rsidRPr="00B45919" w:rsidP="00B45919">
      <w:pPr>
        <w:pStyle w:val="Normal10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B45919">
        <w:rPr>
          <w:rStyle w:val="DefaultParagraphFont"/>
          <w:rFonts w:ascii="Times New Roman" w:eastAsia="Times New Roman" w:hAnsi="Times New Roman" w:cs="Times New Roman"/>
          <w:bCs/>
          <w:sz w:val="25"/>
          <w:szCs w:val="25"/>
        </w:rPr>
        <w:t>Ở thế hệ thứ 5 tỉ lệ vi khuẩn chứa DNA ở vị trí băng Y so với băng Z là 1/15.</w:t>
      </w:r>
    </w:p>
    <w:p w:rsidR="00B45919" w:rsidRPr="00B45919" w:rsidP="00B45919">
      <w:pPr>
        <w:pStyle w:val="Normal106"/>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B45919">
        <w:rPr>
          <w:rStyle w:val="DefaultParagraphFont"/>
          <w:rFonts w:ascii="Times New Roman" w:eastAsia="Times New Roman" w:hAnsi="Times New Roman" w:cs="Times New Roman"/>
          <w:bCs/>
          <w:sz w:val="25"/>
          <w:szCs w:val="25"/>
        </w:rPr>
        <w:t xml:space="preserve">Nếu có 2 vi khuẩn E coli được nuôi với các điều kiện thí nghiệm như trên thì </w:t>
      </w:r>
      <w:r w:rsidRPr="00B45919">
        <w:rPr>
          <w:rStyle w:val="DefaultParagraphFont"/>
          <w:rFonts w:ascii="Times New Roman" w:eastAsia="Palatino Linotype" w:hAnsi="Times New Roman" w:cs="Times New Roman"/>
          <w:bCs/>
          <w:kern w:val="2"/>
          <w:sz w:val="25"/>
          <w:szCs w:val="25"/>
        </w:rPr>
        <w:t>ở thời điểm 120 phút, tỉ lệ của phân tử DNA nhẹ là 15/16.</w:t>
      </w:r>
    </w:p>
    <w:p w:rsidR="00B45919" w:rsidRPr="00B45919" w:rsidP="00B45919">
      <w:pPr>
        <w:pStyle w:val="Normal107"/>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B45919">
        <w:rPr>
          <w:rStyle w:val="DefaultParagraphFont"/>
          <w:rFonts w:ascii="Times New Roman" w:eastAsia="Times New Roman" w:hAnsi="Times New Roman" w:cs="Times New Roman"/>
          <w:bCs/>
          <w:sz w:val="25"/>
          <w:szCs w:val="25"/>
        </w:rPr>
        <w:t>Sau thế hệ thứ 5, nếu chuyển sang nuôi cấy ở môi trường có nitrogen đồng vị nặng (N</w:t>
      </w:r>
      <w:r w:rsidRPr="00B45919">
        <w:rPr>
          <w:rStyle w:val="DefaultParagraphFont"/>
          <w:rFonts w:ascii="Times New Roman" w:eastAsia="Times New Roman" w:hAnsi="Times New Roman" w:cs="Times New Roman"/>
          <w:bCs/>
          <w:sz w:val="25"/>
          <w:szCs w:val="25"/>
          <w:vertAlign w:val="superscript"/>
        </w:rPr>
        <w:t>15</w:t>
      </w:r>
      <w:r w:rsidRPr="00B45919">
        <w:rPr>
          <w:rStyle w:val="DefaultParagraphFont"/>
          <w:rFonts w:ascii="Times New Roman" w:eastAsia="Times New Roman" w:hAnsi="Times New Roman" w:cs="Times New Roman"/>
          <w:bCs/>
          <w:sz w:val="25"/>
          <w:szCs w:val="25"/>
        </w:rPr>
        <w:t>) và nuôi cấy tiếp 2 thế hệ thì thu được vi khuẩn chứa DNA ở vị trí băng Y đạt tỉ lệ 31/33 so với băng X.</w:t>
      </w:r>
    </w:p>
    <w:p w:rsidR="00B45919" w:rsidRPr="00EF14E3" w:rsidP="00B45919">
      <w:pPr>
        <w:pStyle w:val="NoSpacing48"/>
        <w:jc w:val="both"/>
        <w:rPr>
          <w:rStyle w:val="DefaultParagraphFont"/>
          <w:rFonts w:ascii="Times New Roman" w:eastAsia="Times New Roman" w:hAnsi="Times New Roman"/>
          <w:sz w:val="25"/>
          <w:szCs w:val="25"/>
        </w:rPr>
      </w:pPr>
      <w:r>
        <w:rPr>
          <w:rStyle w:val="DefaultParagraphFont"/>
          <w:rFonts w:ascii="Times New Roman" w:hAnsi="Times New Roman"/>
          <w:b/>
        </w:rPr>
        <w:t xml:space="preserve">Câu 5: </w:t>
      </w:r>
      <w:r w:rsidRPr="00EF14E3">
        <w:rPr>
          <w:rStyle w:val="DefaultParagraphFont"/>
          <w:rFonts w:ascii="Times New Roman" w:eastAsia="Times New Roman" w:hAnsi="Times New Roman"/>
          <w:sz w:val="25"/>
          <w:szCs w:val="25"/>
        </w:rPr>
        <w:t xml:space="preserve">Khi nghiên cứu về cơ chế biểu hiện gene của operon lac ở vi khuẩn </w:t>
      </w:r>
      <w:r w:rsidRPr="00EF14E3">
        <w:rPr>
          <w:rStyle w:val="DefaultParagraphFont"/>
          <w:rFonts w:ascii="Times New Roman" w:eastAsia="Times New Roman" w:hAnsi="Times New Roman"/>
          <w:i/>
          <w:iCs/>
          <w:sz w:val="25"/>
          <w:szCs w:val="25"/>
        </w:rPr>
        <w:t xml:space="preserve">E.  coli, </w:t>
      </w:r>
      <w:r w:rsidRPr="00EF14E3">
        <w:rPr>
          <w:rStyle w:val="DefaultParagraphFont"/>
          <w:rFonts w:ascii="Times New Roman" w:eastAsia="Times New Roman" w:hAnsi="Times New Roman"/>
          <w:sz w:val="25"/>
          <w:szCs w:val="25"/>
        </w:rPr>
        <w:t xml:space="preserve">một nhà khoa học đã phát hiện được 4 chủng mang đột biến ở operon lac. </w:t>
      </w:r>
      <w:r w:rsidRPr="00EF14E3">
        <w:rPr>
          <w:rStyle w:val="DefaultParagraphFont"/>
          <w:rFonts w:ascii="Times New Roman" w:eastAsia="Arial" w:hAnsi="Times New Roman"/>
          <w:bCs/>
          <w:sz w:val="25"/>
          <w:szCs w:val="25"/>
        </w:rPr>
        <w:t xml:space="preserve">Kiểu gene của các đột biến này được mô tả trong </w:t>
      </w:r>
      <w:r w:rsidRPr="00EF14E3">
        <w:rPr>
          <w:rStyle w:val="DefaultParagraphFont"/>
          <w:rFonts w:ascii="Times New Roman" w:eastAsia="Arial" w:hAnsi="Times New Roman"/>
          <w:sz w:val="25"/>
          <w:szCs w:val="25"/>
        </w:rPr>
        <w:t>bảng dưới đây</w:t>
      </w:r>
      <w:r w:rsidRPr="00EF14E3">
        <w:rPr>
          <w:rStyle w:val="DefaultParagraphFont"/>
          <w:rFonts w:ascii="Times New Roman" w:eastAsia="Arial" w:hAnsi="Times New Roman"/>
          <w:bCs/>
          <w:sz w:val="25"/>
          <w:szCs w:val="25"/>
        </w:rPr>
        <w:t>.</w:t>
      </w:r>
      <w:r w:rsidRPr="00EF14E3">
        <w:rPr>
          <w:rStyle w:val="DefaultParagraphFont"/>
          <w:rFonts w:ascii="Times New Roman" w:eastAsia="Times New Roman" w:hAnsi="Times New Roman"/>
          <w:sz w:val="25"/>
          <w:szCs w:val="25"/>
        </w:rPr>
        <w:t xml:space="preserve"> </w:t>
      </w:r>
      <w:r w:rsidRPr="00EF14E3">
        <w:rPr>
          <w:rStyle w:val="DefaultParagraphFont"/>
          <w:rFonts w:ascii="Times New Roman" w:eastAsia="Arial" w:hAnsi="Times New Roman"/>
          <w:bCs/>
          <w:sz w:val="25"/>
          <w:szCs w:val="25"/>
        </w:rPr>
        <w:t>Trong đó, dấu cộng (+) chỉ gene hay thành phần cấu trúc có chức năng bình thường, dấu trừ (–) chỉ gene hay thành phần cấu trúc bị đột biến mất chức năng.</w:t>
      </w:r>
      <w:r w:rsidRPr="00EF14E3">
        <w:rPr>
          <w:rStyle w:val="DefaultParagraphFont"/>
          <w:rFonts w:ascii="Times New Roman" w:eastAsia="Times New Roman" w:hAnsi="Times New Roman"/>
          <w:b/>
          <w:bCs/>
          <w:sz w:val="25"/>
          <w:szCs w:val="25"/>
        </w:rPr>
        <w:t xml:space="preserve"> </w:t>
      </w:r>
      <w:r w:rsidRPr="00EF14E3">
        <w:rPr>
          <w:rStyle w:val="DefaultParagraphFont"/>
          <w:rFonts w:ascii="Times New Roman" w:eastAsia="Times New Roman" w:hAnsi="Times New Roman"/>
          <w:sz w:val="25"/>
          <w:szCs w:val="25"/>
        </w:rPr>
        <w:t xml:space="preserve">Phân tích </w:t>
      </w:r>
      <w:r w:rsidRPr="00EF14E3">
        <w:rPr>
          <w:rStyle w:val="DefaultParagraphFont"/>
          <w:rFonts w:ascii="Times New Roman" w:eastAsia="Arial" w:hAnsi="Times New Roman"/>
          <w:sz w:val="25"/>
          <w:szCs w:val="25"/>
        </w:rPr>
        <w:t>bảng</w:t>
      </w:r>
      <w:r w:rsidRPr="00EF14E3">
        <w:rPr>
          <w:rStyle w:val="DefaultParagraphFont"/>
          <w:rFonts w:ascii="Times New Roman" w:eastAsia="Times New Roman" w:hAnsi="Times New Roman"/>
          <w:sz w:val="25"/>
          <w:szCs w:val="25"/>
        </w:rPr>
        <w:t xml:space="preserve"> và cho biết mỗi nhận định dưới đây là </w:t>
      </w:r>
      <w:r w:rsidRPr="00EF14E3">
        <w:rPr>
          <w:rStyle w:val="DefaultParagraphFont"/>
          <w:rFonts w:ascii="Times New Roman" w:eastAsia="Times New Roman" w:hAnsi="Times New Roman"/>
          <w:i/>
          <w:sz w:val="25"/>
          <w:szCs w:val="25"/>
        </w:rPr>
        <w:t>đúng</w:t>
      </w:r>
      <w:r w:rsidRPr="00EF14E3">
        <w:rPr>
          <w:rStyle w:val="DefaultParagraphFont"/>
          <w:rFonts w:ascii="Times New Roman" w:eastAsia="Times New Roman" w:hAnsi="Times New Roman"/>
          <w:sz w:val="25"/>
          <w:szCs w:val="25"/>
        </w:rPr>
        <w:t xml:space="preserve"> hay </w:t>
      </w:r>
      <w:r w:rsidRPr="00EF14E3">
        <w:rPr>
          <w:rStyle w:val="DefaultParagraphFont"/>
          <w:rFonts w:ascii="Times New Roman" w:eastAsia="Times New Roman" w:hAnsi="Times New Roman"/>
          <w:i/>
          <w:sz w:val="25"/>
          <w:szCs w:val="25"/>
        </w:rPr>
        <w:t>sai</w:t>
      </w:r>
      <w:r w:rsidRPr="00EF14E3">
        <w:rPr>
          <w:rStyle w:val="DefaultParagraphFont"/>
          <w:rFonts w:ascii="Times New Roman" w:eastAsia="Times New Roman" w:hAnsi="Times New Roman"/>
          <w:sz w:val="25"/>
          <w:szCs w:val="25"/>
        </w:rPr>
        <w:t>?</w:t>
      </w:r>
    </w:p>
    <w:tbl>
      <w:tblPr>
        <w:tblStyle w:val="Table2"/>
        <w:tblW w:w="8075" w:type="dxa"/>
        <w:tblInd w:w="1075" w:type="dxa"/>
        <w:tblLook w:val="04A0"/>
      </w:tblPr>
      <w:tblGrid>
        <w:gridCol w:w="2253"/>
        <w:gridCol w:w="896"/>
        <w:gridCol w:w="1061"/>
        <w:gridCol w:w="705"/>
        <w:gridCol w:w="621"/>
        <w:gridCol w:w="840"/>
        <w:gridCol w:w="819"/>
        <w:gridCol w:w="880"/>
      </w:tblGrid>
      <w:tr w:rsidTr="007B1816">
        <w:tblPrEx>
          <w:tblW w:w="8075" w:type="dxa"/>
          <w:tblInd w:w="1075" w:type="dxa"/>
          <w:tblLook w:val="04A0"/>
        </w:tblPrEx>
        <w:tc>
          <w:tcPr>
            <w:tcW w:w="2253" w:type="dxa"/>
            <w:vMerge w:val="restart"/>
            <w:vAlign w:val="center"/>
          </w:tcPr>
          <w:p w:rsidR="00B45919" w:rsidRPr="00EF14E3" w:rsidP="00B45919">
            <w:pPr>
              <w:pStyle w:val="NoSpacing49"/>
              <w:jc w:val="both"/>
              <w:rPr>
                <w:rStyle w:val="DefaultParagraphFont"/>
                <w:sz w:val="25"/>
                <w:szCs w:val="25"/>
              </w:rPr>
            </w:pPr>
            <w:r w:rsidRPr="00EF14E3">
              <w:rPr>
                <w:rStyle w:val="DefaultParagraphFont"/>
                <w:sz w:val="25"/>
                <w:szCs w:val="25"/>
              </w:rPr>
              <w:t>Chủng đột biến</w:t>
            </w:r>
          </w:p>
        </w:tc>
        <w:tc>
          <w:tcPr>
            <w:tcW w:w="1957" w:type="dxa"/>
            <w:gridSpan w:val="2"/>
            <w:vAlign w:val="center"/>
          </w:tcPr>
          <w:p w:rsidR="00B45919" w:rsidRPr="00EF14E3" w:rsidP="00B45919">
            <w:pPr>
              <w:pStyle w:val="NoSpacing49"/>
              <w:jc w:val="center"/>
              <w:rPr>
                <w:rStyle w:val="DefaultParagraphFont"/>
                <w:sz w:val="25"/>
                <w:szCs w:val="25"/>
              </w:rPr>
            </w:pPr>
            <w:r w:rsidRPr="00EF14E3">
              <w:rPr>
                <w:rStyle w:val="DefaultParagraphFont"/>
                <w:sz w:val="25"/>
                <w:szCs w:val="25"/>
              </w:rPr>
              <w:t>Gene điều hoà</w:t>
            </w:r>
          </w:p>
        </w:tc>
        <w:tc>
          <w:tcPr>
            <w:tcW w:w="3865" w:type="dxa"/>
            <w:gridSpan w:val="5"/>
            <w:vAlign w:val="center"/>
          </w:tcPr>
          <w:p w:rsidR="00B45919" w:rsidRPr="00EF14E3" w:rsidP="00B45919">
            <w:pPr>
              <w:pStyle w:val="NoSpacing49"/>
              <w:jc w:val="center"/>
              <w:rPr>
                <w:rStyle w:val="DefaultParagraphFont"/>
                <w:sz w:val="25"/>
                <w:szCs w:val="25"/>
              </w:rPr>
            </w:pPr>
            <w:r w:rsidRPr="00EF14E3">
              <w:rPr>
                <w:rStyle w:val="DefaultParagraphFont"/>
                <w:sz w:val="25"/>
                <w:szCs w:val="25"/>
              </w:rPr>
              <w:t>Operon Lac</w:t>
            </w:r>
          </w:p>
        </w:tc>
      </w:tr>
      <w:tr w:rsidTr="007B1816">
        <w:tblPrEx>
          <w:tblW w:w="8075" w:type="dxa"/>
          <w:tblInd w:w="1075" w:type="dxa"/>
          <w:tblLook w:val="04A0"/>
        </w:tblPrEx>
        <w:tc>
          <w:tcPr>
            <w:tcW w:w="2253" w:type="dxa"/>
            <w:vMerge/>
            <w:vAlign w:val="center"/>
          </w:tcPr>
          <w:p w:rsidR="00B45919" w:rsidRPr="00EF14E3" w:rsidP="00B45919">
            <w:pPr>
              <w:pStyle w:val="NoSpacing49"/>
              <w:jc w:val="both"/>
              <w:rPr>
                <w:rStyle w:val="DefaultParagraphFont"/>
                <w:sz w:val="25"/>
                <w:szCs w:val="25"/>
              </w:rPr>
            </w:pPr>
          </w:p>
        </w:tc>
        <w:tc>
          <w:tcPr>
            <w:tcW w:w="896" w:type="dxa"/>
            <w:vAlign w:val="center"/>
          </w:tcPr>
          <w:p w:rsidR="00B45919" w:rsidRPr="00EF14E3" w:rsidP="00B45919">
            <w:pPr>
              <w:pStyle w:val="NoSpacing49"/>
              <w:jc w:val="center"/>
              <w:rPr>
                <w:rStyle w:val="DefaultParagraphFont"/>
                <w:sz w:val="25"/>
                <w:szCs w:val="25"/>
              </w:rPr>
            </w:pPr>
            <w:r w:rsidRPr="00EF14E3">
              <w:rPr>
                <w:rStyle w:val="DefaultParagraphFont"/>
                <w:sz w:val="25"/>
                <w:szCs w:val="25"/>
              </w:rPr>
              <w:t>P</w:t>
            </w:r>
          </w:p>
        </w:tc>
        <w:tc>
          <w:tcPr>
            <w:tcW w:w="1061" w:type="dxa"/>
            <w:vAlign w:val="center"/>
          </w:tcPr>
          <w:p w:rsidR="00B45919" w:rsidRPr="00EF14E3" w:rsidP="00B45919">
            <w:pPr>
              <w:pStyle w:val="NoSpacing49"/>
              <w:jc w:val="center"/>
              <w:rPr>
                <w:rStyle w:val="DefaultParagraphFont"/>
                <w:i/>
                <w:iCs/>
                <w:sz w:val="25"/>
                <w:szCs w:val="25"/>
              </w:rPr>
            </w:pPr>
            <w:r w:rsidRPr="00EF14E3">
              <w:rPr>
                <w:rStyle w:val="DefaultParagraphFont"/>
                <w:i/>
                <w:iCs/>
                <w:sz w:val="25"/>
                <w:szCs w:val="25"/>
              </w:rPr>
              <w:t>lacI</w:t>
            </w:r>
          </w:p>
        </w:tc>
        <w:tc>
          <w:tcPr>
            <w:tcW w:w="705" w:type="dxa"/>
            <w:vAlign w:val="center"/>
          </w:tcPr>
          <w:p w:rsidR="00B45919" w:rsidRPr="00EF14E3" w:rsidP="00B45919">
            <w:pPr>
              <w:pStyle w:val="NoSpacing49"/>
              <w:jc w:val="center"/>
              <w:rPr>
                <w:rStyle w:val="DefaultParagraphFont"/>
                <w:sz w:val="25"/>
                <w:szCs w:val="25"/>
              </w:rPr>
            </w:pPr>
            <w:r w:rsidRPr="00EF14E3">
              <w:rPr>
                <w:rStyle w:val="DefaultParagraphFont"/>
                <w:sz w:val="25"/>
                <w:szCs w:val="25"/>
              </w:rPr>
              <w:t>P</w:t>
            </w:r>
          </w:p>
        </w:tc>
        <w:tc>
          <w:tcPr>
            <w:tcW w:w="621" w:type="dxa"/>
            <w:vAlign w:val="center"/>
          </w:tcPr>
          <w:p w:rsidR="00B45919" w:rsidRPr="00EF14E3" w:rsidP="00B45919">
            <w:pPr>
              <w:pStyle w:val="NoSpacing49"/>
              <w:jc w:val="center"/>
              <w:rPr>
                <w:rStyle w:val="DefaultParagraphFont"/>
                <w:sz w:val="25"/>
                <w:szCs w:val="25"/>
              </w:rPr>
            </w:pPr>
            <w:r w:rsidRPr="00EF14E3">
              <w:rPr>
                <w:rStyle w:val="DefaultParagraphFont"/>
                <w:sz w:val="25"/>
                <w:szCs w:val="25"/>
              </w:rPr>
              <w:t>O</w:t>
            </w:r>
          </w:p>
        </w:tc>
        <w:tc>
          <w:tcPr>
            <w:tcW w:w="840" w:type="dxa"/>
            <w:vAlign w:val="center"/>
          </w:tcPr>
          <w:p w:rsidR="00B45919" w:rsidRPr="00EF14E3" w:rsidP="00B45919">
            <w:pPr>
              <w:pStyle w:val="NoSpacing49"/>
              <w:jc w:val="center"/>
              <w:rPr>
                <w:rStyle w:val="DefaultParagraphFont"/>
                <w:i/>
                <w:iCs/>
                <w:sz w:val="25"/>
                <w:szCs w:val="25"/>
              </w:rPr>
            </w:pPr>
            <w:r w:rsidRPr="00EF14E3">
              <w:rPr>
                <w:rStyle w:val="DefaultParagraphFont"/>
                <w:i/>
                <w:iCs/>
                <w:sz w:val="25"/>
                <w:szCs w:val="25"/>
              </w:rPr>
              <w:t>lacZ</w:t>
            </w:r>
          </w:p>
        </w:tc>
        <w:tc>
          <w:tcPr>
            <w:tcW w:w="819" w:type="dxa"/>
            <w:vAlign w:val="center"/>
          </w:tcPr>
          <w:p w:rsidR="00B45919" w:rsidRPr="00EF14E3" w:rsidP="00B45919">
            <w:pPr>
              <w:pStyle w:val="NoSpacing49"/>
              <w:jc w:val="center"/>
              <w:rPr>
                <w:rStyle w:val="DefaultParagraphFont"/>
                <w:i/>
                <w:iCs/>
                <w:sz w:val="25"/>
                <w:szCs w:val="25"/>
              </w:rPr>
            </w:pPr>
            <w:r w:rsidRPr="00EF14E3">
              <w:rPr>
                <w:rStyle w:val="DefaultParagraphFont"/>
                <w:i/>
                <w:iCs/>
                <w:sz w:val="25"/>
                <w:szCs w:val="25"/>
              </w:rPr>
              <w:t>lacY</w:t>
            </w:r>
          </w:p>
        </w:tc>
        <w:tc>
          <w:tcPr>
            <w:tcW w:w="880" w:type="dxa"/>
            <w:vAlign w:val="center"/>
          </w:tcPr>
          <w:p w:rsidR="00B45919" w:rsidRPr="00EF14E3" w:rsidP="00B45919">
            <w:pPr>
              <w:pStyle w:val="NoSpacing49"/>
              <w:jc w:val="center"/>
              <w:rPr>
                <w:rStyle w:val="DefaultParagraphFont"/>
                <w:i/>
                <w:iCs/>
                <w:sz w:val="25"/>
                <w:szCs w:val="25"/>
              </w:rPr>
            </w:pPr>
            <w:r w:rsidRPr="00EF14E3">
              <w:rPr>
                <w:rStyle w:val="DefaultParagraphFont"/>
                <w:i/>
                <w:iCs/>
                <w:sz w:val="25"/>
                <w:szCs w:val="25"/>
              </w:rPr>
              <w:t>lacA</w:t>
            </w:r>
          </w:p>
        </w:tc>
      </w:tr>
      <w:tr w:rsidTr="007B1816">
        <w:tblPrEx>
          <w:tblW w:w="8075" w:type="dxa"/>
          <w:tblInd w:w="1075" w:type="dxa"/>
          <w:tblLook w:val="04A0"/>
        </w:tblPrEx>
        <w:tc>
          <w:tcPr>
            <w:tcW w:w="2253" w:type="dxa"/>
            <w:vAlign w:val="center"/>
          </w:tcPr>
          <w:p w:rsidR="00B45919" w:rsidRPr="00EF14E3" w:rsidP="00B45919">
            <w:pPr>
              <w:pStyle w:val="NoSpacing49"/>
              <w:jc w:val="center"/>
              <w:rPr>
                <w:rStyle w:val="DefaultParagraphFont"/>
                <w:bCs/>
                <w:sz w:val="25"/>
                <w:szCs w:val="25"/>
              </w:rPr>
            </w:pPr>
            <w:r w:rsidRPr="00EF14E3">
              <w:rPr>
                <w:rStyle w:val="DefaultParagraphFont"/>
                <w:rFonts w:eastAsia="Arial"/>
                <w:bCs/>
                <w:sz w:val="25"/>
                <w:szCs w:val="25"/>
              </w:rPr>
              <w:t>I</w:t>
            </w:r>
          </w:p>
        </w:tc>
        <w:tc>
          <w:tcPr>
            <w:tcW w:w="896" w:type="dxa"/>
            <w:vAlign w:val="center"/>
          </w:tcPr>
          <w:p w:rsidR="00B45919" w:rsidRPr="00EF14E3" w:rsidP="00B45919">
            <w:pPr>
              <w:pStyle w:val="NoSpacing49"/>
              <w:jc w:val="center"/>
              <w:rPr>
                <w:rStyle w:val="DefaultParagraphFont"/>
                <w:b/>
                <w:bCs/>
                <w:sz w:val="25"/>
                <w:szCs w:val="25"/>
              </w:rPr>
            </w:pPr>
            <w:r w:rsidRPr="00EF14E3">
              <w:rPr>
                <w:rStyle w:val="DefaultParagraphFont"/>
                <w:b/>
                <w:bCs/>
                <w:sz w:val="25"/>
                <w:szCs w:val="25"/>
              </w:rPr>
              <w:t>-</w:t>
            </w:r>
          </w:p>
        </w:tc>
        <w:tc>
          <w:tcPr>
            <w:tcW w:w="1061" w:type="dxa"/>
            <w:vAlign w:val="center"/>
          </w:tcPr>
          <w:p w:rsidR="00B45919" w:rsidRPr="00EF14E3" w:rsidP="00B45919">
            <w:pPr>
              <w:pStyle w:val="NoSpacing49"/>
              <w:jc w:val="center"/>
              <w:rPr>
                <w:rStyle w:val="DefaultParagraphFont"/>
                <w:b/>
                <w:bCs/>
                <w:sz w:val="25"/>
                <w:szCs w:val="25"/>
              </w:rPr>
            </w:pPr>
            <w:r w:rsidRPr="00EF14E3">
              <w:rPr>
                <w:rStyle w:val="DefaultParagraphFont"/>
                <w:b/>
                <w:bCs/>
                <w:sz w:val="25"/>
                <w:szCs w:val="25"/>
              </w:rPr>
              <w:t>+</w:t>
            </w:r>
          </w:p>
        </w:tc>
        <w:tc>
          <w:tcPr>
            <w:tcW w:w="705" w:type="dxa"/>
            <w:vAlign w:val="center"/>
          </w:tcPr>
          <w:p w:rsidR="00B45919" w:rsidRPr="00EF14E3" w:rsidP="00B45919">
            <w:pPr>
              <w:pStyle w:val="NoSpacing49"/>
              <w:jc w:val="center"/>
              <w:rPr>
                <w:rStyle w:val="DefaultParagraphFont"/>
                <w:b/>
                <w:bCs/>
                <w:sz w:val="25"/>
                <w:szCs w:val="25"/>
              </w:rPr>
            </w:pPr>
            <w:r w:rsidRPr="00EF14E3">
              <w:rPr>
                <w:rStyle w:val="DefaultParagraphFont"/>
                <w:b/>
                <w:bCs/>
                <w:sz w:val="25"/>
                <w:szCs w:val="25"/>
              </w:rPr>
              <w:t>+</w:t>
            </w:r>
          </w:p>
        </w:tc>
        <w:tc>
          <w:tcPr>
            <w:tcW w:w="621" w:type="dxa"/>
            <w:vAlign w:val="center"/>
          </w:tcPr>
          <w:p w:rsidR="00B45919" w:rsidRPr="00EF14E3" w:rsidP="00B45919">
            <w:pPr>
              <w:pStyle w:val="NoSpacing49"/>
              <w:jc w:val="center"/>
              <w:rPr>
                <w:rStyle w:val="DefaultParagraphFont"/>
                <w:b/>
                <w:bCs/>
                <w:sz w:val="25"/>
                <w:szCs w:val="25"/>
              </w:rPr>
            </w:pPr>
            <w:r w:rsidRPr="00EF14E3">
              <w:rPr>
                <w:rStyle w:val="DefaultParagraphFont"/>
                <w:b/>
                <w:bCs/>
                <w:sz w:val="25"/>
                <w:szCs w:val="25"/>
              </w:rPr>
              <w:t>+</w:t>
            </w:r>
          </w:p>
        </w:tc>
        <w:tc>
          <w:tcPr>
            <w:tcW w:w="840" w:type="dxa"/>
            <w:vAlign w:val="center"/>
          </w:tcPr>
          <w:p w:rsidR="00B45919" w:rsidRPr="00EF14E3" w:rsidP="00B45919">
            <w:pPr>
              <w:pStyle w:val="NoSpacing49"/>
              <w:jc w:val="center"/>
              <w:rPr>
                <w:rStyle w:val="DefaultParagraphFont"/>
                <w:b/>
                <w:bCs/>
                <w:sz w:val="25"/>
                <w:szCs w:val="25"/>
              </w:rPr>
            </w:pPr>
            <w:r w:rsidRPr="00EF14E3">
              <w:rPr>
                <w:rStyle w:val="DefaultParagraphFont"/>
                <w:b/>
                <w:bCs/>
                <w:sz w:val="25"/>
                <w:szCs w:val="25"/>
              </w:rPr>
              <w:t>+</w:t>
            </w:r>
          </w:p>
        </w:tc>
        <w:tc>
          <w:tcPr>
            <w:tcW w:w="819" w:type="dxa"/>
            <w:vAlign w:val="center"/>
          </w:tcPr>
          <w:p w:rsidR="00B45919" w:rsidRPr="00EF14E3" w:rsidP="00B45919">
            <w:pPr>
              <w:pStyle w:val="NoSpacing49"/>
              <w:jc w:val="center"/>
              <w:rPr>
                <w:rStyle w:val="DefaultParagraphFont"/>
                <w:b/>
                <w:bCs/>
                <w:sz w:val="25"/>
                <w:szCs w:val="25"/>
              </w:rPr>
            </w:pPr>
            <w:r w:rsidRPr="00EF14E3">
              <w:rPr>
                <w:rStyle w:val="DefaultParagraphFont"/>
                <w:b/>
                <w:bCs/>
                <w:sz w:val="25"/>
                <w:szCs w:val="25"/>
              </w:rPr>
              <w:t>+</w:t>
            </w:r>
          </w:p>
        </w:tc>
        <w:tc>
          <w:tcPr>
            <w:tcW w:w="880" w:type="dxa"/>
            <w:vAlign w:val="center"/>
          </w:tcPr>
          <w:p w:rsidR="00B45919" w:rsidRPr="00EF14E3" w:rsidP="00B45919">
            <w:pPr>
              <w:pStyle w:val="NoSpacing49"/>
              <w:jc w:val="center"/>
              <w:rPr>
                <w:rStyle w:val="DefaultParagraphFont"/>
                <w:b/>
                <w:bCs/>
                <w:sz w:val="25"/>
                <w:szCs w:val="25"/>
              </w:rPr>
            </w:pPr>
            <w:r w:rsidRPr="00EF14E3">
              <w:rPr>
                <w:rStyle w:val="DefaultParagraphFont"/>
                <w:b/>
                <w:bCs/>
                <w:sz w:val="25"/>
                <w:szCs w:val="25"/>
              </w:rPr>
              <w:t>+</w:t>
            </w:r>
          </w:p>
        </w:tc>
      </w:tr>
      <w:tr w:rsidTr="007B1816">
        <w:tblPrEx>
          <w:tblW w:w="8075" w:type="dxa"/>
          <w:tblInd w:w="1075" w:type="dxa"/>
          <w:tblLook w:val="04A0"/>
        </w:tblPrEx>
        <w:tc>
          <w:tcPr>
            <w:tcW w:w="2253" w:type="dxa"/>
            <w:vAlign w:val="center"/>
          </w:tcPr>
          <w:p w:rsidR="00B45919" w:rsidRPr="00EF14E3" w:rsidP="00B45919">
            <w:pPr>
              <w:pStyle w:val="NoSpacing49"/>
              <w:jc w:val="center"/>
              <w:rPr>
                <w:rStyle w:val="DefaultParagraphFont"/>
                <w:bCs/>
                <w:sz w:val="25"/>
                <w:szCs w:val="25"/>
              </w:rPr>
            </w:pPr>
            <w:r w:rsidRPr="00EF14E3">
              <w:rPr>
                <w:rStyle w:val="DefaultParagraphFont"/>
                <w:rFonts w:eastAsia="Arial"/>
                <w:bCs/>
                <w:sz w:val="25"/>
                <w:szCs w:val="25"/>
              </w:rPr>
              <w:t>II</w:t>
            </w:r>
          </w:p>
        </w:tc>
        <w:tc>
          <w:tcPr>
            <w:tcW w:w="896" w:type="dxa"/>
            <w:vAlign w:val="center"/>
          </w:tcPr>
          <w:p w:rsidR="00B45919" w:rsidRPr="00EF14E3" w:rsidP="00B45919">
            <w:pPr>
              <w:pStyle w:val="NoSpacing49"/>
              <w:jc w:val="center"/>
              <w:rPr>
                <w:rStyle w:val="DefaultParagraphFont"/>
                <w:b/>
                <w:bCs/>
                <w:sz w:val="25"/>
                <w:szCs w:val="25"/>
              </w:rPr>
            </w:pPr>
            <w:r w:rsidRPr="00EF14E3">
              <w:rPr>
                <w:rStyle w:val="DefaultParagraphFont"/>
                <w:b/>
                <w:bCs/>
                <w:sz w:val="25"/>
                <w:szCs w:val="25"/>
              </w:rPr>
              <w:t>+</w:t>
            </w:r>
          </w:p>
        </w:tc>
        <w:tc>
          <w:tcPr>
            <w:tcW w:w="1061" w:type="dxa"/>
            <w:vAlign w:val="center"/>
          </w:tcPr>
          <w:p w:rsidR="00B45919" w:rsidRPr="00EF14E3" w:rsidP="00B45919">
            <w:pPr>
              <w:pStyle w:val="NoSpacing49"/>
              <w:jc w:val="center"/>
              <w:rPr>
                <w:rStyle w:val="DefaultParagraphFont"/>
                <w:b/>
                <w:bCs/>
                <w:sz w:val="25"/>
                <w:szCs w:val="25"/>
              </w:rPr>
            </w:pPr>
            <w:r w:rsidRPr="00EF14E3">
              <w:rPr>
                <w:rStyle w:val="DefaultParagraphFont"/>
                <w:b/>
                <w:bCs/>
                <w:sz w:val="25"/>
                <w:szCs w:val="25"/>
              </w:rPr>
              <w:t>-</w:t>
            </w:r>
          </w:p>
        </w:tc>
        <w:tc>
          <w:tcPr>
            <w:tcW w:w="705" w:type="dxa"/>
            <w:vAlign w:val="center"/>
          </w:tcPr>
          <w:p w:rsidR="00B45919" w:rsidRPr="00EF14E3" w:rsidP="00B45919">
            <w:pPr>
              <w:pStyle w:val="NoSpacing49"/>
              <w:jc w:val="center"/>
              <w:rPr>
                <w:rStyle w:val="DefaultParagraphFont"/>
                <w:b/>
                <w:bCs/>
                <w:sz w:val="25"/>
                <w:szCs w:val="25"/>
              </w:rPr>
            </w:pPr>
            <w:r w:rsidRPr="00EF14E3">
              <w:rPr>
                <w:rStyle w:val="DefaultParagraphFont"/>
                <w:b/>
                <w:bCs/>
                <w:sz w:val="25"/>
                <w:szCs w:val="25"/>
              </w:rPr>
              <w:t>-</w:t>
            </w:r>
          </w:p>
        </w:tc>
        <w:tc>
          <w:tcPr>
            <w:tcW w:w="621" w:type="dxa"/>
            <w:vAlign w:val="center"/>
          </w:tcPr>
          <w:p w:rsidR="00B45919" w:rsidRPr="00EF14E3" w:rsidP="00B45919">
            <w:pPr>
              <w:pStyle w:val="NoSpacing49"/>
              <w:jc w:val="center"/>
              <w:rPr>
                <w:rStyle w:val="DefaultParagraphFont"/>
                <w:b/>
                <w:bCs/>
                <w:sz w:val="25"/>
                <w:szCs w:val="25"/>
              </w:rPr>
            </w:pPr>
            <w:r w:rsidRPr="00EF14E3">
              <w:rPr>
                <w:rStyle w:val="DefaultParagraphFont"/>
                <w:b/>
                <w:bCs/>
                <w:sz w:val="25"/>
                <w:szCs w:val="25"/>
              </w:rPr>
              <w:t>+</w:t>
            </w:r>
          </w:p>
        </w:tc>
        <w:tc>
          <w:tcPr>
            <w:tcW w:w="840" w:type="dxa"/>
            <w:vAlign w:val="center"/>
          </w:tcPr>
          <w:p w:rsidR="00B45919" w:rsidRPr="00EF14E3" w:rsidP="00B45919">
            <w:pPr>
              <w:pStyle w:val="NoSpacing49"/>
              <w:jc w:val="center"/>
              <w:rPr>
                <w:rStyle w:val="DefaultParagraphFont"/>
                <w:b/>
                <w:bCs/>
                <w:sz w:val="25"/>
                <w:szCs w:val="25"/>
              </w:rPr>
            </w:pPr>
            <w:r w:rsidRPr="00EF14E3">
              <w:rPr>
                <w:rStyle w:val="DefaultParagraphFont"/>
                <w:b/>
                <w:bCs/>
                <w:sz w:val="25"/>
                <w:szCs w:val="25"/>
              </w:rPr>
              <w:t>-</w:t>
            </w:r>
          </w:p>
        </w:tc>
        <w:tc>
          <w:tcPr>
            <w:tcW w:w="819" w:type="dxa"/>
            <w:vAlign w:val="center"/>
          </w:tcPr>
          <w:p w:rsidR="00B45919" w:rsidRPr="00EF14E3" w:rsidP="00B45919">
            <w:pPr>
              <w:pStyle w:val="NoSpacing49"/>
              <w:jc w:val="center"/>
              <w:rPr>
                <w:rStyle w:val="DefaultParagraphFont"/>
                <w:b/>
                <w:bCs/>
                <w:sz w:val="25"/>
                <w:szCs w:val="25"/>
              </w:rPr>
            </w:pPr>
            <w:r w:rsidRPr="00EF14E3">
              <w:rPr>
                <w:rStyle w:val="DefaultParagraphFont"/>
                <w:b/>
                <w:bCs/>
                <w:sz w:val="25"/>
                <w:szCs w:val="25"/>
              </w:rPr>
              <w:t>+</w:t>
            </w:r>
          </w:p>
        </w:tc>
        <w:tc>
          <w:tcPr>
            <w:tcW w:w="880" w:type="dxa"/>
            <w:vAlign w:val="center"/>
          </w:tcPr>
          <w:p w:rsidR="00B45919" w:rsidRPr="00EF14E3" w:rsidP="00B45919">
            <w:pPr>
              <w:pStyle w:val="NoSpacing49"/>
              <w:jc w:val="center"/>
              <w:rPr>
                <w:rStyle w:val="DefaultParagraphFont"/>
                <w:b/>
                <w:bCs/>
                <w:sz w:val="25"/>
                <w:szCs w:val="25"/>
              </w:rPr>
            </w:pPr>
            <w:r w:rsidRPr="00EF14E3">
              <w:rPr>
                <w:rStyle w:val="DefaultParagraphFont"/>
                <w:b/>
                <w:bCs/>
                <w:sz w:val="25"/>
                <w:szCs w:val="25"/>
              </w:rPr>
              <w:t>+</w:t>
            </w:r>
          </w:p>
        </w:tc>
      </w:tr>
      <w:tr w:rsidTr="007B1816">
        <w:tblPrEx>
          <w:tblW w:w="8075" w:type="dxa"/>
          <w:tblInd w:w="1075" w:type="dxa"/>
          <w:tblLook w:val="04A0"/>
        </w:tblPrEx>
        <w:tc>
          <w:tcPr>
            <w:tcW w:w="2253" w:type="dxa"/>
            <w:vAlign w:val="center"/>
          </w:tcPr>
          <w:p w:rsidR="00B45919" w:rsidRPr="00EF14E3" w:rsidP="00B45919">
            <w:pPr>
              <w:pStyle w:val="NoSpacing49"/>
              <w:jc w:val="center"/>
              <w:rPr>
                <w:rStyle w:val="DefaultParagraphFont"/>
                <w:bCs/>
                <w:sz w:val="25"/>
                <w:szCs w:val="25"/>
              </w:rPr>
            </w:pPr>
            <w:r w:rsidRPr="00EF14E3">
              <w:rPr>
                <w:rStyle w:val="DefaultParagraphFont"/>
                <w:rFonts w:eastAsia="Arial"/>
                <w:bCs/>
                <w:sz w:val="25"/>
                <w:szCs w:val="25"/>
              </w:rPr>
              <w:t>III</w:t>
            </w:r>
          </w:p>
        </w:tc>
        <w:tc>
          <w:tcPr>
            <w:tcW w:w="896" w:type="dxa"/>
            <w:vAlign w:val="center"/>
          </w:tcPr>
          <w:p w:rsidR="00B45919" w:rsidRPr="00EF14E3" w:rsidP="00B45919">
            <w:pPr>
              <w:pStyle w:val="NoSpacing49"/>
              <w:jc w:val="center"/>
              <w:rPr>
                <w:rStyle w:val="DefaultParagraphFont"/>
                <w:b/>
                <w:bCs/>
                <w:sz w:val="25"/>
                <w:szCs w:val="25"/>
              </w:rPr>
            </w:pPr>
            <w:r w:rsidRPr="00EF14E3">
              <w:rPr>
                <w:rStyle w:val="DefaultParagraphFont"/>
                <w:b/>
                <w:bCs/>
                <w:sz w:val="25"/>
                <w:szCs w:val="25"/>
              </w:rPr>
              <w:t>+</w:t>
            </w:r>
          </w:p>
        </w:tc>
        <w:tc>
          <w:tcPr>
            <w:tcW w:w="1061" w:type="dxa"/>
            <w:vAlign w:val="center"/>
          </w:tcPr>
          <w:p w:rsidR="00B45919" w:rsidRPr="00EF14E3" w:rsidP="00B45919">
            <w:pPr>
              <w:pStyle w:val="NoSpacing49"/>
              <w:jc w:val="center"/>
              <w:rPr>
                <w:rStyle w:val="DefaultParagraphFont"/>
                <w:b/>
                <w:bCs/>
                <w:sz w:val="25"/>
                <w:szCs w:val="25"/>
              </w:rPr>
            </w:pPr>
            <w:r w:rsidRPr="00EF14E3">
              <w:rPr>
                <w:rStyle w:val="DefaultParagraphFont"/>
                <w:b/>
                <w:bCs/>
                <w:sz w:val="25"/>
                <w:szCs w:val="25"/>
              </w:rPr>
              <w:t>+</w:t>
            </w:r>
          </w:p>
        </w:tc>
        <w:tc>
          <w:tcPr>
            <w:tcW w:w="705" w:type="dxa"/>
            <w:vAlign w:val="center"/>
          </w:tcPr>
          <w:p w:rsidR="00B45919" w:rsidRPr="00EF14E3" w:rsidP="00B45919">
            <w:pPr>
              <w:pStyle w:val="NoSpacing49"/>
              <w:jc w:val="center"/>
              <w:rPr>
                <w:rStyle w:val="DefaultParagraphFont"/>
                <w:b/>
                <w:bCs/>
                <w:sz w:val="25"/>
                <w:szCs w:val="25"/>
              </w:rPr>
            </w:pPr>
            <w:r w:rsidRPr="00EF14E3">
              <w:rPr>
                <w:rStyle w:val="DefaultParagraphFont"/>
                <w:b/>
                <w:bCs/>
                <w:sz w:val="25"/>
                <w:szCs w:val="25"/>
              </w:rPr>
              <w:t>-</w:t>
            </w:r>
          </w:p>
        </w:tc>
        <w:tc>
          <w:tcPr>
            <w:tcW w:w="621" w:type="dxa"/>
            <w:vAlign w:val="center"/>
          </w:tcPr>
          <w:p w:rsidR="00B45919" w:rsidRPr="00EF14E3" w:rsidP="00B45919">
            <w:pPr>
              <w:pStyle w:val="NoSpacing49"/>
              <w:jc w:val="center"/>
              <w:rPr>
                <w:rStyle w:val="DefaultParagraphFont"/>
                <w:b/>
                <w:bCs/>
                <w:sz w:val="25"/>
                <w:szCs w:val="25"/>
              </w:rPr>
            </w:pPr>
            <w:r w:rsidRPr="00EF14E3">
              <w:rPr>
                <w:rStyle w:val="DefaultParagraphFont"/>
                <w:b/>
                <w:bCs/>
                <w:sz w:val="25"/>
                <w:szCs w:val="25"/>
              </w:rPr>
              <w:t>+</w:t>
            </w:r>
          </w:p>
        </w:tc>
        <w:tc>
          <w:tcPr>
            <w:tcW w:w="840" w:type="dxa"/>
            <w:vAlign w:val="center"/>
          </w:tcPr>
          <w:p w:rsidR="00B45919" w:rsidRPr="00EF14E3" w:rsidP="00B45919">
            <w:pPr>
              <w:pStyle w:val="NoSpacing49"/>
              <w:jc w:val="center"/>
              <w:rPr>
                <w:rStyle w:val="DefaultParagraphFont"/>
                <w:b/>
                <w:bCs/>
                <w:sz w:val="25"/>
                <w:szCs w:val="25"/>
              </w:rPr>
            </w:pPr>
            <w:r w:rsidRPr="00EF14E3">
              <w:rPr>
                <w:rStyle w:val="DefaultParagraphFont"/>
                <w:b/>
                <w:bCs/>
                <w:sz w:val="25"/>
                <w:szCs w:val="25"/>
              </w:rPr>
              <w:t>-</w:t>
            </w:r>
          </w:p>
        </w:tc>
        <w:tc>
          <w:tcPr>
            <w:tcW w:w="819" w:type="dxa"/>
            <w:vAlign w:val="center"/>
          </w:tcPr>
          <w:p w:rsidR="00B45919" w:rsidRPr="00EF14E3" w:rsidP="00B45919">
            <w:pPr>
              <w:pStyle w:val="NoSpacing49"/>
              <w:jc w:val="center"/>
              <w:rPr>
                <w:rStyle w:val="DefaultParagraphFont"/>
                <w:b/>
                <w:bCs/>
                <w:sz w:val="25"/>
                <w:szCs w:val="25"/>
              </w:rPr>
            </w:pPr>
            <w:r w:rsidRPr="00EF14E3">
              <w:rPr>
                <w:rStyle w:val="DefaultParagraphFont"/>
                <w:b/>
                <w:bCs/>
                <w:sz w:val="25"/>
                <w:szCs w:val="25"/>
              </w:rPr>
              <w:t>-</w:t>
            </w:r>
          </w:p>
        </w:tc>
        <w:tc>
          <w:tcPr>
            <w:tcW w:w="880" w:type="dxa"/>
            <w:vAlign w:val="center"/>
          </w:tcPr>
          <w:p w:rsidR="00B45919" w:rsidRPr="00EF14E3" w:rsidP="00B45919">
            <w:pPr>
              <w:pStyle w:val="NoSpacing49"/>
              <w:jc w:val="center"/>
              <w:rPr>
                <w:rStyle w:val="DefaultParagraphFont"/>
                <w:b/>
                <w:bCs/>
                <w:sz w:val="25"/>
                <w:szCs w:val="25"/>
              </w:rPr>
            </w:pPr>
            <w:r w:rsidRPr="00EF14E3">
              <w:rPr>
                <w:rStyle w:val="DefaultParagraphFont"/>
                <w:b/>
                <w:bCs/>
                <w:sz w:val="25"/>
                <w:szCs w:val="25"/>
              </w:rPr>
              <w:t>+</w:t>
            </w:r>
          </w:p>
        </w:tc>
      </w:tr>
      <w:tr w:rsidTr="007B1816">
        <w:tblPrEx>
          <w:tblW w:w="8075" w:type="dxa"/>
          <w:tblInd w:w="1075" w:type="dxa"/>
          <w:tblLook w:val="04A0"/>
        </w:tblPrEx>
        <w:tc>
          <w:tcPr>
            <w:tcW w:w="2253" w:type="dxa"/>
            <w:vAlign w:val="center"/>
          </w:tcPr>
          <w:p w:rsidR="00B45919" w:rsidRPr="00EF14E3" w:rsidP="00B45919">
            <w:pPr>
              <w:pStyle w:val="NoSpacing49"/>
              <w:jc w:val="center"/>
              <w:rPr>
                <w:rStyle w:val="DefaultParagraphFont"/>
                <w:bCs/>
                <w:sz w:val="25"/>
                <w:szCs w:val="25"/>
              </w:rPr>
            </w:pPr>
            <w:r w:rsidRPr="00EF14E3">
              <w:rPr>
                <w:rStyle w:val="DefaultParagraphFont"/>
                <w:rFonts w:eastAsia="Arial"/>
                <w:bCs/>
                <w:sz w:val="25"/>
                <w:szCs w:val="25"/>
              </w:rPr>
              <w:t>IV</w:t>
            </w:r>
          </w:p>
        </w:tc>
        <w:tc>
          <w:tcPr>
            <w:tcW w:w="896" w:type="dxa"/>
            <w:vAlign w:val="center"/>
          </w:tcPr>
          <w:p w:rsidR="00B45919" w:rsidRPr="00EF14E3" w:rsidP="00B45919">
            <w:pPr>
              <w:pStyle w:val="NoSpacing49"/>
              <w:jc w:val="center"/>
              <w:rPr>
                <w:rStyle w:val="DefaultParagraphFont"/>
                <w:b/>
                <w:bCs/>
                <w:sz w:val="25"/>
                <w:szCs w:val="25"/>
              </w:rPr>
            </w:pPr>
            <w:r w:rsidRPr="00EF14E3">
              <w:rPr>
                <w:rStyle w:val="DefaultParagraphFont"/>
                <w:b/>
                <w:bCs/>
                <w:sz w:val="25"/>
                <w:szCs w:val="25"/>
              </w:rPr>
              <w:t>+</w:t>
            </w:r>
          </w:p>
        </w:tc>
        <w:tc>
          <w:tcPr>
            <w:tcW w:w="1061" w:type="dxa"/>
            <w:vAlign w:val="center"/>
          </w:tcPr>
          <w:p w:rsidR="00B45919" w:rsidRPr="00EF14E3" w:rsidP="00B45919">
            <w:pPr>
              <w:pStyle w:val="NoSpacing49"/>
              <w:jc w:val="center"/>
              <w:rPr>
                <w:rStyle w:val="DefaultParagraphFont"/>
                <w:b/>
                <w:bCs/>
                <w:sz w:val="25"/>
                <w:szCs w:val="25"/>
              </w:rPr>
            </w:pPr>
            <w:r w:rsidRPr="00EF14E3">
              <w:rPr>
                <w:rStyle w:val="DefaultParagraphFont"/>
                <w:b/>
                <w:bCs/>
                <w:sz w:val="25"/>
                <w:szCs w:val="25"/>
              </w:rPr>
              <w:t>+</w:t>
            </w:r>
          </w:p>
        </w:tc>
        <w:tc>
          <w:tcPr>
            <w:tcW w:w="705" w:type="dxa"/>
            <w:vAlign w:val="center"/>
          </w:tcPr>
          <w:p w:rsidR="00B45919" w:rsidRPr="00EF14E3" w:rsidP="00B45919">
            <w:pPr>
              <w:pStyle w:val="NoSpacing49"/>
              <w:jc w:val="center"/>
              <w:rPr>
                <w:rStyle w:val="DefaultParagraphFont"/>
                <w:b/>
                <w:bCs/>
                <w:sz w:val="25"/>
                <w:szCs w:val="25"/>
              </w:rPr>
            </w:pPr>
            <w:r w:rsidRPr="00EF14E3">
              <w:rPr>
                <w:rStyle w:val="DefaultParagraphFont"/>
                <w:b/>
                <w:bCs/>
                <w:sz w:val="25"/>
                <w:szCs w:val="25"/>
              </w:rPr>
              <w:t>+</w:t>
            </w:r>
          </w:p>
        </w:tc>
        <w:tc>
          <w:tcPr>
            <w:tcW w:w="621" w:type="dxa"/>
            <w:vAlign w:val="center"/>
          </w:tcPr>
          <w:p w:rsidR="00B45919" w:rsidRPr="00EF14E3" w:rsidP="00B45919">
            <w:pPr>
              <w:pStyle w:val="NoSpacing49"/>
              <w:jc w:val="center"/>
              <w:rPr>
                <w:rStyle w:val="DefaultParagraphFont"/>
                <w:b/>
                <w:bCs/>
                <w:sz w:val="25"/>
                <w:szCs w:val="25"/>
              </w:rPr>
            </w:pPr>
            <w:r w:rsidRPr="00EF14E3">
              <w:rPr>
                <w:rStyle w:val="DefaultParagraphFont"/>
                <w:b/>
                <w:bCs/>
                <w:sz w:val="25"/>
                <w:szCs w:val="25"/>
              </w:rPr>
              <w:t>-</w:t>
            </w:r>
          </w:p>
        </w:tc>
        <w:tc>
          <w:tcPr>
            <w:tcW w:w="840" w:type="dxa"/>
            <w:vAlign w:val="center"/>
          </w:tcPr>
          <w:p w:rsidR="00B45919" w:rsidRPr="00EF14E3" w:rsidP="00B45919">
            <w:pPr>
              <w:pStyle w:val="NoSpacing49"/>
              <w:jc w:val="center"/>
              <w:rPr>
                <w:rStyle w:val="DefaultParagraphFont"/>
                <w:b/>
                <w:bCs/>
                <w:sz w:val="25"/>
                <w:szCs w:val="25"/>
              </w:rPr>
            </w:pPr>
            <w:r w:rsidRPr="00EF14E3">
              <w:rPr>
                <w:rStyle w:val="DefaultParagraphFont"/>
                <w:b/>
                <w:bCs/>
                <w:sz w:val="25"/>
                <w:szCs w:val="25"/>
              </w:rPr>
              <w:t>+</w:t>
            </w:r>
          </w:p>
        </w:tc>
        <w:tc>
          <w:tcPr>
            <w:tcW w:w="819" w:type="dxa"/>
            <w:vAlign w:val="center"/>
          </w:tcPr>
          <w:p w:rsidR="00B45919" w:rsidRPr="00EF14E3" w:rsidP="00B45919">
            <w:pPr>
              <w:pStyle w:val="NoSpacing49"/>
              <w:jc w:val="center"/>
              <w:rPr>
                <w:rStyle w:val="DefaultParagraphFont"/>
                <w:b/>
                <w:bCs/>
                <w:sz w:val="25"/>
                <w:szCs w:val="25"/>
              </w:rPr>
            </w:pPr>
            <w:r w:rsidRPr="00EF14E3">
              <w:rPr>
                <w:rStyle w:val="DefaultParagraphFont"/>
                <w:b/>
                <w:bCs/>
                <w:sz w:val="25"/>
                <w:szCs w:val="25"/>
              </w:rPr>
              <w:t>+</w:t>
            </w:r>
          </w:p>
        </w:tc>
        <w:tc>
          <w:tcPr>
            <w:tcW w:w="880" w:type="dxa"/>
            <w:vAlign w:val="center"/>
          </w:tcPr>
          <w:p w:rsidR="00B45919" w:rsidRPr="00EF14E3" w:rsidP="00B45919">
            <w:pPr>
              <w:pStyle w:val="NoSpacing49"/>
              <w:jc w:val="center"/>
              <w:rPr>
                <w:rStyle w:val="DefaultParagraphFont"/>
                <w:b/>
                <w:bCs/>
                <w:sz w:val="25"/>
                <w:szCs w:val="25"/>
              </w:rPr>
            </w:pPr>
            <w:r w:rsidRPr="00EF14E3">
              <w:rPr>
                <w:rStyle w:val="DefaultParagraphFont"/>
                <w:b/>
                <w:bCs/>
                <w:sz w:val="25"/>
                <w:szCs w:val="25"/>
              </w:rPr>
              <w:t>+</w:t>
            </w:r>
          </w:p>
        </w:tc>
      </w:tr>
    </w:tbl>
    <w:p w:rsidR="00B45919" w:rsidRPr="00711D6A" w:rsidP="00B45919">
      <w:pPr>
        <w:pStyle w:val="Normal108"/>
        <w:jc w:val="both"/>
        <w:rPr>
          <w:rStyle w:val="DefaultParagraphFont"/>
          <w:rFonts w:ascii="Times New Roman" w:eastAsia="Times New Roman" w:hAnsi="Times New Roman" w:cs="Times New Roman"/>
          <w:sz w:val="26"/>
          <w:szCs w:val="26"/>
          <w:lang w:val="fr-FR"/>
        </w:rPr>
      </w:pPr>
    </w:p>
    <w:p w:rsidR="00B45919" w:rsidRPr="00887EFF" w:rsidP="00B45919">
      <w:pPr>
        <w:pStyle w:val="Normal109"/>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887EFF">
        <w:rPr>
          <w:rStyle w:val="DefaultParagraphFont"/>
          <w:rFonts w:ascii="Times New Roman" w:eastAsia="Arial" w:hAnsi="Times New Roman" w:cs="Times New Roman"/>
          <w:sz w:val="25"/>
          <w:szCs w:val="25"/>
          <w:lang w:val="sv-SE"/>
        </w:rPr>
        <w:t>Chủng I có khả năng tổng hợp enzyme phân giải lactose cả trong môi trường có lactose và không có lactose.</w:t>
      </w:r>
    </w:p>
    <w:p w:rsidR="00B45919" w:rsidRPr="00887EFF" w:rsidP="00B45919">
      <w:pPr>
        <w:pStyle w:val="Normal110"/>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887EFF">
        <w:rPr>
          <w:rStyle w:val="DefaultParagraphFont"/>
          <w:rFonts w:ascii="Times New Roman" w:eastAsia="Arial" w:hAnsi="Times New Roman" w:cs="Times New Roman"/>
          <w:sz w:val="25"/>
          <w:szCs w:val="25"/>
          <w:lang w:val="sv-SE"/>
        </w:rPr>
        <w:t>Nếu đưa chủng III vào môi trường có lactose thì nồng độ lactose trong môi trường sẽ giảm mạnh.</w:t>
      </w:r>
    </w:p>
    <w:p w:rsidR="00B45919" w:rsidRPr="00887EFF" w:rsidP="00B45919">
      <w:pPr>
        <w:pStyle w:val="Normal11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887EFF">
        <w:rPr>
          <w:rStyle w:val="DefaultParagraphFont"/>
          <w:rFonts w:ascii="Times New Roman" w:eastAsia="Arial" w:hAnsi="Times New Roman" w:cs="Times New Roman"/>
          <w:spacing w:val="-6"/>
          <w:sz w:val="25"/>
          <w:szCs w:val="25"/>
          <w:lang w:val="sv-SE"/>
        </w:rPr>
        <w:t xml:space="preserve">Chủng II không có khả năng </w:t>
      </w:r>
      <w:r w:rsidRPr="00887EFF">
        <w:rPr>
          <w:rStyle w:val="DefaultParagraphFont"/>
          <w:rFonts w:ascii="Times New Roman" w:eastAsia="Arial" w:hAnsi="Times New Roman" w:cs="Times New Roman"/>
          <w:sz w:val="25"/>
          <w:szCs w:val="25"/>
          <w:lang w:val="sv-SE"/>
        </w:rPr>
        <w:t xml:space="preserve">tổng hợp enzyme phân giải lactose do đột biến ở gene </w:t>
      </w:r>
      <w:r w:rsidRPr="00887EFF">
        <w:rPr>
          <w:rStyle w:val="DefaultParagraphFont"/>
          <w:rFonts w:ascii="Times New Roman" w:eastAsia="Arial" w:hAnsi="Times New Roman" w:cs="Times New Roman"/>
          <w:i/>
          <w:sz w:val="25"/>
          <w:szCs w:val="25"/>
          <w:lang w:val="sv-SE"/>
        </w:rPr>
        <w:t>lacZ</w:t>
      </w:r>
      <w:r w:rsidRPr="00887EFF">
        <w:rPr>
          <w:rStyle w:val="DefaultParagraphFont"/>
          <w:rFonts w:ascii="Times New Roman" w:eastAsia="Arial" w:hAnsi="Times New Roman" w:cs="Times New Roman"/>
          <w:sz w:val="25"/>
          <w:szCs w:val="25"/>
          <w:lang w:val="sv-SE"/>
        </w:rPr>
        <w:t xml:space="preserve"> sẽ làm cho các gen </w:t>
      </w:r>
      <w:r w:rsidRPr="00887EFF">
        <w:rPr>
          <w:rStyle w:val="DefaultParagraphFont"/>
          <w:rFonts w:ascii="Times New Roman" w:eastAsia="Arial" w:hAnsi="Times New Roman" w:cs="Times New Roman"/>
          <w:i/>
          <w:sz w:val="25"/>
          <w:szCs w:val="25"/>
          <w:lang w:val="sv-SE"/>
        </w:rPr>
        <w:t>lacY</w:t>
      </w:r>
      <w:r w:rsidRPr="00887EFF">
        <w:rPr>
          <w:rStyle w:val="DefaultParagraphFont"/>
          <w:rFonts w:ascii="Times New Roman" w:eastAsia="Arial" w:hAnsi="Times New Roman" w:cs="Times New Roman"/>
          <w:sz w:val="25"/>
          <w:szCs w:val="25"/>
          <w:lang w:val="sv-SE"/>
        </w:rPr>
        <w:t xml:space="preserve">, </w:t>
      </w:r>
      <w:r w:rsidRPr="00887EFF">
        <w:rPr>
          <w:rStyle w:val="DefaultParagraphFont"/>
          <w:rFonts w:ascii="Times New Roman" w:eastAsia="Arial" w:hAnsi="Times New Roman" w:cs="Times New Roman"/>
          <w:i/>
          <w:sz w:val="25"/>
          <w:szCs w:val="25"/>
          <w:lang w:val="sv-SE"/>
        </w:rPr>
        <w:t>lacA</w:t>
      </w:r>
      <w:r w:rsidRPr="00887EFF">
        <w:rPr>
          <w:rStyle w:val="DefaultParagraphFont"/>
          <w:rFonts w:ascii="Times New Roman" w:eastAsia="Arial" w:hAnsi="Times New Roman" w:cs="Times New Roman"/>
          <w:sz w:val="25"/>
          <w:szCs w:val="25"/>
          <w:lang w:val="sv-SE"/>
        </w:rPr>
        <w:t xml:space="preserve"> không phiên mã</w:t>
      </w:r>
      <w:r w:rsidRPr="00887EFF">
        <w:rPr>
          <w:rStyle w:val="DefaultParagraphFont"/>
          <w:rFonts w:ascii="Times New Roman" w:eastAsia="Arial" w:hAnsi="Times New Roman" w:cs="Times New Roman"/>
          <w:spacing w:val="-6"/>
          <w:sz w:val="25"/>
          <w:szCs w:val="25"/>
          <w:lang w:val="sv-SE"/>
        </w:rPr>
        <w:t>.</w:t>
      </w:r>
    </w:p>
    <w:p w:rsidR="00B45919" w:rsidRPr="00887EFF" w:rsidP="00B45919">
      <w:pPr>
        <w:pStyle w:val="Normal112"/>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887EFF">
        <w:rPr>
          <w:rStyle w:val="DefaultParagraphFont"/>
          <w:rFonts w:ascii="Times New Roman" w:eastAsia="Arial" w:hAnsi="Times New Roman" w:cs="Times New Roman"/>
          <w:sz w:val="25"/>
          <w:szCs w:val="25"/>
          <w:lang w:val="sv-SE"/>
        </w:rPr>
        <w:t xml:space="preserve">Người ta có thể ứng dụng đột biến kiểu chủng IV trong công nghệ chuyển gene nhằm thu được sản phẩm có gene cần chuyển hoạt động liên tục trong tế bào. </w:t>
      </w:r>
    </w:p>
    <w:tbl>
      <w:tblPr>
        <w:tblStyle w:val="Table1"/>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0"/>
        <w:gridCol w:w="4500"/>
      </w:tblGrid>
      <w:tr w:rsidTr="007B1816">
        <w:tblPrEx>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672"/>
        </w:trPr>
        <w:tc>
          <w:tcPr>
            <w:tcW w:w="5400" w:type="dxa"/>
          </w:tcPr>
          <w:p w:rsidR="00887EFF" w:rsidRPr="00EF14E3" w:rsidP="00887EFF">
            <w:pPr>
              <w:pStyle w:val="NoSpacing50"/>
              <w:ind w:left="-110"/>
              <w:jc w:val="both"/>
              <w:rPr>
                <w:rStyle w:val="DefaultParagraphFont"/>
                <w:rFonts w:ascii="Times New Roman" w:eastAsia="Times New Roman" w:hAnsi="Times New Roman"/>
                <w:sz w:val="25"/>
                <w:szCs w:val="25"/>
                <w:lang w:val="vi"/>
              </w:rPr>
            </w:pPr>
            <w:r w:rsidRPr="00EF14E3">
              <w:rPr>
                <w:rStyle w:val="DefaultParagraphFont"/>
                <w:rFonts w:ascii="Times New Roman" w:eastAsia="Times New Roman" w:hAnsi="Times New Roman"/>
                <w:sz w:val="25"/>
                <w:szCs w:val="25"/>
              </w:rPr>
              <w:t xml:space="preserve">Ở một loài động vật, xét </w:t>
            </w:r>
            <w:r w:rsidRPr="00EF14E3">
              <w:rPr>
                <w:rStyle w:val="DefaultParagraphFont"/>
                <w:rFonts w:ascii="Times New Roman" w:eastAsia="Times New Roman" w:hAnsi="Times New Roman"/>
                <w:sz w:val="25"/>
                <w:szCs w:val="25"/>
                <w:lang w:val="vi"/>
              </w:rPr>
              <w:t>ba gene</w:t>
            </w:r>
            <w:r w:rsidRPr="00EF14E3">
              <w:rPr>
                <w:rStyle w:val="DefaultParagraphFont"/>
                <w:rFonts w:ascii="Times New Roman" w:eastAsia="Times New Roman" w:hAnsi="Times New Roman"/>
                <w:spacing w:val="-13"/>
                <w:sz w:val="25"/>
                <w:szCs w:val="25"/>
                <w:lang w:val="vi"/>
              </w:rPr>
              <w:t xml:space="preserve"> </w:t>
            </w:r>
            <w:r w:rsidRPr="00EF14E3">
              <w:rPr>
                <w:rStyle w:val="DefaultParagraphFont"/>
                <w:rFonts w:ascii="Times New Roman" w:eastAsia="Times New Roman" w:hAnsi="Times New Roman"/>
                <w:sz w:val="25"/>
                <w:szCs w:val="25"/>
                <w:lang w:val="vi"/>
              </w:rPr>
              <w:t>A, B, D</w:t>
            </w:r>
            <w:r w:rsidRPr="00EF14E3">
              <w:rPr>
                <w:rStyle w:val="DefaultParagraphFont"/>
                <w:rFonts w:ascii="Times New Roman" w:eastAsia="Times New Roman" w:hAnsi="Times New Roman"/>
                <w:sz w:val="25"/>
                <w:szCs w:val="25"/>
              </w:rPr>
              <w:t xml:space="preserve"> nằm trên 3 cặp nhiễm sắc thể thường khác nhau. Gene</w:t>
            </w:r>
            <w:r w:rsidRPr="00EF14E3">
              <w:rPr>
                <w:rStyle w:val="DefaultParagraphFont"/>
                <w:rFonts w:ascii="Times New Roman" w:eastAsia="Times New Roman" w:hAnsi="Times New Roman"/>
                <w:spacing w:val="-1"/>
                <w:sz w:val="25"/>
                <w:szCs w:val="25"/>
                <w:lang w:val="vi"/>
              </w:rPr>
              <w:t xml:space="preserve"> </w:t>
            </w:r>
            <w:r w:rsidRPr="00EF14E3">
              <w:rPr>
                <w:rStyle w:val="DefaultParagraphFont"/>
                <w:rFonts w:ascii="Times New Roman" w:eastAsia="Times New Roman" w:hAnsi="Times New Roman"/>
                <w:spacing w:val="-1"/>
                <w:sz w:val="25"/>
                <w:szCs w:val="25"/>
              </w:rPr>
              <w:t xml:space="preserve">A có 2 </w:t>
            </w:r>
            <w:r w:rsidRPr="00EF14E3">
              <w:rPr>
                <w:rStyle w:val="DefaultParagraphFont"/>
                <w:rFonts w:ascii="Times New Roman" w:eastAsia="Times New Roman" w:hAnsi="Times New Roman"/>
                <w:sz w:val="25"/>
                <w:szCs w:val="25"/>
                <w:lang w:val="vi"/>
              </w:rPr>
              <w:t>allele</w:t>
            </w:r>
            <w:r w:rsidRPr="00EF14E3">
              <w:rPr>
                <w:rStyle w:val="DefaultParagraphFont"/>
                <w:rFonts w:ascii="Times New Roman" w:eastAsia="Times New Roman" w:hAnsi="Times New Roman"/>
                <w:spacing w:val="-2"/>
                <w:sz w:val="25"/>
                <w:szCs w:val="25"/>
                <w:lang w:val="vi"/>
              </w:rPr>
              <w:t xml:space="preserve"> </w:t>
            </w:r>
            <w:r w:rsidRPr="00EF14E3">
              <w:rPr>
                <w:rStyle w:val="DefaultParagraphFont"/>
                <w:rFonts w:ascii="Times New Roman" w:eastAsia="Times New Roman" w:hAnsi="Times New Roman"/>
                <w:spacing w:val="-2"/>
                <w:sz w:val="25"/>
                <w:szCs w:val="25"/>
              </w:rPr>
              <w:t>(A</w:t>
            </w:r>
            <w:r w:rsidRPr="00EF14E3">
              <w:rPr>
                <w:rStyle w:val="DefaultParagraphFont"/>
                <w:rFonts w:ascii="Times New Roman" w:eastAsia="Times New Roman" w:hAnsi="Times New Roman"/>
                <w:spacing w:val="-2"/>
                <w:sz w:val="25"/>
                <w:szCs w:val="25"/>
                <w:vertAlign w:val="subscript"/>
              </w:rPr>
              <w:t>1</w:t>
            </w:r>
            <w:r w:rsidRPr="00EF14E3">
              <w:rPr>
                <w:rStyle w:val="DefaultParagraphFont"/>
                <w:rFonts w:ascii="Times New Roman" w:eastAsia="Times New Roman" w:hAnsi="Times New Roman"/>
                <w:spacing w:val="-2"/>
                <w:sz w:val="25"/>
                <w:szCs w:val="25"/>
              </w:rPr>
              <w:t>, A</w:t>
            </w:r>
            <w:r w:rsidRPr="00EF14E3">
              <w:rPr>
                <w:rStyle w:val="DefaultParagraphFont"/>
                <w:rFonts w:ascii="Times New Roman" w:eastAsia="Times New Roman" w:hAnsi="Times New Roman"/>
                <w:spacing w:val="-2"/>
                <w:sz w:val="25"/>
                <w:szCs w:val="25"/>
                <w:vertAlign w:val="subscript"/>
              </w:rPr>
              <w:t>2</w:t>
            </w:r>
            <w:r w:rsidRPr="00EF14E3">
              <w:rPr>
                <w:rStyle w:val="DefaultParagraphFont"/>
                <w:rFonts w:ascii="Times New Roman" w:eastAsia="Times New Roman" w:hAnsi="Times New Roman"/>
                <w:spacing w:val="-2"/>
                <w:sz w:val="25"/>
                <w:szCs w:val="25"/>
              </w:rPr>
              <w:t xml:space="preserve">), </w:t>
            </w:r>
            <w:r w:rsidRPr="00EF14E3">
              <w:rPr>
                <w:rStyle w:val="DefaultParagraphFont"/>
                <w:rFonts w:ascii="Times New Roman" w:eastAsia="Times New Roman" w:hAnsi="Times New Roman"/>
                <w:sz w:val="25"/>
                <w:szCs w:val="25"/>
              </w:rPr>
              <w:t>gene</w:t>
            </w:r>
            <w:r w:rsidRPr="00EF14E3">
              <w:rPr>
                <w:rStyle w:val="DefaultParagraphFont"/>
                <w:rFonts w:ascii="Times New Roman" w:eastAsia="Times New Roman" w:hAnsi="Times New Roman"/>
                <w:spacing w:val="-2"/>
                <w:sz w:val="25"/>
                <w:szCs w:val="25"/>
                <w:lang w:val="vi"/>
              </w:rPr>
              <w:t xml:space="preserve"> </w:t>
            </w:r>
            <w:r w:rsidRPr="00EF14E3">
              <w:rPr>
                <w:rStyle w:val="DefaultParagraphFont"/>
                <w:rFonts w:ascii="Times New Roman" w:eastAsia="Times New Roman" w:hAnsi="Times New Roman"/>
                <w:spacing w:val="-2"/>
                <w:sz w:val="25"/>
                <w:szCs w:val="25"/>
              </w:rPr>
              <w:t xml:space="preserve">B có 3 </w:t>
            </w:r>
            <w:r w:rsidRPr="00EF14E3">
              <w:rPr>
                <w:rStyle w:val="DefaultParagraphFont"/>
                <w:rFonts w:ascii="Times New Roman" w:eastAsia="Times New Roman" w:hAnsi="Times New Roman"/>
                <w:sz w:val="25"/>
                <w:szCs w:val="25"/>
                <w:lang w:val="vi"/>
              </w:rPr>
              <w:t>allele</w:t>
            </w:r>
            <w:r w:rsidRPr="00EF14E3">
              <w:rPr>
                <w:rStyle w:val="DefaultParagraphFont"/>
                <w:rFonts w:ascii="Times New Roman" w:eastAsia="Times New Roman" w:hAnsi="Times New Roman"/>
                <w:spacing w:val="-2"/>
                <w:sz w:val="25"/>
                <w:szCs w:val="25"/>
                <w:lang w:val="vi"/>
              </w:rPr>
              <w:t xml:space="preserve"> </w:t>
            </w:r>
            <w:r w:rsidRPr="00EF14E3">
              <w:rPr>
                <w:rStyle w:val="DefaultParagraphFont"/>
                <w:rFonts w:ascii="Times New Roman" w:eastAsia="Times New Roman" w:hAnsi="Times New Roman"/>
                <w:spacing w:val="-2"/>
                <w:sz w:val="25"/>
                <w:szCs w:val="25"/>
              </w:rPr>
              <w:t>(B</w:t>
            </w:r>
            <w:r w:rsidRPr="00EF14E3">
              <w:rPr>
                <w:rStyle w:val="DefaultParagraphFont"/>
                <w:rFonts w:ascii="Times New Roman" w:eastAsia="Times New Roman" w:hAnsi="Times New Roman"/>
                <w:spacing w:val="-2"/>
                <w:sz w:val="25"/>
                <w:szCs w:val="25"/>
                <w:vertAlign w:val="subscript"/>
              </w:rPr>
              <w:t>1</w:t>
            </w:r>
            <w:r w:rsidRPr="00EF14E3">
              <w:rPr>
                <w:rStyle w:val="DefaultParagraphFont"/>
                <w:rFonts w:ascii="Times New Roman" w:eastAsia="Times New Roman" w:hAnsi="Times New Roman"/>
                <w:spacing w:val="-2"/>
                <w:sz w:val="25"/>
                <w:szCs w:val="25"/>
              </w:rPr>
              <w:t>, B</w:t>
            </w:r>
            <w:r w:rsidRPr="00EF14E3">
              <w:rPr>
                <w:rStyle w:val="DefaultParagraphFont"/>
                <w:rFonts w:ascii="Times New Roman" w:eastAsia="Times New Roman" w:hAnsi="Times New Roman"/>
                <w:spacing w:val="-2"/>
                <w:sz w:val="25"/>
                <w:szCs w:val="25"/>
                <w:vertAlign w:val="subscript"/>
              </w:rPr>
              <w:t>2</w:t>
            </w:r>
            <w:r w:rsidRPr="00EF14E3">
              <w:rPr>
                <w:rStyle w:val="DefaultParagraphFont"/>
                <w:rFonts w:ascii="Times New Roman" w:eastAsia="Times New Roman" w:hAnsi="Times New Roman"/>
                <w:spacing w:val="-2"/>
                <w:sz w:val="25"/>
                <w:szCs w:val="25"/>
              </w:rPr>
              <w:t>, B</w:t>
            </w:r>
            <w:r w:rsidRPr="00EF14E3">
              <w:rPr>
                <w:rStyle w:val="DefaultParagraphFont"/>
                <w:rFonts w:ascii="Times New Roman" w:eastAsia="Times New Roman" w:hAnsi="Times New Roman"/>
                <w:spacing w:val="-2"/>
                <w:sz w:val="25"/>
                <w:szCs w:val="25"/>
                <w:vertAlign w:val="subscript"/>
              </w:rPr>
              <w:t>3</w:t>
            </w:r>
            <w:r w:rsidRPr="00EF14E3">
              <w:rPr>
                <w:rStyle w:val="DefaultParagraphFont"/>
                <w:rFonts w:ascii="Times New Roman" w:eastAsia="Times New Roman" w:hAnsi="Times New Roman"/>
                <w:spacing w:val="-2"/>
                <w:sz w:val="25"/>
                <w:szCs w:val="25"/>
              </w:rPr>
              <w:t xml:space="preserve">), gene D </w:t>
            </w:r>
            <w:r w:rsidRPr="00EF14E3">
              <w:rPr>
                <w:rStyle w:val="DefaultParagraphFont"/>
                <w:rFonts w:ascii="Times New Roman" w:eastAsia="Times New Roman" w:hAnsi="Times New Roman"/>
                <w:sz w:val="25"/>
                <w:szCs w:val="25"/>
              </w:rPr>
              <w:t xml:space="preserve">có 3 </w:t>
            </w:r>
            <w:r w:rsidRPr="00EF14E3">
              <w:rPr>
                <w:rStyle w:val="DefaultParagraphFont"/>
                <w:rFonts w:ascii="Times New Roman" w:eastAsia="Times New Roman" w:hAnsi="Times New Roman"/>
                <w:sz w:val="25"/>
                <w:szCs w:val="25"/>
                <w:lang w:val="vi"/>
              </w:rPr>
              <w:t>allele</w:t>
            </w:r>
            <w:r w:rsidRPr="00EF14E3">
              <w:rPr>
                <w:rStyle w:val="DefaultParagraphFont"/>
                <w:rFonts w:ascii="Times New Roman" w:eastAsia="Times New Roman" w:hAnsi="Times New Roman"/>
                <w:spacing w:val="-2"/>
                <w:sz w:val="25"/>
                <w:szCs w:val="25"/>
                <w:lang w:val="vi"/>
              </w:rPr>
              <w:t xml:space="preserve"> </w:t>
            </w:r>
            <w:r w:rsidRPr="00EF14E3">
              <w:rPr>
                <w:rStyle w:val="DefaultParagraphFont"/>
                <w:rFonts w:ascii="Times New Roman" w:eastAsia="Times New Roman" w:hAnsi="Times New Roman"/>
                <w:sz w:val="25"/>
                <w:szCs w:val="25"/>
                <w:lang w:val="vi"/>
              </w:rPr>
              <w:t>(</w:t>
            </w:r>
            <w:r w:rsidRPr="00EF14E3">
              <w:rPr>
                <w:rStyle w:val="DefaultParagraphFont"/>
                <w:rFonts w:ascii="Times New Roman" w:eastAsia="Times New Roman" w:hAnsi="Times New Roman"/>
                <w:sz w:val="25"/>
                <w:szCs w:val="25"/>
              </w:rPr>
              <w:t>D</w:t>
            </w:r>
            <w:r w:rsidRPr="00EF14E3">
              <w:rPr>
                <w:rStyle w:val="DefaultParagraphFont"/>
                <w:rFonts w:ascii="Times New Roman" w:eastAsia="Times New Roman" w:hAnsi="Times New Roman"/>
                <w:sz w:val="25"/>
                <w:szCs w:val="25"/>
                <w:vertAlign w:val="subscript"/>
              </w:rPr>
              <w:t>1</w:t>
            </w:r>
            <w:r w:rsidRPr="00EF14E3">
              <w:rPr>
                <w:rStyle w:val="DefaultParagraphFont"/>
                <w:rFonts w:ascii="Times New Roman" w:eastAsia="Times New Roman" w:hAnsi="Times New Roman"/>
                <w:sz w:val="25"/>
                <w:szCs w:val="25"/>
              </w:rPr>
              <w:t>, D</w:t>
            </w:r>
            <w:r w:rsidRPr="00EF14E3">
              <w:rPr>
                <w:rStyle w:val="DefaultParagraphFont"/>
                <w:rFonts w:ascii="Times New Roman" w:eastAsia="Times New Roman" w:hAnsi="Times New Roman"/>
                <w:sz w:val="25"/>
                <w:szCs w:val="25"/>
                <w:vertAlign w:val="subscript"/>
              </w:rPr>
              <w:t>2</w:t>
            </w:r>
            <w:r w:rsidRPr="00EF14E3">
              <w:rPr>
                <w:rStyle w:val="DefaultParagraphFont"/>
                <w:rFonts w:ascii="Times New Roman" w:eastAsia="Times New Roman" w:hAnsi="Times New Roman"/>
                <w:sz w:val="25"/>
                <w:szCs w:val="25"/>
              </w:rPr>
              <w:t>, D</w:t>
            </w:r>
            <w:r w:rsidRPr="00EF14E3">
              <w:rPr>
                <w:rStyle w:val="DefaultParagraphFont"/>
                <w:rFonts w:ascii="Times New Roman" w:eastAsia="Times New Roman" w:hAnsi="Times New Roman"/>
                <w:sz w:val="25"/>
                <w:szCs w:val="25"/>
                <w:vertAlign w:val="subscript"/>
              </w:rPr>
              <w:t>3</w:t>
            </w:r>
            <w:r w:rsidRPr="00EF14E3">
              <w:rPr>
                <w:rStyle w:val="DefaultParagraphFont"/>
                <w:rFonts w:ascii="Times New Roman" w:eastAsia="Times New Roman" w:hAnsi="Times New Roman"/>
                <w:position w:val="2"/>
                <w:sz w:val="25"/>
                <w:szCs w:val="25"/>
                <w:lang w:val="vi"/>
              </w:rPr>
              <w:t>). Các</w:t>
            </w:r>
            <w:r w:rsidRPr="00EF14E3">
              <w:rPr>
                <w:rStyle w:val="DefaultParagraphFont"/>
                <w:rFonts w:ascii="Times New Roman" w:eastAsia="Times New Roman" w:hAnsi="Times New Roman"/>
                <w:spacing w:val="-11"/>
                <w:position w:val="2"/>
                <w:sz w:val="25"/>
                <w:szCs w:val="25"/>
                <w:lang w:val="vi"/>
              </w:rPr>
              <w:t xml:space="preserve"> </w:t>
            </w:r>
            <w:r w:rsidRPr="00EF14E3">
              <w:rPr>
                <w:rStyle w:val="DefaultParagraphFont"/>
                <w:rFonts w:ascii="Times New Roman" w:eastAsia="Times New Roman" w:hAnsi="Times New Roman"/>
                <w:position w:val="2"/>
                <w:sz w:val="25"/>
                <w:szCs w:val="25"/>
                <w:lang w:val="vi"/>
              </w:rPr>
              <w:t>nhà</w:t>
            </w:r>
            <w:r w:rsidRPr="00EF14E3">
              <w:rPr>
                <w:rStyle w:val="DefaultParagraphFont"/>
                <w:rFonts w:ascii="Times New Roman" w:eastAsia="Times New Roman" w:hAnsi="Times New Roman"/>
                <w:spacing w:val="-11"/>
                <w:position w:val="2"/>
                <w:sz w:val="25"/>
                <w:szCs w:val="25"/>
                <w:lang w:val="vi"/>
              </w:rPr>
              <w:t xml:space="preserve"> </w:t>
            </w:r>
            <w:r w:rsidRPr="00EF14E3">
              <w:rPr>
                <w:rStyle w:val="DefaultParagraphFont"/>
                <w:rFonts w:ascii="Times New Roman" w:eastAsia="Times New Roman" w:hAnsi="Times New Roman"/>
                <w:position w:val="2"/>
                <w:sz w:val="25"/>
                <w:szCs w:val="25"/>
                <w:lang w:val="vi"/>
              </w:rPr>
              <w:t>khoa</w:t>
            </w:r>
            <w:r w:rsidRPr="00EF14E3">
              <w:rPr>
                <w:rStyle w:val="DefaultParagraphFont"/>
                <w:rFonts w:ascii="Times New Roman" w:eastAsia="Times New Roman" w:hAnsi="Times New Roman"/>
                <w:spacing w:val="-11"/>
                <w:position w:val="2"/>
                <w:sz w:val="25"/>
                <w:szCs w:val="25"/>
                <w:lang w:val="vi"/>
              </w:rPr>
              <w:t xml:space="preserve"> </w:t>
            </w:r>
            <w:r w:rsidRPr="00EF14E3">
              <w:rPr>
                <w:rStyle w:val="DefaultParagraphFont"/>
                <w:rFonts w:ascii="Times New Roman" w:eastAsia="Times New Roman" w:hAnsi="Times New Roman"/>
                <w:position w:val="2"/>
                <w:sz w:val="25"/>
                <w:szCs w:val="25"/>
                <w:lang w:val="vi"/>
              </w:rPr>
              <w:t>học</w:t>
            </w:r>
            <w:r w:rsidRPr="00EF14E3">
              <w:rPr>
                <w:rStyle w:val="DefaultParagraphFont"/>
                <w:rFonts w:ascii="Times New Roman" w:eastAsia="Times New Roman" w:hAnsi="Times New Roman"/>
                <w:spacing w:val="-11"/>
                <w:position w:val="2"/>
                <w:sz w:val="25"/>
                <w:szCs w:val="25"/>
                <w:lang w:val="vi"/>
              </w:rPr>
              <w:t xml:space="preserve"> </w:t>
            </w:r>
            <w:r w:rsidRPr="00EF14E3">
              <w:rPr>
                <w:rStyle w:val="DefaultParagraphFont"/>
                <w:rFonts w:ascii="Times New Roman" w:eastAsia="Times New Roman" w:hAnsi="Times New Roman"/>
                <w:position w:val="2"/>
                <w:sz w:val="25"/>
                <w:szCs w:val="25"/>
                <w:lang w:val="vi"/>
              </w:rPr>
              <w:t>đã</w:t>
            </w:r>
            <w:r w:rsidRPr="00EF14E3">
              <w:rPr>
                <w:rStyle w:val="DefaultParagraphFont"/>
                <w:rFonts w:ascii="Times New Roman" w:eastAsia="Times New Roman" w:hAnsi="Times New Roman"/>
                <w:spacing w:val="-11"/>
                <w:position w:val="2"/>
                <w:sz w:val="25"/>
                <w:szCs w:val="25"/>
                <w:lang w:val="vi"/>
              </w:rPr>
              <w:t xml:space="preserve"> </w:t>
            </w:r>
            <w:r w:rsidRPr="00EF14E3">
              <w:rPr>
                <w:rStyle w:val="DefaultParagraphFont"/>
                <w:rFonts w:ascii="Times New Roman" w:eastAsia="Times New Roman" w:hAnsi="Times New Roman"/>
                <w:position w:val="2"/>
                <w:sz w:val="25"/>
                <w:szCs w:val="25"/>
                <w:lang w:val="vi"/>
              </w:rPr>
              <w:t>phân</w:t>
            </w:r>
            <w:r w:rsidRPr="00EF14E3">
              <w:rPr>
                <w:rStyle w:val="DefaultParagraphFont"/>
                <w:rFonts w:ascii="Times New Roman" w:eastAsia="Times New Roman" w:hAnsi="Times New Roman"/>
                <w:spacing w:val="-10"/>
                <w:position w:val="2"/>
                <w:sz w:val="25"/>
                <w:szCs w:val="25"/>
                <w:lang w:val="vi"/>
              </w:rPr>
              <w:t xml:space="preserve"> </w:t>
            </w:r>
            <w:r w:rsidRPr="00EF14E3">
              <w:rPr>
                <w:rStyle w:val="DefaultParagraphFont"/>
                <w:rFonts w:ascii="Times New Roman" w:eastAsia="Times New Roman" w:hAnsi="Times New Roman"/>
                <w:position w:val="2"/>
                <w:sz w:val="25"/>
                <w:szCs w:val="25"/>
                <w:lang w:val="vi"/>
              </w:rPr>
              <w:t xml:space="preserve">tích </w:t>
            </w:r>
            <w:r w:rsidRPr="00EF14E3">
              <w:rPr>
                <w:rStyle w:val="DefaultParagraphFont"/>
                <w:rFonts w:ascii="Times New Roman" w:eastAsia="Times New Roman" w:hAnsi="Times New Roman"/>
                <w:sz w:val="25"/>
                <w:szCs w:val="25"/>
              </w:rPr>
              <w:t xml:space="preserve">hàm lượng DNA trong tế bào của 4 hợp tử khác nhau (I), (II), (III), (IV) thu được thành những băng khác nhau thể hiện ở </w:t>
            </w:r>
            <w:r w:rsidRPr="00EF14E3">
              <w:rPr>
                <w:rStyle w:val="DefaultParagraphFont"/>
                <w:rFonts w:ascii="Times New Roman" w:eastAsia="Times New Roman" w:hAnsi="Times New Roman"/>
                <w:b/>
                <w:sz w:val="25"/>
                <w:szCs w:val="25"/>
              </w:rPr>
              <w:t>Hình 10</w:t>
            </w:r>
            <w:r w:rsidRPr="00EF14E3">
              <w:rPr>
                <w:rStyle w:val="DefaultParagraphFont"/>
                <w:rFonts w:ascii="Times New Roman" w:eastAsia="Times New Roman" w:hAnsi="Times New Roman"/>
                <w:spacing w:val="-13"/>
                <w:sz w:val="25"/>
                <w:szCs w:val="25"/>
              </w:rPr>
              <w:t xml:space="preserve">. </w:t>
            </w:r>
            <w:r w:rsidRPr="00EF14E3">
              <w:rPr>
                <w:rStyle w:val="DefaultParagraphFont"/>
                <w:rFonts w:ascii="Times New Roman" w:eastAsia="Times New Roman" w:hAnsi="Times New Roman"/>
                <w:sz w:val="25"/>
                <w:szCs w:val="25"/>
                <w:lang w:val="vi"/>
              </w:rPr>
              <w:t xml:space="preserve">Mỗi nhận định sau đây là </w:t>
            </w:r>
            <w:r w:rsidRPr="00EF14E3">
              <w:rPr>
                <w:rStyle w:val="DefaultParagraphFont"/>
                <w:rFonts w:ascii="Times New Roman" w:eastAsia="Times New Roman" w:hAnsi="Times New Roman"/>
                <w:i/>
                <w:sz w:val="25"/>
                <w:szCs w:val="25"/>
                <w:lang w:val="vi"/>
              </w:rPr>
              <w:t>đúng</w:t>
            </w:r>
            <w:r w:rsidRPr="00EF14E3">
              <w:rPr>
                <w:rStyle w:val="DefaultParagraphFont"/>
                <w:rFonts w:ascii="Times New Roman" w:eastAsia="Times New Roman" w:hAnsi="Times New Roman"/>
                <w:sz w:val="25"/>
                <w:szCs w:val="25"/>
                <w:lang w:val="vi"/>
              </w:rPr>
              <w:t xml:space="preserve"> hay </w:t>
            </w:r>
            <w:r w:rsidRPr="00EF14E3">
              <w:rPr>
                <w:rStyle w:val="DefaultParagraphFont"/>
                <w:rFonts w:ascii="Times New Roman" w:eastAsia="Times New Roman" w:hAnsi="Times New Roman"/>
                <w:i/>
                <w:sz w:val="25"/>
                <w:szCs w:val="25"/>
              </w:rPr>
              <w:t>s</w:t>
            </w:r>
            <w:r w:rsidRPr="00EF14E3">
              <w:rPr>
                <w:rStyle w:val="DefaultParagraphFont"/>
                <w:rFonts w:ascii="Times New Roman" w:eastAsia="Times New Roman" w:hAnsi="Times New Roman"/>
                <w:i/>
                <w:sz w:val="25"/>
                <w:szCs w:val="25"/>
                <w:lang w:val="vi"/>
              </w:rPr>
              <w:t>ai</w:t>
            </w:r>
            <w:r w:rsidRPr="00EF14E3">
              <w:rPr>
                <w:rStyle w:val="DefaultParagraphFont"/>
                <w:rFonts w:ascii="Times New Roman" w:eastAsia="Times New Roman" w:hAnsi="Times New Roman"/>
                <w:sz w:val="25"/>
                <w:szCs w:val="25"/>
                <w:lang w:val="vi"/>
              </w:rPr>
              <w:t>?</w:t>
            </w:r>
          </w:p>
          <w:p w:rsidR="00887EFF" w:rsidRPr="00EF14E3" w:rsidP="00887EFF">
            <w:pPr>
              <w:pStyle w:val="NoSpacing50"/>
              <w:jc w:val="both"/>
              <w:rPr>
                <w:rStyle w:val="DefaultParagraphFont"/>
                <w:rFonts w:ascii="Times New Roman" w:eastAsia="Palatino Linotype" w:hAnsi="Times New Roman"/>
                <w:b/>
                <w:kern w:val="2"/>
                <w:sz w:val="25"/>
                <w:szCs w:val="25"/>
              </w:rPr>
            </w:pPr>
          </w:p>
        </w:tc>
        <w:tc>
          <w:tcPr>
            <w:tcW w:w="4500" w:type="dxa"/>
          </w:tcPr>
          <w:p w:rsidR="00887EFF" w:rsidRPr="00EF14E3" w:rsidP="00887EFF">
            <w:pPr>
              <w:pStyle w:val="NoSpacing50"/>
              <w:jc w:val="both"/>
              <w:rPr>
                <w:rStyle w:val="DefaultParagraphFont"/>
                <w:rFonts w:ascii="Times New Roman" w:eastAsia="Palatino Linotype" w:hAnsi="Times New Roman"/>
                <w:b/>
                <w:kern w:val="2"/>
                <w:sz w:val="25"/>
                <w:szCs w:val="25"/>
              </w:rPr>
            </w:pPr>
            <w:r w:rsidRPr="00EF14E3">
              <w:rPr>
                <w:rFonts w:eastAsia="Palatino Linotype"/>
                <w:b/>
                <w:noProof/>
                <w:kern w:val="2"/>
                <w:sz w:val="25"/>
                <w:szCs w:val="25"/>
              </w:rPr>
              <w:drawing>
                <wp:inline distT="0" distB="0" distL="0" distR="0">
                  <wp:extent cx="2692864" cy="17526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65432" name=""/>
                          <pic:cNvPicPr/>
                        </pic:nvPicPr>
                        <pic:blipFill>
                          <a:blip xmlns:r="http://schemas.openxmlformats.org/officeDocument/2006/relationships" r:embed="rId6"/>
                          <a:stretch>
                            <a:fillRect/>
                          </a:stretch>
                        </pic:blipFill>
                        <pic:spPr>
                          <a:xfrm>
                            <a:off x="0" y="0"/>
                            <a:ext cx="2696603" cy="1755033"/>
                          </a:xfrm>
                          <a:prstGeom prst="rect">
                            <a:avLst/>
                          </a:prstGeom>
                        </pic:spPr>
                      </pic:pic>
                    </a:graphicData>
                  </a:graphic>
                </wp:inline>
              </w:drawing>
            </w:r>
            <w:r w:rsidRPr="00EF14E3">
              <w:rPr>
                <w:rStyle w:val="DefaultParagraphFont"/>
                <w:rFonts w:ascii="Times New Roman" w:eastAsia="Palatino Linotype" w:hAnsi="Times New Roman"/>
                <w:b/>
                <w:kern w:val="2"/>
                <w:sz w:val="25"/>
                <w:szCs w:val="25"/>
              </w:rPr>
              <w:t xml:space="preserve">    </w:t>
            </w:r>
          </w:p>
        </w:tc>
      </w:tr>
    </w:tbl>
    <w:p w:rsidR="00B45919" w:rsidRPr="00711D6A" w:rsidP="00B45919">
      <w:pPr>
        <w:pStyle w:val="Normal113"/>
        <w:jc w:val="both"/>
        <w:rPr>
          <w:rStyle w:val="DefaultParagraphFont"/>
          <w:rFonts w:ascii="Times New Roman" w:eastAsia="Times New Roman" w:hAnsi="Times New Roman" w:cs="Times New Roman"/>
          <w:sz w:val="26"/>
          <w:szCs w:val="26"/>
          <w:lang w:val="fr-FR"/>
        </w:rPr>
      </w:pPr>
      <w:r>
        <w:rPr>
          <w:rStyle w:val="DefaultParagraphFont"/>
          <w:rFonts w:ascii="Times New Roman" w:eastAsia="Times New Roman" w:hAnsi="Times New Roman" w:cs="Times New Roman"/>
          <w:b/>
        </w:rPr>
        <w:t xml:space="preserve">Câu 6: </w:t>
      </w:r>
    </w:p>
    <w:p w:rsidR="00B45919" w:rsidRPr="00887EFF" w:rsidP="00B45919">
      <w:pPr>
        <w:pStyle w:val="Normal114"/>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887EFF">
        <w:rPr>
          <w:rStyle w:val="DefaultParagraphFont"/>
          <w:rFonts w:ascii="Times New Roman" w:eastAsia="Times New Roman" w:hAnsi="Times New Roman" w:cs="Times New Roman"/>
          <w:sz w:val="25"/>
          <w:szCs w:val="25"/>
        </w:rPr>
        <w:t xml:space="preserve">Hợp tử (IV) có thể là đột biến thể ba. </w:t>
      </w:r>
    </w:p>
    <w:p w:rsidR="00B45919" w:rsidRPr="00887EFF" w:rsidP="00B45919">
      <w:pPr>
        <w:pStyle w:val="Normal11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887EFF">
        <w:rPr>
          <w:rStyle w:val="DefaultParagraphFont"/>
          <w:rFonts w:ascii="Times New Roman" w:eastAsia="Times New Roman" w:hAnsi="Times New Roman" w:cs="Times New Roman"/>
          <w:sz w:val="25"/>
          <w:szCs w:val="25"/>
        </w:rPr>
        <w:t>Hợp tử (III) có thể là đột biến thể ba hoặc đột biến lặp đoạn nhiễm sắc thể.</w:t>
      </w:r>
    </w:p>
    <w:p w:rsidR="00B45919" w:rsidRPr="00887EFF" w:rsidP="00B45919">
      <w:pPr>
        <w:pStyle w:val="Normal116"/>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887EFF">
        <w:rPr>
          <w:rStyle w:val="DefaultParagraphFont"/>
          <w:rFonts w:ascii="Times New Roman" w:eastAsia="Times New Roman" w:hAnsi="Times New Roman" w:cs="Times New Roman"/>
          <w:sz w:val="25"/>
          <w:szCs w:val="25"/>
        </w:rPr>
        <w:t>Nếu hợp (II) giảm phân bình thường thì tỉ lệ giao tử đột biến thu được là 7/8.</w:t>
      </w:r>
    </w:p>
    <w:p w:rsidR="00B45919" w:rsidRPr="00887EFF" w:rsidP="00B45919">
      <w:pPr>
        <w:pStyle w:val="Normal117"/>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887EFF">
        <w:rPr>
          <w:rStyle w:val="DefaultParagraphFont"/>
          <w:rFonts w:ascii="Times New Roman" w:eastAsia="Times New Roman" w:hAnsi="Times New Roman" w:cs="Times New Roman"/>
          <w:sz w:val="25"/>
          <w:szCs w:val="25"/>
        </w:rPr>
        <w:t>Số loại kiểu gen thể một tối đa có thể có về 3 gene nói trên là 180.</w:t>
      </w:r>
    </w:p>
    <w:p>
      <w:pPr>
        <w:pStyle w:val="Normal118"/>
        <w:widowControl w:val="0"/>
        <w:autoSpaceDE w:val="0"/>
        <w:autoSpaceDN w:val="0"/>
        <w:bidi w:val="0"/>
        <w:adjustRightInd w:val="0"/>
        <w:spacing w:before="180" w:after="120"/>
        <w:rPr>
          <w:rStyle w:val="DefaultParagraphFont"/>
          <w:rFonts w:ascii="Times New Roman" w:eastAsia="Times New Roman" w:hAnsi="Times New Roman" w:cs="Times New Roman"/>
          <w:b/>
        </w:rPr>
      </w:pPr>
      <w:r>
        <w:rPr>
          <w:rStyle w:val="DefaultParagraphFont"/>
          <w:rFonts w:ascii="Times New Roman" w:eastAsia="Times New Roman" w:hAnsi="Times New Roman" w:cs="Times New Roman"/>
          <w:b/>
        </w:rPr>
        <w:t>PHẦN III. Câu trắc</w:t>
      </w:r>
      <w:r>
        <w:rPr>
          <w:rStyle w:val="DefaultParagraphFont"/>
          <w:rFonts w:ascii="Times New Roman" w:eastAsia="Times New Roman" w:hAnsi="Times New Roman" w:cs="Times New Roman"/>
          <w:b/>
        </w:rPr>
        <w:t xml:space="preserve"> </w:t>
      </w:r>
      <w:r>
        <w:rPr>
          <w:rStyle w:val="DefaultParagraphFont"/>
          <w:rFonts w:ascii="Times New Roman" w:eastAsia="Times New Roman" w:hAnsi="Times New Roman" w:cs="Times New Roman"/>
          <w:b/>
        </w:rPr>
        <w:t xml:space="preserve">nghiệm trả lời ngắn. </w:t>
      </w:r>
      <w:r>
        <w:rPr>
          <w:rStyle w:val="DefaultParagraphFont"/>
          <w:rFonts w:ascii="Times New Roman" w:eastAsia="Times New Roman" w:hAnsi="Times New Roman" w:cs="Times New Roman"/>
          <w:b w:val="0"/>
        </w:rPr>
        <w:t>Thí sinh trả lời từ câu 1 đến câu 8.</w:t>
      </w:r>
    </w:p>
    <w:p w:rsidR="00887EFF" w:rsidRPr="00887EFF" w:rsidP="00887EFF">
      <w:pPr>
        <w:pStyle w:val="NoSpacing51"/>
        <w:jc w:val="both"/>
        <w:rPr>
          <w:rStyle w:val="DefaultParagraphFont"/>
          <w:rFonts w:ascii="Times New Roman" w:hAnsi="Times New Roman"/>
          <w:sz w:val="25"/>
          <w:szCs w:val="25"/>
        </w:rPr>
      </w:pPr>
      <w:r>
        <w:rPr>
          <w:rStyle w:val="DefaultParagraphFont"/>
          <w:rFonts w:ascii="Times New Roman" w:hAnsi="Times New Roman"/>
          <w:b/>
        </w:rPr>
        <w:t xml:space="preserve">Câu 1: </w:t>
      </w:r>
      <w:r w:rsidRPr="00887EFF">
        <w:rPr>
          <w:rStyle w:val="DefaultParagraphFont"/>
          <w:rFonts w:ascii="Times New Roman" w:hAnsi="Times New Roman"/>
          <w:sz w:val="25"/>
          <w:szCs w:val="25"/>
        </w:rPr>
        <w:t>Khi nói về hô hấp ở thực vật, có bao nhiêu phát biểu dưới đây là đúng?</w:t>
      </w:r>
    </w:p>
    <w:p w:rsidR="00887EFF" w:rsidRPr="00887EFF" w:rsidP="00887EFF">
      <w:pPr>
        <w:pStyle w:val="NoSpacing52"/>
        <w:jc w:val="both"/>
        <w:rPr>
          <w:rStyle w:val="DefaultParagraphFont"/>
          <w:rFonts w:ascii="Times New Roman" w:eastAsia="Times New Roman" w:hAnsi="Times New Roman"/>
          <w:sz w:val="25"/>
          <w:szCs w:val="25"/>
        </w:rPr>
      </w:pPr>
      <w:r w:rsidRPr="00887EFF">
        <w:rPr>
          <w:rStyle w:val="DefaultParagraphFont"/>
          <w:rFonts w:ascii="Times New Roman" w:eastAsia="Times New Roman" w:hAnsi="Times New Roman"/>
          <w:sz w:val="25"/>
          <w:szCs w:val="25"/>
        </w:rPr>
        <w:t>(1) Hô hấp hiếu khí diễn ra mạnh ở các tế bào, mô, cơ quan đang có hoạt động sinh lí mạnh.</w:t>
      </w:r>
    </w:p>
    <w:p w:rsidR="00887EFF" w:rsidRPr="00887EFF" w:rsidP="00887EFF">
      <w:pPr>
        <w:pStyle w:val="NoSpacing53"/>
        <w:jc w:val="both"/>
        <w:rPr>
          <w:rStyle w:val="DefaultParagraphFont"/>
          <w:rFonts w:ascii="Times New Roman" w:eastAsia="Times New Roman" w:hAnsi="Times New Roman"/>
          <w:sz w:val="25"/>
          <w:szCs w:val="25"/>
          <w:lang w:val="vi-VN"/>
        </w:rPr>
      </w:pPr>
      <w:r w:rsidRPr="00887EFF">
        <w:rPr>
          <w:rStyle w:val="DefaultParagraphFont"/>
          <w:rFonts w:ascii="Times New Roman" w:eastAsia="Times New Roman" w:hAnsi="Times New Roman"/>
          <w:sz w:val="25"/>
          <w:szCs w:val="25"/>
          <w:lang w:val="vi-VN"/>
        </w:rPr>
        <w:t>(2) Hô hấp hiếu khí có thể tạo ra năng lượng ATP nhiề</w:t>
      </w:r>
      <w:r w:rsidRPr="00887EFF">
        <w:rPr>
          <w:rStyle w:val="DefaultParagraphFont"/>
          <w:rFonts w:ascii="Times New Roman" w:eastAsia="Times New Roman" w:hAnsi="Times New Roman"/>
          <w:sz w:val="25"/>
          <w:szCs w:val="25"/>
        </w:rPr>
        <w:t>u</w:t>
      </w:r>
      <w:r w:rsidRPr="00887EFF">
        <w:rPr>
          <w:rStyle w:val="DefaultParagraphFont"/>
          <w:rFonts w:ascii="Times New Roman" w:eastAsia="Times New Roman" w:hAnsi="Times New Roman"/>
          <w:sz w:val="25"/>
          <w:szCs w:val="25"/>
          <w:lang w:val="vi-VN"/>
        </w:rPr>
        <w:t xml:space="preserve"> gấp 15 -16 lần so với lên men.</w:t>
      </w:r>
    </w:p>
    <w:p w:rsidR="00887EFF" w:rsidRPr="00887EFF" w:rsidP="00887EFF">
      <w:pPr>
        <w:pStyle w:val="NoSpacing54"/>
        <w:jc w:val="both"/>
        <w:rPr>
          <w:rStyle w:val="DefaultParagraphFont"/>
          <w:rFonts w:ascii="Times New Roman" w:eastAsia="Times New Roman" w:hAnsi="Times New Roman"/>
          <w:sz w:val="25"/>
          <w:szCs w:val="25"/>
        </w:rPr>
      </w:pPr>
      <w:r w:rsidRPr="00887EFF">
        <w:rPr>
          <w:rStyle w:val="DefaultParagraphFont"/>
          <w:rFonts w:ascii="Times New Roman" w:eastAsia="Times New Roman" w:hAnsi="Times New Roman"/>
          <w:sz w:val="25"/>
          <w:szCs w:val="25"/>
        </w:rPr>
        <w:t>(</w:t>
      </w:r>
      <w:r w:rsidRPr="00887EFF">
        <w:rPr>
          <w:rStyle w:val="DefaultParagraphFont"/>
          <w:rFonts w:ascii="Times New Roman" w:eastAsia="Times New Roman" w:hAnsi="Times New Roman"/>
          <w:sz w:val="25"/>
          <w:szCs w:val="25"/>
          <w:lang w:val="vi-VN"/>
        </w:rPr>
        <w:t>3</w:t>
      </w:r>
      <w:r w:rsidRPr="00887EFF">
        <w:rPr>
          <w:rStyle w:val="DefaultParagraphFont"/>
          <w:rFonts w:ascii="Times New Roman" w:eastAsia="Times New Roman" w:hAnsi="Times New Roman"/>
          <w:sz w:val="25"/>
          <w:szCs w:val="25"/>
        </w:rPr>
        <w:t>) Khi hàm lượng CO</w:t>
      </w:r>
      <w:r w:rsidRPr="00887EFF">
        <w:rPr>
          <w:rStyle w:val="DefaultParagraphFont"/>
          <w:rFonts w:ascii="Times New Roman" w:eastAsia="Times New Roman" w:hAnsi="Times New Roman"/>
          <w:sz w:val="25"/>
          <w:szCs w:val="25"/>
          <w:vertAlign w:val="subscript"/>
        </w:rPr>
        <w:t>2</w:t>
      </w:r>
      <w:r w:rsidRPr="00887EFF">
        <w:rPr>
          <w:rStyle w:val="DefaultParagraphFont"/>
          <w:rFonts w:ascii="Times New Roman" w:eastAsia="Times New Roman" w:hAnsi="Times New Roman"/>
          <w:sz w:val="25"/>
          <w:szCs w:val="25"/>
        </w:rPr>
        <w:t xml:space="preserve"> trong không khí cao sẽ ức chế hô hấp hiếu khí, cây chuyển sang con đường lên men, tạo nhiều sản phẩm gây độc hại cho cây trồng.</w:t>
      </w:r>
    </w:p>
    <w:p w:rsidR="00887EFF" w:rsidRPr="00EF14E3" w:rsidP="00887EFF">
      <w:pPr>
        <w:pStyle w:val="NoSpacing55"/>
        <w:jc w:val="both"/>
        <w:rPr>
          <w:rStyle w:val="DefaultParagraphFont"/>
          <w:rFonts w:ascii="Times New Roman" w:eastAsia="Times New Roman" w:hAnsi="Times New Roman"/>
          <w:sz w:val="25"/>
          <w:szCs w:val="25"/>
        </w:rPr>
      </w:pPr>
      <w:r w:rsidRPr="00887EFF">
        <w:rPr>
          <w:rStyle w:val="DefaultParagraphFont"/>
          <w:rFonts w:ascii="Times New Roman" w:eastAsia="Times New Roman" w:hAnsi="Times New Roman"/>
          <w:sz w:val="25"/>
          <w:szCs w:val="25"/>
        </w:rPr>
        <w:t>(</w:t>
      </w:r>
      <w:r w:rsidRPr="00887EFF">
        <w:rPr>
          <w:rStyle w:val="DefaultParagraphFont"/>
          <w:rFonts w:ascii="Times New Roman" w:eastAsia="Times New Roman" w:hAnsi="Times New Roman"/>
          <w:sz w:val="25"/>
          <w:szCs w:val="25"/>
          <w:lang w:val="vi-VN"/>
        </w:rPr>
        <w:t>4</w:t>
      </w:r>
      <w:r w:rsidRPr="00887EFF">
        <w:rPr>
          <w:rStyle w:val="DefaultParagraphFont"/>
          <w:rFonts w:ascii="Times New Roman" w:eastAsia="Times New Roman" w:hAnsi="Times New Roman"/>
          <w:sz w:val="25"/>
          <w:szCs w:val="25"/>
        </w:rPr>
        <w:t>)</w:t>
      </w:r>
      <w:r w:rsidRPr="00887EFF">
        <w:rPr>
          <w:rStyle w:val="DefaultParagraphFont"/>
          <w:rFonts w:ascii="Times New Roman" w:eastAsia="Times New Roman" w:hAnsi="Times New Roman"/>
          <w:sz w:val="25"/>
          <w:szCs w:val="25"/>
          <w:lang w:val="vi-VN"/>
        </w:rPr>
        <w:t xml:space="preserve"> Khí O</w:t>
      </w:r>
      <w:r w:rsidRPr="00887EFF">
        <w:rPr>
          <w:rStyle w:val="DefaultParagraphFont"/>
          <w:rFonts w:ascii="Times New Roman" w:eastAsia="Times New Roman" w:hAnsi="Times New Roman"/>
          <w:sz w:val="25"/>
          <w:szCs w:val="25"/>
          <w:vertAlign w:val="subscript"/>
          <w:lang w:val="vi-VN"/>
        </w:rPr>
        <w:t>2</w:t>
      </w:r>
      <w:r w:rsidRPr="00887EFF">
        <w:rPr>
          <w:rStyle w:val="DefaultParagraphFont"/>
          <w:rFonts w:ascii="Times New Roman" w:eastAsia="Times New Roman" w:hAnsi="Times New Roman"/>
          <w:sz w:val="25"/>
          <w:szCs w:val="25"/>
          <w:lang w:val="vi-VN"/>
        </w:rPr>
        <w:t xml:space="preserve"> là nguyên liệu của hô hấp nên cường độ hô hấp tỉ lệ thuận với nồng độ O</w:t>
      </w:r>
      <w:r w:rsidRPr="00887EFF">
        <w:rPr>
          <w:rStyle w:val="DefaultParagraphFont"/>
          <w:rFonts w:ascii="Times New Roman" w:eastAsia="Times New Roman" w:hAnsi="Times New Roman"/>
          <w:sz w:val="25"/>
          <w:szCs w:val="25"/>
          <w:vertAlign w:val="subscript"/>
          <w:lang w:val="vi-VN"/>
        </w:rPr>
        <w:t>2</w:t>
      </w:r>
      <w:r w:rsidRPr="00887EFF">
        <w:rPr>
          <w:rStyle w:val="DefaultParagraphFont"/>
          <w:rFonts w:ascii="Times New Roman" w:eastAsia="Times New Roman" w:hAnsi="Times New Roman"/>
          <w:sz w:val="25"/>
          <w:szCs w:val="25"/>
          <w:lang w:val="vi-VN"/>
        </w:rPr>
        <w:t xml:space="preserve"> trong</w:t>
      </w:r>
      <w:r w:rsidRPr="00EF14E3">
        <w:rPr>
          <w:rStyle w:val="DefaultParagraphFont"/>
          <w:rFonts w:ascii="Times New Roman" w:eastAsia="Times New Roman" w:hAnsi="Times New Roman"/>
          <w:sz w:val="25"/>
          <w:szCs w:val="25"/>
          <w:lang w:val="vi-VN"/>
        </w:rPr>
        <w:t xml:space="preserve"> không khí</w:t>
      </w:r>
      <w:r w:rsidRPr="00EF14E3">
        <w:rPr>
          <w:rStyle w:val="DefaultParagraphFont"/>
          <w:rFonts w:ascii="Times New Roman" w:eastAsia="Times New Roman" w:hAnsi="Times New Roman"/>
          <w:sz w:val="25"/>
          <w:szCs w:val="25"/>
        </w:rPr>
        <w:t>.</w:t>
      </w:r>
    </w:p>
    <w:p w:rsidR="00887EFF" w:rsidRPr="00887EFF" w:rsidP="00887EFF">
      <w:pPr>
        <w:pStyle w:val="NoSpacing56"/>
        <w:jc w:val="both"/>
        <w:rPr>
          <w:rStyle w:val="DefaultParagraphFont"/>
          <w:rFonts w:ascii="Times New Roman" w:eastAsia="Times New Roman" w:hAnsi="Times New Roman"/>
          <w:sz w:val="25"/>
          <w:szCs w:val="25"/>
          <w:lang w:val="vi-VN"/>
        </w:rPr>
      </w:pPr>
      <w:r w:rsidRPr="00EF14E3">
        <w:rPr>
          <w:rStyle w:val="DefaultParagraphFont"/>
          <w:rFonts w:ascii="Times New Roman" w:eastAsia="Times New Roman" w:hAnsi="Times New Roman"/>
          <w:sz w:val="25"/>
          <w:szCs w:val="25"/>
          <w:lang w:val="vi-VN"/>
        </w:rPr>
        <w:t>(</w:t>
      </w:r>
      <w:r w:rsidRPr="00887EFF">
        <w:rPr>
          <w:rStyle w:val="DefaultParagraphFont"/>
          <w:rFonts w:ascii="Times New Roman" w:eastAsia="Times New Roman" w:hAnsi="Times New Roman"/>
          <w:sz w:val="25"/>
          <w:szCs w:val="25"/>
          <w:lang w:val="vi-VN"/>
        </w:rPr>
        <w:t>5) Trong quá trình bảo quản nông sản cần đưa cường độ hô hấp của nông sản về mức tối thiểu thông qua điều chỉnh đồng thời hàm lượng nước, nhiệt độ, thành phần không khí.</w:t>
      </w:r>
    </w:p>
    <w:p w:rsidR="00B45919" w:rsidRPr="00711D6A" w:rsidP="00887EFF">
      <w:pPr>
        <w:pStyle w:val="NoSpacing57"/>
        <w:jc w:val="both"/>
        <w:rPr>
          <w:rStyle w:val="DefaultParagraphFont"/>
          <w:rFonts w:ascii="Times New Roman" w:hAnsi="Times New Roman"/>
          <w:sz w:val="26"/>
          <w:szCs w:val="26"/>
          <w:lang w:val="fr-FR"/>
        </w:rPr>
      </w:pPr>
      <w:r w:rsidRPr="00887EFF">
        <w:rPr>
          <w:rStyle w:val="DefaultParagraphFont"/>
          <w:rFonts w:ascii="Times New Roman" w:eastAsia="Times New Roman" w:hAnsi="Times New Roman"/>
          <w:sz w:val="25"/>
          <w:szCs w:val="25"/>
          <w:lang w:val="vi-VN"/>
        </w:rPr>
        <w:t>(6) Cày, bừa, xới đất trước khi gieo hạt, làm cỏ, sục bùn, vun gốc... nhằm tạo môi trường thoáng khí cung cấp O</w:t>
      </w:r>
      <w:r w:rsidRPr="00887EFF">
        <w:rPr>
          <w:rStyle w:val="DefaultParagraphFont"/>
          <w:rFonts w:ascii="Times New Roman" w:eastAsia="Times New Roman" w:hAnsi="Times New Roman"/>
          <w:sz w:val="25"/>
          <w:szCs w:val="25"/>
          <w:vertAlign w:val="subscript"/>
          <w:lang w:val="vi-VN"/>
        </w:rPr>
        <w:t>2</w:t>
      </w:r>
      <w:r w:rsidRPr="00887EFF">
        <w:rPr>
          <w:rStyle w:val="DefaultParagraphFont"/>
          <w:rFonts w:ascii="Times New Roman" w:eastAsia="Times New Roman" w:hAnsi="Times New Roman"/>
          <w:sz w:val="25"/>
          <w:szCs w:val="25"/>
          <w:lang w:val="vi-VN"/>
        </w:rPr>
        <w:t xml:space="preserve"> cho cây hô hấp hiếu khí.</w:t>
      </w:r>
    </w:p>
    <w:p w:rsidR="00887EFF" w:rsidRPr="00711D6A" w:rsidP="00887EFF">
      <w:pPr>
        <w:pStyle w:val="Normal119"/>
        <w:jc w:val="both"/>
        <w:rPr>
          <w:rStyle w:val="DefaultParagraphFont"/>
          <w:rFonts w:ascii="Times New Roman" w:eastAsia="Times New Roman" w:hAnsi="Times New Roman" w:cs="Times New Roman"/>
          <w:sz w:val="26"/>
          <w:szCs w:val="26"/>
          <w:lang w:val="fr-FR"/>
        </w:rPr>
      </w:pPr>
      <w:r>
        <w:rPr>
          <w:rStyle w:val="DefaultParagraphFont"/>
          <w:rFonts w:ascii="Times New Roman" w:eastAsia="Times New Roman" w:hAnsi="Times New Roman" w:cs="Times New Roman"/>
          <w:b/>
        </w:rPr>
        <w:t xml:space="preserve">Câu 2: </w:t>
      </w:r>
      <w:r w:rsidRPr="00EF14E3">
        <w:rPr>
          <w:rStyle w:val="DefaultParagraphFont"/>
          <w:rFonts w:ascii="Times New Roman" w:eastAsia="Times New Roman" w:hAnsi="Times New Roman" w:cs="Times New Roman"/>
          <w:sz w:val="25"/>
          <w:szCs w:val="25"/>
          <w:lang w:val="vi-VN"/>
        </w:rPr>
        <w:t xml:space="preserve">Một loài thực vật có bộ nhiễm sắc thể lưỡng bội 2n = </w:t>
      </w:r>
      <w:r w:rsidRPr="00EF14E3">
        <w:rPr>
          <w:rStyle w:val="DefaultParagraphFont"/>
          <w:rFonts w:ascii="Times New Roman" w:eastAsia="Times New Roman" w:hAnsi="Times New Roman" w:cs="Times New Roman"/>
          <w:sz w:val="25"/>
          <w:szCs w:val="25"/>
        </w:rPr>
        <w:t>12</w:t>
      </w:r>
      <w:r w:rsidRPr="00EF14E3">
        <w:rPr>
          <w:rStyle w:val="DefaultParagraphFont"/>
          <w:rFonts w:ascii="Times New Roman" w:eastAsia="Times New Roman" w:hAnsi="Times New Roman" w:cs="Times New Roman"/>
          <w:sz w:val="25"/>
          <w:szCs w:val="25"/>
          <w:lang w:val="vi-VN"/>
        </w:rPr>
        <w:t xml:space="preserve">. Trong quá trình giảm phân hình thành giao tử, cặp NST số 1 có một chiếc bị </w:t>
      </w:r>
      <w:r w:rsidRPr="00EF14E3">
        <w:rPr>
          <w:rStyle w:val="DefaultParagraphFont"/>
          <w:rFonts w:ascii="Times New Roman" w:eastAsia="Times New Roman" w:hAnsi="Times New Roman" w:cs="Times New Roman"/>
          <w:sz w:val="25"/>
          <w:szCs w:val="25"/>
        </w:rPr>
        <w:t>mất</w:t>
      </w:r>
      <w:r w:rsidRPr="00EF14E3">
        <w:rPr>
          <w:rStyle w:val="DefaultParagraphFont"/>
          <w:rFonts w:ascii="Times New Roman" w:eastAsia="Times New Roman" w:hAnsi="Times New Roman" w:cs="Times New Roman"/>
          <w:sz w:val="25"/>
          <w:szCs w:val="25"/>
          <w:lang w:val="vi-VN"/>
        </w:rPr>
        <w:t xml:space="preserve"> đoạn, cặp NST số </w:t>
      </w:r>
      <w:r w:rsidRPr="00EF14E3">
        <w:rPr>
          <w:rStyle w:val="DefaultParagraphFont"/>
          <w:rFonts w:ascii="Times New Roman" w:eastAsia="Times New Roman" w:hAnsi="Times New Roman" w:cs="Times New Roman"/>
          <w:sz w:val="25"/>
          <w:szCs w:val="25"/>
        </w:rPr>
        <w:t>2</w:t>
      </w:r>
      <w:r w:rsidRPr="00EF14E3">
        <w:rPr>
          <w:rStyle w:val="DefaultParagraphFont"/>
          <w:rFonts w:ascii="Times New Roman" w:eastAsia="Times New Roman" w:hAnsi="Times New Roman" w:cs="Times New Roman"/>
          <w:sz w:val="25"/>
          <w:szCs w:val="25"/>
          <w:lang w:val="vi-VN"/>
        </w:rPr>
        <w:t xml:space="preserve"> có một chiếc bị đảo đoạn; cặp NST số </w:t>
      </w:r>
      <w:r w:rsidRPr="00EF14E3">
        <w:rPr>
          <w:rStyle w:val="DefaultParagraphFont"/>
          <w:rFonts w:ascii="Times New Roman" w:eastAsia="Times New Roman" w:hAnsi="Times New Roman" w:cs="Times New Roman"/>
          <w:sz w:val="25"/>
          <w:szCs w:val="25"/>
        </w:rPr>
        <w:t>3</w:t>
      </w:r>
      <w:r w:rsidRPr="00EF14E3">
        <w:rPr>
          <w:rStyle w:val="DefaultParagraphFont"/>
          <w:rFonts w:ascii="Times New Roman" w:eastAsia="Times New Roman" w:hAnsi="Times New Roman" w:cs="Times New Roman"/>
          <w:sz w:val="25"/>
          <w:szCs w:val="25"/>
          <w:lang w:val="vi-VN"/>
        </w:rPr>
        <w:t xml:space="preserve"> và cặp NST số 5 đều có một chiếc bị </w:t>
      </w:r>
      <w:r w:rsidRPr="00EF14E3">
        <w:rPr>
          <w:rStyle w:val="DefaultParagraphFont"/>
          <w:rFonts w:ascii="Times New Roman" w:eastAsia="Times New Roman" w:hAnsi="Times New Roman" w:cs="Times New Roman"/>
          <w:sz w:val="25"/>
          <w:szCs w:val="25"/>
        </w:rPr>
        <w:t>lặp</w:t>
      </w:r>
      <w:r w:rsidRPr="00EF14E3">
        <w:rPr>
          <w:rStyle w:val="DefaultParagraphFont"/>
          <w:rFonts w:ascii="Times New Roman" w:eastAsia="Times New Roman" w:hAnsi="Times New Roman" w:cs="Times New Roman"/>
          <w:sz w:val="25"/>
          <w:szCs w:val="25"/>
          <w:lang w:val="vi-VN"/>
        </w:rPr>
        <w:t xml:space="preserve"> đoạn. Các nhiễm sắc thể còn lại đều bình thường. Theo lí thuyết, tỉ lệ giao tử mang 2 NST đột biến trong số giao tử đột biến tạo ra là bao nhiêu?</w:t>
      </w:r>
    </w:p>
    <w:p w:rsidR="00B45919" w:rsidRPr="00711D6A" w:rsidP="00B45919">
      <w:pPr>
        <w:pStyle w:val="Normal120"/>
        <w:jc w:val="both"/>
        <w:rPr>
          <w:rStyle w:val="DefaultParagraphFont"/>
          <w:rFonts w:ascii="Times New Roman" w:eastAsia="Times New Roman" w:hAnsi="Times New Roman" w:cs="Times New Roman"/>
          <w:sz w:val="26"/>
          <w:szCs w:val="26"/>
          <w:lang w:val="fr-FR"/>
        </w:rPr>
      </w:pPr>
      <w:r>
        <w:rPr>
          <w:rStyle w:val="DefaultParagraphFont"/>
          <w:rFonts w:ascii="Times New Roman" w:eastAsia="Times New Roman" w:hAnsi="Times New Roman" w:cs="Times New Roman"/>
          <w:b/>
        </w:rPr>
        <w:t xml:space="preserve">Câu 3: </w:t>
      </w:r>
      <w:r w:rsidRPr="00EF14E3">
        <w:rPr>
          <w:rStyle w:val="DefaultParagraphFont"/>
          <w:rFonts w:ascii="Times New Roman" w:eastAsia="Times New Roman" w:hAnsi="Times New Roman" w:cs="Times New Roman"/>
          <w:sz w:val="25"/>
          <w:szCs w:val="25"/>
          <w:lang w:eastAsia="en-SG"/>
        </w:rPr>
        <w:t>Gene A dài 408 nm và có số nucleotide loại adenine chiếm tỉ lệ 30%. Gene A bị đột biến điểm thành allele a. Allele a bị đột biến điểm thành allele a</w:t>
      </w:r>
      <w:r w:rsidRPr="00EF14E3">
        <w:rPr>
          <w:rStyle w:val="DefaultParagraphFont"/>
          <w:rFonts w:ascii="Times New Roman" w:eastAsia="Times New Roman" w:hAnsi="Times New Roman" w:cs="Times New Roman"/>
          <w:sz w:val="25"/>
          <w:szCs w:val="25"/>
          <w:vertAlign w:val="subscript"/>
          <w:lang w:eastAsia="en-SG"/>
        </w:rPr>
        <w:t>1</w:t>
      </w:r>
      <w:r w:rsidRPr="00EF14E3">
        <w:rPr>
          <w:rStyle w:val="DefaultParagraphFont"/>
          <w:rFonts w:ascii="Times New Roman" w:eastAsia="Times New Roman" w:hAnsi="Times New Roman" w:cs="Times New Roman"/>
          <w:sz w:val="25"/>
          <w:szCs w:val="25"/>
          <w:lang w:eastAsia="en-SG"/>
        </w:rPr>
        <w:t>. Allele a</w:t>
      </w:r>
      <w:r w:rsidRPr="00EF14E3">
        <w:rPr>
          <w:rStyle w:val="DefaultParagraphFont"/>
          <w:rFonts w:ascii="Times New Roman" w:eastAsia="Times New Roman" w:hAnsi="Times New Roman" w:cs="Times New Roman"/>
          <w:sz w:val="25"/>
          <w:szCs w:val="25"/>
          <w:vertAlign w:val="subscript"/>
          <w:lang w:eastAsia="en-SG"/>
        </w:rPr>
        <w:t>1</w:t>
      </w:r>
      <w:r w:rsidRPr="00EF14E3">
        <w:rPr>
          <w:rStyle w:val="DefaultParagraphFont"/>
          <w:rFonts w:ascii="Times New Roman" w:eastAsia="Times New Roman" w:hAnsi="Times New Roman" w:cs="Times New Roman"/>
          <w:sz w:val="25"/>
          <w:szCs w:val="25"/>
          <w:lang w:eastAsia="en-SG"/>
        </w:rPr>
        <w:t xml:space="preserve"> bị đột biến điểm thành allele a</w:t>
      </w:r>
      <w:r w:rsidRPr="00EF14E3">
        <w:rPr>
          <w:rStyle w:val="DefaultParagraphFont"/>
          <w:rFonts w:ascii="Times New Roman" w:eastAsia="Times New Roman" w:hAnsi="Times New Roman" w:cs="Times New Roman"/>
          <w:sz w:val="25"/>
          <w:szCs w:val="25"/>
          <w:vertAlign w:val="subscript"/>
          <w:lang w:eastAsia="en-SG"/>
        </w:rPr>
        <w:t>2</w:t>
      </w:r>
      <w:r w:rsidRPr="00EF14E3">
        <w:rPr>
          <w:rStyle w:val="DefaultParagraphFont"/>
          <w:rFonts w:ascii="Times New Roman" w:eastAsia="Times New Roman" w:hAnsi="Times New Roman" w:cs="Times New Roman"/>
          <w:sz w:val="25"/>
          <w:szCs w:val="25"/>
          <w:lang w:eastAsia="en-SG"/>
        </w:rPr>
        <w:t xml:space="preserve">. Số liên kết </w:t>
      </w:r>
      <w:r w:rsidRPr="00EF14E3">
        <w:rPr>
          <w:rStyle w:val="DefaultParagraphFont"/>
          <w:rFonts w:ascii="Times New Roman" w:eastAsia="Times New Roman" w:hAnsi="Times New Roman" w:cs="Times New Roman"/>
          <w:sz w:val="25"/>
          <w:szCs w:val="25"/>
          <w:lang w:val="fr-FR" w:eastAsia="en-SG"/>
        </w:rPr>
        <w:t>hydrogen</w:t>
      </w:r>
      <w:r w:rsidRPr="00EF14E3">
        <w:rPr>
          <w:rStyle w:val="DefaultParagraphFont"/>
          <w:rFonts w:ascii="Times New Roman" w:eastAsia="Times New Roman" w:hAnsi="Times New Roman" w:cs="Times New Roman"/>
          <w:sz w:val="25"/>
          <w:szCs w:val="25"/>
          <w:lang w:eastAsia="en-SG"/>
        </w:rPr>
        <w:t xml:space="preserve"> của gene A nhiều hơn so với allele a là 2, nhiều hơn so với allele a</w:t>
      </w:r>
      <w:r w:rsidRPr="00EF14E3">
        <w:rPr>
          <w:rStyle w:val="DefaultParagraphFont"/>
          <w:rFonts w:ascii="Times New Roman" w:eastAsia="Times New Roman" w:hAnsi="Times New Roman" w:cs="Times New Roman"/>
          <w:sz w:val="25"/>
          <w:szCs w:val="25"/>
          <w:vertAlign w:val="subscript"/>
          <w:lang w:eastAsia="en-SG"/>
        </w:rPr>
        <w:t>1</w:t>
      </w:r>
      <w:r w:rsidRPr="00EF14E3">
        <w:rPr>
          <w:rStyle w:val="DefaultParagraphFont"/>
          <w:rFonts w:ascii="Times New Roman" w:eastAsia="Times New Roman" w:hAnsi="Times New Roman" w:cs="Times New Roman"/>
          <w:sz w:val="25"/>
          <w:szCs w:val="25"/>
          <w:lang w:eastAsia="en-SG"/>
        </w:rPr>
        <w:t xml:space="preserve"> là 1 và ít hơn so với allele a</w:t>
      </w:r>
      <w:r w:rsidRPr="00EF14E3">
        <w:rPr>
          <w:rStyle w:val="DefaultParagraphFont"/>
          <w:rFonts w:ascii="Times New Roman" w:eastAsia="Times New Roman" w:hAnsi="Times New Roman" w:cs="Times New Roman"/>
          <w:sz w:val="25"/>
          <w:szCs w:val="25"/>
          <w:vertAlign w:val="subscript"/>
          <w:lang w:eastAsia="en-SG"/>
        </w:rPr>
        <w:t>2</w:t>
      </w:r>
      <w:r w:rsidRPr="00EF14E3">
        <w:rPr>
          <w:rStyle w:val="DefaultParagraphFont"/>
          <w:rFonts w:ascii="Times New Roman" w:eastAsia="Times New Roman" w:hAnsi="Times New Roman" w:cs="Times New Roman"/>
          <w:sz w:val="25"/>
          <w:szCs w:val="25"/>
          <w:lang w:eastAsia="en-SG"/>
        </w:rPr>
        <w:t xml:space="preserve"> là 2. Tính tổng số nucleotide loại G của cơ thể mang kiểu gene Aaa</w:t>
      </w:r>
      <w:r w:rsidRPr="00EF14E3">
        <w:rPr>
          <w:rStyle w:val="DefaultParagraphFont"/>
          <w:rFonts w:ascii="Times New Roman" w:eastAsia="Times New Roman" w:hAnsi="Times New Roman" w:cs="Times New Roman"/>
          <w:sz w:val="25"/>
          <w:szCs w:val="25"/>
          <w:vertAlign w:val="subscript"/>
          <w:lang w:eastAsia="en-SG"/>
        </w:rPr>
        <w:t>1</w:t>
      </w:r>
      <w:r w:rsidRPr="00EF14E3">
        <w:rPr>
          <w:rStyle w:val="DefaultParagraphFont"/>
          <w:rFonts w:ascii="Times New Roman" w:eastAsia="Times New Roman" w:hAnsi="Times New Roman" w:cs="Times New Roman"/>
          <w:sz w:val="25"/>
          <w:szCs w:val="25"/>
          <w:lang w:eastAsia="en-SG"/>
        </w:rPr>
        <w:t>a</w:t>
      </w:r>
      <w:r w:rsidRPr="00EF14E3">
        <w:rPr>
          <w:rStyle w:val="DefaultParagraphFont"/>
          <w:rFonts w:ascii="Times New Roman" w:eastAsia="Times New Roman" w:hAnsi="Times New Roman" w:cs="Times New Roman"/>
          <w:sz w:val="25"/>
          <w:szCs w:val="25"/>
          <w:vertAlign w:val="subscript"/>
          <w:lang w:eastAsia="en-SG"/>
        </w:rPr>
        <w:t>2</w:t>
      </w:r>
      <w:r w:rsidRPr="00EF14E3">
        <w:rPr>
          <w:rStyle w:val="DefaultParagraphFont"/>
          <w:rFonts w:ascii="Times New Roman" w:eastAsia="Times New Roman" w:hAnsi="Times New Roman" w:cs="Times New Roman"/>
          <w:sz w:val="25"/>
          <w:szCs w:val="25"/>
          <w:lang w:eastAsia="en-SG"/>
        </w:rPr>
        <w:t xml:space="preserve">? </w:t>
      </w:r>
    </w:p>
    <w:p w:rsidR="00887EFF" w:rsidRPr="00EF14E3" w:rsidP="00887EFF">
      <w:pPr>
        <w:pStyle w:val="NoSpacing58"/>
        <w:jc w:val="both"/>
        <w:rPr>
          <w:rStyle w:val="DefaultParagraphFont"/>
          <w:rFonts w:ascii="Times New Roman" w:eastAsia="Palatino Linotype" w:hAnsi="Times New Roman"/>
          <w:b/>
          <w:kern w:val="2"/>
          <w:sz w:val="25"/>
          <w:szCs w:val="25"/>
          <w:lang w:val="vi-VN" w:eastAsia="vi-VN"/>
        </w:rPr>
      </w:pPr>
      <w:r>
        <w:rPr>
          <w:rStyle w:val="DefaultParagraphFont"/>
          <w:rFonts w:ascii="Times New Roman" w:hAnsi="Times New Roman"/>
          <w:b/>
        </w:rPr>
        <w:t xml:space="preserve">Câu 4: </w:t>
      </w:r>
      <w:r w:rsidRPr="00EF14E3">
        <w:rPr>
          <w:rStyle w:val="DefaultParagraphFont"/>
          <w:rFonts w:ascii="Times New Roman" w:eastAsia="Palatino Linotype" w:hAnsi="Times New Roman"/>
          <w:b/>
          <w:kern w:val="2"/>
          <w:sz w:val="25"/>
          <w:szCs w:val="25"/>
          <w:lang w:val="vi-VN" w:eastAsia="vi-VN"/>
        </w:rPr>
        <w:t xml:space="preserve">Hình </w:t>
      </w:r>
      <w:r w:rsidRPr="00EF14E3">
        <w:rPr>
          <w:rStyle w:val="DefaultParagraphFont"/>
          <w:rFonts w:ascii="Times New Roman" w:eastAsia="Palatino Linotype" w:hAnsi="Times New Roman"/>
          <w:b/>
          <w:kern w:val="2"/>
          <w:sz w:val="25"/>
          <w:szCs w:val="25"/>
          <w:lang w:eastAsia="vi-VN"/>
        </w:rPr>
        <w:t>12</w:t>
      </w:r>
      <w:r w:rsidRPr="00EF14E3">
        <w:rPr>
          <w:rStyle w:val="DefaultParagraphFont"/>
          <w:rFonts w:ascii="Times New Roman" w:eastAsia="Palatino Linotype" w:hAnsi="Times New Roman"/>
          <w:kern w:val="2"/>
          <w:sz w:val="25"/>
          <w:szCs w:val="25"/>
          <w:lang w:val="vi-VN" w:eastAsia="vi-VN"/>
        </w:rPr>
        <w:t xml:space="preserve"> mô tả </w:t>
      </w:r>
      <w:r w:rsidRPr="00EF14E3">
        <w:rPr>
          <w:rStyle w:val="DefaultParagraphFont"/>
          <w:rFonts w:ascii="Times New Roman" w:eastAsia="Palatino Linotype" w:hAnsi="Times New Roman"/>
          <w:kern w:val="2"/>
          <w:sz w:val="25"/>
          <w:szCs w:val="25"/>
          <w:lang w:eastAsia="vi-VN"/>
        </w:rPr>
        <w:t>kết quả thí nghiệm về hiện tượng cảm ứng ở thực vật</w:t>
      </w:r>
      <w:r w:rsidRPr="00EF14E3">
        <w:rPr>
          <w:rStyle w:val="DefaultParagraphFont"/>
          <w:rFonts w:ascii="Times New Roman" w:eastAsia="Palatino Linotype" w:hAnsi="Times New Roman"/>
          <w:kern w:val="2"/>
          <w:sz w:val="25"/>
          <w:szCs w:val="25"/>
          <w:lang w:val="vi-VN" w:eastAsia="vi-VN"/>
        </w:rPr>
        <w:t xml:space="preserve">. </w:t>
      </w:r>
      <w:r w:rsidRPr="00EF14E3">
        <w:rPr>
          <w:rStyle w:val="DefaultParagraphFont"/>
          <w:rFonts w:ascii="Times New Roman" w:eastAsia="Palatino Linotype" w:hAnsi="Times New Roman"/>
          <w:kern w:val="2"/>
          <w:sz w:val="25"/>
          <w:szCs w:val="25"/>
          <w:lang w:eastAsia="vi-VN"/>
        </w:rPr>
        <w:t>Có bao nhiêu phát biểu dưới đây là đúng</w:t>
      </w:r>
      <w:r w:rsidRPr="00EF14E3">
        <w:rPr>
          <w:rStyle w:val="DefaultParagraphFont"/>
          <w:rFonts w:ascii="Times New Roman" w:eastAsia="Palatino Linotype" w:hAnsi="Times New Roman"/>
          <w:kern w:val="2"/>
          <w:sz w:val="25"/>
          <w:szCs w:val="25"/>
          <w:lang w:val="vi-VN" w:eastAsia="vi-VN"/>
        </w:rPr>
        <w:t>?</w:t>
      </w:r>
      <w:r w:rsidRPr="00EF14E3">
        <w:rPr>
          <w:rStyle w:val="DefaultParagraphFont"/>
          <w:rFonts w:ascii="Times New Roman" w:eastAsia="Palatino Linotype" w:hAnsi="Times New Roman"/>
          <w:b/>
          <w:kern w:val="2"/>
          <w:sz w:val="25"/>
          <w:szCs w:val="25"/>
          <w:lang w:val="vi-VN" w:eastAsia="vi-VN"/>
        </w:rPr>
        <w:t xml:space="preserve"> </w:t>
      </w:r>
    </w:p>
    <w:p w:rsidR="00887EFF" w:rsidRPr="00EF14E3" w:rsidP="00887EFF">
      <w:pPr>
        <w:pStyle w:val="NoSpacing59"/>
        <w:jc w:val="center"/>
        <w:rPr>
          <w:rStyle w:val="DefaultParagraphFont"/>
          <w:rFonts w:ascii="Times New Roman" w:eastAsia="Times New Roman" w:hAnsi="Times New Roman"/>
          <w:sz w:val="25"/>
          <w:szCs w:val="25"/>
        </w:rPr>
      </w:pPr>
      <w:r w:rsidRPr="00EF14E3">
        <w:rPr>
          <w:rFonts w:eastAsia="Times New Roman"/>
          <w:noProof/>
          <w:sz w:val="25"/>
          <w:szCs w:val="25"/>
        </w:rPr>
        <w:drawing>
          <wp:inline distT="0" distB="0" distL="0" distR="0">
            <wp:extent cx="6443484" cy="1594714"/>
            <wp:effectExtent l="0" t="0" r="0" b="571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411889" name=""/>
                    <pic:cNvPicPr/>
                  </pic:nvPicPr>
                  <pic:blipFill>
                    <a:blip xmlns:r="http://schemas.openxmlformats.org/officeDocument/2006/relationships" r:embed="rId7"/>
                    <a:stretch>
                      <a:fillRect/>
                    </a:stretch>
                  </pic:blipFill>
                  <pic:spPr>
                    <a:xfrm>
                      <a:off x="0" y="0"/>
                      <a:ext cx="6523854" cy="1614605"/>
                    </a:xfrm>
                    <a:prstGeom prst="rect">
                      <a:avLst/>
                    </a:prstGeom>
                  </pic:spPr>
                </pic:pic>
              </a:graphicData>
            </a:graphic>
          </wp:inline>
        </w:drawing>
      </w:r>
    </w:p>
    <w:p w:rsidR="00887EFF" w:rsidRPr="00EF14E3" w:rsidP="00887EFF">
      <w:pPr>
        <w:pStyle w:val="NoSpacing60"/>
        <w:jc w:val="both"/>
        <w:rPr>
          <w:rStyle w:val="DefaultParagraphFont"/>
          <w:rFonts w:ascii="Times New Roman" w:eastAsia="Times New Roman" w:hAnsi="Times New Roman"/>
          <w:sz w:val="25"/>
          <w:szCs w:val="25"/>
        </w:rPr>
      </w:pPr>
      <w:r w:rsidRPr="00EF14E3">
        <w:rPr>
          <w:rStyle w:val="DefaultParagraphFont"/>
          <w:rFonts w:ascii="Times New Roman" w:eastAsia="Times New Roman" w:hAnsi="Times New Roman"/>
          <w:sz w:val="25"/>
          <w:szCs w:val="25"/>
        </w:rPr>
        <w:t>(1) Thí nghiệm 2 là phản ứng hướng trọng lực âm của rễ.</w:t>
      </w:r>
    </w:p>
    <w:p w:rsidR="00887EFF" w:rsidRPr="00EF14E3" w:rsidP="00887EFF">
      <w:pPr>
        <w:pStyle w:val="NoSpacing61"/>
        <w:jc w:val="both"/>
        <w:rPr>
          <w:rStyle w:val="DefaultParagraphFont"/>
          <w:rFonts w:ascii="Times New Roman" w:eastAsia="Times New Roman" w:hAnsi="Times New Roman"/>
          <w:sz w:val="25"/>
          <w:szCs w:val="25"/>
        </w:rPr>
      </w:pPr>
      <w:r w:rsidRPr="00EF14E3">
        <w:rPr>
          <w:rStyle w:val="DefaultParagraphFont"/>
          <w:rFonts w:ascii="Times New Roman" w:eastAsia="Times New Roman" w:hAnsi="Times New Roman"/>
          <w:sz w:val="25"/>
          <w:szCs w:val="25"/>
          <w:u w:val="single"/>
        </w:rPr>
        <w:t>(2) Á</w:t>
      </w:r>
      <w:r w:rsidRPr="00EF14E3">
        <w:rPr>
          <w:rStyle w:val="DefaultParagraphFont"/>
          <w:rFonts w:ascii="Times New Roman" w:eastAsia="Times New Roman" w:hAnsi="Times New Roman"/>
          <w:sz w:val="25"/>
          <w:szCs w:val="25"/>
        </w:rPr>
        <w:t>nh sáng chiếu từ một phía là nguyên nhân của hiện tượng ngọn cây uốn cong ở thí nghiệm 1.</w:t>
      </w:r>
    </w:p>
    <w:p w:rsidR="00887EFF" w:rsidRPr="00EF14E3" w:rsidP="00887EFF">
      <w:pPr>
        <w:pStyle w:val="NoSpacing62"/>
        <w:jc w:val="both"/>
        <w:rPr>
          <w:rStyle w:val="DefaultParagraphFont"/>
          <w:rFonts w:ascii="Times New Roman" w:eastAsia="Times New Roman" w:hAnsi="Times New Roman"/>
          <w:sz w:val="25"/>
          <w:szCs w:val="25"/>
        </w:rPr>
      </w:pPr>
      <w:r w:rsidRPr="00EF14E3">
        <w:rPr>
          <w:rStyle w:val="DefaultParagraphFont"/>
          <w:rFonts w:ascii="Times New Roman" w:eastAsia="Times New Roman" w:hAnsi="Times New Roman"/>
          <w:sz w:val="25"/>
          <w:szCs w:val="25"/>
        </w:rPr>
        <w:t>(3) Phản ứng xảy ra ở thí nghiệm 4 liên quan đến thay đổi tương quan hàm lượng giữa các hormone tác động lên bề mặt, gây ra phản ứng.</w:t>
      </w:r>
    </w:p>
    <w:p w:rsidR="00887EFF" w:rsidRPr="00EF14E3" w:rsidP="00887EFF">
      <w:pPr>
        <w:pStyle w:val="NoSpacing63"/>
        <w:jc w:val="both"/>
        <w:rPr>
          <w:rStyle w:val="DefaultParagraphFont"/>
          <w:rFonts w:ascii="Times New Roman" w:eastAsia="Times New Roman" w:hAnsi="Times New Roman"/>
          <w:sz w:val="25"/>
          <w:szCs w:val="25"/>
        </w:rPr>
      </w:pPr>
      <w:r w:rsidRPr="00EF14E3">
        <w:rPr>
          <w:rStyle w:val="DefaultParagraphFont"/>
          <w:rFonts w:ascii="Times New Roman" w:eastAsia="Times New Roman" w:hAnsi="Times New Roman"/>
          <w:sz w:val="25"/>
          <w:szCs w:val="25"/>
          <w:u w:val="single"/>
        </w:rPr>
        <w:t>(4) Ứn</w:t>
      </w:r>
      <w:r w:rsidRPr="00EF14E3">
        <w:rPr>
          <w:rStyle w:val="DefaultParagraphFont"/>
          <w:rFonts w:ascii="Times New Roman" w:eastAsia="Times New Roman" w:hAnsi="Times New Roman"/>
          <w:sz w:val="25"/>
          <w:szCs w:val="25"/>
        </w:rPr>
        <w:t>g dụng kiểu cảm ứng như thí nghiệm 1 trong quy trình làm rau mầm, người ta thường che tối khoảng 2 – 3 ngày đầu khi hạt mới nảy mầm.</w:t>
      </w:r>
    </w:p>
    <w:p w:rsidR="00B45919" w:rsidRPr="00711D6A" w:rsidP="00887EFF">
      <w:pPr>
        <w:pStyle w:val="NoSpacing64"/>
        <w:jc w:val="both"/>
        <w:rPr>
          <w:rStyle w:val="DefaultParagraphFont"/>
          <w:rFonts w:ascii="Times New Roman" w:hAnsi="Times New Roman"/>
          <w:sz w:val="26"/>
          <w:szCs w:val="26"/>
          <w:lang w:val="fr-FR"/>
        </w:rPr>
      </w:pPr>
      <w:r w:rsidRPr="00EF14E3">
        <w:rPr>
          <w:rStyle w:val="DefaultParagraphFont"/>
          <w:rFonts w:ascii="Times New Roman" w:eastAsia="Times New Roman" w:hAnsi="Times New Roman"/>
          <w:sz w:val="25"/>
          <w:szCs w:val="25"/>
        </w:rPr>
        <w:t>(5) Biện pháp bón phân quanh gốc kích thích rễ sinh trưởng theo chiều rộng là ứng dụng kiểu ứng động như thí nghiệm 4.</w:t>
      </w:r>
    </w:p>
    <w:p w:rsidR="00887EFF" w:rsidRPr="00EF14E3" w:rsidP="00887EFF">
      <w:pPr>
        <w:pStyle w:val="NoSpacing65"/>
        <w:jc w:val="both"/>
        <w:rPr>
          <w:rStyle w:val="DefaultParagraphFont"/>
          <w:rFonts w:ascii="Times New Roman" w:eastAsia="Times New Roman" w:hAnsi="Times New Roman"/>
          <w:sz w:val="25"/>
          <w:szCs w:val="25"/>
        </w:rPr>
      </w:pPr>
      <w:r>
        <w:rPr>
          <w:rStyle w:val="DefaultParagraphFont"/>
          <w:rFonts w:ascii="Times New Roman" w:hAnsi="Times New Roman"/>
          <w:b/>
        </w:rPr>
        <w:t xml:space="preserve">Câu 5: </w:t>
      </w:r>
      <w:r w:rsidRPr="00EF14E3">
        <w:rPr>
          <w:rStyle w:val="DefaultParagraphFont"/>
          <w:rFonts w:ascii="Times New Roman" w:eastAsia="Times New Roman" w:hAnsi="Times New Roman"/>
          <w:sz w:val="25"/>
          <w:szCs w:val="25"/>
        </w:rPr>
        <w:t>Thông tin di truyền được mã hóa trong trình tự mạch khuôn của gene bởi các bộ ba mã hóa (triplet). Quá trình biểu hiện gene gồm 2 giai đoạn chủ yếu trong đó mạch khuôn của gene được dùng để phiên mã tạo mRNA chứa các codon mã hoá, phân tử mRNA này lại được dùng làm khuôn cho quá trình dịch mã tạo ra chuỗi polypeptide. Bảng sau đây cho thấy một số codon quy định các amino acid tương ứng.</w:t>
      </w:r>
    </w:p>
    <w:tbl>
      <w:tblPr>
        <w:tblStyle w:val="TableGrid4"/>
        <w:tblW w:w="0" w:type="auto"/>
        <w:tblLook w:val="04A0"/>
      </w:tblPr>
      <w:tblGrid>
        <w:gridCol w:w="3988"/>
        <w:gridCol w:w="1475"/>
        <w:gridCol w:w="2692"/>
        <w:gridCol w:w="1474"/>
      </w:tblGrid>
      <w:tr w:rsidTr="007B1816">
        <w:tblPrEx>
          <w:tblW w:w="0" w:type="auto"/>
          <w:tblLook w:val="04A0"/>
        </w:tblPrEx>
        <w:tc>
          <w:tcPr>
            <w:tcW w:w="4135" w:type="dxa"/>
          </w:tcPr>
          <w:p w:rsidR="00887EFF" w:rsidRPr="00EF14E3" w:rsidP="00887EFF">
            <w:pPr>
              <w:pStyle w:val="NoSpacing66"/>
              <w:jc w:val="center"/>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Codon</w:t>
            </w:r>
          </w:p>
        </w:tc>
        <w:tc>
          <w:tcPr>
            <w:tcW w:w="1530" w:type="dxa"/>
          </w:tcPr>
          <w:p w:rsidR="00887EFF" w:rsidRPr="00EF14E3" w:rsidP="00887EFF">
            <w:pPr>
              <w:pStyle w:val="NoSpacing66"/>
              <w:jc w:val="center"/>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Amino acid</w:t>
            </w:r>
          </w:p>
        </w:tc>
        <w:tc>
          <w:tcPr>
            <w:tcW w:w="2792" w:type="dxa"/>
          </w:tcPr>
          <w:p w:rsidR="00887EFF" w:rsidRPr="00EF14E3" w:rsidP="00887EFF">
            <w:pPr>
              <w:pStyle w:val="NoSpacing66"/>
              <w:jc w:val="center"/>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Codon</w:t>
            </w:r>
          </w:p>
        </w:tc>
        <w:tc>
          <w:tcPr>
            <w:tcW w:w="1528" w:type="dxa"/>
          </w:tcPr>
          <w:p w:rsidR="00887EFF" w:rsidRPr="00EF14E3" w:rsidP="00887EFF">
            <w:pPr>
              <w:pStyle w:val="NoSpacing66"/>
              <w:jc w:val="center"/>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Amino acid</w:t>
            </w:r>
          </w:p>
        </w:tc>
      </w:tr>
      <w:tr w:rsidTr="007B1816">
        <w:tblPrEx>
          <w:tblW w:w="0" w:type="auto"/>
          <w:tblLook w:val="04A0"/>
        </w:tblPrEx>
        <w:tc>
          <w:tcPr>
            <w:tcW w:w="4135" w:type="dxa"/>
          </w:tcPr>
          <w:p w:rsidR="00887EFF" w:rsidRPr="00EF14E3" w:rsidP="00887EFF">
            <w:pPr>
              <w:pStyle w:val="NoSpacing66"/>
              <w:jc w:val="both"/>
              <w:rPr>
                <w:rStyle w:val="DefaultParagraphFont"/>
                <w:rFonts w:ascii="Times New Roman" w:eastAsia="Times New Roman" w:hAnsi="Times New Roman"/>
                <w:szCs w:val="24"/>
                <w:vertAlign w:val="superscript"/>
              </w:rPr>
            </w:pPr>
            <w:r w:rsidRPr="00EF14E3">
              <w:rPr>
                <w:rStyle w:val="DefaultParagraphFont"/>
                <w:rFonts w:ascii="Times New Roman" w:eastAsia="Times New Roman" w:hAnsi="Times New Roman"/>
                <w:szCs w:val="24"/>
              </w:rPr>
              <w:t>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AUG 3</w:t>
            </w:r>
            <w:r w:rsidRPr="00EF14E3">
              <w:rPr>
                <w:rStyle w:val="DefaultParagraphFont"/>
                <w:rFonts w:ascii="Times New Roman" w:eastAsia="Times New Roman" w:hAnsi="Times New Roman"/>
                <w:szCs w:val="24"/>
                <w:vertAlign w:val="superscript"/>
              </w:rPr>
              <w:t>’</w:t>
            </w:r>
          </w:p>
        </w:tc>
        <w:tc>
          <w:tcPr>
            <w:tcW w:w="1530" w:type="dxa"/>
          </w:tcPr>
          <w:p w:rsidR="00887EFF" w:rsidRPr="00EF14E3" w:rsidP="00887EFF">
            <w:pPr>
              <w:pStyle w:val="NoSpacing66"/>
              <w:jc w:val="center"/>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f-Met</w:t>
            </w:r>
          </w:p>
        </w:tc>
        <w:tc>
          <w:tcPr>
            <w:tcW w:w="2792" w:type="dxa"/>
          </w:tcPr>
          <w:p w:rsidR="00887EFF" w:rsidRPr="00EF14E3" w:rsidP="00887EFF">
            <w:pPr>
              <w:pStyle w:val="NoSpacing66"/>
              <w:jc w:val="both"/>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CAA 3</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 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CAG 3</w:t>
            </w:r>
            <w:r w:rsidRPr="00EF14E3">
              <w:rPr>
                <w:rStyle w:val="DefaultParagraphFont"/>
                <w:rFonts w:ascii="Times New Roman" w:eastAsia="Times New Roman" w:hAnsi="Times New Roman"/>
                <w:szCs w:val="24"/>
                <w:vertAlign w:val="superscript"/>
              </w:rPr>
              <w:t>’</w:t>
            </w:r>
          </w:p>
        </w:tc>
        <w:tc>
          <w:tcPr>
            <w:tcW w:w="1528" w:type="dxa"/>
          </w:tcPr>
          <w:p w:rsidR="00887EFF" w:rsidRPr="00EF14E3" w:rsidP="00887EFF">
            <w:pPr>
              <w:pStyle w:val="NoSpacing66"/>
              <w:jc w:val="center"/>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Gln</w:t>
            </w:r>
          </w:p>
        </w:tc>
      </w:tr>
      <w:tr w:rsidTr="007B1816">
        <w:tblPrEx>
          <w:tblW w:w="0" w:type="auto"/>
          <w:tblLook w:val="04A0"/>
        </w:tblPrEx>
        <w:tc>
          <w:tcPr>
            <w:tcW w:w="4135" w:type="dxa"/>
          </w:tcPr>
          <w:p w:rsidR="00887EFF" w:rsidRPr="00EF14E3" w:rsidP="00887EFF">
            <w:pPr>
              <w:pStyle w:val="NoSpacing66"/>
              <w:jc w:val="both"/>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GCU 3</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 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GCC 3</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 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GCA 3</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 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GCG 3</w:t>
            </w:r>
            <w:r w:rsidRPr="00EF14E3">
              <w:rPr>
                <w:rStyle w:val="DefaultParagraphFont"/>
                <w:rFonts w:ascii="Times New Roman" w:eastAsia="Times New Roman" w:hAnsi="Times New Roman"/>
                <w:szCs w:val="24"/>
                <w:vertAlign w:val="superscript"/>
              </w:rPr>
              <w:t>’</w:t>
            </w:r>
          </w:p>
        </w:tc>
        <w:tc>
          <w:tcPr>
            <w:tcW w:w="1530" w:type="dxa"/>
          </w:tcPr>
          <w:p w:rsidR="00887EFF" w:rsidRPr="00EF14E3" w:rsidP="00887EFF">
            <w:pPr>
              <w:pStyle w:val="NoSpacing66"/>
              <w:jc w:val="center"/>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Ala</w:t>
            </w:r>
          </w:p>
        </w:tc>
        <w:tc>
          <w:tcPr>
            <w:tcW w:w="2792" w:type="dxa"/>
          </w:tcPr>
          <w:p w:rsidR="00887EFF" w:rsidRPr="00EF14E3" w:rsidP="00887EFF">
            <w:pPr>
              <w:pStyle w:val="NoSpacing66"/>
              <w:jc w:val="both"/>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AGU 3</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 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AGC 3</w:t>
            </w:r>
            <w:r w:rsidRPr="00EF14E3">
              <w:rPr>
                <w:rStyle w:val="DefaultParagraphFont"/>
                <w:rFonts w:ascii="Times New Roman" w:eastAsia="Times New Roman" w:hAnsi="Times New Roman"/>
                <w:szCs w:val="24"/>
                <w:vertAlign w:val="superscript"/>
              </w:rPr>
              <w:t>’</w:t>
            </w:r>
          </w:p>
        </w:tc>
        <w:tc>
          <w:tcPr>
            <w:tcW w:w="1528" w:type="dxa"/>
          </w:tcPr>
          <w:p w:rsidR="00887EFF" w:rsidRPr="00EF14E3" w:rsidP="00887EFF">
            <w:pPr>
              <w:pStyle w:val="NoSpacing66"/>
              <w:jc w:val="center"/>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Ser</w:t>
            </w:r>
          </w:p>
        </w:tc>
      </w:tr>
      <w:tr w:rsidTr="007B1816">
        <w:tblPrEx>
          <w:tblW w:w="0" w:type="auto"/>
          <w:tblLook w:val="04A0"/>
        </w:tblPrEx>
        <w:tc>
          <w:tcPr>
            <w:tcW w:w="4135" w:type="dxa"/>
          </w:tcPr>
          <w:p w:rsidR="00887EFF" w:rsidRPr="00EF14E3" w:rsidP="00887EFF">
            <w:pPr>
              <w:pStyle w:val="NoSpacing66"/>
              <w:jc w:val="both"/>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CAU 3</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 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CAC 3</w:t>
            </w:r>
            <w:r w:rsidRPr="00EF14E3">
              <w:rPr>
                <w:rStyle w:val="DefaultParagraphFont"/>
                <w:rFonts w:ascii="Times New Roman" w:eastAsia="Times New Roman" w:hAnsi="Times New Roman"/>
                <w:szCs w:val="24"/>
                <w:vertAlign w:val="superscript"/>
              </w:rPr>
              <w:t>’</w:t>
            </w:r>
          </w:p>
        </w:tc>
        <w:tc>
          <w:tcPr>
            <w:tcW w:w="1530" w:type="dxa"/>
          </w:tcPr>
          <w:p w:rsidR="00887EFF" w:rsidRPr="00EF14E3" w:rsidP="00887EFF">
            <w:pPr>
              <w:pStyle w:val="NoSpacing66"/>
              <w:jc w:val="center"/>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His</w:t>
            </w:r>
          </w:p>
        </w:tc>
        <w:tc>
          <w:tcPr>
            <w:tcW w:w="2792" w:type="dxa"/>
          </w:tcPr>
          <w:p w:rsidR="00887EFF" w:rsidRPr="00EF14E3" w:rsidP="00887EFF">
            <w:pPr>
              <w:pStyle w:val="NoSpacing66"/>
              <w:jc w:val="both"/>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AGA 3</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 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AGG 3</w:t>
            </w:r>
            <w:r w:rsidRPr="00EF14E3">
              <w:rPr>
                <w:rStyle w:val="DefaultParagraphFont"/>
                <w:rFonts w:ascii="Times New Roman" w:eastAsia="Times New Roman" w:hAnsi="Times New Roman"/>
                <w:szCs w:val="24"/>
                <w:vertAlign w:val="superscript"/>
              </w:rPr>
              <w:t>’</w:t>
            </w:r>
          </w:p>
        </w:tc>
        <w:tc>
          <w:tcPr>
            <w:tcW w:w="1528" w:type="dxa"/>
          </w:tcPr>
          <w:p w:rsidR="00887EFF" w:rsidRPr="00EF14E3" w:rsidP="00887EFF">
            <w:pPr>
              <w:pStyle w:val="NoSpacing66"/>
              <w:jc w:val="center"/>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Arg</w:t>
            </w:r>
          </w:p>
        </w:tc>
      </w:tr>
      <w:tr w:rsidTr="007B1816">
        <w:tblPrEx>
          <w:tblW w:w="0" w:type="auto"/>
          <w:tblLook w:val="04A0"/>
        </w:tblPrEx>
        <w:tc>
          <w:tcPr>
            <w:tcW w:w="4135" w:type="dxa"/>
          </w:tcPr>
          <w:p w:rsidR="00887EFF" w:rsidRPr="00EF14E3" w:rsidP="00887EFF">
            <w:pPr>
              <w:pStyle w:val="NoSpacing66"/>
              <w:jc w:val="both"/>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CCU 3</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 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CCC 3</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 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CCA 3</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 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CCG 3</w:t>
            </w:r>
            <w:r w:rsidRPr="00EF14E3">
              <w:rPr>
                <w:rStyle w:val="DefaultParagraphFont"/>
                <w:rFonts w:ascii="Times New Roman" w:eastAsia="Times New Roman" w:hAnsi="Times New Roman"/>
                <w:szCs w:val="24"/>
                <w:vertAlign w:val="superscript"/>
              </w:rPr>
              <w:t>’</w:t>
            </w:r>
          </w:p>
        </w:tc>
        <w:tc>
          <w:tcPr>
            <w:tcW w:w="1530" w:type="dxa"/>
          </w:tcPr>
          <w:p w:rsidR="00887EFF" w:rsidRPr="00EF14E3" w:rsidP="00887EFF">
            <w:pPr>
              <w:pStyle w:val="NoSpacing66"/>
              <w:jc w:val="center"/>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Pro</w:t>
            </w:r>
          </w:p>
        </w:tc>
        <w:tc>
          <w:tcPr>
            <w:tcW w:w="2792" w:type="dxa"/>
          </w:tcPr>
          <w:p w:rsidR="00887EFF" w:rsidRPr="00EF14E3" w:rsidP="00887EFF">
            <w:pPr>
              <w:pStyle w:val="NoSpacing66"/>
              <w:jc w:val="both"/>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UGG 3</w:t>
            </w:r>
            <w:r w:rsidRPr="00EF14E3">
              <w:rPr>
                <w:rStyle w:val="DefaultParagraphFont"/>
                <w:rFonts w:ascii="Times New Roman" w:eastAsia="Times New Roman" w:hAnsi="Times New Roman"/>
                <w:szCs w:val="24"/>
                <w:vertAlign w:val="superscript"/>
              </w:rPr>
              <w:t>’</w:t>
            </w:r>
          </w:p>
        </w:tc>
        <w:tc>
          <w:tcPr>
            <w:tcW w:w="1528" w:type="dxa"/>
          </w:tcPr>
          <w:p w:rsidR="00887EFF" w:rsidRPr="00EF14E3" w:rsidP="00887EFF">
            <w:pPr>
              <w:pStyle w:val="NoSpacing66"/>
              <w:jc w:val="center"/>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Trp</w:t>
            </w:r>
          </w:p>
        </w:tc>
      </w:tr>
      <w:tr w:rsidTr="007B1816">
        <w:tblPrEx>
          <w:tblW w:w="0" w:type="auto"/>
          <w:tblLook w:val="04A0"/>
        </w:tblPrEx>
        <w:tc>
          <w:tcPr>
            <w:tcW w:w="4135" w:type="dxa"/>
          </w:tcPr>
          <w:p w:rsidR="00887EFF" w:rsidRPr="00EF14E3" w:rsidP="00887EFF">
            <w:pPr>
              <w:pStyle w:val="NoSpacing66"/>
              <w:jc w:val="both"/>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AUU 3</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 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AUC 3</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 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AUA 3</w:t>
            </w:r>
            <w:r w:rsidRPr="00EF14E3">
              <w:rPr>
                <w:rStyle w:val="DefaultParagraphFont"/>
                <w:rFonts w:ascii="Times New Roman" w:eastAsia="Times New Roman" w:hAnsi="Times New Roman"/>
                <w:szCs w:val="24"/>
                <w:vertAlign w:val="superscript"/>
              </w:rPr>
              <w:t>’</w:t>
            </w:r>
          </w:p>
        </w:tc>
        <w:tc>
          <w:tcPr>
            <w:tcW w:w="1530" w:type="dxa"/>
          </w:tcPr>
          <w:p w:rsidR="00887EFF" w:rsidRPr="00EF14E3" w:rsidP="00887EFF">
            <w:pPr>
              <w:pStyle w:val="NoSpacing66"/>
              <w:jc w:val="center"/>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Ile</w:t>
            </w:r>
          </w:p>
        </w:tc>
        <w:tc>
          <w:tcPr>
            <w:tcW w:w="2792" w:type="dxa"/>
          </w:tcPr>
          <w:p w:rsidR="00887EFF" w:rsidRPr="00EF14E3" w:rsidP="00887EFF">
            <w:pPr>
              <w:pStyle w:val="NoSpacing66"/>
              <w:jc w:val="both"/>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AAA 3</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 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AAG 3</w:t>
            </w:r>
            <w:r w:rsidRPr="00EF14E3">
              <w:rPr>
                <w:rStyle w:val="DefaultParagraphFont"/>
                <w:rFonts w:ascii="Times New Roman" w:eastAsia="Times New Roman" w:hAnsi="Times New Roman"/>
                <w:szCs w:val="24"/>
                <w:vertAlign w:val="superscript"/>
              </w:rPr>
              <w:t>’</w:t>
            </w:r>
          </w:p>
        </w:tc>
        <w:tc>
          <w:tcPr>
            <w:tcW w:w="1528" w:type="dxa"/>
          </w:tcPr>
          <w:p w:rsidR="00887EFF" w:rsidRPr="00EF14E3" w:rsidP="00887EFF">
            <w:pPr>
              <w:pStyle w:val="NoSpacing66"/>
              <w:jc w:val="center"/>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Lys</w:t>
            </w:r>
          </w:p>
        </w:tc>
      </w:tr>
    </w:tbl>
    <w:p w:rsidR="00887EFF" w:rsidRPr="00EF14E3" w:rsidP="00887EFF">
      <w:pPr>
        <w:pStyle w:val="NoSpacing67"/>
        <w:jc w:val="both"/>
        <w:rPr>
          <w:rStyle w:val="DefaultParagraphFont"/>
          <w:rFonts w:ascii="Times New Roman" w:eastAsia="Times New Roman" w:hAnsi="Times New Roman"/>
          <w:b/>
          <w:sz w:val="25"/>
          <w:szCs w:val="25"/>
          <w:lang w:val="vi"/>
        </w:rPr>
      </w:pPr>
      <w:r w:rsidRPr="00EF14E3">
        <w:rPr>
          <w:rStyle w:val="DefaultParagraphFont"/>
          <w:rFonts w:ascii="Times New Roman" w:eastAsia="Times New Roman" w:hAnsi="Times New Roman"/>
          <w:sz w:val="25"/>
          <w:szCs w:val="25"/>
        </w:rPr>
        <w:t>Xét đoạn gene nằm ở vùng mã hóa của một gene cấu trúc ở một loài vi khuẩn có trình tự nucleotide như sau:</w:t>
      </w:r>
    </w:p>
    <w:p w:rsidR="00887EFF" w:rsidRPr="00EF14E3" w:rsidP="00887EFF">
      <w:pPr>
        <w:pStyle w:val="NoSpacing68"/>
        <w:ind w:firstLine="720"/>
        <w:jc w:val="both"/>
        <w:rPr>
          <w:rStyle w:val="DefaultParagraphFont"/>
          <w:rFonts w:ascii="Times New Roman" w:eastAsia="Times New Roman" w:hAnsi="Times New Roman"/>
          <w:sz w:val="25"/>
          <w:szCs w:val="25"/>
        </w:rPr>
      </w:pPr>
      <w:r w:rsidRPr="00EF14E3">
        <w:rPr>
          <w:rStyle w:val="DefaultParagraphFont"/>
          <w:rFonts w:ascii="Times New Roman" w:eastAsia="Times New Roman" w:hAnsi="Times New Roman"/>
          <w:sz w:val="25"/>
          <w:szCs w:val="25"/>
        </w:rPr>
        <w:t xml:space="preserve">Mạch 1: ATG CCA CAA AAG GCA TGA GCG CCT ATT AAA CCG </w:t>
      </w:r>
    </w:p>
    <w:p w:rsidR="00887EFF" w:rsidRPr="00EF14E3" w:rsidP="00887EFF">
      <w:pPr>
        <w:pStyle w:val="NoSpacing69"/>
        <w:ind w:firstLine="720"/>
        <w:jc w:val="both"/>
        <w:rPr>
          <w:rStyle w:val="DefaultParagraphFont"/>
          <w:rFonts w:ascii="Times New Roman" w:eastAsia="Times New Roman" w:hAnsi="Times New Roman"/>
          <w:sz w:val="25"/>
          <w:szCs w:val="25"/>
        </w:rPr>
      </w:pPr>
      <w:r w:rsidRPr="00EF14E3">
        <w:rPr>
          <w:rStyle w:val="DefaultParagraphFont"/>
          <w:rFonts w:ascii="Times New Roman" w:eastAsia="Times New Roman" w:hAnsi="Times New Roman"/>
          <w:sz w:val="25"/>
          <w:szCs w:val="25"/>
        </w:rPr>
        <w:t>Mạch 2: TAC GGA TAA TTC CGA ACT CGC GGA TAA TTT GGC</w:t>
      </w:r>
    </w:p>
    <w:p w:rsidR="00B45919" w:rsidRPr="00711D6A" w:rsidP="00887EFF">
      <w:pPr>
        <w:pStyle w:val="Normal121"/>
        <w:jc w:val="both"/>
        <w:rPr>
          <w:rStyle w:val="DefaultParagraphFont"/>
          <w:rFonts w:ascii="Times New Roman" w:eastAsia="Times New Roman" w:hAnsi="Times New Roman" w:cs="Times New Roman"/>
          <w:sz w:val="26"/>
          <w:szCs w:val="26"/>
          <w:lang w:val="fr-FR"/>
        </w:rPr>
      </w:pPr>
      <w:r w:rsidRPr="00EF14E3">
        <w:rPr>
          <w:rStyle w:val="DefaultParagraphFont"/>
          <w:rFonts w:ascii="Times New Roman" w:eastAsia="Times New Roman" w:hAnsi="Times New Roman" w:cs="Times New Roman"/>
          <w:sz w:val="25"/>
          <w:szCs w:val="25"/>
        </w:rPr>
        <w:t>Có bao nhiêu trường hợp đột biến điểm xảy ra không làm thay đổi trình tự amino acid trong chuỗi polypeptide do đoạn gene trên tổng hợp?</w:t>
      </w:r>
    </w:p>
    <w:p w:rsidR="00887EFF" w:rsidRPr="00887EFF" w:rsidP="00887EFF">
      <w:pPr>
        <w:pStyle w:val="NoSpacing70"/>
        <w:ind w:left="-110"/>
        <w:jc w:val="both"/>
        <w:rPr>
          <w:rStyle w:val="DefaultParagraphFont"/>
          <w:rFonts w:ascii="Times New Roman" w:eastAsia="Segoe UI" w:hAnsi="Times New Roman"/>
          <w:sz w:val="25"/>
          <w:szCs w:val="25"/>
        </w:rPr>
      </w:pPr>
      <w:r>
        <w:rPr>
          <w:rStyle w:val="DefaultParagraphFont"/>
          <w:rFonts w:ascii="Times New Roman" w:hAnsi="Times New Roman"/>
          <w:b/>
        </w:rPr>
        <w:t xml:space="preserve">Câu 6: </w:t>
      </w:r>
      <w:r>
        <w:rPr>
          <w:rStyle w:val="DefaultParagraphFont"/>
          <w:rFonts w:ascii="Times New Roman" w:eastAsia="Segoe UI" w:hAnsi="Times New Roman"/>
          <w:b/>
          <w:sz w:val="25"/>
          <w:szCs w:val="25"/>
        </w:rPr>
        <w:t>H</w:t>
      </w:r>
      <w:r w:rsidRPr="00887EFF">
        <w:rPr>
          <w:rStyle w:val="DefaultParagraphFont"/>
          <w:rFonts w:ascii="Times New Roman" w:eastAsia="Segoe UI" w:hAnsi="Times New Roman"/>
          <w:b/>
          <w:sz w:val="25"/>
          <w:szCs w:val="25"/>
        </w:rPr>
        <w:t>ình 13</w:t>
      </w:r>
      <w:r w:rsidRPr="00887EFF">
        <w:rPr>
          <w:rStyle w:val="DefaultParagraphFont"/>
          <w:rFonts w:ascii="Times New Roman" w:eastAsia="Segoe UI" w:hAnsi="Times New Roman"/>
          <w:sz w:val="25"/>
          <w:szCs w:val="25"/>
        </w:rPr>
        <w:t xml:space="preserve"> mô tả một giai đoạn trong quy trình sản xuất vaccine phòng bệnh từ </w:t>
      </w:r>
      <w:r w:rsidRPr="00887EFF">
        <w:rPr>
          <w:rStyle w:val="DefaultParagraphFont"/>
          <w:rFonts w:ascii="Times New Roman" w:eastAsia="Times New Roman" w:hAnsi="Times New Roman"/>
          <w:noProof/>
          <w:sz w:val="25"/>
          <w:szCs w:val="25"/>
        </w:rPr>
        <w:t>virus</w:t>
      </w:r>
      <w:r w:rsidRPr="00887EFF">
        <w:rPr>
          <w:rStyle w:val="DefaultParagraphFont"/>
          <w:rFonts w:ascii="Times New Roman" w:eastAsia="Segoe UI" w:hAnsi="Times New Roman"/>
          <w:sz w:val="25"/>
          <w:szCs w:val="25"/>
        </w:rPr>
        <w:t>. Có bao nhiêu nhận định dưới đây là đúng?</w:t>
      </w:r>
    </w:p>
    <w:p w:rsidR="00887EFF" w:rsidRPr="00887EFF" w:rsidP="00887EFF">
      <w:pPr>
        <w:pStyle w:val="NoSpacing71"/>
        <w:ind w:left="-110"/>
        <w:jc w:val="both"/>
        <w:rPr>
          <w:rStyle w:val="DefaultParagraphFont"/>
          <w:rFonts w:ascii="Times New Roman" w:eastAsia="Times New Roman" w:hAnsi="Times New Roman"/>
          <w:sz w:val="25"/>
          <w:szCs w:val="25"/>
        </w:rPr>
      </w:pPr>
      <w:r w:rsidRPr="00887EFF">
        <w:rPr>
          <w:rStyle w:val="DefaultParagraphFont"/>
          <w:rFonts w:ascii="Times New Roman" w:eastAsia="Times New Roman" w:hAnsi="Times New Roman"/>
          <w:sz w:val="25"/>
          <w:szCs w:val="25"/>
        </w:rPr>
        <w:t xml:space="preserve">I. (1) là virus. </w:t>
      </w:r>
    </w:p>
    <w:p w:rsidR="00887EFF" w:rsidRPr="00887EFF" w:rsidP="00887EFF">
      <w:pPr>
        <w:pStyle w:val="NoSpacing72"/>
        <w:ind w:left="-110"/>
        <w:jc w:val="both"/>
        <w:rPr>
          <w:rStyle w:val="DefaultParagraphFont"/>
          <w:rFonts w:ascii="Times New Roman" w:eastAsia="Times New Roman" w:hAnsi="Times New Roman"/>
          <w:sz w:val="25"/>
          <w:szCs w:val="25"/>
        </w:rPr>
      </w:pPr>
      <w:r w:rsidRPr="00887EFF">
        <w:rPr>
          <w:rStyle w:val="DefaultParagraphFont"/>
          <w:rFonts w:ascii="Times New Roman" w:eastAsia="Times New Roman" w:hAnsi="Times New Roman"/>
          <w:sz w:val="25"/>
          <w:szCs w:val="25"/>
        </w:rPr>
        <w:t>II. Để có sản phẩm (2) cần hoạt động của enzyme ligase.</w:t>
      </w:r>
    </w:p>
    <w:p w:rsidR="00887EFF" w:rsidRPr="00887EFF" w:rsidP="00887EFF">
      <w:pPr>
        <w:pStyle w:val="NoSpacing73"/>
        <w:ind w:left="-110"/>
        <w:jc w:val="both"/>
        <w:rPr>
          <w:rStyle w:val="DefaultParagraphFont"/>
          <w:rFonts w:ascii="Times New Roman" w:eastAsia="Times New Roman" w:hAnsi="Times New Roman"/>
          <w:sz w:val="25"/>
          <w:szCs w:val="25"/>
        </w:rPr>
      </w:pPr>
      <w:r w:rsidRPr="00887EFF">
        <w:rPr>
          <w:rStyle w:val="DefaultParagraphFont"/>
          <w:rFonts w:ascii="Times New Roman" w:eastAsia="Times New Roman" w:hAnsi="Times New Roman"/>
          <w:sz w:val="25"/>
          <w:szCs w:val="25"/>
        </w:rPr>
        <w:t>III. (3) thường là plasmid của vi khuẩn.</w:t>
      </w:r>
    </w:p>
    <w:p w:rsidR="00887EFF" w:rsidRPr="00887EFF" w:rsidP="00887EFF">
      <w:pPr>
        <w:pStyle w:val="NoSpacing74"/>
        <w:ind w:left="-110"/>
        <w:jc w:val="both"/>
        <w:rPr>
          <w:rStyle w:val="DefaultParagraphFont"/>
          <w:rFonts w:ascii="Times New Roman" w:eastAsia="Times New Roman" w:hAnsi="Times New Roman"/>
          <w:sz w:val="25"/>
          <w:szCs w:val="25"/>
        </w:rPr>
      </w:pPr>
      <w:r w:rsidRPr="00887EFF">
        <w:rPr>
          <w:rStyle w:val="DefaultParagraphFont"/>
          <w:rFonts w:ascii="Times New Roman" w:eastAsia="Times New Roman" w:hAnsi="Times New Roman"/>
          <w:sz w:val="25"/>
          <w:szCs w:val="25"/>
        </w:rPr>
        <w:t xml:space="preserve">IV.  (a) và (b) là được xử lý bởi cùng một loại enzyme. </w:t>
      </w:r>
    </w:p>
    <w:p w:rsidR="00887EFF" w:rsidRPr="00887EFF" w:rsidP="00887EFF">
      <w:pPr>
        <w:pStyle w:val="NoSpacing75"/>
        <w:ind w:left="-110"/>
        <w:jc w:val="both"/>
        <w:rPr>
          <w:rStyle w:val="DefaultParagraphFont"/>
          <w:rFonts w:ascii="Times New Roman" w:eastAsia="Times New Roman" w:hAnsi="Times New Roman"/>
          <w:sz w:val="25"/>
          <w:szCs w:val="25"/>
        </w:rPr>
      </w:pPr>
      <w:r w:rsidRPr="00887EFF">
        <w:rPr>
          <w:rStyle w:val="DefaultParagraphFont"/>
          <w:rFonts w:ascii="Times New Roman" w:eastAsia="Times New Roman" w:hAnsi="Times New Roman"/>
          <w:sz w:val="25"/>
          <w:szCs w:val="25"/>
        </w:rPr>
        <w:t xml:space="preserve">V. (c) là DNA tái tổ hợp. </w:t>
      </w:r>
    </w:p>
    <w:p w:rsidR="00887EFF" w:rsidRPr="00887EFF" w:rsidP="00887EFF">
      <w:pPr>
        <w:pStyle w:val="NoSpacing76"/>
        <w:ind w:left="-110"/>
        <w:jc w:val="both"/>
        <w:rPr>
          <w:rStyle w:val="DefaultParagraphFont"/>
          <w:rFonts w:ascii="Times New Roman" w:eastAsia="Times New Roman" w:hAnsi="Times New Roman"/>
          <w:noProof/>
          <w:sz w:val="25"/>
          <w:szCs w:val="25"/>
        </w:rPr>
      </w:pPr>
      <w:r w:rsidRPr="00887EFF">
        <w:rPr>
          <w:rStyle w:val="DefaultParagraphFont"/>
          <w:rFonts w:ascii="Times New Roman" w:eastAsia="Times New Roman" w:hAnsi="Times New Roman"/>
          <w:sz w:val="25"/>
          <w:szCs w:val="25"/>
        </w:rPr>
        <w:t xml:space="preserve">VI. Để thu được </w:t>
      </w:r>
      <w:r w:rsidRPr="00887EFF">
        <w:rPr>
          <w:rStyle w:val="DefaultParagraphFont"/>
          <w:rFonts w:ascii="Times New Roman" w:eastAsia="Segoe UI" w:hAnsi="Times New Roman"/>
          <w:sz w:val="25"/>
          <w:szCs w:val="25"/>
        </w:rPr>
        <w:t xml:space="preserve">vaccine phòng bệnh </w:t>
      </w:r>
      <w:r w:rsidRPr="00887EFF">
        <w:rPr>
          <w:rStyle w:val="DefaultParagraphFont"/>
          <w:rFonts w:ascii="Times New Roman" w:eastAsia="Times New Roman" w:hAnsi="Times New Roman"/>
          <w:noProof/>
          <w:sz w:val="25"/>
          <w:szCs w:val="25"/>
        </w:rPr>
        <w:t>cần lây nhiễm DNA tái tổ hợp vào cơ thể người bệnh.</w:t>
      </w:r>
    </w:p>
    <w:p w:rsidR="00887EFF" w:rsidRPr="00887EFF" w:rsidP="00887EFF">
      <w:pPr>
        <w:pStyle w:val="Normal122"/>
        <w:jc w:val="both"/>
        <w:rPr>
          <w:rStyle w:val="DefaultParagraphFont"/>
          <w:rFonts w:ascii="Times New Roman" w:eastAsia="Times New Roman" w:hAnsi="Times New Roman" w:cs="Times New Roman"/>
          <w:sz w:val="26"/>
          <w:szCs w:val="26"/>
          <w:lang w:val="fr-FR"/>
        </w:rPr>
      </w:pPr>
      <w:r w:rsidRPr="00887EFF">
        <w:rPr>
          <w:rStyle w:val="DefaultParagraphFont"/>
          <w:rFonts w:ascii="Times New Roman" w:eastAsia="Times New Roman" w:hAnsi="Times New Roman" w:cs="Times New Roman"/>
          <w:sz w:val="25"/>
          <w:szCs w:val="25"/>
        </w:rPr>
        <w:t>VII. Ứng dụng công nghệ nói trên trong sản xuất thực phẩm biến đổi gene vừa đem lại lợi ích nhưng cũng tiềm ẩn nguy cơ rủi ro.</w:t>
      </w:r>
    </w:p>
    <w:p w:rsidR="00887EFF" w:rsidRPr="00EF14E3" w:rsidP="00887EFF">
      <w:pPr>
        <w:pStyle w:val="NoSpacing77"/>
        <w:jc w:val="both"/>
        <w:rPr>
          <w:rStyle w:val="DefaultParagraphFont"/>
          <w:rFonts w:ascii="Times New Roman" w:eastAsia="Times New Roman" w:hAnsi="Times New Roman"/>
          <w:b/>
          <w:bCs/>
          <w:sz w:val="25"/>
          <w:szCs w:val="25"/>
        </w:rPr>
      </w:pPr>
      <w:r>
        <w:rPr>
          <w:rStyle w:val="DefaultParagraphFont"/>
          <w:rFonts w:ascii="Times New Roman" w:hAnsi="Times New Roman"/>
          <w:b/>
        </w:rPr>
        <w:t xml:space="preserve">Câu 7: </w:t>
      </w:r>
      <w:r w:rsidRPr="00EF14E3">
        <w:rPr>
          <w:rStyle w:val="DefaultParagraphFont"/>
          <w:rFonts w:ascii="Times New Roman" w:eastAsia="Times New Roman" w:hAnsi="Times New Roman"/>
          <w:bCs/>
          <w:sz w:val="25"/>
          <w:szCs w:val="25"/>
        </w:rPr>
        <w:t xml:space="preserve">Một loài thực vật trong tế bào (tb1) có bộ nhiễm sắc thể 2n = 24. Trong một quần thể của loài này có 4 thể đột biến mà tế bào sinh dưỡng được kí hiệu lần lượt là Tb2, Tb3, Tb4 và Tb5 được phát sinh từ thể bình thường có tế bào sinh dưỡng kí hiệu là Tb1. Hàm lượng DNA có trong nhân của tế bào sinh dưỡng ở 4 thể đột biến được biểu diễn ở </w:t>
      </w:r>
      <w:r w:rsidRPr="00EF14E3">
        <w:rPr>
          <w:rStyle w:val="DefaultParagraphFont"/>
          <w:rFonts w:ascii="Times New Roman" w:eastAsia="Times New Roman" w:hAnsi="Times New Roman"/>
          <w:b/>
          <w:bCs/>
          <w:sz w:val="25"/>
          <w:szCs w:val="25"/>
        </w:rPr>
        <w:t>Hình 14</w:t>
      </w:r>
    </w:p>
    <w:p w:rsidR="00887EFF" w:rsidRPr="00711D6A" w:rsidP="00887EFF">
      <w:pPr>
        <w:pStyle w:val="Normal123"/>
        <w:jc w:val="both"/>
        <w:rPr>
          <w:rStyle w:val="DefaultParagraphFont"/>
          <w:rFonts w:ascii="Times New Roman" w:eastAsia="Times New Roman" w:hAnsi="Times New Roman" w:cs="Times New Roman"/>
          <w:sz w:val="26"/>
          <w:szCs w:val="26"/>
          <w:lang w:val="fr-FR"/>
        </w:rPr>
      </w:pPr>
      <w:r w:rsidRPr="00EF14E3">
        <w:rPr>
          <w:rStyle w:val="DefaultParagraphFont"/>
          <w:rFonts w:ascii="Times New Roman" w:eastAsia="Times New Roman" w:hAnsi="Times New Roman" w:cs="Times New Roman"/>
          <w:bCs/>
          <w:sz w:val="25"/>
          <w:szCs w:val="25"/>
        </w:rPr>
        <w:t>Có bao nhiêu tế bào trên có thể thuộc thể đột biến đa bội?</w:t>
      </w: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89"/>
        <w:gridCol w:w="5650"/>
      </w:tblGrid>
      <w:tr w:rsidTr="007B181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050" w:type="dxa"/>
          </w:tcPr>
          <w:p w:rsidR="00887EFF" w:rsidRPr="00EF14E3" w:rsidP="00887EFF">
            <w:pPr>
              <w:pStyle w:val="NoSpacing78"/>
              <w:ind w:left="-110"/>
              <w:jc w:val="both"/>
              <w:rPr>
                <w:rStyle w:val="DefaultParagraphFont"/>
                <w:rFonts w:ascii="Times New Roman" w:eastAsia="Times New Roman" w:hAnsi="Times New Roman"/>
                <w:b/>
                <w:sz w:val="25"/>
                <w:szCs w:val="25"/>
                <w:lang w:val="vi-VN"/>
              </w:rPr>
            </w:pPr>
            <w:r w:rsidRPr="00EF14E3">
              <w:rPr>
                <w:rStyle w:val="DefaultParagraphFont"/>
                <w:rFonts w:ascii="Times New Roman" w:eastAsia="Palatino Linotype" w:hAnsi="Times New Roman"/>
                <w:b/>
                <w:kern w:val="2"/>
                <w:sz w:val="25"/>
                <w:szCs w:val="25"/>
                <w:lang w:val="vi-VN" w:eastAsia="vi-VN"/>
              </w:rPr>
              <w:t xml:space="preserve">Hình </w:t>
            </w:r>
            <w:r w:rsidRPr="00EF14E3">
              <w:rPr>
                <w:rStyle w:val="DefaultParagraphFont"/>
                <w:rFonts w:ascii="Times New Roman" w:eastAsia="Palatino Linotype" w:hAnsi="Times New Roman"/>
                <w:b/>
                <w:kern w:val="2"/>
                <w:sz w:val="25"/>
                <w:szCs w:val="25"/>
                <w:lang w:eastAsia="vi-VN"/>
              </w:rPr>
              <w:t>11</w:t>
            </w:r>
            <w:r w:rsidRPr="00EF14E3">
              <w:rPr>
                <w:rStyle w:val="DefaultParagraphFont"/>
                <w:rFonts w:ascii="Times New Roman" w:eastAsia="Palatino Linotype" w:hAnsi="Times New Roman"/>
                <w:kern w:val="2"/>
                <w:sz w:val="25"/>
                <w:szCs w:val="25"/>
                <w:lang w:val="vi-VN" w:eastAsia="vi-VN"/>
              </w:rPr>
              <w:t xml:space="preserve"> mô tả hệ thống tuần hoàn máu ở cơ thể người. Chú thích 1, 2, 3, 4 trong hình</w:t>
            </w:r>
            <w:r w:rsidRPr="00EF14E3">
              <w:rPr>
                <w:rStyle w:val="DefaultParagraphFont"/>
                <w:rFonts w:ascii="Times New Roman" w:eastAsia="Palatino Linotype" w:hAnsi="Times New Roman"/>
                <w:kern w:val="2"/>
                <w:sz w:val="25"/>
                <w:szCs w:val="25"/>
                <w:lang w:eastAsia="vi-VN"/>
              </w:rPr>
              <w:t xml:space="preserve"> dưới đây</w:t>
            </w:r>
            <w:r w:rsidRPr="00EF14E3">
              <w:rPr>
                <w:rStyle w:val="DefaultParagraphFont"/>
                <w:rFonts w:ascii="Times New Roman" w:eastAsia="Palatino Linotype" w:hAnsi="Times New Roman"/>
                <w:kern w:val="2"/>
                <w:sz w:val="25"/>
                <w:szCs w:val="25"/>
                <w:lang w:val="vi-VN" w:eastAsia="vi-VN"/>
              </w:rPr>
              <w:t xml:space="preserve"> là hệ thống các mạch máu. </w:t>
            </w:r>
            <w:r w:rsidRPr="00EF14E3">
              <w:rPr>
                <w:rStyle w:val="DefaultParagraphFont"/>
                <w:rFonts w:ascii="Times New Roman" w:eastAsia="Palatino Linotype" w:hAnsi="Times New Roman"/>
                <w:kern w:val="2"/>
                <w:sz w:val="25"/>
                <w:szCs w:val="25"/>
                <w:lang w:eastAsia="vi-VN"/>
              </w:rPr>
              <w:t>Có bao nhiêu phát biểu dưới đây là đúng</w:t>
            </w:r>
            <w:r w:rsidRPr="00EF14E3">
              <w:rPr>
                <w:rStyle w:val="DefaultParagraphFont"/>
                <w:rFonts w:ascii="Times New Roman" w:eastAsia="Palatino Linotype" w:hAnsi="Times New Roman"/>
                <w:kern w:val="2"/>
                <w:sz w:val="25"/>
                <w:szCs w:val="25"/>
                <w:lang w:val="vi-VN" w:eastAsia="vi-VN"/>
              </w:rPr>
              <w:t>?</w:t>
            </w:r>
            <w:r w:rsidRPr="00EF14E3">
              <w:rPr>
                <w:rStyle w:val="DefaultParagraphFont"/>
                <w:rFonts w:ascii="Times New Roman" w:eastAsia="Palatino Linotype" w:hAnsi="Times New Roman"/>
                <w:b/>
                <w:kern w:val="2"/>
                <w:sz w:val="25"/>
                <w:szCs w:val="25"/>
                <w:lang w:val="vi-VN" w:eastAsia="vi-VN"/>
              </w:rPr>
              <w:t xml:space="preserve"> </w:t>
            </w:r>
          </w:p>
        </w:tc>
        <w:tc>
          <w:tcPr>
            <w:tcW w:w="5676" w:type="dxa"/>
          </w:tcPr>
          <w:p w:rsidR="00887EFF" w:rsidRPr="00EF14E3" w:rsidP="00887EFF">
            <w:pPr>
              <w:pStyle w:val="NoSpacing78"/>
              <w:jc w:val="both"/>
              <w:rPr>
                <w:rStyle w:val="DefaultParagraphFont"/>
                <w:rFonts w:ascii="Times New Roman" w:eastAsia="Times New Roman" w:hAnsi="Times New Roman"/>
                <w:b/>
                <w:sz w:val="25"/>
                <w:szCs w:val="25"/>
              </w:rPr>
            </w:pPr>
            <w:r w:rsidRPr="00EF14E3">
              <w:rPr>
                <w:rFonts w:eastAsia="Palatino Linotype"/>
                <w:noProof/>
                <w:kern w:val="2"/>
                <w:sz w:val="25"/>
                <w:szCs w:val="25"/>
                <w:lang w:val="vi-VN"/>
              </w:rPr>
              <w:drawing>
                <wp:inline distT="0" distB="0" distL="0" distR="0">
                  <wp:extent cx="3498850" cy="1029762"/>
                  <wp:effectExtent l="0" t="0" r="6350" b="0"/>
                  <wp:docPr id="20623518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262838" name=""/>
                          <pic:cNvPicPr/>
                        </pic:nvPicPr>
                        <pic:blipFill>
                          <a:blip xmlns:r="http://schemas.openxmlformats.org/officeDocument/2006/relationships" r:embed="rId8"/>
                          <a:stretch>
                            <a:fillRect/>
                          </a:stretch>
                        </pic:blipFill>
                        <pic:spPr>
                          <a:xfrm>
                            <a:off x="0" y="0"/>
                            <a:ext cx="3520061" cy="1036005"/>
                          </a:xfrm>
                          <a:prstGeom prst="rect">
                            <a:avLst/>
                          </a:prstGeom>
                        </pic:spPr>
                      </pic:pic>
                    </a:graphicData>
                  </a:graphic>
                </wp:inline>
              </w:drawing>
            </w:r>
          </w:p>
        </w:tc>
      </w:tr>
    </w:tbl>
    <w:p w:rsidR="00887EFF" w:rsidRPr="00887EFF" w:rsidP="00887EFF">
      <w:pPr>
        <w:pStyle w:val="NoSpacing79"/>
        <w:jc w:val="both"/>
        <w:rPr>
          <w:rStyle w:val="DefaultParagraphFont"/>
          <w:rFonts w:ascii="Times New Roman" w:eastAsia="Palatino Linotype" w:hAnsi="Times New Roman"/>
          <w:kern w:val="2"/>
          <w:sz w:val="25"/>
          <w:szCs w:val="25"/>
          <w:lang w:val="vi-VN" w:eastAsia="vi-VN"/>
        </w:rPr>
      </w:pPr>
      <w:r>
        <w:rPr>
          <w:rStyle w:val="DefaultParagraphFont"/>
          <w:rFonts w:ascii="Times New Roman" w:hAnsi="Times New Roman"/>
          <w:b/>
        </w:rPr>
        <w:t xml:space="preserve">Câu 8: </w:t>
      </w:r>
      <w:r w:rsidRPr="00EF14E3">
        <w:rPr>
          <w:rStyle w:val="DefaultParagraphFont"/>
          <w:rFonts w:ascii="Times New Roman" w:eastAsia="Palatino Linotype" w:hAnsi="Times New Roman"/>
          <w:kern w:val="2"/>
          <w:sz w:val="25"/>
          <w:szCs w:val="25"/>
          <w:lang w:eastAsia="vi-VN"/>
        </w:rPr>
        <w:t>(</w:t>
      </w:r>
      <w:r w:rsidRPr="00887EFF">
        <w:rPr>
          <w:rStyle w:val="DefaultParagraphFont"/>
          <w:rFonts w:ascii="Times New Roman" w:eastAsia="Palatino Linotype" w:hAnsi="Times New Roman"/>
          <w:kern w:val="2"/>
          <w:sz w:val="25"/>
          <w:szCs w:val="25"/>
          <w:lang w:eastAsia="vi-VN"/>
        </w:rPr>
        <w:t>1) Vận</w:t>
      </w:r>
      <w:r w:rsidRPr="00887EFF">
        <w:rPr>
          <w:rStyle w:val="DefaultParagraphFont"/>
          <w:rFonts w:ascii="Times New Roman" w:eastAsia="Palatino Linotype" w:hAnsi="Times New Roman"/>
          <w:kern w:val="2"/>
          <w:sz w:val="25"/>
          <w:szCs w:val="25"/>
          <w:lang w:val="vi-VN" w:eastAsia="vi-VN"/>
        </w:rPr>
        <w:t xml:space="preserve"> </w:t>
      </w:r>
      <w:r w:rsidRPr="00887EFF">
        <w:rPr>
          <w:rStyle w:val="DefaultParagraphFont"/>
          <w:rFonts w:ascii="Times New Roman" w:eastAsia="Palatino Linotype" w:hAnsi="Times New Roman"/>
          <w:kern w:val="2"/>
          <w:sz w:val="25"/>
          <w:szCs w:val="25"/>
          <w:lang w:eastAsia="vi-VN"/>
        </w:rPr>
        <w:t>tốc máu ở mạch số 3 là nhanh nhất.</w:t>
      </w:r>
    </w:p>
    <w:p w:rsidR="00887EFF" w:rsidRPr="00887EFF" w:rsidP="00887EFF">
      <w:pPr>
        <w:pStyle w:val="NoSpacing80"/>
        <w:jc w:val="both"/>
        <w:rPr>
          <w:rStyle w:val="DefaultParagraphFont"/>
          <w:rFonts w:ascii="Times New Roman" w:eastAsia="Palatino Linotype" w:hAnsi="Times New Roman"/>
          <w:kern w:val="2"/>
          <w:sz w:val="25"/>
          <w:szCs w:val="25"/>
          <w:lang w:eastAsia="vi-VN"/>
        </w:rPr>
      </w:pPr>
      <w:r w:rsidRPr="00887EFF">
        <w:rPr>
          <w:rStyle w:val="DefaultParagraphFont"/>
          <w:rFonts w:ascii="Times New Roman" w:eastAsia="Palatino Linotype" w:hAnsi="Times New Roman"/>
          <w:kern w:val="2"/>
          <w:sz w:val="25"/>
          <w:szCs w:val="25"/>
          <w:lang w:eastAsia="vi-VN"/>
        </w:rPr>
        <w:t>(2) Máu bơm vào mạch số 4 thành từng đợt do tim co và dãn nhịp nhàng theo chu kì.</w:t>
      </w:r>
    </w:p>
    <w:p w:rsidR="00887EFF" w:rsidRPr="00887EFF" w:rsidP="00887EFF">
      <w:pPr>
        <w:pStyle w:val="NoSpacing81"/>
        <w:jc w:val="both"/>
        <w:rPr>
          <w:rStyle w:val="DefaultParagraphFont"/>
          <w:rFonts w:ascii="Times New Roman" w:hAnsi="Times New Roman"/>
          <w:kern w:val="2"/>
          <w:sz w:val="25"/>
          <w:szCs w:val="25"/>
        </w:rPr>
      </w:pPr>
      <w:r w:rsidRPr="00887EFF">
        <w:rPr>
          <w:rStyle w:val="DefaultParagraphFont"/>
          <w:rFonts w:ascii="Times New Roman" w:eastAsia="Palatino Linotype" w:hAnsi="Times New Roman"/>
          <w:kern w:val="2"/>
          <w:sz w:val="25"/>
          <w:szCs w:val="25"/>
          <w:lang w:eastAsia="vi-VN"/>
        </w:rPr>
        <w:t>(3) Nếu người này có chu kỳ tim là 0,8s thì nhịp tim của người này là 75 lần/phút.</w:t>
      </w:r>
    </w:p>
    <w:p w:rsidR="00887EFF" w:rsidRPr="00887EFF" w:rsidP="00887EFF">
      <w:pPr>
        <w:pStyle w:val="NoSpacing82"/>
        <w:jc w:val="both"/>
        <w:rPr>
          <w:rStyle w:val="DefaultParagraphFont"/>
          <w:rFonts w:ascii="Times New Roman" w:hAnsi="Times New Roman"/>
          <w:sz w:val="25"/>
          <w:szCs w:val="25"/>
        </w:rPr>
      </w:pPr>
      <w:r w:rsidRPr="00887EFF">
        <w:rPr>
          <w:rStyle w:val="DefaultParagraphFont"/>
          <w:rFonts w:ascii="Times New Roman" w:hAnsi="Times New Roman"/>
          <w:sz w:val="25"/>
          <w:szCs w:val="25"/>
        </w:rPr>
        <w:t>(4) Huyết áp ở mạch 2 và 3 lớn hơn huyết áp ở mạch 1 và 4.</w:t>
      </w:r>
    </w:p>
    <w:p w:rsidR="00B45919" w:rsidRPr="00711D6A" w:rsidP="00887EFF">
      <w:pPr>
        <w:pStyle w:val="NoSpacing83"/>
        <w:jc w:val="both"/>
        <w:rPr>
          <w:rStyle w:val="DefaultParagraphFont"/>
          <w:rFonts w:ascii="Times New Roman" w:hAnsi="Times New Roman"/>
          <w:sz w:val="26"/>
          <w:szCs w:val="26"/>
          <w:lang w:val="fr-FR"/>
        </w:rPr>
      </w:pPr>
      <w:r w:rsidRPr="00887EFF">
        <w:rPr>
          <w:rStyle w:val="DefaultParagraphFont"/>
          <w:rFonts w:ascii="Times New Roman" w:hAnsi="Times New Roman"/>
          <w:sz w:val="25"/>
          <w:szCs w:val="25"/>
        </w:rPr>
        <w:t>(5) Người bị hở van tim dẫn đến giảm huyết áp ở mạch 4.</w:t>
      </w:r>
    </w:p>
    <w:p w:rsidR="00310AF3" w:rsidRPr="003A6E5E" w:rsidP="002E2C88" w14:paraId="3963A4B8" w14:textId="155A775C">
      <w:pPr>
        <w:pStyle w:val="Normal124"/>
        <w:spacing w:before="120" w:after="120"/>
        <w:jc w:val="center"/>
        <w:rPr>
          <w:rStyle w:val="DefaultParagraphFont"/>
          <w:b/>
          <w:bCs/>
        </w:rPr>
      </w:pPr>
      <w:r w:rsidRPr="003A6E5E">
        <w:rPr>
          <w:rStyle w:val="DefaultParagraphFont"/>
          <w:b/>
          <w:bCs/>
        </w:rPr>
        <w:t>-------------- HẾT ---------------</w:t>
      </w:r>
    </w:p>
    <w:p w:rsidR="003A6E5E" w:rsidP="00C6569D" w14:paraId="49D13A88" w14:textId="5D01A3E8">
      <w:pPr>
        <w:pStyle w:val="Normal125"/>
        <w:autoSpaceDE w:val="0"/>
        <w:autoSpaceDN w:val="0"/>
        <w:adjustRightInd w:val="0"/>
        <w:spacing w:before="120" w:after="120"/>
        <w:jc w:val="left"/>
        <w:rPr>
          <w:rStyle w:val="DefaultParagraphFont"/>
          <w:rFonts w:cs="Times New Roman"/>
          <w:i/>
          <w:iCs/>
          <w:kern w:val="0"/>
          <w:szCs w:val="28"/>
        </w:rPr>
      </w:pPr>
      <w:r w:rsidRPr="003A6E5E">
        <w:rPr>
          <w:rStyle w:val="DefaultParagraphFont"/>
          <w:rFonts w:cs="Times New Roman"/>
          <w:i/>
          <w:iCs/>
          <w:kern w:val="0"/>
          <w:szCs w:val="28"/>
        </w:rPr>
        <w:t>- Thí sinh không được sử dụng tài liệu</w:t>
      </w:r>
      <w:r w:rsidR="00C6569D">
        <w:rPr>
          <w:rStyle w:val="DefaultParagraphFont"/>
          <w:rFonts w:cs="Times New Roman"/>
          <w:i/>
          <w:iCs/>
          <w:kern w:val="0"/>
          <w:szCs w:val="28"/>
        </w:rPr>
        <w:t xml:space="preserve">. </w:t>
      </w:r>
      <w:r w:rsidRPr="003A6E5E">
        <w:rPr>
          <w:rStyle w:val="DefaultParagraphFont"/>
          <w:rFonts w:cs="Times New Roman"/>
          <w:i/>
          <w:iCs/>
          <w:kern w:val="0"/>
          <w:szCs w:val="28"/>
        </w:rPr>
        <w:t>Cán bộ coi thi không giải thích gì thêm.</w:t>
      </w:r>
    </w:p>
    <w:p w:rsidR="00C6569D" w:rsidP="00C6569D" w14:paraId="0C9C5627" w14:textId="77777777">
      <w:pPr>
        <w:pStyle w:val="Normal126"/>
        <w:autoSpaceDE w:val="0"/>
        <w:autoSpaceDN w:val="0"/>
        <w:adjustRightInd w:val="0"/>
        <w:spacing w:before="120" w:after="120"/>
        <w:jc w:val="left"/>
        <w:rPr>
          <w:rStyle w:val="DefaultParagraphFont"/>
          <w:rFonts w:cs="Times New Roman"/>
          <w:i/>
          <w:iCs/>
          <w:kern w:val="0"/>
          <w:szCs w:val="28"/>
        </w:rPr>
      </w:pPr>
    </w:p>
    <w:p w:rsidR="00C6569D" w:rsidRPr="005136D0" w:rsidP="00C6569D" w14:paraId="5352853A" w14:textId="45B1E1D5">
      <w:pPr>
        <w:pStyle w:val="Normal127"/>
        <w:jc w:val="left"/>
        <w:rPr>
          <w:rStyle w:val="DefaultParagraphFont"/>
          <w:rFonts w:cs="Times New Roman"/>
          <w:i/>
          <w:sz w:val="25"/>
          <w:szCs w:val="25"/>
        </w:rPr>
      </w:pPr>
      <w:r w:rsidRPr="005136D0">
        <w:rPr>
          <w:rStyle w:val="DefaultParagraphFont"/>
          <w:rFonts w:cs="Times New Roman"/>
          <w:i/>
          <w:sz w:val="25"/>
          <w:szCs w:val="25"/>
        </w:rPr>
        <w:t>Họ và tên thí sinh:……………………………………………..Số báo danh:…………………………</w:t>
      </w:r>
      <w:r>
        <w:rPr>
          <w:rStyle w:val="DefaultParagraphFont"/>
          <w:rFonts w:cs="Times New Roman"/>
          <w:i/>
          <w:sz w:val="25"/>
          <w:szCs w:val="25"/>
        </w:rPr>
        <w:t>…</w:t>
      </w:r>
    </w:p>
    <w:p w:rsidR="00C6569D" w:rsidP="00C6569D" w14:paraId="1FCDDA90" w14:textId="26838935">
      <w:pPr>
        <w:pStyle w:val="Normal128"/>
        <w:jc w:val="left"/>
        <w:rPr>
          <w:rStyle w:val="DefaultParagraphFont"/>
          <w:rFonts w:cs="Times New Roman"/>
          <w:i/>
          <w:sz w:val="25"/>
          <w:szCs w:val="25"/>
        </w:rPr>
      </w:pPr>
      <w:r w:rsidRPr="005136D0">
        <w:rPr>
          <w:rStyle w:val="DefaultParagraphFont"/>
          <w:rFonts w:cs="Times New Roman"/>
          <w:i/>
          <w:sz w:val="25"/>
          <w:szCs w:val="25"/>
        </w:rPr>
        <w:t>CBCT thứ nhất:…………………………………………… CBCT thứ hai:………………………………</w:t>
      </w:r>
    </w:p>
    <w:p w:rsidR="00C6569D" w:rsidRPr="003A6E5E" w:rsidP="00C6569D" w14:paraId="3A8D21B2" w14:textId="77777777">
      <w:pPr>
        <w:pStyle w:val="Normal129"/>
        <w:autoSpaceDE w:val="0"/>
        <w:autoSpaceDN w:val="0"/>
        <w:adjustRightInd w:val="0"/>
        <w:spacing w:before="120" w:after="120"/>
        <w:jc w:val="left"/>
        <w:rPr>
          <w:rStyle w:val="DefaultParagraphFont"/>
          <w:rFonts w:cs="Times New Roman"/>
          <w:i/>
          <w:iCs/>
          <w:kern w:val="0"/>
          <w:szCs w:val="28"/>
        </w:rPr>
      </w:pPr>
    </w:p>
    <w:sectPr w:rsidSect="000E09DB">
      <w:footerReference w:type="default" r:id="rId9"/>
      <w:pgSz w:w="11907" w:h="16840" w:code="9"/>
      <w:pgMar w:top="960"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0ED4" w:rsidRPr="00F243B0" w:rsidP="004E17C9" w14:paraId="3FC5CE4A" w14:textId="23F24360">
    <w:pPr>
      <w:pStyle w:val="Footer"/>
      <w:jc w:val="right"/>
      <w:rPr>
        <w:b/>
        <w:bCs/>
        <w:sz w:val="24"/>
        <w:szCs w:val="20"/>
      </w:rPr>
    </w:pPr>
    <w:r>
      <w:rPr>
        <w:sz w:val="24"/>
        <w:szCs w:val="20"/>
      </w:rPr>
      <w:t xml:space="preserve">Mã đề thi 301 - </w:t>
    </w:r>
    <w:r w:rsidRPr="00F243B0" w:rsidR="004E17C9">
      <w:rPr>
        <w:sz w:val="24"/>
        <w:szCs w:val="20"/>
      </w:rPr>
      <w:t xml:space="preserve">Trang </w:t>
    </w:r>
    <w:sdt>
      <w:sdtPr>
        <w:rPr>
          <w:sz w:val="24"/>
          <w:szCs w:val="20"/>
        </w:rPr>
        <w:id w:val="-440377595"/>
        <w:docPartObj>
          <w:docPartGallery w:val="Page Numbers (Bottom of Page)"/>
          <w:docPartUnique/>
        </w:docPartObj>
      </w:sdtPr>
      <w:sdtEndPr>
        <w:rPr>
          <w:noProof/>
        </w:rPr>
      </w:sdtEndPr>
      <w:sdtContent>
        <w:r w:rsidRPr="00F243B0">
          <w:rPr>
            <w:sz w:val="24"/>
            <w:szCs w:val="20"/>
          </w:rPr>
          <w:fldChar w:fldCharType="begin"/>
        </w:r>
        <w:r w:rsidRPr="00F243B0">
          <w:rPr>
            <w:sz w:val="24"/>
            <w:szCs w:val="20"/>
          </w:rPr>
          <w:instrText xml:space="preserve"> PAGE   \* MERGEFORMAT </w:instrText>
        </w:r>
        <w:r w:rsidRPr="00F243B0">
          <w:rPr>
            <w:sz w:val="24"/>
            <w:szCs w:val="20"/>
          </w:rPr>
          <w:fldChar w:fldCharType="separate"/>
        </w:r>
        <w:r w:rsidRPr="00F243B0">
          <w:rPr>
            <w:noProof/>
            <w:sz w:val="24"/>
            <w:szCs w:val="20"/>
          </w:rPr>
          <w:t>8</w:t>
        </w:r>
        <w:r w:rsidRPr="00F243B0">
          <w:rPr>
            <w:noProof/>
            <w:sz w:val="24"/>
            <w:szCs w:val="20"/>
          </w:rPr>
          <w:fldChar w:fldCharType="end"/>
        </w:r>
        <w:r w:rsidRPr="00F243B0" w:rsidR="004E17C9">
          <w:rPr>
            <w:noProof/>
            <w:sz w:val="24"/>
            <w:szCs w:val="20"/>
          </w:rPr>
          <w:t>/</w:t>
        </w:r>
      </w:sdtContent>
    </w:sdt>
    <w:r w:rsidRPr="00F243B0" w:rsidR="004E17C9">
      <w:rPr>
        <w:noProof/>
        <w:sz w:val="24"/>
        <w:szCs w:val="20"/>
      </w:rPr>
      <w:t xml:space="preserve"> </w:t>
    </w:r>
    <w:r w:rsidRPr="00F243B0" w:rsidR="004E17C9">
      <w:rPr>
        <w:noProof/>
        <w:sz w:val="24"/>
        <w:szCs w:val="20"/>
      </w:rPr>
      <w:fldChar w:fldCharType="begin"/>
    </w:r>
    <w:r w:rsidRPr="00F243B0" w:rsidR="004E17C9">
      <w:rPr>
        <w:noProof/>
        <w:sz w:val="24"/>
        <w:szCs w:val="20"/>
      </w:rPr>
      <w:instrText xml:space="preserve"> NUMPAGES  \* Arabic  \* MERGEFORMAT </w:instrText>
    </w:r>
    <w:r w:rsidRPr="00F243B0" w:rsidR="004E17C9">
      <w:rPr>
        <w:noProof/>
        <w:sz w:val="24"/>
        <w:szCs w:val="20"/>
      </w:rPr>
      <w:fldChar w:fldCharType="separate"/>
    </w:r>
    <w:r w:rsidRPr="00F243B0" w:rsidR="004E17C9">
      <w:rPr>
        <w:noProof/>
        <w:sz w:val="24"/>
        <w:szCs w:val="20"/>
      </w:rPr>
      <w:t>8</w:t>
    </w:r>
    <w:r w:rsidRPr="00F243B0" w:rsidR="004E17C9">
      <w:rPr>
        <w:noProof/>
        <w:sz w:val="24"/>
        <w:szCs w:val="20"/>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625"/>
    <w:rsid w:val="00027896"/>
    <w:rsid w:val="00040FE7"/>
    <w:rsid w:val="00067D78"/>
    <w:rsid w:val="000C3876"/>
    <w:rsid w:val="000E09DB"/>
    <w:rsid w:val="00123BAA"/>
    <w:rsid w:val="00135A69"/>
    <w:rsid w:val="0014725B"/>
    <w:rsid w:val="0016221C"/>
    <w:rsid w:val="001869CE"/>
    <w:rsid w:val="001B17E3"/>
    <w:rsid w:val="001B6A18"/>
    <w:rsid w:val="001C497F"/>
    <w:rsid w:val="001D06D4"/>
    <w:rsid w:val="001D67AE"/>
    <w:rsid w:val="001D7E29"/>
    <w:rsid w:val="001E7FA8"/>
    <w:rsid w:val="00200ED4"/>
    <w:rsid w:val="002774EB"/>
    <w:rsid w:val="002866FC"/>
    <w:rsid w:val="00286C7D"/>
    <w:rsid w:val="002B5091"/>
    <w:rsid w:val="002D2413"/>
    <w:rsid w:val="002E2C88"/>
    <w:rsid w:val="00310AF3"/>
    <w:rsid w:val="00330929"/>
    <w:rsid w:val="0034360F"/>
    <w:rsid w:val="00361888"/>
    <w:rsid w:val="003656A9"/>
    <w:rsid w:val="00391211"/>
    <w:rsid w:val="003A6E5E"/>
    <w:rsid w:val="003D0EFD"/>
    <w:rsid w:val="003F1D36"/>
    <w:rsid w:val="00402AFA"/>
    <w:rsid w:val="00424455"/>
    <w:rsid w:val="00476D8A"/>
    <w:rsid w:val="004B180C"/>
    <w:rsid w:val="004B3812"/>
    <w:rsid w:val="004E17C9"/>
    <w:rsid w:val="004E3C29"/>
    <w:rsid w:val="004F65AC"/>
    <w:rsid w:val="005136D0"/>
    <w:rsid w:val="00547F70"/>
    <w:rsid w:val="005606AF"/>
    <w:rsid w:val="0057462D"/>
    <w:rsid w:val="00592848"/>
    <w:rsid w:val="005E419D"/>
    <w:rsid w:val="00641F23"/>
    <w:rsid w:val="00644D06"/>
    <w:rsid w:val="006952E2"/>
    <w:rsid w:val="006D1A54"/>
    <w:rsid w:val="00711D6A"/>
    <w:rsid w:val="00726A67"/>
    <w:rsid w:val="00743561"/>
    <w:rsid w:val="00761E34"/>
    <w:rsid w:val="007713D2"/>
    <w:rsid w:val="00774D32"/>
    <w:rsid w:val="007B3DAD"/>
    <w:rsid w:val="007B541D"/>
    <w:rsid w:val="007E73B2"/>
    <w:rsid w:val="0083307B"/>
    <w:rsid w:val="00833F15"/>
    <w:rsid w:val="00834625"/>
    <w:rsid w:val="00887EFF"/>
    <w:rsid w:val="00897ABC"/>
    <w:rsid w:val="008D012D"/>
    <w:rsid w:val="00924736"/>
    <w:rsid w:val="009C3548"/>
    <w:rsid w:val="009E0257"/>
    <w:rsid w:val="00A25F2A"/>
    <w:rsid w:val="00A35C5D"/>
    <w:rsid w:val="00A61C00"/>
    <w:rsid w:val="00A658C0"/>
    <w:rsid w:val="00A77DC3"/>
    <w:rsid w:val="00A90BC9"/>
    <w:rsid w:val="00AD528A"/>
    <w:rsid w:val="00AD77A6"/>
    <w:rsid w:val="00B15342"/>
    <w:rsid w:val="00B45919"/>
    <w:rsid w:val="00BB507F"/>
    <w:rsid w:val="00BF65CD"/>
    <w:rsid w:val="00C1787D"/>
    <w:rsid w:val="00C203D0"/>
    <w:rsid w:val="00C37FA8"/>
    <w:rsid w:val="00C62678"/>
    <w:rsid w:val="00C6569D"/>
    <w:rsid w:val="00C76515"/>
    <w:rsid w:val="00CC4F1B"/>
    <w:rsid w:val="00D5221F"/>
    <w:rsid w:val="00D567A4"/>
    <w:rsid w:val="00D91417"/>
    <w:rsid w:val="00DB36D6"/>
    <w:rsid w:val="00DB6E2E"/>
    <w:rsid w:val="00DE3EAE"/>
    <w:rsid w:val="00EA37A9"/>
    <w:rsid w:val="00ED24F9"/>
    <w:rsid w:val="00EF14E3"/>
    <w:rsid w:val="00EF3ACE"/>
    <w:rsid w:val="00F243B0"/>
    <w:rsid w:val="00F4088B"/>
    <w:rsid w:val="00F42D17"/>
    <w:rsid w:val="00F4407B"/>
    <w:rsid w:val="00F716B9"/>
    <w:rsid w:val="00F8055C"/>
    <w:rsid w:val="00F9386F"/>
    <w:rsid w:val="00FA4E82"/>
    <w:rsid w:val="00FD4C11"/>
    <w:rsid w:val="00FD5696"/>
    <w:rsid w:val="00FF23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table" w:customStyle="1" w:styleId="TableGrid1">
    <w:name w:val="Table Grid1"/>
    <w:basedOn w:val="TableNormal"/>
    <w:next w:val="TableGrid"/>
    <w:uiPriority w:val="59"/>
    <w:qFormat/>
    <w:rsid w:val="007B3DAD"/>
    <w:rPr>
      <w:rFonts w:eastAsiaTheme="minorEastAsia"/>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styleId="NoSpacing">
    <w:name w:val="No Spacing"/>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Spacing0">
    <w:name w:val="No Spacing_0"/>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1">
    <w:name w:val="No Spacing_1"/>
    <w:uiPriority w:val="1"/>
    <w:qFormat/>
    <w:rsid w:val="007B541D"/>
    <w:pPr>
      <w:jc w:val="left"/>
    </w:pPr>
    <w:rPr>
      <w:rFonts w:eastAsiaTheme="minorHAnsi" w:cstheme="minorBidi"/>
      <w:kern w:val="0"/>
      <w:sz w:val="24"/>
      <w:szCs w:val="22"/>
      <w:lang w:val="en-US" w:eastAsia="en-US" w:bidi="ar-SA"/>
      <w14:ligatures w14:val="none"/>
    </w:rPr>
  </w:style>
  <w:style w:type="table" w:customStyle="1" w:styleId="GridTable1Light-Accent21">
    <w:name w:val="Grid Table 1 Light - Accent 21"/>
    <w:basedOn w:val="TableNormal"/>
    <w:uiPriority w:val="46"/>
    <w:rsid w:val="00C37FA8"/>
    <w:pPr>
      <w:jc w:val="left"/>
    </w:pPr>
    <w:rPr>
      <w:rFonts w:asciiTheme="minorHAnsi" w:eastAsiaTheme="minorHAnsi" w:hAnsiTheme="minorHAnsi" w:cstheme="minorBidi"/>
      <w:kern w:val="0"/>
      <w:sz w:val="22"/>
      <w:szCs w:val="22"/>
      <w:lang w:val="en-US" w:eastAsia="en-US" w:bidi="ar-SA"/>
      <w14:ligatures w14:val="none"/>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Spacing2">
    <w:name w:val="No Spacing_2"/>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3">
    <w:name w:val="No Spacing_3"/>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Spacing4">
    <w:name w:val="No Spacing_4"/>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5">
    <w:name w:val="No Spacing_5"/>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6">
    <w:name w:val="No Spacing_6"/>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7">
    <w:name w:val="No Spacing_7"/>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8">
    <w:name w:val="No Spacing_8"/>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Spacing9">
    <w:name w:val="No Spacing_9"/>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10">
    <w:name w:val="No Spacing_10"/>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11">
    <w:name w:val="No Spacing_11"/>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12">
    <w:name w:val="No Spacing_12"/>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13">
    <w:name w:val="No Spacing_13"/>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14">
    <w:name w:val="No Spacing_14"/>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Spacing15">
    <w:name w:val="No Spacing_15"/>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16">
    <w:name w:val="No Spacing_16"/>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17">
    <w:name w:val="No Spacing_17"/>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18">
    <w:name w:val="No Spacing_18"/>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19">
    <w:name w:val="No Spacing_19"/>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20">
    <w:name w:val="No Spacing_20"/>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21">
    <w:name w:val="No Spacing_21"/>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rmal53">
    <w:name w:val="Normal_53"/>
    <w:qFormat/>
    <w:pPr>
      <w:jc w:val="left"/>
    </w:pPr>
    <w:rPr>
      <w:rFonts w:eastAsia="Times New Roman" w:cs="Times New Roman"/>
      <w:kern w:val="0"/>
      <w:sz w:val="24"/>
      <w:szCs w:val="24"/>
      <w14:ligatures w14:val="none"/>
    </w:rPr>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rmal55">
    <w:name w:val="Normal_55"/>
    <w:qFormat/>
    <w:pPr>
      <w:jc w:val="left"/>
    </w:pPr>
    <w:rPr>
      <w:rFonts w:eastAsia="Times New Roman" w:cs="Times New Roman"/>
      <w:kern w:val="0"/>
      <w:sz w:val="24"/>
      <w:szCs w:val="24"/>
      <w14:ligatures w14:val="none"/>
    </w:rPr>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Spacing22">
    <w:name w:val="No Spacing_22"/>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Spacing23">
    <w:name w:val="No Spacing_23"/>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24">
    <w:name w:val="No Spacing_24"/>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25">
    <w:name w:val="No Spacing_25"/>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26">
    <w:name w:val="No Spacing_26"/>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27">
    <w:name w:val="No Spacing_27"/>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28">
    <w:name w:val="No Spacing_28"/>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Spacing29">
    <w:name w:val="No Spacing_29"/>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30">
    <w:name w:val="No Spacing_30"/>
    <w:uiPriority w:val="1"/>
    <w:qFormat/>
    <w:rsid w:val="007B541D"/>
    <w:pPr>
      <w:jc w:val="left"/>
    </w:pPr>
    <w:rPr>
      <w:rFonts w:eastAsiaTheme="minorHAnsi" w:cstheme="minorBidi"/>
      <w:kern w:val="0"/>
      <w:sz w:val="24"/>
      <w:szCs w:val="22"/>
      <w:lang w:val="en-US" w:eastAsia="en-US" w:bidi="ar-SA"/>
      <w14:ligatures w14:val="none"/>
    </w:rPr>
  </w:style>
  <w:style w:type="table" w:customStyle="1" w:styleId="TableGrid0">
    <w:name w:val="Table Grid_0"/>
    <w:basedOn w:val="TableNormal"/>
    <w:uiPriority w:val="39"/>
    <w:qFormat/>
    <w:rsid w:val="001C4D95"/>
    <w:pPr>
      <w:jc w:val="left"/>
    </w:pPr>
    <w:rPr>
      <w:rFonts w:eastAsia="Times New Roman" w:cs="Times New Roman"/>
      <w:kern w:val="0"/>
      <w:sz w:val="24"/>
      <w:szCs w:val="24"/>
      <w:lang w:val="en-US" w:eastAsia="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Spacing31">
    <w:name w:val="No Spacing_31"/>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32">
    <w:name w:val="No Spacing_32"/>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33">
    <w:name w:val="No Spacing_33"/>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Spacing34">
    <w:name w:val="No Spacing_34"/>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35">
    <w:name w:val="No Spacing_35"/>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Spacing36">
    <w:name w:val="No Spacing_36"/>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37">
    <w:name w:val="No Spacing_37"/>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38">
    <w:name w:val="No Spacing_38"/>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39">
    <w:name w:val="No Spacing_39"/>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rmal88">
    <w:name w:val="Normal_88"/>
    <w:qFormat/>
    <w:pPr>
      <w:jc w:val="left"/>
    </w:pPr>
    <w:rPr>
      <w:rFonts w:eastAsia="Times New Roman" w:cs="Times New Roman"/>
      <w:kern w:val="0"/>
      <w:sz w:val="24"/>
      <w:szCs w:val="24"/>
      <w14:ligatures w14:val="none"/>
    </w:rPr>
  </w:style>
  <w:style w:type="paragraph" w:customStyle="1" w:styleId="NoSpacing40">
    <w:name w:val="No Spacing_40"/>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41">
    <w:name w:val="No Spacing_41"/>
    <w:uiPriority w:val="1"/>
    <w:qFormat/>
    <w:rsid w:val="007B541D"/>
    <w:pPr>
      <w:jc w:val="left"/>
    </w:pPr>
    <w:rPr>
      <w:rFonts w:eastAsiaTheme="minorHAnsi" w:cstheme="minorBidi"/>
      <w:kern w:val="0"/>
      <w:sz w:val="24"/>
      <w:szCs w:val="22"/>
      <w:lang w:val="en-US" w:eastAsia="en-US" w:bidi="ar-SA"/>
      <w14:ligatures w14:val="none"/>
    </w:rPr>
  </w:style>
  <w:style w:type="table" w:customStyle="1" w:styleId="TableGrid10">
    <w:name w:val="Table Grid_1"/>
    <w:basedOn w:val="TableNormal"/>
    <w:uiPriority w:val="39"/>
    <w:qFormat/>
    <w:rsid w:val="001C4D95"/>
    <w:pPr>
      <w:jc w:val="left"/>
    </w:pPr>
    <w:rPr>
      <w:rFonts w:eastAsia="Times New Roman" w:cs="Times New Roman"/>
      <w:kern w:val="0"/>
      <w:sz w:val="24"/>
      <w:szCs w:val="24"/>
      <w:lang w:val="en-US" w:eastAsia="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89">
    <w:name w:val="Normal_89"/>
    <w:qFormat/>
    <w:pPr>
      <w:jc w:val="left"/>
    </w:pPr>
    <w:rPr>
      <w:rFonts w:eastAsia="Times New Roman" w:cs="Times New Roman"/>
      <w:kern w:val="0"/>
      <w:sz w:val="24"/>
      <w:szCs w:val="24"/>
      <w14:ligatures w14:val="none"/>
    </w:rPr>
  </w:style>
  <w:style w:type="paragraph" w:customStyle="1" w:styleId="Normal90">
    <w:name w:val="Normal_90"/>
    <w:qFormat/>
    <w:pPr>
      <w:jc w:val="left"/>
    </w:pPr>
    <w:rPr>
      <w:rFonts w:eastAsia="Times New Roman" w:cs="Times New Roman"/>
      <w:kern w:val="0"/>
      <w:sz w:val="24"/>
      <w:szCs w:val="24"/>
      <w14:ligatures w14:val="none"/>
    </w:rPr>
  </w:style>
  <w:style w:type="paragraph" w:customStyle="1" w:styleId="Normal91">
    <w:name w:val="Normal_91"/>
    <w:qFormat/>
    <w:pPr>
      <w:jc w:val="left"/>
    </w:pPr>
    <w:rPr>
      <w:rFonts w:eastAsia="Times New Roman" w:cs="Times New Roman"/>
      <w:kern w:val="0"/>
      <w:sz w:val="24"/>
      <w:szCs w:val="24"/>
      <w14:ligatures w14:val="none"/>
    </w:rPr>
  </w:style>
  <w:style w:type="paragraph" w:customStyle="1" w:styleId="Normal92">
    <w:name w:val="Normal_92"/>
    <w:qFormat/>
    <w:pPr>
      <w:jc w:val="left"/>
    </w:pPr>
    <w:rPr>
      <w:rFonts w:eastAsia="Times New Roman" w:cs="Times New Roman"/>
      <w:kern w:val="0"/>
      <w:sz w:val="24"/>
      <w:szCs w:val="24"/>
      <w14:ligatures w14:val="none"/>
    </w:rPr>
  </w:style>
  <w:style w:type="paragraph" w:customStyle="1" w:styleId="Normal93">
    <w:name w:val="Normal_93"/>
    <w:qFormat/>
    <w:pPr>
      <w:jc w:val="left"/>
    </w:pPr>
    <w:rPr>
      <w:rFonts w:eastAsia="Times New Roman" w:cs="Times New Roman"/>
      <w:kern w:val="0"/>
      <w:sz w:val="24"/>
      <w:szCs w:val="24"/>
      <w14:ligatures w14:val="none"/>
    </w:rPr>
  </w:style>
  <w:style w:type="paragraph" w:customStyle="1" w:styleId="NoSpacing42">
    <w:name w:val="No Spacing_42"/>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94">
    <w:name w:val="Normal_94"/>
    <w:qFormat/>
    <w:pPr>
      <w:jc w:val="left"/>
    </w:pPr>
    <w:rPr>
      <w:rFonts w:eastAsia="Times New Roman" w:cs="Times New Roman"/>
      <w:kern w:val="0"/>
      <w:sz w:val="24"/>
      <w:szCs w:val="24"/>
      <w14:ligatures w14:val="none"/>
    </w:rPr>
  </w:style>
  <w:style w:type="paragraph" w:customStyle="1" w:styleId="Normal95">
    <w:name w:val="Normal_95"/>
    <w:qFormat/>
    <w:pPr>
      <w:jc w:val="left"/>
    </w:pPr>
    <w:rPr>
      <w:rFonts w:eastAsia="Times New Roman" w:cs="Times New Roman"/>
      <w:kern w:val="0"/>
      <w:sz w:val="24"/>
      <w:szCs w:val="24"/>
      <w14:ligatures w14:val="none"/>
    </w:rPr>
  </w:style>
  <w:style w:type="paragraph" w:customStyle="1" w:styleId="Normal96">
    <w:name w:val="Normal_96"/>
    <w:qFormat/>
    <w:pPr>
      <w:jc w:val="left"/>
    </w:pPr>
    <w:rPr>
      <w:rFonts w:eastAsia="Times New Roman" w:cs="Times New Roman"/>
      <w:kern w:val="0"/>
      <w:sz w:val="24"/>
      <w:szCs w:val="24"/>
      <w14:ligatures w14:val="none"/>
    </w:rPr>
  </w:style>
  <w:style w:type="paragraph" w:customStyle="1" w:styleId="Normal97">
    <w:name w:val="Normal_97"/>
    <w:qFormat/>
    <w:pPr>
      <w:jc w:val="left"/>
    </w:pPr>
    <w:rPr>
      <w:rFonts w:eastAsia="Times New Roman" w:cs="Times New Roman"/>
      <w:kern w:val="0"/>
      <w:sz w:val="24"/>
      <w:szCs w:val="24"/>
      <w14:ligatures w14:val="none"/>
    </w:rPr>
  </w:style>
  <w:style w:type="paragraph" w:customStyle="1" w:styleId="Normal98">
    <w:name w:val="Normal_98"/>
    <w:qFormat/>
    <w:pPr>
      <w:jc w:val="left"/>
    </w:pPr>
    <w:rPr>
      <w:rFonts w:eastAsia="Times New Roman" w:cs="Times New Roman"/>
      <w:kern w:val="0"/>
      <w:sz w:val="24"/>
      <w:szCs w:val="24"/>
      <w14:ligatures w14:val="none"/>
    </w:rPr>
  </w:style>
  <w:style w:type="paragraph" w:customStyle="1" w:styleId="NoSpacing43">
    <w:name w:val="No Spacing_43"/>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44">
    <w:name w:val="No Spacing_44"/>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45">
    <w:name w:val="No Spacing_45"/>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46">
    <w:name w:val="No Spacing_46"/>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99">
    <w:name w:val="Normal_99"/>
    <w:qFormat/>
    <w:pPr>
      <w:jc w:val="left"/>
    </w:pPr>
    <w:rPr>
      <w:rFonts w:eastAsia="Times New Roman" w:cs="Times New Roman"/>
      <w:kern w:val="0"/>
      <w:sz w:val="24"/>
      <w:szCs w:val="24"/>
      <w14:ligatures w14:val="none"/>
    </w:rPr>
  </w:style>
  <w:style w:type="paragraph" w:customStyle="1" w:styleId="Normal100">
    <w:name w:val="Normal_100"/>
    <w:qFormat/>
    <w:pPr>
      <w:jc w:val="left"/>
    </w:pPr>
    <w:rPr>
      <w:rFonts w:eastAsia="Times New Roman" w:cs="Times New Roman"/>
      <w:kern w:val="0"/>
      <w:sz w:val="24"/>
      <w:szCs w:val="24"/>
      <w14:ligatures w14:val="none"/>
    </w:rPr>
  </w:style>
  <w:style w:type="paragraph" w:customStyle="1" w:styleId="Normal101">
    <w:name w:val="Normal_101"/>
    <w:qFormat/>
    <w:pPr>
      <w:jc w:val="left"/>
    </w:pPr>
    <w:rPr>
      <w:rFonts w:eastAsia="Times New Roman" w:cs="Times New Roman"/>
      <w:kern w:val="0"/>
      <w:sz w:val="24"/>
      <w:szCs w:val="24"/>
      <w14:ligatures w14:val="none"/>
    </w:rPr>
  </w:style>
  <w:style w:type="paragraph" w:customStyle="1" w:styleId="Normal102">
    <w:name w:val="Normal_102"/>
    <w:qFormat/>
    <w:pPr>
      <w:jc w:val="left"/>
    </w:pPr>
    <w:rPr>
      <w:rFonts w:eastAsia="Times New Roman" w:cs="Times New Roman"/>
      <w:kern w:val="0"/>
      <w:sz w:val="24"/>
      <w:szCs w:val="24"/>
      <w14:ligatures w14:val="none"/>
    </w:rPr>
  </w:style>
  <w:style w:type="paragraph" w:customStyle="1" w:styleId="NoSpacing47">
    <w:name w:val="No Spacing_47"/>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103">
    <w:name w:val="Normal_103"/>
    <w:qFormat/>
    <w:pPr>
      <w:jc w:val="left"/>
    </w:pPr>
    <w:rPr>
      <w:rFonts w:eastAsia="Times New Roman" w:cs="Times New Roman"/>
      <w:kern w:val="0"/>
      <w:sz w:val="24"/>
      <w:szCs w:val="24"/>
      <w14:ligatures w14:val="none"/>
    </w:rPr>
  </w:style>
  <w:style w:type="paragraph" w:customStyle="1" w:styleId="Normal104">
    <w:name w:val="Normal_104"/>
    <w:qFormat/>
    <w:pPr>
      <w:jc w:val="left"/>
    </w:pPr>
    <w:rPr>
      <w:rFonts w:eastAsia="Times New Roman" w:cs="Times New Roman"/>
      <w:kern w:val="0"/>
      <w:sz w:val="24"/>
      <w:szCs w:val="24"/>
      <w14:ligatures w14:val="none"/>
    </w:rPr>
  </w:style>
  <w:style w:type="paragraph" w:customStyle="1" w:styleId="Normal105">
    <w:name w:val="Normal_105"/>
    <w:qFormat/>
    <w:pPr>
      <w:jc w:val="left"/>
    </w:pPr>
    <w:rPr>
      <w:rFonts w:eastAsia="Times New Roman" w:cs="Times New Roman"/>
      <w:kern w:val="0"/>
      <w:sz w:val="24"/>
      <w:szCs w:val="24"/>
      <w14:ligatures w14:val="none"/>
    </w:rPr>
  </w:style>
  <w:style w:type="paragraph" w:customStyle="1" w:styleId="Normal106">
    <w:name w:val="Normal_106"/>
    <w:qFormat/>
    <w:pPr>
      <w:jc w:val="left"/>
    </w:pPr>
    <w:rPr>
      <w:rFonts w:eastAsia="Times New Roman" w:cs="Times New Roman"/>
      <w:kern w:val="0"/>
      <w:sz w:val="24"/>
      <w:szCs w:val="24"/>
      <w14:ligatures w14:val="none"/>
    </w:rPr>
  </w:style>
  <w:style w:type="paragraph" w:customStyle="1" w:styleId="Normal107">
    <w:name w:val="Normal_107"/>
    <w:qFormat/>
    <w:pPr>
      <w:jc w:val="left"/>
    </w:pPr>
    <w:rPr>
      <w:rFonts w:eastAsia="Times New Roman" w:cs="Times New Roman"/>
      <w:kern w:val="0"/>
      <w:sz w:val="24"/>
      <w:szCs w:val="24"/>
      <w14:ligatures w14:val="none"/>
    </w:rPr>
  </w:style>
  <w:style w:type="paragraph" w:customStyle="1" w:styleId="NoSpacing48">
    <w:name w:val="No Spacing_48"/>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49">
    <w:name w:val="No Spacing_49"/>
    <w:uiPriority w:val="1"/>
    <w:qFormat/>
    <w:rsid w:val="007B541D"/>
    <w:pPr>
      <w:jc w:val="left"/>
    </w:pPr>
    <w:rPr>
      <w:rFonts w:eastAsiaTheme="minorHAnsi" w:cstheme="minorBidi"/>
      <w:kern w:val="0"/>
      <w:sz w:val="24"/>
      <w:szCs w:val="22"/>
      <w:lang w:val="en-US" w:eastAsia="en-US" w:bidi="ar-SA"/>
      <w14:ligatures w14:val="none"/>
    </w:rPr>
  </w:style>
  <w:style w:type="table" w:customStyle="1" w:styleId="Table2">
    <w:name w:val="Table2"/>
    <w:basedOn w:val="TableNormal"/>
    <w:next w:val="TableGrid2"/>
    <w:uiPriority w:val="59"/>
    <w:qFormat/>
    <w:rsid w:val="00B45919"/>
    <w:pPr>
      <w:jc w:val="left"/>
    </w:pPr>
    <w:rPr>
      <w:rFonts w:ascii="Arial" w:hAnsi="Arial" w:eastAsiaTheme="minorHAnsi" w:cstheme="minorBidi"/>
      <w:kern w:val="0"/>
      <w:sz w:val="22"/>
      <w:szCs w:val="22"/>
      <w:lang w:val="en-US" w:eastAsia="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_2"/>
    <w:basedOn w:val="TableNormal"/>
    <w:uiPriority w:val="39"/>
    <w:qFormat/>
    <w:rsid w:val="001C4D95"/>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08">
    <w:name w:val="Normal_108"/>
    <w:qFormat/>
    <w:pPr>
      <w:jc w:val="left"/>
    </w:pPr>
    <w:rPr>
      <w:rFonts w:eastAsia="Times New Roman" w:cs="Times New Roman"/>
      <w:kern w:val="0"/>
      <w:sz w:val="24"/>
      <w:szCs w:val="24"/>
      <w14:ligatures w14:val="none"/>
    </w:rPr>
  </w:style>
  <w:style w:type="paragraph" w:customStyle="1" w:styleId="Normal109">
    <w:name w:val="Normal_109"/>
    <w:qFormat/>
    <w:pPr>
      <w:jc w:val="left"/>
    </w:pPr>
    <w:rPr>
      <w:rFonts w:eastAsia="Times New Roman" w:cs="Times New Roman"/>
      <w:kern w:val="0"/>
      <w:sz w:val="24"/>
      <w:szCs w:val="24"/>
      <w14:ligatures w14:val="none"/>
    </w:rPr>
  </w:style>
  <w:style w:type="paragraph" w:customStyle="1" w:styleId="Normal110">
    <w:name w:val="Normal_110"/>
    <w:qFormat/>
    <w:pPr>
      <w:jc w:val="left"/>
    </w:pPr>
    <w:rPr>
      <w:rFonts w:eastAsia="Times New Roman" w:cs="Times New Roman"/>
      <w:kern w:val="0"/>
      <w:sz w:val="24"/>
      <w:szCs w:val="24"/>
      <w14:ligatures w14:val="none"/>
    </w:rPr>
  </w:style>
  <w:style w:type="paragraph" w:customStyle="1" w:styleId="Normal111">
    <w:name w:val="Normal_111"/>
    <w:qFormat/>
    <w:pPr>
      <w:jc w:val="left"/>
    </w:pPr>
    <w:rPr>
      <w:rFonts w:eastAsia="Times New Roman" w:cs="Times New Roman"/>
      <w:kern w:val="0"/>
      <w:sz w:val="24"/>
      <w:szCs w:val="24"/>
      <w14:ligatures w14:val="none"/>
    </w:rPr>
  </w:style>
  <w:style w:type="paragraph" w:customStyle="1" w:styleId="Normal112">
    <w:name w:val="Normal_112"/>
    <w:qFormat/>
    <w:pPr>
      <w:jc w:val="left"/>
    </w:pPr>
    <w:rPr>
      <w:rFonts w:eastAsia="Times New Roman" w:cs="Times New Roman"/>
      <w:kern w:val="0"/>
      <w:sz w:val="24"/>
      <w:szCs w:val="24"/>
      <w14:ligatures w14:val="none"/>
    </w:rPr>
  </w:style>
  <w:style w:type="paragraph" w:customStyle="1" w:styleId="NoSpacing50">
    <w:name w:val="No Spacing_50"/>
    <w:uiPriority w:val="1"/>
    <w:qFormat/>
    <w:rsid w:val="007B541D"/>
    <w:pPr>
      <w:jc w:val="left"/>
    </w:pPr>
    <w:rPr>
      <w:rFonts w:eastAsiaTheme="minorHAnsi" w:cstheme="minorBidi"/>
      <w:kern w:val="0"/>
      <w:sz w:val="24"/>
      <w:szCs w:val="22"/>
      <w:lang w:val="en-US" w:eastAsia="en-US" w:bidi="ar-SA"/>
      <w14:ligatures w14:val="none"/>
    </w:rPr>
  </w:style>
  <w:style w:type="table" w:customStyle="1" w:styleId="Table1">
    <w:name w:val="Table1"/>
    <w:basedOn w:val="TableNormal"/>
    <w:next w:val="TableGrid3"/>
    <w:qFormat/>
    <w:rsid w:val="00887EFF"/>
    <w:pPr>
      <w:jc w:val="left"/>
    </w:pPr>
    <w:rPr>
      <w:rFonts w:eastAsiaTheme="minorHAnsi" w:cstheme="minorBidi"/>
      <w:kern w:val="0"/>
      <w:sz w:val="24"/>
      <w:szCs w:val="22"/>
      <w:lang w:val="en-US" w:eastAsia="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_3"/>
    <w:basedOn w:val="TableNormal"/>
    <w:uiPriority w:val="39"/>
    <w:qFormat/>
    <w:rsid w:val="001C4D95"/>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13">
    <w:name w:val="Normal_113"/>
    <w:qFormat/>
    <w:pPr>
      <w:jc w:val="left"/>
    </w:pPr>
    <w:rPr>
      <w:rFonts w:eastAsia="Times New Roman" w:cs="Times New Roman"/>
      <w:kern w:val="0"/>
      <w:sz w:val="24"/>
      <w:szCs w:val="24"/>
      <w14:ligatures w14:val="none"/>
    </w:rPr>
  </w:style>
  <w:style w:type="paragraph" w:customStyle="1" w:styleId="Normal114">
    <w:name w:val="Normal_114"/>
    <w:qFormat/>
    <w:pPr>
      <w:jc w:val="left"/>
    </w:pPr>
    <w:rPr>
      <w:rFonts w:eastAsia="Times New Roman" w:cs="Times New Roman"/>
      <w:kern w:val="0"/>
      <w:sz w:val="24"/>
      <w:szCs w:val="24"/>
      <w14:ligatures w14:val="none"/>
    </w:rPr>
  </w:style>
  <w:style w:type="paragraph" w:customStyle="1" w:styleId="Normal115">
    <w:name w:val="Normal_115"/>
    <w:qFormat/>
    <w:pPr>
      <w:jc w:val="left"/>
    </w:pPr>
    <w:rPr>
      <w:rFonts w:eastAsia="Times New Roman" w:cs="Times New Roman"/>
      <w:kern w:val="0"/>
      <w:sz w:val="24"/>
      <w:szCs w:val="24"/>
      <w14:ligatures w14:val="none"/>
    </w:rPr>
  </w:style>
  <w:style w:type="paragraph" w:customStyle="1" w:styleId="Normal116">
    <w:name w:val="Normal_116"/>
    <w:qFormat/>
    <w:pPr>
      <w:jc w:val="left"/>
    </w:pPr>
    <w:rPr>
      <w:rFonts w:eastAsia="Times New Roman" w:cs="Times New Roman"/>
      <w:kern w:val="0"/>
      <w:sz w:val="24"/>
      <w:szCs w:val="24"/>
      <w14:ligatures w14:val="none"/>
    </w:rPr>
  </w:style>
  <w:style w:type="paragraph" w:customStyle="1" w:styleId="Normal117">
    <w:name w:val="Normal_117"/>
    <w:qFormat/>
    <w:pPr>
      <w:jc w:val="left"/>
    </w:pPr>
    <w:rPr>
      <w:rFonts w:eastAsia="Times New Roman" w:cs="Times New Roman"/>
      <w:kern w:val="0"/>
      <w:sz w:val="24"/>
      <w:szCs w:val="24"/>
      <w14:ligatures w14:val="none"/>
    </w:rPr>
  </w:style>
  <w:style w:type="paragraph" w:customStyle="1" w:styleId="Normal118">
    <w:name w:val="Normal_118"/>
    <w:qFormat/>
    <w:rsid w:val="00805BCE"/>
    <w:pPr>
      <w:jc w:val="left"/>
    </w:pPr>
    <w:rPr>
      <w:rFonts w:ascii="Calibri" w:eastAsia="Times New Roman" w:hAnsi="Calibri" w:cs="Times New Roman"/>
      <w:kern w:val="0"/>
      <w:sz w:val="24"/>
      <w:szCs w:val="24"/>
      <w14:ligatures w14:val="none"/>
    </w:rPr>
  </w:style>
  <w:style w:type="paragraph" w:customStyle="1" w:styleId="NoSpacing51">
    <w:name w:val="No Spacing_51"/>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52">
    <w:name w:val="No Spacing_52"/>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53">
    <w:name w:val="No Spacing_53"/>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54">
    <w:name w:val="No Spacing_54"/>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55">
    <w:name w:val="No Spacing_55"/>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56">
    <w:name w:val="No Spacing_56"/>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57">
    <w:name w:val="No Spacing_57"/>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119">
    <w:name w:val="Normal_119"/>
    <w:qFormat/>
    <w:pPr>
      <w:jc w:val="left"/>
    </w:pPr>
    <w:rPr>
      <w:rFonts w:eastAsia="Times New Roman" w:cs="Times New Roman"/>
      <w:kern w:val="0"/>
      <w:sz w:val="24"/>
      <w:szCs w:val="24"/>
      <w14:ligatures w14:val="none"/>
    </w:rPr>
  </w:style>
  <w:style w:type="paragraph" w:customStyle="1" w:styleId="Normal120">
    <w:name w:val="Normal_120"/>
    <w:qFormat/>
    <w:pPr>
      <w:jc w:val="left"/>
    </w:pPr>
    <w:rPr>
      <w:rFonts w:eastAsia="Times New Roman" w:cs="Times New Roman"/>
      <w:kern w:val="0"/>
      <w:sz w:val="24"/>
      <w:szCs w:val="24"/>
      <w14:ligatures w14:val="none"/>
    </w:rPr>
  </w:style>
  <w:style w:type="paragraph" w:customStyle="1" w:styleId="NoSpacing58">
    <w:name w:val="No Spacing_58"/>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59">
    <w:name w:val="No Spacing_59"/>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60">
    <w:name w:val="No Spacing_60"/>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61">
    <w:name w:val="No Spacing_61"/>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62">
    <w:name w:val="No Spacing_62"/>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63">
    <w:name w:val="No Spacing_63"/>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64">
    <w:name w:val="No Spacing_64"/>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65">
    <w:name w:val="No Spacing_65"/>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66">
    <w:name w:val="No Spacing_66"/>
    <w:uiPriority w:val="1"/>
    <w:qFormat/>
    <w:rsid w:val="007B541D"/>
    <w:pPr>
      <w:jc w:val="left"/>
    </w:pPr>
    <w:rPr>
      <w:rFonts w:eastAsiaTheme="minorHAnsi" w:cstheme="minorBidi"/>
      <w:kern w:val="0"/>
      <w:sz w:val="24"/>
      <w:szCs w:val="22"/>
      <w:lang w:val="en-US" w:eastAsia="en-US" w:bidi="ar-SA"/>
      <w14:ligatures w14:val="none"/>
    </w:rPr>
  </w:style>
  <w:style w:type="table" w:customStyle="1" w:styleId="TableGrid4">
    <w:name w:val="Table Grid_4"/>
    <w:basedOn w:val="TableNormal"/>
    <w:uiPriority w:val="39"/>
    <w:qFormat/>
    <w:rsid w:val="001C4D95"/>
    <w:pPr>
      <w:jc w:val="left"/>
    </w:pPr>
    <w:rPr>
      <w:rFonts w:eastAsia="Times New Roman" w:cs="Times New Roman"/>
      <w:kern w:val="0"/>
      <w:sz w:val="24"/>
      <w:szCs w:val="24"/>
      <w:lang w:val="en-US" w:eastAsia="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67">
    <w:name w:val="No Spacing_67"/>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68">
    <w:name w:val="No Spacing_68"/>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69">
    <w:name w:val="No Spacing_69"/>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121">
    <w:name w:val="Normal_121"/>
    <w:qFormat/>
    <w:pPr>
      <w:jc w:val="left"/>
    </w:pPr>
    <w:rPr>
      <w:rFonts w:eastAsia="Times New Roman" w:cs="Times New Roman"/>
      <w:kern w:val="0"/>
      <w:sz w:val="24"/>
      <w:szCs w:val="24"/>
      <w14:ligatures w14:val="none"/>
    </w:rPr>
  </w:style>
  <w:style w:type="paragraph" w:customStyle="1" w:styleId="NoSpacing70">
    <w:name w:val="No Spacing_70"/>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71">
    <w:name w:val="No Spacing_71"/>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72">
    <w:name w:val="No Spacing_72"/>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73">
    <w:name w:val="No Spacing_73"/>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74">
    <w:name w:val="No Spacing_74"/>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75">
    <w:name w:val="No Spacing_75"/>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76">
    <w:name w:val="No Spacing_76"/>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122">
    <w:name w:val="Normal_122"/>
    <w:qFormat/>
    <w:pPr>
      <w:jc w:val="left"/>
    </w:pPr>
    <w:rPr>
      <w:rFonts w:eastAsia="Times New Roman" w:cs="Times New Roman"/>
      <w:kern w:val="0"/>
      <w:sz w:val="24"/>
      <w:szCs w:val="24"/>
      <w14:ligatures w14:val="none"/>
    </w:rPr>
  </w:style>
  <w:style w:type="paragraph" w:customStyle="1" w:styleId="NoSpacing77">
    <w:name w:val="No Spacing_77"/>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123">
    <w:name w:val="Normal_123"/>
    <w:qFormat/>
    <w:pPr>
      <w:jc w:val="left"/>
    </w:pPr>
    <w:rPr>
      <w:rFonts w:eastAsia="Times New Roman" w:cs="Times New Roman"/>
      <w:kern w:val="0"/>
      <w:sz w:val="24"/>
      <w:szCs w:val="24"/>
      <w14:ligatures w14:val="none"/>
    </w:rPr>
  </w:style>
  <w:style w:type="paragraph" w:customStyle="1" w:styleId="NoSpacing78">
    <w:name w:val="No Spacing_78"/>
    <w:uiPriority w:val="1"/>
    <w:qFormat/>
    <w:rsid w:val="007B541D"/>
    <w:pPr>
      <w:jc w:val="left"/>
    </w:pPr>
    <w:rPr>
      <w:rFonts w:eastAsiaTheme="minorHAnsi" w:cstheme="minorBidi"/>
      <w:kern w:val="0"/>
      <w:sz w:val="24"/>
      <w:szCs w:val="22"/>
      <w:lang w:val="en-US" w:eastAsia="en-US" w:bidi="ar-SA"/>
      <w14:ligatures w14:val="none"/>
    </w:rPr>
  </w:style>
  <w:style w:type="table" w:customStyle="1" w:styleId="TableGrid5">
    <w:name w:val="Table Grid_5"/>
    <w:basedOn w:val="TableNormal"/>
    <w:uiPriority w:val="39"/>
    <w:qFormat/>
    <w:rsid w:val="001C4D95"/>
    <w:pPr>
      <w:jc w:val="left"/>
    </w:pPr>
    <w:rPr>
      <w:rFonts w:eastAsia="Times New Roman" w:cs="Times New Roman"/>
      <w:kern w:val="0"/>
      <w:sz w:val="24"/>
      <w:szCs w:val="24"/>
      <w:lang w:val="en-US" w:eastAsia="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79">
    <w:name w:val="No Spacing_79"/>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80">
    <w:name w:val="No Spacing_80"/>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81">
    <w:name w:val="No Spacing_81"/>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82">
    <w:name w:val="No Spacing_82"/>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83">
    <w:name w:val="No Spacing_83"/>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124">
    <w:name w:val="Normal_124"/>
    <w:qFormat/>
  </w:style>
  <w:style w:type="paragraph" w:customStyle="1" w:styleId="Normal125">
    <w:name w:val="Normal_125"/>
    <w:qFormat/>
  </w:style>
  <w:style w:type="paragraph" w:customStyle="1" w:styleId="Normal126">
    <w:name w:val="Normal_126"/>
    <w:qFormat/>
  </w:style>
  <w:style w:type="paragraph" w:customStyle="1" w:styleId="Normal127">
    <w:name w:val="Normal_127"/>
    <w:qFormat/>
  </w:style>
  <w:style w:type="paragraph" w:customStyle="1" w:styleId="Normal128">
    <w:name w:val="Normal_128"/>
    <w:qFormat/>
  </w:style>
  <w:style w:type="paragraph" w:customStyle="1" w:styleId="Normal129">
    <w:name w:val="Normal_12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8</Pages>
  <Words>36</Words>
  <Characters>207</Characters>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2024-03-26T01:21:00Z</dcterms:created>
  <dcterms:modified xsi:type="dcterms:W3CDTF">2024-10-28T11:28:00Z</dcterms:modified>
</cp:coreProperties>
</file>