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ayout w:type="fixed"/>
        <w:tblLook w:val="01E0" w:firstRow="1" w:lastRow="1" w:firstColumn="1" w:lastColumn="1" w:noHBand="0" w:noVBand="0"/>
      </w:tblPr>
      <w:tblGrid>
        <w:gridCol w:w="4077"/>
        <w:gridCol w:w="6271"/>
      </w:tblGrid>
      <w:tr w:rsidR="00AE0D3F" w:rsidRPr="00E729FA" w14:paraId="1FF238C2" w14:textId="77777777" w:rsidTr="00D04F6C">
        <w:tc>
          <w:tcPr>
            <w:tcW w:w="4077" w:type="dxa"/>
            <w:shd w:val="clear" w:color="auto" w:fill="auto"/>
          </w:tcPr>
          <w:p w14:paraId="652DF80B" w14:textId="77777777" w:rsidR="00AE0D3F" w:rsidRDefault="00AE0D3F" w:rsidP="00AE0D3F">
            <w:pPr>
              <w:spacing w:after="0" w:line="240" w:lineRule="auto"/>
              <w:jc w:val="center"/>
              <w:rPr>
                <w:sz w:val="22"/>
              </w:rPr>
            </w:pPr>
            <w:r>
              <w:rPr>
                <w:sz w:val="22"/>
              </w:rPr>
              <w:t>SỞ GIÁO DỤC VÀ ĐÀO TẠO</w:t>
            </w:r>
          </w:p>
          <w:p w14:paraId="2F919883" w14:textId="77777777" w:rsidR="00AE0D3F" w:rsidRDefault="00AE0D3F" w:rsidP="00AE0D3F">
            <w:pPr>
              <w:spacing w:after="0" w:line="240" w:lineRule="auto"/>
              <w:jc w:val="center"/>
              <w:rPr>
                <w:sz w:val="22"/>
              </w:rPr>
            </w:pPr>
            <w:r>
              <w:rPr>
                <w:sz w:val="22"/>
              </w:rPr>
              <w:t>TP HỒ CHÍ MINH</w:t>
            </w:r>
          </w:p>
          <w:p w14:paraId="7F949D3F" w14:textId="77777777" w:rsidR="00AE0D3F" w:rsidRDefault="00AE0D3F" w:rsidP="00AE0D3F">
            <w:pPr>
              <w:spacing w:after="0" w:line="240" w:lineRule="auto"/>
              <w:jc w:val="center"/>
              <w:rPr>
                <w:b/>
                <w:sz w:val="22"/>
              </w:rPr>
            </w:pPr>
            <w:r>
              <w:rPr>
                <w:b/>
                <w:sz w:val="22"/>
              </w:rPr>
              <w:t>TRƯỜNG THPT NGUYỄN HỮU CẦU</w:t>
            </w:r>
          </w:p>
          <w:p w14:paraId="03617AEB" w14:textId="77777777" w:rsidR="00AE0D3F" w:rsidRDefault="00AE0D3F" w:rsidP="00AE0D3F">
            <w:pPr>
              <w:spacing w:after="0" w:line="240" w:lineRule="auto"/>
              <w:rPr>
                <w:i/>
                <w:iCs/>
                <w:sz w:val="26"/>
                <w:szCs w:val="26"/>
              </w:rPr>
            </w:pPr>
            <w:r w:rsidRPr="007D1438">
              <w:rPr>
                <w:noProof/>
                <w:lang w:eastAsia="vi-VN"/>
              </w:rPr>
              <mc:AlternateContent>
                <mc:Choice Requires="wps">
                  <w:drawing>
                    <wp:anchor distT="0" distB="0" distL="114300" distR="114300" simplePos="0" relativeHeight="251662336" behindDoc="0" locked="0" layoutInCell="1" allowOverlap="1" wp14:anchorId="3E6CFA9F" wp14:editId="75D76D04">
                      <wp:simplePos x="0" y="0"/>
                      <wp:positionH relativeFrom="column">
                        <wp:posOffset>647700</wp:posOffset>
                      </wp:positionH>
                      <wp:positionV relativeFrom="paragraph">
                        <wp:posOffset>26035</wp:posOffset>
                      </wp:positionV>
                      <wp:extent cx="1143000" cy="0"/>
                      <wp:effectExtent l="12700" t="1016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B08F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05pt" to="1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"/>
                  </w:pict>
                </mc:Fallback>
              </mc:AlternateContent>
            </w:r>
          </w:p>
          <w:p w14:paraId="4DB534C1" w14:textId="77777777" w:rsidR="00AE0D3F" w:rsidRDefault="00AE0D3F" w:rsidP="00E033BA">
            <w:pPr>
              <w:spacing w:after="0" w:line="240" w:lineRule="auto"/>
              <w:jc w:val="center"/>
              <w:rPr>
                <w:lang w:val="fr-FR"/>
              </w:rPr>
            </w:pPr>
            <w:r>
              <w:rPr>
                <w:i/>
                <w:iCs/>
                <w:sz w:val="26"/>
                <w:szCs w:val="26"/>
                <w:lang w:val="fr-FR"/>
              </w:rPr>
              <w:t>(</w:t>
            </w:r>
            <w:proofErr w:type="spellStart"/>
            <w:r>
              <w:rPr>
                <w:rStyle w:val="fontstyle01"/>
                <w:lang w:val="fr-FR"/>
              </w:rPr>
              <w:t>Đề</w:t>
            </w:r>
            <w:proofErr w:type="spellEnd"/>
            <w:r>
              <w:rPr>
                <w:rStyle w:val="fontstyle01"/>
                <w:lang w:val="fr-FR"/>
              </w:rPr>
              <w:t xml:space="preserve"> </w:t>
            </w:r>
            <w:proofErr w:type="spellStart"/>
            <w:r>
              <w:rPr>
                <w:rStyle w:val="fontstyle01"/>
                <w:lang w:val="fr-FR"/>
              </w:rPr>
              <w:t>kiểm</w:t>
            </w:r>
            <w:proofErr w:type="spellEnd"/>
            <w:r>
              <w:rPr>
                <w:rStyle w:val="fontstyle01"/>
                <w:lang w:val="fr-FR"/>
              </w:rPr>
              <w:t xml:space="preserve"> tra </w:t>
            </w:r>
            <w:proofErr w:type="spellStart"/>
            <w:r>
              <w:rPr>
                <w:rStyle w:val="fontstyle01"/>
                <w:lang w:val="fr-FR"/>
              </w:rPr>
              <w:t>có</w:t>
            </w:r>
            <w:proofErr w:type="spellEnd"/>
            <w:r>
              <w:rPr>
                <w:rStyle w:val="fontstyle01"/>
                <w:lang w:val="fr-FR"/>
              </w:rPr>
              <w:t xml:space="preserve"> 0</w:t>
            </w:r>
            <w:r w:rsidR="00E033BA">
              <w:rPr>
                <w:rStyle w:val="fontstyle01"/>
                <w:lang w:val="fr-FR"/>
              </w:rPr>
              <w:t>1</w:t>
            </w:r>
            <w:r>
              <w:rPr>
                <w:rStyle w:val="fontstyle01"/>
                <w:lang w:val="fr-FR"/>
              </w:rPr>
              <w:t xml:space="preserve"> </w:t>
            </w:r>
            <w:proofErr w:type="spellStart"/>
            <w:r>
              <w:rPr>
                <w:rStyle w:val="fontstyle01"/>
                <w:lang w:val="fr-FR"/>
              </w:rPr>
              <w:t>trang</w:t>
            </w:r>
            <w:proofErr w:type="spellEnd"/>
            <w:r>
              <w:rPr>
                <w:i/>
                <w:iCs/>
                <w:sz w:val="26"/>
                <w:szCs w:val="26"/>
                <w:lang w:val="fr-FR"/>
              </w:rPr>
              <w:t>)</w:t>
            </w:r>
          </w:p>
        </w:tc>
        <w:tc>
          <w:tcPr>
            <w:tcW w:w="6271" w:type="dxa"/>
            <w:shd w:val="clear" w:color="auto" w:fill="auto"/>
          </w:tcPr>
          <w:p w14:paraId="3BB5B079" w14:textId="77777777" w:rsidR="00AE0D3F" w:rsidRDefault="00AE0D3F" w:rsidP="00AE0D3F">
            <w:pPr>
              <w:spacing w:after="0" w:line="240" w:lineRule="auto"/>
              <w:jc w:val="center"/>
              <w:rPr>
                <w:b/>
                <w:bCs/>
                <w:lang w:val="fr-FR"/>
              </w:rPr>
            </w:pPr>
            <w:r>
              <w:rPr>
                <w:b/>
                <w:bCs/>
                <w:lang w:val="fr-FR"/>
              </w:rPr>
              <w:t>KIỂM TRA CUỐI KỲ – HỌC KỲ 02</w:t>
            </w:r>
          </w:p>
          <w:p w14:paraId="443FDC10" w14:textId="77777777" w:rsidR="00AE0D3F" w:rsidRDefault="00AE0D3F" w:rsidP="00AE0D3F">
            <w:pPr>
              <w:spacing w:after="0" w:line="240" w:lineRule="auto"/>
              <w:jc w:val="center"/>
              <w:rPr>
                <w:b/>
                <w:bCs/>
                <w:lang w:val="fr-FR"/>
              </w:rPr>
            </w:pPr>
            <w:r>
              <w:rPr>
                <w:b/>
                <w:bCs/>
                <w:lang w:val="fr-FR"/>
              </w:rPr>
              <w:t>NĂM HỌC 2022-2023</w:t>
            </w:r>
          </w:p>
          <w:p w14:paraId="60EA1DF0" w14:textId="77777777" w:rsidR="00AE0D3F" w:rsidRDefault="00AE0D3F" w:rsidP="00AE0D3F">
            <w:pPr>
              <w:spacing w:after="0" w:line="240" w:lineRule="auto"/>
              <w:jc w:val="center"/>
              <w:rPr>
                <w:b/>
                <w:bCs/>
                <w:lang w:val="fr-FR"/>
              </w:rPr>
            </w:pPr>
            <w:proofErr w:type="gramStart"/>
            <w:r>
              <w:rPr>
                <w:b/>
                <w:bCs/>
                <w:lang w:val="fr-FR"/>
              </w:rPr>
              <w:t>Môn:</w:t>
            </w:r>
            <w:proofErr w:type="gramEnd"/>
            <w:r>
              <w:rPr>
                <w:b/>
                <w:bCs/>
                <w:lang w:val="fr-FR"/>
              </w:rPr>
              <w:t xml:space="preserve"> </w:t>
            </w:r>
            <w:proofErr w:type="spellStart"/>
            <w:r w:rsidR="00E033BA">
              <w:rPr>
                <w:b/>
                <w:bCs/>
                <w:lang w:val="fr-FR"/>
              </w:rPr>
              <w:t>Vật</w:t>
            </w:r>
            <w:proofErr w:type="spellEnd"/>
            <w:r w:rsidR="00E033BA">
              <w:rPr>
                <w:b/>
                <w:bCs/>
                <w:lang w:val="fr-FR"/>
              </w:rPr>
              <w:t xml:space="preserve"> </w:t>
            </w:r>
            <w:proofErr w:type="spellStart"/>
            <w:r w:rsidR="00E033BA">
              <w:rPr>
                <w:b/>
                <w:bCs/>
                <w:lang w:val="fr-FR"/>
              </w:rPr>
              <w:t>lý</w:t>
            </w:r>
            <w:proofErr w:type="spellEnd"/>
            <w:r w:rsidR="006D1D08">
              <w:rPr>
                <w:b/>
                <w:bCs/>
                <w:lang w:val="fr-FR"/>
              </w:rPr>
              <w:t xml:space="preserve"> 1</w:t>
            </w:r>
            <w:r w:rsidR="00BA79AC">
              <w:rPr>
                <w:b/>
                <w:bCs/>
                <w:lang w:val="fr-FR"/>
              </w:rPr>
              <w:t>1</w:t>
            </w:r>
            <w:r>
              <w:rPr>
                <w:b/>
                <w:bCs/>
                <w:lang w:val="fr-FR"/>
              </w:rPr>
              <w:t xml:space="preserve"> </w:t>
            </w:r>
          </w:p>
          <w:p w14:paraId="108B6F02" w14:textId="77777777" w:rsidR="00AE0D3F" w:rsidRDefault="00AE0D3F" w:rsidP="00AE0D3F">
            <w:pPr>
              <w:spacing w:after="0" w:line="240" w:lineRule="auto"/>
              <w:jc w:val="center"/>
              <w:rPr>
                <w:i/>
                <w:iCs/>
                <w:sz w:val="22"/>
                <w:lang w:val="fr-FR"/>
              </w:rPr>
            </w:pPr>
            <w:proofErr w:type="spellStart"/>
            <w:r>
              <w:rPr>
                <w:i/>
                <w:iCs/>
                <w:sz w:val="22"/>
                <w:lang w:val="fr-FR"/>
              </w:rPr>
              <w:t>Thời</w:t>
            </w:r>
            <w:proofErr w:type="spellEnd"/>
            <w:r>
              <w:rPr>
                <w:i/>
                <w:iCs/>
                <w:sz w:val="22"/>
                <w:lang w:val="fr-FR"/>
              </w:rPr>
              <w:t xml:space="preserve"> </w:t>
            </w:r>
            <w:proofErr w:type="spellStart"/>
            <w:r>
              <w:rPr>
                <w:i/>
                <w:iCs/>
                <w:sz w:val="22"/>
                <w:lang w:val="fr-FR"/>
              </w:rPr>
              <w:t>gian</w:t>
            </w:r>
            <w:proofErr w:type="spellEnd"/>
            <w:r>
              <w:rPr>
                <w:i/>
                <w:iCs/>
                <w:sz w:val="22"/>
                <w:lang w:val="fr-FR"/>
              </w:rPr>
              <w:t xml:space="preserve"> </w:t>
            </w:r>
            <w:proofErr w:type="spellStart"/>
            <w:r>
              <w:rPr>
                <w:i/>
                <w:iCs/>
                <w:sz w:val="22"/>
                <w:lang w:val="fr-FR"/>
              </w:rPr>
              <w:t>làm</w:t>
            </w:r>
            <w:proofErr w:type="spellEnd"/>
            <w:r>
              <w:rPr>
                <w:i/>
                <w:iCs/>
                <w:sz w:val="22"/>
                <w:lang w:val="fr-FR"/>
              </w:rPr>
              <w:t xml:space="preserve"> </w:t>
            </w:r>
            <w:proofErr w:type="spellStart"/>
            <w:proofErr w:type="gramStart"/>
            <w:r>
              <w:rPr>
                <w:i/>
                <w:iCs/>
                <w:sz w:val="22"/>
                <w:lang w:val="fr-FR"/>
              </w:rPr>
              <w:t>bài</w:t>
            </w:r>
            <w:proofErr w:type="spellEnd"/>
            <w:r>
              <w:rPr>
                <w:i/>
                <w:iCs/>
                <w:sz w:val="22"/>
                <w:lang w:val="fr-FR"/>
              </w:rPr>
              <w:t>:</w:t>
            </w:r>
            <w:proofErr w:type="gramEnd"/>
            <w:r>
              <w:rPr>
                <w:i/>
                <w:iCs/>
                <w:sz w:val="22"/>
                <w:lang w:val="fr-FR"/>
              </w:rPr>
              <w:t xml:space="preserve"> </w:t>
            </w:r>
            <w:r w:rsidR="00E033BA">
              <w:rPr>
                <w:i/>
                <w:iCs/>
                <w:sz w:val="22"/>
                <w:lang w:val="fr-FR"/>
              </w:rPr>
              <w:t>45</w:t>
            </w:r>
            <w:r>
              <w:rPr>
                <w:i/>
                <w:iCs/>
                <w:sz w:val="22"/>
                <w:lang w:val="fr-FR"/>
              </w:rPr>
              <w:t xml:space="preserve"> </w:t>
            </w:r>
            <w:proofErr w:type="spellStart"/>
            <w:r>
              <w:rPr>
                <w:i/>
                <w:iCs/>
                <w:sz w:val="22"/>
                <w:lang w:val="fr-FR"/>
              </w:rPr>
              <w:t>phút</w:t>
            </w:r>
            <w:proofErr w:type="spellEnd"/>
            <w:r>
              <w:rPr>
                <w:i/>
                <w:iCs/>
                <w:sz w:val="22"/>
                <w:lang w:val="fr-FR"/>
              </w:rPr>
              <w:t xml:space="preserve">; </w:t>
            </w:r>
            <w:proofErr w:type="spellStart"/>
            <w:r>
              <w:rPr>
                <w:i/>
                <w:iCs/>
                <w:sz w:val="22"/>
                <w:lang w:val="fr-FR"/>
              </w:rPr>
              <w:t>không</w:t>
            </w:r>
            <w:proofErr w:type="spellEnd"/>
            <w:r>
              <w:rPr>
                <w:i/>
                <w:iCs/>
                <w:sz w:val="22"/>
                <w:lang w:val="fr-FR"/>
              </w:rPr>
              <w:t xml:space="preserve"> </w:t>
            </w:r>
            <w:proofErr w:type="spellStart"/>
            <w:r>
              <w:rPr>
                <w:i/>
                <w:iCs/>
                <w:sz w:val="22"/>
                <w:lang w:val="fr-FR"/>
              </w:rPr>
              <w:t>kể</w:t>
            </w:r>
            <w:proofErr w:type="spellEnd"/>
            <w:r>
              <w:rPr>
                <w:i/>
                <w:iCs/>
                <w:sz w:val="22"/>
                <w:lang w:val="fr-FR"/>
              </w:rPr>
              <w:t xml:space="preserve"> </w:t>
            </w:r>
            <w:proofErr w:type="spellStart"/>
            <w:r>
              <w:rPr>
                <w:i/>
                <w:iCs/>
                <w:sz w:val="22"/>
                <w:lang w:val="fr-FR"/>
              </w:rPr>
              <w:t>thời</w:t>
            </w:r>
            <w:proofErr w:type="spellEnd"/>
            <w:r>
              <w:rPr>
                <w:i/>
                <w:iCs/>
                <w:sz w:val="22"/>
                <w:lang w:val="fr-FR"/>
              </w:rPr>
              <w:t xml:space="preserve"> </w:t>
            </w:r>
            <w:proofErr w:type="spellStart"/>
            <w:r>
              <w:rPr>
                <w:i/>
                <w:iCs/>
                <w:sz w:val="22"/>
                <w:lang w:val="fr-FR"/>
              </w:rPr>
              <w:t>gian</w:t>
            </w:r>
            <w:proofErr w:type="spellEnd"/>
            <w:r>
              <w:rPr>
                <w:i/>
                <w:iCs/>
                <w:sz w:val="22"/>
                <w:lang w:val="fr-FR"/>
              </w:rPr>
              <w:t xml:space="preserve"> </w:t>
            </w:r>
            <w:proofErr w:type="spellStart"/>
            <w:r>
              <w:rPr>
                <w:i/>
                <w:iCs/>
                <w:sz w:val="22"/>
                <w:lang w:val="fr-FR"/>
              </w:rPr>
              <w:t>phát</w:t>
            </w:r>
            <w:proofErr w:type="spellEnd"/>
            <w:r>
              <w:rPr>
                <w:i/>
                <w:iCs/>
                <w:sz w:val="22"/>
                <w:lang w:val="fr-FR"/>
              </w:rPr>
              <w:t xml:space="preserve"> </w:t>
            </w:r>
            <w:proofErr w:type="spellStart"/>
            <w:r>
              <w:rPr>
                <w:i/>
                <w:iCs/>
                <w:sz w:val="22"/>
                <w:lang w:val="fr-FR"/>
              </w:rPr>
              <w:t>đề</w:t>
            </w:r>
            <w:proofErr w:type="spellEnd"/>
          </w:p>
          <w:p w14:paraId="502E6C01" w14:textId="77777777" w:rsidR="00AE0D3F" w:rsidRDefault="00AE0D3F" w:rsidP="00AE0D3F">
            <w:pPr>
              <w:spacing w:after="0" w:line="240" w:lineRule="auto"/>
              <w:jc w:val="center"/>
              <w:rPr>
                <w:b/>
                <w:bCs/>
                <w:sz w:val="6"/>
                <w:szCs w:val="6"/>
                <w:lang w:val="fr-FR"/>
              </w:rPr>
            </w:pPr>
          </w:p>
        </w:tc>
      </w:tr>
    </w:tbl>
    <w:p w14:paraId="2A782E83" w14:textId="77777777" w:rsidR="00AE0D3F" w:rsidRDefault="00AE0D3F" w:rsidP="00AE0D3F">
      <w:pPr>
        <w:spacing w:after="0" w:line="240" w:lineRule="auto"/>
        <w:rPr>
          <w:i/>
          <w:sz w:val="26"/>
          <w:szCs w:val="26"/>
        </w:rPr>
      </w:pPr>
    </w:p>
    <w:p w14:paraId="5F9D2EBB" w14:textId="77777777" w:rsidR="00AE0D3F" w:rsidRDefault="00AE0D3F" w:rsidP="00AE0D3F">
      <w:pPr>
        <w:spacing w:after="0" w:line="240" w:lineRule="auto"/>
        <w:jc w:val="center"/>
        <w:rPr>
          <w:i/>
        </w:rPr>
      </w:pPr>
      <w:r>
        <w:rPr>
          <w:i/>
          <w:sz w:val="26"/>
          <w:szCs w:val="26"/>
        </w:rPr>
        <w:t>Họ, tên thí sinh:.........................................Lớp:........Số báo danh:.............................</w:t>
      </w:r>
    </w:p>
    <w:p w14:paraId="2C169F4A" w14:textId="77777777" w:rsidR="00CB0587" w:rsidRPr="008059D5" w:rsidRDefault="00CB0587" w:rsidP="006D1D08">
      <w:pPr>
        <w:tabs>
          <w:tab w:val="center" w:pos="4945"/>
        </w:tabs>
        <w:spacing w:after="0" w:line="288" w:lineRule="auto"/>
        <w:rPr>
          <w:b/>
          <w:sz w:val="24"/>
          <w:szCs w:val="24"/>
        </w:rPr>
      </w:pPr>
    </w:p>
    <w:p w14:paraId="7AE9AE2D" w14:textId="77777777" w:rsidR="00E033BA" w:rsidRPr="00E033BA" w:rsidRDefault="00E033BA" w:rsidP="00E033BA">
      <w:pPr>
        <w:spacing w:after="0" w:line="360" w:lineRule="auto"/>
        <w:ind w:firstLine="567"/>
        <w:rPr>
          <w:b/>
          <w:bCs/>
          <w:sz w:val="24"/>
          <w:szCs w:val="24"/>
        </w:rPr>
      </w:pPr>
      <w:r w:rsidRPr="00E033BA">
        <w:rPr>
          <w:b/>
          <w:bCs/>
          <w:sz w:val="24"/>
          <w:szCs w:val="24"/>
        </w:rPr>
        <w:t xml:space="preserve">Câu 1: </w:t>
      </w:r>
      <w:r w:rsidRPr="00E033BA">
        <w:rPr>
          <w:b/>
          <w:bCs/>
          <w:i/>
          <w:sz w:val="24"/>
          <w:szCs w:val="24"/>
        </w:rPr>
        <w:t>(2</w:t>
      </w:r>
      <w:r w:rsidRPr="00984BC1">
        <w:rPr>
          <w:b/>
          <w:bCs/>
          <w:i/>
          <w:sz w:val="24"/>
          <w:szCs w:val="24"/>
        </w:rPr>
        <w:t>,0</w:t>
      </w:r>
      <w:r w:rsidRPr="00E033BA">
        <w:rPr>
          <w:b/>
          <w:bCs/>
          <w:i/>
          <w:sz w:val="24"/>
          <w:szCs w:val="24"/>
        </w:rPr>
        <w:t xml:space="preserve"> điểm)</w:t>
      </w:r>
    </w:p>
    <w:p w14:paraId="71CBDB72" w14:textId="77777777" w:rsidR="00E033BA" w:rsidRPr="00E033BA" w:rsidRDefault="00E033BA" w:rsidP="00E033BA">
      <w:pPr>
        <w:spacing w:after="0" w:line="360" w:lineRule="auto"/>
        <w:ind w:firstLine="567"/>
        <w:rPr>
          <w:sz w:val="24"/>
          <w:szCs w:val="24"/>
        </w:rPr>
      </w:pPr>
      <w:r w:rsidRPr="00E033BA">
        <w:rPr>
          <w:sz w:val="24"/>
          <w:szCs w:val="24"/>
        </w:rPr>
        <w:t>Nêu sự điều tiết của mắt? Điểm cực cận và điểm cực viễn?</w:t>
      </w:r>
    </w:p>
    <w:p w14:paraId="34AEA238" w14:textId="77777777" w:rsidR="00E033BA" w:rsidRPr="00E033BA" w:rsidRDefault="00E033BA" w:rsidP="00E033BA">
      <w:pPr>
        <w:spacing w:after="0" w:line="360" w:lineRule="auto"/>
        <w:ind w:firstLine="567"/>
        <w:rPr>
          <w:b/>
          <w:bCs/>
          <w:sz w:val="24"/>
          <w:szCs w:val="24"/>
        </w:rPr>
      </w:pPr>
      <w:r w:rsidRPr="00E033BA">
        <w:rPr>
          <w:b/>
          <w:bCs/>
          <w:sz w:val="24"/>
          <w:szCs w:val="24"/>
        </w:rPr>
        <w:t xml:space="preserve">Câu 2: </w:t>
      </w:r>
      <w:r w:rsidRPr="00E033BA">
        <w:rPr>
          <w:b/>
          <w:bCs/>
          <w:i/>
          <w:sz w:val="24"/>
          <w:szCs w:val="24"/>
        </w:rPr>
        <w:t>(2</w:t>
      </w:r>
      <w:r w:rsidRPr="00984BC1">
        <w:rPr>
          <w:b/>
          <w:bCs/>
          <w:i/>
          <w:sz w:val="24"/>
          <w:szCs w:val="24"/>
        </w:rPr>
        <w:t>,0</w:t>
      </w:r>
      <w:r w:rsidRPr="00E033BA">
        <w:rPr>
          <w:b/>
          <w:bCs/>
          <w:i/>
          <w:sz w:val="24"/>
          <w:szCs w:val="24"/>
        </w:rPr>
        <w:t xml:space="preserve"> điểm)</w:t>
      </w:r>
    </w:p>
    <w:p w14:paraId="2A921749" w14:textId="77777777" w:rsidR="00E033BA" w:rsidRPr="00E033BA" w:rsidRDefault="00E033BA" w:rsidP="00E033BA">
      <w:pPr>
        <w:spacing w:after="0" w:line="360" w:lineRule="auto"/>
        <w:ind w:firstLine="567"/>
        <w:rPr>
          <w:sz w:val="24"/>
          <w:szCs w:val="24"/>
        </w:rPr>
      </w:pPr>
      <w:r w:rsidRPr="00E033BA">
        <w:rPr>
          <w:sz w:val="24"/>
          <w:szCs w:val="24"/>
        </w:rPr>
        <w:t xml:space="preserve">Nêu đặc điểm và cách khắc phục của mắt cận thị? </w:t>
      </w:r>
    </w:p>
    <w:p w14:paraId="4194164C" w14:textId="77777777" w:rsidR="00E033BA" w:rsidRPr="00E033BA" w:rsidRDefault="00E033BA" w:rsidP="00E033BA">
      <w:pPr>
        <w:spacing w:after="0" w:line="360" w:lineRule="auto"/>
        <w:ind w:firstLine="567"/>
        <w:rPr>
          <w:b/>
          <w:bCs/>
          <w:sz w:val="24"/>
          <w:szCs w:val="24"/>
        </w:rPr>
      </w:pPr>
      <w:r w:rsidRPr="00E033BA">
        <w:rPr>
          <w:b/>
          <w:bCs/>
          <w:sz w:val="24"/>
          <w:szCs w:val="24"/>
        </w:rPr>
        <w:t xml:space="preserve">Câu 3: </w:t>
      </w:r>
      <w:r w:rsidRPr="00E033BA">
        <w:rPr>
          <w:b/>
          <w:bCs/>
          <w:i/>
          <w:sz w:val="24"/>
          <w:szCs w:val="24"/>
        </w:rPr>
        <w:t>(1</w:t>
      </w:r>
      <w:r w:rsidRPr="00984BC1">
        <w:rPr>
          <w:b/>
          <w:bCs/>
          <w:i/>
          <w:sz w:val="24"/>
          <w:szCs w:val="24"/>
        </w:rPr>
        <w:t>,0</w:t>
      </w:r>
      <w:r w:rsidRPr="00E033BA">
        <w:rPr>
          <w:b/>
          <w:bCs/>
          <w:i/>
          <w:sz w:val="24"/>
          <w:szCs w:val="24"/>
        </w:rPr>
        <w:t xml:space="preserve"> điểm)</w:t>
      </w:r>
    </w:p>
    <w:p w14:paraId="69284616" w14:textId="77777777" w:rsidR="00E033BA" w:rsidRPr="00E033BA" w:rsidRDefault="00E033BA" w:rsidP="00E033BA">
      <w:pPr>
        <w:spacing w:after="0" w:line="360" w:lineRule="auto"/>
        <w:ind w:firstLine="567"/>
        <w:rPr>
          <w:sz w:val="24"/>
          <w:szCs w:val="24"/>
        </w:rPr>
      </w:pPr>
      <w:r w:rsidRPr="00E033BA">
        <w:rPr>
          <w:sz w:val="24"/>
          <w:szCs w:val="24"/>
        </w:rPr>
        <w:t xml:space="preserve">Một ống dây dài 20 cm, lõi không khí. Số vòng dây được phân bố là </w:t>
      </w:r>
      <w:r w:rsidRPr="00E033BA">
        <w:rPr>
          <w:position w:val="-6"/>
          <w:sz w:val="24"/>
          <w:szCs w:val="24"/>
        </w:rPr>
        <w:object w:dxaOrig="560" w:dyaOrig="279" w14:anchorId="647E2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pt;height:14.5pt" o:ole="">
            <v:imagedata r:id="rId7" o:title=""/>
          </v:shape>
          <o:OLEObject Type="Embed" ProgID="Equation.DSMT4" ShapeID="_x0000_i1025" DrawAspect="Content" ObjectID="_1747744404" r:id="rId8"/>
        </w:object>
      </w:r>
      <w:r w:rsidRPr="00E033BA">
        <w:rPr>
          <w:sz w:val="24"/>
          <w:szCs w:val="24"/>
        </w:rPr>
        <w:t xml:space="preserve"> vòng /mm, và diện tích tiết diện thẳng của ống dây là </w:t>
      </w:r>
      <w:r w:rsidRPr="00E033BA">
        <w:rPr>
          <w:position w:val="-10"/>
          <w:sz w:val="24"/>
          <w:szCs w:val="24"/>
        </w:rPr>
        <w:object w:dxaOrig="580" w:dyaOrig="360" w14:anchorId="56EBDA0D">
          <v:shape id="_x0000_i1026" type="#_x0000_t75" style="width:29.5pt;height:18pt" o:ole="">
            <v:imagedata r:id="rId9" o:title=""/>
          </v:shape>
          <o:OLEObject Type="Embed" ProgID="Equation.DSMT4" ShapeID="_x0000_i1026" DrawAspect="Content" ObjectID="_1747744405" r:id="rId10"/>
        </w:object>
      </w:r>
      <w:r w:rsidRPr="00E033BA">
        <w:rPr>
          <w:sz w:val="24"/>
          <w:szCs w:val="24"/>
        </w:rPr>
        <w:t>. Tìm độ tự cảm của ống dây?</w:t>
      </w:r>
    </w:p>
    <w:p w14:paraId="4915AA16" w14:textId="77777777" w:rsidR="00E033BA" w:rsidRPr="00E033BA" w:rsidRDefault="00E033BA" w:rsidP="00E033BA">
      <w:pPr>
        <w:spacing w:after="0" w:line="360" w:lineRule="auto"/>
        <w:ind w:firstLine="567"/>
        <w:jc w:val="both"/>
        <w:rPr>
          <w:sz w:val="24"/>
          <w:szCs w:val="24"/>
        </w:rPr>
      </w:pPr>
      <w:r w:rsidRPr="00E033BA">
        <w:rPr>
          <w:b/>
          <w:bCs/>
          <w:sz w:val="24"/>
          <w:szCs w:val="24"/>
        </w:rPr>
        <w:t xml:space="preserve">Câu 4: </w:t>
      </w:r>
      <w:r w:rsidRPr="00E033BA">
        <w:rPr>
          <w:b/>
          <w:bCs/>
          <w:i/>
          <w:sz w:val="24"/>
          <w:szCs w:val="24"/>
        </w:rPr>
        <w:t>(</w:t>
      </w:r>
      <w:r w:rsidRPr="00E033BA">
        <w:rPr>
          <w:rFonts w:eastAsia="MS Mincho"/>
          <w:b/>
          <w:bCs/>
          <w:i/>
          <w:sz w:val="24"/>
          <w:szCs w:val="24"/>
          <w:lang w:eastAsia="ja-JP"/>
        </w:rPr>
        <w:t>1</w:t>
      </w:r>
      <w:r w:rsidRPr="00984BC1">
        <w:rPr>
          <w:rFonts w:eastAsia="MS Mincho"/>
          <w:b/>
          <w:bCs/>
          <w:i/>
          <w:sz w:val="24"/>
          <w:szCs w:val="24"/>
          <w:lang w:eastAsia="ja-JP"/>
        </w:rPr>
        <w:t>,0</w:t>
      </w:r>
      <w:r w:rsidRPr="00E033BA">
        <w:rPr>
          <w:b/>
          <w:bCs/>
          <w:i/>
          <w:sz w:val="24"/>
          <w:szCs w:val="24"/>
        </w:rPr>
        <w:t xml:space="preserve"> điểm)</w:t>
      </w:r>
      <w:r w:rsidRPr="00E033BA">
        <w:rPr>
          <w:sz w:val="24"/>
          <w:szCs w:val="24"/>
        </w:rPr>
        <w:tab/>
      </w:r>
    </w:p>
    <w:p w14:paraId="5F2ADDA4" w14:textId="77777777" w:rsidR="00E033BA" w:rsidRPr="00E033BA" w:rsidRDefault="00E033BA" w:rsidP="00E033BA">
      <w:pPr>
        <w:spacing w:after="0" w:line="360" w:lineRule="auto"/>
        <w:ind w:firstLine="567"/>
        <w:jc w:val="both"/>
        <w:rPr>
          <w:color w:val="000000"/>
          <w:sz w:val="24"/>
          <w:szCs w:val="24"/>
        </w:rPr>
      </w:pPr>
      <w:r w:rsidRPr="00E033BA">
        <w:rPr>
          <w:color w:val="000000"/>
          <w:sz w:val="24"/>
          <w:szCs w:val="24"/>
        </w:rPr>
        <w:t>Một tia sáng được truyền từ không khí tới thủy tinh có chiết suất n = 1,521 dưới góc tới 40</w:t>
      </w:r>
      <w:r w:rsidRPr="00E033BA">
        <w:rPr>
          <w:color w:val="000000"/>
          <w:sz w:val="24"/>
          <w:szCs w:val="24"/>
          <w:vertAlign w:val="superscript"/>
        </w:rPr>
        <w:t>0</w:t>
      </w:r>
      <w:r w:rsidRPr="00E033BA">
        <w:rPr>
          <w:color w:val="000000"/>
          <w:sz w:val="24"/>
          <w:szCs w:val="24"/>
        </w:rPr>
        <w:t xml:space="preserve">. Tính </w:t>
      </w:r>
      <w:r w:rsidRPr="00E033BA">
        <w:rPr>
          <w:sz w:val="24"/>
          <w:szCs w:val="24"/>
          <w:lang w:val="it-IT"/>
        </w:rPr>
        <w:t xml:space="preserve">tốc độ của ánh sáng truyền trong </w:t>
      </w:r>
      <w:r w:rsidRPr="00E033BA">
        <w:rPr>
          <w:color w:val="000000"/>
          <w:sz w:val="24"/>
          <w:szCs w:val="24"/>
        </w:rPr>
        <w:t>thủy tinh và tính góc lệch D hợp bởi tia khúc xạ và hướng của tia tới. B</w:t>
      </w:r>
      <w:r w:rsidRPr="00E033BA">
        <w:rPr>
          <w:sz w:val="24"/>
          <w:szCs w:val="24"/>
          <w:lang w:val="it-IT"/>
        </w:rPr>
        <w:t>iết rằng tốc độ của ánh sáng trong không khí xấp xỉ tốc độ ánh sáng trong chân không và bằng c = 3.10</w:t>
      </w:r>
      <w:r w:rsidRPr="00E033BA">
        <w:rPr>
          <w:sz w:val="24"/>
          <w:szCs w:val="24"/>
          <w:vertAlign w:val="superscript"/>
          <w:lang w:val="it-IT"/>
        </w:rPr>
        <w:t>8</w:t>
      </w:r>
      <w:r w:rsidRPr="00E033BA">
        <w:rPr>
          <w:sz w:val="24"/>
          <w:szCs w:val="24"/>
          <w:lang w:val="it-IT"/>
        </w:rPr>
        <w:t xml:space="preserve"> (m/s).</w:t>
      </w:r>
    </w:p>
    <w:p w14:paraId="0A85B9A5" w14:textId="77777777" w:rsidR="00E033BA" w:rsidRPr="00E033BA" w:rsidRDefault="00E033BA" w:rsidP="00E033BA">
      <w:pPr>
        <w:spacing w:after="0" w:line="360" w:lineRule="auto"/>
        <w:ind w:firstLine="567"/>
        <w:jc w:val="both"/>
        <w:rPr>
          <w:rStyle w:val="fontstyle01"/>
        </w:rPr>
      </w:pPr>
      <w:r w:rsidRPr="00E033BA">
        <w:rPr>
          <w:b/>
          <w:bCs/>
          <w:sz w:val="24"/>
          <w:szCs w:val="24"/>
        </w:rPr>
        <w:t xml:space="preserve">Câu 5: </w:t>
      </w:r>
      <w:r w:rsidRPr="00E033BA">
        <w:rPr>
          <w:b/>
          <w:bCs/>
          <w:i/>
          <w:sz w:val="24"/>
          <w:szCs w:val="24"/>
        </w:rPr>
        <w:t>(1</w:t>
      </w:r>
      <w:r w:rsidRPr="00984BC1">
        <w:rPr>
          <w:b/>
          <w:bCs/>
          <w:i/>
          <w:sz w:val="24"/>
          <w:szCs w:val="24"/>
        </w:rPr>
        <w:t>,0</w:t>
      </w:r>
      <w:r w:rsidRPr="00E033BA">
        <w:rPr>
          <w:b/>
          <w:bCs/>
          <w:i/>
          <w:sz w:val="24"/>
          <w:szCs w:val="24"/>
        </w:rPr>
        <w:t xml:space="preserve"> điểm)</w:t>
      </w:r>
      <w:r w:rsidRPr="00E033BA">
        <w:rPr>
          <w:sz w:val="24"/>
          <w:szCs w:val="24"/>
        </w:rPr>
        <w:tab/>
      </w:r>
    </w:p>
    <w:p w14:paraId="472F92FB" w14:textId="77777777" w:rsidR="00E033BA" w:rsidRDefault="00E033BA" w:rsidP="00E033BA">
      <w:pPr>
        <w:spacing w:after="0" w:line="360" w:lineRule="auto"/>
        <w:ind w:firstLine="567"/>
        <w:jc w:val="both"/>
        <w:rPr>
          <w:sz w:val="24"/>
          <w:szCs w:val="24"/>
        </w:rPr>
      </w:pPr>
      <w:r w:rsidRPr="00E033BA">
        <w:rPr>
          <w:sz w:val="24"/>
          <w:szCs w:val="24"/>
        </w:rPr>
        <w:t>Một người mắc tật cận thị có khoảng nhìn rõ từ 10cm đến 40cm. Để sửa tật cận thị, người này phải mang kính sát mắt có độ tụ bao nhiêu? Khi mang kính này thì người ấy nhìn rõ vật gần nhất cách mắt bao nhiêu?</w:t>
      </w:r>
    </w:p>
    <w:p w14:paraId="07268F30" w14:textId="77777777" w:rsidR="00E033BA" w:rsidRPr="00E033BA" w:rsidRDefault="00E033BA" w:rsidP="00E033BA">
      <w:pPr>
        <w:spacing w:after="0" w:line="360" w:lineRule="auto"/>
        <w:ind w:firstLine="567"/>
        <w:jc w:val="both"/>
        <w:rPr>
          <w:sz w:val="24"/>
          <w:szCs w:val="24"/>
        </w:rPr>
      </w:pPr>
      <w:r w:rsidRPr="00E033BA">
        <w:rPr>
          <w:b/>
          <w:bCs/>
          <w:sz w:val="24"/>
          <w:szCs w:val="24"/>
        </w:rPr>
        <w:t xml:space="preserve">Câu 6: </w:t>
      </w:r>
      <w:r w:rsidRPr="00E033BA">
        <w:rPr>
          <w:b/>
          <w:bCs/>
          <w:i/>
          <w:sz w:val="24"/>
          <w:szCs w:val="24"/>
        </w:rPr>
        <w:t>(</w:t>
      </w:r>
      <w:r w:rsidRPr="00E033BA">
        <w:rPr>
          <w:rFonts w:eastAsia="MS Mincho"/>
          <w:b/>
          <w:bCs/>
          <w:i/>
          <w:sz w:val="24"/>
          <w:szCs w:val="24"/>
          <w:lang w:eastAsia="ja-JP"/>
        </w:rPr>
        <w:t>2</w:t>
      </w:r>
      <w:r w:rsidRPr="00984BC1">
        <w:rPr>
          <w:rFonts w:eastAsia="MS Mincho"/>
          <w:b/>
          <w:bCs/>
          <w:i/>
          <w:sz w:val="24"/>
          <w:szCs w:val="24"/>
          <w:lang w:eastAsia="ja-JP"/>
        </w:rPr>
        <w:t>,0</w:t>
      </w:r>
      <w:r w:rsidRPr="00E033BA">
        <w:rPr>
          <w:b/>
          <w:bCs/>
          <w:i/>
          <w:sz w:val="24"/>
          <w:szCs w:val="24"/>
        </w:rPr>
        <w:t xml:space="preserve"> điểm)</w:t>
      </w:r>
      <w:r w:rsidRPr="00E033BA">
        <w:rPr>
          <w:b/>
          <w:bCs/>
          <w:i/>
          <w:sz w:val="24"/>
          <w:szCs w:val="24"/>
        </w:rPr>
        <w:tab/>
      </w:r>
    </w:p>
    <w:p w14:paraId="6D4FDC68" w14:textId="77777777" w:rsidR="00E033BA" w:rsidRPr="00E033BA" w:rsidRDefault="00E033BA" w:rsidP="00E033BA">
      <w:pPr>
        <w:spacing w:after="0" w:line="360" w:lineRule="auto"/>
        <w:ind w:firstLine="567"/>
        <w:jc w:val="both"/>
        <w:rPr>
          <w:b/>
          <w:sz w:val="24"/>
          <w:szCs w:val="24"/>
          <w:vertAlign w:val="subscript"/>
        </w:rPr>
      </w:pPr>
      <w:r w:rsidRPr="00E033BA">
        <w:rPr>
          <w:sz w:val="24"/>
          <w:szCs w:val="24"/>
        </w:rPr>
        <w:t>Vật sáng AB phẳng đặt vuông góc trục chính của một thấu kính hội tụ có tiêu cự 15 (cm) và cách thấu kính 60(cm).</w:t>
      </w:r>
    </w:p>
    <w:p w14:paraId="2BC775EC" w14:textId="77777777" w:rsidR="00E033BA" w:rsidRPr="00E033BA" w:rsidRDefault="00E033BA" w:rsidP="00E033BA">
      <w:pPr>
        <w:spacing w:after="0" w:line="360" w:lineRule="auto"/>
        <w:ind w:firstLine="567"/>
        <w:jc w:val="both"/>
        <w:rPr>
          <w:sz w:val="24"/>
          <w:szCs w:val="24"/>
        </w:rPr>
      </w:pPr>
      <w:r w:rsidRPr="00E033BA">
        <w:rPr>
          <w:b/>
          <w:bCs/>
          <w:sz w:val="24"/>
          <w:szCs w:val="24"/>
        </w:rPr>
        <w:t>a)</w:t>
      </w:r>
      <w:r w:rsidRPr="00E033BA">
        <w:rPr>
          <w:sz w:val="24"/>
          <w:szCs w:val="24"/>
        </w:rPr>
        <w:t xml:space="preserve"> Xác định vị trí của ảnh, độ phóng đại của ảnh và vẽ ảnh của AB qua thấu kính.</w:t>
      </w:r>
    </w:p>
    <w:p w14:paraId="1E03A731" w14:textId="77777777" w:rsidR="00E033BA" w:rsidRPr="00E033BA" w:rsidRDefault="00E033BA" w:rsidP="00E033BA">
      <w:pPr>
        <w:spacing w:after="0" w:line="360" w:lineRule="auto"/>
        <w:ind w:firstLine="567"/>
        <w:jc w:val="both"/>
        <w:rPr>
          <w:sz w:val="24"/>
          <w:szCs w:val="24"/>
        </w:rPr>
      </w:pPr>
      <w:r w:rsidRPr="00E033BA">
        <w:rPr>
          <w:b/>
          <w:bCs/>
          <w:sz w:val="24"/>
          <w:szCs w:val="24"/>
        </w:rPr>
        <w:t>b)</w:t>
      </w:r>
      <w:r w:rsidRPr="00E033BA">
        <w:rPr>
          <w:sz w:val="24"/>
          <w:szCs w:val="24"/>
        </w:rPr>
        <w:t xml:space="preserve"> Thay thấu kính hội tụ trên bằng thấu kính L. Nhìn qua thấu kính L ta thấy ảnh nhỏ hơn vật và khoảng cách từ vật đến ảnh lúc này là 30(cm). Biết khoảng cách từ vật đến thấu kính là không đổi. Hãy xác định loại thấu kính L và tính tiêu cự của thấu kính L.</w:t>
      </w:r>
    </w:p>
    <w:p w14:paraId="0D31CF15" w14:textId="77777777" w:rsidR="00E033BA" w:rsidRPr="00E033BA" w:rsidRDefault="00E033BA" w:rsidP="00E033BA">
      <w:pPr>
        <w:spacing w:after="0" w:line="360" w:lineRule="auto"/>
        <w:ind w:firstLine="567"/>
        <w:jc w:val="both"/>
        <w:rPr>
          <w:sz w:val="24"/>
          <w:szCs w:val="24"/>
        </w:rPr>
      </w:pPr>
      <w:r w:rsidRPr="00E033BA">
        <w:rPr>
          <w:b/>
          <w:bCs/>
          <w:sz w:val="24"/>
          <w:szCs w:val="24"/>
        </w:rPr>
        <w:t xml:space="preserve">Câu 7: </w:t>
      </w:r>
      <w:r w:rsidRPr="00E033BA">
        <w:rPr>
          <w:b/>
          <w:bCs/>
          <w:i/>
          <w:sz w:val="24"/>
          <w:szCs w:val="24"/>
        </w:rPr>
        <w:t>(1</w:t>
      </w:r>
      <w:r w:rsidRPr="00984BC1">
        <w:rPr>
          <w:b/>
          <w:bCs/>
          <w:i/>
          <w:sz w:val="24"/>
          <w:szCs w:val="24"/>
        </w:rPr>
        <w:t>,0</w:t>
      </w:r>
      <w:r w:rsidRPr="00E033BA">
        <w:rPr>
          <w:b/>
          <w:bCs/>
          <w:i/>
          <w:sz w:val="24"/>
          <w:szCs w:val="24"/>
        </w:rPr>
        <w:t xml:space="preserve"> điểm)</w:t>
      </w:r>
      <w:r w:rsidRPr="00E033BA">
        <w:rPr>
          <w:b/>
          <w:bCs/>
          <w:sz w:val="24"/>
          <w:szCs w:val="24"/>
        </w:rPr>
        <w:tab/>
      </w:r>
    </w:p>
    <w:p w14:paraId="4AE208A8" w14:textId="77777777" w:rsidR="00E033BA" w:rsidRPr="00E033BA" w:rsidRDefault="00E033BA" w:rsidP="00E033BA">
      <w:pPr>
        <w:spacing w:after="0" w:line="360" w:lineRule="auto"/>
        <w:ind w:firstLine="567"/>
        <w:jc w:val="both"/>
        <w:rPr>
          <w:sz w:val="24"/>
          <w:szCs w:val="24"/>
          <w:lang w:val="nl-NL"/>
        </w:rPr>
      </w:pPr>
      <w:r w:rsidRPr="00E033BA">
        <w:rPr>
          <w:sz w:val="24"/>
          <w:szCs w:val="24"/>
          <w:lang w:val="nl-NL"/>
        </w:rPr>
        <w:t>Hai ngọn đèn S</w:t>
      </w:r>
      <w:r w:rsidRPr="00E033BA">
        <w:rPr>
          <w:sz w:val="24"/>
          <w:szCs w:val="24"/>
          <w:vertAlign w:val="subscript"/>
          <w:lang w:val="nl-NL"/>
        </w:rPr>
        <w:t>1</w:t>
      </w:r>
      <w:r w:rsidRPr="00E033BA">
        <w:rPr>
          <w:sz w:val="24"/>
          <w:szCs w:val="24"/>
          <w:lang w:val="nl-NL"/>
        </w:rPr>
        <w:t xml:space="preserve"> và S</w:t>
      </w:r>
      <w:r w:rsidRPr="00E033BA">
        <w:rPr>
          <w:sz w:val="24"/>
          <w:szCs w:val="24"/>
          <w:vertAlign w:val="subscript"/>
          <w:lang w:val="nl-NL"/>
        </w:rPr>
        <w:t>2</w:t>
      </w:r>
      <w:r w:rsidRPr="00E033BA">
        <w:rPr>
          <w:sz w:val="24"/>
          <w:szCs w:val="24"/>
          <w:lang w:val="nl-NL"/>
        </w:rPr>
        <w:t xml:space="preserve"> đặt cách nhau 32 (cm) trên trục chính của thấu kính có tiêu cự là f = 12 (cm). Ảnh của S</w:t>
      </w:r>
      <w:r w:rsidRPr="00E033BA">
        <w:rPr>
          <w:sz w:val="24"/>
          <w:szCs w:val="24"/>
          <w:vertAlign w:val="subscript"/>
          <w:lang w:val="nl-NL"/>
        </w:rPr>
        <w:t>1</w:t>
      </w:r>
      <w:r w:rsidRPr="00E033BA">
        <w:rPr>
          <w:sz w:val="24"/>
          <w:szCs w:val="24"/>
          <w:lang w:val="nl-NL"/>
        </w:rPr>
        <w:t xml:space="preserve"> và S</w:t>
      </w:r>
      <w:r w:rsidRPr="00E033BA">
        <w:rPr>
          <w:sz w:val="24"/>
          <w:szCs w:val="24"/>
          <w:vertAlign w:val="subscript"/>
          <w:lang w:val="nl-NL"/>
        </w:rPr>
        <w:t>2</w:t>
      </w:r>
      <w:r w:rsidRPr="00E033BA">
        <w:rPr>
          <w:sz w:val="24"/>
          <w:szCs w:val="24"/>
          <w:lang w:val="nl-NL"/>
        </w:rPr>
        <w:t xml:space="preserve"> tạo bởi thấu kính trùng nhau tại S’. Xác định khoảng cách từ S’ tới thấu kính.</w:t>
      </w:r>
    </w:p>
    <w:p w14:paraId="5C72FF6E" w14:textId="77777777" w:rsidR="00E033BA" w:rsidRDefault="00E033BA" w:rsidP="00E033BA"/>
    <w:p w14:paraId="42BDF61A" w14:textId="77777777" w:rsidR="00984BC1" w:rsidRDefault="00BA79AC" w:rsidP="00E033BA">
      <w:pPr>
        <w:spacing w:after="0" w:line="360" w:lineRule="auto"/>
        <w:jc w:val="center"/>
        <w:rPr>
          <w:sz w:val="26"/>
          <w:szCs w:val="26"/>
        </w:rPr>
      </w:pPr>
      <w:r w:rsidRPr="00BA79AC">
        <w:rPr>
          <w:sz w:val="26"/>
          <w:szCs w:val="26"/>
        </w:rPr>
        <w:t>--------Hết------</w:t>
      </w:r>
    </w:p>
    <w:p w14:paraId="0C9726CE" w14:textId="77777777" w:rsidR="00984BC1" w:rsidRDefault="00984BC1">
      <w:pPr>
        <w:rPr>
          <w:sz w:val="26"/>
          <w:szCs w:val="26"/>
        </w:rPr>
      </w:pPr>
      <w:r>
        <w:rPr>
          <w:sz w:val="26"/>
          <w:szCs w:val="26"/>
        </w:rPr>
        <w:br w:type="page"/>
      </w:r>
    </w:p>
    <w:tbl>
      <w:tblPr>
        <w:tblW w:w="10348" w:type="dxa"/>
        <w:tblInd w:w="-34" w:type="dxa"/>
        <w:tblLayout w:type="fixed"/>
        <w:tblLook w:val="01E0" w:firstRow="1" w:lastRow="1" w:firstColumn="1" w:lastColumn="1" w:noHBand="0" w:noVBand="0"/>
      </w:tblPr>
      <w:tblGrid>
        <w:gridCol w:w="4077"/>
        <w:gridCol w:w="6271"/>
      </w:tblGrid>
      <w:tr w:rsidR="00984BC1" w14:paraId="7C3BC0A1" w14:textId="77777777" w:rsidTr="00366196">
        <w:tc>
          <w:tcPr>
            <w:tcW w:w="4077" w:type="dxa"/>
            <w:shd w:val="clear" w:color="auto" w:fill="auto"/>
          </w:tcPr>
          <w:p w14:paraId="1DB85AC5" w14:textId="77777777" w:rsidR="00984BC1" w:rsidRDefault="00984BC1" w:rsidP="00366196">
            <w:pPr>
              <w:spacing w:after="0" w:line="240" w:lineRule="auto"/>
              <w:jc w:val="center"/>
              <w:rPr>
                <w:sz w:val="22"/>
              </w:rPr>
            </w:pPr>
            <w:r>
              <w:rPr>
                <w:sz w:val="22"/>
              </w:rPr>
              <w:lastRenderedPageBreak/>
              <w:t>SỞ GIÁO DỤC VÀ ĐÀO TẠO</w:t>
            </w:r>
          </w:p>
          <w:p w14:paraId="447EF84E" w14:textId="77777777" w:rsidR="00984BC1" w:rsidRDefault="00984BC1" w:rsidP="00366196">
            <w:pPr>
              <w:spacing w:after="0" w:line="240" w:lineRule="auto"/>
              <w:jc w:val="center"/>
              <w:rPr>
                <w:sz w:val="22"/>
              </w:rPr>
            </w:pPr>
            <w:r>
              <w:rPr>
                <w:sz w:val="22"/>
              </w:rPr>
              <w:t>TP HỒ CHÍ MINH</w:t>
            </w:r>
          </w:p>
          <w:p w14:paraId="56089FC7" w14:textId="77777777" w:rsidR="00984BC1" w:rsidRDefault="00984BC1" w:rsidP="00366196">
            <w:pPr>
              <w:spacing w:after="0" w:line="240" w:lineRule="auto"/>
              <w:jc w:val="center"/>
              <w:rPr>
                <w:b/>
                <w:sz w:val="22"/>
              </w:rPr>
            </w:pPr>
            <w:r>
              <w:rPr>
                <w:b/>
                <w:sz w:val="22"/>
              </w:rPr>
              <w:t>TRƯỜNG THPT NGUYỄN HỮU CẦU</w:t>
            </w:r>
          </w:p>
          <w:p w14:paraId="23E66E29" w14:textId="77777777" w:rsidR="00984BC1" w:rsidRDefault="00984BC1" w:rsidP="00366196">
            <w:pPr>
              <w:spacing w:after="0" w:line="240" w:lineRule="auto"/>
              <w:rPr>
                <w:i/>
                <w:iCs/>
                <w:sz w:val="26"/>
                <w:szCs w:val="26"/>
              </w:rPr>
            </w:pPr>
            <w:r w:rsidRPr="007D1438">
              <w:rPr>
                <w:noProof/>
                <w:lang w:eastAsia="vi-VN"/>
              </w:rPr>
              <mc:AlternateContent>
                <mc:Choice Requires="wps">
                  <w:drawing>
                    <wp:anchor distT="0" distB="0" distL="114300" distR="114300" simplePos="0" relativeHeight="251664384" behindDoc="0" locked="0" layoutInCell="1" allowOverlap="1" wp14:anchorId="31191711" wp14:editId="2A96A1B2">
                      <wp:simplePos x="0" y="0"/>
                      <wp:positionH relativeFrom="column">
                        <wp:posOffset>647700</wp:posOffset>
                      </wp:positionH>
                      <wp:positionV relativeFrom="paragraph">
                        <wp:posOffset>26035</wp:posOffset>
                      </wp:positionV>
                      <wp:extent cx="1143000" cy="0"/>
                      <wp:effectExtent l="12700" t="10160" r="635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38E79"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05pt" to="1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"/>
                  </w:pict>
                </mc:Fallback>
              </mc:AlternateContent>
            </w:r>
          </w:p>
          <w:p w14:paraId="5A1CDEB4" w14:textId="77777777" w:rsidR="00984BC1" w:rsidRDefault="00984BC1" w:rsidP="00366196">
            <w:pPr>
              <w:spacing w:after="0" w:line="240" w:lineRule="auto"/>
              <w:jc w:val="center"/>
              <w:rPr>
                <w:lang w:val="fr-FR"/>
              </w:rPr>
            </w:pPr>
          </w:p>
        </w:tc>
        <w:tc>
          <w:tcPr>
            <w:tcW w:w="6271" w:type="dxa"/>
            <w:shd w:val="clear" w:color="auto" w:fill="auto"/>
          </w:tcPr>
          <w:p w14:paraId="209887FE" w14:textId="77777777" w:rsidR="00984BC1" w:rsidRDefault="00984BC1" w:rsidP="00366196">
            <w:pPr>
              <w:spacing w:after="0" w:line="240" w:lineRule="auto"/>
              <w:jc w:val="center"/>
              <w:rPr>
                <w:b/>
                <w:bCs/>
                <w:lang w:val="fr-FR"/>
              </w:rPr>
            </w:pPr>
            <w:r>
              <w:rPr>
                <w:b/>
                <w:bCs/>
                <w:lang w:val="fr-FR"/>
              </w:rPr>
              <w:t>ĐÁP ÁN KIỂM TRA CUỐI KỲ – HỌC KỲ 02</w:t>
            </w:r>
          </w:p>
          <w:p w14:paraId="16A5E4A2" w14:textId="77777777" w:rsidR="00984BC1" w:rsidRDefault="00984BC1" w:rsidP="00366196">
            <w:pPr>
              <w:spacing w:after="0" w:line="240" w:lineRule="auto"/>
              <w:jc w:val="center"/>
              <w:rPr>
                <w:b/>
                <w:bCs/>
                <w:lang w:val="fr-FR"/>
              </w:rPr>
            </w:pPr>
            <w:r>
              <w:rPr>
                <w:b/>
                <w:bCs/>
                <w:lang w:val="fr-FR"/>
              </w:rPr>
              <w:t>NĂM HỌC 2022-2023</w:t>
            </w:r>
          </w:p>
          <w:p w14:paraId="7540C7A8" w14:textId="77777777" w:rsidR="00984BC1" w:rsidRDefault="00984BC1" w:rsidP="00366196">
            <w:pPr>
              <w:spacing w:after="0" w:line="240" w:lineRule="auto"/>
              <w:jc w:val="center"/>
              <w:rPr>
                <w:b/>
                <w:bCs/>
                <w:lang w:val="fr-FR"/>
              </w:rPr>
            </w:pPr>
            <w:proofErr w:type="gramStart"/>
            <w:r>
              <w:rPr>
                <w:b/>
                <w:bCs/>
                <w:lang w:val="fr-FR"/>
              </w:rPr>
              <w:t>Môn:</w:t>
            </w:r>
            <w:proofErr w:type="gramEnd"/>
            <w:r>
              <w:rPr>
                <w:b/>
                <w:bCs/>
                <w:lang w:val="fr-FR"/>
              </w:rPr>
              <w:t xml:space="preserve"> </w:t>
            </w:r>
            <w:proofErr w:type="spellStart"/>
            <w:r>
              <w:rPr>
                <w:b/>
                <w:bCs/>
                <w:lang w:val="fr-FR"/>
              </w:rPr>
              <w:t>Vật</w:t>
            </w:r>
            <w:proofErr w:type="spellEnd"/>
            <w:r>
              <w:rPr>
                <w:b/>
                <w:bCs/>
                <w:lang w:val="fr-FR"/>
              </w:rPr>
              <w:t xml:space="preserve"> </w:t>
            </w:r>
            <w:proofErr w:type="spellStart"/>
            <w:r>
              <w:rPr>
                <w:b/>
                <w:bCs/>
                <w:lang w:val="fr-FR"/>
              </w:rPr>
              <w:t>lý</w:t>
            </w:r>
            <w:proofErr w:type="spellEnd"/>
            <w:r>
              <w:rPr>
                <w:b/>
                <w:bCs/>
                <w:lang w:val="fr-FR"/>
              </w:rPr>
              <w:t xml:space="preserve"> 11 </w:t>
            </w:r>
          </w:p>
          <w:p w14:paraId="513869B2" w14:textId="77777777" w:rsidR="00984BC1" w:rsidRDefault="00984BC1" w:rsidP="00984BC1">
            <w:pPr>
              <w:spacing w:after="0" w:line="240" w:lineRule="auto"/>
              <w:jc w:val="center"/>
              <w:rPr>
                <w:b/>
                <w:bCs/>
                <w:sz w:val="6"/>
                <w:szCs w:val="6"/>
                <w:lang w:val="fr-FR"/>
              </w:rPr>
            </w:pPr>
          </w:p>
        </w:tc>
      </w:tr>
    </w:tbl>
    <w:p w14:paraId="1B59E111" w14:textId="77777777" w:rsidR="00984BC1" w:rsidRPr="00984BC1" w:rsidRDefault="00984BC1" w:rsidP="00984BC1">
      <w:pPr>
        <w:rPr>
          <w:b/>
          <w:bCs/>
          <w:sz w:val="24"/>
          <w:szCs w:val="24"/>
          <w:u w:val="single"/>
        </w:rPr>
      </w:pPr>
      <w:r w:rsidRPr="00984BC1">
        <w:rPr>
          <w:b/>
          <w:bCs/>
          <w:sz w:val="24"/>
          <w:szCs w:val="24"/>
          <w:u w:val="single"/>
        </w:rPr>
        <w:t>Câu 1: (2 điểm)</w:t>
      </w:r>
    </w:p>
    <w:p w14:paraId="621C1753" w14:textId="77777777" w:rsidR="00984BC1" w:rsidRPr="00984BC1" w:rsidRDefault="00984BC1" w:rsidP="00984BC1">
      <w:pPr>
        <w:pStyle w:val="ListParagraph"/>
        <w:numPr>
          <w:ilvl w:val="0"/>
          <w:numId w:val="14"/>
        </w:numPr>
        <w:rPr>
          <w:sz w:val="24"/>
          <w:szCs w:val="24"/>
        </w:rPr>
      </w:pPr>
      <w:r w:rsidRPr="00984BC1">
        <w:rPr>
          <w:sz w:val="24"/>
          <w:szCs w:val="24"/>
        </w:rPr>
        <w:t>Điều tiết (0,5đ)</w:t>
      </w:r>
    </w:p>
    <w:p w14:paraId="6AB7B64C" w14:textId="77777777" w:rsidR="00984BC1" w:rsidRPr="00984BC1" w:rsidRDefault="00984BC1" w:rsidP="00984BC1">
      <w:pPr>
        <w:pStyle w:val="ListParagraph"/>
        <w:numPr>
          <w:ilvl w:val="0"/>
          <w:numId w:val="14"/>
        </w:numPr>
        <w:rPr>
          <w:sz w:val="24"/>
          <w:szCs w:val="24"/>
        </w:rPr>
      </w:pPr>
      <w:r w:rsidRPr="00984BC1">
        <w:rPr>
          <w:position w:val="-14"/>
          <w:sz w:val="24"/>
          <w:szCs w:val="24"/>
        </w:rPr>
        <w:object w:dxaOrig="2640" w:dyaOrig="400" w14:anchorId="6FC5FE2E">
          <v:shape id="_x0000_i1027" type="#_x0000_t75" style="width:132pt;height:19.5pt" o:ole="">
            <v:imagedata r:id="rId11" o:title=""/>
          </v:shape>
          <o:OLEObject Type="Embed" ProgID="Equation.DSMT4" ShapeID="_x0000_i1027" DrawAspect="Content" ObjectID="_1747744406" r:id="rId12"/>
        </w:object>
      </w:r>
    </w:p>
    <w:p w14:paraId="24D97813" w14:textId="77777777" w:rsidR="00984BC1" w:rsidRPr="00984BC1" w:rsidRDefault="00984BC1" w:rsidP="00984BC1">
      <w:pPr>
        <w:pStyle w:val="ListParagraph"/>
        <w:numPr>
          <w:ilvl w:val="0"/>
          <w:numId w:val="14"/>
        </w:numPr>
        <w:rPr>
          <w:sz w:val="24"/>
          <w:szCs w:val="24"/>
        </w:rPr>
      </w:pPr>
      <w:r w:rsidRPr="00984BC1">
        <w:rPr>
          <w:position w:val="-14"/>
          <w:sz w:val="24"/>
          <w:szCs w:val="24"/>
        </w:rPr>
        <w:object w:dxaOrig="2380" w:dyaOrig="400" w14:anchorId="19B526B8">
          <v:shape id="_x0000_i1028" type="#_x0000_t75" style="width:119pt;height:19.5pt" o:ole="">
            <v:imagedata r:id="rId13" o:title=""/>
          </v:shape>
          <o:OLEObject Type="Embed" ProgID="Equation.DSMT4" ShapeID="_x0000_i1028" DrawAspect="Content" ObjectID="_1747744407" r:id="rId14"/>
        </w:object>
      </w:r>
    </w:p>
    <w:p w14:paraId="45E02B0C" w14:textId="77777777" w:rsidR="00984BC1" w:rsidRPr="00984BC1" w:rsidRDefault="00984BC1" w:rsidP="00984BC1">
      <w:pPr>
        <w:rPr>
          <w:b/>
          <w:bCs/>
          <w:sz w:val="24"/>
          <w:szCs w:val="24"/>
          <w:u w:val="single"/>
        </w:rPr>
      </w:pPr>
      <w:r w:rsidRPr="00984BC1">
        <w:rPr>
          <w:b/>
          <w:bCs/>
          <w:sz w:val="24"/>
          <w:szCs w:val="24"/>
          <w:u w:val="single"/>
        </w:rPr>
        <w:t>Câu 2: (2 điểm)</w:t>
      </w:r>
    </w:p>
    <w:p w14:paraId="43E04366" w14:textId="77777777" w:rsidR="00984BC1" w:rsidRPr="00984BC1" w:rsidRDefault="00984BC1" w:rsidP="00984BC1">
      <w:pPr>
        <w:pStyle w:val="ListParagraph"/>
        <w:numPr>
          <w:ilvl w:val="0"/>
          <w:numId w:val="14"/>
        </w:numPr>
        <w:rPr>
          <w:sz w:val="24"/>
          <w:szCs w:val="24"/>
        </w:rPr>
      </w:pPr>
      <w:r w:rsidRPr="00984BC1">
        <w:rPr>
          <w:sz w:val="24"/>
          <w:szCs w:val="24"/>
        </w:rPr>
        <w:t>Đặc điểm (1 điểm)</w:t>
      </w:r>
    </w:p>
    <w:p w14:paraId="0D868A4E" w14:textId="77777777" w:rsidR="00984BC1" w:rsidRPr="00984BC1" w:rsidRDefault="00984BC1" w:rsidP="00984BC1">
      <w:pPr>
        <w:pStyle w:val="ListParagraph"/>
        <w:numPr>
          <w:ilvl w:val="0"/>
          <w:numId w:val="14"/>
        </w:numPr>
        <w:rPr>
          <w:sz w:val="24"/>
          <w:szCs w:val="24"/>
        </w:rPr>
      </w:pPr>
      <w:r w:rsidRPr="00984BC1">
        <w:rPr>
          <w:sz w:val="24"/>
          <w:szCs w:val="24"/>
        </w:rPr>
        <w:t>Cách chữa (1 điểm)</w:t>
      </w:r>
    </w:p>
    <w:p w14:paraId="7D749B8A" w14:textId="77777777" w:rsidR="00984BC1" w:rsidRPr="00984BC1" w:rsidRDefault="00984BC1" w:rsidP="00984BC1">
      <w:pPr>
        <w:rPr>
          <w:b/>
          <w:bCs/>
          <w:sz w:val="24"/>
          <w:szCs w:val="24"/>
          <w:u w:val="single"/>
        </w:rPr>
      </w:pPr>
      <w:r w:rsidRPr="00984BC1">
        <w:rPr>
          <w:b/>
          <w:bCs/>
          <w:sz w:val="24"/>
          <w:szCs w:val="24"/>
          <w:u w:val="single"/>
        </w:rPr>
        <w:t>Câu 3: (1 điểm)</w:t>
      </w:r>
    </w:p>
    <w:p w14:paraId="7D7FE8BA" w14:textId="77777777" w:rsidR="00984BC1" w:rsidRPr="00984BC1" w:rsidRDefault="00984BC1" w:rsidP="00984BC1">
      <w:pPr>
        <w:rPr>
          <w:sz w:val="24"/>
          <w:szCs w:val="24"/>
        </w:rPr>
      </w:pPr>
      <w:r w:rsidRPr="00984BC1">
        <w:rPr>
          <w:position w:val="-6"/>
          <w:sz w:val="24"/>
          <w:szCs w:val="24"/>
        </w:rPr>
        <w:object w:dxaOrig="880" w:dyaOrig="279" w14:anchorId="559B2BFF">
          <v:shape id="_x0000_i1029" type="#_x0000_t75" style="width:44.5pt;height:14.5pt" o:ole="">
            <v:imagedata r:id="rId15" o:title=""/>
          </v:shape>
          <o:OLEObject Type="Embed" ProgID="Equation.DSMT4" ShapeID="_x0000_i1029" DrawAspect="Content" ObjectID="_1747744408" r:id="rId16"/>
        </w:object>
      </w:r>
      <w:r w:rsidRPr="00984BC1">
        <w:rPr>
          <w:sz w:val="24"/>
          <w:szCs w:val="24"/>
        </w:rPr>
        <w:t xml:space="preserve"> vòng (0,25)</w:t>
      </w:r>
    </w:p>
    <w:p w14:paraId="2F10217B" w14:textId="77777777" w:rsidR="00984BC1" w:rsidRPr="00984BC1" w:rsidRDefault="00984BC1" w:rsidP="00984BC1">
      <w:pPr>
        <w:rPr>
          <w:sz w:val="24"/>
          <w:szCs w:val="24"/>
        </w:rPr>
      </w:pPr>
      <w:r w:rsidRPr="00984BC1">
        <w:rPr>
          <w:sz w:val="24"/>
          <w:szCs w:val="24"/>
        </w:rPr>
        <w:t>Công thức (0,25)</w:t>
      </w:r>
    </w:p>
    <w:p w14:paraId="18E1338B" w14:textId="77777777" w:rsidR="00984BC1" w:rsidRPr="00984BC1" w:rsidRDefault="00984BC1" w:rsidP="00984BC1">
      <w:pPr>
        <w:rPr>
          <w:sz w:val="24"/>
          <w:szCs w:val="24"/>
        </w:rPr>
      </w:pPr>
      <w:r w:rsidRPr="00984BC1">
        <w:rPr>
          <w:position w:val="-14"/>
          <w:sz w:val="24"/>
          <w:szCs w:val="24"/>
        </w:rPr>
        <w:object w:dxaOrig="1840" w:dyaOrig="400" w14:anchorId="3CF3B698">
          <v:shape id="_x0000_i1030" type="#_x0000_t75" style="width:91.5pt;height:19.5pt" o:ole="">
            <v:imagedata r:id="rId17" o:title=""/>
          </v:shape>
          <o:OLEObject Type="Embed" ProgID="Equation.DSMT4" ShapeID="_x0000_i1030" DrawAspect="Content" ObjectID="_1747744409" r:id="rId18"/>
        </w:object>
      </w:r>
    </w:p>
    <w:p w14:paraId="12831665" w14:textId="77777777" w:rsidR="00984BC1" w:rsidRPr="00984BC1" w:rsidRDefault="00984BC1" w:rsidP="00984BC1">
      <w:pPr>
        <w:spacing w:before="120" w:line="276" w:lineRule="auto"/>
        <w:ind w:left="284" w:hanging="284"/>
        <w:jc w:val="both"/>
        <w:rPr>
          <w:sz w:val="24"/>
          <w:szCs w:val="24"/>
          <w:lang w:val="it-IT"/>
        </w:rPr>
      </w:pPr>
      <w:r w:rsidRPr="00984BC1">
        <w:rPr>
          <w:b/>
          <w:bCs/>
          <w:sz w:val="24"/>
          <w:szCs w:val="24"/>
          <w:u w:val="single"/>
          <w:lang w:val="it-IT"/>
        </w:rPr>
        <w:t>Câu 4:</w:t>
      </w:r>
      <w:r w:rsidRPr="00984BC1">
        <w:rPr>
          <w:b/>
          <w:bCs/>
          <w:sz w:val="24"/>
          <w:szCs w:val="24"/>
          <w:lang w:val="it-IT"/>
        </w:rPr>
        <w:t xml:space="preserve"> (</w:t>
      </w:r>
      <w:r w:rsidRPr="00984BC1">
        <w:rPr>
          <w:rFonts w:eastAsia="MS Mincho"/>
          <w:b/>
          <w:bCs/>
          <w:sz w:val="24"/>
          <w:szCs w:val="24"/>
          <w:lang w:val="it-IT" w:eastAsia="ja-JP"/>
        </w:rPr>
        <w:t>1</w:t>
      </w:r>
      <w:r w:rsidRPr="00984BC1">
        <w:rPr>
          <w:b/>
          <w:bCs/>
          <w:sz w:val="24"/>
          <w:szCs w:val="24"/>
          <w:lang w:val="it-IT"/>
        </w:rPr>
        <w:t xml:space="preserve"> điểm)</w:t>
      </w:r>
      <w:r w:rsidRPr="00984BC1">
        <w:rPr>
          <w:sz w:val="24"/>
          <w:szCs w:val="24"/>
          <w:lang w:val="it-IT"/>
        </w:rPr>
        <w:tab/>
      </w:r>
    </w:p>
    <w:p w14:paraId="49FECB53" w14:textId="77777777" w:rsidR="00984BC1" w:rsidRPr="00984BC1" w:rsidRDefault="00984BC1" w:rsidP="00984BC1">
      <w:pPr>
        <w:spacing w:line="276" w:lineRule="auto"/>
        <w:ind w:left="284" w:hanging="284"/>
        <w:jc w:val="both"/>
        <w:rPr>
          <w:sz w:val="24"/>
          <w:szCs w:val="24"/>
          <w:lang w:val="it-IT"/>
        </w:rPr>
      </w:pPr>
      <w:r w:rsidRPr="00984BC1">
        <w:rPr>
          <w:color w:val="000000"/>
          <w:sz w:val="24"/>
          <w:szCs w:val="24"/>
          <w:lang w:val="it-IT"/>
        </w:rPr>
        <w:tab/>
      </w:r>
      <w:r w:rsidRPr="00984BC1">
        <w:rPr>
          <w:position w:val="-24"/>
          <w:sz w:val="24"/>
          <w:szCs w:val="24"/>
        </w:rPr>
        <w:object w:dxaOrig="2320" w:dyaOrig="620" w14:anchorId="6CB0C0B4">
          <v:shape id="_x0000_i1031" type="#_x0000_t75" style="width:116pt;height:31pt" o:ole="">
            <v:imagedata r:id="rId19" o:title=""/>
          </v:shape>
          <o:OLEObject Type="Embed" ProgID="Equation.DSMT4" ShapeID="_x0000_i1031" DrawAspect="Content" ObjectID="_1747744410" r:id="rId20"/>
        </w:object>
      </w:r>
      <w:r w:rsidRPr="00984BC1">
        <w:rPr>
          <w:sz w:val="24"/>
          <w:szCs w:val="24"/>
          <w:lang w:val="it-IT"/>
        </w:rPr>
        <w:tab/>
      </w:r>
      <w:r w:rsidRPr="00984BC1">
        <w:rPr>
          <w:sz w:val="24"/>
          <w:szCs w:val="24"/>
          <w:lang w:val="it-IT"/>
        </w:rPr>
        <w:tab/>
      </w:r>
      <w:r w:rsidRPr="00984BC1">
        <w:rPr>
          <w:b/>
          <w:bCs/>
          <w:sz w:val="24"/>
          <w:szCs w:val="24"/>
          <w:lang w:val="it-IT"/>
        </w:rPr>
        <w:t>(0,5 điểm)</w:t>
      </w:r>
      <w:r w:rsidRPr="00984BC1">
        <w:rPr>
          <w:b/>
          <w:bCs/>
          <w:sz w:val="24"/>
          <w:szCs w:val="24"/>
          <w:lang w:val="it-IT"/>
        </w:rPr>
        <w:tab/>
      </w:r>
      <w:r w:rsidRPr="00984BC1">
        <w:rPr>
          <w:b/>
          <w:bCs/>
          <w:sz w:val="24"/>
          <w:szCs w:val="24"/>
          <w:lang w:val="it-IT"/>
        </w:rPr>
        <w:tab/>
      </w:r>
      <w:r w:rsidRPr="00984BC1">
        <w:rPr>
          <w:position w:val="-6"/>
          <w:sz w:val="24"/>
          <w:szCs w:val="24"/>
        </w:rPr>
        <w:object w:dxaOrig="720" w:dyaOrig="320" w14:anchorId="53DDB146">
          <v:shape id="_x0000_i1032" type="#_x0000_t75" style="width:36pt;height:15.5pt" o:ole="">
            <v:imagedata r:id="rId21" o:title=""/>
          </v:shape>
          <o:OLEObject Type="Embed" ProgID="Equation.DSMT4" ShapeID="_x0000_i1032" DrawAspect="Content" ObjectID="_1747744411" r:id="rId22"/>
        </w:object>
      </w:r>
      <w:r w:rsidRPr="00984BC1">
        <w:rPr>
          <w:sz w:val="24"/>
          <w:szCs w:val="24"/>
          <w:lang w:val="it-IT"/>
        </w:rPr>
        <w:tab/>
      </w:r>
      <w:r w:rsidRPr="00984BC1">
        <w:rPr>
          <w:b/>
          <w:bCs/>
          <w:sz w:val="24"/>
          <w:szCs w:val="24"/>
          <w:lang w:val="it-IT"/>
        </w:rPr>
        <w:t>(0,25 điểm)</w:t>
      </w:r>
      <w:r w:rsidRPr="00984BC1">
        <w:rPr>
          <w:b/>
          <w:bCs/>
          <w:sz w:val="24"/>
          <w:szCs w:val="24"/>
          <w:lang w:val="it-IT"/>
        </w:rPr>
        <w:tab/>
      </w:r>
      <w:r w:rsidRPr="00984BC1">
        <w:rPr>
          <w:position w:val="-6"/>
          <w:sz w:val="24"/>
          <w:szCs w:val="24"/>
        </w:rPr>
        <w:object w:dxaOrig="1380" w:dyaOrig="320" w14:anchorId="7AE6BC3E">
          <v:shape id="_x0000_i1033" type="#_x0000_t75" style="width:69pt;height:15.5pt" o:ole="">
            <v:imagedata r:id="rId23" o:title=""/>
          </v:shape>
          <o:OLEObject Type="Embed" ProgID="Equation.DSMT4" ShapeID="_x0000_i1033" DrawAspect="Content" ObjectID="_1747744412" r:id="rId24"/>
        </w:object>
      </w:r>
      <w:r w:rsidRPr="00984BC1">
        <w:rPr>
          <w:sz w:val="24"/>
          <w:szCs w:val="24"/>
          <w:lang w:val="it-IT"/>
        </w:rPr>
        <w:tab/>
      </w:r>
      <w:r w:rsidRPr="00984BC1">
        <w:rPr>
          <w:sz w:val="24"/>
          <w:szCs w:val="24"/>
          <w:lang w:val="it-IT"/>
        </w:rPr>
        <w:tab/>
      </w:r>
      <w:r w:rsidRPr="00984BC1">
        <w:rPr>
          <w:b/>
          <w:bCs/>
          <w:sz w:val="24"/>
          <w:szCs w:val="24"/>
          <w:lang w:val="it-IT"/>
        </w:rPr>
        <w:t>(0,25 điểm)</w:t>
      </w:r>
    </w:p>
    <w:p w14:paraId="4ECB168E" w14:textId="77777777" w:rsidR="00984BC1" w:rsidRPr="00984BC1" w:rsidRDefault="00984BC1" w:rsidP="00984BC1">
      <w:pPr>
        <w:spacing w:before="120" w:line="276" w:lineRule="auto"/>
        <w:jc w:val="both"/>
        <w:rPr>
          <w:rStyle w:val="fontstyle01"/>
          <w:lang w:val="it-IT"/>
        </w:rPr>
      </w:pPr>
      <w:r w:rsidRPr="00984BC1">
        <w:rPr>
          <w:b/>
          <w:bCs/>
          <w:sz w:val="24"/>
          <w:szCs w:val="24"/>
          <w:u w:val="single"/>
          <w:lang w:val="it-IT"/>
        </w:rPr>
        <w:t>Câu 5:</w:t>
      </w:r>
      <w:r w:rsidRPr="00984BC1">
        <w:rPr>
          <w:b/>
          <w:bCs/>
          <w:sz w:val="24"/>
          <w:szCs w:val="24"/>
          <w:lang w:val="it-IT"/>
        </w:rPr>
        <w:t xml:space="preserve"> (1 điểm)</w:t>
      </w:r>
      <w:r w:rsidRPr="00984BC1">
        <w:rPr>
          <w:sz w:val="24"/>
          <w:szCs w:val="24"/>
          <w:lang w:val="it-IT"/>
        </w:rPr>
        <w:tab/>
      </w:r>
    </w:p>
    <w:p w14:paraId="602D1289" w14:textId="77777777" w:rsidR="00984BC1" w:rsidRPr="00984BC1" w:rsidRDefault="00984BC1" w:rsidP="00984BC1">
      <w:pPr>
        <w:spacing w:line="276" w:lineRule="auto"/>
        <w:ind w:left="284" w:hanging="284"/>
        <w:jc w:val="both"/>
        <w:rPr>
          <w:sz w:val="24"/>
          <w:szCs w:val="24"/>
          <w:lang w:val="it-IT"/>
        </w:rPr>
      </w:pPr>
      <w:r w:rsidRPr="00984BC1">
        <w:rPr>
          <w:sz w:val="24"/>
          <w:szCs w:val="24"/>
          <w:lang w:val="it-IT"/>
        </w:rPr>
        <w:tab/>
      </w:r>
      <w:r w:rsidRPr="00984BC1">
        <w:rPr>
          <w:position w:val="-30"/>
          <w:sz w:val="24"/>
          <w:szCs w:val="24"/>
        </w:rPr>
        <w:object w:dxaOrig="2580" w:dyaOrig="680" w14:anchorId="00D0935C">
          <v:shape id="_x0000_i1034" type="#_x0000_t75" style="width:129pt;height:34pt" o:ole="">
            <v:imagedata r:id="rId25" o:title=""/>
          </v:shape>
          <o:OLEObject Type="Embed" ProgID="Equation.DSMT4" ShapeID="_x0000_i1034" DrawAspect="Content" ObjectID="_1747744413" r:id="rId26"/>
        </w:object>
      </w:r>
      <w:r w:rsidRPr="00984BC1">
        <w:rPr>
          <w:sz w:val="24"/>
          <w:szCs w:val="24"/>
          <w:lang w:val="it-IT"/>
        </w:rPr>
        <w:tab/>
      </w:r>
      <w:r w:rsidRPr="00984BC1">
        <w:rPr>
          <w:sz w:val="24"/>
          <w:szCs w:val="24"/>
          <w:lang w:val="it-IT"/>
        </w:rPr>
        <w:tab/>
      </w:r>
      <w:r w:rsidRPr="00984BC1">
        <w:rPr>
          <w:b/>
          <w:bCs/>
          <w:sz w:val="24"/>
          <w:szCs w:val="24"/>
          <w:lang w:val="it-IT"/>
        </w:rPr>
        <w:t>(0,5 điểm)</w:t>
      </w:r>
      <w:r w:rsidRPr="00984BC1">
        <w:rPr>
          <w:b/>
          <w:bCs/>
          <w:sz w:val="24"/>
          <w:szCs w:val="24"/>
          <w:lang w:val="it-IT"/>
        </w:rPr>
        <w:tab/>
      </w:r>
      <w:r w:rsidRPr="00984BC1">
        <w:rPr>
          <w:b/>
          <w:bCs/>
          <w:sz w:val="24"/>
          <w:szCs w:val="24"/>
          <w:lang w:val="it-IT"/>
        </w:rPr>
        <w:tab/>
      </w:r>
      <w:r w:rsidRPr="00984BC1">
        <w:rPr>
          <w:b/>
          <w:bCs/>
          <w:sz w:val="24"/>
          <w:szCs w:val="24"/>
          <w:lang w:val="it-IT"/>
        </w:rPr>
        <w:tab/>
      </w:r>
      <w:r w:rsidRPr="00984BC1">
        <w:rPr>
          <w:position w:val="-24"/>
          <w:sz w:val="24"/>
          <w:szCs w:val="24"/>
        </w:rPr>
        <w:object w:dxaOrig="2340" w:dyaOrig="620" w14:anchorId="5CB1D536">
          <v:shape id="_x0000_i1035" type="#_x0000_t75" style="width:117pt;height:31pt" o:ole="">
            <v:imagedata r:id="rId27" o:title=""/>
          </v:shape>
          <o:OLEObject Type="Embed" ProgID="Equation.DSMT4" ShapeID="_x0000_i1035" DrawAspect="Content" ObjectID="_1747744414" r:id="rId28"/>
        </w:object>
      </w:r>
      <w:r w:rsidRPr="00984BC1">
        <w:rPr>
          <w:sz w:val="24"/>
          <w:szCs w:val="24"/>
          <w:lang w:val="it-IT"/>
        </w:rPr>
        <w:tab/>
      </w:r>
      <w:r w:rsidRPr="00984BC1">
        <w:rPr>
          <w:b/>
          <w:bCs/>
          <w:sz w:val="24"/>
          <w:szCs w:val="24"/>
          <w:lang w:val="it-IT"/>
        </w:rPr>
        <w:t>(0,5 điểm)</w:t>
      </w:r>
    </w:p>
    <w:p w14:paraId="3C2D0084" w14:textId="77777777" w:rsidR="00984BC1" w:rsidRPr="00984BC1" w:rsidRDefault="00984BC1" w:rsidP="00984BC1">
      <w:pPr>
        <w:spacing w:before="120" w:line="276" w:lineRule="auto"/>
        <w:ind w:left="284" w:hanging="284"/>
        <w:jc w:val="both"/>
        <w:rPr>
          <w:b/>
          <w:bCs/>
          <w:sz w:val="24"/>
          <w:szCs w:val="24"/>
          <w:lang w:val="it-IT"/>
        </w:rPr>
      </w:pPr>
      <w:r w:rsidRPr="00984BC1">
        <w:rPr>
          <w:b/>
          <w:bCs/>
          <w:sz w:val="24"/>
          <w:szCs w:val="24"/>
          <w:u w:val="single"/>
          <w:lang w:val="it-IT"/>
        </w:rPr>
        <w:t>Câu 6:</w:t>
      </w:r>
      <w:r w:rsidRPr="00984BC1">
        <w:rPr>
          <w:b/>
          <w:bCs/>
          <w:sz w:val="24"/>
          <w:szCs w:val="24"/>
          <w:lang w:val="it-IT"/>
        </w:rPr>
        <w:t xml:space="preserve"> (</w:t>
      </w:r>
      <w:r w:rsidRPr="00984BC1">
        <w:rPr>
          <w:rFonts w:eastAsia="MS Mincho"/>
          <w:b/>
          <w:bCs/>
          <w:sz w:val="24"/>
          <w:szCs w:val="24"/>
          <w:lang w:val="it-IT" w:eastAsia="ja-JP"/>
        </w:rPr>
        <w:t>2</w:t>
      </w:r>
      <w:r w:rsidRPr="00984BC1">
        <w:rPr>
          <w:b/>
          <w:bCs/>
          <w:sz w:val="24"/>
          <w:szCs w:val="24"/>
          <w:lang w:val="it-IT"/>
        </w:rPr>
        <w:t xml:space="preserve"> điểm)</w:t>
      </w:r>
      <w:r w:rsidRPr="00984BC1">
        <w:rPr>
          <w:b/>
          <w:bCs/>
          <w:sz w:val="24"/>
          <w:szCs w:val="24"/>
          <w:lang w:val="it-IT"/>
        </w:rPr>
        <w:tab/>
      </w:r>
    </w:p>
    <w:p w14:paraId="25798D44" w14:textId="77777777" w:rsidR="00984BC1" w:rsidRPr="00984BC1" w:rsidRDefault="00984BC1" w:rsidP="00984BC1">
      <w:pPr>
        <w:spacing w:line="276" w:lineRule="auto"/>
        <w:ind w:left="284" w:hanging="284"/>
        <w:jc w:val="both"/>
        <w:rPr>
          <w:sz w:val="24"/>
          <w:szCs w:val="24"/>
          <w:lang w:val="it-IT"/>
        </w:rPr>
      </w:pPr>
      <w:r w:rsidRPr="00984BC1">
        <w:rPr>
          <w:b/>
          <w:bCs/>
          <w:sz w:val="24"/>
          <w:szCs w:val="24"/>
          <w:lang w:val="it-IT"/>
        </w:rPr>
        <w:t>a)</w:t>
      </w:r>
      <w:r w:rsidRPr="00984BC1">
        <w:rPr>
          <w:sz w:val="24"/>
          <w:szCs w:val="24"/>
          <w:lang w:val="it-IT"/>
        </w:rPr>
        <w:t xml:space="preserve"> </w:t>
      </w:r>
      <w:r w:rsidRPr="00984BC1">
        <w:rPr>
          <w:position w:val="-6"/>
          <w:sz w:val="24"/>
          <w:szCs w:val="24"/>
        </w:rPr>
        <w:object w:dxaOrig="1040" w:dyaOrig="279" w14:anchorId="2D4D5994">
          <v:shape id="_x0000_i1036" type="#_x0000_t75" style="width:51.5pt;height:14.5pt" o:ole="">
            <v:imagedata r:id="rId29" o:title=""/>
          </v:shape>
          <o:OLEObject Type="Embed" ProgID="Equation.DSMT4" ShapeID="_x0000_i1036" DrawAspect="Content" ObjectID="_1747744415" r:id="rId30"/>
        </w:object>
      </w:r>
      <w:r w:rsidRPr="00984BC1">
        <w:rPr>
          <w:sz w:val="24"/>
          <w:szCs w:val="24"/>
          <w:lang w:val="it-IT"/>
        </w:rPr>
        <w:tab/>
      </w:r>
      <w:r w:rsidRPr="00984BC1">
        <w:rPr>
          <w:b/>
          <w:bCs/>
          <w:sz w:val="24"/>
          <w:szCs w:val="24"/>
          <w:lang w:val="it-IT"/>
        </w:rPr>
        <w:t>(0,25 điểm)</w:t>
      </w:r>
      <w:r w:rsidRPr="00984BC1">
        <w:rPr>
          <w:b/>
          <w:bCs/>
          <w:sz w:val="24"/>
          <w:szCs w:val="24"/>
          <w:lang w:val="it-IT"/>
        </w:rPr>
        <w:tab/>
      </w:r>
      <w:r w:rsidRPr="00984BC1">
        <w:rPr>
          <w:b/>
          <w:bCs/>
          <w:sz w:val="24"/>
          <w:szCs w:val="24"/>
          <w:lang w:val="it-IT"/>
        </w:rPr>
        <w:tab/>
      </w:r>
      <w:r w:rsidRPr="00984BC1">
        <w:rPr>
          <w:position w:val="-24"/>
          <w:sz w:val="24"/>
          <w:szCs w:val="24"/>
        </w:rPr>
        <w:object w:dxaOrig="760" w:dyaOrig="620" w14:anchorId="0B72435B">
          <v:shape id="_x0000_i1037" type="#_x0000_t75" style="width:38.5pt;height:31pt" o:ole="">
            <v:imagedata r:id="rId31" o:title=""/>
          </v:shape>
          <o:OLEObject Type="Embed" ProgID="Equation.DSMT4" ShapeID="_x0000_i1037" DrawAspect="Content" ObjectID="_1747744416" r:id="rId32"/>
        </w:object>
      </w:r>
      <w:r w:rsidRPr="00984BC1">
        <w:rPr>
          <w:sz w:val="24"/>
          <w:szCs w:val="24"/>
          <w:lang w:val="it-IT"/>
        </w:rPr>
        <w:tab/>
      </w:r>
      <w:r w:rsidRPr="00984BC1">
        <w:rPr>
          <w:sz w:val="24"/>
          <w:szCs w:val="24"/>
          <w:lang w:val="it-IT"/>
        </w:rPr>
        <w:tab/>
      </w:r>
      <w:r w:rsidRPr="00984BC1">
        <w:rPr>
          <w:b/>
          <w:bCs/>
          <w:sz w:val="24"/>
          <w:szCs w:val="24"/>
          <w:lang w:val="it-IT"/>
        </w:rPr>
        <w:t>(0,25 điểm)</w:t>
      </w:r>
      <w:r w:rsidRPr="00984BC1">
        <w:rPr>
          <w:sz w:val="24"/>
          <w:szCs w:val="24"/>
          <w:lang w:val="it-IT"/>
        </w:rPr>
        <w:tab/>
        <w:t>Vẽ ảnh đúng tỉ lệ</w:t>
      </w:r>
      <w:r w:rsidRPr="00984BC1">
        <w:rPr>
          <w:sz w:val="24"/>
          <w:szCs w:val="24"/>
          <w:lang w:val="it-IT"/>
        </w:rPr>
        <w:tab/>
      </w:r>
      <w:r w:rsidRPr="00984BC1">
        <w:rPr>
          <w:sz w:val="24"/>
          <w:szCs w:val="24"/>
          <w:lang w:val="it-IT"/>
        </w:rPr>
        <w:tab/>
      </w:r>
      <w:r w:rsidRPr="00984BC1">
        <w:rPr>
          <w:b/>
          <w:bCs/>
          <w:sz w:val="24"/>
          <w:szCs w:val="24"/>
          <w:lang w:val="it-IT"/>
        </w:rPr>
        <w:t>(0,5 điểm)</w:t>
      </w:r>
    </w:p>
    <w:p w14:paraId="432D1DDA" w14:textId="77777777" w:rsidR="00984BC1" w:rsidRPr="00984BC1" w:rsidRDefault="00984BC1" w:rsidP="00984BC1">
      <w:pPr>
        <w:spacing w:line="276" w:lineRule="auto"/>
        <w:ind w:left="284" w:hanging="284"/>
        <w:jc w:val="both"/>
        <w:rPr>
          <w:sz w:val="24"/>
          <w:szCs w:val="24"/>
          <w:lang w:val="it-IT"/>
        </w:rPr>
      </w:pPr>
      <w:r w:rsidRPr="00984BC1">
        <w:rPr>
          <w:b/>
          <w:bCs/>
          <w:sz w:val="24"/>
          <w:szCs w:val="24"/>
          <w:lang w:val="it-IT"/>
        </w:rPr>
        <w:t>b)</w:t>
      </w:r>
      <w:r w:rsidRPr="00984BC1">
        <w:rPr>
          <w:sz w:val="24"/>
          <w:szCs w:val="24"/>
          <w:lang w:val="it-IT"/>
        </w:rPr>
        <w:t xml:space="preserve"> Thấu kính L là TKPK vì nhìn qua TK thấy ảnh là ảnh ảo nhỏ hơn vật</w:t>
      </w:r>
      <w:r w:rsidRPr="00984BC1">
        <w:rPr>
          <w:sz w:val="24"/>
          <w:szCs w:val="24"/>
          <w:lang w:val="it-IT"/>
        </w:rPr>
        <w:tab/>
      </w:r>
      <w:r w:rsidRPr="00984BC1">
        <w:rPr>
          <w:b/>
          <w:bCs/>
          <w:sz w:val="24"/>
          <w:szCs w:val="24"/>
          <w:lang w:val="it-IT"/>
        </w:rPr>
        <w:t>(0,5 điểm)</w:t>
      </w:r>
    </w:p>
    <w:p w14:paraId="34DF1E38" w14:textId="77777777" w:rsidR="00984BC1" w:rsidRPr="00984BC1" w:rsidRDefault="00984BC1" w:rsidP="00984BC1">
      <w:pPr>
        <w:spacing w:line="276" w:lineRule="auto"/>
        <w:ind w:left="284" w:hanging="284"/>
        <w:jc w:val="both"/>
        <w:rPr>
          <w:sz w:val="24"/>
          <w:szCs w:val="24"/>
          <w:lang w:val="it-IT"/>
        </w:rPr>
      </w:pPr>
      <w:r w:rsidRPr="00984BC1">
        <w:rPr>
          <w:sz w:val="24"/>
          <w:szCs w:val="24"/>
          <w:lang w:val="it-IT"/>
        </w:rPr>
        <w:tab/>
      </w:r>
      <w:r w:rsidRPr="00984BC1">
        <w:rPr>
          <w:position w:val="-12"/>
          <w:sz w:val="24"/>
          <w:szCs w:val="24"/>
        </w:rPr>
        <w:object w:dxaOrig="1180" w:dyaOrig="360" w14:anchorId="398EC390">
          <v:shape id="_x0000_i1038" type="#_x0000_t75" style="width:59pt;height:18pt" o:ole="">
            <v:imagedata r:id="rId33" o:title=""/>
          </v:shape>
          <o:OLEObject Type="Embed" ProgID="Equation.DSMT4" ShapeID="_x0000_i1038" DrawAspect="Content" ObjectID="_1747744417" r:id="rId34"/>
        </w:object>
      </w:r>
      <w:r w:rsidRPr="00984BC1">
        <w:rPr>
          <w:sz w:val="24"/>
          <w:szCs w:val="24"/>
          <w:lang w:val="it-IT"/>
        </w:rPr>
        <w:tab/>
      </w:r>
      <w:r w:rsidRPr="00984BC1">
        <w:rPr>
          <w:b/>
          <w:bCs/>
          <w:sz w:val="24"/>
          <w:szCs w:val="24"/>
          <w:lang w:val="it-IT"/>
        </w:rPr>
        <w:t>(0,5 điểm)</w:t>
      </w:r>
    </w:p>
    <w:p w14:paraId="6E972501" w14:textId="77777777" w:rsidR="00984BC1" w:rsidRPr="00984BC1" w:rsidRDefault="00984BC1" w:rsidP="00984BC1">
      <w:pPr>
        <w:spacing w:before="120" w:line="276" w:lineRule="auto"/>
        <w:jc w:val="both"/>
        <w:rPr>
          <w:sz w:val="24"/>
          <w:szCs w:val="24"/>
          <w:lang w:val="it-IT"/>
        </w:rPr>
      </w:pPr>
      <w:r w:rsidRPr="00984BC1">
        <w:rPr>
          <w:b/>
          <w:bCs/>
          <w:sz w:val="24"/>
          <w:szCs w:val="24"/>
          <w:u w:val="single"/>
          <w:lang w:val="it-IT"/>
        </w:rPr>
        <w:t>Câu 7:</w:t>
      </w:r>
      <w:r w:rsidRPr="00984BC1">
        <w:rPr>
          <w:b/>
          <w:bCs/>
          <w:sz w:val="24"/>
          <w:szCs w:val="24"/>
          <w:lang w:val="it-IT"/>
        </w:rPr>
        <w:t xml:space="preserve"> (1 điểm)</w:t>
      </w:r>
      <w:r w:rsidRPr="00984BC1">
        <w:rPr>
          <w:b/>
          <w:bCs/>
          <w:sz w:val="24"/>
          <w:szCs w:val="24"/>
          <w:lang w:val="it-IT"/>
        </w:rPr>
        <w:tab/>
      </w:r>
    </w:p>
    <w:p w14:paraId="37738F53" w14:textId="77777777" w:rsidR="00984BC1" w:rsidRPr="00984BC1" w:rsidRDefault="00984BC1" w:rsidP="00984BC1">
      <w:pPr>
        <w:spacing w:line="276" w:lineRule="auto"/>
        <w:ind w:left="284" w:firstLine="284"/>
        <w:jc w:val="both"/>
        <w:rPr>
          <w:sz w:val="24"/>
          <w:szCs w:val="24"/>
          <w:lang w:val="nl-NL"/>
        </w:rPr>
      </w:pPr>
      <w:r w:rsidRPr="00984BC1">
        <w:rPr>
          <w:position w:val="-32"/>
          <w:sz w:val="24"/>
          <w:szCs w:val="24"/>
        </w:rPr>
        <w:object w:dxaOrig="1320" w:dyaOrig="760" w14:anchorId="34F14C6C">
          <v:shape id="_x0000_i1039" type="#_x0000_t75" style="width:66pt;height:38.5pt" o:ole="">
            <v:imagedata r:id="rId35" o:title=""/>
          </v:shape>
          <o:OLEObject Type="Embed" ProgID="Equation.DSMT4" ShapeID="_x0000_i1039" DrawAspect="Content" ObjectID="_1747744418" r:id="rId36"/>
        </w:object>
      </w:r>
      <w:r w:rsidRPr="00984BC1">
        <w:rPr>
          <w:sz w:val="24"/>
          <w:szCs w:val="24"/>
          <w:lang w:val="it-IT"/>
        </w:rPr>
        <w:tab/>
      </w:r>
      <w:r w:rsidRPr="00984BC1">
        <w:rPr>
          <w:b/>
          <w:bCs/>
          <w:sz w:val="24"/>
          <w:szCs w:val="24"/>
          <w:lang w:val="it-IT"/>
        </w:rPr>
        <w:t>(0,25 điểm)</w:t>
      </w:r>
      <w:r w:rsidRPr="00984BC1">
        <w:rPr>
          <w:sz w:val="24"/>
          <w:szCs w:val="24"/>
          <w:lang w:val="it-IT"/>
        </w:rPr>
        <w:tab/>
      </w:r>
      <w:r w:rsidRPr="00984BC1">
        <w:rPr>
          <w:position w:val="-6"/>
          <w:sz w:val="24"/>
          <w:szCs w:val="24"/>
        </w:rPr>
        <w:object w:dxaOrig="1500" w:dyaOrig="279" w14:anchorId="280D8E4C">
          <v:shape id="_x0000_i1040" type="#_x0000_t75" style="width:75pt;height:14.5pt" o:ole="">
            <v:imagedata r:id="rId37" o:title=""/>
          </v:shape>
          <o:OLEObject Type="Embed" ProgID="Equation.DSMT4" ShapeID="_x0000_i1040" DrawAspect="Content" ObjectID="_1747744419" r:id="rId38"/>
        </w:object>
      </w:r>
      <w:r w:rsidRPr="00984BC1">
        <w:rPr>
          <w:sz w:val="24"/>
          <w:szCs w:val="24"/>
          <w:lang w:val="it-IT"/>
        </w:rPr>
        <w:tab/>
      </w:r>
      <w:r w:rsidRPr="00984BC1">
        <w:rPr>
          <w:b/>
          <w:bCs/>
          <w:sz w:val="24"/>
          <w:szCs w:val="24"/>
          <w:lang w:val="it-IT"/>
        </w:rPr>
        <w:t>(0,75 điểm)</w:t>
      </w:r>
    </w:p>
    <w:p w14:paraId="674E35A5" w14:textId="77777777" w:rsidR="00BA79AC" w:rsidRDefault="00BA79AC" w:rsidP="00E033BA">
      <w:pPr>
        <w:spacing w:after="0" w:line="360" w:lineRule="auto"/>
        <w:jc w:val="center"/>
        <w:rPr>
          <w:sz w:val="24"/>
          <w:szCs w:val="24"/>
          <w:lang w:val="nl-NL"/>
        </w:rPr>
      </w:pPr>
    </w:p>
    <w:p w14:paraId="62ED3D35" w14:textId="77777777" w:rsidR="00052D20" w:rsidRDefault="00052D20" w:rsidP="00E033BA">
      <w:pPr>
        <w:spacing w:after="0" w:line="360" w:lineRule="auto"/>
        <w:jc w:val="center"/>
        <w:rPr>
          <w:sz w:val="24"/>
          <w:szCs w:val="24"/>
          <w:lang w:val="nl-NL"/>
        </w:rPr>
      </w:pPr>
    </w:p>
    <w:p w14:paraId="5F839211" w14:textId="77777777" w:rsidR="00052D20" w:rsidRPr="00984BC1" w:rsidRDefault="00052D20" w:rsidP="00E033BA">
      <w:pPr>
        <w:spacing w:after="0" w:line="360" w:lineRule="auto"/>
        <w:jc w:val="center"/>
        <w:rPr>
          <w:sz w:val="24"/>
          <w:szCs w:val="24"/>
          <w:lang w:val="nl-NL"/>
        </w:rPr>
      </w:pPr>
    </w:p>
    <w:sectPr w:rsidR="00052D20" w:rsidRPr="00984BC1" w:rsidSect="00DF41CC">
      <w:footerReference w:type="default" r:id="rId39"/>
      <w:pgSz w:w="11907" w:h="16840" w:code="9"/>
      <w:pgMar w:top="1276" w:right="720" w:bottom="567" w:left="1276" w:header="284" w:footer="284" w:gutter="0"/>
      <w:paperSrc w:first="4" w:other="4"/>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D43F" w14:textId="77777777" w:rsidR="00056041" w:rsidRDefault="00056041">
      <w:pPr>
        <w:spacing w:after="0" w:line="240" w:lineRule="auto"/>
      </w:pPr>
      <w:r>
        <w:separator/>
      </w:r>
    </w:p>
  </w:endnote>
  <w:endnote w:type="continuationSeparator" w:id="0">
    <w:p w14:paraId="5F3A0E5F" w14:textId="77777777" w:rsidR="00056041" w:rsidRDefault="0005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666D" w14:textId="77777777" w:rsidR="0017790A" w:rsidRDefault="00E8137E">
    <w:pPr>
      <w:pStyle w:val="Footer"/>
      <w:jc w:val="right"/>
    </w:pPr>
    <w:r>
      <w:fldChar w:fldCharType="begin"/>
    </w:r>
    <w:r>
      <w:instrText xml:space="preserve"> PAGE   \* MERGEFORMAT </w:instrText>
    </w:r>
    <w:r>
      <w:fldChar w:fldCharType="separate"/>
    </w:r>
    <w:r w:rsidR="00984BC1">
      <w:rPr>
        <w:noProof/>
      </w:rPr>
      <w:t>2</w:t>
    </w:r>
    <w:r>
      <w:fldChar w:fldCharType="end"/>
    </w:r>
  </w:p>
  <w:p w14:paraId="493B56C3" w14:textId="77777777" w:rsidR="0017790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8FE6A" w14:textId="77777777" w:rsidR="00056041" w:rsidRDefault="00056041">
      <w:pPr>
        <w:spacing w:after="0" w:line="240" w:lineRule="auto"/>
      </w:pPr>
      <w:r>
        <w:separator/>
      </w:r>
    </w:p>
  </w:footnote>
  <w:footnote w:type="continuationSeparator" w:id="0">
    <w:p w14:paraId="51930A77" w14:textId="77777777" w:rsidR="00056041" w:rsidRDefault="00056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BDA"/>
    <w:multiLevelType w:val="hybridMultilevel"/>
    <w:tmpl w:val="D474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A7AD8"/>
    <w:multiLevelType w:val="hybridMultilevel"/>
    <w:tmpl w:val="7AE89336"/>
    <w:lvl w:ilvl="0" w:tplc="87D68F8C">
      <w:start w:val="1"/>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2" w15:restartNumberingAfterBreak="0">
    <w:nsid w:val="10B05EE6"/>
    <w:multiLevelType w:val="hybridMultilevel"/>
    <w:tmpl w:val="B116400A"/>
    <w:lvl w:ilvl="0" w:tplc="B8EA931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1DE2325"/>
    <w:multiLevelType w:val="hybridMultilevel"/>
    <w:tmpl w:val="762616CE"/>
    <w:lvl w:ilvl="0" w:tplc="8D74336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ADF06C5"/>
    <w:multiLevelType w:val="hybridMultilevel"/>
    <w:tmpl w:val="7CCE7E6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03C5A7E"/>
    <w:multiLevelType w:val="hybridMultilevel"/>
    <w:tmpl w:val="035C5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3386A"/>
    <w:multiLevelType w:val="hybridMultilevel"/>
    <w:tmpl w:val="7870E1BE"/>
    <w:lvl w:ilvl="0" w:tplc="E6B8B83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1E4B02"/>
    <w:multiLevelType w:val="hybridMultilevel"/>
    <w:tmpl w:val="D41853A4"/>
    <w:lvl w:ilvl="0" w:tplc="3942F6FC">
      <w:start w:val="1"/>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5B134C"/>
    <w:multiLevelType w:val="hybridMultilevel"/>
    <w:tmpl w:val="EC982922"/>
    <w:lvl w:ilvl="0" w:tplc="B3D0E7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C65D7"/>
    <w:multiLevelType w:val="hybridMultilevel"/>
    <w:tmpl w:val="0EAACD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CCD1A77"/>
    <w:multiLevelType w:val="hybridMultilevel"/>
    <w:tmpl w:val="9416BB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4E06FB9"/>
    <w:multiLevelType w:val="hybridMultilevel"/>
    <w:tmpl w:val="0EF639B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A9709D4"/>
    <w:multiLevelType w:val="hybridMultilevel"/>
    <w:tmpl w:val="4B125E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5B04F53"/>
    <w:multiLevelType w:val="hybridMultilevel"/>
    <w:tmpl w:val="FA3461E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323821972">
    <w:abstractNumId w:val="0"/>
  </w:num>
  <w:num w:numId="2" w16cid:durableId="554974025">
    <w:abstractNumId w:val="5"/>
  </w:num>
  <w:num w:numId="3" w16cid:durableId="868689948">
    <w:abstractNumId w:val="7"/>
  </w:num>
  <w:num w:numId="4" w16cid:durableId="1780905710">
    <w:abstractNumId w:val="6"/>
  </w:num>
  <w:num w:numId="5" w16cid:durableId="447816623">
    <w:abstractNumId w:val="13"/>
  </w:num>
  <w:num w:numId="6" w16cid:durableId="930427473">
    <w:abstractNumId w:val="9"/>
  </w:num>
  <w:num w:numId="7" w16cid:durableId="1566605133">
    <w:abstractNumId w:val="4"/>
  </w:num>
  <w:num w:numId="8" w16cid:durableId="1528054946">
    <w:abstractNumId w:val="11"/>
  </w:num>
  <w:num w:numId="9" w16cid:durableId="1696956065">
    <w:abstractNumId w:val="10"/>
  </w:num>
  <w:num w:numId="10" w16cid:durableId="435057055">
    <w:abstractNumId w:val="12"/>
  </w:num>
  <w:num w:numId="11" w16cid:durableId="575165614">
    <w:abstractNumId w:val="1"/>
  </w:num>
  <w:num w:numId="12" w16cid:durableId="1923173907">
    <w:abstractNumId w:val="2"/>
  </w:num>
  <w:num w:numId="13" w16cid:durableId="1209948299">
    <w:abstractNumId w:val="3"/>
  </w:num>
  <w:num w:numId="14" w16cid:durableId="4066516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87"/>
    <w:rsid w:val="00026762"/>
    <w:rsid w:val="00052D20"/>
    <w:rsid w:val="00056041"/>
    <w:rsid w:val="000816E0"/>
    <w:rsid w:val="000925CD"/>
    <w:rsid w:val="000F79F4"/>
    <w:rsid w:val="00110F74"/>
    <w:rsid w:val="00145499"/>
    <w:rsid w:val="001D2464"/>
    <w:rsid w:val="002B3915"/>
    <w:rsid w:val="002F1473"/>
    <w:rsid w:val="003204C2"/>
    <w:rsid w:val="00441CD5"/>
    <w:rsid w:val="00515F7A"/>
    <w:rsid w:val="005646E4"/>
    <w:rsid w:val="0062721C"/>
    <w:rsid w:val="0067165C"/>
    <w:rsid w:val="006A4484"/>
    <w:rsid w:val="006D1D08"/>
    <w:rsid w:val="007762C5"/>
    <w:rsid w:val="008059D5"/>
    <w:rsid w:val="00984BC1"/>
    <w:rsid w:val="009C6028"/>
    <w:rsid w:val="00AA68E3"/>
    <w:rsid w:val="00AC34F9"/>
    <w:rsid w:val="00AE0D3F"/>
    <w:rsid w:val="00B413EB"/>
    <w:rsid w:val="00BA4485"/>
    <w:rsid w:val="00BA79AC"/>
    <w:rsid w:val="00CB0587"/>
    <w:rsid w:val="00DF41CC"/>
    <w:rsid w:val="00E033BA"/>
    <w:rsid w:val="00E8137E"/>
    <w:rsid w:val="00F37175"/>
    <w:rsid w:val="00F74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E1DB"/>
  <w15:chartTrackingRefBased/>
  <w15:docId w15:val="{CFEBD112-C730-4018-81FE-1F9E676E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587"/>
    <w:rPr>
      <w:rFonts w:eastAsia="Arial"/>
      <w:kern w:val="0"/>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0587"/>
    <w:pPr>
      <w:spacing w:before="100" w:beforeAutospacing="1" w:after="100" w:afterAutospacing="1" w:line="240" w:lineRule="auto"/>
    </w:pPr>
    <w:rPr>
      <w:rFonts w:eastAsia="Times New Roman"/>
      <w:sz w:val="24"/>
      <w:szCs w:val="24"/>
      <w:lang w:val="en-US"/>
    </w:rPr>
  </w:style>
  <w:style w:type="paragraph" w:styleId="Footer">
    <w:name w:val="footer"/>
    <w:basedOn w:val="Normal"/>
    <w:link w:val="FooterChar"/>
    <w:uiPriority w:val="99"/>
    <w:unhideWhenUsed/>
    <w:rsid w:val="00CB0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587"/>
    <w:rPr>
      <w:rFonts w:eastAsia="Arial"/>
      <w:kern w:val="0"/>
      <w:szCs w:val="22"/>
      <w:lang w:val="vi-VN"/>
      <w14:ligatures w14:val="none"/>
    </w:rPr>
  </w:style>
  <w:style w:type="paragraph" w:styleId="ListParagraph">
    <w:name w:val="List Paragraph"/>
    <w:basedOn w:val="Normal"/>
    <w:uiPriority w:val="34"/>
    <w:qFormat/>
    <w:rsid w:val="00CB0587"/>
    <w:pPr>
      <w:ind w:left="720"/>
      <w:contextualSpacing/>
    </w:pPr>
  </w:style>
  <w:style w:type="character" w:styleId="CommentReference">
    <w:name w:val="annotation reference"/>
    <w:basedOn w:val="DefaultParagraphFont"/>
    <w:uiPriority w:val="99"/>
    <w:semiHidden/>
    <w:unhideWhenUsed/>
    <w:rsid w:val="009C6028"/>
    <w:rPr>
      <w:sz w:val="16"/>
      <w:szCs w:val="16"/>
    </w:rPr>
  </w:style>
  <w:style w:type="paragraph" w:styleId="CommentText">
    <w:name w:val="annotation text"/>
    <w:basedOn w:val="Normal"/>
    <w:link w:val="CommentTextChar"/>
    <w:uiPriority w:val="99"/>
    <w:semiHidden/>
    <w:unhideWhenUsed/>
    <w:rsid w:val="009C6028"/>
    <w:pPr>
      <w:spacing w:line="240" w:lineRule="auto"/>
    </w:pPr>
    <w:rPr>
      <w:sz w:val="20"/>
      <w:szCs w:val="20"/>
    </w:rPr>
  </w:style>
  <w:style w:type="character" w:customStyle="1" w:styleId="CommentTextChar">
    <w:name w:val="Comment Text Char"/>
    <w:basedOn w:val="DefaultParagraphFont"/>
    <w:link w:val="CommentText"/>
    <w:uiPriority w:val="99"/>
    <w:semiHidden/>
    <w:rsid w:val="009C6028"/>
    <w:rPr>
      <w:rFonts w:eastAsia="Arial"/>
      <w:kern w:val="0"/>
      <w:sz w:val="20"/>
      <w:szCs w:val="20"/>
      <w:lang w:val="vi-VN"/>
      <w14:ligatures w14:val="none"/>
    </w:rPr>
  </w:style>
  <w:style w:type="paragraph" w:styleId="CommentSubject">
    <w:name w:val="annotation subject"/>
    <w:basedOn w:val="CommentText"/>
    <w:next w:val="CommentText"/>
    <w:link w:val="CommentSubjectChar"/>
    <w:uiPriority w:val="99"/>
    <w:semiHidden/>
    <w:unhideWhenUsed/>
    <w:rsid w:val="009C6028"/>
    <w:rPr>
      <w:b/>
      <w:bCs/>
    </w:rPr>
  </w:style>
  <w:style w:type="character" w:customStyle="1" w:styleId="CommentSubjectChar">
    <w:name w:val="Comment Subject Char"/>
    <w:basedOn w:val="CommentTextChar"/>
    <w:link w:val="CommentSubject"/>
    <w:uiPriority w:val="99"/>
    <w:semiHidden/>
    <w:rsid w:val="009C6028"/>
    <w:rPr>
      <w:rFonts w:eastAsia="Arial"/>
      <w:b/>
      <w:bCs/>
      <w:kern w:val="0"/>
      <w:sz w:val="20"/>
      <w:szCs w:val="20"/>
      <w:lang w:val="vi-VN"/>
      <w14:ligatures w14:val="none"/>
    </w:rPr>
  </w:style>
  <w:style w:type="paragraph" w:styleId="BalloonText">
    <w:name w:val="Balloon Text"/>
    <w:basedOn w:val="Normal"/>
    <w:link w:val="BalloonTextChar"/>
    <w:uiPriority w:val="99"/>
    <w:semiHidden/>
    <w:unhideWhenUsed/>
    <w:rsid w:val="009C6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028"/>
    <w:rPr>
      <w:rFonts w:ascii="Segoe UI" w:eastAsia="Arial" w:hAnsi="Segoe UI" w:cs="Segoe UI"/>
      <w:kern w:val="0"/>
      <w:sz w:val="18"/>
      <w:szCs w:val="18"/>
      <w:lang w:val="vi-VN"/>
      <w14:ligatures w14:val="none"/>
    </w:rPr>
  </w:style>
  <w:style w:type="table" w:styleId="TableGrid">
    <w:name w:val="Table Grid"/>
    <w:basedOn w:val="TableNormal"/>
    <w:uiPriority w:val="59"/>
    <w:rsid w:val="000F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E0D3F"/>
    <w:rPr>
      <w:rFonts w:ascii="CIDFont+F3" w:hAnsi="CIDFont+F3" w:hint="default"/>
      <w:i/>
      <w:iCs/>
      <w:color w:val="000000"/>
      <w:sz w:val="24"/>
      <w:szCs w:val="24"/>
    </w:rPr>
  </w:style>
  <w:style w:type="character" w:styleId="Strong">
    <w:name w:val="Strong"/>
    <w:basedOn w:val="DefaultParagraphFont"/>
    <w:uiPriority w:val="22"/>
    <w:qFormat/>
    <w:rsid w:val="00BA79AC"/>
    <w:rPr>
      <w:b/>
      <w:bCs/>
    </w:rPr>
  </w:style>
  <w:style w:type="character" w:styleId="Emphasis">
    <w:name w:val="Emphasis"/>
    <w:basedOn w:val="DefaultParagraphFont"/>
    <w:uiPriority w:val="20"/>
    <w:qFormat/>
    <w:rsid w:val="00BA79AC"/>
    <w:rPr>
      <w:i/>
      <w:iCs/>
    </w:rPr>
  </w:style>
  <w:style w:type="paragraph" w:styleId="NoSpacing">
    <w:name w:val="No Spacing"/>
    <w:uiPriority w:val="1"/>
    <w:qFormat/>
    <w:rsid w:val="00BA79AC"/>
    <w:pPr>
      <w:spacing w:after="0" w:line="240" w:lineRule="auto"/>
    </w:pPr>
    <w:rPr>
      <w:rFonts w:ascii="Calibri" w:eastAsia="Calibri" w:hAnsi="Calibri"/>
      <w:kern w:val="0"/>
      <w:sz w:val="22"/>
      <w:szCs w:val="22"/>
      <w14:ligatures w14:val="none"/>
    </w:rPr>
  </w:style>
  <w:style w:type="character" w:styleId="Hyperlink">
    <w:name w:val="Hyperlink"/>
    <w:basedOn w:val="DefaultParagraphFont"/>
    <w:uiPriority w:val="99"/>
    <w:unhideWhenUsed/>
    <w:rsid w:val="00BA79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2023-06-08T08:44:00Z</dcterms:created>
  <dcterms:modified xsi:type="dcterms:W3CDTF">2023-06-08T08:46:00Z</dcterms:modified>
</cp:coreProperties>
</file>