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2879" w14:textId="35B804A4" w:rsidR="00A974C5" w:rsidRDefault="00A974C5" w:rsidP="00A974C5">
      <w:r w:rsidRPr="00EE53F1">
        <w:rPr>
          <w:b/>
          <w:szCs w:val="28"/>
          <w:u w:val="single"/>
        </w:rPr>
        <w:t>Mã đề 6.1.</w:t>
      </w:r>
      <w:r>
        <w:rPr>
          <w:b/>
          <w:szCs w:val="28"/>
          <w:u w:val="single"/>
        </w:rPr>
        <w:t>14</w:t>
      </w:r>
    </w:p>
    <w:p w14:paraId="788621C5" w14:textId="77777777" w:rsidR="00B606CE" w:rsidRDefault="00B606CE" w:rsidP="0051079D">
      <w:pPr>
        <w:jc w:val="center"/>
        <w:rPr>
          <w:b/>
        </w:rPr>
      </w:pPr>
      <w:r>
        <w:rPr>
          <w:b/>
        </w:rPr>
        <w:t>BẢNG MÔ TẢ KỈ THUẬT ĐỀ KIỂM TRA GIỮA KỲ 1</w:t>
      </w:r>
    </w:p>
    <w:p w14:paraId="4CCA8517" w14:textId="4378A674" w:rsidR="00B606CE" w:rsidRDefault="00B606CE" w:rsidP="00B606CE">
      <w:pPr>
        <w:jc w:val="center"/>
        <w:rPr>
          <w:b/>
        </w:rPr>
      </w:pPr>
      <w:r w:rsidRPr="0051079D">
        <w:rPr>
          <w:b/>
        </w:rPr>
        <w:t xml:space="preserve">THỜI GIAN LÀM BÀI: </w:t>
      </w:r>
      <w:r w:rsidR="003D240B">
        <w:rPr>
          <w:b/>
        </w:rPr>
        <w:t>60</w:t>
      </w:r>
      <w:r w:rsidRPr="0051079D">
        <w:rPr>
          <w:b/>
        </w:rPr>
        <w:t xml:space="preserve"> PHÚT</w:t>
      </w:r>
    </w:p>
    <w:tbl>
      <w:tblPr>
        <w:tblStyle w:val="TableGrid"/>
        <w:tblW w:w="15571" w:type="dxa"/>
        <w:tblInd w:w="-95" w:type="dxa"/>
        <w:tblLook w:val="04A0" w:firstRow="1" w:lastRow="0" w:firstColumn="1" w:lastColumn="0" w:noHBand="0" w:noVBand="1"/>
      </w:tblPr>
      <w:tblGrid>
        <w:gridCol w:w="707"/>
        <w:gridCol w:w="2016"/>
        <w:gridCol w:w="2207"/>
        <w:gridCol w:w="3352"/>
        <w:gridCol w:w="630"/>
        <w:gridCol w:w="810"/>
        <w:gridCol w:w="810"/>
        <w:gridCol w:w="749"/>
        <w:gridCol w:w="804"/>
        <w:gridCol w:w="715"/>
        <w:gridCol w:w="716"/>
        <w:gridCol w:w="628"/>
        <w:gridCol w:w="804"/>
        <w:gridCol w:w="623"/>
      </w:tblGrid>
      <w:tr w:rsidR="003C4DE1" w14:paraId="729967E5" w14:textId="77777777" w:rsidTr="00101AAA">
        <w:tc>
          <w:tcPr>
            <w:tcW w:w="707" w:type="dxa"/>
            <w:vMerge w:val="restart"/>
            <w:vAlign w:val="center"/>
          </w:tcPr>
          <w:p w14:paraId="1060AD62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016" w:type="dxa"/>
            <w:vMerge w:val="restart"/>
            <w:vAlign w:val="center"/>
          </w:tcPr>
          <w:p w14:paraId="67E83CE6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Kĩ năng</w:t>
            </w:r>
          </w:p>
        </w:tc>
        <w:tc>
          <w:tcPr>
            <w:tcW w:w="2207" w:type="dxa"/>
            <w:vMerge w:val="restart"/>
            <w:vAlign w:val="center"/>
          </w:tcPr>
          <w:p w14:paraId="53753B84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Dơn vị kiến thức / kĩ năng</w:t>
            </w:r>
          </w:p>
        </w:tc>
        <w:tc>
          <w:tcPr>
            <w:tcW w:w="3352" w:type="dxa"/>
            <w:vMerge w:val="restart"/>
            <w:vAlign w:val="center"/>
          </w:tcPr>
          <w:p w14:paraId="53790960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Mức độ kiến thức, kĩ năng cần kiểm tra, đánh giá</w:t>
            </w:r>
          </w:p>
        </w:tc>
        <w:tc>
          <w:tcPr>
            <w:tcW w:w="5862" w:type="dxa"/>
            <w:gridSpan w:val="8"/>
            <w:vAlign w:val="center"/>
          </w:tcPr>
          <w:p w14:paraId="65697A38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427" w:type="dxa"/>
            <w:gridSpan w:val="2"/>
            <w:vMerge w:val="restart"/>
            <w:vAlign w:val="center"/>
          </w:tcPr>
          <w:p w14:paraId="1A82A816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Tổng Số</w:t>
            </w:r>
          </w:p>
          <w:p w14:paraId="2177237E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CH</w:t>
            </w:r>
          </w:p>
        </w:tc>
      </w:tr>
      <w:tr w:rsidR="002952E8" w14:paraId="160F30CC" w14:textId="77777777" w:rsidTr="00101AAA">
        <w:tc>
          <w:tcPr>
            <w:tcW w:w="707" w:type="dxa"/>
            <w:vMerge/>
          </w:tcPr>
          <w:p w14:paraId="0233B534" w14:textId="77777777" w:rsidR="00FB2629" w:rsidRDefault="00FB2629" w:rsidP="0051079D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14BB4CDB" w14:textId="77777777" w:rsidR="00FB2629" w:rsidRDefault="00FB2629" w:rsidP="0051079D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7080338B" w14:textId="77777777" w:rsidR="00FB2629" w:rsidRDefault="00FB2629" w:rsidP="0051079D">
            <w:pPr>
              <w:jc w:val="center"/>
              <w:rPr>
                <w:b/>
              </w:rPr>
            </w:pPr>
          </w:p>
        </w:tc>
        <w:tc>
          <w:tcPr>
            <w:tcW w:w="3352" w:type="dxa"/>
            <w:vMerge/>
          </w:tcPr>
          <w:p w14:paraId="01463F01" w14:textId="77777777" w:rsidR="00FB2629" w:rsidRDefault="00FB2629" w:rsidP="0051079D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EBC53A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559" w:type="dxa"/>
            <w:gridSpan w:val="2"/>
            <w:vAlign w:val="center"/>
          </w:tcPr>
          <w:p w14:paraId="35FA474C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519" w:type="dxa"/>
            <w:gridSpan w:val="2"/>
            <w:vAlign w:val="center"/>
          </w:tcPr>
          <w:p w14:paraId="5D8DEBF9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344" w:type="dxa"/>
            <w:gridSpan w:val="2"/>
            <w:vAlign w:val="center"/>
          </w:tcPr>
          <w:p w14:paraId="28A2A698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427" w:type="dxa"/>
            <w:gridSpan w:val="2"/>
            <w:vMerge/>
            <w:vAlign w:val="center"/>
          </w:tcPr>
          <w:p w14:paraId="02DDE7B8" w14:textId="77777777" w:rsidR="00FB2629" w:rsidRDefault="00FB2629" w:rsidP="00FB2629">
            <w:pPr>
              <w:jc w:val="center"/>
              <w:rPr>
                <w:b/>
              </w:rPr>
            </w:pPr>
          </w:p>
        </w:tc>
      </w:tr>
      <w:tr w:rsidR="003C4DE1" w14:paraId="69D6468D" w14:textId="77777777" w:rsidTr="008471DC">
        <w:tc>
          <w:tcPr>
            <w:tcW w:w="707" w:type="dxa"/>
            <w:vMerge/>
          </w:tcPr>
          <w:p w14:paraId="5FCFC95E" w14:textId="77777777" w:rsidR="00FB2629" w:rsidRDefault="00FB2629" w:rsidP="00FB2629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416D0206" w14:textId="77777777" w:rsidR="00FB2629" w:rsidRDefault="00FB2629" w:rsidP="00FB2629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0DF38915" w14:textId="77777777" w:rsidR="00FB2629" w:rsidRDefault="00FB2629" w:rsidP="00FB2629">
            <w:pPr>
              <w:jc w:val="center"/>
              <w:rPr>
                <w:b/>
              </w:rPr>
            </w:pPr>
          </w:p>
        </w:tc>
        <w:tc>
          <w:tcPr>
            <w:tcW w:w="3352" w:type="dxa"/>
            <w:vMerge/>
          </w:tcPr>
          <w:p w14:paraId="52DEA97E" w14:textId="77777777" w:rsidR="00FB2629" w:rsidRDefault="00FB2629" w:rsidP="00FB2629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43192FD3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810" w:type="dxa"/>
            <w:vAlign w:val="center"/>
          </w:tcPr>
          <w:p w14:paraId="384C7E74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  <w:tc>
          <w:tcPr>
            <w:tcW w:w="810" w:type="dxa"/>
            <w:vAlign w:val="center"/>
          </w:tcPr>
          <w:p w14:paraId="699C08F2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749" w:type="dxa"/>
            <w:vAlign w:val="center"/>
          </w:tcPr>
          <w:p w14:paraId="22101FD5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  <w:tc>
          <w:tcPr>
            <w:tcW w:w="804" w:type="dxa"/>
            <w:vAlign w:val="center"/>
          </w:tcPr>
          <w:p w14:paraId="5FA1E1C7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715" w:type="dxa"/>
            <w:vAlign w:val="center"/>
          </w:tcPr>
          <w:p w14:paraId="605F805C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  <w:tc>
          <w:tcPr>
            <w:tcW w:w="716" w:type="dxa"/>
            <w:vAlign w:val="center"/>
          </w:tcPr>
          <w:p w14:paraId="4ACC26EF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628" w:type="dxa"/>
            <w:vAlign w:val="center"/>
          </w:tcPr>
          <w:p w14:paraId="14FE6CAD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  <w:tc>
          <w:tcPr>
            <w:tcW w:w="804" w:type="dxa"/>
            <w:vAlign w:val="center"/>
          </w:tcPr>
          <w:p w14:paraId="7F9BF81E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623" w:type="dxa"/>
            <w:vAlign w:val="center"/>
          </w:tcPr>
          <w:p w14:paraId="1D8A9DD9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</w:tr>
      <w:tr w:rsidR="003C4DE1" w14:paraId="1086B223" w14:textId="77777777" w:rsidTr="008471DC">
        <w:tc>
          <w:tcPr>
            <w:tcW w:w="707" w:type="dxa"/>
            <w:vMerge w:val="restart"/>
          </w:tcPr>
          <w:p w14:paraId="5C5D7C51" w14:textId="7BFFC708" w:rsidR="002952E8" w:rsidRDefault="00E65231" w:rsidP="00FB262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2952E8">
              <w:rPr>
                <w:b/>
              </w:rPr>
              <w:t>.</w:t>
            </w:r>
          </w:p>
        </w:tc>
        <w:tc>
          <w:tcPr>
            <w:tcW w:w="2016" w:type="dxa"/>
            <w:vMerge w:val="restart"/>
          </w:tcPr>
          <w:p w14:paraId="09771B40" w14:textId="77777777" w:rsidR="002952E8" w:rsidRDefault="002952E8" w:rsidP="00FB2629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207" w:type="dxa"/>
            <w:vMerge w:val="restart"/>
          </w:tcPr>
          <w:p w14:paraId="395D2856" w14:textId="350B4F9C" w:rsidR="002952E8" w:rsidRPr="00605638" w:rsidRDefault="00E65231" w:rsidP="004D19C6">
            <w:pPr>
              <w:jc w:val="both"/>
              <w:rPr>
                <w:lang w:val="vi-VN"/>
              </w:rPr>
            </w:pPr>
            <w:r>
              <w:t>I</w:t>
            </w:r>
            <w:r w:rsidR="002952E8" w:rsidRPr="00FB2629">
              <w:t xml:space="preserve">. </w:t>
            </w:r>
            <w:r w:rsidR="006711F7">
              <w:t>N</w:t>
            </w:r>
            <w:r w:rsidR="002952E8" w:rsidRPr="00FB2629">
              <w:t xml:space="preserve">ghe </w:t>
            </w:r>
            <w:r w:rsidR="004D19C6">
              <w:t>5</w:t>
            </w:r>
            <w:r w:rsidR="002952E8" w:rsidRPr="00FB2629">
              <w:t xml:space="preserve"> đoạn hội thoại</w:t>
            </w:r>
            <w:r w:rsidR="004D19C6">
              <w:t xml:space="preserve"> với các chủ đề giao tiếp hàng ngày trong </w:t>
            </w:r>
            <w:r w:rsidR="002952E8" w:rsidRPr="00FB2629">
              <w:t xml:space="preserve">5 phút để </w:t>
            </w:r>
            <w:r w:rsidR="004D19C6">
              <w:t>chọn đáp án đúng.</w:t>
            </w:r>
          </w:p>
        </w:tc>
        <w:tc>
          <w:tcPr>
            <w:tcW w:w="3352" w:type="dxa"/>
          </w:tcPr>
          <w:p w14:paraId="45E14D06" w14:textId="77777777" w:rsidR="002952E8" w:rsidRPr="00FB2629" w:rsidRDefault="002952E8" w:rsidP="00FB2629">
            <w:pPr>
              <w:jc w:val="both"/>
              <w:rPr>
                <w:b/>
              </w:rPr>
            </w:pPr>
            <w:r w:rsidRPr="00FB2629">
              <w:rPr>
                <w:b/>
              </w:rPr>
              <w:t xml:space="preserve">Nhận biết: </w:t>
            </w:r>
          </w:p>
          <w:p w14:paraId="6F54BA97" w14:textId="44F96386" w:rsidR="002952E8" w:rsidRPr="00FB2629" w:rsidRDefault="004D19C6" w:rsidP="00422267">
            <w:pPr>
              <w:jc w:val="both"/>
            </w:pPr>
            <w:r>
              <w:t>Nhận biết được các từ khoá. Các diễn đạt khẳng định, phủ đị</w:t>
            </w:r>
            <w:r w:rsidR="00422267">
              <w:t>nh. Yes/No/Not today. Từ vựng về hoa quả (coconut, banana, pineapple) và quà tặng (guitar, computer, photo).</w:t>
            </w:r>
          </w:p>
        </w:tc>
        <w:tc>
          <w:tcPr>
            <w:tcW w:w="630" w:type="dxa"/>
            <w:vAlign w:val="center"/>
          </w:tcPr>
          <w:p w14:paraId="208723C6" w14:textId="153F6CDB" w:rsidR="002952E8" w:rsidRPr="004D19C6" w:rsidRDefault="004D19C6" w:rsidP="00FB2629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14:paraId="7B743293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10" w:type="dxa"/>
            <w:vAlign w:val="center"/>
          </w:tcPr>
          <w:p w14:paraId="33C534D4" w14:textId="77777777" w:rsidR="002952E8" w:rsidRPr="00605638" w:rsidRDefault="00605638" w:rsidP="00FB262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49" w:type="dxa"/>
            <w:vAlign w:val="center"/>
          </w:tcPr>
          <w:p w14:paraId="2F887392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20C6779D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15" w:type="dxa"/>
            <w:vAlign w:val="center"/>
          </w:tcPr>
          <w:p w14:paraId="78E79820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16" w:type="dxa"/>
            <w:vAlign w:val="center"/>
          </w:tcPr>
          <w:p w14:paraId="67C3F883" w14:textId="77777777" w:rsidR="002952E8" w:rsidRPr="003C4DE1" w:rsidRDefault="002952E8" w:rsidP="00FB2629">
            <w:pPr>
              <w:jc w:val="center"/>
            </w:pPr>
          </w:p>
        </w:tc>
        <w:tc>
          <w:tcPr>
            <w:tcW w:w="628" w:type="dxa"/>
            <w:vAlign w:val="center"/>
          </w:tcPr>
          <w:p w14:paraId="6421A137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79329CD5" w14:textId="3C48E01C" w:rsidR="002952E8" w:rsidRPr="004D19C6" w:rsidRDefault="00605638" w:rsidP="004D19C6">
            <w:pPr>
              <w:jc w:val="center"/>
            </w:pPr>
            <w:r>
              <w:rPr>
                <w:lang w:val="vi-VN"/>
              </w:rPr>
              <w:t xml:space="preserve"> </w:t>
            </w:r>
            <w:r w:rsidR="004D19C6">
              <w:t>2</w:t>
            </w:r>
          </w:p>
        </w:tc>
        <w:tc>
          <w:tcPr>
            <w:tcW w:w="623" w:type="dxa"/>
            <w:vAlign w:val="center"/>
          </w:tcPr>
          <w:p w14:paraId="25B7A020" w14:textId="77777777" w:rsidR="002952E8" w:rsidRPr="003C4DE1" w:rsidRDefault="002952E8" w:rsidP="00FB2629">
            <w:pPr>
              <w:jc w:val="center"/>
            </w:pPr>
          </w:p>
        </w:tc>
      </w:tr>
      <w:tr w:rsidR="003C4DE1" w14:paraId="2727729A" w14:textId="77777777" w:rsidTr="008471DC">
        <w:tc>
          <w:tcPr>
            <w:tcW w:w="707" w:type="dxa"/>
            <w:vMerge/>
          </w:tcPr>
          <w:p w14:paraId="1A6C9945" w14:textId="77777777" w:rsidR="002952E8" w:rsidRDefault="002952E8" w:rsidP="00FB2629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5340BA84" w14:textId="77777777" w:rsidR="002952E8" w:rsidRDefault="002952E8" w:rsidP="00FB2629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75403A9C" w14:textId="77777777" w:rsidR="002952E8" w:rsidRPr="00FB2629" w:rsidRDefault="002952E8" w:rsidP="00FB2629">
            <w:pPr>
              <w:jc w:val="both"/>
            </w:pPr>
          </w:p>
        </w:tc>
        <w:tc>
          <w:tcPr>
            <w:tcW w:w="3352" w:type="dxa"/>
          </w:tcPr>
          <w:p w14:paraId="3C1558A6" w14:textId="77777777" w:rsidR="002952E8" w:rsidRPr="0003196A" w:rsidRDefault="002952E8" w:rsidP="00FB2629">
            <w:pPr>
              <w:jc w:val="both"/>
              <w:rPr>
                <w:b/>
              </w:rPr>
            </w:pPr>
            <w:r w:rsidRPr="0003196A">
              <w:rPr>
                <w:b/>
              </w:rPr>
              <w:t>Thông hiểu:</w:t>
            </w:r>
          </w:p>
          <w:p w14:paraId="19F6BA63" w14:textId="4C9AB5A0" w:rsidR="002952E8" w:rsidRPr="00FB2629" w:rsidRDefault="002952E8" w:rsidP="004D19C6">
            <w:pPr>
              <w:jc w:val="both"/>
            </w:pPr>
            <w:r>
              <w:t>Hiểu được nội dung chính của đoạn hội thoại để tìm câu trả lờ</w:t>
            </w:r>
            <w:r w:rsidR="00422267">
              <w:t>i đúng về Bữa tối Daisy thích, Nơi Peter đi vào cuối tuần, và vấn đề sức khoẻ của Mary.</w:t>
            </w:r>
          </w:p>
        </w:tc>
        <w:tc>
          <w:tcPr>
            <w:tcW w:w="630" w:type="dxa"/>
            <w:vAlign w:val="center"/>
          </w:tcPr>
          <w:p w14:paraId="295938E4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10" w:type="dxa"/>
            <w:vAlign w:val="center"/>
          </w:tcPr>
          <w:p w14:paraId="5EE83CE5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10" w:type="dxa"/>
            <w:vAlign w:val="center"/>
          </w:tcPr>
          <w:p w14:paraId="0E7514A1" w14:textId="05253A42" w:rsidR="002952E8" w:rsidRPr="00605638" w:rsidRDefault="00605638" w:rsidP="0060563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="002C7704">
              <w:t>3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749" w:type="dxa"/>
            <w:vAlign w:val="center"/>
          </w:tcPr>
          <w:p w14:paraId="3CA52C7F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27A8CCF8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15" w:type="dxa"/>
            <w:vAlign w:val="center"/>
          </w:tcPr>
          <w:p w14:paraId="11CC0EDA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16" w:type="dxa"/>
            <w:vAlign w:val="center"/>
          </w:tcPr>
          <w:p w14:paraId="5C6282FB" w14:textId="77777777" w:rsidR="002952E8" w:rsidRPr="003C4DE1" w:rsidRDefault="002952E8" w:rsidP="00FB2629">
            <w:pPr>
              <w:jc w:val="center"/>
            </w:pPr>
          </w:p>
        </w:tc>
        <w:tc>
          <w:tcPr>
            <w:tcW w:w="628" w:type="dxa"/>
            <w:vAlign w:val="center"/>
          </w:tcPr>
          <w:p w14:paraId="4A47C374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3E22250A" w14:textId="0038BB4A" w:rsidR="002952E8" w:rsidRPr="002C7704" w:rsidRDefault="002C7704" w:rsidP="00FB2629">
            <w:pPr>
              <w:jc w:val="center"/>
            </w:pPr>
            <w:r>
              <w:t>3</w:t>
            </w:r>
          </w:p>
        </w:tc>
        <w:tc>
          <w:tcPr>
            <w:tcW w:w="623" w:type="dxa"/>
            <w:vAlign w:val="center"/>
          </w:tcPr>
          <w:p w14:paraId="3EF3B9B0" w14:textId="77777777" w:rsidR="002952E8" w:rsidRPr="003C4DE1" w:rsidRDefault="002952E8" w:rsidP="00FB2629">
            <w:pPr>
              <w:jc w:val="center"/>
            </w:pPr>
          </w:p>
        </w:tc>
      </w:tr>
      <w:tr w:rsidR="003C4DE1" w14:paraId="70EA5DD7" w14:textId="77777777" w:rsidTr="008471DC">
        <w:tc>
          <w:tcPr>
            <w:tcW w:w="707" w:type="dxa"/>
            <w:vMerge/>
          </w:tcPr>
          <w:p w14:paraId="2F64335F" w14:textId="77777777" w:rsidR="002952E8" w:rsidRDefault="002952E8" w:rsidP="00FB2629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32138A8B" w14:textId="77777777" w:rsidR="002952E8" w:rsidRDefault="002952E8" w:rsidP="00FB2629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32B6D7D4" w14:textId="77777777" w:rsidR="002952E8" w:rsidRPr="00FB2629" w:rsidRDefault="002952E8" w:rsidP="00FB2629">
            <w:pPr>
              <w:jc w:val="both"/>
            </w:pPr>
          </w:p>
        </w:tc>
        <w:tc>
          <w:tcPr>
            <w:tcW w:w="3352" w:type="dxa"/>
          </w:tcPr>
          <w:p w14:paraId="2B82B7FC" w14:textId="77777777" w:rsidR="002952E8" w:rsidRDefault="002952E8" w:rsidP="00FB2629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50D8FB76" w14:textId="77777777" w:rsidR="002952E8" w:rsidRDefault="002952E8" w:rsidP="00FB2629">
            <w:pPr>
              <w:jc w:val="both"/>
            </w:pPr>
            <w:r>
              <w:t>- Nắm được ý chính của bài nghe để đưa ra câu trả lời phù hợp.</w:t>
            </w:r>
          </w:p>
          <w:p w14:paraId="2F33D18F" w14:textId="77777777" w:rsidR="002952E8" w:rsidRPr="0003196A" w:rsidRDefault="002952E8" w:rsidP="00FB2629">
            <w:pPr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14:paraId="71FB1FCE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10" w:type="dxa"/>
            <w:vAlign w:val="center"/>
          </w:tcPr>
          <w:p w14:paraId="4A001F44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10" w:type="dxa"/>
            <w:vAlign w:val="center"/>
          </w:tcPr>
          <w:p w14:paraId="01BC503E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49" w:type="dxa"/>
            <w:vAlign w:val="center"/>
          </w:tcPr>
          <w:p w14:paraId="305F1A83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4B88F214" w14:textId="6FE49E9B" w:rsidR="002952E8" w:rsidRPr="00605638" w:rsidRDefault="002952E8" w:rsidP="00FB2629">
            <w:pPr>
              <w:jc w:val="center"/>
              <w:rPr>
                <w:lang w:val="vi-VN"/>
              </w:rPr>
            </w:pPr>
          </w:p>
        </w:tc>
        <w:tc>
          <w:tcPr>
            <w:tcW w:w="715" w:type="dxa"/>
            <w:vAlign w:val="center"/>
          </w:tcPr>
          <w:p w14:paraId="5FBBB59E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16" w:type="dxa"/>
            <w:vAlign w:val="center"/>
          </w:tcPr>
          <w:p w14:paraId="3F334BC2" w14:textId="77777777" w:rsidR="002952E8" w:rsidRPr="003C4DE1" w:rsidRDefault="002952E8" w:rsidP="00FB2629">
            <w:pPr>
              <w:jc w:val="center"/>
            </w:pPr>
          </w:p>
        </w:tc>
        <w:tc>
          <w:tcPr>
            <w:tcW w:w="628" w:type="dxa"/>
            <w:vAlign w:val="center"/>
          </w:tcPr>
          <w:p w14:paraId="2DEE37C1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26DDBEA2" w14:textId="1B75BA09" w:rsidR="002952E8" w:rsidRPr="00605638" w:rsidRDefault="002952E8" w:rsidP="00FB2629">
            <w:pPr>
              <w:jc w:val="center"/>
              <w:rPr>
                <w:lang w:val="vi-VN"/>
              </w:rPr>
            </w:pPr>
          </w:p>
        </w:tc>
        <w:tc>
          <w:tcPr>
            <w:tcW w:w="623" w:type="dxa"/>
            <w:vAlign w:val="center"/>
          </w:tcPr>
          <w:p w14:paraId="23E70653" w14:textId="77777777" w:rsidR="002952E8" w:rsidRPr="003C4DE1" w:rsidRDefault="002952E8" w:rsidP="00FB2629">
            <w:pPr>
              <w:jc w:val="center"/>
            </w:pPr>
          </w:p>
        </w:tc>
      </w:tr>
      <w:tr w:rsidR="003C4DE1" w14:paraId="4088ADF3" w14:textId="77777777" w:rsidTr="008471DC">
        <w:tc>
          <w:tcPr>
            <w:tcW w:w="707" w:type="dxa"/>
            <w:vMerge/>
          </w:tcPr>
          <w:p w14:paraId="6A1EEA14" w14:textId="77777777" w:rsidR="002952E8" w:rsidRDefault="002952E8" w:rsidP="00FB2629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3F06ED8A" w14:textId="77777777" w:rsidR="002952E8" w:rsidRDefault="002952E8" w:rsidP="00FB2629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 w:val="restart"/>
          </w:tcPr>
          <w:p w14:paraId="07D38CAC" w14:textId="4292D386" w:rsidR="002952E8" w:rsidRPr="004D19C6" w:rsidRDefault="00E65231" w:rsidP="004D19C6">
            <w:pPr>
              <w:jc w:val="both"/>
            </w:pPr>
            <w:r>
              <w:t>II</w:t>
            </w:r>
            <w:r w:rsidR="002952E8">
              <w:t>. Nghe 1 đoạn hội thoại</w:t>
            </w:r>
            <w:r w:rsidR="004D19C6">
              <w:t xml:space="preserve"> về “Sports centre”</w:t>
            </w:r>
            <w:r w:rsidR="002952E8">
              <w:t xml:space="preserve"> khoảng </w:t>
            </w:r>
            <w:r w:rsidR="004D19C6">
              <w:t>5</w:t>
            </w:r>
            <w:r w:rsidR="002952E8">
              <w:t xml:space="preserve"> phút </w:t>
            </w:r>
            <w:r w:rsidR="004D19C6">
              <w:t>và điền tên hoặc số vào chỗ trống.</w:t>
            </w:r>
          </w:p>
        </w:tc>
        <w:tc>
          <w:tcPr>
            <w:tcW w:w="3352" w:type="dxa"/>
          </w:tcPr>
          <w:p w14:paraId="59C8452D" w14:textId="77777777" w:rsidR="002952E8" w:rsidRPr="00FB2629" w:rsidRDefault="002952E8" w:rsidP="0003196A">
            <w:pPr>
              <w:jc w:val="both"/>
              <w:rPr>
                <w:b/>
              </w:rPr>
            </w:pPr>
            <w:r w:rsidRPr="00FB2629">
              <w:rPr>
                <w:b/>
              </w:rPr>
              <w:t xml:space="preserve">Nhận biết: </w:t>
            </w:r>
          </w:p>
          <w:p w14:paraId="7312AD01" w14:textId="7340F10D" w:rsidR="002952E8" w:rsidRDefault="004D19C6" w:rsidP="0003196A">
            <w:pPr>
              <w:jc w:val="both"/>
              <w:rPr>
                <w:b/>
              </w:rPr>
            </w:pPr>
            <w:r>
              <w:t>Nhận diện đượ</w:t>
            </w:r>
            <w:r w:rsidR="00422267">
              <w:t>c cách đánh vần tên đường và thời gian đến trung tâm thể thao.</w:t>
            </w:r>
          </w:p>
        </w:tc>
        <w:tc>
          <w:tcPr>
            <w:tcW w:w="630" w:type="dxa"/>
            <w:vAlign w:val="center"/>
          </w:tcPr>
          <w:p w14:paraId="2E840184" w14:textId="1B0C0E81" w:rsidR="002952E8" w:rsidRPr="003C4DE1" w:rsidRDefault="002C7704" w:rsidP="00FB2629">
            <w:pPr>
              <w:jc w:val="center"/>
            </w:pPr>
            <w:r>
              <w:t>2</w:t>
            </w:r>
            <w:r w:rsidR="00605638">
              <w:rPr>
                <w:lang w:val="vi-VN"/>
              </w:rPr>
              <w:t xml:space="preserve"> </w:t>
            </w:r>
            <w:r w:rsidR="002952E8" w:rsidRPr="003C4DE1">
              <w:t xml:space="preserve"> </w:t>
            </w:r>
          </w:p>
        </w:tc>
        <w:tc>
          <w:tcPr>
            <w:tcW w:w="810" w:type="dxa"/>
            <w:vAlign w:val="center"/>
          </w:tcPr>
          <w:p w14:paraId="193AEC10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10" w:type="dxa"/>
            <w:vAlign w:val="center"/>
          </w:tcPr>
          <w:p w14:paraId="047EE3C1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49" w:type="dxa"/>
            <w:vAlign w:val="center"/>
          </w:tcPr>
          <w:p w14:paraId="12F41099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382D7AE0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15" w:type="dxa"/>
            <w:vAlign w:val="center"/>
          </w:tcPr>
          <w:p w14:paraId="43CFAD2E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16" w:type="dxa"/>
            <w:vAlign w:val="center"/>
          </w:tcPr>
          <w:p w14:paraId="11339455" w14:textId="77777777" w:rsidR="002952E8" w:rsidRPr="003C4DE1" w:rsidRDefault="002952E8" w:rsidP="00FB2629">
            <w:pPr>
              <w:jc w:val="center"/>
            </w:pPr>
          </w:p>
        </w:tc>
        <w:tc>
          <w:tcPr>
            <w:tcW w:w="628" w:type="dxa"/>
            <w:vAlign w:val="center"/>
          </w:tcPr>
          <w:p w14:paraId="02CE3376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3B98DA48" w14:textId="5F35CF72" w:rsidR="002952E8" w:rsidRPr="00605638" w:rsidRDefault="002C7704" w:rsidP="00FB2629">
            <w:pPr>
              <w:jc w:val="center"/>
              <w:rPr>
                <w:lang w:val="vi-VN"/>
              </w:rPr>
            </w:pPr>
            <w:r>
              <w:t>2</w:t>
            </w:r>
            <w:r w:rsidR="00605638">
              <w:rPr>
                <w:lang w:val="vi-VN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71FAE0A2" w14:textId="77777777" w:rsidR="002952E8" w:rsidRPr="003C4DE1" w:rsidRDefault="002952E8" w:rsidP="00FB2629">
            <w:pPr>
              <w:jc w:val="center"/>
            </w:pPr>
          </w:p>
        </w:tc>
      </w:tr>
      <w:tr w:rsidR="003C4DE1" w14:paraId="0A098853" w14:textId="77777777" w:rsidTr="008471DC">
        <w:tc>
          <w:tcPr>
            <w:tcW w:w="707" w:type="dxa"/>
            <w:vMerge/>
          </w:tcPr>
          <w:p w14:paraId="568609EF" w14:textId="77777777" w:rsidR="002952E8" w:rsidRDefault="002952E8" w:rsidP="00FB2629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6F37FAAD" w14:textId="77777777" w:rsidR="002952E8" w:rsidRDefault="002952E8" w:rsidP="00FB2629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5198AB6B" w14:textId="77777777" w:rsidR="002952E8" w:rsidRDefault="002952E8" w:rsidP="00FB2629">
            <w:pPr>
              <w:jc w:val="both"/>
            </w:pPr>
          </w:p>
        </w:tc>
        <w:tc>
          <w:tcPr>
            <w:tcW w:w="3352" w:type="dxa"/>
          </w:tcPr>
          <w:p w14:paraId="68F5095A" w14:textId="77777777" w:rsidR="002952E8" w:rsidRPr="0003196A" w:rsidRDefault="002952E8" w:rsidP="0003196A">
            <w:pPr>
              <w:jc w:val="both"/>
              <w:rPr>
                <w:b/>
              </w:rPr>
            </w:pPr>
            <w:r w:rsidRPr="0003196A">
              <w:rPr>
                <w:b/>
              </w:rPr>
              <w:t>Thông hiểu:</w:t>
            </w:r>
          </w:p>
          <w:p w14:paraId="1B74A79A" w14:textId="6D284A1E" w:rsidR="002952E8" w:rsidRPr="00FB2629" w:rsidRDefault="002952E8" w:rsidP="0003196A">
            <w:pPr>
              <w:jc w:val="both"/>
              <w:rPr>
                <w:b/>
              </w:rPr>
            </w:pPr>
            <w:r>
              <w:t>Hiểu được nội dung chính của đoạn độc thoại/ hội thoại để tìm câu trả lờ</w:t>
            </w:r>
            <w:r w:rsidR="00422267">
              <w:t>i đúng về môn thể thao yêu thích, đến bằng phương tiện gì và thường mua gì.</w:t>
            </w:r>
          </w:p>
        </w:tc>
        <w:tc>
          <w:tcPr>
            <w:tcW w:w="630" w:type="dxa"/>
            <w:vAlign w:val="center"/>
          </w:tcPr>
          <w:p w14:paraId="654E739E" w14:textId="38953D6F" w:rsidR="002952E8" w:rsidRPr="003C4DE1" w:rsidRDefault="002952E8" w:rsidP="00FB2629">
            <w:pPr>
              <w:jc w:val="center"/>
            </w:pPr>
          </w:p>
        </w:tc>
        <w:tc>
          <w:tcPr>
            <w:tcW w:w="810" w:type="dxa"/>
            <w:vAlign w:val="center"/>
          </w:tcPr>
          <w:p w14:paraId="0DB668D7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10" w:type="dxa"/>
            <w:vAlign w:val="center"/>
          </w:tcPr>
          <w:p w14:paraId="29E0BDEC" w14:textId="3693BF0F" w:rsidR="002952E8" w:rsidRPr="004D19C6" w:rsidRDefault="002C7704" w:rsidP="003C4DE1">
            <w:pPr>
              <w:jc w:val="center"/>
            </w:pPr>
            <w:r>
              <w:t>3</w:t>
            </w:r>
          </w:p>
        </w:tc>
        <w:tc>
          <w:tcPr>
            <w:tcW w:w="749" w:type="dxa"/>
            <w:vAlign w:val="center"/>
          </w:tcPr>
          <w:p w14:paraId="2DE2DAF5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72F6A2C5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15" w:type="dxa"/>
            <w:vAlign w:val="center"/>
          </w:tcPr>
          <w:p w14:paraId="7ACF617D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16" w:type="dxa"/>
            <w:vAlign w:val="center"/>
          </w:tcPr>
          <w:p w14:paraId="00DBF76B" w14:textId="77777777" w:rsidR="002952E8" w:rsidRPr="003C4DE1" w:rsidRDefault="002952E8" w:rsidP="00FB2629">
            <w:pPr>
              <w:jc w:val="center"/>
            </w:pPr>
          </w:p>
        </w:tc>
        <w:tc>
          <w:tcPr>
            <w:tcW w:w="628" w:type="dxa"/>
            <w:vAlign w:val="center"/>
          </w:tcPr>
          <w:p w14:paraId="11AF72DB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12D5EAC5" w14:textId="745E42CE" w:rsidR="002952E8" w:rsidRPr="00605638" w:rsidRDefault="002C7704" w:rsidP="00FB2629">
            <w:pPr>
              <w:jc w:val="center"/>
              <w:rPr>
                <w:lang w:val="vi-VN"/>
              </w:rPr>
            </w:pPr>
            <w:r>
              <w:t>3</w:t>
            </w:r>
            <w:r w:rsidR="00605638">
              <w:rPr>
                <w:lang w:val="vi-VN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339C30D1" w14:textId="77777777" w:rsidR="002952E8" w:rsidRPr="003C4DE1" w:rsidRDefault="002952E8" w:rsidP="00FB2629">
            <w:pPr>
              <w:jc w:val="center"/>
            </w:pPr>
          </w:p>
        </w:tc>
      </w:tr>
      <w:tr w:rsidR="003C4DE1" w14:paraId="494C6C58" w14:textId="77777777" w:rsidTr="008471DC">
        <w:tc>
          <w:tcPr>
            <w:tcW w:w="707" w:type="dxa"/>
            <w:vMerge/>
          </w:tcPr>
          <w:p w14:paraId="2ABF9170" w14:textId="77777777" w:rsidR="002952E8" w:rsidRDefault="002952E8" w:rsidP="0003196A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123B3724" w14:textId="77777777" w:rsidR="002952E8" w:rsidRDefault="002952E8" w:rsidP="0003196A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04BF19D0" w14:textId="77777777" w:rsidR="002952E8" w:rsidRDefault="002952E8" w:rsidP="0003196A">
            <w:pPr>
              <w:jc w:val="both"/>
            </w:pPr>
          </w:p>
        </w:tc>
        <w:tc>
          <w:tcPr>
            <w:tcW w:w="3352" w:type="dxa"/>
          </w:tcPr>
          <w:p w14:paraId="324E0576" w14:textId="77777777" w:rsidR="002952E8" w:rsidRDefault="002952E8" w:rsidP="0003196A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7634473C" w14:textId="77777777" w:rsidR="002952E8" w:rsidRDefault="002952E8" w:rsidP="0003196A">
            <w:pPr>
              <w:jc w:val="both"/>
            </w:pPr>
            <w:r>
              <w:t>- Nắm được ý chính của bài nghe để đưa ra câu trả lời phù hợp.</w:t>
            </w:r>
          </w:p>
          <w:p w14:paraId="4E9DB64E" w14:textId="77777777" w:rsidR="002952E8" w:rsidRPr="0003196A" w:rsidRDefault="002952E8" w:rsidP="0003196A">
            <w:pPr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14:paraId="1367A6FB" w14:textId="77777777" w:rsidR="002952E8" w:rsidRPr="003C4DE1" w:rsidRDefault="002952E8" w:rsidP="0003196A">
            <w:pPr>
              <w:jc w:val="center"/>
            </w:pPr>
          </w:p>
        </w:tc>
        <w:tc>
          <w:tcPr>
            <w:tcW w:w="810" w:type="dxa"/>
            <w:vAlign w:val="center"/>
          </w:tcPr>
          <w:p w14:paraId="0A7D9A18" w14:textId="77777777" w:rsidR="002952E8" w:rsidRPr="003C4DE1" w:rsidRDefault="002952E8" w:rsidP="0003196A">
            <w:pPr>
              <w:jc w:val="center"/>
            </w:pPr>
          </w:p>
        </w:tc>
        <w:tc>
          <w:tcPr>
            <w:tcW w:w="810" w:type="dxa"/>
            <w:vAlign w:val="center"/>
          </w:tcPr>
          <w:p w14:paraId="0F8D32F5" w14:textId="77777777" w:rsidR="002952E8" w:rsidRPr="003C4DE1" w:rsidRDefault="002952E8" w:rsidP="0003196A">
            <w:pPr>
              <w:jc w:val="center"/>
            </w:pPr>
          </w:p>
        </w:tc>
        <w:tc>
          <w:tcPr>
            <w:tcW w:w="749" w:type="dxa"/>
            <w:vAlign w:val="center"/>
          </w:tcPr>
          <w:p w14:paraId="36E8A93C" w14:textId="77777777" w:rsidR="002952E8" w:rsidRPr="003C4DE1" w:rsidRDefault="002952E8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16B14089" w14:textId="77777777" w:rsidR="002952E8" w:rsidRPr="00605638" w:rsidRDefault="00605638" w:rsidP="0003196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2905842A" w14:textId="77777777" w:rsidR="002952E8" w:rsidRPr="003C4DE1" w:rsidRDefault="002952E8" w:rsidP="0003196A">
            <w:pPr>
              <w:jc w:val="center"/>
            </w:pPr>
          </w:p>
        </w:tc>
        <w:tc>
          <w:tcPr>
            <w:tcW w:w="716" w:type="dxa"/>
            <w:vAlign w:val="center"/>
          </w:tcPr>
          <w:p w14:paraId="53AC022B" w14:textId="77777777" w:rsidR="002952E8" w:rsidRPr="003C4DE1" w:rsidRDefault="002952E8" w:rsidP="0003196A">
            <w:pPr>
              <w:jc w:val="center"/>
            </w:pPr>
          </w:p>
        </w:tc>
        <w:tc>
          <w:tcPr>
            <w:tcW w:w="628" w:type="dxa"/>
            <w:vAlign w:val="center"/>
          </w:tcPr>
          <w:p w14:paraId="08DC0D55" w14:textId="77777777" w:rsidR="002952E8" w:rsidRPr="003C4DE1" w:rsidRDefault="002952E8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7CF823F5" w14:textId="77777777" w:rsidR="002952E8" w:rsidRPr="00605638" w:rsidRDefault="00605638" w:rsidP="0003196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5688630A" w14:textId="77777777" w:rsidR="002952E8" w:rsidRPr="003C4DE1" w:rsidRDefault="002952E8" w:rsidP="0003196A">
            <w:pPr>
              <w:jc w:val="center"/>
            </w:pPr>
          </w:p>
        </w:tc>
      </w:tr>
      <w:tr w:rsidR="003C4DE1" w14:paraId="5B49A379" w14:textId="77777777" w:rsidTr="008471DC">
        <w:trPr>
          <w:trHeight w:val="80"/>
        </w:trPr>
        <w:tc>
          <w:tcPr>
            <w:tcW w:w="707" w:type="dxa"/>
            <w:vMerge w:val="restart"/>
          </w:tcPr>
          <w:p w14:paraId="13E55386" w14:textId="72825516" w:rsidR="003C4DE1" w:rsidRDefault="00E65231" w:rsidP="0003196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3C4DE1">
              <w:rPr>
                <w:b/>
              </w:rPr>
              <w:t>.</w:t>
            </w:r>
          </w:p>
        </w:tc>
        <w:tc>
          <w:tcPr>
            <w:tcW w:w="2016" w:type="dxa"/>
            <w:vMerge w:val="restart"/>
          </w:tcPr>
          <w:p w14:paraId="5FC1F034" w14:textId="77777777" w:rsidR="003C4DE1" w:rsidRDefault="003C4DE1" w:rsidP="0003196A">
            <w:pPr>
              <w:jc w:val="center"/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2207" w:type="dxa"/>
            <w:vMerge w:val="restart"/>
          </w:tcPr>
          <w:p w14:paraId="2E28E165" w14:textId="77777777" w:rsidR="003C4DE1" w:rsidRDefault="003C4DE1" w:rsidP="0003196A">
            <w:pPr>
              <w:jc w:val="both"/>
              <w:rPr>
                <w:b/>
              </w:rPr>
            </w:pPr>
            <w:r w:rsidRPr="002952E8">
              <w:rPr>
                <w:b/>
              </w:rPr>
              <w:t>Pronunciation</w:t>
            </w:r>
          </w:p>
          <w:p w14:paraId="715BA5BF" w14:textId="4F22B267" w:rsidR="003C4DE1" w:rsidRPr="004D19C6" w:rsidRDefault="004D19C6" w:rsidP="004D19C6">
            <w:pPr>
              <w:jc w:val="both"/>
              <w:rPr>
                <w:b/>
              </w:rPr>
            </w:pPr>
            <w:r w:rsidRPr="004D19C6">
              <w:rPr>
                <w:b/>
              </w:rPr>
              <w:t>Communication</w:t>
            </w:r>
          </w:p>
        </w:tc>
        <w:tc>
          <w:tcPr>
            <w:tcW w:w="3352" w:type="dxa"/>
          </w:tcPr>
          <w:p w14:paraId="63F28A38" w14:textId="77777777" w:rsidR="003C4DE1" w:rsidRPr="00FB2629" w:rsidRDefault="003C4DE1" w:rsidP="002952E8">
            <w:pPr>
              <w:jc w:val="both"/>
              <w:rPr>
                <w:b/>
              </w:rPr>
            </w:pPr>
            <w:r w:rsidRPr="00FB2629">
              <w:rPr>
                <w:b/>
              </w:rPr>
              <w:t xml:space="preserve">Nhận biết: </w:t>
            </w:r>
          </w:p>
          <w:p w14:paraId="6AAD6DAB" w14:textId="1BA0CB42" w:rsidR="003C4DE1" w:rsidRPr="00605638" w:rsidRDefault="003C4DE1" w:rsidP="004D19C6">
            <w:pPr>
              <w:jc w:val="both"/>
              <w:rPr>
                <w:b/>
                <w:lang w:val="vi-VN"/>
              </w:rPr>
            </w:pPr>
            <w:r>
              <w:t>Nhận biết đượ</w:t>
            </w:r>
            <w:r w:rsidR="004D19C6">
              <w:t xml:space="preserve">c các âm /a:/ và </w:t>
            </w:r>
            <w:r w:rsidR="004D19C6" w:rsidRPr="004D19C6">
              <w:t>/^/</w:t>
            </w:r>
          </w:p>
        </w:tc>
        <w:tc>
          <w:tcPr>
            <w:tcW w:w="630" w:type="dxa"/>
            <w:vAlign w:val="center"/>
          </w:tcPr>
          <w:p w14:paraId="1A552578" w14:textId="29822A50" w:rsidR="003C4DE1" w:rsidRPr="004D19C6" w:rsidRDefault="004D19C6" w:rsidP="0003196A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14:paraId="4F8B3918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10" w:type="dxa"/>
            <w:vAlign w:val="center"/>
          </w:tcPr>
          <w:p w14:paraId="2B1A3905" w14:textId="77777777" w:rsidR="003C4DE1" w:rsidRPr="003C4DE1" w:rsidRDefault="003C4DE1" w:rsidP="0003196A">
            <w:pPr>
              <w:jc w:val="center"/>
            </w:pPr>
          </w:p>
        </w:tc>
        <w:tc>
          <w:tcPr>
            <w:tcW w:w="749" w:type="dxa"/>
            <w:vAlign w:val="center"/>
          </w:tcPr>
          <w:p w14:paraId="280A2C7D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29598FAD" w14:textId="77777777" w:rsidR="003C4DE1" w:rsidRPr="003C4DE1" w:rsidRDefault="003C4DE1" w:rsidP="0003196A">
            <w:pPr>
              <w:jc w:val="center"/>
            </w:pPr>
          </w:p>
        </w:tc>
        <w:tc>
          <w:tcPr>
            <w:tcW w:w="715" w:type="dxa"/>
            <w:vAlign w:val="center"/>
          </w:tcPr>
          <w:p w14:paraId="6BE9B8A3" w14:textId="77777777" w:rsidR="003C4DE1" w:rsidRPr="003C4DE1" w:rsidRDefault="003C4DE1" w:rsidP="0003196A">
            <w:pPr>
              <w:jc w:val="center"/>
            </w:pPr>
          </w:p>
        </w:tc>
        <w:tc>
          <w:tcPr>
            <w:tcW w:w="716" w:type="dxa"/>
            <w:vAlign w:val="center"/>
          </w:tcPr>
          <w:p w14:paraId="005D286D" w14:textId="77777777" w:rsidR="003C4DE1" w:rsidRPr="003C4DE1" w:rsidRDefault="003C4DE1" w:rsidP="0003196A">
            <w:pPr>
              <w:jc w:val="center"/>
            </w:pPr>
          </w:p>
        </w:tc>
        <w:tc>
          <w:tcPr>
            <w:tcW w:w="628" w:type="dxa"/>
            <w:vAlign w:val="center"/>
          </w:tcPr>
          <w:p w14:paraId="10E47D98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28B2F934" w14:textId="27C9CEA2" w:rsidR="003C4DE1" w:rsidRPr="004D19C6" w:rsidRDefault="004D19C6" w:rsidP="0003196A">
            <w:pPr>
              <w:jc w:val="center"/>
            </w:pPr>
            <w:r>
              <w:t>1</w:t>
            </w:r>
          </w:p>
        </w:tc>
        <w:tc>
          <w:tcPr>
            <w:tcW w:w="623" w:type="dxa"/>
            <w:vAlign w:val="center"/>
          </w:tcPr>
          <w:p w14:paraId="750EFE95" w14:textId="77777777" w:rsidR="003C4DE1" w:rsidRPr="003C4DE1" w:rsidRDefault="003C4DE1" w:rsidP="0003196A">
            <w:pPr>
              <w:jc w:val="center"/>
            </w:pPr>
          </w:p>
        </w:tc>
      </w:tr>
      <w:tr w:rsidR="003C4DE1" w14:paraId="38AD78FC" w14:textId="77777777" w:rsidTr="008471DC">
        <w:trPr>
          <w:trHeight w:val="80"/>
        </w:trPr>
        <w:tc>
          <w:tcPr>
            <w:tcW w:w="707" w:type="dxa"/>
            <w:vMerge/>
          </w:tcPr>
          <w:p w14:paraId="331130D9" w14:textId="77777777" w:rsidR="003C4DE1" w:rsidRDefault="003C4DE1" w:rsidP="0003196A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358BD125" w14:textId="77777777" w:rsidR="003C4DE1" w:rsidRDefault="003C4DE1" w:rsidP="0003196A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4FE349E3" w14:textId="77777777" w:rsidR="003C4DE1" w:rsidRPr="002952E8" w:rsidRDefault="003C4DE1" w:rsidP="0003196A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5D967450" w14:textId="77777777" w:rsidR="003C4DE1" w:rsidRPr="0003196A" w:rsidRDefault="003C4DE1" w:rsidP="002952E8">
            <w:pPr>
              <w:jc w:val="both"/>
              <w:rPr>
                <w:b/>
              </w:rPr>
            </w:pPr>
            <w:r w:rsidRPr="0003196A">
              <w:rPr>
                <w:b/>
              </w:rPr>
              <w:t>Thông hiểu:</w:t>
            </w:r>
          </w:p>
          <w:p w14:paraId="6FF8FBA6" w14:textId="5B4F8308" w:rsidR="003C4DE1" w:rsidRPr="00FB2629" w:rsidRDefault="004D19C6" w:rsidP="003D240B">
            <w:pPr>
              <w:jc w:val="both"/>
              <w:rPr>
                <w:b/>
              </w:rPr>
            </w:pPr>
            <w:r>
              <w:t>Đọc các câu giao tiếp</w:t>
            </w:r>
            <w:r w:rsidR="00422267">
              <w:t xml:space="preserve"> </w:t>
            </w:r>
            <w:r>
              <w:t>để hiểu và chọn phản hồ</w:t>
            </w:r>
            <w:r w:rsidR="003D240B">
              <w:t>i về chào hỏi, ngoại hình, và gợi ý.</w:t>
            </w:r>
          </w:p>
        </w:tc>
        <w:tc>
          <w:tcPr>
            <w:tcW w:w="630" w:type="dxa"/>
            <w:vAlign w:val="center"/>
          </w:tcPr>
          <w:p w14:paraId="3DDB004C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10" w:type="dxa"/>
            <w:vAlign w:val="center"/>
          </w:tcPr>
          <w:p w14:paraId="15A73A28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10" w:type="dxa"/>
            <w:vAlign w:val="center"/>
          </w:tcPr>
          <w:p w14:paraId="4B6EBC24" w14:textId="517387DC" w:rsidR="003C4DE1" w:rsidRPr="003C4DE1" w:rsidRDefault="004D19C6" w:rsidP="0003196A">
            <w:pPr>
              <w:jc w:val="center"/>
            </w:pPr>
            <w:r>
              <w:t>3</w:t>
            </w:r>
          </w:p>
        </w:tc>
        <w:tc>
          <w:tcPr>
            <w:tcW w:w="749" w:type="dxa"/>
            <w:vAlign w:val="center"/>
          </w:tcPr>
          <w:p w14:paraId="72347FFA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631E7DEC" w14:textId="77777777" w:rsidR="003C4DE1" w:rsidRPr="003C4DE1" w:rsidRDefault="003C4DE1" w:rsidP="0003196A">
            <w:pPr>
              <w:jc w:val="center"/>
            </w:pPr>
          </w:p>
        </w:tc>
        <w:tc>
          <w:tcPr>
            <w:tcW w:w="715" w:type="dxa"/>
            <w:vAlign w:val="center"/>
          </w:tcPr>
          <w:p w14:paraId="23D1BA5A" w14:textId="77777777" w:rsidR="003C4DE1" w:rsidRPr="003C4DE1" w:rsidRDefault="003C4DE1" w:rsidP="0003196A">
            <w:pPr>
              <w:jc w:val="center"/>
            </w:pPr>
          </w:p>
        </w:tc>
        <w:tc>
          <w:tcPr>
            <w:tcW w:w="716" w:type="dxa"/>
            <w:vAlign w:val="center"/>
          </w:tcPr>
          <w:p w14:paraId="3FE6CC96" w14:textId="77777777" w:rsidR="003C4DE1" w:rsidRPr="003C4DE1" w:rsidRDefault="003C4DE1" w:rsidP="0003196A">
            <w:pPr>
              <w:jc w:val="center"/>
            </w:pPr>
          </w:p>
        </w:tc>
        <w:tc>
          <w:tcPr>
            <w:tcW w:w="628" w:type="dxa"/>
            <w:vAlign w:val="center"/>
          </w:tcPr>
          <w:p w14:paraId="144371AF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7A6CFC38" w14:textId="582FE441" w:rsidR="003C4DE1" w:rsidRPr="003C4DE1" w:rsidRDefault="004D19C6" w:rsidP="0003196A">
            <w:pPr>
              <w:jc w:val="center"/>
            </w:pPr>
            <w:r>
              <w:t>3</w:t>
            </w:r>
          </w:p>
        </w:tc>
        <w:tc>
          <w:tcPr>
            <w:tcW w:w="623" w:type="dxa"/>
            <w:vAlign w:val="center"/>
          </w:tcPr>
          <w:p w14:paraId="4214F2A5" w14:textId="77777777" w:rsidR="003C4DE1" w:rsidRPr="003C4DE1" w:rsidRDefault="003C4DE1" w:rsidP="0003196A">
            <w:pPr>
              <w:jc w:val="center"/>
            </w:pPr>
          </w:p>
        </w:tc>
      </w:tr>
      <w:tr w:rsidR="003C4DE1" w14:paraId="351BBEE4" w14:textId="77777777" w:rsidTr="008471DC">
        <w:trPr>
          <w:trHeight w:val="80"/>
        </w:trPr>
        <w:tc>
          <w:tcPr>
            <w:tcW w:w="707" w:type="dxa"/>
            <w:vMerge/>
          </w:tcPr>
          <w:p w14:paraId="72073B9A" w14:textId="77777777" w:rsidR="003C4DE1" w:rsidRDefault="003C4DE1" w:rsidP="0003196A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1A867DE8" w14:textId="77777777" w:rsidR="003C4DE1" w:rsidRDefault="003C4DE1" w:rsidP="0003196A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3498E39B" w14:textId="77777777" w:rsidR="003C4DE1" w:rsidRPr="002952E8" w:rsidRDefault="003C4DE1" w:rsidP="0003196A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68607F3B" w14:textId="77777777" w:rsidR="003C4DE1" w:rsidRDefault="003C4DE1" w:rsidP="002952E8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58FDF70A" w14:textId="77777777" w:rsidR="003C4DE1" w:rsidRPr="0003196A" w:rsidRDefault="003C4DE1" w:rsidP="002952E8">
            <w:pPr>
              <w:jc w:val="both"/>
              <w:rPr>
                <w:b/>
              </w:rPr>
            </w:pPr>
            <w:r>
              <w:t>Hiểu và vận dụng vào bài nghe/nói.</w:t>
            </w:r>
          </w:p>
          <w:p w14:paraId="21FB1719" w14:textId="77777777" w:rsidR="003C4DE1" w:rsidRPr="0003196A" w:rsidRDefault="003C4DE1" w:rsidP="002952E8">
            <w:pPr>
              <w:jc w:val="both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38B1D31A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10" w:type="dxa"/>
            <w:vAlign w:val="center"/>
          </w:tcPr>
          <w:p w14:paraId="18FC6F0E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10" w:type="dxa"/>
            <w:vAlign w:val="center"/>
          </w:tcPr>
          <w:p w14:paraId="273D2110" w14:textId="77777777" w:rsidR="003C4DE1" w:rsidRPr="003C4DE1" w:rsidRDefault="003C4DE1" w:rsidP="0003196A">
            <w:pPr>
              <w:jc w:val="center"/>
            </w:pPr>
          </w:p>
        </w:tc>
        <w:tc>
          <w:tcPr>
            <w:tcW w:w="749" w:type="dxa"/>
            <w:vAlign w:val="center"/>
          </w:tcPr>
          <w:p w14:paraId="6F2A2665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3F0FEAC0" w14:textId="77777777" w:rsidR="003C4DE1" w:rsidRPr="003C4DE1" w:rsidRDefault="003C4DE1" w:rsidP="0003196A">
            <w:pPr>
              <w:jc w:val="center"/>
            </w:pPr>
          </w:p>
        </w:tc>
        <w:tc>
          <w:tcPr>
            <w:tcW w:w="715" w:type="dxa"/>
            <w:vAlign w:val="center"/>
          </w:tcPr>
          <w:p w14:paraId="60AD9D8B" w14:textId="77777777" w:rsidR="003C4DE1" w:rsidRPr="003C4DE1" w:rsidRDefault="003C4DE1" w:rsidP="0003196A">
            <w:pPr>
              <w:jc w:val="center"/>
            </w:pPr>
          </w:p>
        </w:tc>
        <w:tc>
          <w:tcPr>
            <w:tcW w:w="716" w:type="dxa"/>
            <w:vAlign w:val="center"/>
          </w:tcPr>
          <w:p w14:paraId="7F81B682" w14:textId="77777777" w:rsidR="003C4DE1" w:rsidRPr="003C4DE1" w:rsidRDefault="003C4DE1" w:rsidP="0003196A">
            <w:pPr>
              <w:jc w:val="center"/>
            </w:pPr>
          </w:p>
        </w:tc>
        <w:tc>
          <w:tcPr>
            <w:tcW w:w="628" w:type="dxa"/>
            <w:vAlign w:val="center"/>
          </w:tcPr>
          <w:p w14:paraId="2E439157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712B70AC" w14:textId="77777777" w:rsidR="003C4DE1" w:rsidRPr="003C4DE1" w:rsidRDefault="003C4DE1" w:rsidP="0003196A">
            <w:pPr>
              <w:jc w:val="center"/>
            </w:pPr>
          </w:p>
        </w:tc>
        <w:tc>
          <w:tcPr>
            <w:tcW w:w="623" w:type="dxa"/>
            <w:vAlign w:val="center"/>
          </w:tcPr>
          <w:p w14:paraId="2A8E6DEC" w14:textId="77777777" w:rsidR="003C4DE1" w:rsidRPr="003C4DE1" w:rsidRDefault="003C4DE1" w:rsidP="0003196A">
            <w:pPr>
              <w:jc w:val="center"/>
            </w:pPr>
          </w:p>
        </w:tc>
      </w:tr>
      <w:tr w:rsidR="003C4DE1" w14:paraId="071325E3" w14:textId="77777777" w:rsidTr="008471DC">
        <w:trPr>
          <w:trHeight w:val="80"/>
        </w:trPr>
        <w:tc>
          <w:tcPr>
            <w:tcW w:w="707" w:type="dxa"/>
            <w:vMerge/>
          </w:tcPr>
          <w:p w14:paraId="04770799" w14:textId="77777777" w:rsidR="003C4DE1" w:rsidRDefault="003C4DE1" w:rsidP="0003196A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656B3918" w14:textId="77777777" w:rsidR="003C4DE1" w:rsidRDefault="003C4DE1" w:rsidP="0003196A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 w:val="restart"/>
          </w:tcPr>
          <w:p w14:paraId="5D7A369E" w14:textId="77777777" w:rsidR="003C4DE1" w:rsidRDefault="003C4DE1" w:rsidP="0003196A">
            <w:pPr>
              <w:jc w:val="both"/>
              <w:rPr>
                <w:b/>
              </w:rPr>
            </w:pPr>
            <w:r>
              <w:rPr>
                <w:b/>
              </w:rPr>
              <w:t>Vocabulary</w:t>
            </w:r>
          </w:p>
          <w:p w14:paraId="348E30A1" w14:textId="4AE644D7" w:rsidR="003C4DE1" w:rsidRPr="00605638" w:rsidRDefault="003C4DE1" w:rsidP="004D19C6">
            <w:pPr>
              <w:jc w:val="both"/>
              <w:rPr>
                <w:b/>
                <w:lang w:val="vi-VN"/>
              </w:rPr>
            </w:pPr>
            <w:r w:rsidRPr="002952E8">
              <w:t>Từ vựng đã học</w:t>
            </w:r>
            <w:r w:rsidR="00F5695A">
              <w:rPr>
                <w:lang w:val="vi-VN"/>
              </w:rPr>
              <w:t xml:space="preserve">  </w:t>
            </w:r>
            <w:r w:rsidR="00605638">
              <w:rPr>
                <w:lang w:val="vi-VN"/>
              </w:rPr>
              <w:t>“</w:t>
            </w:r>
            <w:r w:rsidR="004D19C6">
              <w:t>My new school” “My house” và “My friend”</w:t>
            </w:r>
            <w:r w:rsidRPr="002952E8">
              <w:t xml:space="preserve"> </w:t>
            </w:r>
            <w:r w:rsidR="00605638">
              <w:rPr>
                <w:lang w:val="vi-VN"/>
              </w:rPr>
              <w:t xml:space="preserve"> </w:t>
            </w:r>
          </w:p>
        </w:tc>
        <w:tc>
          <w:tcPr>
            <w:tcW w:w="3352" w:type="dxa"/>
          </w:tcPr>
          <w:p w14:paraId="4DEC532D" w14:textId="77777777" w:rsidR="003C4DE1" w:rsidRPr="0003196A" w:rsidRDefault="003C4DE1" w:rsidP="002952E8">
            <w:pPr>
              <w:jc w:val="both"/>
              <w:rPr>
                <w:b/>
              </w:rPr>
            </w:pPr>
            <w:r>
              <w:rPr>
                <w:b/>
              </w:rPr>
              <w:t>Nhận biết</w:t>
            </w:r>
            <w:r w:rsidRPr="0003196A">
              <w:rPr>
                <w:b/>
              </w:rPr>
              <w:t>:</w:t>
            </w:r>
          </w:p>
          <w:p w14:paraId="4F3C3A61" w14:textId="77777777" w:rsidR="003C4DE1" w:rsidRDefault="003C4DE1" w:rsidP="004D19C6">
            <w:pPr>
              <w:jc w:val="both"/>
            </w:pPr>
            <w:r>
              <w:t>Nhận ra, nhớ lại, liệt kê được các từ vựng theo chủ đề</w:t>
            </w:r>
            <w:r w:rsidR="004D19C6">
              <w:t>.</w:t>
            </w:r>
            <w:r w:rsidR="003D240B">
              <w:t xml:space="preserve"> </w:t>
            </w:r>
          </w:p>
          <w:p w14:paraId="58A9C2DB" w14:textId="77777777" w:rsidR="003D240B" w:rsidRDefault="003D240B" w:rsidP="004D19C6">
            <w:pPr>
              <w:jc w:val="both"/>
            </w:pPr>
            <w:r>
              <w:t>-My house: living room</w:t>
            </w:r>
          </w:p>
          <w:p w14:paraId="69384F63" w14:textId="77777777" w:rsidR="003D240B" w:rsidRDefault="003D240B" w:rsidP="004D19C6">
            <w:pPr>
              <w:jc w:val="both"/>
            </w:pPr>
            <w:r>
              <w:t>- Cụm giới từ: In the city</w:t>
            </w:r>
          </w:p>
          <w:p w14:paraId="7E3FB225" w14:textId="5442FB0C" w:rsidR="003D240B" w:rsidRDefault="003D240B" w:rsidP="004D19C6">
            <w:pPr>
              <w:jc w:val="both"/>
              <w:rPr>
                <w:b/>
              </w:rPr>
            </w:pPr>
            <w:r>
              <w:t xml:space="preserve">- Cụm động từ: do karate </w:t>
            </w:r>
          </w:p>
        </w:tc>
        <w:tc>
          <w:tcPr>
            <w:tcW w:w="630" w:type="dxa"/>
            <w:vAlign w:val="center"/>
          </w:tcPr>
          <w:p w14:paraId="6CA23C9C" w14:textId="708479A5" w:rsidR="003C4DE1" w:rsidRPr="003C4DE1" w:rsidRDefault="008471DC" w:rsidP="0003196A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14:paraId="26FC2096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10" w:type="dxa"/>
            <w:vAlign w:val="center"/>
          </w:tcPr>
          <w:p w14:paraId="317AF455" w14:textId="77777777" w:rsidR="003C4DE1" w:rsidRPr="00F5695A" w:rsidRDefault="00F5695A" w:rsidP="0003196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49" w:type="dxa"/>
            <w:vAlign w:val="center"/>
          </w:tcPr>
          <w:p w14:paraId="54FC328D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6A2C249C" w14:textId="77777777" w:rsidR="003C4DE1" w:rsidRPr="00F5695A" w:rsidRDefault="00F5695A" w:rsidP="0003196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3A856943" w14:textId="77777777" w:rsidR="003C4DE1" w:rsidRPr="003C4DE1" w:rsidRDefault="003C4DE1" w:rsidP="0003196A">
            <w:pPr>
              <w:jc w:val="center"/>
            </w:pPr>
          </w:p>
        </w:tc>
        <w:tc>
          <w:tcPr>
            <w:tcW w:w="716" w:type="dxa"/>
            <w:vAlign w:val="center"/>
          </w:tcPr>
          <w:p w14:paraId="2B23FB18" w14:textId="77777777" w:rsidR="003C4DE1" w:rsidRPr="003C4DE1" w:rsidRDefault="003C4DE1" w:rsidP="0003196A">
            <w:pPr>
              <w:jc w:val="center"/>
            </w:pPr>
          </w:p>
        </w:tc>
        <w:tc>
          <w:tcPr>
            <w:tcW w:w="628" w:type="dxa"/>
            <w:vAlign w:val="center"/>
          </w:tcPr>
          <w:p w14:paraId="1E6493B3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1382F48D" w14:textId="7B902938" w:rsidR="003C4DE1" w:rsidRPr="008471DC" w:rsidRDefault="008471DC" w:rsidP="0003196A">
            <w:pPr>
              <w:jc w:val="center"/>
            </w:pPr>
            <w:r>
              <w:t>3</w:t>
            </w:r>
          </w:p>
        </w:tc>
        <w:tc>
          <w:tcPr>
            <w:tcW w:w="623" w:type="dxa"/>
            <w:vAlign w:val="center"/>
          </w:tcPr>
          <w:p w14:paraId="21EC7361" w14:textId="77777777" w:rsidR="003C4DE1" w:rsidRPr="003C4DE1" w:rsidRDefault="003C4DE1" w:rsidP="0003196A">
            <w:pPr>
              <w:jc w:val="center"/>
            </w:pPr>
          </w:p>
        </w:tc>
      </w:tr>
      <w:tr w:rsidR="003C4DE1" w14:paraId="7207D32E" w14:textId="77777777" w:rsidTr="008471DC">
        <w:trPr>
          <w:trHeight w:val="80"/>
        </w:trPr>
        <w:tc>
          <w:tcPr>
            <w:tcW w:w="707" w:type="dxa"/>
            <w:vMerge/>
          </w:tcPr>
          <w:p w14:paraId="04A11A2F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337630B3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583722A2" w14:textId="77777777" w:rsidR="003C4DE1" w:rsidRDefault="003C4DE1" w:rsidP="002952E8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5638985C" w14:textId="77777777" w:rsidR="003C4DE1" w:rsidRPr="0003196A" w:rsidRDefault="003C4DE1" w:rsidP="002952E8">
            <w:pPr>
              <w:jc w:val="both"/>
              <w:rPr>
                <w:b/>
              </w:rPr>
            </w:pPr>
            <w:r w:rsidRPr="0003196A">
              <w:rPr>
                <w:b/>
              </w:rPr>
              <w:t>Thông hiểu:</w:t>
            </w:r>
          </w:p>
          <w:p w14:paraId="7FD395F5" w14:textId="17319803" w:rsidR="003C4DE1" w:rsidRDefault="003C4DE1" w:rsidP="002952E8">
            <w:pPr>
              <w:jc w:val="both"/>
            </w:pPr>
            <w:r>
              <w:t>- Hiểu và phân biệt được các từ vựng theo chủ đề</w:t>
            </w:r>
            <w:r w:rsidR="008471DC">
              <w:t>.</w:t>
            </w:r>
          </w:p>
          <w:p w14:paraId="64A158F2" w14:textId="7D36C1C0" w:rsidR="003D240B" w:rsidRDefault="003D240B" w:rsidP="002952E8">
            <w:pPr>
              <w:jc w:val="both"/>
            </w:pPr>
            <w:r>
              <w:t>Về tính cách của bạn</w:t>
            </w:r>
          </w:p>
          <w:p w14:paraId="38B3D9F6" w14:textId="7F472C79" w:rsidR="003D240B" w:rsidRDefault="003D240B" w:rsidP="002952E8">
            <w:pPr>
              <w:jc w:val="both"/>
            </w:pPr>
            <w:r>
              <w:t xml:space="preserve">Về đồ dùng học tập </w:t>
            </w:r>
          </w:p>
          <w:p w14:paraId="6882243A" w14:textId="1A8C8312" w:rsidR="003D240B" w:rsidRPr="003D240B" w:rsidRDefault="003D240B" w:rsidP="002952E8">
            <w:pPr>
              <w:jc w:val="both"/>
            </w:pPr>
            <w:r>
              <w:t>Vị trí đồ vật</w:t>
            </w:r>
          </w:p>
          <w:p w14:paraId="4EBC5B8C" w14:textId="37DCD7FC" w:rsidR="003D240B" w:rsidRPr="00FB2629" w:rsidRDefault="003D240B" w:rsidP="002952E8">
            <w:pPr>
              <w:jc w:val="both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2B10F95B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453AD653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7D3D05D1" w14:textId="6FE95E56" w:rsidR="003C4DE1" w:rsidRPr="00C10A54" w:rsidRDefault="008471DC" w:rsidP="00C10A54">
            <w:pPr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749" w:type="dxa"/>
            <w:vAlign w:val="center"/>
          </w:tcPr>
          <w:p w14:paraId="291510B3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282E5A8D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15549D8E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6A2D0B41" w14:textId="77777777" w:rsidR="003C4DE1" w:rsidRPr="003C4DE1" w:rsidRDefault="003C4DE1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5D159F11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218442F1" w14:textId="7ECB2E3D" w:rsidR="003C4DE1" w:rsidRPr="008471DC" w:rsidRDefault="008471DC" w:rsidP="002952E8">
            <w:pPr>
              <w:jc w:val="center"/>
            </w:pPr>
            <w:r>
              <w:t>3</w:t>
            </w:r>
          </w:p>
        </w:tc>
        <w:tc>
          <w:tcPr>
            <w:tcW w:w="623" w:type="dxa"/>
            <w:vAlign w:val="center"/>
          </w:tcPr>
          <w:p w14:paraId="6A08E360" w14:textId="77777777" w:rsidR="003C4DE1" w:rsidRPr="003C4DE1" w:rsidRDefault="003C4DE1" w:rsidP="002952E8">
            <w:pPr>
              <w:jc w:val="center"/>
            </w:pPr>
          </w:p>
        </w:tc>
      </w:tr>
      <w:tr w:rsidR="003C4DE1" w14:paraId="66272AE5" w14:textId="77777777" w:rsidTr="008471DC">
        <w:trPr>
          <w:trHeight w:val="80"/>
        </w:trPr>
        <w:tc>
          <w:tcPr>
            <w:tcW w:w="707" w:type="dxa"/>
            <w:vMerge/>
          </w:tcPr>
          <w:p w14:paraId="313D8ED6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219D7CCA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31C90B14" w14:textId="77777777" w:rsidR="003C4DE1" w:rsidRDefault="003C4DE1" w:rsidP="002952E8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08BAD2DD" w14:textId="77777777" w:rsidR="003C4DE1" w:rsidRDefault="003C4DE1" w:rsidP="003C4DE1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02381E8A" w14:textId="77777777" w:rsidR="003C4DE1" w:rsidRPr="00C10A54" w:rsidRDefault="003C4DE1" w:rsidP="003C4DE1">
            <w:pPr>
              <w:jc w:val="both"/>
              <w:rPr>
                <w:b/>
                <w:lang w:val="vi-VN"/>
              </w:rPr>
            </w:pPr>
            <w:r>
              <w:t xml:space="preserve">- Hiểu và vận dụng được từ vựng đã học trong văn cảnh </w:t>
            </w:r>
            <w:r w:rsidR="00C10A54">
              <w:rPr>
                <w:lang w:val="vi-VN"/>
              </w:rPr>
              <w:t xml:space="preserve"> </w:t>
            </w:r>
          </w:p>
          <w:p w14:paraId="3DF834BA" w14:textId="77777777" w:rsidR="003C4DE1" w:rsidRPr="0003196A" w:rsidRDefault="003C4DE1" w:rsidP="002952E8">
            <w:pPr>
              <w:jc w:val="both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760B9DEF" w14:textId="77777777" w:rsidR="003C4DE1" w:rsidRPr="00C10A54" w:rsidRDefault="00F5695A" w:rsidP="002952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36B6CCEA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1DE006D9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36738481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08AF2242" w14:textId="69A0A840" w:rsidR="003C4DE1" w:rsidRPr="00C10A54" w:rsidRDefault="00C10A54" w:rsidP="008471D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41C1E5D7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469B34DC" w14:textId="77777777" w:rsidR="003C4DE1" w:rsidRPr="003C4DE1" w:rsidRDefault="003C4DE1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4B47A7E6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17010371" w14:textId="53639496" w:rsidR="003C4DE1" w:rsidRPr="00C10A54" w:rsidRDefault="003C4DE1" w:rsidP="002952E8">
            <w:pPr>
              <w:jc w:val="center"/>
              <w:rPr>
                <w:lang w:val="vi-VN"/>
              </w:rPr>
            </w:pPr>
          </w:p>
        </w:tc>
        <w:tc>
          <w:tcPr>
            <w:tcW w:w="623" w:type="dxa"/>
            <w:vAlign w:val="center"/>
          </w:tcPr>
          <w:p w14:paraId="1CEDB436" w14:textId="77777777" w:rsidR="003C4DE1" w:rsidRPr="003C4DE1" w:rsidRDefault="003C4DE1" w:rsidP="002952E8">
            <w:pPr>
              <w:jc w:val="center"/>
            </w:pPr>
          </w:p>
        </w:tc>
      </w:tr>
      <w:tr w:rsidR="003C4DE1" w14:paraId="0BFF9F00" w14:textId="77777777" w:rsidTr="008471DC">
        <w:trPr>
          <w:trHeight w:val="80"/>
        </w:trPr>
        <w:tc>
          <w:tcPr>
            <w:tcW w:w="707" w:type="dxa"/>
            <w:vMerge w:val="restart"/>
          </w:tcPr>
          <w:p w14:paraId="07A584A3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 w:val="restart"/>
          </w:tcPr>
          <w:p w14:paraId="73DE14D6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 w:val="restart"/>
          </w:tcPr>
          <w:p w14:paraId="29D25BB7" w14:textId="77777777" w:rsidR="003C4DE1" w:rsidRDefault="003C4DE1" w:rsidP="002952E8">
            <w:pPr>
              <w:jc w:val="both"/>
              <w:rPr>
                <w:b/>
              </w:rPr>
            </w:pPr>
            <w:r>
              <w:rPr>
                <w:b/>
              </w:rPr>
              <w:t>Grammar</w:t>
            </w:r>
          </w:p>
          <w:p w14:paraId="26D818F1" w14:textId="77777777" w:rsidR="00605638" w:rsidRPr="00605638" w:rsidRDefault="00605638" w:rsidP="003D240B">
            <w:pPr>
              <w:jc w:val="both"/>
              <w:rPr>
                <w:lang w:val="vi-VN"/>
              </w:rPr>
            </w:pPr>
          </w:p>
        </w:tc>
        <w:tc>
          <w:tcPr>
            <w:tcW w:w="3352" w:type="dxa"/>
          </w:tcPr>
          <w:p w14:paraId="4B419EC1" w14:textId="77777777" w:rsidR="003C4DE1" w:rsidRDefault="003C4DE1" w:rsidP="003C4DE1">
            <w:pPr>
              <w:jc w:val="both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0DE8EDCD" w14:textId="77777777" w:rsidR="003C4DE1" w:rsidRDefault="003C4DE1" w:rsidP="008471DC">
            <w:pPr>
              <w:jc w:val="both"/>
            </w:pPr>
            <w:r w:rsidRPr="003C4DE1">
              <w:t>Nhận ra được các kiến thức ngữ</w:t>
            </w:r>
            <w:r w:rsidR="003D240B">
              <w:t xml:space="preserve"> pháp về: </w:t>
            </w:r>
          </w:p>
          <w:p w14:paraId="3EBE8D0F" w14:textId="77777777" w:rsidR="003D240B" w:rsidRDefault="003D240B" w:rsidP="003D240B">
            <w:pPr>
              <w:jc w:val="both"/>
            </w:pPr>
            <w:r>
              <w:t>Hiện tại đơn</w:t>
            </w:r>
          </w:p>
          <w:p w14:paraId="2F3651B1" w14:textId="77777777" w:rsidR="003D240B" w:rsidRDefault="003D240B" w:rsidP="003D240B">
            <w:pPr>
              <w:jc w:val="both"/>
            </w:pPr>
            <w:r>
              <w:t>Hiện tại tiếp diễn</w:t>
            </w:r>
          </w:p>
          <w:p w14:paraId="51E8B397" w14:textId="77777777" w:rsidR="003D240B" w:rsidRDefault="003D240B" w:rsidP="003D240B">
            <w:pPr>
              <w:jc w:val="both"/>
            </w:pPr>
            <w:r>
              <w:t>Sở hữu cách</w:t>
            </w:r>
          </w:p>
          <w:p w14:paraId="673E7BD9" w14:textId="77777777" w:rsidR="003D240B" w:rsidRDefault="003D240B" w:rsidP="003D240B">
            <w:pPr>
              <w:jc w:val="both"/>
            </w:pPr>
            <w:r>
              <w:t>Giới từ vị trí</w:t>
            </w:r>
          </w:p>
          <w:p w14:paraId="02BA3B8B" w14:textId="6C2E6442" w:rsidR="003D240B" w:rsidRPr="003C4DE1" w:rsidRDefault="003D240B" w:rsidP="008471DC">
            <w:pPr>
              <w:jc w:val="both"/>
            </w:pPr>
            <w:r>
              <w:t>There is/There are</w:t>
            </w:r>
          </w:p>
        </w:tc>
        <w:tc>
          <w:tcPr>
            <w:tcW w:w="630" w:type="dxa"/>
            <w:vAlign w:val="center"/>
          </w:tcPr>
          <w:p w14:paraId="3D8AF76C" w14:textId="13EE7B45" w:rsidR="003C4DE1" w:rsidRPr="003C4DE1" w:rsidRDefault="008471DC" w:rsidP="002952E8">
            <w:pPr>
              <w:jc w:val="center"/>
            </w:pPr>
            <w:r>
              <w:t>5</w:t>
            </w:r>
          </w:p>
        </w:tc>
        <w:tc>
          <w:tcPr>
            <w:tcW w:w="810" w:type="dxa"/>
            <w:vAlign w:val="center"/>
          </w:tcPr>
          <w:p w14:paraId="1742BF5C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76B3DDB9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6D4DEFF9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61FC27B4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218C1529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16148789" w14:textId="77777777" w:rsidR="003C4DE1" w:rsidRPr="003C4DE1" w:rsidRDefault="003C4DE1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2CA04ABE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1C6028CD" w14:textId="3EFBD544" w:rsidR="003C4DE1" w:rsidRPr="003C4DE1" w:rsidRDefault="008471DC" w:rsidP="002952E8">
            <w:pPr>
              <w:jc w:val="center"/>
            </w:pPr>
            <w:r>
              <w:t>5</w:t>
            </w:r>
          </w:p>
        </w:tc>
        <w:tc>
          <w:tcPr>
            <w:tcW w:w="623" w:type="dxa"/>
            <w:vAlign w:val="center"/>
          </w:tcPr>
          <w:p w14:paraId="300A08C8" w14:textId="77777777" w:rsidR="003C4DE1" w:rsidRPr="003C4DE1" w:rsidRDefault="003C4DE1" w:rsidP="002952E8">
            <w:pPr>
              <w:jc w:val="center"/>
            </w:pPr>
          </w:p>
        </w:tc>
      </w:tr>
      <w:tr w:rsidR="003C4DE1" w14:paraId="63156A96" w14:textId="77777777" w:rsidTr="008471DC">
        <w:trPr>
          <w:trHeight w:val="80"/>
        </w:trPr>
        <w:tc>
          <w:tcPr>
            <w:tcW w:w="707" w:type="dxa"/>
            <w:vMerge/>
          </w:tcPr>
          <w:p w14:paraId="68837B45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171CEFB8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4C251DAA" w14:textId="77777777" w:rsidR="003C4DE1" w:rsidRDefault="003C4DE1" w:rsidP="002952E8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46EFE8F6" w14:textId="77777777" w:rsidR="003C4DE1" w:rsidRDefault="003C4DE1" w:rsidP="003C4DE1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3B7EC432" w14:textId="1BF90019" w:rsidR="003C4DE1" w:rsidRPr="008471DC" w:rsidRDefault="003C4DE1" w:rsidP="008471DC">
            <w:pPr>
              <w:jc w:val="both"/>
            </w:pPr>
            <w:r w:rsidRPr="003C4DE1">
              <w:t>Hiểu và phân biệt các chủ điểm ngữ pháp</w:t>
            </w:r>
            <w:r w:rsidR="008471DC">
              <w:t>.</w:t>
            </w:r>
          </w:p>
        </w:tc>
        <w:tc>
          <w:tcPr>
            <w:tcW w:w="630" w:type="dxa"/>
            <w:vAlign w:val="center"/>
          </w:tcPr>
          <w:p w14:paraId="0939863D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7EDF7DFD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5EF15D14" w14:textId="77777777" w:rsidR="003C4DE1" w:rsidRPr="00C10A54" w:rsidRDefault="00C10A54" w:rsidP="002952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49" w:type="dxa"/>
            <w:vAlign w:val="center"/>
          </w:tcPr>
          <w:p w14:paraId="6C8CA001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69E33B19" w14:textId="4782312D" w:rsidR="003C4DE1" w:rsidRPr="00F5695A" w:rsidRDefault="003C4DE1" w:rsidP="002952E8">
            <w:pPr>
              <w:jc w:val="center"/>
              <w:rPr>
                <w:lang w:val="vi-VN"/>
              </w:rPr>
            </w:pPr>
          </w:p>
        </w:tc>
        <w:tc>
          <w:tcPr>
            <w:tcW w:w="715" w:type="dxa"/>
            <w:vAlign w:val="center"/>
          </w:tcPr>
          <w:p w14:paraId="4D5F2E49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577F7831" w14:textId="77777777" w:rsidR="003C4DE1" w:rsidRPr="003C4DE1" w:rsidRDefault="003C4DE1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5032C931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475D2B07" w14:textId="68A55899" w:rsidR="003C4DE1" w:rsidRPr="00F5695A" w:rsidRDefault="003C4DE1" w:rsidP="002952E8">
            <w:pPr>
              <w:jc w:val="center"/>
              <w:rPr>
                <w:lang w:val="vi-VN"/>
              </w:rPr>
            </w:pPr>
          </w:p>
        </w:tc>
        <w:tc>
          <w:tcPr>
            <w:tcW w:w="623" w:type="dxa"/>
            <w:vAlign w:val="center"/>
          </w:tcPr>
          <w:p w14:paraId="5C48774B" w14:textId="77777777" w:rsidR="003C4DE1" w:rsidRPr="003C4DE1" w:rsidRDefault="003C4DE1" w:rsidP="002952E8">
            <w:pPr>
              <w:jc w:val="center"/>
            </w:pPr>
          </w:p>
        </w:tc>
      </w:tr>
      <w:tr w:rsidR="003C4DE1" w14:paraId="663AD20F" w14:textId="77777777" w:rsidTr="008471DC">
        <w:trPr>
          <w:trHeight w:val="80"/>
        </w:trPr>
        <w:tc>
          <w:tcPr>
            <w:tcW w:w="707" w:type="dxa"/>
            <w:vMerge/>
          </w:tcPr>
          <w:p w14:paraId="47A6DD60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67878064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54557855" w14:textId="77777777" w:rsidR="003C4DE1" w:rsidRDefault="003C4DE1" w:rsidP="002952E8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6DF64651" w14:textId="77777777" w:rsidR="003C4DE1" w:rsidRDefault="003C4DE1" w:rsidP="003C4DE1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10895EFB" w14:textId="629D4C3A" w:rsidR="003C4DE1" w:rsidRPr="008471DC" w:rsidRDefault="003C4DE1" w:rsidP="003C4DE1">
            <w:pPr>
              <w:jc w:val="both"/>
            </w:pPr>
            <w:r w:rsidRPr="003C4DE1">
              <w:lastRenderedPageBreak/>
              <w:t>- Vận dụng những điểm ngữ</w:t>
            </w:r>
            <w:r w:rsidR="008471DC">
              <w:t xml:space="preserve"> pháp </w:t>
            </w:r>
            <w:r w:rsidRPr="003C4DE1">
              <w:t>vào bài viết/nói/nghe/đọc.</w:t>
            </w:r>
          </w:p>
        </w:tc>
        <w:tc>
          <w:tcPr>
            <w:tcW w:w="630" w:type="dxa"/>
            <w:vAlign w:val="center"/>
          </w:tcPr>
          <w:p w14:paraId="010D74F1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7C4BE60A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06C4F916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4D946BC7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51F78044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1F009BC7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7564EA6C" w14:textId="77777777" w:rsidR="003C4DE1" w:rsidRPr="003C4DE1" w:rsidRDefault="003C4DE1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3B8215DD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088D9708" w14:textId="77777777" w:rsidR="003C4DE1" w:rsidRPr="003C4DE1" w:rsidRDefault="003C4DE1" w:rsidP="002952E8">
            <w:pPr>
              <w:jc w:val="center"/>
            </w:pPr>
          </w:p>
        </w:tc>
        <w:tc>
          <w:tcPr>
            <w:tcW w:w="623" w:type="dxa"/>
            <w:vAlign w:val="center"/>
          </w:tcPr>
          <w:p w14:paraId="3AE7B5EB" w14:textId="77777777" w:rsidR="003C4DE1" w:rsidRPr="003C4DE1" w:rsidRDefault="003C4DE1" w:rsidP="002952E8">
            <w:pPr>
              <w:jc w:val="center"/>
            </w:pPr>
          </w:p>
        </w:tc>
      </w:tr>
      <w:tr w:rsidR="00101AAA" w14:paraId="770C187F" w14:textId="77777777" w:rsidTr="008471DC">
        <w:trPr>
          <w:trHeight w:val="80"/>
        </w:trPr>
        <w:tc>
          <w:tcPr>
            <w:tcW w:w="707" w:type="dxa"/>
            <w:vMerge w:val="restart"/>
          </w:tcPr>
          <w:p w14:paraId="7999738B" w14:textId="67F8E1ED" w:rsidR="00101AAA" w:rsidRDefault="00E65231" w:rsidP="002952E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101AAA">
              <w:rPr>
                <w:b/>
              </w:rPr>
              <w:t>.</w:t>
            </w:r>
          </w:p>
        </w:tc>
        <w:tc>
          <w:tcPr>
            <w:tcW w:w="2016" w:type="dxa"/>
            <w:vMerge w:val="restart"/>
          </w:tcPr>
          <w:p w14:paraId="0EF2A37F" w14:textId="77777777" w:rsidR="00101AAA" w:rsidRDefault="00101AAA" w:rsidP="002952E8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207" w:type="dxa"/>
            <w:vMerge w:val="restart"/>
          </w:tcPr>
          <w:p w14:paraId="0D76E654" w14:textId="6B35826A" w:rsidR="00101AAA" w:rsidRDefault="00E65231" w:rsidP="002952E8">
            <w:pPr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="00101AAA">
              <w:rPr>
                <w:b/>
              </w:rPr>
              <w:t xml:space="preserve">. </w:t>
            </w:r>
            <w:r w:rsidR="008471DC">
              <w:rPr>
                <w:b/>
              </w:rPr>
              <w:t>True/False</w:t>
            </w:r>
          </w:p>
          <w:p w14:paraId="256ED7EB" w14:textId="29012AD5" w:rsidR="00101AAA" w:rsidRPr="00261AA4" w:rsidRDefault="00101AAA" w:rsidP="008471DC">
            <w:pPr>
              <w:jc w:val="both"/>
            </w:pPr>
            <w:r>
              <w:t xml:space="preserve">Hiểu được bài đọc có độ dài khoảng </w:t>
            </w:r>
            <w:r w:rsidR="008471DC">
              <w:t>120</w:t>
            </w:r>
            <w:r>
              <w:t xml:space="preserve"> từ về</w:t>
            </w:r>
            <w:r w:rsidR="008471DC">
              <w:t xml:space="preserve"> </w:t>
            </w:r>
            <w:r>
              <w:t xml:space="preserve"> chủ</w:t>
            </w:r>
            <w:r w:rsidR="008471DC">
              <w:t xml:space="preserve"> đề My school.</w:t>
            </w:r>
          </w:p>
        </w:tc>
        <w:tc>
          <w:tcPr>
            <w:tcW w:w="3352" w:type="dxa"/>
          </w:tcPr>
          <w:p w14:paraId="285E1D14" w14:textId="77777777" w:rsidR="00101AAA" w:rsidRPr="00261AA4" w:rsidRDefault="00101AAA" w:rsidP="003C4DE1">
            <w:pPr>
              <w:jc w:val="both"/>
              <w:rPr>
                <w:b/>
              </w:rPr>
            </w:pPr>
            <w:r w:rsidRPr="00261AA4">
              <w:rPr>
                <w:b/>
              </w:rPr>
              <w:t>Nhận biết:</w:t>
            </w:r>
          </w:p>
          <w:p w14:paraId="3D8E3F6A" w14:textId="1520C769" w:rsidR="007320D3" w:rsidRPr="00261AA4" w:rsidRDefault="00101AAA" w:rsidP="003C4DE1">
            <w:pPr>
              <w:jc w:val="both"/>
            </w:pPr>
            <w:r>
              <w:t>Nhận ra đượ</w:t>
            </w:r>
            <w:r w:rsidR="007320D3">
              <w:t>c các từ khoá trong câu hỏi và bài đọc về Thời gian học và Tên thú cưng.</w:t>
            </w:r>
          </w:p>
        </w:tc>
        <w:tc>
          <w:tcPr>
            <w:tcW w:w="630" w:type="dxa"/>
            <w:vAlign w:val="center"/>
          </w:tcPr>
          <w:p w14:paraId="1523935C" w14:textId="6AB35CDE" w:rsidR="00101AAA" w:rsidRPr="00E65231" w:rsidRDefault="00E65231" w:rsidP="002952E8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14:paraId="10D8FFB3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6FD6303E" w14:textId="77777777" w:rsidR="00101AAA" w:rsidRPr="003C4DE1" w:rsidRDefault="00101AAA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0705BFE6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029F9A53" w14:textId="77777777" w:rsidR="00101AAA" w:rsidRPr="003C4DE1" w:rsidRDefault="00101AAA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3FF0055E" w14:textId="77777777" w:rsidR="00101AAA" w:rsidRPr="003C4DE1" w:rsidRDefault="00101AAA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760ACF39" w14:textId="77777777" w:rsidR="00101AAA" w:rsidRPr="003C4DE1" w:rsidRDefault="00101AAA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17BCBA04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3E38EC1E" w14:textId="7DFE9AD2" w:rsidR="00101AAA" w:rsidRPr="00E65231" w:rsidRDefault="00E65231" w:rsidP="002952E8">
            <w:pPr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28C70B60" w14:textId="77777777" w:rsidR="00101AAA" w:rsidRPr="003C4DE1" w:rsidRDefault="00101AAA" w:rsidP="002952E8">
            <w:pPr>
              <w:jc w:val="center"/>
            </w:pPr>
          </w:p>
        </w:tc>
      </w:tr>
      <w:tr w:rsidR="00101AAA" w14:paraId="40D801FF" w14:textId="77777777" w:rsidTr="008471DC">
        <w:trPr>
          <w:trHeight w:val="80"/>
        </w:trPr>
        <w:tc>
          <w:tcPr>
            <w:tcW w:w="707" w:type="dxa"/>
            <w:vMerge/>
          </w:tcPr>
          <w:p w14:paraId="2614A9F0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01C821F3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75CB1EDF" w14:textId="77777777" w:rsidR="00101AAA" w:rsidRDefault="00101AAA" w:rsidP="002952E8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0C6C48AE" w14:textId="77777777" w:rsidR="00101AAA" w:rsidRDefault="00101AAA" w:rsidP="003C4DE1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312CE266" w14:textId="06ADEA9A" w:rsidR="00101AAA" w:rsidRPr="00261AA4" w:rsidRDefault="008471DC" w:rsidP="003C4DE1">
            <w:pPr>
              <w:jc w:val="both"/>
            </w:pPr>
            <w:r>
              <w:t>Biết hiểu, suy luận thông tin bài đọ</w:t>
            </w:r>
            <w:r w:rsidR="007320D3">
              <w:t>c về tên riêng của người, trường học, và số lượng máy tính trong trường.</w:t>
            </w:r>
          </w:p>
        </w:tc>
        <w:tc>
          <w:tcPr>
            <w:tcW w:w="630" w:type="dxa"/>
            <w:vAlign w:val="center"/>
          </w:tcPr>
          <w:p w14:paraId="21F63CD2" w14:textId="77777777" w:rsidR="00101AAA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7E880EFD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44B403C9" w14:textId="2B8652E4" w:rsidR="00101AAA" w:rsidRPr="00E65231" w:rsidRDefault="00E65231" w:rsidP="002952E8">
            <w:pPr>
              <w:jc w:val="center"/>
            </w:pPr>
            <w:r>
              <w:t>3</w:t>
            </w:r>
          </w:p>
        </w:tc>
        <w:tc>
          <w:tcPr>
            <w:tcW w:w="749" w:type="dxa"/>
            <w:vAlign w:val="center"/>
          </w:tcPr>
          <w:p w14:paraId="490203DF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6D5B5149" w14:textId="77777777" w:rsidR="00101AAA" w:rsidRPr="003C4DE1" w:rsidRDefault="00101AAA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634A3E1A" w14:textId="77777777" w:rsidR="00101AAA" w:rsidRPr="003C4DE1" w:rsidRDefault="00101AAA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323D4A88" w14:textId="77777777" w:rsidR="00101AAA" w:rsidRPr="003C4DE1" w:rsidRDefault="00101AAA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74610A23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49CECC89" w14:textId="5B26BE2E" w:rsidR="00101AAA" w:rsidRPr="00E65231" w:rsidRDefault="00E65231" w:rsidP="002952E8">
            <w:pPr>
              <w:jc w:val="center"/>
            </w:pPr>
            <w:r>
              <w:t>3</w:t>
            </w:r>
          </w:p>
        </w:tc>
        <w:tc>
          <w:tcPr>
            <w:tcW w:w="623" w:type="dxa"/>
            <w:vAlign w:val="center"/>
          </w:tcPr>
          <w:p w14:paraId="1D898C4C" w14:textId="77777777" w:rsidR="00101AAA" w:rsidRPr="003C4DE1" w:rsidRDefault="00101AAA" w:rsidP="002952E8">
            <w:pPr>
              <w:jc w:val="center"/>
            </w:pPr>
          </w:p>
        </w:tc>
      </w:tr>
      <w:tr w:rsidR="00101AAA" w14:paraId="77285465" w14:textId="77777777" w:rsidTr="008471DC">
        <w:trPr>
          <w:trHeight w:val="80"/>
        </w:trPr>
        <w:tc>
          <w:tcPr>
            <w:tcW w:w="707" w:type="dxa"/>
            <w:vMerge/>
          </w:tcPr>
          <w:p w14:paraId="39D16AEE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31FFF764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43C28361" w14:textId="77777777" w:rsidR="00101AAA" w:rsidRDefault="00101AAA" w:rsidP="002952E8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18370817" w14:textId="77777777" w:rsidR="00101AAA" w:rsidRDefault="00101AAA" w:rsidP="003C4DE1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123E2AC2" w14:textId="77777777" w:rsidR="00101AAA" w:rsidRPr="00261AA4" w:rsidRDefault="00101AAA" w:rsidP="003C4DE1">
            <w:pPr>
              <w:jc w:val="both"/>
            </w:pPr>
            <w:r>
              <w:t>Sử dụng các kiến thức ngôn ngữ và kĩ năng trong các tình huống mới.</w:t>
            </w:r>
          </w:p>
        </w:tc>
        <w:tc>
          <w:tcPr>
            <w:tcW w:w="630" w:type="dxa"/>
            <w:vAlign w:val="center"/>
          </w:tcPr>
          <w:p w14:paraId="75FB0421" w14:textId="77777777" w:rsidR="00101AAA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39DA53E9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07D1D71B" w14:textId="77777777" w:rsidR="00101AAA" w:rsidRDefault="00101AAA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1835E8E6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67347AF9" w14:textId="77777777" w:rsidR="00101AAA" w:rsidRPr="00C10A54" w:rsidRDefault="00C10A54" w:rsidP="002952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635E7DDE" w14:textId="77777777" w:rsidR="00101AAA" w:rsidRPr="003C4DE1" w:rsidRDefault="00101AAA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3B0F9E91" w14:textId="77777777" w:rsidR="00101AAA" w:rsidRPr="003C4DE1" w:rsidRDefault="00101AAA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6142F03F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60079D57" w14:textId="77777777" w:rsidR="00101AAA" w:rsidRPr="00C10A54" w:rsidRDefault="00C10A54" w:rsidP="002952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1F2C077F" w14:textId="77777777" w:rsidR="00101AAA" w:rsidRPr="003C4DE1" w:rsidRDefault="00101AAA" w:rsidP="002952E8">
            <w:pPr>
              <w:jc w:val="center"/>
            </w:pPr>
          </w:p>
        </w:tc>
      </w:tr>
      <w:tr w:rsidR="00101AAA" w14:paraId="39236A0E" w14:textId="77777777" w:rsidTr="008471DC">
        <w:trPr>
          <w:trHeight w:val="80"/>
        </w:trPr>
        <w:tc>
          <w:tcPr>
            <w:tcW w:w="707" w:type="dxa"/>
            <w:vMerge/>
          </w:tcPr>
          <w:p w14:paraId="613AAEE9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2355032D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 w:val="restart"/>
          </w:tcPr>
          <w:p w14:paraId="0F67A9B8" w14:textId="55371F55" w:rsidR="00101AAA" w:rsidRDefault="00E65231" w:rsidP="002952E8">
            <w:pPr>
              <w:jc w:val="both"/>
              <w:rPr>
                <w:b/>
              </w:rPr>
            </w:pPr>
            <w:r>
              <w:rPr>
                <w:b/>
              </w:rPr>
              <w:t>II</w:t>
            </w:r>
            <w:r w:rsidR="00101AAA">
              <w:rPr>
                <w:b/>
              </w:rPr>
              <w:t>. Reading</w:t>
            </w:r>
            <w:r>
              <w:rPr>
                <w:b/>
              </w:rPr>
              <w:t xml:space="preserve"> comprehension</w:t>
            </w:r>
          </w:p>
          <w:p w14:paraId="16E6BF8E" w14:textId="39C139C1" w:rsidR="00C10A54" w:rsidRDefault="008471DC" w:rsidP="008471DC">
            <w:pPr>
              <w:jc w:val="both"/>
              <w:rPr>
                <w:b/>
              </w:rPr>
            </w:pPr>
            <w:r>
              <w:t>Hiểu được bài đọc có độ dài khoảng 120 từ về  chủ đề My best friend.</w:t>
            </w:r>
          </w:p>
        </w:tc>
        <w:tc>
          <w:tcPr>
            <w:tcW w:w="3352" w:type="dxa"/>
          </w:tcPr>
          <w:p w14:paraId="2D4F578B" w14:textId="77777777" w:rsidR="00101AAA" w:rsidRDefault="00101AAA" w:rsidP="003C4DE1">
            <w:pPr>
              <w:jc w:val="both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57DE48BC" w14:textId="49A7F32C" w:rsidR="007320D3" w:rsidRPr="00261AA4" w:rsidRDefault="00101AAA" w:rsidP="00261AA4">
            <w:pPr>
              <w:jc w:val="both"/>
            </w:pPr>
            <w:r>
              <w:t>Thông tin chi tiế</w:t>
            </w:r>
            <w:r w:rsidR="007320D3">
              <w:t xml:space="preserve">t từ các từ khoá về đến từ đâu và tuổi của Jennifer. </w:t>
            </w:r>
          </w:p>
        </w:tc>
        <w:tc>
          <w:tcPr>
            <w:tcW w:w="630" w:type="dxa"/>
            <w:vAlign w:val="center"/>
          </w:tcPr>
          <w:p w14:paraId="05993AF4" w14:textId="785AE43E" w:rsidR="00101AAA" w:rsidRDefault="00E65231" w:rsidP="002952E8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14:paraId="62775045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164F58A9" w14:textId="77777777" w:rsidR="00101AAA" w:rsidRDefault="00101AAA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7D090CF4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5F42EA5E" w14:textId="77777777" w:rsidR="00101AAA" w:rsidRDefault="00101AAA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2526108F" w14:textId="77777777" w:rsidR="00101AAA" w:rsidRPr="003C4DE1" w:rsidRDefault="00101AAA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405613D1" w14:textId="77777777" w:rsidR="00101AAA" w:rsidRPr="003C4DE1" w:rsidRDefault="00101AAA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414318E9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461F7045" w14:textId="74C0F067" w:rsidR="00101AAA" w:rsidRDefault="00E65231" w:rsidP="002952E8">
            <w:pPr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3F22E7CD" w14:textId="77777777" w:rsidR="00101AAA" w:rsidRPr="003C4DE1" w:rsidRDefault="00101AAA" w:rsidP="002952E8">
            <w:pPr>
              <w:jc w:val="center"/>
            </w:pPr>
          </w:p>
        </w:tc>
      </w:tr>
      <w:tr w:rsidR="00101AAA" w14:paraId="61981178" w14:textId="77777777" w:rsidTr="008471DC">
        <w:trPr>
          <w:trHeight w:val="80"/>
        </w:trPr>
        <w:tc>
          <w:tcPr>
            <w:tcW w:w="707" w:type="dxa"/>
            <w:vMerge/>
          </w:tcPr>
          <w:p w14:paraId="1EA878F9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4035B2C9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6718AA0D" w14:textId="77777777" w:rsidR="00101AAA" w:rsidRDefault="00101AAA" w:rsidP="002952E8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3840972E" w14:textId="77777777" w:rsidR="00101AAA" w:rsidRDefault="00101AAA" w:rsidP="003C4DE1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20F48D1D" w14:textId="74FC455D" w:rsidR="00E65231" w:rsidRPr="00261AA4" w:rsidRDefault="007320D3" w:rsidP="003C4DE1">
            <w:pPr>
              <w:jc w:val="both"/>
            </w:pPr>
            <w:r>
              <w:t>Hiểu được câu hỏi về tính cách của Jennifer.</w:t>
            </w:r>
          </w:p>
        </w:tc>
        <w:tc>
          <w:tcPr>
            <w:tcW w:w="630" w:type="dxa"/>
            <w:vAlign w:val="center"/>
          </w:tcPr>
          <w:p w14:paraId="60D65D5C" w14:textId="77777777" w:rsidR="00101AAA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1AC88BBC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1AA561B3" w14:textId="344AB28E" w:rsidR="00101AAA" w:rsidRDefault="00E65231" w:rsidP="002952E8">
            <w:pPr>
              <w:jc w:val="center"/>
            </w:pPr>
            <w:r>
              <w:t>2</w:t>
            </w:r>
          </w:p>
        </w:tc>
        <w:tc>
          <w:tcPr>
            <w:tcW w:w="749" w:type="dxa"/>
            <w:vAlign w:val="center"/>
          </w:tcPr>
          <w:p w14:paraId="55A1BE8F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39184612" w14:textId="77777777" w:rsidR="00101AAA" w:rsidRDefault="00101AAA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7344FD5F" w14:textId="77777777" w:rsidR="00101AAA" w:rsidRPr="003C4DE1" w:rsidRDefault="00101AAA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38B927BD" w14:textId="77777777" w:rsidR="00101AAA" w:rsidRPr="003C4DE1" w:rsidRDefault="00101AAA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32364BD0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68072F58" w14:textId="30B0D3BE" w:rsidR="00101AAA" w:rsidRDefault="00E65231" w:rsidP="002952E8">
            <w:pPr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76B0396D" w14:textId="77777777" w:rsidR="00101AAA" w:rsidRPr="003C4DE1" w:rsidRDefault="00101AAA" w:rsidP="002952E8">
            <w:pPr>
              <w:jc w:val="center"/>
            </w:pPr>
          </w:p>
        </w:tc>
      </w:tr>
      <w:tr w:rsidR="00101AAA" w14:paraId="5103F259" w14:textId="77777777" w:rsidTr="008471DC">
        <w:trPr>
          <w:trHeight w:val="80"/>
        </w:trPr>
        <w:tc>
          <w:tcPr>
            <w:tcW w:w="707" w:type="dxa"/>
            <w:vMerge/>
          </w:tcPr>
          <w:p w14:paraId="21E300A3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1C9C311A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2F147BA7" w14:textId="77777777" w:rsidR="00101AAA" w:rsidRDefault="00101AAA" w:rsidP="002952E8">
            <w:pPr>
              <w:jc w:val="both"/>
              <w:rPr>
                <w:b/>
              </w:rPr>
            </w:pPr>
          </w:p>
        </w:tc>
        <w:tc>
          <w:tcPr>
            <w:tcW w:w="3352" w:type="dxa"/>
          </w:tcPr>
          <w:p w14:paraId="3FD87AE7" w14:textId="77777777" w:rsidR="00101AAA" w:rsidRDefault="00101AAA" w:rsidP="003C4DE1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7F2A7402" w14:textId="6F770AD1" w:rsidR="00101AAA" w:rsidRPr="00261AA4" w:rsidRDefault="00101AAA" w:rsidP="003C4DE1">
            <w:pPr>
              <w:jc w:val="both"/>
            </w:pPr>
            <w:r>
              <w:t xml:space="preserve">- </w:t>
            </w:r>
            <w:r w:rsidR="00E65231">
              <w:t>Hiểu, phân tích, tổng hợp ý chính của bài để chọn câu trả lờ</w:t>
            </w:r>
            <w:r w:rsidR="00CB4688">
              <w:t>i sai với thông tin trong bài đọc về Jennifer.</w:t>
            </w:r>
          </w:p>
        </w:tc>
        <w:tc>
          <w:tcPr>
            <w:tcW w:w="630" w:type="dxa"/>
            <w:vAlign w:val="center"/>
          </w:tcPr>
          <w:p w14:paraId="1AB17188" w14:textId="77777777" w:rsidR="00101AAA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245D2B2D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254E1CBD" w14:textId="77777777" w:rsidR="00101AAA" w:rsidRDefault="00101AAA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40B14BC3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6CB44E28" w14:textId="77777777" w:rsidR="00101AAA" w:rsidRDefault="00101AAA" w:rsidP="002952E8">
            <w:pPr>
              <w:jc w:val="center"/>
            </w:pPr>
            <w:r>
              <w:t>1</w:t>
            </w:r>
          </w:p>
        </w:tc>
        <w:tc>
          <w:tcPr>
            <w:tcW w:w="715" w:type="dxa"/>
            <w:vAlign w:val="center"/>
          </w:tcPr>
          <w:p w14:paraId="5C2737F6" w14:textId="77777777" w:rsidR="00101AAA" w:rsidRPr="003C4DE1" w:rsidRDefault="00101AAA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679AB3B4" w14:textId="77777777" w:rsidR="00101AAA" w:rsidRPr="003C4DE1" w:rsidRDefault="00101AAA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34ECEA57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7FE6DF4C" w14:textId="77777777" w:rsidR="00101AAA" w:rsidRDefault="00101AAA" w:rsidP="002952E8">
            <w:pPr>
              <w:jc w:val="center"/>
            </w:pPr>
            <w:r>
              <w:t>1</w:t>
            </w:r>
          </w:p>
        </w:tc>
        <w:tc>
          <w:tcPr>
            <w:tcW w:w="623" w:type="dxa"/>
            <w:vAlign w:val="center"/>
          </w:tcPr>
          <w:p w14:paraId="571162B1" w14:textId="77777777" w:rsidR="00101AAA" w:rsidRPr="003C4DE1" w:rsidRDefault="00101AAA" w:rsidP="002952E8">
            <w:pPr>
              <w:jc w:val="center"/>
            </w:pPr>
          </w:p>
        </w:tc>
      </w:tr>
      <w:tr w:rsidR="00C10A54" w14:paraId="12A1556C" w14:textId="77777777" w:rsidTr="008471DC">
        <w:trPr>
          <w:trHeight w:val="80"/>
        </w:trPr>
        <w:tc>
          <w:tcPr>
            <w:tcW w:w="707" w:type="dxa"/>
            <w:vMerge w:val="restart"/>
          </w:tcPr>
          <w:p w14:paraId="1F751634" w14:textId="79A327DE" w:rsidR="00C10A54" w:rsidRDefault="00E65231" w:rsidP="002952E8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C10A54">
              <w:rPr>
                <w:b/>
              </w:rPr>
              <w:t>.</w:t>
            </w:r>
          </w:p>
        </w:tc>
        <w:tc>
          <w:tcPr>
            <w:tcW w:w="2016" w:type="dxa"/>
            <w:vMerge w:val="restart"/>
          </w:tcPr>
          <w:p w14:paraId="69E18282" w14:textId="77777777" w:rsidR="00C10A54" w:rsidRDefault="00C10A54" w:rsidP="002952E8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207" w:type="dxa"/>
            <w:vMerge w:val="restart"/>
          </w:tcPr>
          <w:p w14:paraId="0B58A938" w14:textId="77777777" w:rsidR="00C10A54" w:rsidRPr="00C10A54" w:rsidRDefault="00C10A54" w:rsidP="00261AA4">
            <w:pPr>
              <w:jc w:val="both"/>
              <w:rPr>
                <w:lang w:val="vi-VN"/>
              </w:rPr>
            </w:pPr>
            <w:r>
              <w:rPr>
                <w:b/>
                <w:lang w:val="vi-VN"/>
              </w:rPr>
              <w:t xml:space="preserve"> </w:t>
            </w:r>
          </w:p>
          <w:p w14:paraId="636083B6" w14:textId="667775D6" w:rsidR="00C10A54" w:rsidRDefault="00E65231" w:rsidP="00261AA4">
            <w:pPr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="00C10A54">
              <w:rPr>
                <w:b/>
              </w:rPr>
              <w:t>. Sentence transformation</w:t>
            </w:r>
          </w:p>
          <w:p w14:paraId="0420BF3C" w14:textId="77777777" w:rsidR="00C10A54" w:rsidRDefault="00E65231" w:rsidP="00C10A54">
            <w:r>
              <w:t>Viết lại câu giữ nguyên nghĩa theo từ gợi ý.</w:t>
            </w:r>
          </w:p>
          <w:p w14:paraId="29601A18" w14:textId="6072A52E" w:rsidR="0094573A" w:rsidRPr="0094573A" w:rsidRDefault="0094573A" w:rsidP="00C10A54"/>
        </w:tc>
        <w:tc>
          <w:tcPr>
            <w:tcW w:w="3352" w:type="dxa"/>
          </w:tcPr>
          <w:p w14:paraId="66D5C6CF" w14:textId="77777777" w:rsidR="00C10A54" w:rsidRDefault="00C10A54" w:rsidP="003C4DE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14:paraId="3238E6F7" w14:textId="77777777" w:rsidR="00C10A54" w:rsidRPr="00261AA4" w:rsidRDefault="00C10A54" w:rsidP="003C4DE1">
            <w:pPr>
              <w:jc w:val="both"/>
            </w:pPr>
            <w:r>
              <w:lastRenderedPageBreak/>
              <w:t>Nhận diện lỗi về ngữ pháp và từ loại trong câu.</w:t>
            </w:r>
          </w:p>
        </w:tc>
        <w:tc>
          <w:tcPr>
            <w:tcW w:w="630" w:type="dxa"/>
            <w:vAlign w:val="center"/>
          </w:tcPr>
          <w:p w14:paraId="4C015D8F" w14:textId="77777777" w:rsidR="00C10A54" w:rsidRPr="00C10A54" w:rsidRDefault="00C10A54" w:rsidP="002952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 </w:t>
            </w:r>
          </w:p>
        </w:tc>
        <w:tc>
          <w:tcPr>
            <w:tcW w:w="810" w:type="dxa"/>
            <w:vAlign w:val="center"/>
          </w:tcPr>
          <w:p w14:paraId="6B6F09E4" w14:textId="77777777" w:rsidR="00C10A54" w:rsidRPr="003C4DE1" w:rsidRDefault="00C10A54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1DDB72F4" w14:textId="77777777" w:rsidR="00C10A54" w:rsidRDefault="00C10A54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06D5CFB0" w14:textId="77777777" w:rsidR="00C10A54" w:rsidRPr="003C4DE1" w:rsidRDefault="00C10A54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538D4CA2" w14:textId="77777777" w:rsidR="00C10A54" w:rsidRDefault="00C10A54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6EC1B771" w14:textId="77777777" w:rsidR="00C10A54" w:rsidRPr="003C4DE1" w:rsidRDefault="00C10A54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18A76D07" w14:textId="77777777" w:rsidR="00C10A54" w:rsidRPr="003C4DE1" w:rsidRDefault="00C10A54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6A0E6C7F" w14:textId="77777777" w:rsidR="00C10A54" w:rsidRPr="003C4DE1" w:rsidRDefault="00C10A54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466544DD" w14:textId="77777777" w:rsidR="00C10A54" w:rsidRPr="00C10A54" w:rsidRDefault="00C10A54" w:rsidP="002952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360FAE5F" w14:textId="77777777" w:rsidR="00C10A54" w:rsidRPr="003C4DE1" w:rsidRDefault="00C10A54" w:rsidP="002952E8">
            <w:pPr>
              <w:jc w:val="center"/>
            </w:pPr>
          </w:p>
        </w:tc>
      </w:tr>
      <w:tr w:rsidR="00C10A54" w14:paraId="2B8DC958" w14:textId="77777777" w:rsidTr="008471DC">
        <w:trPr>
          <w:trHeight w:val="80"/>
        </w:trPr>
        <w:tc>
          <w:tcPr>
            <w:tcW w:w="707" w:type="dxa"/>
            <w:vMerge/>
          </w:tcPr>
          <w:p w14:paraId="5256BAB8" w14:textId="77777777" w:rsidR="00C10A54" w:rsidRDefault="00C10A54" w:rsidP="002952E8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6445FE4E" w14:textId="77777777" w:rsidR="00C10A54" w:rsidRDefault="00C10A54" w:rsidP="002952E8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6C39F1E4" w14:textId="77777777" w:rsidR="00C10A54" w:rsidRPr="00101AAA" w:rsidRDefault="00C10A54" w:rsidP="00261AA4"/>
        </w:tc>
        <w:tc>
          <w:tcPr>
            <w:tcW w:w="3352" w:type="dxa"/>
          </w:tcPr>
          <w:p w14:paraId="0601A5D4" w14:textId="77777777" w:rsidR="00C10A54" w:rsidRDefault="00C10A54" w:rsidP="003C4DE1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08435C02" w14:textId="77777777" w:rsidR="00C10A54" w:rsidRPr="00101AAA" w:rsidRDefault="00C10A54" w:rsidP="003C4DE1">
            <w:pPr>
              <w:jc w:val="both"/>
            </w:pPr>
            <w:r>
              <w:t>Sử dụng các từ đã để sắp xếp thành câu hoàn chỉnh.</w:t>
            </w:r>
          </w:p>
        </w:tc>
        <w:tc>
          <w:tcPr>
            <w:tcW w:w="630" w:type="dxa"/>
            <w:vAlign w:val="center"/>
          </w:tcPr>
          <w:p w14:paraId="1B2D6FBA" w14:textId="77777777" w:rsidR="00C10A54" w:rsidRDefault="00C10A54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3923F27C" w14:textId="77777777" w:rsidR="00C10A54" w:rsidRPr="003C4DE1" w:rsidRDefault="00C10A54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331A5690" w14:textId="3463108B" w:rsidR="00C10A54" w:rsidRDefault="00C10A54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1477B226" w14:textId="77777777" w:rsidR="00C10A54" w:rsidRPr="00C10A54" w:rsidRDefault="00C10A54" w:rsidP="002952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804" w:type="dxa"/>
            <w:vAlign w:val="center"/>
          </w:tcPr>
          <w:p w14:paraId="4EFA1B7E" w14:textId="77777777" w:rsidR="00C10A54" w:rsidRDefault="00C10A54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6BFD99BF" w14:textId="77777777" w:rsidR="00C10A54" w:rsidRPr="00C10A54" w:rsidRDefault="00C10A54" w:rsidP="002952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14:paraId="7B002094" w14:textId="77777777" w:rsidR="00C10A54" w:rsidRPr="003C4DE1" w:rsidRDefault="00C10A54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4EEED90F" w14:textId="77777777" w:rsidR="00C10A54" w:rsidRPr="003C4DE1" w:rsidRDefault="00C10A54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3C09E1B3" w14:textId="577E67B5" w:rsidR="00C10A54" w:rsidRDefault="00C10A54" w:rsidP="002952E8">
            <w:pPr>
              <w:jc w:val="center"/>
            </w:pPr>
          </w:p>
        </w:tc>
        <w:tc>
          <w:tcPr>
            <w:tcW w:w="623" w:type="dxa"/>
            <w:vAlign w:val="center"/>
          </w:tcPr>
          <w:p w14:paraId="62247448" w14:textId="77777777" w:rsidR="00C10A54" w:rsidRPr="00C10A54" w:rsidRDefault="00C10A54" w:rsidP="002952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</w:tr>
      <w:tr w:rsidR="00C10A54" w14:paraId="5853685D" w14:textId="77777777" w:rsidTr="008471DC">
        <w:trPr>
          <w:trHeight w:val="80"/>
        </w:trPr>
        <w:tc>
          <w:tcPr>
            <w:tcW w:w="707" w:type="dxa"/>
            <w:vMerge/>
          </w:tcPr>
          <w:p w14:paraId="797210FA" w14:textId="77777777" w:rsidR="00C10A54" w:rsidRDefault="00C10A54" w:rsidP="002952E8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2802491F" w14:textId="77777777" w:rsidR="00C10A54" w:rsidRDefault="00C10A54" w:rsidP="002952E8">
            <w:pPr>
              <w:jc w:val="center"/>
              <w:rPr>
                <w:b/>
              </w:rPr>
            </w:pPr>
          </w:p>
        </w:tc>
        <w:tc>
          <w:tcPr>
            <w:tcW w:w="2207" w:type="dxa"/>
            <w:vMerge/>
          </w:tcPr>
          <w:p w14:paraId="7ABBFF4D" w14:textId="77777777" w:rsidR="00C10A54" w:rsidRDefault="00C10A54" w:rsidP="00261AA4">
            <w:pPr>
              <w:rPr>
                <w:b/>
              </w:rPr>
            </w:pPr>
          </w:p>
        </w:tc>
        <w:tc>
          <w:tcPr>
            <w:tcW w:w="3352" w:type="dxa"/>
          </w:tcPr>
          <w:p w14:paraId="193E3366" w14:textId="77777777" w:rsidR="00C10A54" w:rsidRDefault="00C10A54" w:rsidP="003C4DE1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577CC348" w14:textId="77777777" w:rsidR="00CB4688" w:rsidRDefault="00C10A54" w:rsidP="00CB4688">
            <w:r>
              <w:t>Hiểu câu gốc và sử dụng các từ gợi ý để viết lại câu sao cho nghĩa không thay đổi.</w:t>
            </w:r>
          </w:p>
          <w:p w14:paraId="2937BAF1" w14:textId="1578D47F" w:rsidR="00CB4688" w:rsidRDefault="00CB4688" w:rsidP="00CB4688">
            <w:r>
              <w:t xml:space="preserve"> - There are…</w:t>
            </w:r>
          </w:p>
          <w:p w14:paraId="5A0B723C" w14:textId="77777777" w:rsidR="00CB4688" w:rsidRDefault="00CB4688" w:rsidP="00CB4688">
            <w:r>
              <w:t>- Have/has (sở hữu)</w:t>
            </w:r>
          </w:p>
          <w:p w14:paraId="042A5AF7" w14:textId="77777777" w:rsidR="00CB4688" w:rsidRDefault="00CB4688" w:rsidP="00CB4688">
            <w:r>
              <w:t>- Like most – Favourite</w:t>
            </w:r>
          </w:p>
          <w:p w14:paraId="67F0702C" w14:textId="77777777" w:rsidR="00CB4688" w:rsidRDefault="00CB4688" w:rsidP="00CB4688">
            <w:r>
              <w:t>- Giới từ đối nhau về vị trí</w:t>
            </w:r>
          </w:p>
          <w:p w14:paraId="02467E70" w14:textId="0E0C3BE7" w:rsidR="00C10A54" w:rsidRPr="00101AAA" w:rsidRDefault="00CB4688" w:rsidP="00CB4688">
            <w:pPr>
              <w:jc w:val="both"/>
            </w:pPr>
            <w:r>
              <w:t>- Cấu trúc đề nghị: How about…? /Let’s….</w:t>
            </w:r>
          </w:p>
        </w:tc>
        <w:tc>
          <w:tcPr>
            <w:tcW w:w="630" w:type="dxa"/>
            <w:vAlign w:val="center"/>
          </w:tcPr>
          <w:p w14:paraId="656D52DF" w14:textId="77777777" w:rsidR="00C10A54" w:rsidRDefault="00C10A54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2E111A18" w14:textId="77777777" w:rsidR="00C10A54" w:rsidRPr="003C4DE1" w:rsidRDefault="00C10A54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6122D678" w14:textId="77777777" w:rsidR="00C10A54" w:rsidRDefault="00C10A54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108AABF0" w14:textId="77777777" w:rsidR="00C10A54" w:rsidRDefault="00C10A54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32F2D0B5" w14:textId="77777777" w:rsidR="00C10A54" w:rsidRDefault="00C10A54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283D8446" w14:textId="6B82EC78" w:rsidR="00C10A54" w:rsidRPr="00C10A54" w:rsidRDefault="00C10A54" w:rsidP="002952E8">
            <w:pPr>
              <w:jc w:val="center"/>
              <w:rPr>
                <w:lang w:val="vi-VN"/>
              </w:rPr>
            </w:pPr>
          </w:p>
        </w:tc>
        <w:tc>
          <w:tcPr>
            <w:tcW w:w="716" w:type="dxa"/>
            <w:vAlign w:val="center"/>
          </w:tcPr>
          <w:p w14:paraId="5B084712" w14:textId="77777777" w:rsidR="00C10A54" w:rsidRPr="003C4DE1" w:rsidRDefault="00C10A54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679B6EFA" w14:textId="5CA8A29C" w:rsidR="00C10A54" w:rsidRPr="003C4DE1" w:rsidRDefault="00E65231" w:rsidP="002952E8">
            <w:pPr>
              <w:jc w:val="center"/>
            </w:pPr>
            <w:r>
              <w:t>5</w:t>
            </w:r>
          </w:p>
        </w:tc>
        <w:tc>
          <w:tcPr>
            <w:tcW w:w="804" w:type="dxa"/>
            <w:vAlign w:val="center"/>
          </w:tcPr>
          <w:p w14:paraId="50FD6D2C" w14:textId="77777777" w:rsidR="00C10A54" w:rsidRDefault="00C10A54" w:rsidP="002952E8">
            <w:pPr>
              <w:jc w:val="center"/>
            </w:pPr>
          </w:p>
        </w:tc>
        <w:tc>
          <w:tcPr>
            <w:tcW w:w="623" w:type="dxa"/>
            <w:vAlign w:val="center"/>
          </w:tcPr>
          <w:p w14:paraId="25521098" w14:textId="672698BB" w:rsidR="00C10A54" w:rsidRPr="002C7704" w:rsidRDefault="002C7704" w:rsidP="002952E8">
            <w:pPr>
              <w:jc w:val="center"/>
            </w:pPr>
            <w:r>
              <w:t>5</w:t>
            </w:r>
          </w:p>
        </w:tc>
      </w:tr>
      <w:tr w:rsidR="00101AAA" w14:paraId="5B7D38E1" w14:textId="77777777" w:rsidTr="008471DC">
        <w:trPr>
          <w:trHeight w:val="80"/>
        </w:trPr>
        <w:tc>
          <w:tcPr>
            <w:tcW w:w="707" w:type="dxa"/>
            <w:vMerge/>
          </w:tcPr>
          <w:p w14:paraId="12D7AD20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14:paraId="77196955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207" w:type="dxa"/>
          </w:tcPr>
          <w:p w14:paraId="24EAD160" w14:textId="50B45F4B" w:rsidR="00101AAA" w:rsidRDefault="00101AAA" w:rsidP="00261AA4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E65231">
              <w:rPr>
                <w:b/>
              </w:rPr>
              <w:t>Write a paragraph</w:t>
            </w:r>
          </w:p>
          <w:p w14:paraId="033930CC" w14:textId="3BFF5471" w:rsidR="00C10A54" w:rsidRPr="00E65231" w:rsidRDefault="00101AAA" w:rsidP="00E65231">
            <w:r>
              <w:t xml:space="preserve">Sử dụng </w:t>
            </w:r>
            <w:r w:rsidR="00E65231">
              <w:t xml:space="preserve">câu hỏi </w:t>
            </w:r>
            <w:r>
              <w:t xml:space="preserve"> gợi ý để viế</w:t>
            </w:r>
            <w:r w:rsidR="00E65231">
              <w:t>t một đoạn văn ngắn (50-70 từ) về chủ đề My house</w:t>
            </w:r>
            <w:r>
              <w:t>.</w:t>
            </w:r>
          </w:p>
        </w:tc>
        <w:tc>
          <w:tcPr>
            <w:tcW w:w="3352" w:type="dxa"/>
          </w:tcPr>
          <w:p w14:paraId="4411B98E" w14:textId="77777777" w:rsidR="00101AAA" w:rsidRDefault="00101AAA" w:rsidP="003C4DE1">
            <w:pPr>
              <w:jc w:val="both"/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7708664F" w14:textId="27F155BE" w:rsidR="00101AAA" w:rsidRPr="00101AAA" w:rsidRDefault="00E65231" w:rsidP="00101AAA">
            <w:pPr>
              <w:jc w:val="both"/>
            </w:pPr>
            <w:r>
              <w:t>Dựa vào câu hỏi để tự viết đoạ</w:t>
            </w:r>
            <w:r w:rsidR="00CB4688">
              <w:t>n văn về chru đề nhà của em.</w:t>
            </w:r>
          </w:p>
        </w:tc>
        <w:tc>
          <w:tcPr>
            <w:tcW w:w="630" w:type="dxa"/>
            <w:vAlign w:val="center"/>
          </w:tcPr>
          <w:p w14:paraId="1849E0DC" w14:textId="77777777" w:rsidR="00101AAA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65440AA5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7E595B04" w14:textId="77777777" w:rsidR="00101AAA" w:rsidRDefault="00101AAA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4505AB0E" w14:textId="77777777" w:rsidR="00101AAA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058002A5" w14:textId="77777777" w:rsidR="00101AAA" w:rsidRDefault="00101AAA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1AF21D28" w14:textId="77777777" w:rsidR="00101AAA" w:rsidRDefault="00101AAA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55553742" w14:textId="64DBBB2D" w:rsidR="00101AAA" w:rsidRPr="003C4DE1" w:rsidRDefault="00101AAA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4135D3DD" w14:textId="0D6304ED" w:rsidR="00101AAA" w:rsidRPr="00E65231" w:rsidRDefault="00D30D41" w:rsidP="002952E8">
            <w:pPr>
              <w:jc w:val="center"/>
            </w:pPr>
            <w:r>
              <w:t>5</w:t>
            </w:r>
            <w:r w:rsidR="00CB4688">
              <w:t>-7</w:t>
            </w:r>
          </w:p>
        </w:tc>
        <w:tc>
          <w:tcPr>
            <w:tcW w:w="804" w:type="dxa"/>
            <w:vAlign w:val="center"/>
          </w:tcPr>
          <w:p w14:paraId="490DACE9" w14:textId="77777777" w:rsidR="00101AAA" w:rsidRDefault="00101AAA" w:rsidP="002952E8">
            <w:pPr>
              <w:jc w:val="center"/>
            </w:pPr>
          </w:p>
        </w:tc>
        <w:tc>
          <w:tcPr>
            <w:tcW w:w="623" w:type="dxa"/>
            <w:vAlign w:val="center"/>
          </w:tcPr>
          <w:p w14:paraId="2CAF4881" w14:textId="3FECD0C2" w:rsidR="00101AAA" w:rsidRPr="002C7704" w:rsidRDefault="002C7704" w:rsidP="002952E8">
            <w:pPr>
              <w:jc w:val="center"/>
            </w:pPr>
            <w:r>
              <w:t>5</w:t>
            </w:r>
            <w:r w:rsidR="00CB4688">
              <w:t>-7</w:t>
            </w:r>
          </w:p>
        </w:tc>
      </w:tr>
      <w:tr w:rsidR="00C55E77" w14:paraId="549D0295" w14:textId="77777777" w:rsidTr="008471DC">
        <w:trPr>
          <w:trHeight w:val="80"/>
        </w:trPr>
        <w:tc>
          <w:tcPr>
            <w:tcW w:w="2723" w:type="dxa"/>
            <w:gridSpan w:val="2"/>
          </w:tcPr>
          <w:p w14:paraId="6DFBFC88" w14:textId="77777777" w:rsidR="00C55E77" w:rsidRDefault="00C55E77" w:rsidP="00101AAA">
            <w:pPr>
              <w:jc w:val="both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2207" w:type="dxa"/>
          </w:tcPr>
          <w:p w14:paraId="7713E3B7" w14:textId="77777777" w:rsidR="00C55E77" w:rsidRDefault="00C55E77" w:rsidP="00261AA4">
            <w:pPr>
              <w:rPr>
                <w:b/>
              </w:rPr>
            </w:pPr>
          </w:p>
        </w:tc>
        <w:tc>
          <w:tcPr>
            <w:tcW w:w="3352" w:type="dxa"/>
          </w:tcPr>
          <w:p w14:paraId="5113DC7D" w14:textId="77777777" w:rsidR="00C55E77" w:rsidRDefault="00C55E77" w:rsidP="003C4DE1">
            <w:pPr>
              <w:jc w:val="both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01FE8EBE" w14:textId="0E0F24E1" w:rsidR="00C55E77" w:rsidRPr="00F5695A" w:rsidRDefault="00E65231" w:rsidP="002952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810" w:type="dxa"/>
            <w:vAlign w:val="center"/>
          </w:tcPr>
          <w:p w14:paraId="1DB6AEA5" w14:textId="77777777" w:rsidR="00C55E77" w:rsidRPr="003C4DE1" w:rsidRDefault="00C55E77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0456BC73" w14:textId="477FB1B7" w:rsidR="00C55E77" w:rsidRPr="00F5695A" w:rsidRDefault="00E65231" w:rsidP="002952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749" w:type="dxa"/>
            <w:vAlign w:val="center"/>
          </w:tcPr>
          <w:p w14:paraId="0E883D5B" w14:textId="77777777" w:rsidR="00C55E77" w:rsidRDefault="00C55E77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1BA67AAB" w14:textId="6C7D71E8" w:rsidR="00C55E77" w:rsidRPr="00E65231" w:rsidRDefault="00E65231" w:rsidP="002952E8">
            <w:pPr>
              <w:jc w:val="center"/>
            </w:pPr>
            <w:r>
              <w:t>4</w:t>
            </w:r>
          </w:p>
        </w:tc>
        <w:tc>
          <w:tcPr>
            <w:tcW w:w="715" w:type="dxa"/>
            <w:vAlign w:val="center"/>
          </w:tcPr>
          <w:p w14:paraId="5CBCA4D9" w14:textId="281B463C" w:rsidR="00C55E77" w:rsidRPr="00F5695A" w:rsidRDefault="00C55E77" w:rsidP="002952E8">
            <w:pPr>
              <w:jc w:val="center"/>
              <w:rPr>
                <w:lang w:val="vi-VN"/>
              </w:rPr>
            </w:pPr>
          </w:p>
        </w:tc>
        <w:tc>
          <w:tcPr>
            <w:tcW w:w="716" w:type="dxa"/>
            <w:vAlign w:val="center"/>
          </w:tcPr>
          <w:p w14:paraId="4C0CF18C" w14:textId="7770858A" w:rsidR="00C55E77" w:rsidRPr="003C4DE1" w:rsidRDefault="00C55E77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279B6419" w14:textId="47D3B5D4" w:rsidR="00C55E77" w:rsidRPr="00E65231" w:rsidRDefault="00E65231" w:rsidP="002952E8">
            <w:pPr>
              <w:jc w:val="center"/>
            </w:pPr>
            <w:r>
              <w:t>10</w:t>
            </w:r>
            <w:r w:rsidR="00CB4688">
              <w:t>-12</w:t>
            </w:r>
          </w:p>
        </w:tc>
        <w:tc>
          <w:tcPr>
            <w:tcW w:w="804" w:type="dxa"/>
            <w:vAlign w:val="center"/>
          </w:tcPr>
          <w:p w14:paraId="0F5BDD90" w14:textId="77777777" w:rsidR="00C55E77" w:rsidRDefault="00C55E77" w:rsidP="002952E8">
            <w:pPr>
              <w:jc w:val="center"/>
            </w:pPr>
          </w:p>
        </w:tc>
        <w:tc>
          <w:tcPr>
            <w:tcW w:w="623" w:type="dxa"/>
            <w:vAlign w:val="center"/>
          </w:tcPr>
          <w:p w14:paraId="524FA5EB" w14:textId="6F8846E2" w:rsidR="00C55E77" w:rsidRPr="00E65231" w:rsidRDefault="00E65231" w:rsidP="002952E8">
            <w:pPr>
              <w:jc w:val="center"/>
            </w:pPr>
            <w:r>
              <w:t>45</w:t>
            </w:r>
            <w:r w:rsidR="00CB4688">
              <w:t>-47</w:t>
            </w:r>
          </w:p>
        </w:tc>
      </w:tr>
    </w:tbl>
    <w:p w14:paraId="267902A5" w14:textId="77777777" w:rsidR="00B606CE" w:rsidRPr="0051079D" w:rsidRDefault="00B606CE" w:rsidP="0051079D">
      <w:pPr>
        <w:jc w:val="center"/>
        <w:rPr>
          <w:b/>
        </w:rPr>
      </w:pPr>
    </w:p>
    <w:sectPr w:rsidR="00B606CE" w:rsidRPr="0051079D" w:rsidSect="003C4DE1">
      <w:pgSz w:w="16838" w:h="11906" w:orient="landscape" w:code="9"/>
      <w:pgMar w:top="990" w:right="728" w:bottom="630" w:left="81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A3A31"/>
    <w:multiLevelType w:val="hybridMultilevel"/>
    <w:tmpl w:val="1E40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09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9D"/>
    <w:rsid w:val="0003196A"/>
    <w:rsid w:val="00057C0A"/>
    <w:rsid w:val="00101AAA"/>
    <w:rsid w:val="00261AA4"/>
    <w:rsid w:val="0028180D"/>
    <w:rsid w:val="002952E8"/>
    <w:rsid w:val="002C7704"/>
    <w:rsid w:val="003C4DE1"/>
    <w:rsid w:val="003D240B"/>
    <w:rsid w:val="00422267"/>
    <w:rsid w:val="004D19C6"/>
    <w:rsid w:val="0051079D"/>
    <w:rsid w:val="00605638"/>
    <w:rsid w:val="006711F7"/>
    <w:rsid w:val="007320D3"/>
    <w:rsid w:val="00762A0C"/>
    <w:rsid w:val="008471DC"/>
    <w:rsid w:val="0094573A"/>
    <w:rsid w:val="00A974C5"/>
    <w:rsid w:val="00B606CE"/>
    <w:rsid w:val="00BA619D"/>
    <w:rsid w:val="00C10A54"/>
    <w:rsid w:val="00C32C7C"/>
    <w:rsid w:val="00C55E77"/>
    <w:rsid w:val="00CB4688"/>
    <w:rsid w:val="00D30D41"/>
    <w:rsid w:val="00E65231"/>
    <w:rsid w:val="00ED3D07"/>
    <w:rsid w:val="00F452FA"/>
    <w:rsid w:val="00F5695A"/>
    <w:rsid w:val="00F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777E"/>
  <w15:docId w15:val="{5CCD504E-63B2-4CC7-B0FC-9CA43207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T470</dc:creator>
  <cp:lastModifiedBy>Vũ Thị Quyên</cp:lastModifiedBy>
  <cp:revision>11</cp:revision>
  <dcterms:created xsi:type="dcterms:W3CDTF">2022-08-18T16:42:00Z</dcterms:created>
  <dcterms:modified xsi:type="dcterms:W3CDTF">2022-09-09T14:27:00Z</dcterms:modified>
</cp:coreProperties>
</file>