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494"/>
        <w:tblW w:w="9639.0" w:type="dxa"/>
        <w:jc w:val="left"/>
        <w:tblLayout w:type="fixed"/>
        <w:tblLook w:val="0400"/>
      </w:tblPr>
      <w:tblGrid>
        <w:gridCol w:w="5069"/>
        <w:gridCol w:w="4570"/>
        <w:tblGridChange w:id="0">
          <w:tblGrid>
            <w:gridCol w:w="5069"/>
            <w:gridCol w:w="4570"/>
          </w:tblGrid>
        </w:tblGridChange>
      </w:tblGrid>
      <w:tr>
        <w:trPr>
          <w:cantSplit w:val="0"/>
          <w:trHeight w:val="2134" w:hRule="atLeast"/>
          <w:tblHeader w:val="0"/>
        </w:trPr>
        <w:tc>
          <w:tcPr>
            <w:shd w:fill="auto" w:val="clear"/>
          </w:tcPr>
          <w:p w:rsidR="00000000" w:rsidDel="00000000" w:rsidP="00000000" w:rsidRDefault="00000000" w:rsidRPr="00000000" w14:paraId="00000002">
            <w:pPr>
              <w:spacing w:after="0" w:lineRule="auto"/>
              <w:jc w:val="center"/>
              <w:rPr>
                <w:color w:val="ff0000"/>
                <w:sz w:val="26"/>
                <w:szCs w:val="26"/>
              </w:rPr>
            </w:pPr>
            <w:r w:rsidDel="00000000" w:rsidR="00000000" w:rsidRPr="00000000">
              <w:rPr>
                <w:color w:val="ff0000"/>
                <w:sz w:val="26"/>
                <w:szCs w:val="26"/>
                <w:rtl w:val="0"/>
              </w:rPr>
              <w:t xml:space="preserve">ĐẠT</w:t>
            </w:r>
            <w:r w:rsidDel="00000000" w:rsidR="00000000" w:rsidRPr="00000000">
              <w:rPr>
                <w:rtl w:val="0"/>
              </w:rPr>
            </w:r>
          </w:p>
          <w:p w:rsidR="00000000" w:rsidDel="00000000" w:rsidP="00000000" w:rsidRDefault="00000000" w:rsidRPr="00000000" w14:paraId="00000003">
            <w:pPr>
              <w:spacing w:after="0" w:line="240" w:lineRule="auto"/>
              <w:rPr>
                <w:color w:val="000000"/>
                <w:sz w:val="26"/>
                <w:szCs w:val="26"/>
              </w:rPr>
            </w:pPr>
            <w:r w:rsidDel="00000000" w:rsidR="00000000" w:rsidRPr="00000000">
              <w:rPr>
                <w:color w:val="000000"/>
                <w:sz w:val="26"/>
                <w:szCs w:val="26"/>
                <w:rtl w:val="0"/>
              </w:rPr>
              <w:t xml:space="preserve">              </w:t>
            </w:r>
          </w:p>
          <w:p w:rsidR="00000000" w:rsidDel="00000000" w:rsidP="00000000" w:rsidRDefault="00000000" w:rsidRPr="00000000" w14:paraId="00000004">
            <w:pPr>
              <w:spacing w:after="0" w:line="240" w:lineRule="auto"/>
              <w:rPr>
                <w:color w:val="000000"/>
                <w:sz w:val="26"/>
                <w:szCs w:val="26"/>
              </w:rPr>
            </w:pPr>
            <w:r w:rsidDel="00000000" w:rsidR="00000000" w:rsidRPr="00000000">
              <w:rPr>
                <w:color w:val="000000"/>
                <w:sz w:val="26"/>
                <w:szCs w:val="26"/>
                <w:rtl w:val="0"/>
              </w:rPr>
              <w:t xml:space="preserve"> Nguyễn Thị Thảo</w:t>
            </w:r>
          </w:p>
          <w:p w:rsidR="00000000" w:rsidDel="00000000" w:rsidP="00000000" w:rsidRDefault="00000000" w:rsidRPr="00000000" w14:paraId="00000005">
            <w:pPr>
              <w:spacing w:after="0" w:line="240" w:lineRule="auto"/>
              <w:rPr>
                <w:i w:val="1"/>
                <w:sz w:val="26"/>
                <w:szCs w:val="26"/>
              </w:rPr>
            </w:pPr>
            <w:r w:rsidDel="00000000" w:rsidR="00000000" w:rsidRPr="00000000">
              <w:rPr>
                <w:color w:val="000000"/>
                <w:sz w:val="26"/>
                <w:szCs w:val="26"/>
                <w:rtl w:val="0"/>
              </w:rPr>
              <w:t xml:space="preserve">Gmail: thaohien9808@gmail.com</w:t>
            </w:r>
            <w:r w:rsidDel="00000000" w:rsidR="00000000" w:rsidRPr="00000000">
              <w:rPr>
                <w:b w:val="1"/>
                <w:color w:val="000000"/>
                <w:sz w:val="26"/>
                <w:szCs w:val="26"/>
                <w:rtl w:val="0"/>
              </w:rPr>
              <w:t xml:space="preserve">    </w:t>
            </w:r>
            <w:r w:rsidDel="00000000" w:rsidR="00000000" w:rsidRPr="00000000">
              <w:rPr>
                <w:b w:val="1"/>
                <w:rtl w:val="0"/>
              </w:rPr>
              <w:t xml:space="preserve"> </w:t>
            </w:r>
            <w:r w:rsidDel="00000000" w:rsidR="00000000" w:rsidRPr="00000000">
              <w:rPr>
                <w:b w:val="1"/>
                <w:color w:val="000000"/>
                <w:sz w:val="26"/>
                <w:szCs w:val="26"/>
                <w:rtl w:val="0"/>
              </w:rPr>
              <w:tab/>
            </w:r>
            <w:r w:rsidDel="00000000" w:rsidR="00000000" w:rsidRPr="00000000">
              <w:rPr>
                <w:rtl w:val="0"/>
              </w:rPr>
            </w:r>
          </w:p>
        </w:tc>
        <w:tc>
          <w:tcPr>
            <w:shd w:fill="auto" w:val="clear"/>
          </w:tcPr>
          <w:p w:rsidR="00000000" w:rsidDel="00000000" w:rsidP="00000000" w:rsidRDefault="00000000" w:rsidRPr="00000000" w14:paraId="00000006">
            <w:pPr>
              <w:spacing w:after="0" w:lineRule="auto"/>
              <w:rPr>
                <w:b w:val="1"/>
                <w:color w:val="000000"/>
                <w:sz w:val="26"/>
                <w:szCs w:val="26"/>
              </w:rPr>
            </w:pPr>
            <w:r w:rsidDel="00000000" w:rsidR="00000000" w:rsidRPr="00000000">
              <w:rPr>
                <w:rtl w:val="0"/>
              </w:rPr>
            </w:r>
          </w:p>
          <w:p w:rsidR="00000000" w:rsidDel="00000000" w:rsidP="00000000" w:rsidRDefault="00000000" w:rsidRPr="00000000" w14:paraId="00000007">
            <w:pPr>
              <w:spacing w:after="0" w:lineRule="auto"/>
              <w:jc w:val="center"/>
              <w:rPr>
                <w:b w:val="1"/>
                <w:sz w:val="26"/>
                <w:szCs w:val="26"/>
              </w:rPr>
            </w:pPr>
            <w:r w:rsidDel="00000000" w:rsidR="00000000" w:rsidRPr="00000000">
              <w:rPr>
                <w:rtl w:val="0"/>
              </w:rPr>
            </w:r>
          </w:p>
          <w:p w:rsidR="00000000" w:rsidDel="00000000" w:rsidP="00000000" w:rsidRDefault="00000000" w:rsidRPr="00000000" w14:paraId="00000008">
            <w:pPr>
              <w:spacing w:after="0" w:lineRule="auto"/>
              <w:jc w:val="center"/>
              <w:rPr>
                <w:b w:val="1"/>
                <w:color w:val="000000"/>
                <w:sz w:val="26"/>
                <w:szCs w:val="26"/>
              </w:rPr>
            </w:pPr>
            <w:r w:rsidDel="00000000" w:rsidR="00000000" w:rsidRPr="00000000">
              <w:rPr>
                <w:b w:val="1"/>
                <w:color w:val="000000"/>
                <w:sz w:val="26"/>
                <w:szCs w:val="26"/>
                <w:rtl w:val="0"/>
              </w:rPr>
              <w:t xml:space="preserve">ĐỀ KIỂM TRA GIỮA HỌC KÌ II</w:t>
            </w:r>
          </w:p>
          <w:p w:rsidR="00000000" w:rsidDel="00000000" w:rsidP="00000000" w:rsidRDefault="00000000" w:rsidRPr="00000000" w14:paraId="00000009">
            <w:pPr>
              <w:spacing w:after="0" w:lineRule="auto"/>
              <w:ind w:left="-108" w:firstLine="0"/>
              <w:jc w:val="center"/>
              <w:rPr>
                <w:b w:val="1"/>
                <w:color w:val="000000"/>
                <w:sz w:val="26"/>
                <w:szCs w:val="26"/>
              </w:rPr>
            </w:pPr>
            <w:r w:rsidDel="00000000" w:rsidR="00000000" w:rsidRPr="00000000">
              <w:rPr>
                <w:b w:val="1"/>
                <w:color w:val="000000"/>
                <w:sz w:val="26"/>
                <w:szCs w:val="26"/>
                <w:rtl w:val="0"/>
              </w:rPr>
              <w:t xml:space="preserve">NĂM HỌC: 2023 - 2024</w:t>
            </w:r>
          </w:p>
          <w:p w:rsidR="00000000" w:rsidDel="00000000" w:rsidP="00000000" w:rsidRDefault="00000000" w:rsidRPr="00000000" w14:paraId="0000000A">
            <w:pPr>
              <w:spacing w:after="0" w:lineRule="auto"/>
              <w:jc w:val="center"/>
              <w:rPr>
                <w:b w:val="1"/>
                <w:color w:val="000000"/>
                <w:sz w:val="26"/>
                <w:szCs w:val="26"/>
              </w:rPr>
            </w:pPr>
            <w:r w:rsidDel="00000000" w:rsidR="00000000" w:rsidRPr="00000000">
              <w:rPr>
                <w:b w:val="1"/>
                <w:color w:val="000000"/>
                <w:sz w:val="26"/>
                <w:szCs w:val="26"/>
                <w:rtl w:val="0"/>
              </w:rPr>
              <w:t xml:space="preserve">Môn Ngữ văn lớp 7</w:t>
            </w:r>
          </w:p>
          <w:p w:rsidR="00000000" w:rsidDel="00000000" w:rsidP="00000000" w:rsidRDefault="00000000" w:rsidRPr="00000000" w14:paraId="0000000B">
            <w:pPr>
              <w:spacing w:after="0" w:lineRule="auto"/>
              <w:jc w:val="center"/>
              <w:rPr>
                <w:b w:val="1"/>
                <w:color w:val="000000"/>
                <w:sz w:val="26"/>
                <w:szCs w:val="26"/>
              </w:rPr>
            </w:pPr>
            <w:r w:rsidDel="00000000" w:rsidR="00000000" w:rsidRPr="00000000">
              <w:rPr>
                <w:i w:val="1"/>
                <w:color w:val="000000"/>
                <w:sz w:val="26"/>
                <w:szCs w:val="26"/>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00C">
            <w:pPr>
              <w:spacing w:after="0" w:lineRule="auto"/>
              <w:jc w:val="center"/>
              <w:rPr>
                <w:b w:val="1"/>
                <w:color w:val="000000"/>
                <w:sz w:val="26"/>
                <w:szCs w:val="26"/>
              </w:rPr>
            </w:pPr>
            <w:r w:rsidDel="00000000" w:rsidR="00000000" w:rsidRPr="00000000">
              <w:rPr>
                <w:rtl w:val="0"/>
              </w:rPr>
            </w:r>
          </w:p>
        </w:tc>
      </w:tr>
    </w:tbl>
    <w:p w:rsidR="00000000" w:rsidDel="00000000" w:rsidP="00000000" w:rsidRDefault="00000000" w:rsidRPr="00000000" w14:paraId="0000000D">
      <w:pPr>
        <w:numPr>
          <w:ilvl w:val="0"/>
          <w:numId w:val="1"/>
        </w:numPr>
        <w:spacing w:after="0" w:line="360" w:lineRule="auto"/>
        <w:ind w:left="0" w:firstLine="0"/>
        <w:rPr>
          <w:b w:val="1"/>
          <w:color w:val="000000"/>
          <w:sz w:val="26"/>
          <w:szCs w:val="26"/>
        </w:rPr>
      </w:pPr>
      <w:r w:rsidDel="00000000" w:rsidR="00000000" w:rsidRPr="00000000">
        <w:rPr>
          <w:b w:val="1"/>
          <w:color w:val="000000"/>
          <w:sz w:val="26"/>
          <w:szCs w:val="26"/>
          <w:rtl w:val="0"/>
        </w:rPr>
        <w:t xml:space="preserve">ĐỌC- HIỂU (6.0 điểm)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Đọc văn bản sau và thực hiện theo yêu cầu bên dưới: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HƯƠNG NHÃN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Hàng năm mùa nhãn chín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Anh em về thăm nhà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Anh trèo lên thoăn thoắt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Tay với những chùm xa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Năm nay mùa nhãn đến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Anh chưa về thăm nhà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Nhãn nhà ta bom giội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Vẫn dậy vàng sắc hoa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Mấy ngàn ngày bom qua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Nhãn vẫn về đúng vụ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Cùi nhãn vừa vào sữa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Vỏ thẫm vàng nắng pha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ngồi bên bàn học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Hương nhãn thơm bay đầy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Ve kêu rung trời sao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trời sao ban ngày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Vườn xanh biếc tiếng chim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Dơi chiều khua chạng vạng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Ai dắt ông trăng vàng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Thả chơi trong lùm nhãn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Đêm. Hương nhãn đặc lại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Thơm ngoài sân trong nhà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Mẹ em nằm thao thức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9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Nhớ anh đang đi xa...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(Nguồn: Trần Đăng Khoa,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Góc sân và khoảng trời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NXB Văn hóa dân tộc, 1999)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thơ trên thuộc thể thơ gì?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Chỉ ra các phương thức biểu đạt có trong bài thơ.</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Yếu tố tự sự được sử dụng trong bài thơ có tác dụng gì?</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Chỉ ra các từ láy được sử dụng trong bài thơ.</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ảnh trong hai dòng thơ “Ai dắt ông trăng vàng/Thả chơi trong lùm nhãn” sử dụng biện pháp tu từ gì? Nêu tác dụng?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Câu thơ: “Ve kêu rung trời sao/ Một trời sao ban ngày” muốn gợi tả điều gì?</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hiểu thế nào về câu thơ: “Đêm. Hương nhãn đặc lại”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Nhân vật trữ tình và người mẹ trong bài thơ đều hướng nỗi niềm về ai?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(0,5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Vì sao người mẹ trong bài thơ lại nằm thao thức không ngủ được?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(1,0 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nội dung của bài thơ.</w:t>
      </w:r>
    </w:p>
    <w:p w:rsidR="00000000" w:rsidDel="00000000" w:rsidP="00000000" w:rsidRDefault="00000000" w:rsidRPr="00000000" w14:paraId="00000036">
      <w:pPr>
        <w:spacing w:after="0" w:line="360" w:lineRule="auto"/>
        <w:jc w:val="both"/>
        <w:rPr>
          <w:b w:val="1"/>
          <w:sz w:val="26"/>
          <w:szCs w:val="26"/>
        </w:rPr>
      </w:pPr>
      <w:r w:rsidDel="00000000" w:rsidR="00000000" w:rsidRPr="00000000">
        <w:rPr>
          <w:b w:val="1"/>
          <w:sz w:val="26"/>
          <w:szCs w:val="26"/>
          <w:rtl w:val="0"/>
        </w:rPr>
        <w:t xml:space="preserve">II. VIẾT (4.0 điểm) </w:t>
      </w:r>
    </w:p>
    <w:p w:rsidR="00000000" w:rsidDel="00000000" w:rsidP="00000000" w:rsidRDefault="00000000" w:rsidRPr="00000000" w14:paraId="00000037">
      <w:pPr>
        <w:spacing w:after="0" w:line="360" w:lineRule="auto"/>
        <w:rPr>
          <w:sz w:val="26"/>
          <w:szCs w:val="26"/>
        </w:rPr>
      </w:pPr>
      <w:r w:rsidDel="00000000" w:rsidR="00000000" w:rsidRPr="00000000">
        <w:rPr>
          <w:sz w:val="26"/>
          <w:szCs w:val="26"/>
          <w:rtl w:val="0"/>
        </w:rPr>
        <w:t xml:space="preserve">       Viết bài văn phân tích đặc điểm một nhân vật trong truyện ngụ ngôn mà em yêu thích.</w:t>
      </w:r>
    </w:p>
    <w:p w:rsidR="00000000" w:rsidDel="00000000" w:rsidP="00000000" w:rsidRDefault="00000000" w:rsidRPr="00000000" w14:paraId="00000038">
      <w:pPr>
        <w:spacing w:after="0" w:line="360" w:lineRule="auto"/>
        <w:ind w:firstLine="720"/>
        <w:jc w:val="both"/>
        <w:rPr>
          <w:sz w:val="26"/>
          <w:szCs w:val="26"/>
        </w:rPr>
      </w:pPr>
      <w:r w:rsidDel="00000000" w:rsidR="00000000" w:rsidRPr="00000000">
        <w:rPr>
          <w:rtl w:val="0"/>
        </w:rPr>
      </w:r>
    </w:p>
    <w:p w:rsidR="00000000" w:rsidDel="00000000" w:rsidP="00000000" w:rsidRDefault="00000000" w:rsidRPr="00000000" w14:paraId="00000039">
      <w:pPr>
        <w:spacing w:after="0" w:line="360" w:lineRule="auto"/>
        <w:ind w:firstLine="720"/>
        <w:jc w:val="both"/>
        <w:rPr>
          <w:sz w:val="26"/>
          <w:szCs w:val="26"/>
        </w:rPr>
      </w:pPr>
      <w:r w:rsidDel="00000000" w:rsidR="00000000" w:rsidRPr="00000000">
        <w:rPr>
          <w:rtl w:val="0"/>
        </w:rPr>
      </w:r>
    </w:p>
    <w:p w:rsidR="00000000" w:rsidDel="00000000" w:rsidP="00000000" w:rsidRDefault="00000000" w:rsidRPr="00000000" w14:paraId="0000003A">
      <w:pPr>
        <w:spacing w:after="0" w:line="360" w:lineRule="auto"/>
        <w:ind w:firstLine="720"/>
        <w:jc w:val="center"/>
        <w:rPr>
          <w:sz w:val="26"/>
          <w:szCs w:val="26"/>
        </w:rPr>
      </w:pPr>
      <w:bookmarkStart w:colFirst="0" w:colLast="0" w:name="_heading=h.gjdgxs" w:id="0"/>
      <w:bookmarkEnd w:id="0"/>
      <w:r w:rsidDel="00000000" w:rsidR="00000000" w:rsidRPr="00000000">
        <w:rPr>
          <w:sz w:val="26"/>
          <w:szCs w:val="26"/>
          <w:rtl w:val="0"/>
        </w:rPr>
        <w:t xml:space="preserve">-------------------------------- Hết ------------------------------</w:t>
      </w:r>
    </w:p>
    <w:p w:rsidR="00000000" w:rsidDel="00000000" w:rsidP="00000000" w:rsidRDefault="00000000" w:rsidRPr="00000000" w14:paraId="0000003B">
      <w:pPr>
        <w:spacing w:after="0" w:line="360" w:lineRule="auto"/>
        <w:rPr>
          <w:i w:val="1"/>
          <w:sz w:val="26"/>
          <w:szCs w:val="26"/>
        </w:rPr>
      </w:pPr>
      <w:r w:rsidDel="00000000" w:rsidR="00000000" w:rsidRPr="00000000">
        <w:rPr>
          <w:rtl w:val="0"/>
        </w:rPr>
      </w:r>
    </w:p>
    <w:p w:rsidR="00000000" w:rsidDel="00000000" w:rsidP="00000000" w:rsidRDefault="00000000" w:rsidRPr="00000000" w14:paraId="0000003C">
      <w:pPr>
        <w:spacing w:after="0" w:line="360" w:lineRule="auto"/>
        <w:rPr>
          <w:i w:val="1"/>
          <w:sz w:val="26"/>
          <w:szCs w:val="26"/>
        </w:rPr>
      </w:pPr>
      <w:r w:rsidDel="00000000" w:rsidR="00000000" w:rsidRPr="00000000">
        <w:rPr>
          <w:rtl w:val="0"/>
        </w:rPr>
      </w:r>
    </w:p>
    <w:p w:rsidR="00000000" w:rsidDel="00000000" w:rsidP="00000000" w:rsidRDefault="00000000" w:rsidRPr="00000000" w14:paraId="0000003D">
      <w:pPr>
        <w:spacing w:after="0" w:line="360" w:lineRule="auto"/>
        <w:rPr>
          <w:i w:val="1"/>
          <w:sz w:val="26"/>
          <w:szCs w:val="26"/>
        </w:rPr>
      </w:pPr>
      <w:r w:rsidDel="00000000" w:rsidR="00000000" w:rsidRPr="00000000">
        <w:rPr>
          <w:rtl w:val="0"/>
        </w:rPr>
      </w:r>
    </w:p>
    <w:p w:rsidR="00000000" w:rsidDel="00000000" w:rsidP="00000000" w:rsidRDefault="00000000" w:rsidRPr="00000000" w14:paraId="0000003E">
      <w:pPr>
        <w:spacing w:after="0" w:line="360" w:lineRule="auto"/>
        <w:rPr>
          <w:i w:val="1"/>
          <w:sz w:val="26"/>
          <w:szCs w:val="26"/>
        </w:rPr>
      </w:pPr>
      <w:r w:rsidDel="00000000" w:rsidR="00000000" w:rsidRPr="00000000">
        <w:rPr>
          <w:rtl w:val="0"/>
        </w:rPr>
      </w:r>
    </w:p>
    <w:p w:rsidR="00000000" w:rsidDel="00000000" w:rsidP="00000000" w:rsidRDefault="00000000" w:rsidRPr="00000000" w14:paraId="0000003F">
      <w:pPr>
        <w:spacing w:after="0" w:line="360" w:lineRule="auto"/>
        <w:rPr>
          <w:i w:val="1"/>
          <w:sz w:val="26"/>
          <w:szCs w:val="26"/>
        </w:rPr>
      </w:pPr>
      <w:r w:rsidDel="00000000" w:rsidR="00000000" w:rsidRPr="00000000">
        <w:rPr>
          <w:rtl w:val="0"/>
        </w:rPr>
      </w:r>
    </w:p>
    <w:p w:rsidR="00000000" w:rsidDel="00000000" w:rsidP="00000000" w:rsidRDefault="00000000" w:rsidRPr="00000000" w14:paraId="00000040">
      <w:pPr>
        <w:spacing w:after="0" w:line="360" w:lineRule="auto"/>
        <w:rPr>
          <w:i w:val="1"/>
          <w:sz w:val="26"/>
          <w:szCs w:val="26"/>
        </w:rPr>
      </w:pPr>
      <w:r w:rsidDel="00000000" w:rsidR="00000000" w:rsidRPr="00000000">
        <w:rPr>
          <w:rtl w:val="0"/>
        </w:rPr>
      </w:r>
    </w:p>
    <w:p w:rsidR="00000000" w:rsidDel="00000000" w:rsidP="00000000" w:rsidRDefault="00000000" w:rsidRPr="00000000" w14:paraId="00000041">
      <w:pPr>
        <w:spacing w:after="0" w:line="360" w:lineRule="auto"/>
        <w:rPr>
          <w:i w:val="1"/>
          <w:sz w:val="26"/>
          <w:szCs w:val="26"/>
        </w:rPr>
      </w:pPr>
      <w:r w:rsidDel="00000000" w:rsidR="00000000" w:rsidRPr="00000000">
        <w:rPr>
          <w:rtl w:val="0"/>
        </w:rPr>
      </w:r>
    </w:p>
    <w:p w:rsidR="00000000" w:rsidDel="00000000" w:rsidP="00000000" w:rsidRDefault="00000000" w:rsidRPr="00000000" w14:paraId="00000042">
      <w:pPr>
        <w:spacing w:after="0" w:line="360" w:lineRule="auto"/>
        <w:rPr>
          <w:i w:val="1"/>
          <w:sz w:val="26"/>
          <w:szCs w:val="26"/>
        </w:rPr>
      </w:pPr>
      <w:r w:rsidDel="00000000" w:rsidR="00000000" w:rsidRPr="00000000">
        <w:rPr>
          <w:rtl w:val="0"/>
        </w:rPr>
      </w:r>
    </w:p>
    <w:p w:rsidR="00000000" w:rsidDel="00000000" w:rsidP="00000000" w:rsidRDefault="00000000" w:rsidRPr="00000000" w14:paraId="00000043">
      <w:pPr>
        <w:spacing w:after="0" w:line="360" w:lineRule="auto"/>
        <w:rPr>
          <w:i w:val="1"/>
          <w:sz w:val="26"/>
          <w:szCs w:val="26"/>
        </w:rPr>
      </w:pPr>
      <w:r w:rsidDel="00000000" w:rsidR="00000000" w:rsidRPr="00000000">
        <w:rPr>
          <w:rtl w:val="0"/>
        </w:rPr>
      </w:r>
    </w:p>
    <w:p w:rsidR="00000000" w:rsidDel="00000000" w:rsidP="00000000" w:rsidRDefault="00000000" w:rsidRPr="00000000" w14:paraId="00000044">
      <w:pPr>
        <w:spacing w:after="0" w:line="360" w:lineRule="auto"/>
        <w:rPr>
          <w:i w:val="1"/>
          <w:sz w:val="26"/>
          <w:szCs w:val="26"/>
        </w:rPr>
      </w:pPr>
      <w:r w:rsidDel="00000000" w:rsidR="00000000" w:rsidRPr="00000000">
        <w:rPr>
          <w:rtl w:val="0"/>
        </w:rPr>
      </w:r>
    </w:p>
    <w:tbl>
      <w:tblPr>
        <w:tblStyle w:val="Table2"/>
        <w:tblpPr w:leftFromText="180" w:rightFromText="180" w:topFromText="0" w:bottomFromText="0" w:vertAnchor="page" w:horzAnchor="margin" w:tblpXSpec="center" w:tblpY="494"/>
        <w:tblW w:w="5069.0" w:type="dxa"/>
        <w:jc w:val="left"/>
        <w:tblLayout w:type="fixed"/>
        <w:tblLook w:val="0400"/>
      </w:tblPr>
      <w:tblGrid>
        <w:gridCol w:w="5069"/>
        <w:tblGridChange w:id="0">
          <w:tblGrid>
            <w:gridCol w:w="5069"/>
          </w:tblGrid>
        </w:tblGridChange>
      </w:tblGrid>
      <w:tr>
        <w:trPr>
          <w:cantSplit w:val="0"/>
          <w:trHeight w:val="89" w:hRule="atLeast"/>
          <w:tblHeader w:val="0"/>
        </w:trPr>
        <w:tc>
          <w:tcPr>
            <w:shd w:fill="auto" w:val="clear"/>
          </w:tcPr>
          <w:p w:rsidR="00000000" w:rsidDel="00000000" w:rsidP="00000000" w:rsidRDefault="00000000" w:rsidRPr="00000000" w14:paraId="00000045">
            <w:pPr>
              <w:spacing w:after="0" w:line="360" w:lineRule="auto"/>
              <w:rPr>
                <w:i w:val="1"/>
                <w:sz w:val="26"/>
                <w:szCs w:val="26"/>
              </w:rPr>
            </w:pPr>
            <w:r w:rsidDel="00000000" w:rsidR="00000000" w:rsidRPr="00000000">
              <w:rPr>
                <w:b w:val="1"/>
                <w:color w:val="000000"/>
                <w:sz w:val="26"/>
                <w:szCs w:val="26"/>
                <w:rtl w:val="0"/>
              </w:rPr>
              <w:tab/>
            </w:r>
            <w:r w:rsidDel="00000000" w:rsidR="00000000" w:rsidRPr="00000000">
              <w:rPr>
                <w:rtl w:val="0"/>
              </w:rPr>
            </w:r>
          </w:p>
        </w:tc>
      </w:tr>
    </w:tbl>
    <w:p w:rsidR="00000000" w:rsidDel="00000000" w:rsidP="00000000" w:rsidRDefault="00000000" w:rsidRPr="00000000" w14:paraId="00000046">
      <w:pPr>
        <w:spacing w:after="0" w:line="360" w:lineRule="auto"/>
        <w:rPr>
          <w:b w:val="1"/>
          <w:sz w:val="26"/>
          <w:szCs w:val="26"/>
        </w:rPr>
      </w:pPr>
      <w:r w:rsidDel="00000000" w:rsidR="00000000" w:rsidRPr="00000000">
        <w:rPr>
          <w:rtl w:val="0"/>
        </w:rPr>
      </w:r>
    </w:p>
    <w:p w:rsidR="00000000" w:rsidDel="00000000" w:rsidP="00000000" w:rsidRDefault="00000000" w:rsidRPr="00000000" w14:paraId="00000047">
      <w:pPr>
        <w:spacing w:after="0" w:line="360" w:lineRule="auto"/>
        <w:rPr>
          <w:b w:val="1"/>
          <w:sz w:val="26"/>
          <w:szCs w:val="26"/>
        </w:rPr>
      </w:pPr>
      <w:r w:rsidDel="00000000" w:rsidR="00000000" w:rsidRPr="00000000">
        <w:rPr>
          <w:rtl w:val="0"/>
        </w:rPr>
      </w:r>
    </w:p>
    <w:p w:rsidR="00000000" w:rsidDel="00000000" w:rsidP="00000000" w:rsidRDefault="00000000" w:rsidRPr="00000000" w14:paraId="00000048">
      <w:pPr>
        <w:spacing w:after="0" w:line="360" w:lineRule="auto"/>
        <w:rPr>
          <w:b w:val="1"/>
          <w:sz w:val="26"/>
          <w:szCs w:val="26"/>
        </w:rPr>
      </w:pPr>
      <w:r w:rsidDel="00000000" w:rsidR="00000000" w:rsidRPr="00000000">
        <w:rPr>
          <w:rtl w:val="0"/>
        </w:rPr>
      </w:r>
    </w:p>
    <w:p w:rsidR="00000000" w:rsidDel="00000000" w:rsidP="00000000" w:rsidRDefault="00000000" w:rsidRPr="00000000" w14:paraId="00000049">
      <w:pPr>
        <w:spacing w:after="0" w:line="360" w:lineRule="auto"/>
        <w:rPr>
          <w:b w:val="1"/>
          <w:sz w:val="26"/>
          <w:szCs w:val="26"/>
        </w:rPr>
      </w:pPr>
      <w:r w:rsidDel="00000000" w:rsidR="00000000" w:rsidRPr="00000000">
        <w:rPr>
          <w:rtl w:val="0"/>
        </w:rPr>
      </w:r>
    </w:p>
    <w:p w:rsidR="00000000" w:rsidDel="00000000" w:rsidP="00000000" w:rsidRDefault="00000000" w:rsidRPr="00000000" w14:paraId="0000004A">
      <w:pPr>
        <w:spacing w:after="0" w:line="360" w:lineRule="auto"/>
        <w:rPr>
          <w:b w:val="1"/>
          <w:sz w:val="26"/>
          <w:szCs w:val="26"/>
        </w:rPr>
      </w:pPr>
      <w:r w:rsidDel="00000000" w:rsidR="00000000" w:rsidRPr="00000000">
        <w:rPr>
          <w:rtl w:val="0"/>
        </w:rPr>
      </w:r>
    </w:p>
    <w:p w:rsidR="00000000" w:rsidDel="00000000" w:rsidP="00000000" w:rsidRDefault="00000000" w:rsidRPr="00000000" w14:paraId="0000004B">
      <w:pPr>
        <w:spacing w:after="0" w:line="360" w:lineRule="auto"/>
        <w:rPr>
          <w:b w:val="1"/>
          <w:sz w:val="26"/>
          <w:szCs w:val="26"/>
        </w:rPr>
      </w:pPr>
      <w:r w:rsidDel="00000000" w:rsidR="00000000" w:rsidRPr="00000000">
        <w:rPr>
          <w:rtl w:val="0"/>
        </w:rPr>
      </w:r>
    </w:p>
    <w:p w:rsidR="00000000" w:rsidDel="00000000" w:rsidP="00000000" w:rsidRDefault="00000000" w:rsidRPr="00000000" w14:paraId="0000004C">
      <w:pPr>
        <w:spacing w:after="0" w:line="360" w:lineRule="auto"/>
        <w:rPr>
          <w:b w:val="1"/>
          <w:sz w:val="26"/>
          <w:szCs w:val="26"/>
        </w:rPr>
      </w:pPr>
      <w:r w:rsidDel="00000000" w:rsidR="00000000" w:rsidRPr="00000000">
        <w:rPr>
          <w:rtl w:val="0"/>
        </w:rPr>
      </w:r>
    </w:p>
    <w:p w:rsidR="00000000" w:rsidDel="00000000" w:rsidP="00000000" w:rsidRDefault="00000000" w:rsidRPr="00000000" w14:paraId="0000004D">
      <w:pPr>
        <w:spacing w:after="0" w:line="360" w:lineRule="auto"/>
        <w:rPr>
          <w:b w:val="1"/>
          <w:sz w:val="26"/>
          <w:szCs w:val="26"/>
        </w:rPr>
      </w:pPr>
      <w:r w:rsidDel="00000000" w:rsidR="00000000" w:rsidRPr="00000000">
        <w:rPr>
          <w:rtl w:val="0"/>
        </w:rPr>
      </w:r>
    </w:p>
    <w:p w:rsidR="00000000" w:rsidDel="00000000" w:rsidP="00000000" w:rsidRDefault="00000000" w:rsidRPr="00000000" w14:paraId="0000004E">
      <w:pPr>
        <w:spacing w:after="0" w:line="360" w:lineRule="auto"/>
        <w:rPr>
          <w:b w:val="1"/>
          <w:sz w:val="26"/>
          <w:szCs w:val="26"/>
        </w:rPr>
      </w:pPr>
      <w:r w:rsidDel="00000000" w:rsidR="00000000" w:rsidRPr="00000000">
        <w:rPr>
          <w:rtl w:val="0"/>
        </w:rPr>
      </w:r>
    </w:p>
    <w:p w:rsidR="00000000" w:rsidDel="00000000" w:rsidP="00000000" w:rsidRDefault="00000000" w:rsidRPr="00000000" w14:paraId="0000004F">
      <w:pPr>
        <w:spacing w:after="0" w:line="360" w:lineRule="auto"/>
        <w:rPr>
          <w:b w:val="1"/>
          <w:sz w:val="26"/>
          <w:szCs w:val="26"/>
        </w:rPr>
      </w:pPr>
      <w:r w:rsidDel="00000000" w:rsidR="00000000" w:rsidRPr="00000000">
        <w:rPr>
          <w:rtl w:val="0"/>
        </w:rPr>
      </w:r>
    </w:p>
    <w:tbl>
      <w:tblPr>
        <w:tblStyle w:val="Table3"/>
        <w:tblpPr w:leftFromText="180" w:rightFromText="180" w:topFromText="0" w:bottomFromText="0" w:vertAnchor="page" w:horzAnchor="margin" w:tblpXSpec="center" w:tblpY="494"/>
        <w:tblW w:w="9067.0" w:type="dxa"/>
        <w:jc w:val="left"/>
        <w:tblLayout w:type="fixed"/>
        <w:tblLook w:val="0400"/>
      </w:tblPr>
      <w:tblGrid>
        <w:gridCol w:w="759"/>
        <w:gridCol w:w="801"/>
        <w:gridCol w:w="6801"/>
        <w:gridCol w:w="706"/>
        <w:tblGridChange w:id="0">
          <w:tblGrid>
            <w:gridCol w:w="759"/>
            <w:gridCol w:w="801"/>
            <w:gridCol w:w="6801"/>
            <w:gridCol w:w="706"/>
          </w:tblGrid>
        </w:tblGridChange>
      </w:tblGrid>
      <w:tr>
        <w:trPr>
          <w:cantSplit w:val="0"/>
          <w:trHeight w:val="1440" w:hRule="atLeast"/>
          <w:tblHeader w:val="0"/>
        </w:trPr>
        <w:tc>
          <w:tcPr>
            <w:shd w:fill="auto" w:val="clear"/>
          </w:tcPr>
          <w:p w:rsidR="00000000" w:rsidDel="00000000" w:rsidP="00000000" w:rsidRDefault="00000000" w:rsidRPr="00000000" w14:paraId="00000050">
            <w:pPr>
              <w:spacing w:after="0" w:line="360" w:lineRule="auto"/>
              <w:rPr>
                <w:color w:val="000000"/>
                <w:sz w:val="26"/>
                <w:szCs w:val="26"/>
              </w:rPr>
            </w:pPr>
            <w:r w:rsidDel="00000000" w:rsidR="00000000" w:rsidRPr="00000000">
              <w:rPr>
                <w:rtl w:val="0"/>
              </w:rPr>
            </w:r>
          </w:p>
          <w:p w:rsidR="00000000" w:rsidDel="00000000" w:rsidP="00000000" w:rsidRDefault="00000000" w:rsidRPr="00000000" w14:paraId="00000051">
            <w:pPr>
              <w:spacing w:after="0" w:line="360" w:lineRule="auto"/>
              <w:jc w:val="center"/>
              <w:rPr>
                <w:color w:val="000000"/>
                <w:sz w:val="26"/>
                <w:szCs w:val="26"/>
              </w:rPr>
            </w:pPr>
            <w:r w:rsidDel="00000000" w:rsidR="00000000" w:rsidRPr="00000000">
              <w:rPr>
                <w:color w:val="000000"/>
                <w:sz w:val="26"/>
                <w:szCs w:val="26"/>
                <w:rtl w:val="0"/>
              </w:rPr>
              <w:t xml:space="preserve">PHÒNG GD&amp;ĐT BẮC GIANG</w:t>
            </w:r>
          </w:p>
          <w:p w:rsidR="00000000" w:rsidDel="00000000" w:rsidP="00000000" w:rsidRDefault="00000000" w:rsidRPr="00000000" w14:paraId="00000052">
            <w:pPr>
              <w:spacing w:after="0" w:line="360" w:lineRule="auto"/>
              <w:jc w:val="center"/>
              <w:rPr>
                <w:b w:val="1"/>
                <w:color w:val="000000"/>
                <w:sz w:val="26"/>
                <w:szCs w:val="26"/>
              </w:rPr>
            </w:pPr>
            <w:r w:rsidDel="00000000" w:rsidR="00000000" w:rsidRPr="00000000">
              <w:rPr>
                <w:b w:val="1"/>
                <w:color w:val="000000"/>
                <w:sz w:val="26"/>
                <w:szCs w:val="26"/>
                <w:rtl w:val="0"/>
              </w:rPr>
              <w:t xml:space="preserve">TRƯỜNG THCS TRẦN PHÚ</w:t>
            </w:r>
          </w:p>
          <w:p w:rsidR="00000000" w:rsidDel="00000000" w:rsidP="00000000" w:rsidRDefault="00000000" w:rsidRPr="00000000" w14:paraId="00000053">
            <w:pPr>
              <w:spacing w:after="0" w:line="360" w:lineRule="auto"/>
              <w:rPr>
                <w:i w:val="1"/>
                <w:sz w:val="26"/>
                <w:szCs w:val="26"/>
              </w:rPr>
            </w:pPr>
            <w:r w:rsidDel="00000000" w:rsidR="00000000" w:rsidRPr="00000000">
              <w:rPr>
                <w:i w:val="1"/>
                <w:sz w:val="26"/>
                <w:szCs w:val="26"/>
                <w:rtl w:val="0"/>
              </w:rPr>
              <w:t xml:space="preserve">    </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673100</wp:posOffset>
                      </wp:positionH>
                      <wp:positionV relativeFrom="paragraph">
                        <wp:posOffset>-7605</wp:posOffset>
                      </wp:positionV>
                      <wp:extent cx="0" cy="12700"/>
                      <wp:effectExtent b="0" l="0" r="0" t="0"/>
                      <wp:wrapNone/>
                      <wp:docPr id="14" name=""/>
                      <a:graphic>
                        <a:graphicData uri="http://schemas.microsoft.com/office/word/2010/wordprocessingShape">
                          <wps:wsp>
                            <wps:cNvCnPr/>
                            <wps:spPr>
                              <a:xfrm>
                                <a:off x="4495100" y="3780000"/>
                                <a:ext cx="17018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673100</wp:posOffset>
                      </wp:positionH>
                      <wp:positionV relativeFrom="paragraph">
                        <wp:posOffset>-7605</wp:posOffset>
                      </wp:positionV>
                      <wp:extent cx="0" cy="12700"/>
                      <wp:effectExtent b="0" l="0" r="0" t="0"/>
                      <wp:wrapNone/>
                      <wp:docPr id="1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4">
            <w:pPr>
              <w:spacing w:after="0" w:line="360" w:lineRule="auto"/>
              <w:rPr>
                <w:i w:val="1"/>
                <w:sz w:val="26"/>
                <w:szCs w:val="26"/>
              </w:rPr>
            </w:pPr>
            <w:r w:rsidDel="00000000" w:rsidR="00000000" w:rsidRPr="00000000">
              <w:rPr>
                <w:i w:val="1"/>
                <w:sz w:val="26"/>
                <w:szCs w:val="26"/>
                <w:rtl w:val="0"/>
              </w:rPr>
              <w:t xml:space="preserve">              </w:t>
            </w:r>
          </w:p>
        </w:tc>
        <w:tc>
          <w:tcPr>
            <w:shd w:fill="auto" w:val="clear"/>
          </w:tcPr>
          <w:p w:rsidR="00000000" w:rsidDel="00000000" w:rsidP="00000000" w:rsidRDefault="00000000" w:rsidRPr="00000000" w14:paraId="00000055">
            <w:pPr>
              <w:spacing w:after="0" w:line="360" w:lineRule="auto"/>
              <w:rPr>
                <w:b w:val="1"/>
                <w:color w:val="000000"/>
                <w:sz w:val="26"/>
                <w:szCs w:val="26"/>
              </w:rPr>
            </w:pPr>
            <w:r w:rsidDel="00000000" w:rsidR="00000000" w:rsidRPr="00000000">
              <w:rPr>
                <w:rtl w:val="0"/>
              </w:rPr>
            </w:r>
          </w:p>
          <w:p w:rsidR="00000000" w:rsidDel="00000000" w:rsidP="00000000" w:rsidRDefault="00000000" w:rsidRPr="00000000" w14:paraId="00000056">
            <w:pPr>
              <w:spacing w:after="0" w:line="360" w:lineRule="auto"/>
              <w:jc w:val="center"/>
              <w:rPr>
                <w:b w:val="1"/>
                <w:color w:val="000000"/>
                <w:sz w:val="26"/>
                <w:szCs w:val="26"/>
              </w:rPr>
            </w:pPr>
            <w:r w:rsidDel="00000000" w:rsidR="00000000" w:rsidRPr="00000000">
              <w:rPr>
                <w:b w:val="1"/>
                <w:color w:val="000000"/>
                <w:sz w:val="26"/>
                <w:szCs w:val="26"/>
                <w:rtl w:val="0"/>
              </w:rPr>
              <w:t xml:space="preserve">HDC ĐỀ KIỂM TRA GIỮA HỌC KÌ II</w:t>
            </w:r>
          </w:p>
          <w:p w:rsidR="00000000" w:rsidDel="00000000" w:rsidP="00000000" w:rsidRDefault="00000000" w:rsidRPr="00000000" w14:paraId="00000057">
            <w:pPr>
              <w:spacing w:after="0" w:line="360" w:lineRule="auto"/>
              <w:ind w:left="-108" w:firstLine="0"/>
              <w:jc w:val="center"/>
              <w:rPr>
                <w:b w:val="1"/>
                <w:color w:val="000000"/>
                <w:sz w:val="26"/>
                <w:szCs w:val="26"/>
              </w:rPr>
            </w:pPr>
            <w:r w:rsidDel="00000000" w:rsidR="00000000" w:rsidRPr="00000000">
              <w:rPr>
                <w:b w:val="1"/>
                <w:color w:val="000000"/>
                <w:sz w:val="26"/>
                <w:szCs w:val="26"/>
                <w:rtl w:val="0"/>
              </w:rPr>
              <w:t xml:space="preserve">NĂM HỌC: 2023 - 2024</w:t>
            </w:r>
          </w:p>
          <w:p w:rsidR="00000000" w:rsidDel="00000000" w:rsidP="00000000" w:rsidRDefault="00000000" w:rsidRPr="00000000" w14:paraId="00000058">
            <w:pPr>
              <w:spacing w:after="0" w:line="360" w:lineRule="auto"/>
              <w:jc w:val="center"/>
              <w:rPr>
                <w:b w:val="1"/>
                <w:color w:val="000000"/>
                <w:sz w:val="26"/>
                <w:szCs w:val="26"/>
              </w:rPr>
            </w:pPr>
            <w:r w:rsidDel="00000000" w:rsidR="00000000" w:rsidRPr="00000000">
              <w:rPr>
                <w:b w:val="1"/>
                <w:color w:val="000000"/>
                <w:sz w:val="26"/>
                <w:szCs w:val="26"/>
                <w:rtl w:val="0"/>
              </w:rPr>
              <w:t xml:space="preserve">Môn Ngữ văn lớp 7</w:t>
            </w:r>
          </w:p>
          <w:p w:rsidR="00000000" w:rsidDel="00000000" w:rsidP="00000000" w:rsidRDefault="00000000" w:rsidRPr="00000000" w14:paraId="00000059">
            <w:pPr>
              <w:spacing w:after="0" w:line="360" w:lineRule="auto"/>
              <w:jc w:val="center"/>
              <w:rPr>
                <w:b w:val="1"/>
                <w:color w:val="000000"/>
                <w:sz w:val="26"/>
                <w:szCs w:val="26"/>
              </w:rPr>
            </w:pPr>
            <w:r w:rsidDel="00000000" w:rsidR="00000000" w:rsidRPr="00000000">
              <w:rPr>
                <w:i w:val="1"/>
                <w:color w:val="000000"/>
                <w:sz w:val="26"/>
                <w:szCs w:val="26"/>
                <w:rtl w:val="0"/>
              </w:rPr>
              <w:t xml:space="preserve">Thời gian làm bài: 90 phút, không kể thời gian giao đề</w:t>
            </w:r>
            <w:r w:rsidDel="00000000" w:rsidR="00000000" w:rsidRPr="00000000">
              <w:rPr>
                <w:rtl w:val="0"/>
              </w:rPr>
            </w:r>
          </w:p>
          <w:p w:rsidR="00000000" w:rsidDel="00000000" w:rsidP="00000000" w:rsidRDefault="00000000" w:rsidRPr="00000000" w14:paraId="0000005A">
            <w:pPr>
              <w:spacing w:after="0" w:line="360" w:lineRule="auto"/>
              <w:jc w:val="center"/>
              <w:rPr>
                <w:b w:val="1"/>
                <w:color w:val="000000"/>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B">
            <w:pPr>
              <w:spacing w:after="0" w:line="360" w:lineRule="auto"/>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05C">
            <w:pPr>
              <w:spacing w:after="0" w:line="36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05D">
            <w:pPr>
              <w:spacing w:after="0" w:line="36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05E">
            <w:pPr>
              <w:spacing w:after="0" w:line="36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05F">
            <w:pPr>
              <w:spacing w:after="0" w:line="360" w:lineRule="auto"/>
              <w:jc w:val="center"/>
              <w:rPr>
                <w:b w:val="1"/>
                <w:sz w:val="26"/>
                <w:szCs w:val="26"/>
              </w:rPr>
            </w:pPr>
            <w:r w:rsidDel="00000000" w:rsidR="00000000" w:rsidRPr="00000000">
              <w:rPr>
                <w:b w:val="1"/>
                <w:sz w:val="26"/>
                <w:szCs w:val="26"/>
                <w:rtl w:val="0"/>
              </w:rPr>
              <w:t xml:space="preserve">I</w:t>
            </w:r>
          </w:p>
        </w:tc>
        <w:tc>
          <w:tcPr>
            <w:gridSpan w:val="2"/>
            <w:shd w:fill="auto" w:val="clear"/>
          </w:tcPr>
          <w:p w:rsidR="00000000" w:rsidDel="00000000" w:rsidP="00000000" w:rsidRDefault="00000000" w:rsidRPr="00000000" w14:paraId="00000060">
            <w:pPr>
              <w:spacing w:after="0" w:line="360" w:lineRule="auto"/>
              <w:rPr>
                <w:b w:val="1"/>
                <w:sz w:val="26"/>
                <w:szCs w:val="26"/>
              </w:rPr>
            </w:pPr>
            <w:r w:rsidDel="00000000" w:rsidR="00000000" w:rsidRPr="00000000">
              <w:rPr>
                <w:b w:val="1"/>
                <w:sz w:val="26"/>
                <w:szCs w:val="26"/>
                <w:rtl w:val="0"/>
              </w:rPr>
              <w:t xml:space="preserve">                                                          ĐỌC HIỂU</w:t>
            </w:r>
          </w:p>
        </w:tc>
        <w:tc>
          <w:tcPr>
            <w:shd w:fill="auto" w:val="clear"/>
          </w:tcPr>
          <w:p w:rsidR="00000000" w:rsidDel="00000000" w:rsidP="00000000" w:rsidRDefault="00000000" w:rsidRPr="00000000" w14:paraId="00000062">
            <w:pPr>
              <w:spacing w:after="0" w:line="36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063">
            <w:pPr>
              <w:spacing w:after="0" w:line="36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64">
            <w:pPr>
              <w:spacing w:after="0" w:line="36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65">
            <w:pPr>
              <w:spacing w:after="0" w:line="360" w:lineRule="auto"/>
              <w:rPr>
                <w:b w:val="1"/>
                <w:sz w:val="26"/>
                <w:szCs w:val="26"/>
              </w:rPr>
            </w:pPr>
            <w:r w:rsidDel="00000000" w:rsidR="00000000" w:rsidRPr="00000000">
              <w:rPr>
                <w:sz w:val="26"/>
                <w:szCs w:val="26"/>
                <w:rtl w:val="0"/>
              </w:rPr>
              <w:t xml:space="preserve">Năm chữ</w:t>
            </w:r>
            <w:r w:rsidDel="00000000" w:rsidR="00000000" w:rsidRPr="00000000">
              <w:rPr>
                <w:rtl w:val="0"/>
              </w:rPr>
            </w:r>
          </w:p>
        </w:tc>
        <w:tc>
          <w:tcPr>
            <w:shd w:fill="auto" w:val="clear"/>
          </w:tcPr>
          <w:p w:rsidR="00000000" w:rsidDel="00000000" w:rsidP="00000000" w:rsidRDefault="00000000" w:rsidRPr="00000000" w14:paraId="00000066">
            <w:pPr>
              <w:spacing w:after="0" w:line="36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68">
            <w:pPr>
              <w:spacing w:after="0" w:line="36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69">
            <w:pPr>
              <w:spacing w:after="0" w:line="360" w:lineRule="auto"/>
              <w:rPr>
                <w:sz w:val="26"/>
                <w:szCs w:val="26"/>
              </w:rPr>
            </w:pPr>
            <w:r w:rsidDel="00000000" w:rsidR="00000000" w:rsidRPr="00000000">
              <w:rPr>
                <w:sz w:val="26"/>
                <w:szCs w:val="26"/>
                <w:rtl w:val="0"/>
              </w:rPr>
              <w:t xml:space="preserve">Biểu cảm, tự sự, miêu tả</w:t>
            </w:r>
          </w:p>
        </w:tc>
        <w:tc>
          <w:tcPr>
            <w:shd w:fill="auto" w:val="clear"/>
          </w:tcPr>
          <w:p w:rsidR="00000000" w:rsidDel="00000000" w:rsidP="00000000" w:rsidRDefault="00000000" w:rsidRPr="00000000" w14:paraId="0000006A">
            <w:pPr>
              <w:spacing w:after="0" w:line="36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6C">
            <w:pPr>
              <w:spacing w:after="0" w:line="36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06D">
            <w:pPr>
              <w:spacing w:after="0" w:line="360" w:lineRule="auto"/>
              <w:rPr>
                <w:sz w:val="26"/>
                <w:szCs w:val="26"/>
              </w:rPr>
            </w:pPr>
            <w:r w:rsidDel="00000000" w:rsidR="00000000" w:rsidRPr="00000000">
              <w:rPr>
                <w:sz w:val="26"/>
                <w:szCs w:val="26"/>
                <w:rtl w:val="0"/>
              </w:rPr>
              <w:t xml:space="preserve">Yếu tố tự sự được sử dụng trong bài thơ để kể về người anh hàng năm về thăm nhà, kể về mùa nhãn năm nay bị bom dội, kể về người mẹ hàng đêm thao thức nhớ anh </w:t>
            </w:r>
          </w:p>
        </w:tc>
        <w:tc>
          <w:tcPr>
            <w:shd w:fill="auto" w:val="clear"/>
          </w:tcPr>
          <w:p w:rsidR="00000000" w:rsidDel="00000000" w:rsidP="00000000" w:rsidRDefault="00000000" w:rsidRPr="00000000" w14:paraId="0000006E">
            <w:pPr>
              <w:spacing w:after="0" w:line="36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70">
            <w:pPr>
              <w:spacing w:after="0" w:line="36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8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Ba từ: thoăn thoắt, chạng vạng, thao thức</w:t>
            </w:r>
          </w:p>
        </w:tc>
        <w:tc>
          <w:tcPr>
            <w:shd w:fill="auto" w:val="clear"/>
          </w:tcPr>
          <w:p w:rsidR="00000000" w:rsidDel="00000000" w:rsidP="00000000" w:rsidRDefault="00000000" w:rsidRPr="00000000" w14:paraId="00000072">
            <w:pPr>
              <w:spacing w:after="0" w:line="36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74">
            <w:pPr>
              <w:spacing w:after="0" w:line="36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075">
            <w:pPr>
              <w:spacing w:after="0" w:line="380" w:lineRule="auto"/>
              <w:rPr>
                <w:sz w:val="26"/>
                <w:szCs w:val="26"/>
              </w:rPr>
            </w:pPr>
            <w:r w:rsidDel="00000000" w:rsidR="00000000" w:rsidRPr="00000000">
              <w:rPr>
                <w:sz w:val="26"/>
                <w:szCs w:val="26"/>
                <w:rtl w:val="0"/>
              </w:rPr>
              <w:t xml:space="preserve">- NT: Nhân hóa:</w:t>
            </w:r>
            <w:r w:rsidDel="00000000" w:rsidR="00000000" w:rsidRPr="00000000">
              <w:rPr>
                <w:color w:val="262626"/>
                <w:sz w:val="26"/>
                <w:szCs w:val="26"/>
                <w:rtl w:val="0"/>
              </w:rPr>
              <w:t xml:space="preserve"> Nhân hóa vầng trăng bằng với những gì dùng cho con người, với cách gọi ( ông ) và miêu tả hành động ( dắt, thả chơi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80" w:lineRule="auto"/>
              <w:ind w:left="0" w:right="0" w:firstLine="0"/>
              <w:jc w:val="both"/>
              <w:rPr>
                <w:rFonts w:ascii="Times New Roman" w:cs="Times New Roman" w:eastAsia="Times New Roman" w:hAnsi="Times New Roman"/>
                <w:b w:val="0"/>
                <w:i w:val="0"/>
                <w:smallCaps w:val="0"/>
                <w:strike w:val="0"/>
                <w:color w:val="262626"/>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6"/>
                <w:szCs w:val="26"/>
                <w:u w:val="none"/>
                <w:shd w:fill="auto" w:val="clear"/>
                <w:vertAlign w:val="baseline"/>
                <w:rtl w:val="0"/>
              </w:rPr>
              <w:t xml:space="preserve">- Hiệu quả về nghệ thuật: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80" w:lineRule="auto"/>
              <w:ind w:left="0" w:right="0" w:firstLine="0"/>
              <w:jc w:val="both"/>
              <w:rPr>
                <w:rFonts w:ascii="Times New Roman" w:cs="Times New Roman" w:eastAsia="Times New Roman" w:hAnsi="Times New Roman"/>
                <w:b w:val="0"/>
                <w:i w:val="0"/>
                <w:smallCaps w:val="0"/>
                <w:strike w:val="0"/>
                <w:color w:val="262626"/>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6"/>
                <w:szCs w:val="26"/>
                <w:u w:val="none"/>
                <w:shd w:fill="auto" w:val="clear"/>
                <w:vertAlign w:val="baseline"/>
                <w:rtl w:val="0"/>
              </w:rPr>
              <w:t xml:space="preserve">• Giúp cho câu thơ trở nên hay và hấp dẫn hơn, tăng sức gợi hình gợi cảm.</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80" w:lineRule="auto"/>
              <w:ind w:left="0" w:right="0" w:firstLine="0"/>
              <w:jc w:val="both"/>
              <w:rPr>
                <w:rFonts w:ascii="Times New Roman" w:cs="Times New Roman" w:eastAsia="Times New Roman" w:hAnsi="Times New Roman"/>
                <w:b w:val="0"/>
                <w:i w:val="0"/>
                <w:smallCaps w:val="0"/>
                <w:strike w:val="0"/>
                <w:color w:val="262626"/>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6"/>
                <w:szCs w:val="26"/>
                <w:u w:val="none"/>
                <w:shd w:fill="auto" w:val="clear"/>
                <w:vertAlign w:val="baseline"/>
                <w:rtl w:val="0"/>
              </w:rPr>
              <w:t xml:space="preserve">• Giúp hình ảnh vầng trăng trở nên sinh động, có tình cảm, cảm xúc như con người,…</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80" w:lineRule="auto"/>
              <w:ind w:left="0" w:right="0" w:firstLine="0"/>
              <w:jc w:val="both"/>
              <w:rPr>
                <w:rFonts w:ascii="Times New Roman" w:cs="Times New Roman" w:eastAsia="Times New Roman" w:hAnsi="Times New Roman"/>
                <w:b w:val="0"/>
                <w:i w:val="0"/>
                <w:smallCaps w:val="0"/>
                <w:strike w:val="0"/>
                <w:color w:val="262626"/>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62626"/>
                <w:sz w:val="26"/>
                <w:szCs w:val="26"/>
                <w:u w:val="none"/>
                <w:shd w:fill="auto" w:val="clear"/>
                <w:vertAlign w:val="baseline"/>
                <w:rtl w:val="0"/>
              </w:rPr>
              <w:t xml:space="preserve">• Gợi sự liên tưởng, tưởng tượng độc đáo, thú vị, gợi cảm giác gần gũi giữa con người và thiên nhiên,…</w:t>
            </w:r>
          </w:p>
        </w:tc>
        <w:tc>
          <w:tcPr>
            <w:shd w:fill="auto" w:val="clear"/>
          </w:tcPr>
          <w:p w:rsidR="00000000" w:rsidDel="00000000" w:rsidP="00000000" w:rsidRDefault="00000000" w:rsidRPr="00000000" w14:paraId="0000007A">
            <w:pPr>
              <w:spacing w:after="0" w:line="360" w:lineRule="auto"/>
              <w:jc w:val="center"/>
              <w:rPr>
                <w:sz w:val="26"/>
                <w:szCs w:val="26"/>
              </w:rPr>
            </w:pPr>
            <w:r w:rsidDel="00000000" w:rsidR="00000000" w:rsidRPr="00000000">
              <w:rPr>
                <w:sz w:val="26"/>
                <w:szCs w:val="26"/>
                <w:rtl w:val="0"/>
              </w:rPr>
              <w:t xml:space="preserve">1,0</w:t>
            </w:r>
          </w:p>
        </w:tc>
      </w:tr>
      <w:tr>
        <w:trPr>
          <w:cantSplit w:val="0"/>
          <w:tblHeader w:val="0"/>
        </w:trPr>
        <w:tc>
          <w:tcPr>
            <w:vMerge w:val="continue"/>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7C">
            <w:pPr>
              <w:spacing w:after="0" w:line="36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07D">
            <w:pPr>
              <w:spacing w:after="0" w:line="360" w:lineRule="auto"/>
              <w:rPr>
                <w:sz w:val="26"/>
                <w:szCs w:val="26"/>
              </w:rPr>
            </w:pPr>
            <w:r w:rsidDel="00000000" w:rsidR="00000000" w:rsidRPr="00000000">
              <w:rPr>
                <w:sz w:val="26"/>
                <w:szCs w:val="26"/>
                <w:rtl w:val="0"/>
              </w:rPr>
              <w:t xml:space="preserve">Tiếng ve lay động những chùm hoa nhãn như những chùm sao.</w:t>
            </w:r>
          </w:p>
        </w:tc>
        <w:tc>
          <w:tcPr>
            <w:shd w:fill="auto" w:val="clear"/>
          </w:tcPr>
          <w:p w:rsidR="00000000" w:rsidDel="00000000" w:rsidP="00000000" w:rsidRDefault="00000000" w:rsidRPr="00000000" w14:paraId="0000007E">
            <w:pPr>
              <w:spacing w:after="0" w:line="36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80">
            <w:pPr>
              <w:spacing w:after="0" w:line="36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081">
            <w:pPr>
              <w:spacing w:after="0" w:line="360" w:lineRule="auto"/>
              <w:jc w:val="center"/>
              <w:rPr>
                <w:sz w:val="26"/>
                <w:szCs w:val="26"/>
              </w:rPr>
            </w:pPr>
            <w:r w:rsidDel="00000000" w:rsidR="00000000" w:rsidRPr="00000000">
              <w:rPr>
                <w:sz w:val="26"/>
                <w:szCs w:val="26"/>
                <w:rtl w:val="0"/>
              </w:rPr>
              <w:t xml:space="preserve">Mùi hương nhãn về đêm nồng nàn như ướp ngọt cả không gian</w:t>
            </w:r>
          </w:p>
        </w:tc>
        <w:tc>
          <w:tcPr>
            <w:shd w:fill="auto" w:val="clear"/>
          </w:tcPr>
          <w:p w:rsidR="00000000" w:rsidDel="00000000" w:rsidP="00000000" w:rsidRDefault="00000000" w:rsidRPr="00000000" w14:paraId="00000082">
            <w:pPr>
              <w:spacing w:after="0" w:line="36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84">
            <w:pPr>
              <w:spacing w:after="0" w:line="36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085">
            <w:pPr>
              <w:spacing w:after="0" w:line="360" w:lineRule="auto"/>
              <w:rPr>
                <w:sz w:val="26"/>
                <w:szCs w:val="26"/>
              </w:rPr>
            </w:pPr>
            <w:r w:rsidDel="00000000" w:rsidR="00000000" w:rsidRPr="00000000">
              <w:rPr>
                <w:sz w:val="26"/>
                <w:szCs w:val="26"/>
                <w:rtl w:val="0"/>
              </w:rPr>
              <w:t xml:space="preserve">Người anh đi xa nhà đã mấy năm</w:t>
            </w:r>
          </w:p>
        </w:tc>
        <w:tc>
          <w:tcPr>
            <w:shd w:fill="auto" w:val="clear"/>
          </w:tcPr>
          <w:p w:rsidR="00000000" w:rsidDel="00000000" w:rsidP="00000000" w:rsidRDefault="00000000" w:rsidRPr="00000000" w14:paraId="00000086">
            <w:pPr>
              <w:spacing w:after="0" w:line="36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088">
            <w:pPr>
              <w:spacing w:after="0" w:line="36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Người mẹ trong bài thơ lại nằm thao thức không ngủ được vì cứ mỗi năm mùa nhãn chín, người con trai nơi phương xa lại trở về thăm nhà nhưng năm nay nhãn đã chín, hương thơm lừng cả không gian vườn nhà nhưng người con ấy chưa về thăm. Người mẹ nằm thao thức nhớ con, mong con về... </w:t>
            </w:r>
          </w:p>
          <w:p w:rsidR="00000000" w:rsidDel="00000000" w:rsidP="00000000" w:rsidRDefault="00000000" w:rsidRPr="00000000" w14:paraId="0000008A">
            <w:pPr>
              <w:spacing w:after="0" w:line="360" w:lineRule="auto"/>
              <w:jc w:val="center"/>
              <w:rPr>
                <w:sz w:val="26"/>
                <w:szCs w:val="26"/>
              </w:rPr>
            </w:pPr>
            <w:r w:rsidDel="00000000" w:rsidR="00000000" w:rsidRPr="00000000">
              <w:rPr>
                <w:rtl w:val="0"/>
              </w:rPr>
            </w:r>
          </w:p>
        </w:tc>
        <w:tc>
          <w:tcPr>
            <w:shd w:fill="auto" w:val="clear"/>
          </w:tcPr>
          <w:p w:rsidR="00000000" w:rsidDel="00000000" w:rsidP="00000000" w:rsidRDefault="00000000" w:rsidRPr="00000000" w14:paraId="0000008B">
            <w:pPr>
              <w:spacing w:after="0" w:line="360" w:lineRule="auto"/>
              <w:rPr>
                <w:sz w:val="26"/>
                <w:szCs w:val="26"/>
              </w:rPr>
            </w:pPr>
            <w:r w:rsidDel="00000000" w:rsidR="00000000" w:rsidRPr="00000000">
              <w:rPr>
                <w:rtl w:val="0"/>
              </w:rPr>
            </w:r>
          </w:p>
          <w:p w:rsidR="00000000" w:rsidDel="00000000" w:rsidP="00000000" w:rsidRDefault="00000000" w:rsidRPr="00000000" w14:paraId="0000008C">
            <w:pPr>
              <w:spacing w:after="0" w:line="360" w:lineRule="auto"/>
              <w:jc w:val="center"/>
              <w:rPr>
                <w:sz w:val="26"/>
                <w:szCs w:val="26"/>
              </w:rPr>
            </w:pPr>
            <w:r w:rsidDel="00000000" w:rsidR="00000000" w:rsidRPr="00000000">
              <w:rPr>
                <w:sz w:val="26"/>
                <w:szCs w:val="26"/>
                <w:rtl w:val="0"/>
              </w:rPr>
              <w:t xml:space="preserve">0,5</w:t>
            </w:r>
          </w:p>
          <w:p w:rsidR="00000000" w:rsidDel="00000000" w:rsidP="00000000" w:rsidRDefault="00000000" w:rsidRPr="00000000" w14:paraId="0000008D">
            <w:pPr>
              <w:spacing w:after="0" w:line="360" w:lineRule="auto"/>
              <w:jc w:val="center"/>
              <w:rPr>
                <w:sz w:val="26"/>
                <w:szCs w:val="26"/>
              </w:rPr>
            </w:pPr>
            <w:r w:rsidDel="00000000" w:rsidR="00000000" w:rsidRPr="00000000">
              <w:rPr>
                <w:rtl w:val="0"/>
              </w:rPr>
            </w:r>
          </w:p>
          <w:p w:rsidR="00000000" w:rsidDel="00000000" w:rsidP="00000000" w:rsidRDefault="00000000" w:rsidRPr="00000000" w14:paraId="0000008E">
            <w:pPr>
              <w:spacing w:after="0" w:line="360" w:lineRule="auto"/>
              <w:rPr>
                <w:sz w:val="26"/>
                <w:szCs w:val="26"/>
              </w:rPr>
            </w:pPr>
            <w:r w:rsidDel="00000000" w:rsidR="00000000" w:rsidRPr="00000000">
              <w:rPr>
                <w:rtl w:val="0"/>
              </w:rPr>
            </w:r>
          </w:p>
          <w:p w:rsidR="00000000" w:rsidDel="00000000" w:rsidP="00000000" w:rsidRDefault="00000000" w:rsidRPr="00000000" w14:paraId="0000008F">
            <w:pPr>
              <w:spacing w:after="0" w:line="360" w:lineRule="auto"/>
              <w:jc w:val="center"/>
              <w:rPr>
                <w:sz w:val="26"/>
                <w:szCs w:val="26"/>
              </w:rPr>
            </w:pPr>
            <w:r w:rsidDel="00000000" w:rsidR="00000000" w:rsidRPr="00000000">
              <w:rPr>
                <w:rtl w:val="0"/>
              </w:rPr>
            </w:r>
          </w:p>
        </w:tc>
      </w:tr>
      <w:tr>
        <w:trPr>
          <w:cantSplit w:val="0"/>
          <w:trHeight w:val="1561" w:hRule="atLeast"/>
          <w:tblHeader w:val="0"/>
        </w:trPr>
        <w:tc>
          <w:tcPr>
            <w:shd w:fill="auto" w:val="clear"/>
          </w:tcPr>
          <w:p w:rsidR="00000000" w:rsidDel="00000000" w:rsidP="00000000" w:rsidRDefault="00000000" w:rsidRPr="00000000" w14:paraId="00000090">
            <w:pPr>
              <w:spacing w:after="0" w:line="36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91">
            <w:pPr>
              <w:spacing w:after="0" w:line="36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092">
            <w:pPr>
              <w:spacing w:after="0" w:line="360" w:lineRule="auto"/>
              <w:jc w:val="both"/>
              <w:rPr>
                <w:sz w:val="26"/>
                <w:szCs w:val="26"/>
              </w:rPr>
            </w:pPr>
            <w:r w:rsidDel="00000000" w:rsidR="00000000" w:rsidRPr="00000000">
              <w:rPr>
                <w:sz w:val="26"/>
                <w:szCs w:val="26"/>
                <w:rtl w:val="0"/>
              </w:rPr>
              <w:t xml:space="preserve">- Bài thơ Hương nhãn nói lên nỗi nhớ của người em về những mùa nhãn chín có anh trai về sum vầy bên gia đình, riêng năm nay vào mùa nhãn chín người anh đi xa không về để người mẹ ngày đêm thao thức, ngóng trông, người em cũng nhớ anh da diết. Bài thơ thể hiện tình cảm gia đình thân thiết, gắn bó, rộng hơn là tình yêu quê hương, đất nước.</w:t>
            </w:r>
          </w:p>
        </w:tc>
        <w:tc>
          <w:tcPr>
            <w:shd w:fill="auto" w:val="clear"/>
          </w:tcPr>
          <w:p w:rsidR="00000000" w:rsidDel="00000000" w:rsidP="00000000" w:rsidRDefault="00000000" w:rsidRPr="00000000" w14:paraId="00000093">
            <w:pPr>
              <w:spacing w:after="0" w:line="360" w:lineRule="auto"/>
              <w:jc w:val="center"/>
              <w:rPr>
                <w:sz w:val="26"/>
                <w:szCs w:val="26"/>
              </w:rPr>
            </w:pPr>
            <w:r w:rsidDel="00000000" w:rsidR="00000000" w:rsidRPr="00000000">
              <w:rPr>
                <w:sz w:val="26"/>
                <w:szCs w:val="26"/>
                <w:rtl w:val="0"/>
              </w:rPr>
              <w:t xml:space="preserve">0,25</w:t>
            </w:r>
          </w:p>
          <w:p w:rsidR="00000000" w:rsidDel="00000000" w:rsidP="00000000" w:rsidRDefault="00000000" w:rsidRPr="00000000" w14:paraId="00000094">
            <w:pPr>
              <w:spacing w:after="0" w:line="360" w:lineRule="auto"/>
              <w:jc w:val="center"/>
              <w:rPr>
                <w:sz w:val="26"/>
                <w:szCs w:val="26"/>
              </w:rPr>
            </w:pPr>
            <w:r w:rsidDel="00000000" w:rsidR="00000000" w:rsidRPr="00000000">
              <w:rPr>
                <w:rtl w:val="0"/>
              </w:rPr>
            </w:r>
          </w:p>
          <w:p w:rsidR="00000000" w:rsidDel="00000000" w:rsidP="00000000" w:rsidRDefault="00000000" w:rsidRPr="00000000" w14:paraId="00000095">
            <w:pPr>
              <w:spacing w:after="0" w:line="360" w:lineRule="auto"/>
              <w:jc w:val="center"/>
              <w:rPr>
                <w:sz w:val="26"/>
                <w:szCs w:val="26"/>
              </w:rPr>
            </w:pPr>
            <w:r w:rsidDel="00000000" w:rsidR="00000000" w:rsidRPr="00000000">
              <w:rPr>
                <w:sz w:val="26"/>
                <w:szCs w:val="26"/>
                <w:rtl w:val="0"/>
              </w:rPr>
              <w:t xml:space="preserve">0,75</w:t>
            </w:r>
          </w:p>
          <w:p w:rsidR="00000000" w:rsidDel="00000000" w:rsidP="00000000" w:rsidRDefault="00000000" w:rsidRPr="00000000" w14:paraId="00000096">
            <w:pPr>
              <w:spacing w:after="0" w:line="360" w:lineRule="auto"/>
              <w:jc w:val="center"/>
              <w:rPr>
                <w:sz w:val="26"/>
                <w:szCs w:val="26"/>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97">
            <w:pPr>
              <w:spacing w:after="0" w:line="360" w:lineRule="auto"/>
              <w:jc w:val="center"/>
              <w:rPr>
                <w:b w:val="1"/>
                <w:sz w:val="26"/>
                <w:szCs w:val="26"/>
              </w:rPr>
            </w:pPr>
            <w:r w:rsidDel="00000000" w:rsidR="00000000" w:rsidRPr="00000000">
              <w:rPr>
                <w:b w:val="1"/>
                <w:sz w:val="26"/>
                <w:szCs w:val="26"/>
                <w:rtl w:val="0"/>
              </w:rPr>
              <w:t xml:space="preserve">II</w:t>
            </w:r>
          </w:p>
        </w:tc>
        <w:tc>
          <w:tcPr>
            <w:gridSpan w:val="2"/>
            <w:shd w:fill="auto" w:val="clear"/>
          </w:tcPr>
          <w:p w:rsidR="00000000" w:rsidDel="00000000" w:rsidP="00000000" w:rsidRDefault="00000000" w:rsidRPr="00000000" w14:paraId="00000098">
            <w:pPr>
              <w:spacing w:after="0" w:line="360" w:lineRule="auto"/>
              <w:jc w:val="both"/>
              <w:rPr>
                <w:b w:val="1"/>
                <w:sz w:val="26"/>
                <w:szCs w:val="26"/>
              </w:rPr>
            </w:pPr>
            <w:r w:rsidDel="00000000" w:rsidR="00000000" w:rsidRPr="00000000">
              <w:rPr>
                <w:b w:val="1"/>
                <w:sz w:val="26"/>
                <w:szCs w:val="26"/>
                <w:rtl w:val="0"/>
              </w:rPr>
              <w:t xml:space="preserve">                                               VIẾT</w:t>
            </w:r>
          </w:p>
        </w:tc>
        <w:tc>
          <w:tcPr>
            <w:shd w:fill="auto" w:val="clear"/>
          </w:tcPr>
          <w:p w:rsidR="00000000" w:rsidDel="00000000" w:rsidP="00000000" w:rsidRDefault="00000000" w:rsidRPr="00000000" w14:paraId="0000009A">
            <w:pPr>
              <w:spacing w:after="0" w:line="360" w:lineRule="auto"/>
              <w:jc w:val="center"/>
              <w:rPr>
                <w:b w:val="1"/>
                <w:sz w:val="26"/>
                <w:szCs w:val="26"/>
              </w:rPr>
            </w:pPr>
            <w:r w:rsidDel="00000000" w:rsidR="00000000" w:rsidRPr="00000000">
              <w:rPr>
                <w:b w:val="1"/>
                <w:sz w:val="26"/>
                <w:szCs w:val="26"/>
                <w:rtl w:val="0"/>
              </w:rPr>
              <w:t xml:space="preserve">4,0</w:t>
            </w:r>
          </w:p>
        </w:tc>
      </w:tr>
      <w:tr>
        <w:trPr>
          <w:cantSplit w:val="0"/>
          <w:trHeight w:val="938" w:hRule="atLeast"/>
          <w:tblHeader w:val="0"/>
        </w:trPr>
        <w:tc>
          <w:tcPr>
            <w:vMerge w:val="continue"/>
            <w:shd w:fill="auto" w:val="cle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09C">
            <w:pPr>
              <w:spacing w:after="0" w:line="360" w:lineRule="auto"/>
              <w:jc w:val="center"/>
              <w:rPr>
                <w:b w:val="1"/>
                <w:sz w:val="26"/>
                <w:szCs w:val="26"/>
              </w:rPr>
            </w:pPr>
            <w:r w:rsidDel="00000000" w:rsidR="00000000" w:rsidRPr="00000000">
              <w:rPr>
                <w:b w:val="1"/>
                <w:sz w:val="26"/>
                <w:szCs w:val="26"/>
                <w:rtl w:val="0"/>
              </w:rPr>
              <w:t xml:space="preserve">Hình thức</w:t>
            </w:r>
          </w:p>
        </w:tc>
        <w:tc>
          <w:tcPr>
            <w:shd w:fill="auto" w:val="clear"/>
          </w:tcPr>
          <w:p w:rsidR="00000000" w:rsidDel="00000000" w:rsidP="00000000" w:rsidRDefault="00000000" w:rsidRPr="00000000" w14:paraId="0000009D">
            <w:pPr>
              <w:spacing w:after="0" w:line="360" w:lineRule="auto"/>
              <w:rPr>
                <w:sz w:val="26"/>
                <w:szCs w:val="26"/>
              </w:rPr>
            </w:pPr>
            <w:r w:rsidDel="00000000" w:rsidR="00000000" w:rsidRPr="00000000">
              <w:rPr>
                <w:b w:val="1"/>
                <w:i w:val="1"/>
                <w:sz w:val="26"/>
                <w:szCs w:val="26"/>
                <w:rtl w:val="0"/>
              </w:rPr>
              <w:t xml:space="preserve">  </w:t>
            </w:r>
            <w:r w:rsidDel="00000000" w:rsidR="00000000" w:rsidRPr="00000000">
              <w:rPr>
                <w:sz w:val="26"/>
                <w:szCs w:val="26"/>
                <w:rtl w:val="0"/>
              </w:rPr>
              <w:t xml:space="preserve">Bố cục đủ 3 phần MB-TB-KB</w:t>
            </w:r>
          </w:p>
          <w:p w:rsidR="00000000" w:rsidDel="00000000" w:rsidP="00000000" w:rsidRDefault="00000000" w:rsidRPr="00000000" w14:paraId="0000009E">
            <w:pPr>
              <w:spacing w:after="0" w:line="360" w:lineRule="auto"/>
              <w:rPr>
                <w:sz w:val="26"/>
                <w:szCs w:val="26"/>
              </w:rPr>
            </w:pPr>
            <w:r w:rsidDel="00000000" w:rsidR="00000000" w:rsidRPr="00000000">
              <w:rPr>
                <w:sz w:val="26"/>
                <w:szCs w:val="26"/>
                <w:rtl w:val="0"/>
              </w:rPr>
              <w:t xml:space="preserve">Phần thân bài chia đoạn hợp lý theo luận điểm</w:t>
            </w:r>
          </w:p>
          <w:p w:rsidR="00000000" w:rsidDel="00000000" w:rsidP="00000000" w:rsidRDefault="00000000" w:rsidRPr="00000000" w14:paraId="0000009F">
            <w:pPr>
              <w:spacing w:after="0" w:line="360" w:lineRule="auto"/>
              <w:jc w:val="both"/>
              <w:rPr>
                <w:sz w:val="26"/>
                <w:szCs w:val="26"/>
              </w:rPr>
            </w:pPr>
            <w:r w:rsidDel="00000000" w:rsidR="00000000" w:rsidRPr="00000000">
              <w:rPr>
                <w:sz w:val="26"/>
                <w:szCs w:val="26"/>
                <w:rtl w:val="0"/>
              </w:rPr>
              <w:t xml:space="preserve">Chữ viết sạch sẽ, rõ ràng, không mắc lỗi chính tả</w:t>
            </w:r>
          </w:p>
        </w:tc>
        <w:tc>
          <w:tcPr>
            <w:shd w:fill="auto" w:val="clear"/>
          </w:tcPr>
          <w:p w:rsidR="00000000" w:rsidDel="00000000" w:rsidP="00000000" w:rsidRDefault="00000000" w:rsidRPr="00000000" w14:paraId="000000A0">
            <w:pPr>
              <w:spacing w:after="0" w:line="360" w:lineRule="auto"/>
              <w:jc w:val="center"/>
              <w:rPr>
                <w:b w:val="1"/>
                <w:color w:val="000000"/>
                <w:sz w:val="26"/>
                <w:szCs w:val="26"/>
              </w:rPr>
            </w:pPr>
            <w:r w:rsidDel="00000000" w:rsidR="00000000" w:rsidRPr="00000000">
              <w:rPr>
                <w:b w:val="1"/>
                <w:color w:val="000000"/>
                <w:sz w:val="26"/>
                <w:szCs w:val="26"/>
                <w:rtl w:val="0"/>
              </w:rPr>
              <w:t xml:space="preserve">0,25</w:t>
            </w:r>
          </w:p>
        </w:tc>
      </w:tr>
      <w:tr>
        <w:trPr>
          <w:cantSplit w:val="0"/>
          <w:trHeight w:val="696" w:hRule="atLeast"/>
          <w:tblHeader w:val="0"/>
        </w:trPr>
        <w:tc>
          <w:tcPr>
            <w:vMerge w:val="continue"/>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2">
            <w:pPr>
              <w:spacing w:after="0" w:line="360" w:lineRule="auto"/>
              <w:rPr>
                <w:b w:val="1"/>
                <w:sz w:val="26"/>
                <w:szCs w:val="26"/>
              </w:rPr>
            </w:pPr>
            <w:r w:rsidDel="00000000" w:rsidR="00000000" w:rsidRPr="00000000">
              <w:rPr>
                <w:b w:val="1"/>
                <w:sz w:val="26"/>
                <w:szCs w:val="26"/>
                <w:rtl w:val="0"/>
              </w:rPr>
              <w:t xml:space="preserve"> Kĩ năng</w:t>
            </w:r>
          </w:p>
        </w:tc>
        <w:tc>
          <w:tcPr>
            <w:shd w:fill="auto" w:val="clear"/>
          </w:tcPr>
          <w:p w:rsidR="00000000" w:rsidDel="00000000" w:rsidP="00000000" w:rsidRDefault="00000000" w:rsidRPr="00000000" w14:paraId="000000A3">
            <w:pPr>
              <w:spacing w:after="0" w:line="360" w:lineRule="auto"/>
              <w:ind w:left="-90" w:firstLine="0"/>
              <w:jc w:val="both"/>
              <w:rPr>
                <w:b w:val="1"/>
                <w:i w:val="1"/>
                <w:sz w:val="26"/>
                <w:szCs w:val="26"/>
              </w:rPr>
            </w:pPr>
            <w:r w:rsidDel="00000000" w:rsidR="00000000" w:rsidRPr="00000000">
              <w:rPr>
                <w:sz w:val="26"/>
                <w:szCs w:val="26"/>
                <w:rtl w:val="0"/>
              </w:rPr>
              <w:t xml:space="preserve">Đúng kiểu bài văn nghị luận văn học: Luận điểm rõ ràng, có dẫn chứng lý lẽ phù hợp, lập luận chặt chẽ…</w:t>
            </w:r>
            <w:r w:rsidDel="00000000" w:rsidR="00000000" w:rsidRPr="00000000">
              <w:rPr>
                <w:rtl w:val="0"/>
              </w:rPr>
            </w:r>
          </w:p>
        </w:tc>
        <w:tc>
          <w:tcPr>
            <w:shd w:fill="auto" w:val="clear"/>
          </w:tcPr>
          <w:p w:rsidR="00000000" w:rsidDel="00000000" w:rsidP="00000000" w:rsidRDefault="00000000" w:rsidRPr="00000000" w14:paraId="000000A4">
            <w:pPr>
              <w:spacing w:after="0" w:line="360" w:lineRule="auto"/>
              <w:jc w:val="center"/>
              <w:rPr>
                <w:b w:val="1"/>
                <w:color w:val="000000"/>
                <w:sz w:val="26"/>
                <w:szCs w:val="26"/>
              </w:rPr>
            </w:pPr>
            <w:r w:rsidDel="00000000" w:rsidR="00000000" w:rsidRPr="00000000">
              <w:rPr>
                <w:b w:val="1"/>
                <w:color w:val="000000"/>
                <w:sz w:val="26"/>
                <w:szCs w:val="26"/>
                <w:rtl w:val="0"/>
              </w:rPr>
              <w:t xml:space="preserve">0,25</w:t>
            </w:r>
          </w:p>
        </w:tc>
      </w:tr>
      <w:tr>
        <w:trPr>
          <w:cantSplit w:val="0"/>
          <w:trHeight w:val="700" w:hRule="atLeast"/>
          <w:tblHeader w:val="0"/>
        </w:trPr>
        <w:tc>
          <w:tcPr>
            <w:vMerge w:val="continue"/>
            <w:shd w:fill="auto" w:val="cle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0A6">
            <w:pPr>
              <w:spacing w:after="0" w:line="36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0A7">
            <w:pPr>
              <w:shd w:fill="ffffff" w:val="clear"/>
              <w:spacing w:after="0" w:line="360" w:lineRule="auto"/>
              <w:rPr>
                <w:color w:val="2f3239"/>
                <w:sz w:val="26"/>
                <w:szCs w:val="26"/>
              </w:rPr>
            </w:pPr>
            <w:r w:rsidDel="00000000" w:rsidR="00000000" w:rsidRPr="00000000">
              <w:rPr>
                <w:b w:val="1"/>
                <w:color w:val="000000"/>
                <w:sz w:val="26"/>
                <w:szCs w:val="26"/>
                <w:u w:val="single"/>
                <w:rtl w:val="0"/>
              </w:rPr>
              <w:t xml:space="preserve">* Mở bài: </w:t>
            </w:r>
            <w:r w:rsidDel="00000000" w:rsidR="00000000" w:rsidRPr="00000000">
              <w:rPr>
                <w:color w:val="000000"/>
                <w:sz w:val="26"/>
                <w:szCs w:val="26"/>
                <w:rtl w:val="0"/>
              </w:rPr>
              <w:t xml:space="preserve">Giới thiệu truyện ngụ ngôn và nhân vật cần phân tích; nêu khái quát ấn tượng về nhân vật.</w:t>
            </w:r>
            <w:r w:rsidDel="00000000" w:rsidR="00000000" w:rsidRPr="00000000">
              <w:rPr>
                <w:rtl w:val="0"/>
              </w:rPr>
            </w:r>
          </w:p>
          <w:p w:rsidR="00000000" w:rsidDel="00000000" w:rsidP="00000000" w:rsidRDefault="00000000" w:rsidRPr="00000000" w14:paraId="000000A8">
            <w:pPr>
              <w:widowControl w:val="0"/>
              <w:spacing w:after="0" w:line="360" w:lineRule="auto"/>
              <w:jc w:val="both"/>
              <w:rPr>
                <w:color w:val="000000"/>
                <w:sz w:val="26"/>
                <w:szCs w:val="26"/>
              </w:rPr>
            </w:pPr>
            <w:r w:rsidDel="00000000" w:rsidR="00000000" w:rsidRPr="00000000">
              <w:rPr>
                <w:b w:val="1"/>
                <w:color w:val="000000"/>
                <w:sz w:val="26"/>
                <w:szCs w:val="26"/>
                <w:u w:val="single"/>
                <w:rtl w:val="0"/>
              </w:rPr>
              <w:t xml:space="preserve">* Thân bài:</w:t>
            </w:r>
            <w:r w:rsidDel="00000000" w:rsidR="00000000" w:rsidRPr="00000000">
              <w:rPr>
                <w:color w:val="000000"/>
                <w:sz w:val="26"/>
                <w:szCs w:val="26"/>
                <w:rtl w:val="0"/>
              </w:rPr>
              <w:t xml:space="preserve"> Phân tích đặc điểm của nhân vật:</w:t>
            </w:r>
          </w:p>
          <w:p w:rsidR="00000000" w:rsidDel="00000000" w:rsidP="00000000" w:rsidRDefault="00000000" w:rsidRPr="00000000" w14:paraId="000000A9">
            <w:pPr>
              <w:widowControl w:val="0"/>
              <w:spacing w:after="0" w:line="360" w:lineRule="auto"/>
              <w:jc w:val="both"/>
              <w:rPr>
                <w:color w:val="000000"/>
                <w:sz w:val="26"/>
                <w:szCs w:val="26"/>
              </w:rPr>
            </w:pPr>
            <w:r w:rsidDel="00000000" w:rsidR="00000000" w:rsidRPr="00000000">
              <w:rPr>
                <w:color w:val="000000"/>
                <w:sz w:val="26"/>
                <w:szCs w:val="26"/>
                <w:rtl w:val="0"/>
              </w:rPr>
              <w:t xml:space="preserve">Lần lượt trình bày hệ thống luận điểm, luận cứ và dẫn chứng theo một trình tự nhất định để làm sáng tỏ vấn đề đã nêu ở mở bài:</w:t>
            </w:r>
          </w:p>
          <w:p w:rsidR="00000000" w:rsidDel="00000000" w:rsidP="00000000" w:rsidRDefault="00000000" w:rsidRPr="00000000" w14:paraId="000000A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60" w:right="0" w:hanging="1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ra các đặc điểm của nhân vật dựa trên các bằng chứng trong tác phẩm (Lai lịch, bối cảnh xuất hiện, suy nghĩ, hành động...)</w:t>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60" w:right="0" w:hanging="1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xét, đánh giá nghệ thuật xây dựng nhân vật của nhà văn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ý nghĩa, bài học của hình tượng nhân vật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Đánh giá, mở rộng: HS liên hệ với các tác phẩm chuyện ngụ ngôn khác cùng chủ đề)</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 Kết bài: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ấn tượng và đánh giá về nhân vật.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Liên hệ bản thân về cách ứng xử trong tình huống như vậy</w:t>
            </w:r>
          </w:p>
        </w:tc>
        <w:tc>
          <w:tcPr>
            <w:shd w:fill="auto" w:val="clear"/>
          </w:tcPr>
          <w:p w:rsidR="00000000" w:rsidDel="00000000" w:rsidP="00000000" w:rsidRDefault="00000000" w:rsidRPr="00000000" w14:paraId="000000B1">
            <w:pPr>
              <w:spacing w:after="0" w:line="360" w:lineRule="auto"/>
              <w:jc w:val="center"/>
              <w:rPr>
                <w:b w:val="1"/>
                <w:color w:val="000000"/>
                <w:sz w:val="26"/>
                <w:szCs w:val="26"/>
              </w:rPr>
            </w:pPr>
            <w:r w:rsidDel="00000000" w:rsidR="00000000" w:rsidRPr="00000000">
              <w:rPr>
                <w:b w:val="1"/>
                <w:color w:val="000000"/>
                <w:sz w:val="26"/>
                <w:szCs w:val="26"/>
                <w:rtl w:val="0"/>
              </w:rPr>
              <w:t xml:space="preserve">0, 25</w:t>
            </w:r>
          </w:p>
          <w:p w:rsidR="00000000" w:rsidDel="00000000" w:rsidP="00000000" w:rsidRDefault="00000000" w:rsidRPr="00000000" w14:paraId="000000B2">
            <w:pPr>
              <w:spacing w:after="0" w:line="360" w:lineRule="auto"/>
              <w:rPr>
                <w:b w:val="1"/>
                <w:color w:val="000000"/>
                <w:sz w:val="26"/>
                <w:szCs w:val="26"/>
              </w:rPr>
            </w:pPr>
            <w:r w:rsidDel="00000000" w:rsidR="00000000" w:rsidRPr="00000000">
              <w:rPr>
                <w:rtl w:val="0"/>
              </w:rPr>
            </w:r>
          </w:p>
          <w:p w:rsidR="00000000" w:rsidDel="00000000" w:rsidP="00000000" w:rsidRDefault="00000000" w:rsidRPr="00000000" w14:paraId="000000B3">
            <w:pPr>
              <w:spacing w:after="0" w:line="360" w:lineRule="auto"/>
              <w:rPr>
                <w:b w:val="1"/>
                <w:color w:val="000000"/>
                <w:sz w:val="26"/>
                <w:szCs w:val="26"/>
              </w:rPr>
            </w:pPr>
            <w:r w:rsidDel="00000000" w:rsidR="00000000" w:rsidRPr="00000000">
              <w:rPr>
                <w:rtl w:val="0"/>
              </w:rPr>
            </w:r>
          </w:p>
          <w:p w:rsidR="00000000" w:rsidDel="00000000" w:rsidP="00000000" w:rsidRDefault="00000000" w:rsidRPr="00000000" w14:paraId="000000B4">
            <w:pPr>
              <w:spacing w:after="0" w:line="360" w:lineRule="auto"/>
              <w:rPr>
                <w:b w:val="1"/>
                <w:color w:val="000000"/>
                <w:sz w:val="26"/>
                <w:szCs w:val="26"/>
              </w:rPr>
            </w:pPr>
            <w:r w:rsidDel="00000000" w:rsidR="00000000" w:rsidRPr="00000000">
              <w:rPr>
                <w:rtl w:val="0"/>
              </w:rPr>
            </w:r>
          </w:p>
          <w:p w:rsidR="00000000" w:rsidDel="00000000" w:rsidP="00000000" w:rsidRDefault="00000000" w:rsidRPr="00000000" w14:paraId="000000B5">
            <w:pPr>
              <w:spacing w:after="0" w:line="360" w:lineRule="auto"/>
              <w:rPr>
                <w:b w:val="1"/>
                <w:color w:val="000000"/>
                <w:sz w:val="26"/>
                <w:szCs w:val="26"/>
              </w:rPr>
            </w:pPr>
            <w:r w:rsidDel="00000000" w:rsidR="00000000" w:rsidRPr="00000000">
              <w:rPr>
                <w:rtl w:val="0"/>
              </w:rPr>
            </w:r>
          </w:p>
          <w:p w:rsidR="00000000" w:rsidDel="00000000" w:rsidP="00000000" w:rsidRDefault="00000000" w:rsidRPr="00000000" w14:paraId="000000B6">
            <w:pPr>
              <w:spacing w:after="0" w:line="360" w:lineRule="auto"/>
              <w:jc w:val="center"/>
              <w:rPr>
                <w:b w:val="1"/>
                <w:color w:val="000000"/>
                <w:sz w:val="26"/>
                <w:szCs w:val="26"/>
              </w:rPr>
            </w:pPr>
            <w:r w:rsidDel="00000000" w:rsidR="00000000" w:rsidRPr="00000000">
              <w:rPr>
                <w:b w:val="1"/>
                <w:color w:val="000000"/>
                <w:sz w:val="26"/>
                <w:szCs w:val="26"/>
                <w:rtl w:val="0"/>
              </w:rPr>
              <w:t xml:space="preserve">1,5</w:t>
            </w:r>
          </w:p>
          <w:p w:rsidR="00000000" w:rsidDel="00000000" w:rsidP="00000000" w:rsidRDefault="00000000" w:rsidRPr="00000000" w14:paraId="000000B7">
            <w:pPr>
              <w:spacing w:after="0" w:line="36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B8">
            <w:pPr>
              <w:spacing w:after="0" w:line="360" w:lineRule="auto"/>
              <w:jc w:val="center"/>
              <w:rPr>
                <w:b w:val="1"/>
                <w:color w:val="000000"/>
                <w:sz w:val="26"/>
                <w:szCs w:val="26"/>
              </w:rPr>
            </w:pPr>
            <w:r w:rsidDel="00000000" w:rsidR="00000000" w:rsidRPr="00000000">
              <w:rPr>
                <w:b w:val="1"/>
                <w:color w:val="000000"/>
                <w:sz w:val="26"/>
                <w:szCs w:val="26"/>
                <w:rtl w:val="0"/>
              </w:rPr>
              <w:t xml:space="preserve">0,5</w:t>
            </w:r>
          </w:p>
          <w:p w:rsidR="00000000" w:rsidDel="00000000" w:rsidP="00000000" w:rsidRDefault="00000000" w:rsidRPr="00000000" w14:paraId="000000B9">
            <w:pPr>
              <w:spacing w:after="0" w:line="360" w:lineRule="auto"/>
              <w:jc w:val="center"/>
              <w:rPr>
                <w:b w:val="1"/>
                <w:color w:val="000000"/>
                <w:sz w:val="26"/>
                <w:szCs w:val="26"/>
              </w:rPr>
            </w:pPr>
            <w:r w:rsidDel="00000000" w:rsidR="00000000" w:rsidRPr="00000000">
              <w:rPr>
                <w:b w:val="1"/>
                <w:color w:val="000000"/>
                <w:sz w:val="26"/>
                <w:szCs w:val="26"/>
                <w:rtl w:val="0"/>
              </w:rPr>
              <w:t xml:space="preserve">0,5</w:t>
            </w:r>
          </w:p>
          <w:p w:rsidR="00000000" w:rsidDel="00000000" w:rsidP="00000000" w:rsidRDefault="00000000" w:rsidRPr="00000000" w14:paraId="000000BA">
            <w:pPr>
              <w:spacing w:after="0" w:line="360" w:lineRule="auto"/>
              <w:jc w:val="center"/>
              <w:rPr>
                <w:b w:val="1"/>
                <w:color w:val="000000"/>
                <w:sz w:val="26"/>
                <w:szCs w:val="26"/>
              </w:rPr>
            </w:pPr>
            <w:r w:rsidDel="00000000" w:rsidR="00000000" w:rsidRPr="00000000">
              <w:rPr>
                <w:b w:val="1"/>
                <w:color w:val="000000"/>
                <w:sz w:val="26"/>
                <w:szCs w:val="26"/>
                <w:rtl w:val="0"/>
              </w:rPr>
              <w:t xml:space="preserve">0,5</w:t>
            </w:r>
          </w:p>
          <w:p w:rsidR="00000000" w:rsidDel="00000000" w:rsidP="00000000" w:rsidRDefault="00000000" w:rsidRPr="00000000" w14:paraId="000000BB">
            <w:pPr>
              <w:spacing w:after="0" w:line="36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BC">
            <w:pPr>
              <w:spacing w:after="0" w:line="360" w:lineRule="auto"/>
              <w:jc w:val="center"/>
              <w:rPr>
                <w:b w:val="1"/>
                <w:color w:val="000000"/>
                <w:sz w:val="26"/>
                <w:szCs w:val="26"/>
              </w:rPr>
            </w:pPr>
            <w:r w:rsidDel="00000000" w:rsidR="00000000" w:rsidRPr="00000000">
              <w:rPr>
                <w:b w:val="1"/>
                <w:color w:val="000000"/>
                <w:sz w:val="26"/>
                <w:szCs w:val="26"/>
                <w:rtl w:val="0"/>
              </w:rPr>
              <w:t xml:space="preserve">0,25</w:t>
            </w:r>
          </w:p>
        </w:tc>
      </w:tr>
    </w:tbl>
    <w:p w:rsidR="00000000" w:rsidDel="00000000" w:rsidP="00000000" w:rsidRDefault="00000000" w:rsidRPr="00000000" w14:paraId="000000BD">
      <w:pPr>
        <w:spacing w:after="0" w:line="360" w:lineRule="auto"/>
        <w:rPr>
          <w:b w:val="1"/>
          <w:color w:val="000000"/>
          <w:sz w:val="26"/>
          <w:szCs w:val="26"/>
        </w:rPr>
      </w:pPr>
      <w:r w:rsidDel="00000000" w:rsidR="00000000" w:rsidRPr="00000000">
        <w:rPr>
          <w:rtl w:val="0"/>
        </w:rPr>
      </w:r>
    </w:p>
    <w:sectPr>
      <w:pgSz w:h="16838" w:w="11906" w:orient="portrait"/>
      <w:pgMar w:bottom="1276" w:top="1276" w:left="1701" w:right="127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160" w:hanging="160"/>
      </w:pPr>
      <w:rPr>
        <w:rFonts w:ascii="Times New Roman" w:cs="Times New Roman" w:eastAsia="Times New Roman" w:hAnsi="Times New Roman"/>
        <w:sz w:val="28"/>
        <w:szCs w:val="28"/>
      </w:rPr>
    </w:lvl>
    <w:lvl w:ilvl="1">
      <w:start w:val="0"/>
      <w:numFmt w:val="bullet"/>
      <w:lvlText w:val="•"/>
      <w:lvlJc w:val="left"/>
      <w:pPr>
        <w:ind w:left="755" w:hanging="160"/>
      </w:pPr>
      <w:rPr/>
    </w:lvl>
    <w:lvl w:ilvl="2">
      <w:start w:val="0"/>
      <w:numFmt w:val="bullet"/>
      <w:lvlText w:val="•"/>
      <w:lvlJc w:val="left"/>
      <w:pPr>
        <w:ind w:left="1391" w:hanging="160"/>
      </w:pPr>
      <w:rPr/>
    </w:lvl>
    <w:lvl w:ilvl="3">
      <w:start w:val="0"/>
      <w:numFmt w:val="bullet"/>
      <w:lvlText w:val="•"/>
      <w:lvlJc w:val="left"/>
      <w:pPr>
        <w:ind w:left="2026" w:hanging="160"/>
      </w:pPr>
      <w:rPr/>
    </w:lvl>
    <w:lvl w:ilvl="4">
      <w:start w:val="0"/>
      <w:numFmt w:val="bullet"/>
      <w:lvlText w:val="•"/>
      <w:lvlJc w:val="left"/>
      <w:pPr>
        <w:ind w:left="2662" w:hanging="160"/>
      </w:pPr>
      <w:rPr/>
    </w:lvl>
    <w:lvl w:ilvl="5">
      <w:start w:val="0"/>
      <w:numFmt w:val="bullet"/>
      <w:lvlText w:val="•"/>
      <w:lvlJc w:val="left"/>
      <w:pPr>
        <w:ind w:left="3297" w:hanging="160"/>
      </w:pPr>
      <w:rPr/>
    </w:lvl>
    <w:lvl w:ilvl="6">
      <w:start w:val="0"/>
      <w:numFmt w:val="bullet"/>
      <w:lvlText w:val="•"/>
      <w:lvlJc w:val="left"/>
      <w:pPr>
        <w:ind w:left="3933" w:hanging="160"/>
      </w:pPr>
      <w:rPr/>
    </w:lvl>
    <w:lvl w:ilvl="7">
      <w:start w:val="0"/>
      <w:numFmt w:val="bullet"/>
      <w:lvlText w:val="•"/>
      <w:lvlJc w:val="left"/>
      <w:pPr>
        <w:ind w:left="4568" w:hanging="160"/>
      </w:pPr>
      <w:rPr/>
    </w:lvl>
    <w:lvl w:ilvl="8">
      <w:start w:val="0"/>
      <w:numFmt w:val="bullet"/>
      <w:lvlText w:val="•"/>
      <w:lvlJc w:val="left"/>
      <w:pPr>
        <w:ind w:left="5204" w:hanging="1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472c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324F78"/>
    <w:rPr>
      <w:rFonts w:eastAsiaTheme="minorHAnsi"/>
      <w:kern w:val="0"/>
      <w:lang w:eastAsia="en-US"/>
    </w:rPr>
  </w:style>
  <w:style w:type="paragraph" w:styleId="u4">
    <w:name w:val="heading 4"/>
    <w:basedOn w:val="Binhthng"/>
    <w:next w:val="Binhthng"/>
    <w:link w:val="u4Char"/>
    <w:uiPriority w:val="9"/>
    <w:unhideWhenUsed w:val="1"/>
    <w:qFormat w:val="1"/>
    <w:rsid w:val="008E17BA"/>
    <w:pPr>
      <w:keepNext w:val="1"/>
      <w:keepLines w:val="1"/>
      <w:spacing w:after="0" w:before="200"/>
      <w:outlineLvl w:val="3"/>
    </w:pPr>
    <w:rPr>
      <w:rFonts w:asciiTheme="majorHAnsi" w:cstheme="majorBidi" w:eastAsiaTheme="majorEastAsia" w:hAnsiTheme="majorHAnsi"/>
      <w:b w:val="1"/>
      <w:bCs w:val="1"/>
      <w:i w:val="1"/>
      <w:iCs w:val="1"/>
      <w:color w:val="4472c4" w:themeColor="accent1"/>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oancuaDanhsach">
    <w:name w:val="List Paragraph"/>
    <w:basedOn w:val="Binhthng"/>
    <w:uiPriority w:val="34"/>
    <w:qFormat w:val="1"/>
    <w:rsid w:val="005C75C7"/>
    <w:pPr>
      <w:ind w:left="720"/>
      <w:contextualSpacing w:val="1"/>
    </w:pPr>
    <w:rPr>
      <w:rFonts w:cs="Times New Roman" w:eastAsia="Calibri"/>
    </w:rPr>
  </w:style>
  <w:style w:type="paragraph" w:styleId="KhngDncch">
    <w:name w:val="No Spacing"/>
    <w:qFormat w:val="1"/>
    <w:rsid w:val="005C75C7"/>
    <w:pPr>
      <w:spacing w:after="0" w:line="240" w:lineRule="auto"/>
    </w:pPr>
    <w:rPr>
      <w:rFonts w:cs="Times New Roman" w:eastAsia="Calibri"/>
      <w:kern w:val="0"/>
      <w:lang w:eastAsia="en-US"/>
    </w:rPr>
  </w:style>
  <w:style w:type="table" w:styleId="LiBang">
    <w:name w:val="Table Grid"/>
    <w:basedOn w:val="BangThngthng"/>
    <w:uiPriority w:val="39"/>
    <w:rsid w:val="00044726"/>
    <w:pPr>
      <w:spacing w:after="0" w:line="240" w:lineRule="auto"/>
    </w:pPr>
    <w:rPr>
      <w:rFonts w:cs="Times New Roman" w:eastAsia="Times New Roman"/>
      <w:kern w:val="0"/>
      <w:sz w:val="20"/>
      <w:szCs w:val="20"/>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4Char" w:customStyle="1">
    <w:name w:val="Đầu đề 4 Char"/>
    <w:basedOn w:val="Phngmcinhcuaoanvn"/>
    <w:link w:val="u4"/>
    <w:uiPriority w:val="9"/>
    <w:qFormat w:val="1"/>
    <w:rsid w:val="008E17BA"/>
    <w:rPr>
      <w:rFonts w:asciiTheme="majorHAnsi" w:cstheme="majorBidi" w:eastAsiaTheme="majorEastAsia" w:hAnsiTheme="majorHAnsi"/>
      <w:b w:val="1"/>
      <w:bCs w:val="1"/>
      <w:i w:val="1"/>
      <w:iCs w:val="1"/>
      <w:color w:val="4472c4" w:themeColor="accent1"/>
      <w:kern w:val="0"/>
      <w:lang w:eastAsia="en-US"/>
    </w:rPr>
  </w:style>
  <w:style w:type="paragraph" w:styleId="ThnVnban">
    <w:name w:val="Body Text"/>
    <w:basedOn w:val="Binhthng"/>
    <w:link w:val="ThnVnbanChar"/>
    <w:rsid w:val="008E17BA"/>
    <w:pPr>
      <w:spacing w:after="0" w:line="240" w:lineRule="auto"/>
      <w:jc w:val="both"/>
    </w:pPr>
    <w:rPr>
      <w:rFonts w:ascii=".VnTime" w:cs="Times New Roman" w:eastAsia="Times New Roman" w:hAnsi=".VnTime"/>
      <w:szCs w:val="24"/>
    </w:rPr>
  </w:style>
  <w:style w:type="character" w:styleId="ThnVnbanChar" w:customStyle="1">
    <w:name w:val="Thân Văn bản Char"/>
    <w:basedOn w:val="Phngmcinhcuaoanvn"/>
    <w:link w:val="ThnVnban"/>
    <w:rsid w:val="008E17BA"/>
    <w:rPr>
      <w:rFonts w:ascii=".VnTime" w:cs="Times New Roman" w:eastAsia="Times New Roman" w:hAnsi=".VnTime"/>
      <w:kern w:val="0"/>
      <w:szCs w:val="24"/>
      <w:lang w:eastAsia="en-US"/>
    </w:rPr>
  </w:style>
  <w:style w:type="paragraph" w:styleId="ListParagraph1" w:customStyle="1">
    <w:name w:val="List Paragraph1"/>
    <w:basedOn w:val="Binhthng"/>
    <w:uiPriority w:val="1"/>
    <w:qFormat w:val="1"/>
    <w:rsid w:val="008E17BA"/>
    <w:pPr>
      <w:spacing w:after="0" w:line="240" w:lineRule="auto"/>
      <w:ind w:left="720"/>
      <w:contextualSpacing w:val="1"/>
    </w:pPr>
    <w:rPr>
      <w:rFonts w:ascii="Calibri" w:cs="Times New Roman" w:eastAsia="Calibri" w:hAnsi="Calibri"/>
      <w:sz w:val="24"/>
      <w:szCs w:val="24"/>
    </w:rPr>
  </w:style>
  <w:style w:type="character" w:styleId="Siuktni">
    <w:name w:val="Hyperlink"/>
    <w:basedOn w:val="Phngmcinhcuaoanvn"/>
    <w:uiPriority w:val="99"/>
    <w:unhideWhenUsed w:val="1"/>
    <w:qFormat w:val="1"/>
    <w:rsid w:val="008E17BA"/>
    <w:rPr>
      <w:color w:val="0563c1" w:themeColor="hyperlink"/>
      <w:u w:val="single"/>
    </w:rPr>
  </w:style>
  <w:style w:type="paragraph" w:styleId="ThngthngWeb">
    <w:name w:val="Normal (Web)"/>
    <w:basedOn w:val="Binhthng"/>
    <w:link w:val="ThngthngWebChar"/>
    <w:uiPriority w:val="99"/>
    <w:unhideWhenUsed w:val="1"/>
    <w:qFormat w:val="1"/>
    <w:rsid w:val="00B92172"/>
    <w:pPr>
      <w:spacing w:after="100" w:afterAutospacing="1" w:before="100" w:beforeAutospacing="1" w:line="240" w:lineRule="auto"/>
    </w:pPr>
    <w:rPr>
      <w:rFonts w:cs="Times New Roman" w:eastAsia="Times New Roman"/>
      <w:sz w:val="24"/>
      <w:szCs w:val="24"/>
    </w:rPr>
  </w:style>
  <w:style w:type="character" w:styleId="ThngthngWebChar" w:customStyle="1">
    <w:name w:val="Thông thường (Web) Char"/>
    <w:link w:val="ThngthngWeb"/>
    <w:locked w:val="1"/>
    <w:rsid w:val="00B92172"/>
    <w:rPr>
      <w:rFonts w:cs="Times New Roman" w:eastAsia="Times New Roman"/>
      <w:kern w:val="0"/>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tGikwl0WPzvqA2QdszC4aV22pA==">CgMxLjAyCGguZ2pkZ3hzOAByITF1VWhWbE9OUFBaMG40Q0lWTUF0aXJCYVNNZTgtZ3FaYw==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2022-10-24T13:57:00Z</dcterms:created>
</cp:coreProperties>
</file>