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left"/>
        <w:rPr>
          <w:rFonts w:ascii="Palatino Linotype" w:hAnsi="Palatino Linotype"/>
          <w:szCs w:val="24"/>
        </w:rPr>
      </w:pPr>
    </w:p>
    <w:tbl>
      <w:tblPr>
        <w:tblStyle w:val="5"/>
        <w:tblW w:w="100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5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after="120" w:line="240" w:lineRule="auto"/>
              <w:rPr>
                <w:rFonts w:ascii="Palatino Linotype" w:hAnsi="Palatino Linotype"/>
                <w:b/>
                <w:bCs/>
                <w:color w:val="0000FF"/>
                <w:szCs w:val="24"/>
              </w:rPr>
            </w:pPr>
            <w:r>
              <w:rPr>
                <w:rFonts w:ascii="Palatino Linotype" w:hAnsi="Palatino Linotype"/>
                <w:b/>
                <w:bCs/>
                <w:color w:val="0000FF"/>
                <w:szCs w:val="24"/>
              </w:rPr>
              <w:t>UBND QUẬN HOÀNG MAI</w:t>
            </w:r>
          </w:p>
          <w:p>
            <w:pPr>
              <w:spacing w:after="120" w:line="240" w:lineRule="auto"/>
              <w:rPr>
                <w:rFonts w:ascii="Palatino Linotype" w:hAnsi="Palatino Linotype"/>
                <w:b/>
                <w:bCs/>
                <w:color w:val="0000FF"/>
                <w:szCs w:val="24"/>
              </w:rPr>
            </w:pPr>
            <w:r>
              <w:rPr>
                <w:rFonts w:ascii="Palatino Linotype" w:hAnsi="Palatino Linotype"/>
                <w:b/>
                <w:bCs/>
                <w:color w:val="0000FF"/>
                <w:szCs w:val="24"/>
              </w:rPr>
              <w:t>PHÒNG GIÁO DỤC VÀ ĐÀO TẠO</w:t>
            </w:r>
          </w:p>
          <w:tbl>
            <w:tblPr>
              <w:tblStyle w:val="5"/>
              <w:tblW w:w="1838" w:type="dxa"/>
              <w:tblInd w:w="136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8" w:type="dxa"/>
                </w:tcPr>
                <w:p>
                  <w:pPr>
                    <w:spacing w:after="120" w:line="240" w:lineRule="auto"/>
                    <w:rPr>
                      <w:rFonts w:ascii="Palatino Linotype" w:hAnsi="Palatino Linotype"/>
                      <w:b/>
                      <w:bCs/>
                      <w:color w:val="0000FF"/>
                      <w:szCs w:val="24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color w:val="0000FF"/>
                      <w:szCs w:val="24"/>
                    </w:rPr>
                    <w:t>Đề chính thức</w:t>
                  </w:r>
                </w:p>
              </w:tc>
            </w:tr>
          </w:tbl>
          <w:p>
            <w:pPr>
              <w:spacing w:after="120" w:line="240" w:lineRule="auto"/>
              <w:jc w:val="left"/>
              <w:rPr>
                <w:rFonts w:ascii="Palatino Linotype" w:hAnsi="Palatino Linotype"/>
                <w:b/>
                <w:bCs/>
                <w:color w:val="0000FF"/>
                <w:szCs w:val="24"/>
              </w:rPr>
            </w:pPr>
          </w:p>
        </w:tc>
        <w:tc>
          <w:tcPr>
            <w:tcW w:w="5812" w:type="dxa"/>
          </w:tcPr>
          <w:p>
            <w:pPr>
              <w:spacing w:after="120" w:line="240" w:lineRule="auto"/>
              <w:rPr>
                <w:rFonts w:ascii="Palatino Linotype" w:hAnsi="Palatino Linotype"/>
                <w:b/>
                <w:bCs/>
                <w:color w:val="0000FF"/>
                <w:szCs w:val="24"/>
              </w:rPr>
            </w:pPr>
            <w:r>
              <w:rPr>
                <w:rFonts w:ascii="Palatino Linotype" w:hAnsi="Palatino Linotype"/>
                <w:b/>
                <w:bCs/>
                <w:color w:val="0000FF"/>
                <w:szCs w:val="24"/>
              </w:rPr>
              <w:t>ĐỀ KIỂM TRA HỌC KÌ II NĂM HỌC 2017 – 2018</w:t>
            </w:r>
          </w:p>
          <w:p>
            <w:pPr>
              <w:spacing w:after="120" w:line="240" w:lineRule="auto"/>
              <w:rPr>
                <w:rFonts w:ascii="Palatino Linotype" w:hAnsi="Palatino Linotype"/>
                <w:b/>
                <w:bCs/>
                <w:color w:val="0000FF"/>
                <w:szCs w:val="24"/>
              </w:rPr>
            </w:pPr>
            <w:r>
              <w:rPr>
                <w:rFonts w:ascii="Palatino Linotype" w:hAnsi="Palatino Linotype"/>
                <w:b/>
                <w:bCs/>
                <w:color w:val="0000FF"/>
                <w:szCs w:val="24"/>
              </w:rPr>
              <w:t>MÔN TOÁN – LỚP 9 ( Tiết 68 – 69)</w:t>
            </w:r>
          </w:p>
          <w:p>
            <w:pPr>
              <w:spacing w:after="120" w:line="240" w:lineRule="auto"/>
              <w:rPr>
                <w:rFonts w:ascii="Palatino Linotype" w:hAnsi="Palatino Linotype"/>
                <w:b/>
                <w:bCs/>
                <w:color w:val="0000FF"/>
                <w:szCs w:val="24"/>
              </w:rPr>
            </w:pPr>
            <w:r>
              <w:rPr>
                <w:rFonts w:ascii="Palatino Linotype" w:hAnsi="Palatino Linotype"/>
                <w:b/>
                <w:bCs/>
                <w:color w:val="0000FF"/>
                <w:szCs w:val="24"/>
              </w:rPr>
              <w:t>Thời gian làm bài : 90 phút</w:t>
            </w:r>
          </w:p>
          <w:p>
            <w:pPr>
              <w:spacing w:after="120" w:line="240" w:lineRule="auto"/>
              <w:rPr>
                <w:rFonts w:ascii="Palatino Linotype" w:hAnsi="Palatino Linotype"/>
                <w:b/>
                <w:bCs/>
                <w:color w:val="0000FF"/>
                <w:szCs w:val="24"/>
              </w:rPr>
            </w:pPr>
            <w:r>
              <w:rPr>
                <w:rFonts w:ascii="Palatino Linotype" w:hAnsi="Palatino Linotype"/>
                <w:b/>
                <w:bCs/>
                <w:color w:val="0000FF"/>
                <w:szCs w:val="24"/>
              </w:rPr>
              <w:t>Ngày kiểm tra : 17 tháng 4 năm 2018</w:t>
            </w:r>
          </w:p>
        </w:tc>
      </w:tr>
    </w:tbl>
    <w:p>
      <w:pPr>
        <w:spacing w:after="120"/>
        <w:jc w:val="left"/>
        <w:rPr>
          <w:rFonts w:ascii="Palatino Linotype" w:hAnsi="Palatino Linotype"/>
          <w:b/>
          <w:color w:val="0000FF"/>
          <w:szCs w:val="24"/>
        </w:rPr>
      </w:pPr>
      <w:r>
        <w:rPr>
          <w:rFonts w:ascii="Palatino Linotype" w:hAnsi="Palatino Linotype"/>
          <w:b/>
          <w:color w:val="0000FF"/>
          <w:szCs w:val="24"/>
        </w:rPr>
        <w:t xml:space="preserve">I. TRÁC NGHIỆM (1,0 điểm). Chọn chữ cái đứng trước câu trả lời đúng: </w:t>
      </w:r>
    </w:p>
    <w:p>
      <w:pPr>
        <w:spacing w:after="1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color w:val="0000FF"/>
          <w:szCs w:val="24"/>
        </w:rPr>
        <w:t>Câu 1.</w:t>
      </w:r>
      <w:r>
        <w:rPr>
          <w:rFonts w:ascii="Palatino Linotype" w:hAnsi="Palatino Linotype"/>
          <w:color w:val="0000FF"/>
          <w:szCs w:val="24"/>
        </w:rPr>
        <w:t xml:space="preserve"> </w:t>
      </w:r>
      <w:r>
        <w:rPr>
          <w:rFonts w:ascii="Palatino Linotype" w:hAnsi="Palatino Linotype"/>
          <w:szCs w:val="24"/>
        </w:rPr>
        <w:t xml:space="preserve">Cặp số </w:t>
      </w:r>
      <w:r>
        <w:rPr>
          <w:rFonts w:ascii="Palatino Linotype" w:hAnsi="Palatino Linotype"/>
          <w:position w:val="-14"/>
          <w:szCs w:val="24"/>
        </w:rPr>
        <w:object>
          <v:shape id="_x0000_i1025" o:spt="75" type="#_x0000_t75" style="height:19.7pt;width:35.3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là nghiệm của hệ phương trình nào sau đây?</w:t>
      </w:r>
    </w:p>
    <w:p>
      <w:pPr>
        <w:pStyle w:val="6"/>
        <w:numPr>
          <w:ilvl w:val="0"/>
          <w:numId w:val="1"/>
        </w:numPr>
        <w:spacing w:after="120"/>
        <w:ind w:right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position w:val="-30"/>
          <w:sz w:val="24"/>
          <w:szCs w:val="24"/>
        </w:rPr>
        <w:object>
          <v:shape id="_x0000_i1026" o:spt="75" type="#_x0000_t75" style="height:36pt;width:71.3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 xml:space="preserve">B. </w:t>
      </w:r>
      <w:r>
        <w:rPr>
          <w:rFonts w:ascii="Palatino Linotype" w:hAnsi="Palatino Linotype" w:cs="Times New Roman"/>
          <w:position w:val="-44"/>
          <w:sz w:val="24"/>
          <w:szCs w:val="24"/>
        </w:rPr>
        <w:object>
          <v:shape id="_x0000_i1027" o:spt="75" type="#_x0000_t75" style="height:50.25pt;width:65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 xml:space="preserve">C. </w:t>
      </w:r>
      <w:r>
        <w:rPr>
          <w:rFonts w:ascii="Palatino Linotype" w:hAnsi="Palatino Linotype" w:cs="Times New Roman"/>
          <w:position w:val="-30"/>
          <w:sz w:val="24"/>
          <w:szCs w:val="24"/>
        </w:rPr>
        <w:object>
          <v:shape id="_x0000_i1028" o:spt="75" type="#_x0000_t75" style="height:36pt;width:65.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 xml:space="preserve">D. </w:t>
      </w:r>
      <w:r>
        <w:rPr>
          <w:rFonts w:ascii="Palatino Linotype" w:hAnsi="Palatino Linotype" w:cs="Times New Roman"/>
          <w:position w:val="-30"/>
          <w:sz w:val="24"/>
          <w:szCs w:val="24"/>
        </w:rPr>
        <w:object>
          <v:shape id="_x0000_i1029" o:spt="75" type="#_x0000_t75" style="height:36pt;width:63.8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</w:p>
    <w:p>
      <w:pPr>
        <w:spacing w:after="1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color w:val="0000FF"/>
          <w:szCs w:val="24"/>
        </w:rPr>
        <w:t>Câu 2.</w:t>
      </w:r>
      <w:r>
        <w:rPr>
          <w:rFonts w:ascii="Palatino Linotype" w:hAnsi="Palatino Linotype"/>
          <w:color w:val="0000FF"/>
          <w:szCs w:val="24"/>
        </w:rPr>
        <w:t xml:space="preserve"> </w:t>
      </w:r>
      <w:r>
        <w:rPr>
          <w:rFonts w:ascii="Palatino Linotype" w:hAnsi="Palatino Linotype"/>
          <w:szCs w:val="24"/>
        </w:rPr>
        <w:t xml:space="preserve">Điều kiện của m để phương trình </w:t>
      </w:r>
      <w:r>
        <w:rPr>
          <w:rFonts w:ascii="Palatino Linotype" w:hAnsi="Palatino Linotype"/>
          <w:position w:val="-6"/>
          <w:szCs w:val="24"/>
        </w:rPr>
        <w:object>
          <v:shape id="_x0000_i1030" o:spt="75" type="#_x0000_t75" style="height:16.3pt;width:105.3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có hai nghiệm </w:t>
      </w:r>
      <w:r>
        <w:rPr>
          <w:rFonts w:ascii="Palatino Linotype" w:hAnsi="Palatino Linotype"/>
          <w:position w:val="-12"/>
          <w:szCs w:val="24"/>
        </w:rPr>
        <w:object>
          <v:shape id="_x0000_i1031" o:spt="75" type="#_x0000_t75" style="height:18.35pt;width:63.8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là:</w:t>
      </w:r>
    </w:p>
    <w:p>
      <w:pPr>
        <w:pStyle w:val="6"/>
        <w:numPr>
          <w:ilvl w:val="0"/>
          <w:numId w:val="2"/>
        </w:numPr>
        <w:spacing w:after="120"/>
        <w:ind w:right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position w:val="-6"/>
          <w:sz w:val="24"/>
          <w:szCs w:val="24"/>
        </w:rPr>
        <w:object>
          <v:shape id="_x0000_i1032" o:spt="75" type="#_x0000_t75" style="height:14.25pt;width:36.7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 xml:space="preserve">B. </w:t>
      </w:r>
      <w:r>
        <w:rPr>
          <w:rFonts w:ascii="Palatino Linotype" w:hAnsi="Palatino Linotype" w:cs="Times New Roman"/>
          <w:position w:val="-6"/>
          <w:sz w:val="24"/>
          <w:szCs w:val="24"/>
        </w:rPr>
        <w:object>
          <v:shape id="_x0000_i1033" o:spt="75" type="#_x0000_t75" style="height:14.25pt;width:31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 xml:space="preserve">C. </w:t>
      </w:r>
      <w:r>
        <w:rPr>
          <w:rFonts w:ascii="Palatino Linotype" w:hAnsi="Palatino Linotype" w:cs="Times New Roman"/>
          <w:position w:val="-6"/>
          <w:sz w:val="24"/>
          <w:szCs w:val="24"/>
        </w:rPr>
        <w:object>
          <v:shape id="_x0000_i1034" o:spt="75" type="#_x0000_t75" style="height:14.25pt;width:36.7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 xml:space="preserve">D. </w:t>
      </w:r>
      <w:r>
        <w:rPr>
          <w:rFonts w:ascii="Palatino Linotype" w:hAnsi="Palatino Linotype" w:cs="Times New Roman"/>
          <w:position w:val="-6"/>
          <w:sz w:val="24"/>
          <w:szCs w:val="24"/>
        </w:rPr>
        <w:object>
          <v:shape id="_x0000_i1035" o:spt="75" type="#_x0000_t75" style="height:14.25pt;width:35.3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</w:p>
    <w:p>
      <w:pPr>
        <w:spacing w:after="1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color w:val="0000FF"/>
          <w:szCs w:val="24"/>
        </w:rPr>
        <w:t>Câu 3.</w:t>
      </w:r>
      <w:r>
        <w:rPr>
          <w:rFonts w:ascii="Palatino Linotype" w:hAnsi="Palatino Linotype"/>
          <w:color w:val="0000FF"/>
          <w:szCs w:val="24"/>
        </w:rPr>
        <w:t xml:space="preserve"> </w:t>
      </w:r>
      <w:r>
        <w:rPr>
          <w:rFonts w:ascii="Palatino Linotype" w:hAnsi="Palatino Linotype"/>
          <w:szCs w:val="24"/>
        </w:rPr>
        <w:t xml:space="preserve">Cho đường tròn </w:t>
      </w:r>
      <w:r>
        <w:rPr>
          <w:rFonts w:ascii="Palatino Linotype" w:hAnsi="Palatino Linotype"/>
          <w:position w:val="-14"/>
          <w:szCs w:val="24"/>
        </w:rPr>
        <w:object>
          <v:shape id="_x0000_i1036" o:spt="75" type="#_x0000_t75" style="height:19.7pt;width:33.9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đường kính AB, dây </w:t>
      </w:r>
      <w:r>
        <w:rPr>
          <w:rFonts w:ascii="Palatino Linotype" w:hAnsi="Palatino Linotype"/>
          <w:position w:val="-6"/>
          <w:szCs w:val="24"/>
        </w:rPr>
        <w:object>
          <v:shape id="_x0000_i1037" o:spt="75" type="#_x0000_t75" style="height:14.25pt;width:40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. Khi đó số đo độ của cung nhỏ BC là: </w:t>
      </w:r>
    </w:p>
    <w:p>
      <w:pPr>
        <w:ind w:firstLine="720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A.</w:t>
      </w:r>
      <w:r>
        <w:rPr>
          <w:rFonts w:ascii="Palatino Linotype" w:hAnsi="Palatino Linotype"/>
          <w:position w:val="-6"/>
          <w:szCs w:val="24"/>
        </w:rPr>
        <w:object>
          <v:shape id="_x0000_i1038" o:spt="75" type="#_x0000_t75" style="height:16.3pt;width:19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 xml:space="preserve">B. </w:t>
      </w:r>
      <w:r>
        <w:rPr>
          <w:rFonts w:ascii="Palatino Linotype" w:hAnsi="Palatino Linotype"/>
          <w:position w:val="-6"/>
          <w:szCs w:val="24"/>
        </w:rPr>
        <w:object>
          <v:shape id="_x0000_i1039" o:spt="75" type="#_x0000_t75" style="height:16.3pt;width:23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 xml:space="preserve">C. </w:t>
      </w:r>
      <w:r>
        <w:rPr>
          <w:rFonts w:ascii="Palatino Linotype" w:hAnsi="Palatino Linotype"/>
          <w:position w:val="-6"/>
          <w:szCs w:val="24"/>
        </w:rPr>
        <w:object>
          <v:shape id="_x0000_i1040" o:spt="75" type="#_x0000_t75" style="height:16.3pt;width:19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 xml:space="preserve">D. </w:t>
      </w:r>
      <w:r>
        <w:rPr>
          <w:rFonts w:ascii="Palatino Linotype" w:hAnsi="Palatino Linotype"/>
          <w:position w:val="-6"/>
          <w:szCs w:val="24"/>
        </w:rPr>
        <w:object>
          <v:shape id="_x0000_i1041" o:spt="75" type="#_x0000_t75" style="height:16.3pt;width:23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</w:t>
      </w:r>
    </w:p>
    <w:p>
      <w:pPr>
        <w:spacing w:after="1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color w:val="0000FF"/>
          <w:szCs w:val="24"/>
        </w:rPr>
        <w:t>Câu 4.</w:t>
      </w:r>
      <w:r>
        <w:rPr>
          <w:rFonts w:ascii="Palatino Linotype" w:hAnsi="Palatino Linotype"/>
          <w:szCs w:val="24"/>
        </w:rPr>
        <w:t xml:space="preserve"> Độ dài của một đường tròn là </w:t>
      </w:r>
      <w:r>
        <w:rPr>
          <w:rFonts w:ascii="Palatino Linotype" w:hAnsi="Palatino Linotype"/>
          <w:position w:val="-6"/>
          <w:szCs w:val="24"/>
        </w:rPr>
        <w:object>
          <v:shape id="_x0000_i1042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(cm). Diện tích của hình tròn đó là:</w:t>
      </w:r>
    </w:p>
    <w:p>
      <w:pPr>
        <w:ind w:firstLine="720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A. </w:t>
      </w:r>
      <w:r>
        <w:rPr>
          <w:rFonts w:ascii="Palatino Linotype" w:hAnsi="Palatino Linotype"/>
          <w:position w:val="-16"/>
          <w:szCs w:val="24"/>
        </w:rPr>
        <w:object>
          <v:shape id="_x0000_i1043" o:spt="75" type="#_x0000_t75" style="height:21.75pt;width:52.3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 xml:space="preserve">B. </w:t>
      </w:r>
      <w:r>
        <w:rPr>
          <w:rFonts w:ascii="Palatino Linotype" w:hAnsi="Palatino Linotype"/>
          <w:position w:val="-16"/>
          <w:szCs w:val="24"/>
        </w:rPr>
        <w:object>
          <v:shape id="_x0000_i1044" o:spt="75" type="#_x0000_t75" style="height:21.75pt;width:57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 xml:space="preserve">C. </w:t>
      </w:r>
      <w:r>
        <w:rPr>
          <w:rFonts w:ascii="Palatino Linotype" w:hAnsi="Palatino Linotype"/>
          <w:position w:val="-16"/>
          <w:szCs w:val="24"/>
        </w:rPr>
        <w:object>
          <v:shape id="_x0000_i1045" o:spt="75" type="#_x0000_t75" style="height:21.75pt;width:53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 xml:space="preserve">D. </w:t>
      </w:r>
      <w:r>
        <w:rPr>
          <w:rFonts w:ascii="Palatino Linotype" w:hAnsi="Palatino Linotype"/>
          <w:position w:val="-16"/>
          <w:szCs w:val="24"/>
        </w:rPr>
        <w:object>
          <v:shape id="_x0000_i1046" o:spt="75" type="#_x0000_t75" style="height:21.75pt;width:53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</w:t>
      </w:r>
    </w:p>
    <w:p>
      <w:pPr>
        <w:spacing w:after="120"/>
        <w:jc w:val="left"/>
        <w:rPr>
          <w:rFonts w:ascii="Palatino Linotype" w:hAnsi="Palatino Linotype"/>
          <w:b/>
          <w:color w:val="0000FF"/>
          <w:szCs w:val="24"/>
        </w:rPr>
      </w:pPr>
      <w:r>
        <w:rPr>
          <w:rFonts w:ascii="Palatino Linotype" w:hAnsi="Palatino Linotype"/>
          <w:b/>
          <w:color w:val="0000FF"/>
          <w:szCs w:val="24"/>
        </w:rPr>
        <w:t xml:space="preserve">II. TỰ LUẬN ( 9,0 điểm) </w:t>
      </w:r>
    </w:p>
    <w:p>
      <w:pPr>
        <w:jc w:val="both"/>
        <w:rPr>
          <w:rFonts w:ascii="Palatino Linotype" w:hAnsi="Palatino Linotype"/>
          <w:b/>
          <w:color w:val="0000FF"/>
          <w:szCs w:val="24"/>
        </w:rPr>
      </w:pPr>
      <w:r>
        <w:rPr>
          <w:rFonts w:ascii="Palatino Linotype" w:hAnsi="Palatino Linotype"/>
          <w:b/>
          <w:color w:val="0000FF"/>
          <w:szCs w:val="24"/>
          <w:u w:val="single"/>
        </w:rPr>
        <w:t>Bài I</w:t>
      </w:r>
      <w:r>
        <w:rPr>
          <w:rFonts w:ascii="Palatino Linotype" w:hAnsi="Palatino Linotype"/>
          <w:b/>
          <w:color w:val="0000FF"/>
          <w:szCs w:val="24"/>
        </w:rPr>
        <w:t xml:space="preserve"> ( 2,5 điểm) </w:t>
      </w:r>
    </w:p>
    <w:p>
      <w:pPr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szCs w:val="24"/>
        </w:rPr>
        <w:t>1.</w:t>
      </w:r>
      <w:r>
        <w:rPr>
          <w:rFonts w:ascii="Palatino Linotype" w:hAnsi="Palatino Linotype"/>
          <w:szCs w:val="24"/>
        </w:rPr>
        <w:t xml:space="preserve"> Giải hệ phương trình sau: </w:t>
      </w:r>
      <w:r>
        <w:rPr>
          <w:rFonts w:ascii="Palatino Linotype" w:hAnsi="Palatino Linotype"/>
          <w:position w:val="-64"/>
          <w:szCs w:val="24"/>
        </w:rPr>
        <w:object>
          <v:shape id="_x0000_i1047" o:spt="75" type="#_x0000_t75" style="height:69.95pt;width:86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 </w:t>
      </w:r>
    </w:p>
    <w:p>
      <w:pPr>
        <w:spacing w:after="20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szCs w:val="24"/>
        </w:rPr>
        <w:t>2.</w:t>
      </w:r>
      <w:r>
        <w:rPr>
          <w:rFonts w:ascii="Palatino Linotype" w:hAnsi="Palatino Linotype"/>
          <w:szCs w:val="24"/>
        </w:rPr>
        <w:t xml:space="preserve"> Trong mặt phẳng tọa độ </w:t>
      </w:r>
      <w:r>
        <w:rPr>
          <w:rFonts w:ascii="Palatino Linotype" w:hAnsi="Palatino Linotype"/>
          <w:position w:val="-10"/>
          <w:szCs w:val="24"/>
        </w:rPr>
        <w:object>
          <v:shape id="_x0000_i1048" o:spt="75" type="#_x0000_t75" style="height:16.3pt;width:23.1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cho Parabol (P) : </w:t>
      </w:r>
      <w:r>
        <w:rPr>
          <w:rFonts w:ascii="Palatino Linotype" w:hAnsi="Palatino Linotype"/>
          <w:position w:val="-10"/>
          <w:szCs w:val="24"/>
        </w:rPr>
        <w:object>
          <v:shape id="_x0000_i1049" o:spt="75" type="#_x0000_t75" style="height:18.35pt;width:33.3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và đường thẳng (d) : </w:t>
      </w:r>
      <w:r>
        <w:rPr>
          <w:rFonts w:ascii="Palatino Linotype" w:hAnsi="Palatino Linotype"/>
          <w:position w:val="-10"/>
          <w:szCs w:val="24"/>
        </w:rPr>
        <w:object>
          <v:shape id="_x0000_i1050" o:spt="75" type="#_x0000_t75" style="height:16.3pt;width:82.8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</w:t>
      </w:r>
    </w:p>
    <w:p>
      <w:pPr>
        <w:pStyle w:val="6"/>
        <w:numPr>
          <w:ilvl w:val="0"/>
          <w:numId w:val="3"/>
        </w:numPr>
        <w:spacing w:after="200"/>
        <w:ind w:right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Với </w:t>
      </w:r>
      <w:r>
        <w:rPr>
          <w:rFonts w:ascii="Palatino Linotype" w:hAnsi="Palatino Linotype" w:cs="Times New Roman"/>
          <w:position w:val="-6"/>
          <w:sz w:val="24"/>
          <w:szCs w:val="24"/>
        </w:rPr>
        <w:object>
          <v:shape id="_x0000_i1051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. Hãy tìm tọa độ giao điểm của (P) và (d) .</w:t>
      </w:r>
    </w:p>
    <w:p>
      <w:pPr>
        <w:pStyle w:val="6"/>
        <w:numPr>
          <w:ilvl w:val="0"/>
          <w:numId w:val="3"/>
        </w:numPr>
        <w:spacing w:after="200"/>
        <w:ind w:right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Tìm m để (d) và (P) cắt nhau tại 2 điểm phân biệt  : </w:t>
      </w:r>
      <w:r>
        <w:rPr>
          <w:rFonts w:ascii="Palatino Linotype" w:hAnsi="Palatino Linotype" w:cs="Times New Roman"/>
          <w:position w:val="-12"/>
          <w:sz w:val="24"/>
          <w:szCs w:val="24"/>
        </w:rPr>
        <w:object>
          <v:shape id="_x0000_i1052" o:spt="75" type="#_x0000_t75" style="height:18.35pt;width:91.7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sao cho tổng các tung độ của hai giao điểm bằng 2 .</w:t>
      </w:r>
    </w:p>
    <w:p>
      <w:pPr>
        <w:spacing w:after="200"/>
        <w:rPr>
          <w:rFonts w:ascii="Palatino Linotype" w:hAnsi="Palatino Linotype"/>
          <w:szCs w:val="24"/>
        </w:rPr>
      </w:pPr>
    </w:p>
    <w:p>
      <w:pPr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color w:val="0000FF"/>
          <w:szCs w:val="24"/>
          <w:u w:val="single"/>
        </w:rPr>
        <w:t>Bài II</w:t>
      </w:r>
      <w:r>
        <w:rPr>
          <w:rFonts w:ascii="Palatino Linotype" w:hAnsi="Palatino Linotype"/>
          <w:b/>
          <w:color w:val="0000FF"/>
          <w:szCs w:val="24"/>
        </w:rPr>
        <w:t xml:space="preserve"> (2,5 điêm)</w:t>
      </w:r>
      <w:r>
        <w:rPr>
          <w:rFonts w:ascii="Palatino Linotype" w:hAnsi="Palatino Linotype"/>
          <w:color w:val="0000FF"/>
          <w:szCs w:val="24"/>
        </w:rPr>
        <w:t xml:space="preserve"> </w:t>
      </w:r>
      <w:r>
        <w:rPr>
          <w:rFonts w:ascii="Palatino Linotype" w:hAnsi="Palatino Linotype"/>
          <w:i/>
          <w:szCs w:val="24"/>
        </w:rPr>
        <w:t>Giải bài toán bằng cách lập phương trình hoạc hệ phương trình</w:t>
      </w:r>
    </w:p>
    <w:p>
      <w:pPr>
        <w:ind w:firstLine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Một đội xe theo kế hoạch chở hết 120 tấn hàng trong một số ngày quy định. Do mỗi ngày đội đó chở vượt mức 5 tấn nên đội đã hoàn thành kế hoạch sớm hơn thời gian quy định 1 ngày và chở thêm được 5 tấn. Hỏi theo kế hoạch đội xe chở hết số hàng đó trong bao nhiêu ngày? </w:t>
      </w:r>
    </w:p>
    <w:p>
      <w:pPr>
        <w:jc w:val="left"/>
        <w:rPr>
          <w:rFonts w:ascii="Palatino Linotype" w:hAnsi="Palatino Linotype"/>
          <w:b/>
          <w:color w:val="0000FF"/>
          <w:szCs w:val="24"/>
        </w:rPr>
      </w:pPr>
      <w:r>
        <w:rPr>
          <w:rFonts w:ascii="Palatino Linotype" w:hAnsi="Palatino Linotype"/>
          <w:b/>
          <w:color w:val="0000FF"/>
          <w:szCs w:val="24"/>
          <w:u w:val="single"/>
        </w:rPr>
        <w:t>Bài III.</w:t>
      </w:r>
      <w:r>
        <w:rPr>
          <w:rFonts w:ascii="Palatino Linotype" w:hAnsi="Palatino Linotype"/>
          <w:b/>
          <w:color w:val="0000FF"/>
          <w:szCs w:val="24"/>
        </w:rPr>
        <w:t xml:space="preserve"> (3,5 điểm)</w:t>
      </w:r>
    </w:p>
    <w:p>
      <w:pPr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 xml:space="preserve">Cho đường tròn </w:t>
      </w:r>
      <w:r>
        <w:rPr>
          <w:rFonts w:ascii="Palatino Linotype" w:hAnsi="Palatino Linotype"/>
          <w:position w:val="-14"/>
          <w:szCs w:val="24"/>
        </w:rPr>
        <w:object>
          <v:shape id="_x0000_i1053" o:spt="75" type="#_x0000_t75" style="height:19.7pt;width:21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có dây cung </w:t>
      </w:r>
      <w:r>
        <w:rPr>
          <w:rFonts w:ascii="Palatino Linotype" w:hAnsi="Palatino Linotype"/>
          <w:position w:val="-6"/>
          <w:szCs w:val="24"/>
        </w:rPr>
        <w:object>
          <v:shape id="_x0000_i1054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cố định. Gọi M là điểm nằm chính giữa cung nhỏ </w:t>
      </w:r>
      <w:r>
        <w:rPr>
          <w:rFonts w:ascii="Palatino Linotype" w:hAnsi="Palatino Linotype"/>
          <w:position w:val="-6"/>
          <w:szCs w:val="24"/>
        </w:rPr>
        <w:object>
          <v:shape id="_x0000_i1055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ascii="Palatino Linotype" w:hAnsi="Palatino Linotype"/>
          <w:szCs w:val="24"/>
        </w:rPr>
        <w:t>.</w:t>
      </w:r>
    </w:p>
    <w:p>
      <w:pPr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 xml:space="preserve">Đường kính MN của đường tròn </w:t>
      </w:r>
      <w:r>
        <w:rPr>
          <w:rFonts w:ascii="Palatino Linotype" w:hAnsi="Palatino Linotype"/>
          <w:position w:val="-14"/>
          <w:szCs w:val="24"/>
        </w:rPr>
        <w:object>
          <v:shape id="_x0000_i1056" o:spt="75" type="#_x0000_t75" style="height:19.7pt;width:21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cắt dây </w:t>
      </w:r>
      <w:r>
        <w:rPr>
          <w:rFonts w:ascii="Palatino Linotype" w:hAnsi="Palatino Linotype"/>
          <w:position w:val="-6"/>
          <w:szCs w:val="24"/>
        </w:rPr>
        <w:object>
          <v:shape id="_x0000_i1057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tại I. Lấy điểm E bất kỳ trên cung lớn </w:t>
      </w:r>
      <w:r>
        <w:rPr>
          <w:rFonts w:ascii="Palatino Linotype" w:hAnsi="Palatino Linotype"/>
          <w:position w:val="-6"/>
          <w:szCs w:val="24"/>
        </w:rPr>
        <w:object>
          <v:shape id="_x0000_i1058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ascii="Palatino Linotype" w:hAnsi="Palatino Linotype"/>
          <w:szCs w:val="24"/>
        </w:rPr>
        <w:t>.</w:t>
      </w:r>
    </w:p>
    <w:p>
      <w:pPr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>(E khác C,D,N); ME cắt CD tại K. Các đường thẳng NE và CD cắt nhau tại P.</w:t>
      </w:r>
    </w:p>
    <w:p>
      <w:pPr>
        <w:pStyle w:val="6"/>
        <w:numPr>
          <w:ilvl w:val="0"/>
          <w:numId w:val="4"/>
        </w:numPr>
        <w:spacing w:after="200"/>
        <w:ind w:right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Chứng minh rằng :Tứ giác IKEN nội tiếp</w:t>
      </w:r>
    </w:p>
    <w:p>
      <w:pPr>
        <w:pStyle w:val="6"/>
        <w:numPr>
          <w:ilvl w:val="0"/>
          <w:numId w:val="4"/>
        </w:numPr>
        <w:spacing w:after="200"/>
        <w:ind w:right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Chứng minh: EI.MN=NK.ME</w:t>
      </w:r>
    </w:p>
    <w:p>
      <w:pPr>
        <w:pStyle w:val="6"/>
        <w:numPr>
          <w:ilvl w:val="0"/>
          <w:numId w:val="4"/>
        </w:numPr>
        <w:spacing w:after="200"/>
        <w:ind w:right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NK cắt MP tại Q. Chứng minh: IK là phân giác của </w:t>
      </w:r>
      <w:r>
        <w:rPr>
          <w:rFonts w:ascii="Palatino Linotype" w:hAnsi="Palatino Linotype" w:cs="Times New Roman"/>
          <w:position w:val="-10"/>
          <w:sz w:val="24"/>
          <w:szCs w:val="24"/>
        </w:rPr>
        <w:object>
          <v:shape id="_x0000_i1059" o:spt="75" type="#_x0000_t75" style="height:19.7pt;width:23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</w:p>
    <w:p>
      <w:pPr>
        <w:pStyle w:val="6"/>
        <w:numPr>
          <w:ilvl w:val="0"/>
          <w:numId w:val="4"/>
        </w:numPr>
        <w:spacing w:after="200"/>
        <w:ind w:right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Từ C vẽ đường thẳng vuông góc với EN cắt đường thẳng DE tại H. Chứng minh khi E di động trên cung lớn </w:t>
      </w:r>
      <w:r>
        <w:rPr>
          <w:rFonts w:ascii="Palatino Linotype" w:hAnsi="Palatino Linotype" w:cs="Times New Roman"/>
          <w:position w:val="-6"/>
          <w:sz w:val="24"/>
          <w:szCs w:val="24"/>
        </w:rPr>
        <w:object>
          <v:shape id="_x0000_i1060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(E khác C, D, N) thì H luôn chạy trên một đường cố định.</w:t>
      </w:r>
    </w:p>
    <w:p>
      <w:pPr>
        <w:jc w:val="left"/>
        <w:rPr>
          <w:rFonts w:ascii="Palatino Linotype" w:hAnsi="Palatino Linotype"/>
          <w:szCs w:val="24"/>
        </w:rPr>
      </w:pPr>
      <w:bookmarkStart w:id="0" w:name="_GoBack"/>
      <w:r>
        <w:rPr>
          <w:rFonts w:ascii="Palatino Linotype" w:hAnsi="Palatino Linotype"/>
          <w:b/>
          <w:color w:val="0000FF"/>
          <w:szCs w:val="24"/>
          <w:u w:val="single"/>
        </w:rPr>
        <w:t>Bài IV</w:t>
      </w:r>
      <w:r>
        <w:rPr>
          <w:rFonts w:ascii="Palatino Linotype" w:hAnsi="Palatino Linotype"/>
          <w:b/>
          <w:color w:val="0000FF"/>
          <w:szCs w:val="24"/>
        </w:rPr>
        <w:t xml:space="preserve"> (0,5 điểm</w:t>
      </w:r>
      <w:r>
        <w:rPr>
          <w:rFonts w:ascii="Palatino Linotype" w:hAnsi="Palatino Linotype"/>
          <w:color w:val="0000FF"/>
          <w:szCs w:val="24"/>
        </w:rPr>
        <w:t>):</w:t>
      </w:r>
      <w:bookmarkEnd w:id="0"/>
      <w:r>
        <w:rPr>
          <w:rFonts w:ascii="Palatino Linotype" w:hAnsi="Palatino Linotype"/>
          <w:szCs w:val="24"/>
        </w:rPr>
        <w:t xml:space="preserve"> Cho </w:t>
      </w:r>
      <w:r>
        <w:rPr>
          <w:rFonts w:ascii="Palatino Linotype" w:hAnsi="Palatino Linotype"/>
          <w:position w:val="-10"/>
          <w:szCs w:val="24"/>
        </w:rPr>
        <w:object>
          <v:shape id="_x0000_i1061" o:spt="75" type="#_x0000_t75" style="height:16.3pt;width:48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ascii="Palatino Linotype" w:hAnsi="Palatino Linotype"/>
          <w:szCs w:val="24"/>
        </w:rPr>
        <w:t>, chứng minh rằng:</w:t>
      </w:r>
    </w:p>
    <w:p>
      <w:pPr>
        <w:ind w:left="2160" w:firstLine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position w:val="-26"/>
          <w:szCs w:val="24"/>
        </w:rPr>
        <w:object>
          <v:shape id="_x0000_i1062" o:spt="75" type="#_x0000_t75" style="height:35.3pt;width:230.9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</w:t>
      </w:r>
    </w:p>
    <w:p>
      <w:pPr>
        <w:spacing w:after="120"/>
        <w:rPr>
          <w:rFonts w:ascii="Palatino Linotype" w:hAnsi="Palatino Linotype"/>
          <w:b/>
          <w:sz w:val="40"/>
          <w:szCs w:val="40"/>
        </w:rPr>
      </w:pPr>
    </w:p>
    <w:p>
      <w:pPr>
        <w:spacing w:after="120"/>
        <w:rPr>
          <w:rFonts w:ascii="Palatino Linotype" w:hAnsi="Palatino Linotype"/>
          <w:b/>
          <w:sz w:val="40"/>
          <w:szCs w:val="40"/>
        </w:rPr>
      </w:pPr>
    </w:p>
    <w:p>
      <w:pPr>
        <w:spacing w:after="120"/>
        <w:rPr>
          <w:rFonts w:ascii="Palatino Linotype" w:hAnsi="Palatino Linotype"/>
          <w:b/>
          <w:sz w:val="40"/>
          <w:szCs w:val="40"/>
        </w:rPr>
      </w:pPr>
    </w:p>
    <w:p>
      <w:pPr>
        <w:spacing w:after="120"/>
        <w:rPr>
          <w:rFonts w:ascii="Palatino Linotype" w:hAnsi="Palatino Linotype"/>
          <w:b/>
          <w:sz w:val="40"/>
          <w:szCs w:val="40"/>
        </w:rPr>
      </w:pPr>
    </w:p>
    <w:p>
      <w:pPr>
        <w:spacing w:after="120"/>
        <w:rPr>
          <w:rFonts w:ascii="Palatino Linotype" w:hAnsi="Palatino Linotype"/>
          <w:b/>
          <w:sz w:val="40"/>
          <w:szCs w:val="40"/>
        </w:rPr>
      </w:pPr>
    </w:p>
    <w:p>
      <w:pPr>
        <w:spacing w:after="120"/>
        <w:rPr>
          <w:rFonts w:ascii="Palatino Linotype" w:hAnsi="Palatino Linotype"/>
          <w:b/>
          <w:sz w:val="40"/>
          <w:szCs w:val="40"/>
        </w:rPr>
      </w:pPr>
    </w:p>
    <w:p>
      <w:pPr>
        <w:spacing w:after="120"/>
        <w:rPr>
          <w:rFonts w:ascii="Palatino Linotype" w:hAnsi="Palatino Linotype"/>
          <w:b/>
          <w:sz w:val="40"/>
          <w:szCs w:val="40"/>
        </w:rPr>
      </w:pPr>
    </w:p>
    <w:p>
      <w:pPr>
        <w:spacing w:after="120"/>
        <w:rPr>
          <w:rFonts w:ascii="Palatino Linotype" w:hAnsi="Palatino Linotype"/>
          <w:b/>
          <w:sz w:val="40"/>
          <w:szCs w:val="40"/>
        </w:rPr>
      </w:pPr>
      <w:r>
        <w:rPr>
          <w:rFonts w:ascii="Palatino Linotype" w:hAnsi="Palatino Linotype"/>
          <w:b/>
          <w:sz w:val="40"/>
          <w:szCs w:val="40"/>
        </w:rPr>
        <w:t>Hướng dẫn giải</w:t>
      </w:r>
    </w:p>
    <w:p>
      <w:pPr>
        <w:spacing w:after="120"/>
        <w:jc w:val="left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 xml:space="preserve">I. TRÁC NGHIỆM (1,0 điểm). Chọn chữ cái đứng trước câu trả lời đúng: </w:t>
      </w:r>
    </w:p>
    <w:p>
      <w:pPr>
        <w:spacing w:after="1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szCs w:val="24"/>
        </w:rPr>
        <w:t>Câu 1.</w:t>
      </w:r>
      <w:r>
        <w:rPr>
          <w:rFonts w:ascii="Palatino Linotype" w:hAnsi="Palatino Linotype"/>
          <w:szCs w:val="24"/>
        </w:rPr>
        <w:t xml:space="preserve"> Cặp số </w:t>
      </w:r>
      <w:r>
        <w:rPr>
          <w:rFonts w:ascii="Palatino Linotype" w:hAnsi="Palatino Linotype"/>
          <w:position w:val="-14"/>
          <w:szCs w:val="24"/>
        </w:rPr>
        <w:object>
          <v:shape id="_x0000_i1063" o:spt="75" type="#_x0000_t75" style="height:19.7pt;width:35.3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là nghiệm của hệ phương trình nào sau đây?</w:t>
      </w:r>
    </w:p>
    <w:p>
      <w:pPr>
        <w:pStyle w:val="6"/>
        <w:numPr>
          <w:ilvl w:val="0"/>
          <w:numId w:val="1"/>
        </w:numPr>
        <w:spacing w:after="120"/>
        <w:ind w:right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position w:val="-30"/>
          <w:sz w:val="24"/>
          <w:szCs w:val="24"/>
        </w:rPr>
        <w:object>
          <v:shape id="_x0000_i1064" o:spt="75" type="#_x0000_t75" style="height:36pt;width:71.3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 xml:space="preserve">B. </w:t>
      </w:r>
      <w:r>
        <w:rPr>
          <w:rFonts w:ascii="Palatino Linotype" w:hAnsi="Palatino Linotype" w:cs="Times New Roman"/>
          <w:position w:val="-44"/>
          <w:sz w:val="24"/>
          <w:szCs w:val="24"/>
        </w:rPr>
        <w:object>
          <v:shape id="_x0000_i1065" o:spt="75" type="#_x0000_t75" style="height:50.25pt;width:65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2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 xml:space="preserve">C. </w:t>
      </w:r>
      <w:r>
        <w:rPr>
          <w:rFonts w:ascii="Palatino Linotype" w:hAnsi="Palatino Linotype" w:cs="Times New Roman"/>
          <w:position w:val="-30"/>
          <w:sz w:val="24"/>
          <w:szCs w:val="24"/>
        </w:rPr>
        <w:object>
          <v:shape id="_x0000_i1066" o:spt="75" type="#_x0000_t75" style="height:36pt;width:65.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3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 xml:space="preserve">D. </w:t>
      </w:r>
      <w:r>
        <w:rPr>
          <w:rFonts w:ascii="Palatino Linotype" w:hAnsi="Palatino Linotype" w:cs="Times New Roman"/>
          <w:position w:val="-30"/>
          <w:sz w:val="24"/>
          <w:szCs w:val="24"/>
        </w:rPr>
        <w:object>
          <v:shape id="_x0000_i1067" o:spt="75" type="#_x0000_t75" style="height:36pt;width:63.8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4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</w:p>
    <w:p>
      <w:pPr>
        <w:spacing w:after="1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szCs w:val="24"/>
        </w:rPr>
        <w:t>Câu 2.</w:t>
      </w:r>
      <w:r>
        <w:rPr>
          <w:rFonts w:ascii="Palatino Linotype" w:hAnsi="Palatino Linotype"/>
          <w:szCs w:val="24"/>
        </w:rPr>
        <w:t xml:space="preserve"> Điều kiện của m để phương trình </w:t>
      </w:r>
      <w:r>
        <w:rPr>
          <w:rFonts w:ascii="Palatino Linotype" w:hAnsi="Palatino Linotype"/>
          <w:position w:val="-6"/>
          <w:szCs w:val="24"/>
        </w:rPr>
        <w:object>
          <v:shape id="_x0000_i1068" o:spt="75" type="#_x0000_t75" style="height:16.3pt;width:105.3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5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có hai nghiệm </w:t>
      </w:r>
      <w:r>
        <w:rPr>
          <w:rFonts w:ascii="Palatino Linotype" w:hAnsi="Palatino Linotype"/>
          <w:position w:val="-12"/>
          <w:szCs w:val="24"/>
        </w:rPr>
        <w:object>
          <v:shape id="_x0000_i1069" o:spt="75" type="#_x0000_t75" style="height:18.35pt;width:63.8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6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là:</w:t>
      </w:r>
    </w:p>
    <w:p>
      <w:pPr>
        <w:pStyle w:val="6"/>
        <w:numPr>
          <w:ilvl w:val="0"/>
          <w:numId w:val="2"/>
        </w:numPr>
        <w:spacing w:after="120"/>
        <w:ind w:right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position w:val="-6"/>
          <w:sz w:val="24"/>
          <w:szCs w:val="24"/>
        </w:rPr>
        <w:object>
          <v:shape id="_x0000_i1070" o:spt="75" type="#_x0000_t75" style="height:14.25pt;width:36.7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87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 xml:space="preserve">B. </w:t>
      </w:r>
      <w:r>
        <w:rPr>
          <w:rFonts w:ascii="Palatino Linotype" w:hAnsi="Palatino Linotype" w:cs="Times New Roman"/>
          <w:position w:val="-6"/>
          <w:sz w:val="24"/>
          <w:szCs w:val="24"/>
        </w:rPr>
        <w:object>
          <v:shape id="_x0000_i1071" o:spt="75" type="#_x0000_t75" style="height:14.25pt;width:31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88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 xml:space="preserve">C. </w:t>
      </w:r>
      <w:r>
        <w:rPr>
          <w:rFonts w:ascii="Palatino Linotype" w:hAnsi="Palatino Linotype" w:cs="Times New Roman"/>
          <w:position w:val="-6"/>
          <w:sz w:val="24"/>
          <w:szCs w:val="24"/>
        </w:rPr>
        <w:object>
          <v:shape id="_x0000_i1072" o:spt="75" type="#_x0000_t75" style="height:14.25pt;width:36.7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89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 xml:space="preserve">D. </w:t>
      </w:r>
      <w:r>
        <w:rPr>
          <w:rFonts w:ascii="Palatino Linotype" w:hAnsi="Palatino Linotype" w:cs="Times New Roman"/>
          <w:position w:val="-6"/>
          <w:sz w:val="24"/>
          <w:szCs w:val="24"/>
        </w:rPr>
        <w:object>
          <v:shape id="_x0000_i1073" o:spt="75" type="#_x0000_t75" style="height:14.25pt;width:35.3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0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</w:p>
    <w:p>
      <w:pPr>
        <w:spacing w:after="1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szCs w:val="24"/>
        </w:rPr>
        <w:t>Câu 3.</w:t>
      </w:r>
      <w:r>
        <w:rPr>
          <w:rFonts w:ascii="Palatino Linotype" w:hAnsi="Palatino Linotype"/>
          <w:szCs w:val="24"/>
        </w:rPr>
        <w:t xml:space="preserve"> Cho đường tròn </w:t>
      </w:r>
      <w:r>
        <w:rPr>
          <w:rFonts w:ascii="Palatino Linotype" w:hAnsi="Palatino Linotype"/>
          <w:position w:val="-14"/>
          <w:szCs w:val="24"/>
        </w:rPr>
        <w:object>
          <v:shape id="_x0000_i1074" o:spt="75" type="#_x0000_t75" style="height:19.7pt;width:33.9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1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đường kính AB, dây </w:t>
      </w:r>
      <w:r>
        <w:rPr>
          <w:rFonts w:ascii="Palatino Linotype" w:hAnsi="Palatino Linotype"/>
          <w:position w:val="-6"/>
          <w:szCs w:val="24"/>
        </w:rPr>
        <w:object>
          <v:shape id="_x0000_i1075" o:spt="75" type="#_x0000_t75" style="height:14.25pt;width:40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92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. Khi đó số đo độ của cung nhỏ BC là: </w:t>
      </w:r>
    </w:p>
    <w:p>
      <w:pPr>
        <w:ind w:firstLine="720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A.</w:t>
      </w:r>
      <w:r>
        <w:rPr>
          <w:rFonts w:ascii="Palatino Linotype" w:hAnsi="Palatino Linotype"/>
          <w:position w:val="-6"/>
          <w:szCs w:val="24"/>
        </w:rPr>
        <w:object>
          <v:shape id="_x0000_i1076" o:spt="75" type="#_x0000_t75" style="height:16.3pt;width:19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93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 xml:space="preserve">B. </w:t>
      </w:r>
      <w:r>
        <w:rPr>
          <w:rFonts w:ascii="Palatino Linotype" w:hAnsi="Palatino Linotype"/>
          <w:position w:val="-6"/>
          <w:szCs w:val="24"/>
        </w:rPr>
        <w:object>
          <v:shape id="_x0000_i1077" o:spt="75" type="#_x0000_t75" style="height:16.3pt;width:23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94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 xml:space="preserve">C. </w:t>
      </w:r>
      <w:r>
        <w:rPr>
          <w:rFonts w:ascii="Palatino Linotype" w:hAnsi="Palatino Linotype"/>
          <w:position w:val="-6"/>
          <w:szCs w:val="24"/>
        </w:rPr>
        <w:object>
          <v:shape id="_x0000_i1078" o:spt="75" type="#_x0000_t75" style="height:16.3pt;width:19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95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 xml:space="preserve">D. </w:t>
      </w:r>
      <w:r>
        <w:rPr>
          <w:rFonts w:ascii="Palatino Linotype" w:hAnsi="Palatino Linotype"/>
          <w:position w:val="-6"/>
          <w:szCs w:val="24"/>
        </w:rPr>
        <w:object>
          <v:shape id="_x0000_i1079" o:spt="75" type="#_x0000_t75" style="height:16.3pt;width:23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96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</w:t>
      </w:r>
    </w:p>
    <w:p>
      <w:pPr>
        <w:spacing w:after="1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szCs w:val="24"/>
        </w:rPr>
        <w:t>Câu 4.</w:t>
      </w:r>
      <w:r>
        <w:rPr>
          <w:rFonts w:ascii="Palatino Linotype" w:hAnsi="Palatino Linotype"/>
          <w:szCs w:val="24"/>
        </w:rPr>
        <w:t xml:space="preserve"> Độ dài của một đường tròn là </w:t>
      </w:r>
      <w:r>
        <w:rPr>
          <w:rFonts w:ascii="Palatino Linotype" w:hAnsi="Palatino Linotype"/>
          <w:position w:val="-6"/>
          <w:szCs w:val="24"/>
        </w:rPr>
        <w:object>
          <v:shape id="_x0000_i1080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97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(cm). Diện tích của hình tròn đó là:</w:t>
      </w:r>
    </w:p>
    <w:p>
      <w:pPr>
        <w:ind w:firstLine="720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A. </w:t>
      </w:r>
      <w:r>
        <w:rPr>
          <w:rFonts w:ascii="Palatino Linotype" w:hAnsi="Palatino Linotype"/>
          <w:position w:val="-16"/>
          <w:szCs w:val="24"/>
        </w:rPr>
        <w:object>
          <v:shape id="_x0000_i1081" o:spt="75" type="#_x0000_t75" style="height:21.75pt;width:52.3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98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 xml:space="preserve">B. </w:t>
      </w:r>
      <w:r>
        <w:rPr>
          <w:rFonts w:ascii="Palatino Linotype" w:hAnsi="Palatino Linotype"/>
          <w:position w:val="-16"/>
          <w:szCs w:val="24"/>
        </w:rPr>
        <w:object>
          <v:shape id="_x0000_i1082" o:spt="75" type="#_x0000_t75" style="height:21.75pt;width:57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99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 xml:space="preserve">C. </w:t>
      </w:r>
      <w:r>
        <w:rPr>
          <w:rFonts w:ascii="Palatino Linotype" w:hAnsi="Palatino Linotype"/>
          <w:position w:val="-16"/>
          <w:szCs w:val="24"/>
        </w:rPr>
        <w:object>
          <v:shape id="_x0000_i1083" o:spt="75" type="#_x0000_t75" style="height:21.75pt;width:53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00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 xml:space="preserve">D. </w:t>
      </w:r>
      <w:r>
        <w:rPr>
          <w:rFonts w:ascii="Palatino Linotype" w:hAnsi="Palatino Linotype"/>
          <w:position w:val="-16"/>
          <w:szCs w:val="24"/>
        </w:rPr>
        <w:object>
          <v:shape id="_x0000_i1084" o:spt="75" type="#_x0000_t75" style="height:21.75pt;width:53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01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</w:t>
      </w:r>
    </w:p>
    <w:p>
      <w:pPr>
        <w:spacing w:after="120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Hướng dẫn giải</w:t>
      </w:r>
    </w:p>
    <w:p>
      <w:pPr>
        <w:spacing w:after="1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szCs w:val="24"/>
        </w:rPr>
        <w:t>Câu 1.</w:t>
      </w:r>
      <w:r>
        <w:rPr>
          <w:rFonts w:ascii="Palatino Linotype" w:hAnsi="Palatino Linotype"/>
          <w:szCs w:val="24"/>
        </w:rPr>
        <w:t xml:space="preserve"> Thay </w:t>
      </w:r>
      <w:r>
        <w:rPr>
          <w:rFonts w:ascii="Palatino Linotype" w:hAnsi="Palatino Linotype"/>
          <w:position w:val="-10"/>
          <w:szCs w:val="24"/>
        </w:rPr>
        <w:object>
          <v:shape id="_x0000_i1085" o:spt="75" type="#_x0000_t75" style="height:16.3pt;width:61.8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02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vào các hệ. </w:t>
      </w:r>
      <w:r>
        <w:rPr>
          <w:rFonts w:ascii="Palatino Linotype" w:hAnsi="Palatino Linotype"/>
          <w:b/>
          <w:szCs w:val="24"/>
        </w:rPr>
        <w:t>Ta được đáp án A và C.</w:t>
      </w:r>
    </w:p>
    <w:p>
      <w:pPr>
        <w:spacing w:after="1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szCs w:val="24"/>
        </w:rPr>
        <w:t>Câu 2.</w:t>
      </w:r>
      <w:r>
        <w:rPr>
          <w:rFonts w:ascii="Palatino Linotype" w:hAnsi="Palatino Linotype"/>
          <w:szCs w:val="24"/>
        </w:rPr>
        <w:t xml:space="preserve"> Thay </w:t>
      </w:r>
      <w:r>
        <w:rPr>
          <w:rFonts w:ascii="Palatino Linotype" w:hAnsi="Palatino Linotype"/>
          <w:position w:val="-12"/>
          <w:szCs w:val="24"/>
        </w:rPr>
        <w:object>
          <v:shape id="_x0000_i1086" o:spt="75" type="#_x0000_t75" style="height:18.35pt;width:31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04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vào phương trình ta được </w:t>
      </w:r>
      <w:r>
        <w:rPr>
          <w:rFonts w:ascii="Palatino Linotype" w:hAnsi="Palatino Linotype"/>
          <w:position w:val="-6"/>
          <w:szCs w:val="24"/>
        </w:rPr>
        <w:object>
          <v:shape id="_x0000_i1087" o:spt="75" type="#_x0000_t75" style="height:16.3pt;width:103.9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06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</w:t>
      </w:r>
    </w:p>
    <w:p>
      <w:pPr>
        <w:spacing w:after="1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Thử lại: Thay </w:t>
      </w:r>
      <w:r>
        <w:rPr>
          <w:rFonts w:ascii="Palatino Linotype" w:hAnsi="Palatino Linotype"/>
          <w:position w:val="-6"/>
          <w:szCs w:val="24"/>
        </w:rPr>
        <w:object>
          <v:shape id="_x0000_i1088" o:spt="75" type="#_x0000_t75" style="height:14.25pt;width:31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08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vào phương trình ta được </w:t>
      </w:r>
    </w:p>
    <w:p>
      <w:pPr>
        <w:spacing w:after="120"/>
        <w:ind w:left="720" w:firstLine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position w:val="-50"/>
          <w:szCs w:val="24"/>
        </w:rPr>
        <w:object>
          <v:shape id="_x0000_i1089" o:spt="75" type="#_x0000_t75" style="height:55.7pt;width:55.7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10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(thỏa mãn điều kiện đề bài)</w:t>
      </w:r>
    </w:p>
    <w:p>
      <w:pPr>
        <w:spacing w:after="1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Thay </w:t>
      </w:r>
      <w:r>
        <w:rPr>
          <w:rFonts w:ascii="Palatino Linotype" w:hAnsi="Palatino Linotype"/>
          <w:position w:val="-6"/>
          <w:szCs w:val="24"/>
        </w:rPr>
        <w:object>
          <v:shape id="_x0000_i1090" o:spt="75" type="#_x0000_t75" style="height:14.25pt;width:36.7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12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vào phương trình ta được </w:t>
      </w:r>
    </w:p>
    <w:p>
      <w:pPr>
        <w:spacing w:after="120"/>
        <w:ind w:left="144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position w:val="-50"/>
          <w:szCs w:val="24"/>
        </w:rPr>
        <w:object>
          <v:shape id="_x0000_i1091" o:spt="75" type="#_x0000_t75" style="height:55.7pt;width:55.7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14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(không thỏa mãn điểu kiện đề bài)</w:t>
      </w:r>
    </w:p>
    <w:p>
      <w:pPr>
        <w:spacing w:after="120"/>
        <w:jc w:val="left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Vậy đáp án B.</w:t>
      </w:r>
    </w:p>
    <w:p>
      <w:pPr>
        <w:spacing w:after="1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szCs w:val="24"/>
        </w:rPr>
        <w:t>Câu 3.</w:t>
      </w:r>
      <w:r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position w:val="-6"/>
          <w:szCs w:val="24"/>
        </w:rPr>
        <w:object>
          <v:shape id="_x0000_i1092" o:spt="75" type="#_x0000_t75" style="height:14.25pt;width:90.3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16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là tam giác đều. Suy ra góc </w:t>
      </w:r>
      <w:r>
        <w:rPr>
          <w:rFonts w:ascii="Palatino Linotype" w:hAnsi="Palatino Linotype"/>
          <w:position w:val="-6"/>
          <w:szCs w:val="24"/>
        </w:rPr>
        <w:object>
          <v:shape id="_x0000_i1093" o:spt="75" type="#_x0000_t75" style="height:16.3pt;width:54.3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18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</w:t>
      </w:r>
    </w:p>
    <w:p>
      <w:pPr>
        <w:spacing w:after="120"/>
        <w:ind w:left="3600" w:firstLine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Mà </w:t>
      </w:r>
      <w:r>
        <w:rPr>
          <w:rFonts w:ascii="Palatino Linotype" w:hAnsi="Palatino Linotype"/>
          <w:position w:val="-24"/>
          <w:szCs w:val="24"/>
        </w:rPr>
        <w:object>
          <v:shape id="_x0000_i1094" o:spt="75" type="#_x0000_t75" style="height:31.25pt;width:154.2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20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</w:t>
      </w:r>
    </w:p>
    <w:p>
      <w:pPr>
        <w:spacing w:after="120"/>
        <w:jc w:val="left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Chọn đáp án B.</w:t>
      </w:r>
    </w:p>
    <w:p>
      <w:pPr>
        <w:spacing w:after="1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szCs w:val="24"/>
        </w:rPr>
        <w:t>Câu 4.</w:t>
      </w:r>
      <w:r>
        <w:rPr>
          <w:rFonts w:ascii="Palatino Linotype" w:hAnsi="Palatino Linotype"/>
          <w:szCs w:val="24"/>
        </w:rPr>
        <w:t xml:space="preserve"> Gọi bán kính hình tròn là R</w:t>
      </w:r>
    </w:p>
    <w:p>
      <w:pPr>
        <w:spacing w:after="1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 xml:space="preserve">Chu vi hình tròn bằng </w:t>
      </w:r>
      <w:r>
        <w:rPr>
          <w:rFonts w:ascii="Palatino Linotype" w:hAnsi="Palatino Linotype"/>
          <w:position w:val="-6"/>
          <w:szCs w:val="24"/>
        </w:rPr>
        <w:object>
          <v:shape id="_x0000_i1095" o:spt="75" type="#_x0000_t75" style="height:14.25pt;width:97.8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22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</w:t>
      </w:r>
    </w:p>
    <w:p>
      <w:pPr>
        <w:spacing w:after="120"/>
        <w:ind w:firstLine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Diện tích hình tròn là </w:t>
      </w:r>
      <w:r>
        <w:rPr>
          <w:rFonts w:ascii="Palatino Linotype" w:hAnsi="Palatino Linotype"/>
          <w:position w:val="-16"/>
          <w:szCs w:val="24"/>
        </w:rPr>
        <w:object>
          <v:shape id="_x0000_i1096" o:spt="75" type="#_x0000_t75" style="height:21.75pt;width:86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24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</w:t>
      </w:r>
    </w:p>
    <w:p>
      <w:pPr>
        <w:spacing w:after="120"/>
        <w:jc w:val="left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Vậy chọn đáp án D.</w:t>
      </w:r>
    </w:p>
    <w:p>
      <w:pPr>
        <w:spacing w:after="120"/>
        <w:jc w:val="left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 xml:space="preserve">II. TỰ LUẬN ( 9,0 điểm) </w:t>
      </w:r>
    </w:p>
    <w:p>
      <w:pPr>
        <w:jc w:val="both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  <w:u w:val="single"/>
        </w:rPr>
        <w:t>Bài I</w:t>
      </w:r>
      <w:r>
        <w:rPr>
          <w:rFonts w:ascii="Palatino Linotype" w:hAnsi="Palatino Linotype"/>
          <w:b/>
          <w:szCs w:val="24"/>
        </w:rPr>
        <w:t xml:space="preserve"> ( 2,5 điểm) </w:t>
      </w:r>
    </w:p>
    <w:p>
      <w:pPr>
        <w:ind w:firstLine="360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szCs w:val="24"/>
        </w:rPr>
        <w:t>1.</w:t>
      </w:r>
      <w:r>
        <w:rPr>
          <w:rFonts w:ascii="Palatino Linotype" w:hAnsi="Palatino Linotype"/>
          <w:szCs w:val="24"/>
        </w:rPr>
        <w:t xml:space="preserve"> Giải hệ phương trình sau: </w:t>
      </w:r>
      <w:r>
        <w:rPr>
          <w:rFonts w:ascii="Palatino Linotype" w:hAnsi="Palatino Linotype"/>
          <w:position w:val="-64"/>
          <w:szCs w:val="24"/>
        </w:rPr>
        <w:object>
          <v:shape id="_x0000_i1097" o:spt="75" type="#_x0000_t75" style="height:69.95pt;width:86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26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 </w:t>
      </w:r>
    </w:p>
    <w:p>
      <w:pPr>
        <w:spacing w:after="20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szCs w:val="24"/>
        </w:rPr>
        <w:t>2.</w:t>
      </w:r>
      <w:r>
        <w:rPr>
          <w:rFonts w:ascii="Palatino Linotype" w:hAnsi="Palatino Linotype"/>
          <w:szCs w:val="24"/>
        </w:rPr>
        <w:t xml:space="preserve"> Trong mặt phẳng tọa độ </w:t>
      </w:r>
      <w:r>
        <w:rPr>
          <w:rFonts w:ascii="Palatino Linotype" w:hAnsi="Palatino Linotype"/>
          <w:position w:val="-10"/>
          <w:szCs w:val="24"/>
        </w:rPr>
        <w:object>
          <v:shape id="_x0000_i1098" o:spt="75" type="#_x0000_t75" style="height:16.3pt;width:23.1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27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cho Parabol (P) : </w:t>
      </w:r>
      <w:r>
        <w:rPr>
          <w:rFonts w:ascii="Palatino Linotype" w:hAnsi="Palatino Linotype"/>
          <w:position w:val="-10"/>
          <w:szCs w:val="24"/>
        </w:rPr>
        <w:object>
          <v:shape id="_x0000_i1099" o:spt="75" type="#_x0000_t75" style="height:18.35pt;width:33.3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28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và đường thẳng (d) : </w:t>
      </w:r>
      <w:r>
        <w:rPr>
          <w:rFonts w:ascii="Palatino Linotype" w:hAnsi="Palatino Linotype"/>
          <w:position w:val="-10"/>
          <w:szCs w:val="24"/>
        </w:rPr>
        <w:object>
          <v:shape id="_x0000_i1100" o:spt="75" type="#_x0000_t75" style="height:16.3pt;width:82.8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29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</w:t>
      </w:r>
    </w:p>
    <w:p>
      <w:pPr>
        <w:pStyle w:val="6"/>
        <w:numPr>
          <w:ilvl w:val="0"/>
          <w:numId w:val="3"/>
        </w:numPr>
        <w:spacing w:after="200"/>
        <w:ind w:right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Với </w:t>
      </w:r>
      <w:r>
        <w:rPr>
          <w:rFonts w:ascii="Palatino Linotype" w:hAnsi="Palatino Linotype" w:cs="Times New Roman"/>
          <w:position w:val="-6"/>
          <w:sz w:val="24"/>
          <w:szCs w:val="24"/>
        </w:rPr>
        <w:object>
          <v:shape id="_x0000_i1101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30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. Hãy tìm tọa độ giao điểm của (P) và (d) .</w:t>
      </w:r>
    </w:p>
    <w:p>
      <w:pPr>
        <w:pStyle w:val="6"/>
        <w:numPr>
          <w:ilvl w:val="0"/>
          <w:numId w:val="3"/>
        </w:numPr>
        <w:spacing w:after="200"/>
        <w:ind w:right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Tìm m để (d) và (P) cắt nhau tại 2 điểm phân biệt  : </w:t>
      </w:r>
      <w:r>
        <w:rPr>
          <w:rFonts w:ascii="Palatino Linotype" w:hAnsi="Palatino Linotype" w:cs="Times New Roman"/>
          <w:position w:val="-12"/>
          <w:sz w:val="24"/>
          <w:szCs w:val="24"/>
        </w:rPr>
        <w:object>
          <v:shape id="_x0000_i1102" o:spt="75" type="#_x0000_t75" style="height:18.35pt;width:91.7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31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sao cho tổng các tung độ của hai giao điểm bằng 2 .</w:t>
      </w:r>
    </w:p>
    <w:p>
      <w:pPr>
        <w:spacing w:after="120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Hướng dẫn giải</w:t>
      </w:r>
    </w:p>
    <w:p>
      <w:pPr>
        <w:pStyle w:val="6"/>
        <w:numPr>
          <w:ilvl w:val="0"/>
          <w:numId w:val="5"/>
        </w:numPr>
        <w:spacing w:after="200"/>
        <w:ind w:right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position w:val="-64"/>
          <w:sz w:val="24"/>
          <w:szCs w:val="24"/>
        </w:rPr>
        <w:object>
          <v:shape id="_x0000_i1103" o:spt="75" type="#_x0000_t75" style="height:69.95pt;width:86.2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32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 ( Điều kiện xác định : </w:t>
      </w:r>
      <w:r>
        <w:rPr>
          <w:rFonts w:ascii="Palatino Linotype" w:hAnsi="Palatino Linotype" w:cs="Times New Roman"/>
          <w:position w:val="-10"/>
          <w:sz w:val="24"/>
          <w:szCs w:val="24"/>
        </w:rPr>
        <w:object>
          <v:shape id="_x0000_i1104" o:spt="75" type="#_x0000_t75" style="height:16.3pt;width:63.1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34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)</w:t>
      </w:r>
    </w:p>
    <w:p>
      <w:pPr>
        <w:pStyle w:val="6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+) Đặt </w:t>
      </w:r>
      <w:r>
        <w:rPr>
          <w:rFonts w:ascii="Palatino Linotype" w:hAnsi="Palatino Linotype" w:cs="Times New Roman"/>
          <w:position w:val="-28"/>
          <w:sz w:val="24"/>
          <w:szCs w:val="24"/>
        </w:rPr>
        <w:object>
          <v:shape id="_x0000_i1105" o:spt="75" type="#_x0000_t75" style="height:33.3pt;width:91.7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36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</w:p>
    <w:p>
      <w:pPr>
        <w:pStyle w:val="6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+) Hệ phương trình </w:t>
      </w:r>
      <w:r>
        <w:rPr>
          <w:rFonts w:ascii="Palatino Linotype" w:hAnsi="Palatino Linotype" w:cs="Times New Roman"/>
          <w:position w:val="-30"/>
          <w:sz w:val="24"/>
          <w:szCs w:val="24"/>
        </w:rPr>
        <w:object>
          <v:shape id="_x0000_i1106" o:spt="75" type="#_x0000_t75" style="height:36pt;width:76.7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38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</w:p>
    <w:p>
      <w:pPr>
        <w:pStyle w:val="6"/>
        <w:ind w:left="1440" w:firstLine="72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position w:val="-106"/>
          <w:sz w:val="24"/>
          <w:szCs w:val="24"/>
        </w:rPr>
        <w:object>
          <v:shape id="_x0000_i1107" o:spt="75" type="#_x0000_t75" style="height:112.1pt;width:82.8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40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</w:p>
    <w:p>
      <w:pPr>
        <w:pStyle w:val="6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+) Thay </w:t>
      </w:r>
      <w:r>
        <w:rPr>
          <w:rFonts w:ascii="Palatino Linotype" w:hAnsi="Palatino Linotype" w:cs="Times New Roman"/>
          <w:position w:val="-24"/>
          <w:sz w:val="24"/>
          <w:szCs w:val="24"/>
        </w:rPr>
        <w:object>
          <v:shape id="_x0000_i1108" o:spt="75" type="#_x0000_t75" style="height:31.25pt;width:194.9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42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</w:p>
    <w:p>
      <w:pPr>
        <w:pStyle w:val="6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+) Thay </w:t>
      </w:r>
      <w:r>
        <w:rPr>
          <w:rFonts w:ascii="Palatino Linotype" w:hAnsi="Palatino Linotype" w:cs="Times New Roman"/>
          <w:position w:val="-28"/>
          <w:sz w:val="24"/>
          <w:szCs w:val="24"/>
        </w:rPr>
        <w:object>
          <v:shape id="_x0000_i1109" o:spt="75" type="#_x0000_t75" style="height:33.3pt;width:207.1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44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</w:p>
    <w:p>
      <w:pPr>
        <w:pStyle w:val="6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+) Vậy hệ phương trình có nghiệm (</w:t>
      </w:r>
      <w:r>
        <w:rPr>
          <w:rFonts w:ascii="Palatino Linotype" w:hAnsi="Palatino Linotype" w:cs="Times New Roman"/>
          <w:position w:val="-24"/>
          <w:sz w:val="24"/>
          <w:szCs w:val="24"/>
        </w:rPr>
        <w:object>
          <v:shape id="_x0000_i1110" o:spt="75" type="#_x0000_t75" style="height:31.25pt;width:72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46">
            <o:LockedField>false</o:LockedField>
          </o:OLEObject>
        </w:object>
      </w:r>
    </w:p>
    <w:p>
      <w:pPr>
        <w:pStyle w:val="6"/>
        <w:numPr>
          <w:ilvl w:val="0"/>
          <w:numId w:val="5"/>
        </w:numPr>
        <w:spacing w:after="200"/>
        <w:ind w:right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Trong mặt phẳng tọa độ </w:t>
      </w:r>
      <w:r>
        <w:rPr>
          <w:rFonts w:ascii="Palatino Linotype" w:hAnsi="Palatino Linotype" w:cs="Times New Roman"/>
          <w:position w:val="-10"/>
          <w:sz w:val="24"/>
          <w:szCs w:val="24"/>
        </w:rPr>
        <w:object>
          <v:shape id="_x0000_i1111" o:spt="75" type="#_x0000_t75" style="height:16.3pt;width:23.1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48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cho Parabol (P) : </w:t>
      </w:r>
      <w:r>
        <w:rPr>
          <w:rFonts w:ascii="Palatino Linotype" w:hAnsi="Palatino Linotype" w:cs="Times New Roman"/>
          <w:position w:val="-10"/>
          <w:sz w:val="24"/>
          <w:szCs w:val="24"/>
        </w:rPr>
        <w:object>
          <v:shape id="_x0000_i1112" o:spt="75" type="#_x0000_t75" style="height:18.35pt;width:33.3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50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và đường thẳng (d) : </w:t>
      </w:r>
      <w:r>
        <w:rPr>
          <w:rFonts w:ascii="Palatino Linotype" w:hAnsi="Palatino Linotype" w:cs="Times New Roman"/>
          <w:position w:val="-10"/>
          <w:sz w:val="24"/>
          <w:szCs w:val="24"/>
        </w:rPr>
        <w:object>
          <v:shape id="_x0000_i1113" o:spt="75" type="#_x0000_t75" style="height:16.3pt;width:82.8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52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</w:p>
    <w:p>
      <w:pPr>
        <w:pStyle w:val="6"/>
        <w:numPr>
          <w:ilvl w:val="0"/>
          <w:numId w:val="6"/>
        </w:numPr>
        <w:spacing w:after="200"/>
        <w:ind w:left="720" w:right="0" w:hanging="18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 </w:t>
      </w:r>
    </w:p>
    <w:p>
      <w:pPr>
        <w:spacing w:after="200"/>
        <w:ind w:left="54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+) Phương trình hoành độ giao điểm của (P) và (d) là :</w:t>
      </w:r>
    </w:p>
    <w:p>
      <w:pPr>
        <w:ind w:left="1440" w:firstLine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position w:val="-30"/>
          <w:szCs w:val="24"/>
        </w:rPr>
        <w:object>
          <v:shape id="_x0000_i1114" o:spt="75" type="#_x0000_t75" style="height:36pt;width:118.8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54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</w:t>
      </w:r>
    </w:p>
    <w:p>
      <w:pPr>
        <w:pStyle w:val="6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+) Thay </w:t>
      </w:r>
      <w:r>
        <w:rPr>
          <w:rFonts w:ascii="Palatino Linotype" w:hAnsi="Palatino Linotype" w:cs="Times New Roman"/>
          <w:position w:val="-6"/>
          <w:sz w:val="24"/>
          <w:szCs w:val="24"/>
        </w:rPr>
        <w:object>
          <v:shape id="_x0000_i1115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56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 vào phương trình ta được :</w:t>
      </w:r>
    </w:p>
    <w:p>
      <w:pPr>
        <w:ind w:left="1440" w:firstLine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position w:val="-90"/>
          <w:szCs w:val="24"/>
        </w:rPr>
        <w:object>
          <v:shape id="_x0000_i1116" o:spt="75" type="#_x0000_t75" style="height:76.1pt;width:101.9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58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</w:t>
      </w:r>
    </w:p>
    <w:p>
      <w:pPr>
        <w:ind w:firstLine="54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+) Vậy khi </w:t>
      </w:r>
      <w:r>
        <w:rPr>
          <w:rFonts w:ascii="Palatino Linotype" w:hAnsi="Palatino Linotype"/>
          <w:position w:val="-6"/>
          <w:szCs w:val="24"/>
        </w:rPr>
        <w:object>
          <v:shape id="_x0000_i1117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60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thì giao điểm của (P) và (d) là : </w:t>
      </w:r>
      <w:r>
        <w:rPr>
          <w:rFonts w:ascii="Palatino Linotype" w:hAnsi="Palatino Linotype"/>
          <w:position w:val="-10"/>
          <w:szCs w:val="24"/>
        </w:rPr>
        <w:object>
          <v:shape id="_x0000_i1118" o:spt="75" type="#_x0000_t75" style="height:16.3pt;width:59.1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62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</w:t>
      </w:r>
    </w:p>
    <w:p>
      <w:pPr>
        <w:pStyle w:val="6"/>
        <w:numPr>
          <w:ilvl w:val="0"/>
          <w:numId w:val="6"/>
        </w:numPr>
        <w:spacing w:after="200"/>
        <w:ind w:right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+) Phương trình hoành độ giao điểm của (P) và (d) là :</w:t>
      </w:r>
    </w:p>
    <w:p>
      <w:pPr>
        <w:pStyle w:val="6"/>
        <w:ind w:left="1440" w:firstLine="72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position w:val="-30"/>
          <w:sz w:val="24"/>
          <w:szCs w:val="24"/>
        </w:rPr>
        <w:object>
          <v:shape id="_x0000_i1119" o:spt="75" type="#_x0000_t75" style="height:36pt;width:118.8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64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</w:p>
    <w:p>
      <w:pPr>
        <w:pStyle w:val="6"/>
        <w:ind w:left="1440" w:firstLine="72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position w:val="-10"/>
          <w:sz w:val="24"/>
          <w:szCs w:val="24"/>
        </w:rPr>
        <w:object>
          <v:shape id="_x0000_i1120" o:spt="75" type="#_x0000_t75" style="height:18.35pt;width:180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66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(1)</w:t>
      </w:r>
    </w:p>
    <w:p>
      <w:pPr>
        <w:pStyle w:val="6"/>
        <w:ind w:left="90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   +) Suy ra (d) và (P) cắt nhau tại 2 điểm phân biệt  : </w:t>
      </w:r>
      <w:r>
        <w:rPr>
          <w:rFonts w:ascii="Palatino Linotype" w:hAnsi="Palatino Linotype" w:cs="Times New Roman"/>
          <w:position w:val="-12"/>
          <w:sz w:val="24"/>
          <w:szCs w:val="24"/>
        </w:rPr>
        <w:object>
          <v:shape id="_x0000_i1121" o:spt="75" type="#_x0000_t75" style="height:18.35pt;width:91.7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68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 </w:t>
      </w:r>
    </w:p>
    <w:p>
      <w:pPr>
        <w:pStyle w:val="6"/>
        <w:ind w:left="1440" w:firstLine="72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position w:val="-12"/>
          <w:sz w:val="24"/>
          <w:szCs w:val="24"/>
        </w:rPr>
        <w:object>
          <v:shape id="_x0000_i1122" o:spt="75" type="#_x0000_t75" style="height:19pt;width:90.3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70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</w:p>
    <w:p>
      <w:pPr>
        <w:pStyle w:val="6"/>
        <w:ind w:left="1440" w:firstLine="72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position w:val="-12"/>
          <w:sz w:val="24"/>
          <w:szCs w:val="24"/>
        </w:rPr>
        <w:object>
          <v:shape id="_x0000_i1123" o:spt="75" type="#_x0000_t75" style="height:19pt;width:91.7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72">
            <o:LockedField>false</o:LockedField>
          </o:OLEObject>
        </w:object>
      </w:r>
    </w:p>
    <w:p>
      <w:pPr>
        <w:pStyle w:val="6"/>
        <w:ind w:firstLine="18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+) Áp dụng định lí viet ta có : </w:t>
      </w:r>
      <w:r>
        <w:rPr>
          <w:rFonts w:ascii="Palatino Linotype" w:hAnsi="Palatino Linotype" w:cs="Times New Roman"/>
          <w:position w:val="-32"/>
          <w:sz w:val="24"/>
          <w:szCs w:val="24"/>
        </w:rPr>
        <w:object>
          <v:shape id="_x0000_i1124" o:spt="75" type="#_x0000_t75" style="height:38.05pt;width:69.9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74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</w:p>
    <w:p>
      <w:pPr>
        <w:ind w:firstLine="90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+) Vì tổng các tung độ của hai giao điểm bằng 2  nên ta có phương trình :</w:t>
      </w:r>
    </w:p>
    <w:p>
      <w:pPr>
        <w:ind w:firstLine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     </w:t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position w:val="-128"/>
          <w:szCs w:val="24"/>
        </w:rPr>
        <w:object>
          <v:shape id="_x0000_i1125" o:spt="75" type="#_x0000_t75" style="height:133.8pt;width:116.8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76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</w:t>
      </w:r>
    </w:p>
    <w:p>
      <w:pPr>
        <w:ind w:left="90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+) Vậy </w:t>
      </w:r>
      <w:r>
        <w:rPr>
          <w:rFonts w:ascii="Palatino Linotype" w:hAnsi="Palatino Linotype"/>
          <w:position w:val="-6"/>
          <w:szCs w:val="24"/>
        </w:rPr>
        <w:object>
          <v:shape id="_x0000_i1126" o:spt="75" type="#_x0000_t75" style="height:14.25pt;width:29.9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78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thì  (d) và (P) cắt nhau tại 2 điểm phân biệt  : </w:t>
      </w:r>
      <w:r>
        <w:rPr>
          <w:rFonts w:ascii="Palatino Linotype" w:hAnsi="Palatino Linotype"/>
          <w:position w:val="-12"/>
          <w:szCs w:val="24"/>
        </w:rPr>
        <w:object>
          <v:shape id="_x0000_i1127" o:spt="75" type="#_x0000_t75" style="height:18.35pt;width:91.7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80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sao cho tổng các tung độ của hai giao điểm bằng 2 .</w:t>
      </w:r>
    </w:p>
    <w:p>
      <w:pPr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szCs w:val="24"/>
          <w:u w:val="single"/>
        </w:rPr>
        <w:t>Bài II</w:t>
      </w:r>
      <w:r>
        <w:rPr>
          <w:rFonts w:ascii="Palatino Linotype" w:hAnsi="Palatino Linotype"/>
          <w:b/>
          <w:szCs w:val="24"/>
        </w:rPr>
        <w:t xml:space="preserve"> (2,5 điêm)</w:t>
      </w:r>
      <w:r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i/>
          <w:szCs w:val="24"/>
        </w:rPr>
        <w:t>Giải bài toán bằng cách lập phương trình hoạc hệ phương trình</w:t>
      </w:r>
    </w:p>
    <w:p>
      <w:pPr>
        <w:ind w:firstLine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Một đội xe theo kế hoạch chở hết 120 tấn hàng trong một số ngày quy định. Do mỗi ngày đội đó chở vượt mức 5 tấn nên đội đã hoàn thành kế hoạch sớm hơn thời gian quy định 1 ngày và chở thêm được 5 tấn. Hỏi theo kế hoạch đội xe chở hết số hàng đó trong bao nhiêu ngày? </w:t>
      </w:r>
    </w:p>
    <w:p>
      <w:pPr>
        <w:spacing w:after="120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Hướng dẫn giải</w:t>
      </w:r>
    </w:p>
    <w:p>
      <w:pPr>
        <w:ind w:firstLine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Gọi thời gian chở hàng theo kế hoạch là x (ngày,</w:t>
      </w:r>
      <w:r>
        <w:rPr>
          <w:rFonts w:ascii="Palatino Linotype" w:hAnsi="Palatino Linotype"/>
          <w:position w:val="-6"/>
          <w:szCs w:val="24"/>
        </w:rPr>
        <w:object>
          <v:shape id="_x0000_i1128" o:spt="75" type="#_x0000_t75" style="height:14.25pt;width:33.9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182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) </w:t>
      </w:r>
    </w:p>
    <w:p>
      <w:pPr>
        <w:ind w:firstLine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Năng suất của đội xe theo kế hoạch  là </w:t>
      </w:r>
      <w:r>
        <w:rPr>
          <w:rFonts w:ascii="Palatino Linotype" w:hAnsi="Palatino Linotype"/>
          <w:position w:val="-24"/>
          <w:szCs w:val="24"/>
        </w:rPr>
        <w:object>
          <v:shape id="_x0000_i1129" o:spt="75" type="#_x0000_t75" style="height:31.25pt;width:21.7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184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(tấn/ngày)</w:t>
      </w:r>
    </w:p>
    <w:p>
      <w:pPr>
        <w:ind w:firstLine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Thời gian chở hàng thực tế là </w:t>
      </w:r>
      <w:r>
        <w:rPr>
          <w:rFonts w:ascii="Palatino Linotype" w:hAnsi="Palatino Linotype"/>
          <w:position w:val="-6"/>
          <w:szCs w:val="24"/>
        </w:rPr>
        <w:object>
          <v:shape id="_x0000_i1130" o:spt="75" type="#_x0000_t75" style="height:14.25pt;width:23.7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186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(ngày)</w:t>
      </w:r>
    </w:p>
    <w:p>
      <w:pPr>
        <w:ind w:firstLine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Năng suất thực tế là </w:t>
      </w:r>
      <w:r>
        <w:rPr>
          <w:rFonts w:ascii="Palatino Linotype" w:hAnsi="Palatino Linotype"/>
          <w:position w:val="-24"/>
          <w:szCs w:val="24"/>
        </w:rPr>
        <w:object>
          <v:shape id="_x0000_i1131" o:spt="75" type="#_x0000_t75" style="height:31.25pt;width:25.8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188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(tấn/ngày)</w:t>
      </w:r>
    </w:p>
    <w:p>
      <w:pPr>
        <w:ind w:firstLine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Vì đội xe chở hàng vượt mức 5 tấn/ ngày nên ta có phương trình </w:t>
      </w:r>
    </w:p>
    <w:p>
      <w:pPr>
        <w:ind w:left="2160" w:firstLine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position w:val="-86"/>
          <w:szCs w:val="24"/>
        </w:rPr>
        <w:object>
          <v:shape id="_x0000_i1132" o:spt="75" type="#_x0000_t75" style="height:88.3pt;width:107.3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0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</w:t>
      </w:r>
    </w:p>
    <w:p>
      <w:pPr>
        <w:ind w:left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Vì </w:t>
      </w:r>
      <w:r>
        <w:rPr>
          <w:rFonts w:ascii="Palatino Linotype" w:hAnsi="Palatino Linotype"/>
          <w:position w:val="-6"/>
          <w:szCs w:val="24"/>
        </w:rPr>
        <w:object>
          <v:shape id="_x0000_i1133" o:spt="75" type="#_x0000_t75" style="height:14.25pt;width:33.9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192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nên </w:t>
      </w:r>
      <w:r>
        <w:rPr>
          <w:rFonts w:ascii="Palatino Linotype" w:hAnsi="Palatino Linotype"/>
          <w:position w:val="-6"/>
          <w:szCs w:val="24"/>
        </w:rPr>
        <w:object>
          <v:shape id="_x0000_i1134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194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</w:t>
      </w:r>
    </w:p>
    <w:p>
      <w:pPr>
        <w:ind w:firstLine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Vậy thời gian chở hàng theo kế hoạch là 6 ngày </w:t>
      </w:r>
    </w:p>
    <w:p>
      <w:pPr>
        <w:jc w:val="left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  <w:u w:val="single"/>
        </w:rPr>
        <w:t>Bài III.</w:t>
      </w:r>
      <w:r>
        <w:rPr>
          <w:rFonts w:ascii="Palatino Linotype" w:hAnsi="Palatino Linotype"/>
          <w:b/>
          <w:szCs w:val="24"/>
        </w:rPr>
        <w:t xml:space="preserve"> (3,5 điểm)</w:t>
      </w:r>
    </w:p>
    <w:p>
      <w:pPr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 xml:space="preserve">Cho đường tròn </w:t>
      </w:r>
      <w:r>
        <w:rPr>
          <w:rFonts w:ascii="Palatino Linotype" w:hAnsi="Palatino Linotype"/>
          <w:position w:val="-14"/>
          <w:szCs w:val="24"/>
        </w:rPr>
        <w:object>
          <v:shape id="_x0000_i1135" o:spt="75" type="#_x0000_t75" style="height:19.7pt;width:21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196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có dây cung </w:t>
      </w:r>
      <w:r>
        <w:rPr>
          <w:rFonts w:ascii="Palatino Linotype" w:hAnsi="Palatino Linotype"/>
          <w:position w:val="-6"/>
          <w:szCs w:val="24"/>
        </w:rPr>
        <w:object>
          <v:shape id="_x0000_i1136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197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cố định. Gọi M là điểm nằm chính giữa cung nhỏ </w:t>
      </w:r>
      <w:r>
        <w:rPr>
          <w:rFonts w:ascii="Palatino Linotype" w:hAnsi="Palatino Linotype"/>
          <w:position w:val="-6"/>
          <w:szCs w:val="24"/>
        </w:rPr>
        <w:object>
          <v:shape id="_x0000_i1137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198">
            <o:LockedField>false</o:LockedField>
          </o:OLEObject>
        </w:object>
      </w:r>
      <w:r>
        <w:rPr>
          <w:rFonts w:ascii="Palatino Linotype" w:hAnsi="Palatino Linotype"/>
          <w:szCs w:val="24"/>
        </w:rPr>
        <w:t>.</w:t>
      </w:r>
    </w:p>
    <w:p>
      <w:pPr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 xml:space="preserve">Đường kính MN của đường tròn </w:t>
      </w:r>
      <w:r>
        <w:rPr>
          <w:rFonts w:ascii="Palatino Linotype" w:hAnsi="Palatino Linotype"/>
          <w:position w:val="-14"/>
          <w:szCs w:val="24"/>
        </w:rPr>
        <w:object>
          <v:shape id="_x0000_i1138" o:spt="75" type="#_x0000_t75" style="height:19.7pt;width:21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199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cắt dây </w:t>
      </w:r>
      <w:r>
        <w:rPr>
          <w:rFonts w:ascii="Palatino Linotype" w:hAnsi="Palatino Linotype"/>
          <w:position w:val="-6"/>
          <w:szCs w:val="24"/>
        </w:rPr>
        <w:object>
          <v:shape id="_x0000_i1139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00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tại I. Lấy điểm E bất kỳ trên cung lớn </w:t>
      </w:r>
      <w:r>
        <w:rPr>
          <w:rFonts w:ascii="Palatino Linotype" w:hAnsi="Palatino Linotype"/>
          <w:position w:val="-6"/>
          <w:szCs w:val="24"/>
        </w:rPr>
        <w:object>
          <v:shape id="_x0000_i1140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01">
            <o:LockedField>false</o:LockedField>
          </o:OLEObject>
        </w:object>
      </w:r>
      <w:r>
        <w:rPr>
          <w:rFonts w:ascii="Palatino Linotype" w:hAnsi="Palatino Linotype"/>
          <w:szCs w:val="24"/>
        </w:rPr>
        <w:t>.</w:t>
      </w:r>
    </w:p>
    <w:p>
      <w:pPr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>(E khác C,D,N); ME cắt CD tại K. Các đường thẳng NE và CD cắt nhau tại P.</w:t>
      </w:r>
    </w:p>
    <w:p>
      <w:pPr>
        <w:pStyle w:val="6"/>
        <w:numPr>
          <w:ilvl w:val="0"/>
          <w:numId w:val="4"/>
        </w:numPr>
        <w:spacing w:after="200"/>
        <w:ind w:right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Chứng minh rằng :Tứ giác IKEN nội tiếp</w:t>
      </w:r>
    </w:p>
    <w:p>
      <w:pPr>
        <w:pStyle w:val="6"/>
        <w:numPr>
          <w:ilvl w:val="0"/>
          <w:numId w:val="4"/>
        </w:numPr>
        <w:spacing w:after="200"/>
        <w:ind w:right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Chứng minh: EI.MN=NK.ME</w:t>
      </w:r>
    </w:p>
    <w:p>
      <w:pPr>
        <w:pStyle w:val="6"/>
        <w:numPr>
          <w:ilvl w:val="0"/>
          <w:numId w:val="4"/>
        </w:numPr>
        <w:spacing w:after="200"/>
        <w:ind w:right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NK cắt MP tại Q. Chứng minh: IK là phân giác của </w:t>
      </w:r>
      <w:r>
        <w:rPr>
          <w:rFonts w:ascii="Palatino Linotype" w:hAnsi="Palatino Linotype" w:cs="Times New Roman"/>
          <w:position w:val="-10"/>
          <w:sz w:val="24"/>
          <w:szCs w:val="24"/>
        </w:rPr>
        <w:object>
          <v:shape id="_x0000_i1141" o:spt="75" type="#_x0000_t75" style="height:19.7pt;width:23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02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</w:p>
    <w:p>
      <w:pPr>
        <w:pStyle w:val="6"/>
        <w:numPr>
          <w:ilvl w:val="0"/>
          <w:numId w:val="4"/>
        </w:numPr>
        <w:spacing w:after="200"/>
        <w:ind w:right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Từ C vẽ đường thẳng vuông góc với EN cắt đường thẳng DE tại H. Chứng minh khi E di động trên cung lớn </w:t>
      </w:r>
      <w:r>
        <w:rPr>
          <w:rFonts w:ascii="Palatino Linotype" w:hAnsi="Palatino Linotype" w:cs="Times New Roman"/>
          <w:position w:val="-6"/>
          <w:sz w:val="24"/>
          <w:szCs w:val="24"/>
        </w:rPr>
        <w:object>
          <v:shape id="_x0000_i1142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03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(E khác C, D, N) thì H luôn chạy trên một đường cố định.</w:t>
      </w:r>
    </w:p>
    <w:p>
      <w:pPr>
        <w:pStyle w:val="6"/>
        <w:jc w:val="center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>Hướng dẫn giải</w:t>
      </w:r>
    </w:p>
    <w:p>
      <w:pPr>
        <w:pStyle w:val="6"/>
        <w:rPr>
          <w:rFonts w:ascii="Palatino Linotype" w:hAnsi="Palatino Linotype" w:cs="Times New Roman"/>
          <w:b/>
          <w:sz w:val="24"/>
          <w:szCs w:val="24"/>
        </w:rPr>
      </w:pPr>
    </w:p>
    <w:p>
      <w:pPr>
        <w:pStyle w:val="6"/>
        <w:rPr>
          <w:rFonts w:ascii="Palatino Linotype" w:hAnsi="Palatino Linotype" w:cs="Times New Roman"/>
          <w:b/>
          <w:sz w:val="24"/>
          <w:szCs w:val="24"/>
        </w:rPr>
      </w:pPr>
    </w:p>
    <w:p>
      <w:pPr>
        <w:pStyle w:val="6"/>
        <w:jc w:val="center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drawing>
          <wp:inline distT="0" distB="0" distL="0" distR="0">
            <wp:extent cx="2867025" cy="2447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7"/>
        </w:numPr>
        <w:spacing w:after="200"/>
        <w:ind w:right="0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Xét đường tròn </w:t>
      </w:r>
      <w:r>
        <w:rPr>
          <w:rFonts w:ascii="Palatino Linotype" w:hAnsi="Palatino Linotype" w:cs="Times New Roman"/>
          <w:position w:val="-14"/>
          <w:sz w:val="24"/>
          <w:szCs w:val="24"/>
        </w:rPr>
        <w:object>
          <v:shape id="_x0000_i1143" o:spt="75" type="#_x0000_t75" style="height:19.7pt;width:21.7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05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có đường kính MN, M là điểm chính giữa cung nhỏ </w:t>
      </w:r>
      <w:r>
        <w:rPr>
          <w:rFonts w:ascii="Palatino Linotype" w:hAnsi="Palatino Linotype" w:cs="Times New Roman"/>
          <w:position w:val="-6"/>
          <w:sz w:val="24"/>
          <w:szCs w:val="24"/>
        </w:rPr>
        <w:object>
          <v:shape id="_x0000_i1144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07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(gt) nên MN vuông góc với CD tại trung điểm I của CD. Do đó: </w:t>
      </w:r>
      <w:r>
        <w:rPr>
          <w:rFonts w:ascii="Palatino Linotype" w:hAnsi="Palatino Linotype" w:cs="Times New Roman"/>
          <w:position w:val="-6"/>
          <w:sz w:val="24"/>
          <w:szCs w:val="24"/>
        </w:rPr>
        <w:object>
          <v:shape id="_x0000_i1145" o:spt="75" type="#_x0000_t75" style="height:18.35pt;width:54.3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09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</w:p>
    <w:p>
      <w:pPr>
        <w:pStyle w:val="6"/>
        <w:ind w:left="108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Ta có </w:t>
      </w:r>
      <w:r>
        <w:rPr>
          <w:rFonts w:ascii="Palatino Linotype" w:hAnsi="Palatino Linotype" w:cs="Times New Roman"/>
          <w:position w:val="-28"/>
          <w:sz w:val="24"/>
          <w:szCs w:val="24"/>
        </w:rPr>
        <w:object>
          <v:shape id="_x0000_i1146" o:spt="75" type="#_x0000_t75" style="height:33.95pt;width:148.1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11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(góc nội tiếp chắn nửa đường tròn)</w:t>
      </w:r>
    </w:p>
    <w:p>
      <w:pPr>
        <w:pStyle w:val="6"/>
        <w:ind w:left="108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Xét tứ giác IKEN có: </w:t>
      </w:r>
      <w:r>
        <w:rPr>
          <w:rFonts w:ascii="Palatino Linotype" w:hAnsi="Palatino Linotype" w:cs="Times New Roman"/>
          <w:position w:val="-6"/>
          <w:sz w:val="24"/>
          <w:szCs w:val="24"/>
        </w:rPr>
        <w:object>
          <v:shape id="_x0000_i1147" o:spt="75" type="#_x0000_t75" style="height:18.35pt;width:152.8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13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>mà 2 góc này ở vị trí đối nhau nên tứ giác IKEN nội tiếp. (theo dấu hiệu nhận biết tứ giác nội tiếp)</w:t>
      </w:r>
    </w:p>
    <w:p>
      <w:pPr>
        <w:pStyle w:val="6"/>
        <w:numPr>
          <w:ilvl w:val="0"/>
          <w:numId w:val="7"/>
        </w:numPr>
        <w:spacing w:after="200"/>
        <w:ind w:right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Tứ giác IKEN nội tiếp (cmt) nên </w:t>
      </w:r>
      <w:r>
        <w:rPr>
          <w:rFonts w:ascii="Palatino Linotype" w:hAnsi="Palatino Linotype" w:cs="Times New Roman"/>
          <w:position w:val="-6"/>
          <w:sz w:val="24"/>
          <w:szCs w:val="24"/>
        </w:rPr>
        <w:object>
          <v:shape id="_x0000_i1148" o:spt="75" type="#_x0000_t75" style="height:18.35pt;width:65.9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15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(2 góc nội tiếp cùng chắn cung </w:t>
      </w:r>
      <w:r>
        <w:rPr>
          <w:rFonts w:ascii="Palatino Linotype" w:hAnsi="Palatino Linotype" w:cs="Times New Roman"/>
          <w:position w:val="-4"/>
          <w:sz w:val="24"/>
          <w:szCs w:val="24"/>
        </w:rPr>
        <w:object>
          <v:shape id="_x0000_i1149" o:spt="75" type="#_x0000_t75" style="height:12.9pt;width:17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17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>)</w:t>
      </w:r>
    </w:p>
    <w:p>
      <w:pPr>
        <w:pStyle w:val="6"/>
        <w:ind w:left="108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Xét </w:t>
      </w:r>
      <w:r>
        <w:rPr>
          <w:rFonts w:ascii="Palatino Linotype" w:hAnsi="Palatino Linotype" w:cs="Times New Roman"/>
          <w:position w:val="-4"/>
          <w:sz w:val="24"/>
          <w:szCs w:val="24"/>
        </w:rPr>
        <w:object>
          <v:shape id="_x0000_i1150" o:spt="75" type="#_x0000_t75" style="height:12.9pt;width:33.9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19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và </w:t>
      </w:r>
      <w:r>
        <w:rPr>
          <w:rFonts w:ascii="Palatino Linotype" w:hAnsi="Palatino Linotype" w:cs="Times New Roman"/>
          <w:position w:val="-6"/>
          <w:sz w:val="24"/>
          <w:szCs w:val="24"/>
        </w:rPr>
        <w:object>
          <v:shape id="_x0000_i1151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21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>có:</w:t>
      </w:r>
    </w:p>
    <w:p>
      <w:pPr>
        <w:pStyle w:val="6"/>
        <w:ind w:left="108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position w:val="-38"/>
          <w:sz w:val="24"/>
          <w:szCs w:val="24"/>
        </w:rPr>
        <w:object>
          <v:shape id="_x0000_i1152" o:spt="75" type="#_x0000_t75" style="height:44.15pt;width:389.9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23">
            <o:LockedField>false</o:LockedField>
          </o:OLEObject>
        </w:object>
      </w:r>
    </w:p>
    <w:p>
      <w:pPr>
        <w:pStyle w:val="6"/>
        <w:numPr>
          <w:ilvl w:val="0"/>
          <w:numId w:val="7"/>
        </w:numPr>
        <w:spacing w:after="200"/>
        <w:ind w:right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Xét </w:t>
      </w:r>
      <w:r>
        <w:rPr>
          <w:rFonts w:ascii="Palatino Linotype" w:hAnsi="Palatino Linotype" w:cs="Times New Roman"/>
          <w:position w:val="-6"/>
          <w:sz w:val="24"/>
          <w:szCs w:val="24"/>
        </w:rPr>
        <w:object>
          <v:shape id="_x0000_i1153" o:spt="75" type="#_x0000_t75" style="height:14.25pt;width:36.7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25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có 2 đường cao ME và PI cắt nhau tại K nên K là trực tâm </w:t>
      </w:r>
      <w:r>
        <w:rPr>
          <w:rFonts w:ascii="Palatino Linotype" w:hAnsi="Palatino Linotype" w:cs="Times New Roman"/>
          <w:position w:val="-6"/>
          <w:sz w:val="24"/>
          <w:szCs w:val="24"/>
        </w:rPr>
        <w:object>
          <v:shape id="_x0000_i1154" o:spt="75" type="#_x0000_t75" style="height:14.25pt;width:36.7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27">
            <o:LockedField>false</o:LockedField>
          </o:OLEObject>
        </w:object>
      </w:r>
    </w:p>
    <w:p>
      <w:pPr>
        <w:pStyle w:val="6"/>
        <w:ind w:left="108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Do đó NK vuông góc với MP tại Q. Từ đó suy ra </w:t>
      </w:r>
      <w:r>
        <w:rPr>
          <w:rFonts w:ascii="Palatino Linotype" w:hAnsi="Palatino Linotype" w:cs="Times New Roman"/>
          <w:position w:val="-10"/>
          <w:sz w:val="24"/>
          <w:szCs w:val="24"/>
        </w:rPr>
        <w:object>
          <v:shape id="_x0000_i1155" o:spt="75" type="#_x0000_t75" style="height:19.7pt;width:55.7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29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</w:p>
    <w:p>
      <w:pPr>
        <w:pStyle w:val="6"/>
        <w:ind w:left="108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Xét tứ giác NIQP có: </w:t>
      </w:r>
      <w:r>
        <w:rPr>
          <w:rFonts w:ascii="Palatino Linotype" w:hAnsi="Palatino Linotype" w:cs="Times New Roman"/>
          <w:position w:val="-10"/>
          <w:sz w:val="24"/>
          <w:szCs w:val="24"/>
        </w:rPr>
        <w:object>
          <v:shape id="_x0000_i1156" o:spt="75" type="#_x0000_t75" style="height:19.7pt;width:88.3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31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mà 2 góc này cùng nhìn NP do đó tứ giác NIQP nội tiếp. Suy ra </w:t>
      </w:r>
      <w:r>
        <w:rPr>
          <w:rFonts w:ascii="Palatino Linotype" w:hAnsi="Palatino Linotype" w:cs="Times New Roman"/>
          <w:position w:val="-10"/>
          <w:sz w:val="24"/>
          <w:szCs w:val="24"/>
        </w:rPr>
        <w:object>
          <v:shape id="_x0000_i1157" o:spt="75" type="#_x0000_t75" style="height:19.7pt;width:59.7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33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(vì cùng chắn cung PQ) (1)</w:t>
      </w:r>
    </w:p>
    <w:p>
      <w:pPr>
        <w:pStyle w:val="6"/>
        <w:ind w:left="108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Tứ giác IKEN nội tiếp (cm a) nên </w:t>
      </w:r>
      <w:r>
        <w:rPr>
          <w:rFonts w:ascii="Palatino Linotype" w:hAnsi="Palatino Linotype" w:cs="Times New Roman"/>
          <w:position w:val="-10"/>
          <w:sz w:val="24"/>
          <w:szCs w:val="24"/>
        </w:rPr>
        <w:object>
          <v:shape id="_x0000_i1158" o:spt="75" type="#_x0000_t75" style="height:19.7pt;width:61.1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35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>(cùng chắn cung</w:t>
      </w:r>
      <w:r>
        <w:rPr>
          <w:rFonts w:ascii="Palatino Linotype" w:hAnsi="Palatino Linotype" w:cs="Times New Roman"/>
          <w:position w:val="-4"/>
          <w:sz w:val="24"/>
          <w:szCs w:val="24"/>
        </w:rPr>
        <w:object>
          <v:shape id="_x0000_i1159" o:spt="75" type="#_x0000_t75" style="height:12.9pt;width:21.0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37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>) (2)</w:t>
      </w:r>
    </w:p>
    <w:p>
      <w:pPr>
        <w:pStyle w:val="6"/>
        <w:ind w:left="108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Từ (1) và (2) suy ra </w:t>
      </w:r>
      <w:r>
        <w:rPr>
          <w:rFonts w:ascii="Palatino Linotype" w:hAnsi="Palatino Linotype" w:cs="Times New Roman"/>
          <w:position w:val="-10"/>
          <w:sz w:val="24"/>
          <w:szCs w:val="24"/>
        </w:rPr>
        <w:object>
          <v:shape id="_x0000_i1160" o:spt="75" type="#_x0000_t75" style="height:19.7pt;width:57.0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39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. Do đó IK là phân giác của </w:t>
      </w:r>
      <w:r>
        <w:rPr>
          <w:rFonts w:ascii="Palatino Linotype" w:hAnsi="Palatino Linotype" w:cs="Times New Roman"/>
          <w:position w:val="-10"/>
          <w:sz w:val="24"/>
          <w:szCs w:val="24"/>
        </w:rPr>
        <w:object>
          <v:shape id="_x0000_i1161" o:spt="75" type="#_x0000_t75" style="height:19.7pt;width:23.7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41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>.</w:t>
      </w:r>
    </w:p>
    <w:p>
      <w:pPr>
        <w:pStyle w:val="6"/>
        <w:spacing w:after="200"/>
        <w:ind w:right="0" w:firstLine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>d)</w:t>
      </w:r>
      <w:r>
        <w:rPr>
          <w:rFonts w:ascii="Palatino Linotype" w:hAnsi="Palatino Linotype" w:cs="Times New Roman"/>
          <w:sz w:val="24"/>
          <w:szCs w:val="24"/>
        </w:rPr>
        <w:t xml:space="preserve">  Từ C vẽ đường thẳng vuông góc với EN cắt đường thẳng DE tại H. Chứng minh khi E di động trên cung lớn </w:t>
      </w:r>
      <w:r>
        <w:rPr>
          <w:rFonts w:ascii="Palatino Linotype" w:hAnsi="Palatino Linotype" w:cs="Times New Roman"/>
          <w:position w:val="-6"/>
          <w:sz w:val="24"/>
          <w:szCs w:val="24"/>
        </w:rPr>
        <w:object>
          <v:shape id="_x0000_i1162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43">
            <o:LockedField>false</o:LockedField>
          </o:OLEObject>
        </w:object>
      </w:r>
      <w:r>
        <w:rPr>
          <w:rFonts w:ascii="Palatino Linotype" w:hAnsi="Palatino Linotype" w:cs="Times New Roman"/>
          <w:sz w:val="24"/>
          <w:szCs w:val="24"/>
        </w:rPr>
        <w:t xml:space="preserve"> (E khác C, D, N) thì H luôn chạy trên một đường cố định.</w:t>
      </w:r>
    </w:p>
    <w:p>
      <w:pPr>
        <w:pStyle w:val="6"/>
        <w:ind w:left="1080"/>
        <w:rPr>
          <w:rFonts w:ascii="Palatino Linotype" w:hAnsi="Palatino Linotype" w:cs="Times New Roman"/>
          <w:sz w:val="24"/>
          <w:szCs w:val="24"/>
        </w:rPr>
      </w:pPr>
    </w:p>
    <w:p>
      <w:pPr>
        <w:ind w:left="720" w:firstLine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Ta có: </w:t>
      </w:r>
      <w:r>
        <w:rPr>
          <w:rFonts w:ascii="Palatino Linotype" w:hAnsi="Palatino Linotype"/>
          <w:position w:val="-40"/>
          <w:szCs w:val="24"/>
        </w:rPr>
        <w:object>
          <v:shape id="_x0000_i1163" o:spt="75" type="#_x0000_t75" style="height:46.2pt;width:23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45">
            <o:LockedField>false</o:LockedField>
          </o:OLEObject>
        </w:object>
      </w:r>
    </w:p>
    <w:p>
      <w:pPr>
        <w:ind w:left="720" w:firstLine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Mà </w:t>
      </w:r>
      <w:r>
        <w:rPr>
          <w:rFonts w:ascii="Palatino Linotype" w:hAnsi="Palatino Linotype"/>
          <w:position w:val="-10"/>
          <w:szCs w:val="24"/>
        </w:rPr>
        <w:object>
          <v:shape id="_x0000_i1164" o:spt="75" type="#_x0000_t75" style="height:19.7pt;width:72.7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47">
            <o:LockedField>false</o:LockedField>
          </o:OLEObject>
        </w:object>
      </w:r>
      <w:r>
        <w:rPr>
          <w:rFonts w:ascii="Palatino Linotype" w:hAnsi="Palatino Linotype"/>
          <w:szCs w:val="24"/>
        </w:rPr>
        <w:t>( 2 góc nt chắn 2 cung = nhau)</w:t>
      </w:r>
    </w:p>
    <w:p>
      <w:pPr>
        <w:ind w:left="720" w:firstLine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position w:val="-6"/>
          <w:szCs w:val="24"/>
        </w:rPr>
        <w:object>
          <v:shape id="_x0000_i1165" o:spt="75" type="#_x0000_t75" style="height:18.35pt;width:80.8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49">
            <o:LockedField>false</o:LockedField>
          </o:OLEObject>
        </w:object>
      </w:r>
    </w:p>
    <w:p>
      <w:pPr>
        <w:ind w:left="720" w:firstLine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position w:val="-6"/>
          <w:szCs w:val="24"/>
        </w:rPr>
        <w:object>
          <v:shape id="_x0000_i1166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51">
            <o:LockedField>false</o:LockedField>
          </o:OLEObject>
        </w:object>
      </w:r>
      <w:r>
        <w:rPr>
          <w:rFonts w:ascii="Palatino Linotype" w:hAnsi="Palatino Linotype"/>
          <w:szCs w:val="24"/>
        </w:rPr>
        <w:t>cân tại E</w:t>
      </w:r>
    </w:p>
    <w:p>
      <w:pPr>
        <w:ind w:left="720" w:firstLine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position w:val="-6"/>
          <w:szCs w:val="24"/>
        </w:rPr>
        <w:object>
          <v:shape id="_x0000_i1167" o:spt="75" type="#_x0000_t75" style="height:12.25pt;width:14.9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53">
            <o:LockedField>false</o:LockedField>
          </o:OLEObject>
        </w:object>
      </w:r>
      <w:r>
        <w:rPr>
          <w:rFonts w:ascii="Palatino Linotype" w:hAnsi="Palatino Linotype"/>
          <w:szCs w:val="24"/>
        </w:rPr>
        <w:t>EN là trung trực của CH</w:t>
      </w:r>
    </w:p>
    <w:p>
      <w:pPr>
        <w:ind w:left="720" w:firstLine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Xét </w:t>
      </w:r>
      <w:r>
        <w:rPr>
          <w:rFonts w:ascii="Palatino Linotype" w:hAnsi="Palatino Linotype"/>
          <w:position w:val="-6"/>
          <w:szCs w:val="24"/>
        </w:rPr>
        <w:object>
          <v:shape id="_x0000_i1168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55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có: IN là trung trực của CD (dễ dãng cm) </w:t>
      </w:r>
      <w:r>
        <w:rPr>
          <w:rFonts w:ascii="Palatino Linotype" w:hAnsi="Palatino Linotype"/>
          <w:position w:val="-6"/>
          <w:szCs w:val="24"/>
        </w:rPr>
        <w:object>
          <v:shape id="_x0000_i1169" o:spt="75" type="#_x0000_t75" style="height:14.25pt;width:65.2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57">
            <o:LockedField>false</o:LockedField>
          </o:OLEObject>
        </w:object>
      </w:r>
    </w:p>
    <w:p>
      <w:pPr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                        EN là trung trực của CH (cmt)  </w:t>
      </w:r>
      <w:r>
        <w:rPr>
          <w:rFonts w:ascii="Palatino Linotype" w:hAnsi="Palatino Linotype"/>
          <w:position w:val="-6"/>
          <w:szCs w:val="24"/>
        </w:rPr>
        <w:object>
          <v:shape id="_x0000_i1170" o:spt="75" type="#_x0000_t75" style="height:14.25pt;width:65.9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59">
            <o:LockedField>false</o:LockedField>
          </o:OLEObject>
        </w:object>
      </w:r>
    </w:p>
    <w:p>
      <w:pPr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                 </w:t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position w:val="-6"/>
          <w:szCs w:val="24"/>
        </w:rPr>
        <w:object>
          <v:shape id="_x0000_i1171" o:spt="75" type="#_x0000_t75" style="height:12.25pt;width:14.9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61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N là tâm đường tròn ngoại tiếp </w:t>
      </w:r>
      <w:r>
        <w:rPr>
          <w:rFonts w:ascii="Palatino Linotype" w:hAnsi="Palatino Linotype"/>
          <w:position w:val="-6"/>
          <w:szCs w:val="24"/>
        </w:rPr>
        <w:object>
          <v:shape id="_x0000_i1172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63">
            <o:LockedField>false</o:LockedField>
          </o:OLEObject>
        </w:object>
      </w:r>
    </w:p>
    <w:p>
      <w:pPr>
        <w:ind w:left="720" w:firstLine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position w:val="-6"/>
          <w:szCs w:val="24"/>
        </w:rPr>
        <w:object>
          <v:shape id="_x0000_i1173" o:spt="75" type="#_x0000_t75" style="height:12.25pt;width:14.9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65">
            <o:LockedField>false</o:LockedField>
          </o:OLEObject>
        </w:object>
      </w:r>
      <w:r>
        <w:rPr>
          <w:rFonts w:ascii="Palatino Linotype" w:hAnsi="Palatino Linotype"/>
          <w:position w:val="-14"/>
          <w:szCs w:val="24"/>
        </w:rPr>
        <w:object>
          <v:shape id="_x0000_i1174" o:spt="75" type="#_x0000_t75" style="height:19.7pt;width:67.2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67">
            <o:LockedField>false</o:LockedField>
          </o:OLEObject>
        </w:object>
      </w:r>
    </w:p>
    <w:p>
      <w:pPr>
        <w:ind w:left="720" w:firstLine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Mà N, C cố định =&gt; H thuộc đường tròn cố định khi E chạy trên CD</w:t>
      </w:r>
    </w:p>
    <w:p>
      <w:pPr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szCs w:val="24"/>
          <w:u w:val="single"/>
        </w:rPr>
        <w:t>Bài IV</w:t>
      </w:r>
      <w:r>
        <w:rPr>
          <w:rFonts w:ascii="Palatino Linotype" w:hAnsi="Palatino Linotype"/>
          <w:b/>
          <w:szCs w:val="24"/>
        </w:rPr>
        <w:t xml:space="preserve"> (0,5 điểm</w:t>
      </w:r>
      <w:r>
        <w:rPr>
          <w:rFonts w:ascii="Palatino Linotype" w:hAnsi="Palatino Linotype"/>
          <w:szCs w:val="24"/>
        </w:rPr>
        <w:t xml:space="preserve">): Cho </w:t>
      </w:r>
      <w:r>
        <w:rPr>
          <w:rFonts w:ascii="Palatino Linotype" w:hAnsi="Palatino Linotype"/>
          <w:position w:val="-10"/>
          <w:szCs w:val="24"/>
        </w:rPr>
        <w:object>
          <v:shape id="_x0000_i1175" o:spt="75" type="#_x0000_t75" style="height:16.3pt;width:48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69">
            <o:LockedField>false</o:LockedField>
          </o:OLEObject>
        </w:object>
      </w:r>
      <w:r>
        <w:rPr>
          <w:rFonts w:ascii="Palatino Linotype" w:hAnsi="Palatino Linotype"/>
          <w:szCs w:val="24"/>
        </w:rPr>
        <w:t>, chứng minh rằng:</w:t>
      </w:r>
    </w:p>
    <w:p>
      <w:pPr>
        <w:ind w:left="2160" w:firstLine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position w:val="-26"/>
          <w:szCs w:val="24"/>
        </w:rPr>
        <w:object>
          <v:shape id="_x0000_i1176" o:spt="75" type="#_x0000_t75" style="height:35.3pt;width:230.9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70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</w:t>
      </w:r>
    </w:p>
    <w:p>
      <w:pPr>
        <w:pStyle w:val="6"/>
        <w:jc w:val="center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>Hướng dẫn giải</w:t>
      </w:r>
    </w:p>
    <w:p>
      <w:pPr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Đặt </w:t>
      </w:r>
      <w:r>
        <w:rPr>
          <w:rFonts w:ascii="Palatino Linotype" w:hAnsi="Palatino Linotype"/>
          <w:position w:val="-28"/>
          <w:szCs w:val="24"/>
        </w:rPr>
        <w:object>
          <v:shape id="_x0000_i1177" o:spt="75" type="#_x0000_t75" style="height:33.95pt;width:400.7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71">
            <o:LockedField>false</o:LockedField>
          </o:OLEObject>
        </w:object>
      </w:r>
    </w:p>
    <w:p>
      <w:pPr>
        <w:ind w:firstLine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Mà do </w:t>
      </w:r>
      <w:r>
        <w:rPr>
          <w:rFonts w:ascii="Palatino Linotype" w:hAnsi="Palatino Linotype"/>
          <w:position w:val="-10"/>
          <w:szCs w:val="24"/>
        </w:rPr>
        <w:object>
          <v:shape id="_x0000_i1178" o:spt="75" type="#_x0000_t75" style="height:16.3pt;width:48.2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273">
            <o:LockedField>false</o:LockedField>
          </o:OLEObject>
        </w:object>
      </w:r>
      <w:r>
        <w:rPr>
          <w:rFonts w:ascii="Palatino Linotype" w:hAnsi="Palatino Linotype"/>
          <w:szCs w:val="24"/>
        </w:rPr>
        <w:t>nên:</w:t>
      </w:r>
    </w:p>
    <w:p>
      <w:pPr>
        <w:ind w:left="2160" w:firstLine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position w:val="-24"/>
          <w:szCs w:val="24"/>
        </w:rPr>
        <w:object>
          <v:shape id="_x0000_i1179" o:spt="75" type="#_x0000_t75" style="height:31.25pt;width:80.8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275">
            <o:LockedField>false</o:LockedField>
          </o:OLEObject>
        </w:object>
      </w:r>
    </w:p>
    <w:p>
      <w:pPr>
        <w:ind w:left="2160" w:firstLine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position w:val="-24"/>
          <w:szCs w:val="24"/>
        </w:rPr>
        <w:object>
          <v:shape id="_x0000_i1180" o:spt="75" type="#_x0000_t75" style="height:31.25pt;width:80.1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277">
            <o:LockedField>false</o:LockedField>
          </o:OLEObject>
        </w:object>
      </w:r>
    </w:p>
    <w:p>
      <w:pPr>
        <w:ind w:left="288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position w:val="-24"/>
          <w:szCs w:val="24"/>
        </w:rPr>
        <w:object>
          <v:shape id="_x0000_i1181" o:spt="75" type="#_x0000_t75" style="height:31.25pt;width:80.8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279">
            <o:LockedField>false</o:LockedField>
          </o:OLEObject>
        </w:object>
      </w:r>
    </w:p>
    <w:p>
      <w:pPr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Cộng các vế ta được:</w:t>
      </w:r>
    </w:p>
    <w:p>
      <w:pPr>
        <w:ind w:left="2160" w:firstLine="720"/>
        <w:jc w:val="left"/>
        <w:rPr>
          <w:rFonts w:ascii="Palatino Linotype" w:hAnsi="Palatino Linotype"/>
          <w:position w:val="-108"/>
          <w:szCs w:val="24"/>
        </w:rPr>
      </w:pPr>
      <w:r>
        <w:rPr>
          <w:rFonts w:ascii="Palatino Linotype" w:hAnsi="Palatino Linotype"/>
          <w:position w:val="-112"/>
          <w:szCs w:val="24"/>
        </w:rPr>
        <w:object>
          <v:shape id="_x0000_i1182" o:spt="75" type="#_x0000_t75" style="height:118.2pt;width:171.8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281">
            <o:LockedField>false</o:LockedField>
          </o:OLEObject>
        </w:object>
      </w:r>
    </w:p>
    <w:p>
      <w:pPr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Đặt </w:t>
      </w:r>
      <w:r>
        <w:rPr>
          <w:rFonts w:ascii="Palatino Linotype" w:hAnsi="Palatino Linotype"/>
          <w:position w:val="-32"/>
          <w:szCs w:val="24"/>
        </w:rPr>
        <w:object>
          <v:shape id="_x0000_i1183" o:spt="75" type="#_x0000_t75" style="height:38.05pt;width:321.9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283">
            <o:LockedField>false</o:LockedField>
          </o:OLEObject>
        </w:object>
      </w:r>
    </w:p>
    <w:p>
      <w:pPr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Áp dụng bất đẳng thức Cô si cho 2 số dương </w:t>
      </w:r>
      <w:r>
        <w:rPr>
          <w:rFonts w:ascii="Palatino Linotype" w:hAnsi="Palatino Linotype"/>
          <w:position w:val="-10"/>
          <w:szCs w:val="24"/>
        </w:rPr>
        <w:object>
          <v:shape id="_x0000_i1184" o:spt="75" type="#_x0000_t75" style="height:19pt;width:54.3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285">
            <o:LockedField>false</o:LockedField>
          </o:OLEObject>
        </w:object>
      </w:r>
      <w:r>
        <w:rPr>
          <w:rFonts w:ascii="Palatino Linotype" w:hAnsi="Palatino Linotype"/>
          <w:szCs w:val="24"/>
        </w:rPr>
        <w:t>ta được:</w:t>
      </w:r>
    </w:p>
    <w:p>
      <w:pPr>
        <w:ind w:left="1440" w:firstLine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position w:val="-32"/>
          <w:szCs w:val="24"/>
        </w:rPr>
        <w:object>
          <v:shape id="_x0000_i1185" o:spt="75" type="#_x0000_t75" style="height:35.3pt;width:220.7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287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 </w:t>
      </w:r>
    </w:p>
    <w:p>
      <w:pPr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Tương tự ta có:</w:t>
      </w:r>
    </w:p>
    <w:p>
      <w:pPr>
        <w:ind w:left="1440" w:firstLine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position w:val="-32"/>
          <w:szCs w:val="24"/>
        </w:rPr>
        <w:object>
          <v:shape id="_x0000_i1186" o:spt="75" type="#_x0000_t75" style="height:35.3pt;width:103.9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289">
            <o:LockedField>false</o:LockedField>
          </o:OLEObject>
        </w:object>
      </w:r>
    </w:p>
    <w:p>
      <w:pPr>
        <w:ind w:left="1440" w:firstLine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position w:val="-32"/>
          <w:szCs w:val="24"/>
        </w:rPr>
        <w:object>
          <v:shape id="_x0000_i1187" o:spt="75" type="#_x0000_t75" style="height:35.3pt;width:103.9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291">
            <o:LockedField>false</o:LockedField>
          </o:OLEObject>
        </w:object>
      </w:r>
    </w:p>
    <w:p>
      <w:pPr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Từ đó, ta có: </w:t>
      </w:r>
      <w:r>
        <w:rPr>
          <w:rFonts w:ascii="Palatino Linotype" w:hAnsi="Palatino Linotype"/>
          <w:position w:val="-32"/>
          <w:szCs w:val="24"/>
        </w:rPr>
        <w:object>
          <v:shape id="_x0000_i1188" o:spt="75" type="#_x0000_t75" style="height:35.3pt;width:256.7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293">
            <o:LockedField>false</o:LockedField>
          </o:OLEObject>
        </w:object>
      </w:r>
    </w:p>
    <w:p>
      <w:pPr>
        <w:ind w:left="720" w:firstLine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position w:val="-10"/>
          <w:szCs w:val="24"/>
        </w:rPr>
        <w:object>
          <v:shape id="_x0000_i1189" o:spt="75" type="#_x0000_t75" style="height:16.3pt;width:67.9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295">
            <o:LockedField>false</o:LockedField>
          </o:OLEObject>
        </w:object>
      </w:r>
    </w:p>
    <w:p>
      <w:pPr>
        <w:jc w:val="left"/>
        <w:rPr>
          <w:rFonts w:ascii="Palatino Linotype" w:hAnsi="Palatino Linotype"/>
          <w:position w:val="-26"/>
          <w:szCs w:val="24"/>
        </w:rPr>
      </w:pPr>
      <w:r>
        <w:rPr>
          <w:rFonts w:ascii="Palatino Linotype" w:hAnsi="Palatino Linotype"/>
          <w:szCs w:val="24"/>
        </w:rPr>
        <w:t xml:space="preserve">Từ </w:t>
      </w:r>
      <w:r>
        <w:rPr>
          <w:rFonts w:ascii="Palatino Linotype" w:hAnsi="Palatino Linotype"/>
          <w:position w:val="-10"/>
          <w:szCs w:val="24"/>
        </w:rPr>
        <w:object>
          <v:shape id="_x0000_i1190" o:spt="75" type="#_x0000_t75" style="height:16.3pt;width:40.7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297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ta có: </w:t>
      </w:r>
      <w:r>
        <w:rPr>
          <w:rFonts w:ascii="Palatino Linotype" w:hAnsi="Palatino Linotype"/>
          <w:position w:val="-4"/>
          <w:szCs w:val="24"/>
        </w:rPr>
        <w:object>
          <v:shape id="_x0000_i1191" o:spt="75" type="#_x0000_t75" style="height:12.9pt;width:31.9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299">
            <o:LockedField>false</o:LockedField>
          </o:OLEObject>
        </w:object>
      </w:r>
      <w:r>
        <w:rPr>
          <w:rFonts w:ascii="Palatino Linotype" w:hAnsi="Palatino Linotype"/>
          <w:szCs w:val="24"/>
        </w:rPr>
        <w:t xml:space="preserve">hay </w:t>
      </w:r>
      <w:r>
        <w:rPr>
          <w:rFonts w:ascii="Palatino Linotype" w:hAnsi="Palatino Linotype"/>
          <w:position w:val="-26"/>
          <w:szCs w:val="24"/>
        </w:rPr>
        <w:object>
          <v:shape id="_x0000_i1192" o:spt="75" type="#_x0000_t75" style="height:35.3pt;width:230.9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01">
            <o:LockedField>false</o:LockedField>
          </o:OLEObject>
        </w:object>
      </w:r>
    </w:p>
    <w:p>
      <w:pPr>
        <w:ind w:left="2160" w:firstLine="720"/>
        <w:jc w:val="left"/>
        <w:rPr>
          <w:rFonts w:ascii="Palatino Linotype" w:hAnsi="Palatino Linotype"/>
          <w:position w:val="-26"/>
          <w:szCs w:val="24"/>
        </w:rPr>
      </w:pPr>
      <w:r>
        <w:rPr>
          <w:rFonts w:ascii="Palatino Linotype" w:hAnsi="Palatino Linotype"/>
          <w:position w:val="-26"/>
          <w:szCs w:val="24"/>
        </w:rPr>
        <w:t>=&gt; đpcm</w:t>
      </w:r>
    </w:p>
    <w:p>
      <w:pPr>
        <w:jc w:val="left"/>
        <w:rPr>
          <w:rFonts w:ascii="Palatino Linotype" w:hAnsi="Palatino Linotype"/>
          <w:szCs w:val="24"/>
        </w:rPr>
      </w:pPr>
    </w:p>
    <w:sectPr>
      <w:pgSz w:w="12240" w:h="15840"/>
      <w:pgMar w:top="1440" w:right="90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C6F5B"/>
    <w:multiLevelType w:val="multilevel"/>
    <w:tmpl w:val="20CC6F5B"/>
    <w:lvl w:ilvl="0" w:tentative="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613AF3"/>
    <w:multiLevelType w:val="multilevel"/>
    <w:tmpl w:val="3B613AF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82F19"/>
    <w:multiLevelType w:val="multilevel"/>
    <w:tmpl w:val="43682F19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A15AD5"/>
    <w:multiLevelType w:val="multilevel"/>
    <w:tmpl w:val="46A15AD5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E35859"/>
    <w:multiLevelType w:val="multilevel"/>
    <w:tmpl w:val="49E3585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A50FA"/>
    <w:multiLevelType w:val="multilevel"/>
    <w:tmpl w:val="6B9A50FA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122AC5"/>
    <w:multiLevelType w:val="multilevel"/>
    <w:tmpl w:val="70122AC5"/>
    <w:lvl w:ilvl="0" w:tentative="0">
      <w:start w:val="1"/>
      <w:numFmt w:val="lowerLetter"/>
      <w:lvlText w:val="%1."/>
      <w:lvlJc w:val="left"/>
      <w:pPr>
        <w:ind w:left="90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BA"/>
    <w:rsid w:val="002C1841"/>
    <w:rsid w:val="003777AA"/>
    <w:rsid w:val="00391BDB"/>
    <w:rsid w:val="0049372B"/>
    <w:rsid w:val="00494079"/>
    <w:rsid w:val="0059363F"/>
    <w:rsid w:val="00A67DC6"/>
    <w:rsid w:val="00D32EBA"/>
    <w:rsid w:val="36D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  <w:jc w:val="center"/>
    </w:pPr>
    <w:rPr>
      <w:rFonts w:ascii="Times New Roman" w:hAnsi="Times New Roman" w:cs="Times New Roman" w:eastAsiaTheme="minorHAnsi"/>
      <w:sz w:val="24"/>
      <w:szCs w:val="22"/>
      <w:lang w:val="en-US" w:eastAsia="en-US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34"/>
    <w:pPr>
      <w:spacing w:after="160"/>
      <w:ind w:left="720" w:right="-720" w:hanging="288"/>
      <w:contextualSpacing/>
      <w:jc w:val="left"/>
    </w:pPr>
    <w:rPr>
      <w:rFonts w:asciiTheme="minorHAnsi" w:hAnsiTheme="minorHAnsi" w:cstheme="minorBidi"/>
      <w:sz w:val="22"/>
    </w:rPr>
  </w:style>
  <w:style w:type="character" w:customStyle="1" w:styleId="7">
    <w:name w:val="Balloon Text Char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8.bin"/><Relationship Id="rId98" Type="http://schemas.openxmlformats.org/officeDocument/2006/relationships/oleObject" Target="embeddings/oleObject57.bin"/><Relationship Id="rId97" Type="http://schemas.openxmlformats.org/officeDocument/2006/relationships/oleObject" Target="embeddings/oleObject56.bin"/><Relationship Id="rId96" Type="http://schemas.openxmlformats.org/officeDocument/2006/relationships/oleObject" Target="embeddings/oleObject55.bin"/><Relationship Id="rId95" Type="http://schemas.openxmlformats.org/officeDocument/2006/relationships/oleObject" Target="embeddings/oleObject54.bin"/><Relationship Id="rId94" Type="http://schemas.openxmlformats.org/officeDocument/2006/relationships/oleObject" Target="embeddings/oleObject53.bin"/><Relationship Id="rId93" Type="http://schemas.openxmlformats.org/officeDocument/2006/relationships/oleObject" Target="embeddings/oleObject52.bin"/><Relationship Id="rId92" Type="http://schemas.openxmlformats.org/officeDocument/2006/relationships/oleObject" Target="embeddings/oleObject51.bin"/><Relationship Id="rId91" Type="http://schemas.openxmlformats.org/officeDocument/2006/relationships/oleObject" Target="embeddings/oleObject50.bin"/><Relationship Id="rId90" Type="http://schemas.openxmlformats.org/officeDocument/2006/relationships/oleObject" Target="embeddings/oleObject49.bin"/><Relationship Id="rId9" Type="http://schemas.openxmlformats.org/officeDocument/2006/relationships/image" Target="media/image3.wmf"/><Relationship Id="rId89" Type="http://schemas.openxmlformats.org/officeDocument/2006/relationships/oleObject" Target="embeddings/oleObject48.bin"/><Relationship Id="rId88" Type="http://schemas.openxmlformats.org/officeDocument/2006/relationships/oleObject" Target="embeddings/oleObject47.bin"/><Relationship Id="rId87" Type="http://schemas.openxmlformats.org/officeDocument/2006/relationships/oleObject" Target="embeddings/oleObject46.bin"/><Relationship Id="rId86" Type="http://schemas.openxmlformats.org/officeDocument/2006/relationships/oleObject" Target="embeddings/oleObject45.bin"/><Relationship Id="rId85" Type="http://schemas.openxmlformats.org/officeDocument/2006/relationships/oleObject" Target="embeddings/oleObject44.bin"/><Relationship Id="rId84" Type="http://schemas.openxmlformats.org/officeDocument/2006/relationships/oleObject" Target="embeddings/oleObject43.bin"/><Relationship Id="rId83" Type="http://schemas.openxmlformats.org/officeDocument/2006/relationships/oleObject" Target="embeddings/oleObject42.bin"/><Relationship Id="rId82" Type="http://schemas.openxmlformats.org/officeDocument/2006/relationships/oleObject" Target="embeddings/oleObject41.bin"/><Relationship Id="rId81" Type="http://schemas.openxmlformats.org/officeDocument/2006/relationships/oleObject" Target="embeddings/oleObject40.bin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5" Type="http://schemas.openxmlformats.org/officeDocument/2006/relationships/fontTable" Target="fontTable.xml"/><Relationship Id="rId304" Type="http://schemas.openxmlformats.org/officeDocument/2006/relationships/numbering" Target="numbering.xml"/><Relationship Id="rId303" Type="http://schemas.openxmlformats.org/officeDocument/2006/relationships/customXml" Target="../customXml/item1.xml"/><Relationship Id="rId302" Type="http://schemas.openxmlformats.org/officeDocument/2006/relationships/image" Target="media/image131.wmf"/><Relationship Id="rId301" Type="http://schemas.openxmlformats.org/officeDocument/2006/relationships/oleObject" Target="embeddings/oleObject168.bin"/><Relationship Id="rId300" Type="http://schemas.openxmlformats.org/officeDocument/2006/relationships/image" Target="media/image130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9" Type="http://schemas.openxmlformats.org/officeDocument/2006/relationships/oleObject" Target="embeddings/oleObject167.bin"/><Relationship Id="rId298" Type="http://schemas.openxmlformats.org/officeDocument/2006/relationships/image" Target="media/image129.wmf"/><Relationship Id="rId297" Type="http://schemas.openxmlformats.org/officeDocument/2006/relationships/oleObject" Target="embeddings/oleObject166.bin"/><Relationship Id="rId296" Type="http://schemas.openxmlformats.org/officeDocument/2006/relationships/image" Target="media/image128.wmf"/><Relationship Id="rId295" Type="http://schemas.openxmlformats.org/officeDocument/2006/relationships/oleObject" Target="embeddings/oleObject165.bin"/><Relationship Id="rId294" Type="http://schemas.openxmlformats.org/officeDocument/2006/relationships/image" Target="media/image127.wmf"/><Relationship Id="rId293" Type="http://schemas.openxmlformats.org/officeDocument/2006/relationships/oleObject" Target="embeddings/oleObject164.bin"/><Relationship Id="rId292" Type="http://schemas.openxmlformats.org/officeDocument/2006/relationships/image" Target="media/image126.wmf"/><Relationship Id="rId291" Type="http://schemas.openxmlformats.org/officeDocument/2006/relationships/oleObject" Target="embeddings/oleObject163.bin"/><Relationship Id="rId290" Type="http://schemas.openxmlformats.org/officeDocument/2006/relationships/image" Target="media/image125.wmf"/><Relationship Id="rId29" Type="http://schemas.openxmlformats.org/officeDocument/2006/relationships/image" Target="media/image13.wmf"/><Relationship Id="rId289" Type="http://schemas.openxmlformats.org/officeDocument/2006/relationships/oleObject" Target="embeddings/oleObject162.bin"/><Relationship Id="rId288" Type="http://schemas.openxmlformats.org/officeDocument/2006/relationships/image" Target="media/image124.wmf"/><Relationship Id="rId287" Type="http://schemas.openxmlformats.org/officeDocument/2006/relationships/oleObject" Target="embeddings/oleObject161.bin"/><Relationship Id="rId286" Type="http://schemas.openxmlformats.org/officeDocument/2006/relationships/image" Target="media/image123.wmf"/><Relationship Id="rId285" Type="http://schemas.openxmlformats.org/officeDocument/2006/relationships/oleObject" Target="embeddings/oleObject160.bin"/><Relationship Id="rId284" Type="http://schemas.openxmlformats.org/officeDocument/2006/relationships/image" Target="media/image122.wmf"/><Relationship Id="rId283" Type="http://schemas.openxmlformats.org/officeDocument/2006/relationships/oleObject" Target="embeddings/oleObject159.bin"/><Relationship Id="rId282" Type="http://schemas.openxmlformats.org/officeDocument/2006/relationships/image" Target="media/image121.wmf"/><Relationship Id="rId281" Type="http://schemas.openxmlformats.org/officeDocument/2006/relationships/oleObject" Target="embeddings/oleObject158.bin"/><Relationship Id="rId280" Type="http://schemas.openxmlformats.org/officeDocument/2006/relationships/image" Target="media/image120.wmf"/><Relationship Id="rId28" Type="http://schemas.openxmlformats.org/officeDocument/2006/relationships/oleObject" Target="embeddings/oleObject13.bin"/><Relationship Id="rId279" Type="http://schemas.openxmlformats.org/officeDocument/2006/relationships/oleObject" Target="embeddings/oleObject157.bin"/><Relationship Id="rId278" Type="http://schemas.openxmlformats.org/officeDocument/2006/relationships/image" Target="media/image119.wmf"/><Relationship Id="rId277" Type="http://schemas.openxmlformats.org/officeDocument/2006/relationships/oleObject" Target="embeddings/oleObject156.bin"/><Relationship Id="rId276" Type="http://schemas.openxmlformats.org/officeDocument/2006/relationships/image" Target="media/image118.wmf"/><Relationship Id="rId275" Type="http://schemas.openxmlformats.org/officeDocument/2006/relationships/oleObject" Target="embeddings/oleObject155.bin"/><Relationship Id="rId274" Type="http://schemas.openxmlformats.org/officeDocument/2006/relationships/image" Target="media/image117.wmf"/><Relationship Id="rId273" Type="http://schemas.openxmlformats.org/officeDocument/2006/relationships/oleObject" Target="embeddings/oleObject154.bin"/><Relationship Id="rId272" Type="http://schemas.openxmlformats.org/officeDocument/2006/relationships/image" Target="media/image116.wmf"/><Relationship Id="rId271" Type="http://schemas.openxmlformats.org/officeDocument/2006/relationships/oleObject" Target="embeddings/oleObject153.bin"/><Relationship Id="rId270" Type="http://schemas.openxmlformats.org/officeDocument/2006/relationships/oleObject" Target="embeddings/oleObject152.bin"/><Relationship Id="rId27" Type="http://schemas.openxmlformats.org/officeDocument/2006/relationships/image" Target="media/image12.wmf"/><Relationship Id="rId269" Type="http://schemas.openxmlformats.org/officeDocument/2006/relationships/oleObject" Target="embeddings/oleObject151.bin"/><Relationship Id="rId268" Type="http://schemas.openxmlformats.org/officeDocument/2006/relationships/image" Target="media/image115.wmf"/><Relationship Id="rId267" Type="http://schemas.openxmlformats.org/officeDocument/2006/relationships/oleObject" Target="embeddings/oleObject150.bin"/><Relationship Id="rId266" Type="http://schemas.openxmlformats.org/officeDocument/2006/relationships/image" Target="media/image114.wmf"/><Relationship Id="rId265" Type="http://schemas.openxmlformats.org/officeDocument/2006/relationships/oleObject" Target="embeddings/oleObject149.bin"/><Relationship Id="rId264" Type="http://schemas.openxmlformats.org/officeDocument/2006/relationships/image" Target="media/image113.wmf"/><Relationship Id="rId263" Type="http://schemas.openxmlformats.org/officeDocument/2006/relationships/oleObject" Target="embeddings/oleObject148.bin"/><Relationship Id="rId262" Type="http://schemas.openxmlformats.org/officeDocument/2006/relationships/image" Target="media/image112.wmf"/><Relationship Id="rId261" Type="http://schemas.openxmlformats.org/officeDocument/2006/relationships/oleObject" Target="embeddings/oleObject147.bin"/><Relationship Id="rId260" Type="http://schemas.openxmlformats.org/officeDocument/2006/relationships/image" Target="media/image111.wmf"/><Relationship Id="rId26" Type="http://schemas.openxmlformats.org/officeDocument/2006/relationships/oleObject" Target="embeddings/oleObject12.bin"/><Relationship Id="rId259" Type="http://schemas.openxmlformats.org/officeDocument/2006/relationships/oleObject" Target="embeddings/oleObject146.bin"/><Relationship Id="rId258" Type="http://schemas.openxmlformats.org/officeDocument/2006/relationships/image" Target="media/image110.wmf"/><Relationship Id="rId257" Type="http://schemas.openxmlformats.org/officeDocument/2006/relationships/oleObject" Target="embeddings/oleObject145.bin"/><Relationship Id="rId256" Type="http://schemas.openxmlformats.org/officeDocument/2006/relationships/image" Target="media/image109.wmf"/><Relationship Id="rId255" Type="http://schemas.openxmlformats.org/officeDocument/2006/relationships/oleObject" Target="embeddings/oleObject144.bin"/><Relationship Id="rId254" Type="http://schemas.openxmlformats.org/officeDocument/2006/relationships/image" Target="media/image108.wmf"/><Relationship Id="rId253" Type="http://schemas.openxmlformats.org/officeDocument/2006/relationships/oleObject" Target="embeddings/oleObject143.bin"/><Relationship Id="rId252" Type="http://schemas.openxmlformats.org/officeDocument/2006/relationships/image" Target="media/image107.wmf"/><Relationship Id="rId251" Type="http://schemas.openxmlformats.org/officeDocument/2006/relationships/oleObject" Target="embeddings/oleObject142.bin"/><Relationship Id="rId250" Type="http://schemas.openxmlformats.org/officeDocument/2006/relationships/image" Target="media/image106.wmf"/><Relationship Id="rId25" Type="http://schemas.openxmlformats.org/officeDocument/2006/relationships/image" Target="media/image11.wmf"/><Relationship Id="rId249" Type="http://schemas.openxmlformats.org/officeDocument/2006/relationships/oleObject" Target="embeddings/oleObject141.bin"/><Relationship Id="rId248" Type="http://schemas.openxmlformats.org/officeDocument/2006/relationships/image" Target="media/image105.wmf"/><Relationship Id="rId247" Type="http://schemas.openxmlformats.org/officeDocument/2006/relationships/oleObject" Target="embeddings/oleObject140.bin"/><Relationship Id="rId246" Type="http://schemas.openxmlformats.org/officeDocument/2006/relationships/image" Target="media/image104.wmf"/><Relationship Id="rId245" Type="http://schemas.openxmlformats.org/officeDocument/2006/relationships/oleObject" Target="embeddings/oleObject139.bin"/><Relationship Id="rId244" Type="http://schemas.openxmlformats.org/officeDocument/2006/relationships/image" Target="media/image103.wmf"/><Relationship Id="rId243" Type="http://schemas.openxmlformats.org/officeDocument/2006/relationships/oleObject" Target="embeddings/oleObject138.bin"/><Relationship Id="rId242" Type="http://schemas.openxmlformats.org/officeDocument/2006/relationships/image" Target="media/image102.wmf"/><Relationship Id="rId241" Type="http://schemas.openxmlformats.org/officeDocument/2006/relationships/oleObject" Target="embeddings/oleObject137.bin"/><Relationship Id="rId240" Type="http://schemas.openxmlformats.org/officeDocument/2006/relationships/image" Target="media/image101.wmf"/><Relationship Id="rId24" Type="http://schemas.openxmlformats.org/officeDocument/2006/relationships/oleObject" Target="embeddings/oleObject11.bin"/><Relationship Id="rId239" Type="http://schemas.openxmlformats.org/officeDocument/2006/relationships/oleObject" Target="embeddings/oleObject136.bin"/><Relationship Id="rId238" Type="http://schemas.openxmlformats.org/officeDocument/2006/relationships/image" Target="media/image100.wmf"/><Relationship Id="rId237" Type="http://schemas.openxmlformats.org/officeDocument/2006/relationships/oleObject" Target="embeddings/oleObject135.bin"/><Relationship Id="rId236" Type="http://schemas.openxmlformats.org/officeDocument/2006/relationships/image" Target="media/image99.wmf"/><Relationship Id="rId235" Type="http://schemas.openxmlformats.org/officeDocument/2006/relationships/oleObject" Target="embeddings/oleObject134.bin"/><Relationship Id="rId234" Type="http://schemas.openxmlformats.org/officeDocument/2006/relationships/image" Target="media/image98.wmf"/><Relationship Id="rId233" Type="http://schemas.openxmlformats.org/officeDocument/2006/relationships/oleObject" Target="embeddings/oleObject133.bin"/><Relationship Id="rId232" Type="http://schemas.openxmlformats.org/officeDocument/2006/relationships/image" Target="media/image97.wmf"/><Relationship Id="rId231" Type="http://schemas.openxmlformats.org/officeDocument/2006/relationships/oleObject" Target="embeddings/oleObject132.bin"/><Relationship Id="rId230" Type="http://schemas.openxmlformats.org/officeDocument/2006/relationships/image" Target="media/image96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31.bin"/><Relationship Id="rId228" Type="http://schemas.openxmlformats.org/officeDocument/2006/relationships/image" Target="media/image95.wmf"/><Relationship Id="rId227" Type="http://schemas.openxmlformats.org/officeDocument/2006/relationships/oleObject" Target="embeddings/oleObject130.bin"/><Relationship Id="rId226" Type="http://schemas.openxmlformats.org/officeDocument/2006/relationships/image" Target="media/image94.wmf"/><Relationship Id="rId225" Type="http://schemas.openxmlformats.org/officeDocument/2006/relationships/oleObject" Target="embeddings/oleObject129.bin"/><Relationship Id="rId224" Type="http://schemas.openxmlformats.org/officeDocument/2006/relationships/image" Target="media/image93.wmf"/><Relationship Id="rId223" Type="http://schemas.openxmlformats.org/officeDocument/2006/relationships/oleObject" Target="embeddings/oleObject128.bin"/><Relationship Id="rId222" Type="http://schemas.openxmlformats.org/officeDocument/2006/relationships/image" Target="media/image92.wmf"/><Relationship Id="rId221" Type="http://schemas.openxmlformats.org/officeDocument/2006/relationships/oleObject" Target="embeddings/oleObject127.bin"/><Relationship Id="rId220" Type="http://schemas.openxmlformats.org/officeDocument/2006/relationships/image" Target="media/image91.wmf"/><Relationship Id="rId22" Type="http://schemas.openxmlformats.org/officeDocument/2006/relationships/oleObject" Target="embeddings/oleObject10.bin"/><Relationship Id="rId219" Type="http://schemas.openxmlformats.org/officeDocument/2006/relationships/oleObject" Target="embeddings/oleObject126.bin"/><Relationship Id="rId218" Type="http://schemas.openxmlformats.org/officeDocument/2006/relationships/image" Target="media/image90.wmf"/><Relationship Id="rId217" Type="http://schemas.openxmlformats.org/officeDocument/2006/relationships/oleObject" Target="embeddings/oleObject125.bin"/><Relationship Id="rId216" Type="http://schemas.openxmlformats.org/officeDocument/2006/relationships/image" Target="media/image89.wmf"/><Relationship Id="rId215" Type="http://schemas.openxmlformats.org/officeDocument/2006/relationships/oleObject" Target="embeddings/oleObject124.bin"/><Relationship Id="rId214" Type="http://schemas.openxmlformats.org/officeDocument/2006/relationships/image" Target="media/image88.wmf"/><Relationship Id="rId213" Type="http://schemas.openxmlformats.org/officeDocument/2006/relationships/oleObject" Target="embeddings/oleObject123.bin"/><Relationship Id="rId212" Type="http://schemas.openxmlformats.org/officeDocument/2006/relationships/image" Target="media/image87.wmf"/><Relationship Id="rId211" Type="http://schemas.openxmlformats.org/officeDocument/2006/relationships/oleObject" Target="embeddings/oleObject122.bin"/><Relationship Id="rId210" Type="http://schemas.openxmlformats.org/officeDocument/2006/relationships/image" Target="media/image86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21.bin"/><Relationship Id="rId208" Type="http://schemas.openxmlformats.org/officeDocument/2006/relationships/image" Target="media/image85.wmf"/><Relationship Id="rId207" Type="http://schemas.openxmlformats.org/officeDocument/2006/relationships/oleObject" Target="embeddings/oleObject120.bin"/><Relationship Id="rId206" Type="http://schemas.openxmlformats.org/officeDocument/2006/relationships/image" Target="media/image84.wmf"/><Relationship Id="rId205" Type="http://schemas.openxmlformats.org/officeDocument/2006/relationships/oleObject" Target="embeddings/oleObject119.bin"/><Relationship Id="rId204" Type="http://schemas.openxmlformats.org/officeDocument/2006/relationships/image" Target="media/image83.emf"/><Relationship Id="rId203" Type="http://schemas.openxmlformats.org/officeDocument/2006/relationships/oleObject" Target="embeddings/oleObject118.bin"/><Relationship Id="rId202" Type="http://schemas.openxmlformats.org/officeDocument/2006/relationships/oleObject" Target="embeddings/oleObject117.bin"/><Relationship Id="rId201" Type="http://schemas.openxmlformats.org/officeDocument/2006/relationships/oleObject" Target="embeddings/oleObject116.bin"/><Relationship Id="rId200" Type="http://schemas.openxmlformats.org/officeDocument/2006/relationships/oleObject" Target="embeddings/oleObject115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oleObject" Target="embeddings/oleObject114.bin"/><Relationship Id="rId198" Type="http://schemas.openxmlformats.org/officeDocument/2006/relationships/oleObject" Target="embeddings/oleObject113.bin"/><Relationship Id="rId197" Type="http://schemas.openxmlformats.org/officeDocument/2006/relationships/oleObject" Target="embeddings/oleObject112.bin"/><Relationship Id="rId196" Type="http://schemas.openxmlformats.org/officeDocument/2006/relationships/oleObject" Target="embeddings/oleObject111.bin"/><Relationship Id="rId195" Type="http://schemas.openxmlformats.org/officeDocument/2006/relationships/image" Target="media/image82.wmf"/><Relationship Id="rId194" Type="http://schemas.openxmlformats.org/officeDocument/2006/relationships/oleObject" Target="embeddings/oleObject110.bin"/><Relationship Id="rId193" Type="http://schemas.openxmlformats.org/officeDocument/2006/relationships/image" Target="media/image81.wmf"/><Relationship Id="rId192" Type="http://schemas.openxmlformats.org/officeDocument/2006/relationships/oleObject" Target="embeddings/oleObject109.bin"/><Relationship Id="rId191" Type="http://schemas.openxmlformats.org/officeDocument/2006/relationships/image" Target="media/image80.wmf"/><Relationship Id="rId190" Type="http://schemas.openxmlformats.org/officeDocument/2006/relationships/oleObject" Target="embeddings/oleObject108.bin"/><Relationship Id="rId19" Type="http://schemas.openxmlformats.org/officeDocument/2006/relationships/image" Target="media/image8.wmf"/><Relationship Id="rId189" Type="http://schemas.openxmlformats.org/officeDocument/2006/relationships/image" Target="media/image79.wmf"/><Relationship Id="rId188" Type="http://schemas.openxmlformats.org/officeDocument/2006/relationships/oleObject" Target="embeddings/oleObject107.bin"/><Relationship Id="rId187" Type="http://schemas.openxmlformats.org/officeDocument/2006/relationships/image" Target="media/image78.wmf"/><Relationship Id="rId186" Type="http://schemas.openxmlformats.org/officeDocument/2006/relationships/oleObject" Target="embeddings/oleObject106.bin"/><Relationship Id="rId185" Type="http://schemas.openxmlformats.org/officeDocument/2006/relationships/image" Target="media/image77.wmf"/><Relationship Id="rId184" Type="http://schemas.openxmlformats.org/officeDocument/2006/relationships/oleObject" Target="embeddings/oleObject105.bin"/><Relationship Id="rId183" Type="http://schemas.openxmlformats.org/officeDocument/2006/relationships/image" Target="media/image76.wmf"/><Relationship Id="rId182" Type="http://schemas.openxmlformats.org/officeDocument/2006/relationships/oleObject" Target="embeddings/oleObject104.bin"/><Relationship Id="rId181" Type="http://schemas.openxmlformats.org/officeDocument/2006/relationships/image" Target="media/image75.wmf"/><Relationship Id="rId180" Type="http://schemas.openxmlformats.org/officeDocument/2006/relationships/oleObject" Target="embeddings/oleObject103.bin"/><Relationship Id="rId18" Type="http://schemas.openxmlformats.org/officeDocument/2006/relationships/oleObject" Target="embeddings/oleObject8.bin"/><Relationship Id="rId179" Type="http://schemas.openxmlformats.org/officeDocument/2006/relationships/image" Target="media/image74.wmf"/><Relationship Id="rId178" Type="http://schemas.openxmlformats.org/officeDocument/2006/relationships/oleObject" Target="embeddings/oleObject102.bin"/><Relationship Id="rId177" Type="http://schemas.openxmlformats.org/officeDocument/2006/relationships/image" Target="media/image73.wmf"/><Relationship Id="rId176" Type="http://schemas.openxmlformats.org/officeDocument/2006/relationships/oleObject" Target="embeddings/oleObject101.bin"/><Relationship Id="rId175" Type="http://schemas.openxmlformats.org/officeDocument/2006/relationships/image" Target="media/image72.wmf"/><Relationship Id="rId174" Type="http://schemas.openxmlformats.org/officeDocument/2006/relationships/oleObject" Target="embeddings/oleObject100.bin"/><Relationship Id="rId173" Type="http://schemas.openxmlformats.org/officeDocument/2006/relationships/image" Target="media/image71.wmf"/><Relationship Id="rId172" Type="http://schemas.openxmlformats.org/officeDocument/2006/relationships/oleObject" Target="embeddings/oleObject99.bin"/><Relationship Id="rId171" Type="http://schemas.openxmlformats.org/officeDocument/2006/relationships/image" Target="media/image70.wmf"/><Relationship Id="rId170" Type="http://schemas.openxmlformats.org/officeDocument/2006/relationships/oleObject" Target="embeddings/oleObject98.bin"/><Relationship Id="rId17" Type="http://schemas.openxmlformats.org/officeDocument/2006/relationships/image" Target="media/image7.wmf"/><Relationship Id="rId169" Type="http://schemas.openxmlformats.org/officeDocument/2006/relationships/image" Target="media/image69.wmf"/><Relationship Id="rId168" Type="http://schemas.openxmlformats.org/officeDocument/2006/relationships/oleObject" Target="embeddings/oleObject97.bin"/><Relationship Id="rId167" Type="http://schemas.openxmlformats.org/officeDocument/2006/relationships/image" Target="media/image68.wmf"/><Relationship Id="rId166" Type="http://schemas.openxmlformats.org/officeDocument/2006/relationships/oleObject" Target="embeddings/oleObject96.bin"/><Relationship Id="rId165" Type="http://schemas.openxmlformats.org/officeDocument/2006/relationships/image" Target="media/image67.wmf"/><Relationship Id="rId164" Type="http://schemas.openxmlformats.org/officeDocument/2006/relationships/oleObject" Target="embeddings/oleObject95.bin"/><Relationship Id="rId163" Type="http://schemas.openxmlformats.org/officeDocument/2006/relationships/image" Target="media/image66.wmf"/><Relationship Id="rId162" Type="http://schemas.openxmlformats.org/officeDocument/2006/relationships/oleObject" Target="embeddings/oleObject94.bin"/><Relationship Id="rId161" Type="http://schemas.openxmlformats.org/officeDocument/2006/relationships/image" Target="media/image65.wmf"/><Relationship Id="rId160" Type="http://schemas.openxmlformats.org/officeDocument/2006/relationships/oleObject" Target="embeddings/oleObject93.bin"/><Relationship Id="rId16" Type="http://schemas.openxmlformats.org/officeDocument/2006/relationships/oleObject" Target="embeddings/oleObject7.bin"/><Relationship Id="rId159" Type="http://schemas.openxmlformats.org/officeDocument/2006/relationships/image" Target="media/image64.wmf"/><Relationship Id="rId158" Type="http://schemas.openxmlformats.org/officeDocument/2006/relationships/oleObject" Target="embeddings/oleObject92.bin"/><Relationship Id="rId157" Type="http://schemas.openxmlformats.org/officeDocument/2006/relationships/image" Target="media/image63.wmf"/><Relationship Id="rId156" Type="http://schemas.openxmlformats.org/officeDocument/2006/relationships/oleObject" Target="embeddings/oleObject91.bin"/><Relationship Id="rId155" Type="http://schemas.openxmlformats.org/officeDocument/2006/relationships/image" Target="media/image62.wmf"/><Relationship Id="rId154" Type="http://schemas.openxmlformats.org/officeDocument/2006/relationships/oleObject" Target="embeddings/oleObject90.bin"/><Relationship Id="rId153" Type="http://schemas.openxmlformats.org/officeDocument/2006/relationships/image" Target="media/image61.wmf"/><Relationship Id="rId152" Type="http://schemas.openxmlformats.org/officeDocument/2006/relationships/oleObject" Target="embeddings/oleObject89.bin"/><Relationship Id="rId151" Type="http://schemas.openxmlformats.org/officeDocument/2006/relationships/image" Target="media/image60.wmf"/><Relationship Id="rId150" Type="http://schemas.openxmlformats.org/officeDocument/2006/relationships/oleObject" Target="embeddings/oleObject88.bin"/><Relationship Id="rId15" Type="http://schemas.openxmlformats.org/officeDocument/2006/relationships/image" Target="media/image6.wmf"/><Relationship Id="rId149" Type="http://schemas.openxmlformats.org/officeDocument/2006/relationships/image" Target="media/image59.wmf"/><Relationship Id="rId148" Type="http://schemas.openxmlformats.org/officeDocument/2006/relationships/oleObject" Target="embeddings/oleObject87.bin"/><Relationship Id="rId147" Type="http://schemas.openxmlformats.org/officeDocument/2006/relationships/image" Target="media/image58.wmf"/><Relationship Id="rId146" Type="http://schemas.openxmlformats.org/officeDocument/2006/relationships/oleObject" Target="embeddings/oleObject86.bin"/><Relationship Id="rId145" Type="http://schemas.openxmlformats.org/officeDocument/2006/relationships/image" Target="media/image57.wmf"/><Relationship Id="rId144" Type="http://schemas.openxmlformats.org/officeDocument/2006/relationships/oleObject" Target="embeddings/oleObject85.bin"/><Relationship Id="rId143" Type="http://schemas.openxmlformats.org/officeDocument/2006/relationships/image" Target="media/image56.wmf"/><Relationship Id="rId142" Type="http://schemas.openxmlformats.org/officeDocument/2006/relationships/oleObject" Target="embeddings/oleObject84.bin"/><Relationship Id="rId141" Type="http://schemas.openxmlformats.org/officeDocument/2006/relationships/image" Target="media/image55.wmf"/><Relationship Id="rId140" Type="http://schemas.openxmlformats.org/officeDocument/2006/relationships/oleObject" Target="embeddings/oleObject83.bin"/><Relationship Id="rId14" Type="http://schemas.openxmlformats.org/officeDocument/2006/relationships/oleObject" Target="embeddings/oleObject6.bin"/><Relationship Id="rId139" Type="http://schemas.openxmlformats.org/officeDocument/2006/relationships/image" Target="media/image54.wmf"/><Relationship Id="rId138" Type="http://schemas.openxmlformats.org/officeDocument/2006/relationships/oleObject" Target="embeddings/oleObject82.bin"/><Relationship Id="rId137" Type="http://schemas.openxmlformats.org/officeDocument/2006/relationships/image" Target="media/image53.wmf"/><Relationship Id="rId136" Type="http://schemas.openxmlformats.org/officeDocument/2006/relationships/oleObject" Target="embeddings/oleObject81.bin"/><Relationship Id="rId135" Type="http://schemas.openxmlformats.org/officeDocument/2006/relationships/image" Target="media/image52.wmf"/><Relationship Id="rId134" Type="http://schemas.openxmlformats.org/officeDocument/2006/relationships/oleObject" Target="embeddings/oleObject80.bin"/><Relationship Id="rId133" Type="http://schemas.openxmlformats.org/officeDocument/2006/relationships/image" Target="media/image51.wmf"/><Relationship Id="rId132" Type="http://schemas.openxmlformats.org/officeDocument/2006/relationships/oleObject" Target="embeddings/oleObject79.bin"/><Relationship Id="rId131" Type="http://schemas.openxmlformats.org/officeDocument/2006/relationships/oleObject" Target="embeddings/oleObject78.bin"/><Relationship Id="rId130" Type="http://schemas.openxmlformats.org/officeDocument/2006/relationships/oleObject" Target="embeddings/oleObject77.bin"/><Relationship Id="rId13" Type="http://schemas.openxmlformats.org/officeDocument/2006/relationships/image" Target="media/image5.wmf"/><Relationship Id="rId129" Type="http://schemas.openxmlformats.org/officeDocument/2006/relationships/oleObject" Target="embeddings/oleObject76.bin"/><Relationship Id="rId128" Type="http://schemas.openxmlformats.org/officeDocument/2006/relationships/oleObject" Target="embeddings/oleObject75.bin"/><Relationship Id="rId127" Type="http://schemas.openxmlformats.org/officeDocument/2006/relationships/oleObject" Target="embeddings/oleObject74.bin"/><Relationship Id="rId126" Type="http://schemas.openxmlformats.org/officeDocument/2006/relationships/oleObject" Target="embeddings/oleObject73.bin"/><Relationship Id="rId125" Type="http://schemas.openxmlformats.org/officeDocument/2006/relationships/image" Target="media/image50.wmf"/><Relationship Id="rId124" Type="http://schemas.openxmlformats.org/officeDocument/2006/relationships/oleObject" Target="embeddings/oleObject72.bin"/><Relationship Id="rId123" Type="http://schemas.openxmlformats.org/officeDocument/2006/relationships/image" Target="media/image49.wmf"/><Relationship Id="rId122" Type="http://schemas.openxmlformats.org/officeDocument/2006/relationships/oleObject" Target="embeddings/oleObject71.bin"/><Relationship Id="rId121" Type="http://schemas.openxmlformats.org/officeDocument/2006/relationships/image" Target="media/image48.wmf"/><Relationship Id="rId120" Type="http://schemas.openxmlformats.org/officeDocument/2006/relationships/oleObject" Target="embeddings/oleObject70.bin"/><Relationship Id="rId12" Type="http://schemas.openxmlformats.org/officeDocument/2006/relationships/oleObject" Target="embeddings/oleObject5.bin"/><Relationship Id="rId119" Type="http://schemas.openxmlformats.org/officeDocument/2006/relationships/image" Target="media/image47.wmf"/><Relationship Id="rId118" Type="http://schemas.openxmlformats.org/officeDocument/2006/relationships/oleObject" Target="embeddings/oleObject69.bin"/><Relationship Id="rId117" Type="http://schemas.openxmlformats.org/officeDocument/2006/relationships/image" Target="media/image46.wmf"/><Relationship Id="rId116" Type="http://schemas.openxmlformats.org/officeDocument/2006/relationships/oleObject" Target="embeddings/oleObject68.bin"/><Relationship Id="rId115" Type="http://schemas.openxmlformats.org/officeDocument/2006/relationships/image" Target="media/image45.wmf"/><Relationship Id="rId114" Type="http://schemas.openxmlformats.org/officeDocument/2006/relationships/oleObject" Target="embeddings/oleObject67.bin"/><Relationship Id="rId113" Type="http://schemas.openxmlformats.org/officeDocument/2006/relationships/image" Target="media/image44.wmf"/><Relationship Id="rId112" Type="http://schemas.openxmlformats.org/officeDocument/2006/relationships/oleObject" Target="embeddings/oleObject66.bin"/><Relationship Id="rId111" Type="http://schemas.openxmlformats.org/officeDocument/2006/relationships/image" Target="media/image43.wmf"/><Relationship Id="rId110" Type="http://schemas.openxmlformats.org/officeDocument/2006/relationships/oleObject" Target="embeddings/oleObject65.bin"/><Relationship Id="rId11" Type="http://schemas.openxmlformats.org/officeDocument/2006/relationships/image" Target="media/image4.wmf"/><Relationship Id="rId109" Type="http://schemas.openxmlformats.org/officeDocument/2006/relationships/image" Target="media/image42.wmf"/><Relationship Id="rId108" Type="http://schemas.openxmlformats.org/officeDocument/2006/relationships/oleObject" Target="embeddings/oleObject64.bin"/><Relationship Id="rId107" Type="http://schemas.openxmlformats.org/officeDocument/2006/relationships/image" Target="media/image41.wmf"/><Relationship Id="rId106" Type="http://schemas.openxmlformats.org/officeDocument/2006/relationships/oleObject" Target="embeddings/oleObject63.bin"/><Relationship Id="rId105" Type="http://schemas.openxmlformats.org/officeDocument/2006/relationships/image" Target="media/image40.wmf"/><Relationship Id="rId104" Type="http://schemas.openxmlformats.org/officeDocument/2006/relationships/oleObject" Target="embeddings/oleObject62.bin"/><Relationship Id="rId103" Type="http://schemas.openxmlformats.org/officeDocument/2006/relationships/image" Target="media/image39.wmf"/><Relationship Id="rId102" Type="http://schemas.openxmlformats.org/officeDocument/2006/relationships/oleObject" Target="embeddings/oleObject61.bin"/><Relationship Id="rId101" Type="http://schemas.openxmlformats.org/officeDocument/2006/relationships/oleObject" Target="embeddings/oleObject60.bin"/><Relationship Id="rId100" Type="http://schemas.openxmlformats.org/officeDocument/2006/relationships/oleObject" Target="embeddings/oleObject5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1617</Words>
  <Characters>9220</Characters>
  <Lines>76</Lines>
  <Paragraphs>21</Paragraphs>
  <TotalTime>0</TotalTime>
  <ScaleCrop>false</ScaleCrop>
  <LinksUpToDate>false</LinksUpToDate>
  <CharactersWithSpaces>10816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2018-04-17T15:48:00Z</dcterms:created>
  <dc:creator>Windows User</dc:creator>
  <cp:lastModifiedBy>Admin</cp:lastModifiedBy>
  <dcterms:modified xsi:type="dcterms:W3CDTF">2018-04-18T01:38:49Z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