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0A" w:rsidRPr="00481606" w:rsidRDefault="000B7F0A" w:rsidP="000B7F0A">
      <w:pPr>
        <w:spacing w:before="120" w:after="120" w:line="240" w:lineRule="auto"/>
        <w:contextualSpacing/>
        <w:jc w:val="center"/>
        <w:rPr>
          <w:rFonts w:ascii="Times New Roman" w:hAnsi="Times New Roman" w:cs="Times New Roman"/>
          <w:b/>
          <w:color w:val="002060"/>
          <w:sz w:val="24"/>
          <w:szCs w:val="24"/>
        </w:rPr>
      </w:pPr>
      <w:bookmarkStart w:id="0" w:name="_GoBack"/>
      <w:r w:rsidRPr="00481606">
        <w:rPr>
          <w:rFonts w:ascii="Times New Roman" w:hAnsi="Times New Roman" w:cs="Times New Roman"/>
          <w:b/>
          <w:color w:val="002060"/>
          <w:sz w:val="24"/>
          <w:szCs w:val="24"/>
          <w:lang w:val="vi-VN"/>
        </w:rPr>
        <w:t xml:space="preserve">MA TRẬN ĐỀ </w:t>
      </w:r>
      <w:r w:rsidRPr="00481606">
        <w:rPr>
          <w:rFonts w:ascii="Times New Roman" w:hAnsi="Times New Roman" w:cs="Times New Roman"/>
          <w:b/>
          <w:color w:val="002060"/>
          <w:sz w:val="24"/>
          <w:szCs w:val="24"/>
        </w:rPr>
        <w:t>THI HỌC KÌ I-KHỐI</w:t>
      </w:r>
      <w:r w:rsidRPr="00481606">
        <w:rPr>
          <w:rFonts w:ascii="Times New Roman" w:hAnsi="Times New Roman" w:cs="Times New Roman"/>
          <w:b/>
          <w:color w:val="002060"/>
          <w:sz w:val="24"/>
          <w:szCs w:val="24"/>
          <w:lang w:val="vi-VN"/>
        </w:rPr>
        <w:t xml:space="preserve"> </w:t>
      </w:r>
      <w:r w:rsidRPr="00481606">
        <w:rPr>
          <w:rFonts w:ascii="Times New Roman" w:hAnsi="Times New Roman" w:cs="Times New Roman"/>
          <w:b/>
          <w:color w:val="002060"/>
          <w:sz w:val="24"/>
          <w:szCs w:val="24"/>
        </w:rPr>
        <w:t>6</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9"/>
        <w:gridCol w:w="1276"/>
        <w:gridCol w:w="1985"/>
        <w:gridCol w:w="1701"/>
        <w:gridCol w:w="1417"/>
      </w:tblGrid>
      <w:tr w:rsidR="00481606" w:rsidRPr="00481606" w:rsidTr="00C1618E">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jc w:val="center"/>
              <w:rPr>
                <w:rFonts w:ascii="Times New Roman" w:eastAsia="TimesNewRomanPS-BoldMT" w:hAnsi="Times New Roman" w:cs="Times New Roman"/>
                <w:b/>
                <w:color w:val="002060"/>
                <w:position w:val="-8"/>
                <w:sz w:val="24"/>
                <w:szCs w:val="24"/>
                <w:lang w:val="it-IT" w:eastAsia="zh-CN"/>
              </w:rPr>
            </w:pPr>
            <w:r w:rsidRPr="00481606">
              <w:rPr>
                <w:rFonts w:ascii="Times New Roman" w:eastAsia="TimesNewRomanPS-BoldMT" w:hAnsi="Times New Roman" w:cs="Times New Roman"/>
                <w:b/>
                <w:color w:val="002060"/>
                <w:sz w:val="24"/>
                <w:szCs w:val="24"/>
                <w:lang w:val="it-IT"/>
              </w:rPr>
              <w:t>Tên Chủ đề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jc w:val="center"/>
              <w:rPr>
                <w:rFonts w:ascii="Times New Roman" w:eastAsia="TimesNewRomanPS-BoldMT" w:hAnsi="Times New Roman" w:cs="Times New Roman"/>
                <w:b/>
                <w:color w:val="002060"/>
                <w:position w:val="-8"/>
                <w:sz w:val="24"/>
                <w:szCs w:val="24"/>
                <w:lang w:val="it-IT" w:eastAsia="zh-CN"/>
              </w:rPr>
            </w:pPr>
            <w:r w:rsidRPr="00481606">
              <w:rPr>
                <w:rFonts w:ascii="Times New Roman" w:eastAsia="TimesNewRomanPS-BoldMT" w:hAnsi="Times New Roman" w:cs="Times New Roman"/>
                <w:b/>
                <w:color w:val="002060"/>
                <w:sz w:val="24"/>
                <w:szCs w:val="24"/>
                <w:lang w:val="it-IT"/>
              </w:rPr>
              <w:t>Nhận biết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jc w:val="center"/>
              <w:rPr>
                <w:rFonts w:ascii="Times New Roman" w:eastAsia="TimesNewRomanPS-BoldMT" w:hAnsi="Times New Roman" w:cs="Times New Roman"/>
                <w:b/>
                <w:color w:val="002060"/>
                <w:position w:val="-8"/>
                <w:sz w:val="24"/>
                <w:szCs w:val="24"/>
                <w:lang w:val="sv-SE" w:eastAsia="zh-CN"/>
              </w:rPr>
            </w:pPr>
            <w:r w:rsidRPr="00481606">
              <w:rPr>
                <w:rFonts w:ascii="Times New Roman" w:eastAsia="TimesNewRomanPS-BoldMT" w:hAnsi="Times New Roman" w:cs="Times New Roman"/>
                <w:b/>
                <w:color w:val="002060"/>
                <w:sz w:val="24"/>
                <w:szCs w:val="24"/>
                <w:lang w:val="it-IT"/>
              </w:rPr>
              <w:t>Thông hiểu</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jc w:val="center"/>
              <w:rPr>
                <w:rFonts w:ascii="Times New Roman" w:eastAsia="TimesNewRomanPS-BoldMT" w:hAnsi="Times New Roman" w:cs="Times New Roman"/>
                <w:b/>
                <w:color w:val="002060"/>
                <w:position w:val="-8"/>
                <w:sz w:val="24"/>
                <w:szCs w:val="24"/>
                <w:lang w:val="sv-SE" w:eastAsia="zh-CN"/>
              </w:rPr>
            </w:pPr>
            <w:r w:rsidRPr="00481606">
              <w:rPr>
                <w:rFonts w:ascii="Times New Roman" w:eastAsia="TimesNewRomanPS-BoldMT" w:hAnsi="Times New Roman" w:cs="Times New Roman"/>
                <w:b/>
                <w:color w:val="002060"/>
                <w:sz w:val="24"/>
                <w:szCs w:val="24"/>
                <w:lang w:val="sv-SE"/>
              </w:rPr>
              <w:t>Vận dụng</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jc w:val="center"/>
              <w:rPr>
                <w:rFonts w:ascii="Times New Roman" w:eastAsia="Times New Roman" w:hAnsi="Times New Roman" w:cs="Times New Roman"/>
                <w:b/>
                <w:color w:val="002060"/>
                <w:position w:val="-8"/>
                <w:sz w:val="24"/>
                <w:szCs w:val="24"/>
                <w:lang w:val="it-IT" w:eastAsia="zh-CN"/>
              </w:rPr>
            </w:pPr>
            <w:r w:rsidRPr="00481606">
              <w:rPr>
                <w:rFonts w:ascii="Times New Roman" w:hAnsi="Times New Roman" w:cs="Times New Roman"/>
                <w:b/>
                <w:color w:val="002060"/>
                <w:sz w:val="24"/>
                <w:szCs w:val="24"/>
                <w:lang w:val="it-IT"/>
              </w:rPr>
              <w:t>Cộng</w:t>
            </w:r>
          </w:p>
        </w:tc>
      </w:tr>
      <w:tr w:rsidR="00481606" w:rsidRPr="00481606" w:rsidTr="00C1618E">
        <w:tc>
          <w:tcPr>
            <w:tcW w:w="0" w:type="auto"/>
            <w:vMerge/>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rPr>
                <w:rFonts w:ascii="Times New Roman" w:eastAsia="TimesNewRomanPS-BoldMT" w:hAnsi="Times New Roman" w:cs="Times New Roman"/>
                <w:b/>
                <w:color w:val="002060"/>
                <w:position w:val="-8"/>
                <w:sz w:val="24"/>
                <w:szCs w:val="24"/>
                <w:lang w:val="it-I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rPr>
                <w:rFonts w:ascii="Times New Roman" w:eastAsia="TimesNewRomanPS-BoldMT" w:hAnsi="Times New Roman" w:cs="Times New Roman"/>
                <w:b/>
                <w:color w:val="002060"/>
                <w:position w:val="-8"/>
                <w:sz w:val="24"/>
                <w:szCs w:val="24"/>
                <w:lang w:val="it-I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rPr>
                <w:rFonts w:ascii="Times New Roman" w:eastAsia="TimesNewRomanPS-BoldMT" w:hAnsi="Times New Roman" w:cs="Times New Roman"/>
                <w:b/>
                <w:color w:val="002060"/>
                <w:position w:val="-8"/>
                <w:sz w:val="24"/>
                <w:szCs w:val="24"/>
                <w:lang w:val="sv-SE"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jc w:val="center"/>
              <w:rPr>
                <w:rFonts w:ascii="Times New Roman" w:eastAsia="TimesNewRomanPS-BoldMT" w:hAnsi="Times New Roman" w:cs="Times New Roman"/>
                <w:b/>
                <w:color w:val="002060"/>
                <w:position w:val="-8"/>
                <w:sz w:val="24"/>
                <w:szCs w:val="24"/>
                <w:lang w:val="sv-SE" w:eastAsia="zh-CN"/>
              </w:rPr>
            </w:pPr>
            <w:r w:rsidRPr="00481606">
              <w:rPr>
                <w:rFonts w:ascii="Times New Roman" w:eastAsia="TimesNewRomanPS-BoldMT" w:hAnsi="Times New Roman" w:cs="Times New Roman"/>
                <w:b/>
                <w:color w:val="002060"/>
                <w:sz w:val="24"/>
                <w:szCs w:val="24"/>
                <w:lang w:val="sv-SE"/>
              </w:rPr>
              <w:t>Cấp độ thấp</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jc w:val="center"/>
              <w:rPr>
                <w:rFonts w:ascii="Times New Roman" w:eastAsia="TimesNewRomanPS-BoldMT" w:hAnsi="Times New Roman" w:cs="Times New Roman"/>
                <w:b/>
                <w:color w:val="002060"/>
                <w:spacing w:val="-6"/>
                <w:position w:val="-8"/>
                <w:sz w:val="24"/>
                <w:szCs w:val="24"/>
                <w:lang w:val="sv-SE" w:eastAsia="zh-CN"/>
              </w:rPr>
            </w:pPr>
            <w:r w:rsidRPr="00481606">
              <w:rPr>
                <w:rFonts w:ascii="Times New Roman" w:eastAsia="TimesNewRomanPS-BoldMT" w:hAnsi="Times New Roman" w:cs="Times New Roman"/>
                <w:b/>
                <w:color w:val="002060"/>
                <w:sz w:val="24"/>
                <w:szCs w:val="24"/>
                <w:lang w:val="sv-SE"/>
              </w:rPr>
              <w:t>Cấp độ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7F0A" w:rsidRPr="00481606" w:rsidRDefault="000B7F0A" w:rsidP="00C1618E">
            <w:pPr>
              <w:spacing w:before="120" w:after="120" w:line="240" w:lineRule="auto"/>
              <w:contextualSpacing/>
              <w:rPr>
                <w:rFonts w:ascii="Times New Roman" w:eastAsia="Times New Roman" w:hAnsi="Times New Roman" w:cs="Times New Roman"/>
                <w:b/>
                <w:color w:val="002060"/>
                <w:position w:val="-8"/>
                <w:sz w:val="24"/>
                <w:szCs w:val="24"/>
                <w:lang w:val="it-IT" w:eastAsia="zh-CN"/>
              </w:rPr>
            </w:pPr>
          </w:p>
        </w:tc>
      </w:tr>
      <w:tr w:rsidR="00481606" w:rsidRPr="00481606" w:rsidTr="00C1618E">
        <w:trPr>
          <w:trHeight w:val="2540"/>
        </w:trPr>
        <w:tc>
          <w:tcPr>
            <w:tcW w:w="1843"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b/>
                <w:color w:val="002060"/>
                <w:sz w:val="24"/>
                <w:szCs w:val="24"/>
              </w:rPr>
              <w:t>1. Thực hiện phép tính</w:t>
            </w:r>
          </w:p>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b/>
                <w:bCs/>
                <w:color w:val="002060"/>
                <w:sz w:val="24"/>
                <w:szCs w:val="24"/>
                <w:lang w:val="it-IT"/>
              </w:rPr>
            </w:pPr>
          </w:p>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481606">
              <w:rPr>
                <w:rFonts w:ascii="Times New Roman" w:hAnsi="Times New Roman" w:cs="Times New Roman"/>
                <w:color w:val="002060"/>
                <w:sz w:val="24"/>
                <w:szCs w:val="24"/>
                <w:lang w:val="it-IT"/>
              </w:rPr>
              <w:t xml:space="preserve">  </w:t>
            </w:r>
          </w:p>
        </w:tc>
        <w:tc>
          <w:tcPr>
            <w:tcW w:w="1559" w:type="dxa"/>
            <w:tcBorders>
              <w:top w:val="single" w:sz="4" w:space="0" w:color="auto"/>
              <w:left w:val="single" w:sz="4" w:space="0" w:color="auto"/>
              <w:bottom w:val="dotted"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color w:val="002060"/>
                <w:sz w:val="24"/>
                <w:szCs w:val="24"/>
              </w:rPr>
              <w:t>Biết thực hiện các phép tính cộng, trừ, nhân , tính phân phối số tự nhiên đơn giản</w:t>
            </w:r>
          </w:p>
        </w:tc>
        <w:tc>
          <w:tcPr>
            <w:tcW w:w="1276" w:type="dxa"/>
            <w:tcBorders>
              <w:top w:val="single" w:sz="4" w:space="0" w:color="auto"/>
              <w:left w:val="single" w:sz="4" w:space="0" w:color="auto"/>
              <w:bottom w:val="dotted"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color w:val="002060"/>
                <w:sz w:val="24"/>
                <w:szCs w:val="24"/>
              </w:rPr>
              <w:t>Biết thực hiện các phép tính cộng, trừ, nhân chia, lũy thừa</w:t>
            </w:r>
          </w:p>
        </w:tc>
        <w:tc>
          <w:tcPr>
            <w:tcW w:w="1985" w:type="dxa"/>
            <w:tcBorders>
              <w:top w:val="single" w:sz="4" w:space="0" w:color="auto"/>
              <w:left w:val="single" w:sz="4" w:space="0" w:color="auto"/>
              <w:bottom w:val="dotted"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Cs/>
                <w:color w:val="002060"/>
                <w:position w:val="-8"/>
                <w:sz w:val="24"/>
                <w:szCs w:val="24"/>
                <w:lang w:val="it-IT" w:eastAsia="zh-CN"/>
              </w:rPr>
            </w:pPr>
            <w:r w:rsidRPr="00481606">
              <w:rPr>
                <w:rFonts w:ascii="Times New Roman" w:hAnsi="Times New Roman" w:cs="Times New Roman"/>
                <w:color w:val="002060"/>
                <w:sz w:val="24"/>
                <w:szCs w:val="24"/>
              </w:rPr>
              <w:t>Biết thực hiện đúng thứ tự thực hiện phép tính cộng, trừ, nhân chia, lũy thừa, ngoặc.</w:t>
            </w:r>
          </w:p>
        </w:tc>
        <w:tc>
          <w:tcPr>
            <w:tcW w:w="1701"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Cs/>
                <w:color w:val="002060"/>
                <w:position w:val="-8"/>
                <w:sz w:val="24"/>
                <w:szCs w:val="24"/>
                <w:lang w:val="it-IT" w:eastAsia="zh-CN"/>
              </w:rPr>
            </w:pPr>
          </w:p>
        </w:tc>
        <w:tc>
          <w:tcPr>
            <w:tcW w:w="1417"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 New Roman" w:hAnsi="Times New Roman" w:cs="Times New Roman"/>
                <w:color w:val="002060"/>
                <w:position w:val="-8"/>
                <w:sz w:val="24"/>
                <w:szCs w:val="24"/>
                <w:lang w:val="it-IT" w:eastAsia="zh-CN"/>
              </w:rPr>
            </w:pPr>
          </w:p>
        </w:tc>
      </w:tr>
      <w:tr w:rsidR="00481606" w:rsidRPr="00481606" w:rsidTr="00C1618E">
        <w:tc>
          <w:tcPr>
            <w:tcW w:w="1843"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481606">
              <w:rPr>
                <w:rFonts w:ascii="Times New Roman" w:hAnsi="Times New Roman" w:cs="Times New Roman"/>
                <w:color w:val="002060"/>
                <w:sz w:val="24"/>
                <w:szCs w:val="24"/>
                <w:lang w:val="it-IT"/>
              </w:rPr>
              <w:t xml:space="preserve">Số câu   : </w:t>
            </w:r>
          </w:p>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481606">
              <w:rPr>
                <w:rFonts w:ascii="Times New Roman" w:hAnsi="Times New Roman" w:cs="Times New Roman"/>
                <w:color w:val="002060"/>
                <w:sz w:val="24"/>
                <w:szCs w:val="24"/>
                <w:lang w:val="it-IT"/>
              </w:rPr>
              <w:t>Số điểm:  Tỉ lệ %</w:t>
            </w:r>
          </w:p>
        </w:tc>
        <w:tc>
          <w:tcPr>
            <w:tcW w:w="1559"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 ( 1a)</w:t>
            </w:r>
          </w:p>
          <w:p w:rsidR="000B7F0A" w:rsidRPr="00481606" w:rsidRDefault="000B7F0A" w:rsidP="00C1618E">
            <w:pPr>
              <w:spacing w:before="120" w:after="120" w:line="240" w:lineRule="auto"/>
              <w:ind w:left="0" w:firstLine="0"/>
              <w:contextualSpacing/>
              <w:jc w:val="right"/>
              <w:rPr>
                <w:rFonts w:ascii="Times New Roman" w:eastAsiaTheme="minorEastAsia" w:hAnsi="Times New Roman" w:cs="Times New Roman"/>
                <w:color w:val="002060"/>
                <w:position w:val="-8"/>
                <w:sz w:val="24"/>
                <w:szCs w:val="24"/>
              </w:rPr>
            </w:pPr>
            <w:r w:rsidRPr="00481606">
              <w:rPr>
                <w:rFonts w:ascii="Times New Roman" w:eastAsia="TimesNewRomanPS-BoldMT" w:hAnsi="Times New Roman" w:cs="Times New Roman"/>
                <w:b/>
                <w:i/>
                <w:color w:val="002060"/>
                <w:sz w:val="24"/>
                <w:szCs w:val="24"/>
                <w:lang w:val="sv-SE"/>
              </w:rPr>
              <w:t>0,5đ</w:t>
            </w:r>
          </w:p>
        </w:tc>
        <w:tc>
          <w:tcPr>
            <w:tcW w:w="1276"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 (1b)</w:t>
            </w:r>
          </w:p>
          <w:p w:rsidR="000B7F0A" w:rsidRPr="00481606" w:rsidRDefault="000B7F0A" w:rsidP="00C1618E">
            <w:pPr>
              <w:spacing w:before="120" w:after="120" w:line="240" w:lineRule="auto"/>
              <w:ind w:left="0" w:firstLine="0"/>
              <w:contextualSpacing/>
              <w:jc w:val="right"/>
              <w:rPr>
                <w:rFonts w:ascii="Times New Roman" w:eastAsiaTheme="minorEastAsia" w:hAnsi="Times New Roman" w:cs="Times New Roman"/>
                <w:color w:val="002060"/>
                <w:position w:val="-8"/>
                <w:sz w:val="24"/>
                <w:szCs w:val="24"/>
              </w:rPr>
            </w:pPr>
            <w:r w:rsidRPr="00481606">
              <w:rPr>
                <w:rFonts w:ascii="Times New Roman" w:eastAsia="TimesNewRomanPS-BoldMT" w:hAnsi="Times New Roman" w:cs="Times New Roman"/>
                <w:b/>
                <w:i/>
                <w:color w:val="002060"/>
                <w:sz w:val="24"/>
                <w:szCs w:val="24"/>
                <w:lang w:val="sv-SE"/>
              </w:rPr>
              <w:t>0,75đ</w:t>
            </w:r>
          </w:p>
        </w:tc>
        <w:tc>
          <w:tcPr>
            <w:tcW w:w="1985"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1(c)</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0,75đ</w:t>
            </w:r>
          </w:p>
        </w:tc>
        <w:tc>
          <w:tcPr>
            <w:tcW w:w="1701"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417"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3</w:t>
            </w:r>
          </w:p>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2đ = 20%</w:t>
            </w:r>
          </w:p>
        </w:tc>
      </w:tr>
      <w:tr w:rsidR="00481606" w:rsidRPr="00481606" w:rsidTr="00C1618E">
        <w:tc>
          <w:tcPr>
            <w:tcW w:w="1843" w:type="dxa"/>
            <w:tcBorders>
              <w:top w:val="single" w:sz="4" w:space="0" w:color="auto"/>
              <w:left w:val="single" w:sz="4" w:space="0" w:color="auto"/>
              <w:bottom w:val="dotted" w:sz="4" w:space="0" w:color="auto"/>
              <w:right w:val="single" w:sz="4" w:space="0" w:color="auto"/>
            </w:tcBorders>
            <w:hideMark/>
          </w:tcPr>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b/>
                <w:color w:val="002060"/>
                <w:position w:val="-8"/>
                <w:sz w:val="24"/>
                <w:szCs w:val="24"/>
                <w:lang w:eastAsia="zh-CN"/>
              </w:rPr>
            </w:pPr>
            <w:r w:rsidRPr="00481606">
              <w:rPr>
                <w:rFonts w:ascii="Times New Roman" w:eastAsia="Times New Roman" w:hAnsi="Times New Roman" w:cs="Times New Roman"/>
                <w:b/>
                <w:color w:val="002060"/>
                <w:sz w:val="24"/>
                <w:szCs w:val="24"/>
              </w:rPr>
              <w:t>2 . Tìm x</w:t>
            </w:r>
          </w:p>
        </w:tc>
        <w:tc>
          <w:tcPr>
            <w:tcW w:w="1559"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276" w:type="dxa"/>
            <w:tcBorders>
              <w:top w:val="single" w:sz="4" w:space="0" w:color="auto"/>
              <w:left w:val="single" w:sz="4" w:space="0" w:color="auto"/>
              <w:bottom w:val="dotted"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color w:val="002060"/>
                <w:sz w:val="24"/>
                <w:szCs w:val="24"/>
              </w:rPr>
              <w:t>Biết chuyển vế và vận dụng các phép toán để tìm x.</w:t>
            </w:r>
          </w:p>
        </w:tc>
        <w:tc>
          <w:tcPr>
            <w:tcW w:w="1985" w:type="dxa"/>
            <w:tcBorders>
              <w:top w:val="single" w:sz="4" w:space="0" w:color="auto"/>
              <w:left w:val="single" w:sz="4" w:space="0" w:color="auto"/>
              <w:bottom w:val="dotted"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color w:val="002060"/>
                <w:sz w:val="24"/>
                <w:szCs w:val="24"/>
              </w:rPr>
              <w:t>Vận dụng quy tắc chuyển vế và lũy thừa để tìm x.</w:t>
            </w:r>
          </w:p>
        </w:tc>
        <w:tc>
          <w:tcPr>
            <w:tcW w:w="1701"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417"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 New Roman" w:hAnsi="Times New Roman" w:cs="Times New Roman"/>
                <w:color w:val="002060"/>
                <w:position w:val="-8"/>
                <w:sz w:val="24"/>
                <w:szCs w:val="24"/>
                <w:lang w:eastAsia="zh-CN"/>
              </w:rPr>
            </w:pPr>
          </w:p>
        </w:tc>
      </w:tr>
      <w:tr w:rsidR="00481606" w:rsidRPr="00481606" w:rsidTr="00C1618E">
        <w:tc>
          <w:tcPr>
            <w:tcW w:w="1843"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481606">
              <w:rPr>
                <w:rFonts w:ascii="Times New Roman" w:hAnsi="Times New Roman" w:cs="Times New Roman"/>
                <w:color w:val="002060"/>
                <w:sz w:val="24"/>
                <w:szCs w:val="24"/>
                <w:lang w:val="it-IT"/>
              </w:rPr>
              <w:t xml:space="preserve">Số câu   : </w:t>
            </w:r>
          </w:p>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it-IT" w:eastAsia="zh-CN"/>
              </w:rPr>
            </w:pPr>
            <w:r w:rsidRPr="00481606">
              <w:rPr>
                <w:rFonts w:ascii="Times New Roman" w:hAnsi="Times New Roman" w:cs="Times New Roman"/>
                <w:color w:val="002060"/>
                <w:sz w:val="24"/>
                <w:szCs w:val="24"/>
                <w:lang w:val="it-IT"/>
              </w:rPr>
              <w:t>Số điểm:  Tỉ lệ %</w:t>
            </w:r>
          </w:p>
        </w:tc>
        <w:tc>
          <w:tcPr>
            <w:tcW w:w="1559"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Calibri" w:hAnsi="Times New Roman" w:cs="Times New Roman"/>
                <w:color w:val="002060"/>
                <w:position w:val="-8"/>
                <w:sz w:val="24"/>
                <w:szCs w:val="24"/>
                <w:lang w:eastAsia="zh-CN"/>
              </w:rPr>
            </w:pPr>
          </w:p>
        </w:tc>
        <w:tc>
          <w:tcPr>
            <w:tcW w:w="1276"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2(2a,2b)</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1,25đ</w:t>
            </w:r>
          </w:p>
        </w:tc>
        <w:tc>
          <w:tcPr>
            <w:tcW w:w="1985"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1(2c)</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0,75đ</w:t>
            </w:r>
          </w:p>
        </w:tc>
        <w:tc>
          <w:tcPr>
            <w:tcW w:w="1701"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417"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3</w:t>
            </w:r>
          </w:p>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2đ = 20%</w:t>
            </w:r>
          </w:p>
        </w:tc>
      </w:tr>
      <w:tr w:rsidR="00481606" w:rsidRPr="00481606" w:rsidTr="00C1618E">
        <w:trPr>
          <w:trHeight w:val="1744"/>
        </w:trPr>
        <w:tc>
          <w:tcPr>
            <w:tcW w:w="1843"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 New Roman" w:hAnsi="Times New Roman" w:cs="Times New Roman"/>
                <w:color w:val="002060"/>
                <w:position w:val="-8"/>
                <w:sz w:val="24"/>
                <w:szCs w:val="24"/>
                <w:lang w:eastAsia="zh-CN"/>
              </w:rPr>
            </w:pPr>
            <w:r w:rsidRPr="00481606">
              <w:rPr>
                <w:rFonts w:ascii="Times New Roman" w:hAnsi="Times New Roman" w:cs="Times New Roman"/>
                <w:b/>
                <w:color w:val="002060"/>
                <w:sz w:val="24"/>
                <w:szCs w:val="24"/>
              </w:rPr>
              <w:t>3. Hình học</w:t>
            </w:r>
          </w:p>
        </w:tc>
        <w:tc>
          <w:tcPr>
            <w:tcW w:w="1559"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color w:val="002060"/>
                <w:sz w:val="24"/>
                <w:szCs w:val="24"/>
              </w:rPr>
              <w:t>Biết vẽ hình và  nhận biết chứng minh điểm nằm giữa 2 điểm còn lại</w:t>
            </w:r>
          </w:p>
        </w:tc>
        <w:tc>
          <w:tcPr>
            <w:tcW w:w="1276"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color w:val="002060"/>
                <w:sz w:val="24"/>
                <w:szCs w:val="24"/>
              </w:rPr>
              <w:t>Biết cách tính độ dài và chứng minh trung điểm</w:t>
            </w:r>
          </w:p>
        </w:tc>
        <w:tc>
          <w:tcPr>
            <w:tcW w:w="1985"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hAnsi="Times New Roman" w:cs="Times New Roman"/>
                <w:color w:val="002060"/>
                <w:sz w:val="24"/>
                <w:szCs w:val="24"/>
              </w:rPr>
              <w:t xml:space="preserve"> Biết vận dụng tổng hợp để tính độ dài đoạn thẳng.</w:t>
            </w:r>
          </w:p>
        </w:tc>
        <w:tc>
          <w:tcPr>
            <w:tcW w:w="1701"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417"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r>
      <w:tr w:rsidR="00481606" w:rsidRPr="00481606" w:rsidTr="00C1618E">
        <w:trPr>
          <w:trHeight w:val="713"/>
        </w:trPr>
        <w:tc>
          <w:tcPr>
            <w:tcW w:w="1843"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481606">
              <w:rPr>
                <w:rFonts w:ascii="Times New Roman" w:hAnsi="Times New Roman" w:cs="Times New Roman"/>
                <w:color w:val="002060"/>
                <w:sz w:val="24"/>
                <w:szCs w:val="24"/>
                <w:lang w:val="sv-SE"/>
              </w:rPr>
              <w:t>Số câu:</w:t>
            </w:r>
          </w:p>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481606">
              <w:rPr>
                <w:rFonts w:ascii="Times New Roman" w:hAnsi="Times New Roman" w:cs="Times New Roman"/>
                <w:color w:val="002060"/>
                <w:sz w:val="24"/>
                <w:szCs w:val="24"/>
                <w:lang w:val="sv-SE"/>
              </w:rPr>
              <w:t>Số điểm: Tỉ lệ %</w:t>
            </w:r>
          </w:p>
        </w:tc>
        <w:tc>
          <w:tcPr>
            <w:tcW w:w="1559"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1(3a)</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1đ</w:t>
            </w:r>
          </w:p>
        </w:tc>
        <w:tc>
          <w:tcPr>
            <w:tcW w:w="1276"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1(3b)</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1đ</w:t>
            </w:r>
          </w:p>
        </w:tc>
        <w:tc>
          <w:tcPr>
            <w:tcW w:w="1985"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1(3c)</w:t>
            </w:r>
          </w:p>
          <w:p w:rsidR="000B7F0A" w:rsidRPr="00481606" w:rsidRDefault="000B7F0A" w:rsidP="00C1618E">
            <w:pPr>
              <w:spacing w:before="120" w:after="120" w:line="240" w:lineRule="auto"/>
              <w:ind w:left="0" w:right="94"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0,5đ</w:t>
            </w:r>
          </w:p>
        </w:tc>
        <w:tc>
          <w:tcPr>
            <w:tcW w:w="1701"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417"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3</w:t>
            </w:r>
          </w:p>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2,5đ = 25%</w:t>
            </w:r>
          </w:p>
        </w:tc>
      </w:tr>
      <w:tr w:rsidR="00481606" w:rsidRPr="00481606" w:rsidTr="00C1618E">
        <w:trPr>
          <w:trHeight w:val="1744"/>
        </w:trPr>
        <w:tc>
          <w:tcPr>
            <w:tcW w:w="1843"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113" w:firstLine="0"/>
              <w:contextualSpacing/>
              <w:rPr>
                <w:rFonts w:ascii="Times New Roman" w:eastAsiaTheme="minorEastAsia" w:hAnsi="Times New Roman" w:cs="Times New Roman"/>
                <w:b/>
                <w:color w:val="002060"/>
                <w:position w:val="-8"/>
                <w:sz w:val="24"/>
                <w:szCs w:val="24"/>
                <w:lang w:val="sv-SE" w:eastAsia="zh-CN"/>
              </w:rPr>
            </w:pPr>
            <w:r w:rsidRPr="00481606">
              <w:rPr>
                <w:rFonts w:ascii="Times New Roman" w:hAnsi="Times New Roman" w:cs="Times New Roman"/>
                <w:b/>
                <w:color w:val="002060"/>
                <w:sz w:val="24"/>
                <w:szCs w:val="24"/>
                <w:lang w:val="sv-SE"/>
              </w:rPr>
              <w:t>4. Toán thực tế</w:t>
            </w:r>
          </w:p>
        </w:tc>
        <w:tc>
          <w:tcPr>
            <w:tcW w:w="1559"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i/>
                <w:color w:val="002060"/>
                <w:position w:val="-8"/>
                <w:sz w:val="24"/>
                <w:szCs w:val="24"/>
                <w:lang w:val="sv-SE" w:eastAsia="zh-CN"/>
              </w:rPr>
            </w:pPr>
          </w:p>
        </w:tc>
        <w:tc>
          <w:tcPr>
            <w:tcW w:w="1276"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color w:val="002060"/>
                <w:sz w:val="24"/>
                <w:szCs w:val="24"/>
                <w:lang w:val="sv-SE"/>
              </w:rPr>
              <w:t>Vận dụng các kiến thức liên quan để giải bài toán.</w:t>
            </w:r>
          </w:p>
        </w:tc>
        <w:tc>
          <w:tcPr>
            <w:tcW w:w="1985"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94" w:firstLine="0"/>
              <w:contextualSpacing/>
              <w:rPr>
                <w:rFonts w:ascii="Times New Roman" w:eastAsia="TimesNewRomanPS-BoldMT" w:hAnsi="Times New Roman" w:cs="Times New Roman"/>
                <w:color w:val="002060"/>
                <w:position w:val="-8"/>
                <w:sz w:val="24"/>
                <w:szCs w:val="24"/>
                <w:lang w:val="sv-SE" w:eastAsia="zh-CN"/>
              </w:rPr>
            </w:pPr>
            <w:r w:rsidRPr="00481606">
              <w:rPr>
                <w:rFonts w:ascii="Times New Roman" w:eastAsia="TimesNewRomanPS-BoldMT" w:hAnsi="Times New Roman" w:cs="Times New Roman"/>
                <w:color w:val="002060"/>
                <w:sz w:val="24"/>
                <w:szCs w:val="24"/>
                <w:lang w:val="sv-SE"/>
              </w:rPr>
              <w:t>Vận dụng BCNN và ƯCLN để giải bài toán.</w:t>
            </w:r>
          </w:p>
        </w:tc>
        <w:tc>
          <w:tcPr>
            <w:tcW w:w="1701"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417"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hAnsi="Times New Roman" w:cs="Times New Roman"/>
                <w:color w:val="002060"/>
                <w:sz w:val="24"/>
                <w:szCs w:val="24"/>
              </w:rPr>
            </w:pPr>
          </w:p>
        </w:tc>
      </w:tr>
      <w:tr w:rsidR="00481606" w:rsidRPr="00481606" w:rsidTr="00C1618E">
        <w:trPr>
          <w:trHeight w:val="791"/>
        </w:trPr>
        <w:tc>
          <w:tcPr>
            <w:tcW w:w="1843"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481606">
              <w:rPr>
                <w:rFonts w:ascii="Times New Roman" w:hAnsi="Times New Roman" w:cs="Times New Roman"/>
                <w:color w:val="002060"/>
                <w:sz w:val="24"/>
                <w:szCs w:val="24"/>
                <w:lang w:val="sv-SE"/>
              </w:rPr>
              <w:t>Số câu:</w:t>
            </w:r>
          </w:p>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r w:rsidRPr="00481606">
              <w:rPr>
                <w:rFonts w:ascii="Times New Roman" w:hAnsi="Times New Roman" w:cs="Times New Roman"/>
                <w:color w:val="002060"/>
                <w:sz w:val="24"/>
                <w:szCs w:val="24"/>
                <w:lang w:val="sv-SE"/>
              </w:rPr>
              <w:t>Số điểm: Tỉ lệ %</w:t>
            </w:r>
          </w:p>
        </w:tc>
        <w:tc>
          <w:tcPr>
            <w:tcW w:w="1559"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i/>
                <w:color w:val="002060"/>
                <w:position w:val="-8"/>
                <w:sz w:val="24"/>
                <w:szCs w:val="24"/>
                <w:lang w:val="sv-SE" w:eastAsia="zh-CN"/>
              </w:rPr>
            </w:pPr>
          </w:p>
        </w:tc>
        <w:tc>
          <w:tcPr>
            <w:tcW w:w="1276"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1(6)</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1đ</w:t>
            </w:r>
          </w:p>
        </w:tc>
        <w:tc>
          <w:tcPr>
            <w:tcW w:w="1985"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right="94"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2 ( 4,5)</w:t>
            </w:r>
          </w:p>
          <w:p w:rsidR="000B7F0A" w:rsidRPr="00481606" w:rsidRDefault="000B7F0A" w:rsidP="00C1618E">
            <w:pPr>
              <w:spacing w:before="120" w:after="120" w:line="240" w:lineRule="auto"/>
              <w:ind w:left="0" w:right="94"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2đ</w:t>
            </w:r>
          </w:p>
        </w:tc>
        <w:tc>
          <w:tcPr>
            <w:tcW w:w="1701"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417" w:type="dxa"/>
            <w:tcBorders>
              <w:top w:val="dotted"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3</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3đ =30%</w:t>
            </w:r>
          </w:p>
        </w:tc>
      </w:tr>
      <w:tr w:rsidR="00481606" w:rsidRPr="00481606" w:rsidTr="00C1618E">
        <w:trPr>
          <w:trHeight w:val="1160"/>
        </w:trPr>
        <w:tc>
          <w:tcPr>
            <w:tcW w:w="1843"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 New Roman" w:hAnsi="Times New Roman" w:cs="Times New Roman"/>
                <w:b/>
                <w:color w:val="002060"/>
                <w:position w:val="-8"/>
                <w:sz w:val="24"/>
                <w:szCs w:val="24"/>
                <w:lang w:eastAsia="zh-CN"/>
              </w:rPr>
            </w:pPr>
            <w:r w:rsidRPr="00481606">
              <w:rPr>
                <w:rFonts w:ascii="Times New Roman" w:eastAsia="Times New Roman" w:hAnsi="Times New Roman" w:cs="Times New Roman"/>
                <w:b/>
                <w:color w:val="002060"/>
                <w:position w:val="-8"/>
                <w:sz w:val="24"/>
                <w:szCs w:val="24"/>
                <w:lang w:eastAsia="zh-CN"/>
              </w:rPr>
              <w:t>5. Toán nâng cao</w:t>
            </w:r>
          </w:p>
        </w:tc>
        <w:tc>
          <w:tcPr>
            <w:tcW w:w="1559"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276"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985"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p>
        </w:tc>
        <w:tc>
          <w:tcPr>
            <w:tcW w:w="1701"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color w:val="002060"/>
                <w:position w:val="-8"/>
                <w:sz w:val="24"/>
                <w:szCs w:val="24"/>
                <w:lang w:eastAsia="zh-CN"/>
              </w:rPr>
            </w:pPr>
            <w:r w:rsidRPr="00481606">
              <w:rPr>
                <w:rFonts w:ascii="Times New Roman" w:eastAsiaTheme="minorEastAsia" w:hAnsi="Times New Roman" w:cs="Times New Roman"/>
                <w:color w:val="002060"/>
                <w:position w:val="-8"/>
                <w:sz w:val="24"/>
                <w:szCs w:val="24"/>
                <w:lang w:eastAsia="zh-CN"/>
              </w:rPr>
              <w:t>Vận dụng tính chất chia hết và bội,ước để giải bài toán</w:t>
            </w:r>
          </w:p>
        </w:tc>
        <w:tc>
          <w:tcPr>
            <w:tcW w:w="1417" w:type="dxa"/>
            <w:tcBorders>
              <w:top w:val="single" w:sz="4" w:space="0" w:color="auto"/>
              <w:left w:val="single" w:sz="4" w:space="0" w:color="auto"/>
              <w:bottom w:val="dotted"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heme="minorEastAsia" w:hAnsi="Times New Roman" w:cs="Times New Roman"/>
                <w:b/>
                <w:color w:val="002060"/>
                <w:position w:val="-8"/>
                <w:sz w:val="24"/>
                <w:szCs w:val="24"/>
                <w:lang w:eastAsia="zh-CN"/>
              </w:rPr>
            </w:pPr>
          </w:p>
        </w:tc>
      </w:tr>
      <w:tr w:rsidR="00481606" w:rsidRPr="00481606" w:rsidTr="00C1618E">
        <w:trPr>
          <w:trHeight w:val="735"/>
        </w:trPr>
        <w:tc>
          <w:tcPr>
            <w:tcW w:w="1843"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113" w:firstLine="0"/>
              <w:contextualSpacing/>
              <w:rPr>
                <w:rFonts w:ascii="Times New Roman" w:eastAsia="Times New Roman" w:hAnsi="Times New Roman" w:cs="Times New Roman"/>
                <w:color w:val="002060"/>
                <w:position w:val="-8"/>
                <w:sz w:val="24"/>
                <w:szCs w:val="24"/>
                <w:lang w:val="sv-SE" w:eastAsia="zh-CN"/>
              </w:rPr>
            </w:pPr>
          </w:p>
        </w:tc>
        <w:tc>
          <w:tcPr>
            <w:tcW w:w="1559"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i/>
                <w:color w:val="002060"/>
                <w:position w:val="-8"/>
                <w:sz w:val="24"/>
                <w:szCs w:val="24"/>
                <w:lang w:val="sv-SE" w:eastAsia="zh-CN"/>
              </w:rPr>
            </w:pPr>
          </w:p>
        </w:tc>
        <w:tc>
          <w:tcPr>
            <w:tcW w:w="1276"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985"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right="94" w:firstLine="0"/>
              <w:contextualSpacing/>
              <w:jc w:val="right"/>
              <w:rPr>
                <w:rFonts w:ascii="Times New Roman" w:eastAsia="TimesNewRomanPS-BoldMT" w:hAnsi="Times New Roman" w:cs="Times New Roman"/>
                <w:b/>
                <w:i/>
                <w:color w:val="002060"/>
                <w:position w:val="-8"/>
                <w:sz w:val="24"/>
                <w:szCs w:val="24"/>
                <w:lang w:val="sv-SE" w:eastAsia="zh-CN"/>
              </w:rPr>
            </w:pPr>
          </w:p>
        </w:tc>
        <w:tc>
          <w:tcPr>
            <w:tcW w:w="1701"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position w:val="-8"/>
                <w:sz w:val="24"/>
                <w:szCs w:val="24"/>
                <w:lang w:val="sv-SE" w:eastAsia="zh-CN"/>
              </w:rPr>
              <w:t>1(7)</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position w:val="-8"/>
                <w:sz w:val="24"/>
                <w:szCs w:val="24"/>
                <w:lang w:val="sv-SE" w:eastAsia="zh-CN"/>
              </w:rPr>
              <w:t>0,5đ</w:t>
            </w:r>
          </w:p>
        </w:tc>
        <w:tc>
          <w:tcPr>
            <w:tcW w:w="1417" w:type="dxa"/>
            <w:tcBorders>
              <w:top w:val="dotted" w:sz="4" w:space="0" w:color="auto"/>
              <w:left w:val="single" w:sz="4" w:space="0" w:color="auto"/>
              <w:bottom w:val="single" w:sz="4" w:space="0" w:color="auto"/>
              <w:right w:val="single" w:sz="4" w:space="0" w:color="auto"/>
            </w:tcBorders>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b/>
                <w:color w:val="002060"/>
                <w:position w:val="-8"/>
                <w:sz w:val="24"/>
                <w:szCs w:val="24"/>
                <w:lang w:eastAsia="zh-CN"/>
              </w:rPr>
            </w:pPr>
            <w:r w:rsidRPr="00481606">
              <w:rPr>
                <w:rFonts w:ascii="Times New Roman" w:eastAsiaTheme="minorEastAsia" w:hAnsi="Times New Roman" w:cs="Times New Roman"/>
                <w:b/>
                <w:color w:val="002060"/>
                <w:position w:val="-8"/>
                <w:sz w:val="24"/>
                <w:szCs w:val="24"/>
                <w:lang w:eastAsia="zh-CN"/>
              </w:rPr>
              <w:t>1</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eastAsiaTheme="minorEastAsia" w:hAnsi="Times New Roman" w:cs="Times New Roman"/>
                <w:b/>
                <w:color w:val="002060"/>
                <w:position w:val="-8"/>
                <w:sz w:val="24"/>
                <w:szCs w:val="24"/>
                <w:lang w:eastAsia="zh-CN"/>
              </w:rPr>
              <w:t>0,5đ = 5%</w:t>
            </w:r>
          </w:p>
        </w:tc>
      </w:tr>
      <w:tr w:rsidR="00481606" w:rsidRPr="00481606" w:rsidTr="00C1618E">
        <w:tc>
          <w:tcPr>
            <w:tcW w:w="1843" w:type="dxa"/>
            <w:tcBorders>
              <w:top w:val="single"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i/>
                <w:color w:val="002060"/>
                <w:position w:val="-8"/>
                <w:sz w:val="24"/>
                <w:szCs w:val="24"/>
                <w:lang w:eastAsia="zh-CN"/>
              </w:rPr>
            </w:pPr>
            <w:r w:rsidRPr="00481606">
              <w:rPr>
                <w:rFonts w:ascii="Times New Roman" w:eastAsia="TimesNewRomanPS-BoldMT" w:hAnsi="Times New Roman" w:cs="Times New Roman"/>
                <w:i/>
                <w:color w:val="002060"/>
                <w:sz w:val="24"/>
                <w:szCs w:val="24"/>
              </w:rPr>
              <w:t xml:space="preserve">Tổng số câu </w:t>
            </w:r>
          </w:p>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i/>
                <w:color w:val="002060"/>
                <w:sz w:val="24"/>
                <w:szCs w:val="24"/>
              </w:rPr>
            </w:pPr>
            <w:r w:rsidRPr="00481606">
              <w:rPr>
                <w:rFonts w:ascii="Times New Roman" w:eastAsia="TimesNewRomanPS-BoldMT" w:hAnsi="Times New Roman" w:cs="Times New Roman"/>
                <w:i/>
                <w:color w:val="002060"/>
                <w:sz w:val="24"/>
                <w:szCs w:val="24"/>
              </w:rPr>
              <w:t>Tổng số điểm</w:t>
            </w:r>
          </w:p>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i/>
                <w:color w:val="002060"/>
                <w:sz w:val="24"/>
                <w:szCs w:val="24"/>
                <w:lang w:val="sv-SE"/>
              </w:rPr>
              <w:t>Tỉ lệ %</w:t>
            </w:r>
          </w:p>
        </w:tc>
        <w:tc>
          <w:tcPr>
            <w:tcW w:w="1559" w:type="dxa"/>
            <w:tcBorders>
              <w:top w:val="single"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b/>
                <w:color w:val="002060"/>
                <w:position w:val="-8"/>
                <w:sz w:val="24"/>
                <w:szCs w:val="24"/>
              </w:rPr>
            </w:pPr>
            <w:r w:rsidRPr="00481606">
              <w:rPr>
                <w:rFonts w:ascii="Times New Roman" w:hAnsi="Times New Roman" w:cs="Times New Roman"/>
                <w:b/>
                <w:color w:val="002060"/>
                <w:sz w:val="24"/>
                <w:szCs w:val="24"/>
              </w:rPr>
              <w:t>2</w:t>
            </w:r>
          </w:p>
          <w:p w:rsidR="000B7F0A" w:rsidRPr="00481606" w:rsidRDefault="000B7F0A" w:rsidP="00C1618E">
            <w:pPr>
              <w:spacing w:before="120" w:after="120" w:line="240" w:lineRule="auto"/>
              <w:ind w:left="0" w:firstLine="0"/>
              <w:contextualSpacing/>
              <w:jc w:val="right"/>
              <w:rPr>
                <w:rFonts w:ascii="Times New Roman" w:eastAsiaTheme="minorEastAsia" w:hAnsi="Times New Roman" w:cs="Times New Roman"/>
                <w:b/>
                <w:color w:val="002060"/>
                <w:position w:val="-8"/>
                <w:sz w:val="24"/>
                <w:szCs w:val="24"/>
              </w:rPr>
            </w:pPr>
            <w:r w:rsidRPr="00481606">
              <w:rPr>
                <w:rFonts w:ascii="Times New Roman" w:hAnsi="Times New Roman" w:cs="Times New Roman"/>
                <w:b/>
                <w:color w:val="002060"/>
                <w:sz w:val="24"/>
                <w:szCs w:val="24"/>
              </w:rPr>
              <w:t>1,5đ =15%</w:t>
            </w:r>
          </w:p>
        </w:tc>
        <w:tc>
          <w:tcPr>
            <w:tcW w:w="1276" w:type="dxa"/>
            <w:tcBorders>
              <w:top w:val="single"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heme="minorEastAsia" w:hAnsi="Times New Roman" w:cs="Times New Roman"/>
                <w:b/>
                <w:color w:val="002060"/>
                <w:position w:val="-8"/>
                <w:sz w:val="24"/>
                <w:szCs w:val="24"/>
              </w:rPr>
            </w:pPr>
            <w:r w:rsidRPr="00481606">
              <w:rPr>
                <w:rFonts w:ascii="Times New Roman" w:hAnsi="Times New Roman" w:cs="Times New Roman"/>
                <w:b/>
                <w:color w:val="002060"/>
                <w:sz w:val="24"/>
                <w:szCs w:val="24"/>
              </w:rPr>
              <w:t>5</w:t>
            </w:r>
          </w:p>
          <w:p w:rsidR="000B7F0A" w:rsidRPr="00481606" w:rsidRDefault="000B7F0A" w:rsidP="00C1618E">
            <w:pPr>
              <w:spacing w:before="120" w:after="120" w:line="240" w:lineRule="auto"/>
              <w:ind w:left="0" w:firstLine="0"/>
              <w:contextualSpacing/>
              <w:jc w:val="right"/>
              <w:rPr>
                <w:rFonts w:ascii="Times New Roman" w:eastAsiaTheme="minorEastAsia" w:hAnsi="Times New Roman" w:cs="Times New Roman"/>
                <w:b/>
                <w:color w:val="002060"/>
                <w:position w:val="-8"/>
                <w:sz w:val="24"/>
                <w:szCs w:val="24"/>
              </w:rPr>
            </w:pPr>
            <w:r w:rsidRPr="00481606">
              <w:rPr>
                <w:rFonts w:ascii="Times New Roman" w:hAnsi="Times New Roman" w:cs="Times New Roman"/>
                <w:b/>
                <w:color w:val="002060"/>
                <w:sz w:val="24"/>
                <w:szCs w:val="24"/>
              </w:rPr>
              <w:t>4đ = 40%</w:t>
            </w:r>
          </w:p>
        </w:tc>
        <w:tc>
          <w:tcPr>
            <w:tcW w:w="3686" w:type="dxa"/>
            <w:gridSpan w:val="2"/>
            <w:tcBorders>
              <w:top w:val="single"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 New Roman" w:hAnsi="Times New Roman" w:cs="Times New Roman"/>
                <w:b/>
                <w:i/>
                <w:color w:val="002060"/>
                <w:position w:val="-8"/>
                <w:sz w:val="24"/>
                <w:szCs w:val="24"/>
                <w:lang w:eastAsia="zh-CN"/>
              </w:rPr>
            </w:pPr>
            <w:r w:rsidRPr="00481606">
              <w:rPr>
                <w:rFonts w:ascii="Times New Roman" w:hAnsi="Times New Roman" w:cs="Times New Roman"/>
                <w:b/>
                <w:i/>
                <w:color w:val="002060"/>
                <w:sz w:val="24"/>
                <w:szCs w:val="24"/>
              </w:rPr>
              <w:t>6</w:t>
            </w:r>
          </w:p>
          <w:p w:rsidR="000B7F0A" w:rsidRPr="00481606" w:rsidRDefault="000B7F0A" w:rsidP="00C1618E">
            <w:pPr>
              <w:spacing w:before="120" w:after="120" w:line="240" w:lineRule="auto"/>
              <w:ind w:left="0" w:firstLine="0"/>
              <w:contextualSpacing/>
              <w:jc w:val="right"/>
              <w:rPr>
                <w:rFonts w:ascii="Times New Roman" w:eastAsia="TimesNewRomanPS-BoldMT" w:hAnsi="Times New Roman" w:cs="Times New Roman"/>
                <w:b/>
                <w:i/>
                <w:color w:val="002060"/>
                <w:position w:val="-8"/>
                <w:sz w:val="24"/>
                <w:szCs w:val="24"/>
                <w:lang w:val="sv-SE" w:eastAsia="zh-CN"/>
              </w:rPr>
            </w:pPr>
            <w:r w:rsidRPr="00481606">
              <w:rPr>
                <w:rFonts w:ascii="Times New Roman" w:hAnsi="Times New Roman" w:cs="Times New Roman"/>
                <w:b/>
                <w:i/>
                <w:color w:val="002060"/>
                <w:sz w:val="24"/>
                <w:szCs w:val="24"/>
              </w:rPr>
              <w:t>4,5đ = 45%</w:t>
            </w:r>
          </w:p>
        </w:tc>
        <w:tc>
          <w:tcPr>
            <w:tcW w:w="1417" w:type="dxa"/>
            <w:tcBorders>
              <w:top w:val="single" w:sz="4" w:space="0" w:color="auto"/>
              <w:left w:val="single" w:sz="4" w:space="0" w:color="auto"/>
              <w:bottom w:val="single" w:sz="4" w:space="0" w:color="auto"/>
              <w:right w:val="single" w:sz="4" w:space="0" w:color="auto"/>
            </w:tcBorders>
            <w:hideMark/>
          </w:tcPr>
          <w:p w:rsidR="000B7F0A" w:rsidRPr="00481606" w:rsidRDefault="000B7F0A" w:rsidP="00C1618E">
            <w:pPr>
              <w:spacing w:before="120" w:after="120" w:line="240" w:lineRule="auto"/>
              <w:ind w:left="0" w:firstLine="0"/>
              <w:contextualSpacing/>
              <w:rPr>
                <w:rFonts w:ascii="Times New Roman" w:eastAsia="Times New Roman" w:hAnsi="Times New Roman" w:cs="Times New Roman"/>
                <w:b/>
                <w:i/>
                <w:color w:val="002060"/>
                <w:position w:val="-8"/>
                <w:sz w:val="24"/>
                <w:szCs w:val="24"/>
                <w:lang w:eastAsia="zh-CN"/>
              </w:rPr>
            </w:pPr>
            <w:r w:rsidRPr="00481606">
              <w:rPr>
                <w:rFonts w:ascii="Times New Roman" w:hAnsi="Times New Roman" w:cs="Times New Roman"/>
                <w:b/>
                <w:i/>
                <w:color w:val="002060"/>
                <w:sz w:val="24"/>
                <w:szCs w:val="24"/>
              </w:rPr>
              <w:t>13</w:t>
            </w:r>
          </w:p>
          <w:p w:rsidR="000B7F0A" w:rsidRPr="00481606" w:rsidRDefault="000B7F0A" w:rsidP="00C1618E">
            <w:pPr>
              <w:spacing w:before="120" w:after="120" w:line="240" w:lineRule="auto"/>
              <w:ind w:left="0" w:firstLine="0"/>
              <w:contextualSpacing/>
              <w:rPr>
                <w:rFonts w:ascii="Times New Roman" w:eastAsia="TimesNewRomanPS-BoldMT" w:hAnsi="Times New Roman" w:cs="Times New Roman"/>
                <w:b/>
                <w:i/>
                <w:color w:val="002060"/>
                <w:position w:val="-8"/>
                <w:sz w:val="24"/>
                <w:szCs w:val="24"/>
                <w:lang w:val="sv-SE" w:eastAsia="zh-CN"/>
              </w:rPr>
            </w:pPr>
            <w:r w:rsidRPr="00481606">
              <w:rPr>
                <w:rFonts w:ascii="Times New Roman" w:eastAsia="TimesNewRomanPS-BoldMT" w:hAnsi="Times New Roman" w:cs="Times New Roman"/>
                <w:b/>
                <w:i/>
                <w:color w:val="002060"/>
                <w:sz w:val="24"/>
                <w:szCs w:val="24"/>
                <w:lang w:val="sv-SE"/>
              </w:rPr>
              <w:t>10đ =100%</w:t>
            </w:r>
            <w:r w:rsidRPr="00481606">
              <w:rPr>
                <w:rFonts w:ascii="Times New Roman" w:hAnsi="Times New Roman" w:cs="Times New Roman"/>
                <w:b/>
                <w:i/>
                <w:color w:val="002060"/>
                <w:sz w:val="24"/>
                <w:szCs w:val="24"/>
                <w:lang w:val="sv-SE"/>
              </w:rPr>
              <w:t xml:space="preserve"> </w:t>
            </w:r>
          </w:p>
        </w:tc>
      </w:tr>
    </w:tbl>
    <w:p w:rsidR="000B7F0A" w:rsidRPr="00481606" w:rsidRDefault="000B7F0A" w:rsidP="000B7F0A">
      <w:pPr>
        <w:spacing w:before="120" w:after="120" w:line="240" w:lineRule="auto"/>
        <w:contextualSpacing/>
        <w:rPr>
          <w:rFonts w:ascii="Times New Roman" w:eastAsiaTheme="minorEastAsia" w:hAnsi="Times New Roman" w:cs="Times New Roman"/>
          <w:color w:val="002060"/>
          <w:position w:val="-8"/>
          <w:sz w:val="24"/>
          <w:szCs w:val="24"/>
        </w:rPr>
      </w:pPr>
    </w:p>
    <w:p w:rsidR="008C2FCE" w:rsidRPr="00481606" w:rsidRDefault="008C2FCE">
      <w:pPr>
        <w:rPr>
          <w:rFonts w:ascii="Times New Roman" w:hAnsi="Times New Roman" w:cs="Times New Roman"/>
          <w:color w:val="002060"/>
          <w:sz w:val="24"/>
          <w:szCs w:val="24"/>
        </w:rPr>
      </w:pPr>
      <w:r w:rsidRPr="00481606">
        <w:rPr>
          <w:rFonts w:ascii="Times New Roman" w:hAnsi="Times New Roman" w:cs="Times New Roman"/>
          <w:color w:val="002060"/>
          <w:sz w:val="24"/>
          <w:szCs w:val="24"/>
        </w:rPr>
        <w:br w:type="page"/>
      </w:r>
    </w:p>
    <w:p w:rsidR="000B7F0A" w:rsidRPr="00481606" w:rsidRDefault="000B7F0A" w:rsidP="000B7F0A">
      <w:pPr>
        <w:spacing w:after="0" w:line="276" w:lineRule="auto"/>
        <w:ind w:left="0" w:firstLine="0"/>
        <w:jc w:val="center"/>
        <w:rPr>
          <w:rFonts w:ascii="Times New Roman" w:hAnsi="Times New Roman" w:cs="Times New Roman"/>
          <w:b/>
          <w:color w:val="002060"/>
          <w:position w:val="-28"/>
          <w:sz w:val="24"/>
          <w:szCs w:val="24"/>
        </w:rPr>
      </w:pPr>
    </w:p>
    <w:p w:rsidR="000B7F0A" w:rsidRPr="00481606" w:rsidRDefault="000B7F0A" w:rsidP="000B7F0A">
      <w:pPr>
        <w:spacing w:after="0" w:line="276" w:lineRule="auto"/>
        <w:ind w:left="0" w:firstLine="0"/>
        <w:jc w:val="center"/>
        <w:rPr>
          <w:rFonts w:ascii="Times New Roman" w:hAnsi="Times New Roman" w:cs="Times New Roman"/>
          <w:b/>
          <w:color w:val="002060"/>
          <w:position w:val="-28"/>
          <w:sz w:val="24"/>
          <w:szCs w:val="24"/>
        </w:rPr>
      </w:pPr>
      <w:r w:rsidRPr="00481606">
        <w:rPr>
          <w:rFonts w:ascii="Times New Roman" w:hAnsi="Times New Roman" w:cs="Times New Roman"/>
          <w:b/>
          <w:color w:val="002060"/>
          <w:position w:val="-28"/>
          <w:sz w:val="24"/>
          <w:szCs w:val="24"/>
        </w:rPr>
        <w:t>ĐỀ BÀI</w:t>
      </w:r>
    </w:p>
    <w:p w:rsidR="000B7F0A" w:rsidRPr="00481606" w:rsidRDefault="000B7F0A" w:rsidP="008C2FCE">
      <w:pPr>
        <w:spacing w:after="120" w:line="240" w:lineRule="auto"/>
        <w:contextualSpacing/>
        <w:rPr>
          <w:rFonts w:ascii="Times New Roman" w:hAnsi="Times New Roman" w:cs="Times New Roman"/>
          <w:color w:val="002060"/>
          <w:sz w:val="24"/>
          <w:szCs w:val="24"/>
        </w:rPr>
      </w:pPr>
      <w:r w:rsidRPr="00481606">
        <w:rPr>
          <w:rFonts w:ascii="Times New Roman" w:hAnsi="Times New Roman" w:cs="Times New Roman"/>
          <w:b/>
          <w:color w:val="002060"/>
          <w:sz w:val="24"/>
          <w:szCs w:val="24"/>
        </w:rPr>
        <w:t>Bài 1</w:t>
      </w:r>
      <w:r w:rsidRPr="00481606">
        <w:rPr>
          <w:rFonts w:ascii="Times New Roman" w:hAnsi="Times New Roman" w:cs="Times New Roman"/>
          <w:color w:val="002060"/>
          <w:sz w:val="24"/>
          <w:szCs w:val="24"/>
        </w:rPr>
        <w:t>: ( 2đ)Thực hiện phép tính sau:</w:t>
      </w:r>
    </w:p>
    <w:p w:rsidR="000D53D0" w:rsidRPr="00481606" w:rsidRDefault="000D53D0" w:rsidP="008C2FCE">
      <w:pPr>
        <w:pStyle w:val="BodyText"/>
        <w:numPr>
          <w:ilvl w:val="0"/>
          <w:numId w:val="1"/>
        </w:numPr>
        <w:spacing w:before="0" w:after="120"/>
        <w:rPr>
          <w:color w:val="002060"/>
          <w:sz w:val="24"/>
          <w:szCs w:val="24"/>
        </w:rPr>
      </w:pPr>
      <w:r w:rsidRPr="00481606">
        <w:rPr>
          <w:color w:val="002060"/>
          <w:sz w:val="24"/>
          <w:szCs w:val="24"/>
        </w:rPr>
        <w:t>25.27+73.25</w:t>
      </w:r>
    </w:p>
    <w:p w:rsidR="000D53D0" w:rsidRPr="00481606" w:rsidRDefault="000D53D0" w:rsidP="008C2FCE">
      <w:pPr>
        <w:pStyle w:val="BodyText"/>
        <w:numPr>
          <w:ilvl w:val="0"/>
          <w:numId w:val="1"/>
        </w:numPr>
        <w:spacing w:before="0" w:after="120"/>
        <w:rPr>
          <w:color w:val="002060"/>
          <w:sz w:val="24"/>
          <w:szCs w:val="24"/>
        </w:rPr>
      </w:pPr>
      <w:r w:rsidRPr="00481606">
        <w:rPr>
          <w:color w:val="002060"/>
          <w:sz w:val="24"/>
          <w:szCs w:val="24"/>
        </w:rPr>
        <w:t>3.5</w:t>
      </w:r>
      <w:r w:rsidRPr="00481606">
        <w:rPr>
          <w:color w:val="002060"/>
          <w:position w:val="12"/>
          <w:sz w:val="24"/>
          <w:szCs w:val="24"/>
        </w:rPr>
        <w:t xml:space="preserve">2 </w:t>
      </w:r>
      <w:r w:rsidRPr="00481606">
        <w:rPr>
          <w:color w:val="002060"/>
          <w:sz w:val="24"/>
          <w:szCs w:val="24"/>
        </w:rPr>
        <w:t>+ 15.2</w:t>
      </w:r>
      <w:r w:rsidRPr="00481606">
        <w:rPr>
          <w:color w:val="002060"/>
          <w:position w:val="12"/>
          <w:sz w:val="24"/>
          <w:szCs w:val="24"/>
        </w:rPr>
        <w:t xml:space="preserve">2 </w:t>
      </w:r>
      <w:r w:rsidRPr="00481606">
        <w:rPr>
          <w:color w:val="002060"/>
          <w:sz w:val="24"/>
          <w:szCs w:val="24"/>
        </w:rPr>
        <w:t>– 26:2</w:t>
      </w:r>
    </w:p>
    <w:p w:rsidR="000D53D0" w:rsidRPr="00481606" w:rsidRDefault="000D53D0" w:rsidP="008C2FCE">
      <w:pPr>
        <w:pStyle w:val="ListParagraph"/>
        <w:numPr>
          <w:ilvl w:val="0"/>
          <w:numId w:val="1"/>
        </w:numPr>
        <w:spacing w:after="120" w:line="240" w:lineRule="auto"/>
        <w:rPr>
          <w:rFonts w:ascii="Times New Roman" w:hAnsi="Times New Roman"/>
          <w:color w:val="002060"/>
          <w:sz w:val="24"/>
          <w:szCs w:val="24"/>
        </w:rPr>
      </w:pPr>
      <w:r w:rsidRPr="00481606">
        <w:rPr>
          <w:rFonts w:ascii="Times New Roman" w:hAnsi="Times New Roman"/>
          <w:color w:val="002060"/>
          <w:sz w:val="24"/>
          <w:szCs w:val="24"/>
        </w:rPr>
        <w:t>141 – [(2</w:t>
      </w:r>
      <w:r w:rsidRPr="00481606">
        <w:rPr>
          <w:rFonts w:ascii="Times New Roman" w:hAnsi="Times New Roman"/>
          <w:color w:val="002060"/>
          <w:sz w:val="24"/>
          <w:szCs w:val="24"/>
          <w:vertAlign w:val="superscript"/>
        </w:rPr>
        <w:t>3</w:t>
      </w:r>
      <w:r w:rsidRPr="00481606">
        <w:rPr>
          <w:rFonts w:ascii="Times New Roman" w:hAnsi="Times New Roman"/>
          <w:color w:val="002060"/>
          <w:sz w:val="24"/>
          <w:szCs w:val="24"/>
        </w:rPr>
        <w:t xml:space="preserve"> .5 + 14):9 + 5</w:t>
      </w:r>
      <w:r w:rsidRPr="00481606">
        <w:rPr>
          <w:rFonts w:ascii="Times New Roman" w:hAnsi="Times New Roman"/>
          <w:color w:val="002060"/>
          <w:sz w:val="24"/>
          <w:szCs w:val="24"/>
          <w:vertAlign w:val="superscript"/>
        </w:rPr>
        <w:t>2</w:t>
      </w:r>
      <w:r w:rsidRPr="00481606">
        <w:rPr>
          <w:rFonts w:ascii="Times New Roman" w:hAnsi="Times New Roman"/>
          <w:color w:val="002060"/>
          <w:sz w:val="24"/>
          <w:szCs w:val="24"/>
        </w:rPr>
        <w:t xml:space="preserve"> .5]</w:t>
      </w:r>
    </w:p>
    <w:p w:rsidR="000D53D0" w:rsidRPr="00481606" w:rsidRDefault="000D53D0" w:rsidP="008C2FCE">
      <w:pPr>
        <w:spacing w:after="120" w:line="240" w:lineRule="auto"/>
        <w:contextualSpacing/>
        <w:rPr>
          <w:rFonts w:ascii="Times New Roman" w:hAnsi="Times New Roman" w:cs="Times New Roman"/>
          <w:color w:val="002060"/>
          <w:sz w:val="24"/>
          <w:szCs w:val="24"/>
        </w:rPr>
      </w:pPr>
      <w:r w:rsidRPr="00481606">
        <w:rPr>
          <w:rFonts w:ascii="Times New Roman" w:hAnsi="Times New Roman" w:cs="Times New Roman"/>
          <w:b/>
          <w:color w:val="002060"/>
          <w:sz w:val="24"/>
          <w:szCs w:val="24"/>
        </w:rPr>
        <w:t>Bài 2</w:t>
      </w:r>
      <w:r w:rsidRPr="00481606">
        <w:rPr>
          <w:rFonts w:ascii="Times New Roman" w:hAnsi="Times New Roman" w:cs="Times New Roman"/>
          <w:color w:val="002060"/>
          <w:sz w:val="24"/>
          <w:szCs w:val="24"/>
        </w:rPr>
        <w:t xml:space="preserve">: ( 2đ) Tìm số tự nhiên x biết: </w:t>
      </w:r>
    </w:p>
    <w:p w:rsidR="000D53D0" w:rsidRPr="00481606" w:rsidRDefault="000D53D0" w:rsidP="008C2FCE">
      <w:pPr>
        <w:pStyle w:val="ListParagraph"/>
        <w:numPr>
          <w:ilvl w:val="0"/>
          <w:numId w:val="3"/>
        </w:numPr>
        <w:spacing w:after="120" w:line="240" w:lineRule="auto"/>
        <w:contextualSpacing/>
        <w:rPr>
          <w:rFonts w:ascii="Times New Roman" w:hAnsi="Times New Roman"/>
          <w:color w:val="002060"/>
          <w:sz w:val="24"/>
          <w:szCs w:val="24"/>
        </w:rPr>
      </w:pPr>
      <w:r w:rsidRPr="00481606">
        <w:rPr>
          <w:rFonts w:ascii="Times New Roman" w:hAnsi="Times New Roman"/>
          <w:color w:val="002060"/>
          <w:sz w:val="24"/>
          <w:szCs w:val="24"/>
        </w:rPr>
        <w:t xml:space="preserve"> 3x + 9  = 3.2</w:t>
      </w:r>
      <w:r w:rsidRPr="00481606">
        <w:rPr>
          <w:rFonts w:ascii="Times New Roman" w:hAnsi="Times New Roman"/>
          <w:color w:val="002060"/>
          <w:sz w:val="24"/>
          <w:szCs w:val="24"/>
          <w:vertAlign w:val="superscript"/>
        </w:rPr>
        <w:t>2</w:t>
      </w:r>
    </w:p>
    <w:p w:rsidR="000D53D0" w:rsidRPr="00481606" w:rsidRDefault="000D53D0" w:rsidP="008C2FCE">
      <w:pPr>
        <w:pStyle w:val="ListParagraph"/>
        <w:numPr>
          <w:ilvl w:val="0"/>
          <w:numId w:val="3"/>
        </w:numPr>
        <w:suppressAutoHyphens w:val="0"/>
        <w:autoSpaceDN/>
        <w:spacing w:after="120" w:line="240" w:lineRule="auto"/>
        <w:contextualSpacing/>
        <w:textAlignment w:val="auto"/>
        <w:rPr>
          <w:rFonts w:ascii="Times New Roman" w:hAnsi="Times New Roman"/>
          <w:color w:val="002060"/>
          <w:sz w:val="24"/>
          <w:szCs w:val="24"/>
        </w:rPr>
      </w:pPr>
      <w:r w:rsidRPr="00481606">
        <w:rPr>
          <w:rFonts w:ascii="Times New Roman" w:hAnsi="Times New Roman"/>
          <w:color w:val="002060"/>
          <w:position w:val="-14"/>
          <w:sz w:val="24"/>
          <w:szCs w:val="24"/>
        </w:rPr>
        <w:object w:dxaOrig="20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0.25pt" o:ole="">
            <v:imagedata r:id="rId5" o:title=""/>
          </v:shape>
          <o:OLEObject Type="Embed" ProgID="Equation.DSMT4" ShapeID="_x0000_i1025" DrawAspect="Content" ObjectID="_1678556275" r:id="rId6"/>
        </w:object>
      </w:r>
    </w:p>
    <w:p w:rsidR="000D53D0" w:rsidRPr="00481606" w:rsidRDefault="000D53D0" w:rsidP="008C2FCE">
      <w:pPr>
        <w:pStyle w:val="ListParagraph"/>
        <w:numPr>
          <w:ilvl w:val="0"/>
          <w:numId w:val="3"/>
        </w:numPr>
        <w:spacing w:after="120" w:line="240" w:lineRule="auto"/>
        <w:contextualSpacing/>
        <w:rPr>
          <w:rFonts w:ascii="Times New Roman" w:hAnsi="Times New Roman"/>
          <w:color w:val="002060"/>
          <w:sz w:val="24"/>
          <w:szCs w:val="24"/>
        </w:rPr>
      </w:pPr>
      <w:r w:rsidRPr="00481606">
        <w:rPr>
          <w:rFonts w:ascii="Times New Roman" w:hAnsi="Times New Roman"/>
          <w:color w:val="002060"/>
          <w:sz w:val="24"/>
          <w:szCs w:val="24"/>
        </w:rPr>
        <w:object w:dxaOrig="1320" w:dyaOrig="320">
          <v:shape id="_x0000_i1026" type="#_x0000_t75" style="width:66pt;height:15.75pt" o:ole="">
            <v:imagedata r:id="rId7" o:title=""/>
          </v:shape>
          <o:OLEObject Type="Embed" ProgID="Equation.DSMT4" ShapeID="_x0000_i1026" DrawAspect="Content" ObjectID="_1678556276" r:id="rId8"/>
        </w:object>
      </w:r>
    </w:p>
    <w:p w:rsidR="000D53D0" w:rsidRPr="00481606" w:rsidRDefault="000D53D0" w:rsidP="008C2FCE">
      <w:pPr>
        <w:spacing w:after="120" w:line="240" w:lineRule="auto"/>
        <w:rPr>
          <w:rFonts w:ascii="Times New Roman" w:hAnsi="Times New Roman" w:cs="Times New Roman"/>
          <w:color w:val="002060"/>
          <w:sz w:val="24"/>
          <w:szCs w:val="24"/>
        </w:rPr>
      </w:pPr>
      <w:r w:rsidRPr="00481606">
        <w:rPr>
          <w:rFonts w:ascii="Times New Roman" w:hAnsi="Times New Roman" w:cs="Times New Roman"/>
          <w:b/>
          <w:color w:val="002060"/>
          <w:sz w:val="24"/>
          <w:szCs w:val="24"/>
        </w:rPr>
        <w:t>Bài 3</w:t>
      </w:r>
      <w:r w:rsidRPr="00481606">
        <w:rPr>
          <w:rFonts w:ascii="Times New Roman" w:hAnsi="Times New Roman" w:cs="Times New Roman"/>
          <w:color w:val="002060"/>
          <w:sz w:val="24"/>
          <w:szCs w:val="24"/>
        </w:rPr>
        <w:t xml:space="preserve"> (2,5 điểm): Trên tia Ox, lấy 2 điểm OA và OB sao cho OA = 2cm, OB = 5cm.</w:t>
      </w:r>
    </w:p>
    <w:p w:rsidR="000D53D0" w:rsidRPr="00481606" w:rsidRDefault="000D53D0" w:rsidP="008C2FCE">
      <w:pPr>
        <w:pStyle w:val="ListParagraph"/>
        <w:numPr>
          <w:ilvl w:val="0"/>
          <w:numId w:val="2"/>
        </w:numPr>
        <w:spacing w:after="120" w:line="240" w:lineRule="auto"/>
        <w:rPr>
          <w:rFonts w:ascii="Times New Roman" w:hAnsi="Times New Roman"/>
          <w:color w:val="002060"/>
          <w:sz w:val="24"/>
          <w:szCs w:val="24"/>
        </w:rPr>
      </w:pPr>
      <w:r w:rsidRPr="00481606">
        <w:rPr>
          <w:rFonts w:ascii="Times New Roman" w:hAnsi="Times New Roman"/>
          <w:color w:val="002060"/>
          <w:sz w:val="24"/>
          <w:szCs w:val="24"/>
        </w:rPr>
        <w:t xml:space="preserve">Trong 3 điểm O, A, B điểm nào nằm giữa 2 điểm còn lại, vì sao? </w:t>
      </w:r>
    </w:p>
    <w:p w:rsidR="000D53D0" w:rsidRPr="00481606" w:rsidRDefault="000D53D0" w:rsidP="008C2FCE">
      <w:pPr>
        <w:pStyle w:val="ListParagraph"/>
        <w:numPr>
          <w:ilvl w:val="0"/>
          <w:numId w:val="2"/>
        </w:numPr>
        <w:spacing w:after="120" w:line="240" w:lineRule="auto"/>
        <w:rPr>
          <w:rFonts w:ascii="Times New Roman" w:hAnsi="Times New Roman"/>
          <w:color w:val="002060"/>
          <w:sz w:val="24"/>
          <w:szCs w:val="24"/>
        </w:rPr>
      </w:pPr>
      <w:r w:rsidRPr="00481606">
        <w:rPr>
          <w:rFonts w:ascii="Times New Roman" w:hAnsi="Times New Roman"/>
          <w:color w:val="002060"/>
          <w:sz w:val="24"/>
          <w:szCs w:val="24"/>
        </w:rPr>
        <w:t>Tính độ dài đoạn thẳng AB?</w:t>
      </w:r>
    </w:p>
    <w:p w:rsidR="000D53D0" w:rsidRPr="00481606" w:rsidRDefault="000D53D0" w:rsidP="008C2FCE">
      <w:pPr>
        <w:pStyle w:val="ListParagraph"/>
        <w:numPr>
          <w:ilvl w:val="0"/>
          <w:numId w:val="2"/>
        </w:numPr>
        <w:spacing w:after="120" w:line="240" w:lineRule="auto"/>
        <w:rPr>
          <w:rFonts w:ascii="Times New Roman" w:hAnsi="Times New Roman"/>
          <w:color w:val="002060"/>
          <w:sz w:val="24"/>
          <w:szCs w:val="24"/>
        </w:rPr>
      </w:pPr>
      <w:r w:rsidRPr="00481606">
        <w:rPr>
          <w:rFonts w:ascii="Times New Roman" w:hAnsi="Times New Roman"/>
          <w:color w:val="002060"/>
          <w:sz w:val="24"/>
          <w:szCs w:val="24"/>
        </w:rPr>
        <w:t>Trên tia đối của tia BA lấy điểm C sao cho AC = 6cm. Chứng tỏ B là trung điểm của đoạn thẳng AC?</w:t>
      </w:r>
    </w:p>
    <w:p w:rsidR="000D53D0" w:rsidRPr="00481606" w:rsidRDefault="000D53D0" w:rsidP="008C2FCE">
      <w:pPr>
        <w:spacing w:after="120" w:line="240" w:lineRule="auto"/>
        <w:rPr>
          <w:rFonts w:ascii="Times New Roman" w:hAnsi="Times New Roman" w:cs="Times New Roman"/>
          <w:color w:val="002060"/>
          <w:sz w:val="24"/>
          <w:szCs w:val="24"/>
        </w:rPr>
      </w:pPr>
      <w:r w:rsidRPr="00481606">
        <w:rPr>
          <w:rFonts w:ascii="Times New Roman" w:hAnsi="Times New Roman" w:cs="Times New Roman"/>
          <w:b/>
          <w:iCs/>
          <w:color w:val="002060"/>
          <w:sz w:val="24"/>
          <w:szCs w:val="24"/>
        </w:rPr>
        <w:t>Bài 4</w:t>
      </w:r>
      <w:r w:rsidRPr="00481606">
        <w:rPr>
          <w:rFonts w:ascii="Times New Roman" w:hAnsi="Times New Roman" w:cs="Times New Roman"/>
          <w:b/>
          <w:iCs/>
          <w:color w:val="002060"/>
          <w:sz w:val="24"/>
          <w:szCs w:val="24"/>
          <w:u w:val="single"/>
        </w:rPr>
        <w:t>:</w:t>
      </w:r>
      <w:r w:rsidRPr="00481606">
        <w:rPr>
          <w:rFonts w:ascii="Times New Roman" w:hAnsi="Times New Roman" w:cs="Times New Roman"/>
          <w:color w:val="002060"/>
          <w:sz w:val="24"/>
          <w:szCs w:val="24"/>
        </w:rPr>
        <w:t xml:space="preserve"> (1điểm) Một lớp học có 24 nam và 18 nữ. Có thể chia nhóm  nhiều nhất thành mấy nhóm để số học sinh nam và số học sinh nữ được chia đều vào các nhóm?  </w:t>
      </w:r>
    </w:p>
    <w:p w:rsidR="000D53D0" w:rsidRPr="00481606" w:rsidRDefault="000D53D0" w:rsidP="008C2FCE">
      <w:pPr>
        <w:spacing w:after="120" w:line="240" w:lineRule="auto"/>
        <w:rPr>
          <w:rFonts w:ascii="Times New Roman" w:hAnsi="Times New Roman" w:cs="Times New Roman"/>
          <w:color w:val="002060"/>
          <w:sz w:val="24"/>
          <w:szCs w:val="24"/>
        </w:rPr>
      </w:pPr>
      <w:r w:rsidRPr="00481606">
        <w:rPr>
          <w:rFonts w:ascii="Times New Roman" w:hAnsi="Times New Roman" w:cs="Times New Roman"/>
          <w:b/>
          <w:color w:val="002060"/>
          <w:sz w:val="24"/>
          <w:szCs w:val="24"/>
        </w:rPr>
        <w:t>Bài 5:</w:t>
      </w:r>
      <w:r w:rsidRPr="00481606">
        <w:rPr>
          <w:rFonts w:ascii="Times New Roman" w:hAnsi="Times New Roman" w:cs="Times New Roman"/>
          <w:color w:val="002060"/>
          <w:sz w:val="24"/>
          <w:szCs w:val="24"/>
          <w:u w:val="single"/>
        </w:rPr>
        <w:t xml:space="preserve"> </w:t>
      </w:r>
      <w:r w:rsidRPr="00481606">
        <w:rPr>
          <w:rFonts w:ascii="Times New Roman" w:hAnsi="Times New Roman" w:cs="Times New Roman"/>
          <w:color w:val="002060"/>
          <w:sz w:val="24"/>
          <w:szCs w:val="24"/>
        </w:rPr>
        <w:t>(1 điểm)  Số học sinh khối 6 của một trường là một số có ba chữ số lớn hơn 200 và nhỏ hơn 400 khi xếp hàng 12, hàng 15, hàng 18 đều vừa đủ.Tính số học sinh khối 6.</w:t>
      </w:r>
    </w:p>
    <w:p w:rsidR="0087516B" w:rsidRPr="00481606" w:rsidRDefault="0087516B" w:rsidP="008C2FCE">
      <w:pPr>
        <w:spacing w:after="120" w:line="240" w:lineRule="auto"/>
        <w:ind w:left="360" w:hanging="360"/>
        <w:contextualSpacing/>
        <w:jc w:val="both"/>
        <w:rPr>
          <w:rFonts w:ascii="Times New Roman" w:hAnsi="Times New Roman" w:cs="Times New Roman"/>
          <w:color w:val="002060"/>
          <w:sz w:val="24"/>
          <w:szCs w:val="24"/>
        </w:rPr>
      </w:pPr>
      <w:r w:rsidRPr="00481606">
        <w:rPr>
          <w:rFonts w:ascii="Times New Roman" w:eastAsia="Times New Roman" w:hAnsi="Times New Roman" w:cs="Times New Roman"/>
          <w:b/>
          <w:color w:val="002060"/>
          <w:sz w:val="24"/>
          <w:szCs w:val="24"/>
        </w:rPr>
        <w:t>Bài 6:</w:t>
      </w:r>
      <w:r w:rsidRPr="00481606">
        <w:rPr>
          <w:rFonts w:ascii="Times New Roman" w:hAnsi="Times New Roman" w:cs="Times New Roman"/>
          <w:b/>
          <w:color w:val="002060"/>
          <w:sz w:val="24"/>
          <w:szCs w:val="24"/>
        </w:rPr>
        <w:t xml:space="preserve"> </w:t>
      </w:r>
      <w:r w:rsidRPr="00481606">
        <w:rPr>
          <w:rFonts w:ascii="Times New Roman" w:hAnsi="Times New Roman" w:cs="Times New Roman"/>
          <w:color w:val="002060"/>
          <w:sz w:val="24"/>
          <w:szCs w:val="24"/>
        </w:rPr>
        <w:t>(1điểm) Kết thúc học kì I, chi hội trưởng lớp 6A tổ chức ăn liên hoan cho 40 học sinh (chi phí chia đều cho mỗi học sinh). Sau khi đã thanh toán phần ăn, vào giờ chót có 2 học sinh bận việc đột xuất không đi được. Vì vậy, mỗi bạn còn lại phải trả thêm 3000 đồng so với dự kiến ban đầu. Hỏi số tiền mỗi bạn phải đóng lúc đầu?</w:t>
      </w:r>
    </w:p>
    <w:p w:rsidR="0087516B" w:rsidRPr="00481606" w:rsidRDefault="0087516B" w:rsidP="008C2FCE">
      <w:pPr>
        <w:spacing w:after="120" w:line="240" w:lineRule="auto"/>
        <w:rPr>
          <w:rFonts w:ascii="Times New Roman" w:hAnsi="Times New Roman" w:cs="Times New Roman"/>
          <w:color w:val="002060"/>
          <w:sz w:val="24"/>
          <w:szCs w:val="24"/>
        </w:rPr>
      </w:pPr>
    </w:p>
    <w:p w:rsidR="00481606" w:rsidRPr="00481606" w:rsidRDefault="00EF72D6" w:rsidP="009A166A">
      <w:pPr>
        <w:rPr>
          <w:rFonts w:ascii="Times New Roman" w:hAnsi="Times New Roman" w:cs="Times New Roman"/>
          <w:color w:val="002060"/>
          <w:sz w:val="24"/>
          <w:szCs w:val="24"/>
        </w:rPr>
      </w:pPr>
      <w:r w:rsidRPr="00481606">
        <w:rPr>
          <w:rFonts w:ascii="Times New Roman" w:hAnsi="Times New Roman" w:cs="Times New Roman"/>
          <w:b/>
          <w:color w:val="002060"/>
          <w:sz w:val="24"/>
          <w:szCs w:val="24"/>
        </w:rPr>
        <w:t>Bài 7</w:t>
      </w:r>
      <w:r w:rsidRPr="00481606">
        <w:rPr>
          <w:rFonts w:ascii="Times New Roman" w:hAnsi="Times New Roman" w:cs="Times New Roman"/>
          <w:color w:val="002060"/>
          <w:sz w:val="24"/>
          <w:szCs w:val="24"/>
        </w:rPr>
        <w:t>: (0,5 điểm) Cho A = 4</w:t>
      </w:r>
      <w:r w:rsidRPr="00481606">
        <w:rPr>
          <w:rFonts w:ascii="Times New Roman" w:hAnsi="Times New Roman" w:cs="Times New Roman"/>
          <w:color w:val="002060"/>
          <w:sz w:val="24"/>
          <w:szCs w:val="24"/>
          <w:vertAlign w:val="superscript"/>
        </w:rPr>
        <w:t>0</w:t>
      </w:r>
      <w:r w:rsidRPr="00481606">
        <w:rPr>
          <w:rFonts w:ascii="Times New Roman" w:hAnsi="Times New Roman" w:cs="Times New Roman"/>
          <w:color w:val="002060"/>
          <w:sz w:val="24"/>
          <w:szCs w:val="24"/>
        </w:rPr>
        <w:t xml:space="preserve"> + 4</w:t>
      </w:r>
      <w:r w:rsidRPr="00481606">
        <w:rPr>
          <w:rFonts w:ascii="Times New Roman" w:hAnsi="Times New Roman" w:cs="Times New Roman"/>
          <w:color w:val="002060"/>
          <w:sz w:val="24"/>
          <w:szCs w:val="24"/>
          <w:vertAlign w:val="superscript"/>
        </w:rPr>
        <w:t>1</w:t>
      </w:r>
      <w:r w:rsidRPr="00481606">
        <w:rPr>
          <w:rFonts w:ascii="Times New Roman" w:hAnsi="Times New Roman" w:cs="Times New Roman"/>
          <w:color w:val="002060"/>
          <w:sz w:val="24"/>
          <w:szCs w:val="24"/>
        </w:rPr>
        <w:t xml:space="preserve"> + 4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+…….+ 4</w:t>
      </w:r>
      <w:r w:rsidRPr="00481606">
        <w:rPr>
          <w:rFonts w:ascii="Times New Roman" w:hAnsi="Times New Roman" w:cs="Times New Roman"/>
          <w:color w:val="002060"/>
          <w:sz w:val="24"/>
          <w:szCs w:val="24"/>
          <w:vertAlign w:val="superscript"/>
        </w:rPr>
        <w:t>24</w:t>
      </w:r>
      <w:r w:rsidRPr="00481606">
        <w:rPr>
          <w:rFonts w:ascii="Times New Roman" w:hAnsi="Times New Roman" w:cs="Times New Roman"/>
          <w:color w:val="002060"/>
          <w:sz w:val="24"/>
          <w:szCs w:val="24"/>
        </w:rPr>
        <w:t>. Tìm số dư khi chia A cho 105.</w:t>
      </w:r>
    </w:p>
    <w:p w:rsidR="00481606" w:rsidRPr="00481606" w:rsidRDefault="00481606">
      <w:pPr>
        <w:spacing w:after="160" w:line="259" w:lineRule="auto"/>
        <w:ind w:left="0" w:firstLine="0"/>
        <w:rPr>
          <w:rFonts w:ascii="Times New Roman" w:hAnsi="Times New Roman" w:cs="Times New Roman"/>
          <w:color w:val="002060"/>
          <w:sz w:val="24"/>
          <w:szCs w:val="24"/>
        </w:rPr>
      </w:pPr>
      <w:r w:rsidRPr="00481606">
        <w:rPr>
          <w:rFonts w:ascii="Times New Roman" w:hAnsi="Times New Roman" w:cs="Times New Roman"/>
          <w:color w:val="002060"/>
          <w:sz w:val="24"/>
          <w:szCs w:val="24"/>
        </w:rPr>
        <w:br w:type="page"/>
      </w:r>
    </w:p>
    <w:p w:rsidR="009A166A" w:rsidRPr="00481606" w:rsidRDefault="00481606" w:rsidP="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ĐÁP ÁN </w:t>
      </w:r>
    </w:p>
    <w:tbl>
      <w:tblPr>
        <w:tblpPr w:leftFromText="180" w:rightFromText="180" w:bottomFromText="160" w:vertAnchor="text" w:tblpY="1"/>
        <w:tblOverlap w:val="neve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286"/>
        <w:gridCol w:w="1703"/>
      </w:tblGrid>
      <w:tr w:rsidR="00481606" w:rsidRPr="00481606" w:rsidTr="009A166A">
        <w:tc>
          <w:tcPr>
            <w:tcW w:w="1435"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b/>
                <w:color w:val="002060"/>
                <w:sz w:val="24"/>
                <w:szCs w:val="24"/>
              </w:rPr>
            </w:pPr>
            <w:r w:rsidRPr="00481606">
              <w:rPr>
                <w:rFonts w:ascii="Times New Roman" w:hAnsi="Times New Roman" w:cs="Times New Roman"/>
                <w:b/>
                <w:color w:val="002060"/>
                <w:sz w:val="24"/>
                <w:szCs w:val="24"/>
              </w:rPr>
              <w:t>Câu</w:t>
            </w: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b/>
                <w:color w:val="002060"/>
                <w:sz w:val="24"/>
                <w:szCs w:val="24"/>
              </w:rPr>
            </w:pPr>
            <w:r w:rsidRPr="00481606">
              <w:rPr>
                <w:rFonts w:ascii="Times New Roman" w:hAnsi="Times New Roman" w:cs="Times New Roman"/>
                <w:b/>
                <w:color w:val="002060"/>
                <w:sz w:val="24"/>
                <w:szCs w:val="24"/>
              </w:rPr>
              <w:t>Nội dung</w:t>
            </w:r>
          </w:p>
        </w:tc>
        <w:tc>
          <w:tcPr>
            <w:tcW w:w="1703"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b/>
                <w:color w:val="002060"/>
                <w:sz w:val="24"/>
                <w:szCs w:val="24"/>
              </w:rPr>
            </w:pPr>
            <w:r w:rsidRPr="00481606">
              <w:rPr>
                <w:rFonts w:ascii="Times New Roman" w:hAnsi="Times New Roman" w:cs="Times New Roman"/>
                <w:b/>
                <w:color w:val="002060"/>
                <w:sz w:val="24"/>
                <w:szCs w:val="24"/>
              </w:rPr>
              <w:t>Thang điểm</w:t>
            </w:r>
          </w:p>
        </w:tc>
      </w:tr>
      <w:tr w:rsidR="00481606" w:rsidRPr="00481606" w:rsidTr="009A166A">
        <w:tc>
          <w:tcPr>
            <w:tcW w:w="1435" w:type="dxa"/>
            <w:tcBorders>
              <w:top w:val="single" w:sz="4" w:space="0" w:color="auto"/>
              <w:left w:val="single" w:sz="4" w:space="0" w:color="auto"/>
              <w:bottom w:val="single" w:sz="4" w:space="0" w:color="auto"/>
              <w:right w:val="single" w:sz="4" w:space="0" w:color="auto"/>
            </w:tcBorders>
          </w:tcPr>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u w:val="single"/>
              </w:rPr>
              <w:t>Bài 1</w:t>
            </w:r>
          </w:p>
          <w:p w:rsidR="009A166A" w:rsidRPr="00481606" w:rsidRDefault="009A166A">
            <w:pPr>
              <w:jc w:val="center"/>
              <w:rPr>
                <w:rFonts w:ascii="Times New Roman" w:hAnsi="Times New Roman" w:cs="Times New Roman"/>
                <w:color w:val="002060"/>
                <w:sz w:val="24"/>
                <w:szCs w:val="24"/>
              </w:rPr>
            </w:pPr>
            <w:r w:rsidRPr="00481606">
              <w:rPr>
                <w:rFonts w:ascii="Times New Roman" w:hAnsi="Times New Roman" w:cs="Times New Roman"/>
                <w:color w:val="002060"/>
                <w:sz w:val="24"/>
                <w:szCs w:val="24"/>
              </w:rPr>
              <w:t>(2 điểm)</w:t>
            </w:r>
          </w:p>
          <w:p w:rsidR="009A166A" w:rsidRPr="00481606" w:rsidRDefault="009A166A">
            <w:pPr>
              <w:rPr>
                <w:rFonts w:ascii="Times New Roman" w:hAnsi="Times New Roman" w:cs="Times New Roman"/>
                <w:color w:val="002060"/>
                <w:sz w:val="24"/>
                <w:szCs w:val="24"/>
              </w:rPr>
            </w:pP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a) </w:t>
            </w:r>
            <w:r w:rsidRPr="00481606">
              <w:rPr>
                <w:rFonts w:ascii="Times New Roman" w:hAnsi="Times New Roman" w:cs="Times New Roman"/>
                <w:color w:val="002060"/>
                <w:position w:val="-6"/>
                <w:sz w:val="24"/>
                <w:szCs w:val="24"/>
              </w:rPr>
              <w:object w:dxaOrig="1185" w:dyaOrig="315">
                <v:shape id="_x0000_i1027" type="#_x0000_t75" style="width:59.25pt;height:15.75pt" o:ole="">
                  <v:imagedata r:id="rId9" o:title=""/>
                </v:shape>
                <o:OLEObject Type="Embed" ProgID="Equation.DSMT4" ShapeID="_x0000_i1027" DrawAspect="Content" ObjectID="_1678556277" r:id="rId10"/>
              </w:objec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10"/>
                <w:sz w:val="24"/>
                <w:szCs w:val="24"/>
              </w:rPr>
              <w:object w:dxaOrig="1110" w:dyaOrig="360">
                <v:shape id="_x0000_i1028" type="#_x0000_t75" style="width:55.5pt;height:18pt" o:ole="">
                  <v:imagedata r:id="rId11" o:title=""/>
                </v:shape>
                <o:OLEObject Type="Embed" ProgID="Equation.DSMT4" ShapeID="_x0000_i1028" DrawAspect="Content" ObjectID="_1678556278" r:id="rId12"/>
              </w:objec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6"/>
                <w:sz w:val="24"/>
                <w:szCs w:val="24"/>
              </w:rPr>
              <w:object w:dxaOrig="600" w:dyaOrig="285">
                <v:shape id="_x0000_i1029" type="#_x0000_t75" style="width:30pt;height:14.25pt" o:ole="">
                  <v:imagedata r:id="rId13" o:title=""/>
                </v:shape>
                <o:OLEObject Type="Embed" ProgID="Equation.DSMT4" ShapeID="_x0000_i1029" DrawAspect="Content" ObjectID="_1678556279" r:id="rId14"/>
              </w:objec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=900</w:t>
            </w:r>
          </w:p>
        </w:tc>
        <w:tc>
          <w:tcPr>
            <w:tcW w:w="1703" w:type="dxa"/>
            <w:tcBorders>
              <w:top w:val="single" w:sz="4" w:space="0" w:color="auto"/>
              <w:left w:val="single" w:sz="4" w:space="0" w:color="auto"/>
              <w:bottom w:val="single" w:sz="4" w:space="0" w:color="auto"/>
              <w:right w:val="single" w:sz="4" w:space="0" w:color="auto"/>
            </w:tcBorders>
          </w:tcPr>
          <w:p w:rsidR="009A166A" w:rsidRPr="00481606" w:rsidRDefault="009A166A">
            <w:pPr>
              <w:jc w:val="center"/>
              <w:rPr>
                <w:rFonts w:ascii="Times New Roman" w:hAnsi="Times New Roman" w:cs="Times New Roman"/>
                <w:color w:val="002060"/>
                <w:sz w:val="24"/>
                <w:szCs w:val="24"/>
              </w:rPr>
            </w:pPr>
          </w:p>
          <w:p w:rsidR="009A166A" w:rsidRPr="00481606" w:rsidRDefault="009A166A">
            <w:pPr>
              <w:jc w:val="cente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w:t>
            </w:r>
          </w:p>
          <w:p w:rsidR="009A166A" w:rsidRPr="00481606" w:rsidRDefault="009A166A">
            <w:pPr>
              <w:jc w:val="cente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     </w:t>
            </w:r>
          </w:p>
          <w:p w:rsidR="009A166A" w:rsidRPr="00481606" w:rsidRDefault="009A166A">
            <w:pPr>
              <w:jc w:val="cente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w:t>
            </w:r>
          </w:p>
        </w:tc>
      </w:tr>
      <w:tr w:rsidR="00481606" w:rsidRPr="00481606" w:rsidTr="009A166A">
        <w:tc>
          <w:tcPr>
            <w:tcW w:w="1435" w:type="dxa"/>
            <w:tcBorders>
              <w:top w:val="single" w:sz="4" w:space="0" w:color="auto"/>
              <w:left w:val="single" w:sz="4" w:space="0" w:color="auto"/>
              <w:bottom w:val="single" w:sz="4" w:space="0" w:color="auto"/>
              <w:right w:val="single" w:sz="4" w:space="0" w:color="auto"/>
            </w:tcBorders>
          </w:tcPr>
          <w:p w:rsidR="009A166A" w:rsidRPr="00481606" w:rsidRDefault="009A166A">
            <w:pPr>
              <w:jc w:val="center"/>
              <w:rPr>
                <w:rFonts w:ascii="Times New Roman" w:hAnsi="Times New Roman" w:cs="Times New Roman"/>
                <w:color w:val="002060"/>
                <w:sz w:val="24"/>
                <w:szCs w:val="24"/>
                <w:u w:val="single"/>
              </w:rPr>
            </w:pP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position w:val="-64"/>
                <w:sz w:val="24"/>
                <w:szCs w:val="24"/>
              </w:rPr>
              <w:object w:dxaOrig="2070" w:dyaOrig="1380">
                <v:shape id="_x0000_i1030" type="#_x0000_t75" style="width:103.5pt;height:69pt" o:ole="">
                  <v:imagedata r:id="rId15" o:title=""/>
                </v:shape>
                <o:OLEObject Type="Embed" ProgID="Equation.DSMT4" ShapeID="_x0000_i1030" DrawAspect="Content" ObjectID="_1678556280" r:id="rId16"/>
              </w:object>
            </w:r>
          </w:p>
        </w:tc>
        <w:tc>
          <w:tcPr>
            <w:tcW w:w="1703"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w:t>
            </w:r>
          </w:p>
        </w:tc>
      </w:tr>
      <w:tr w:rsidR="00481606" w:rsidRPr="00481606" w:rsidTr="009A166A">
        <w:tc>
          <w:tcPr>
            <w:tcW w:w="1435" w:type="dxa"/>
            <w:tcBorders>
              <w:top w:val="single" w:sz="4" w:space="0" w:color="auto"/>
              <w:left w:val="single" w:sz="4" w:space="0" w:color="auto"/>
              <w:bottom w:val="single" w:sz="4" w:space="0" w:color="auto"/>
              <w:right w:val="single" w:sz="4" w:space="0" w:color="auto"/>
            </w:tcBorders>
          </w:tcPr>
          <w:p w:rsidR="009A166A" w:rsidRPr="00481606" w:rsidRDefault="009A166A">
            <w:pPr>
              <w:jc w:val="center"/>
              <w:rPr>
                <w:rFonts w:ascii="Times New Roman" w:hAnsi="Times New Roman" w:cs="Times New Roman"/>
                <w:color w:val="002060"/>
                <w:sz w:val="24"/>
                <w:szCs w:val="24"/>
                <w:u w:val="single"/>
              </w:rPr>
            </w:pPr>
          </w:p>
        </w:tc>
        <w:tc>
          <w:tcPr>
            <w:tcW w:w="7286" w:type="dxa"/>
            <w:tcBorders>
              <w:top w:val="single" w:sz="4" w:space="0" w:color="auto"/>
              <w:left w:val="single" w:sz="4" w:space="0" w:color="auto"/>
              <w:bottom w:val="single" w:sz="4" w:space="0" w:color="auto"/>
              <w:right w:val="single" w:sz="4" w:space="0" w:color="auto"/>
            </w:tcBorders>
          </w:tcPr>
          <w:p w:rsidR="009A166A" w:rsidRPr="00481606" w:rsidRDefault="004A664C">
            <w:pPr>
              <w:rPr>
                <w:rFonts w:ascii="Times New Roman" w:hAnsi="Times New Roman" w:cs="Times New Roman"/>
                <w:color w:val="002060"/>
                <w:sz w:val="24"/>
                <w:szCs w:val="24"/>
              </w:rPr>
            </w:pPr>
            <w:r w:rsidRPr="00481606">
              <w:rPr>
                <w:rFonts w:ascii="Times New Roman" w:hAnsi="Times New Roman" w:cs="Times New Roman"/>
                <w:color w:val="002060"/>
                <w:position w:val="-64"/>
                <w:sz w:val="24"/>
                <w:szCs w:val="24"/>
              </w:rPr>
              <w:object w:dxaOrig="2640" w:dyaOrig="1400">
                <v:shape id="_x0000_i1031" type="#_x0000_t75" style="width:132pt;height:69.75pt" o:ole="">
                  <v:imagedata r:id="rId17" o:title=""/>
                </v:shape>
                <o:OLEObject Type="Embed" ProgID="Equation.DSMT4" ShapeID="_x0000_i1031" DrawAspect="Content" ObjectID="_1678556281" r:id="rId18"/>
              </w:object>
            </w:r>
          </w:p>
        </w:tc>
        <w:tc>
          <w:tcPr>
            <w:tcW w:w="1703" w:type="dxa"/>
            <w:tcBorders>
              <w:top w:val="single" w:sz="4" w:space="0" w:color="auto"/>
              <w:left w:val="single" w:sz="4" w:space="0" w:color="auto"/>
              <w:bottom w:val="single" w:sz="4" w:space="0" w:color="auto"/>
              <w:right w:val="single" w:sz="4" w:space="0" w:color="auto"/>
            </w:tcBorders>
            <w:hideMark/>
          </w:tcPr>
          <w:p w:rsidR="004A664C" w:rsidRPr="00481606" w:rsidRDefault="004A664C" w:rsidP="004A664C">
            <w:pPr>
              <w:ind w:left="0" w:firstLine="0"/>
              <w:rPr>
                <w:rFonts w:ascii="Times New Roman" w:hAnsi="Times New Roman" w:cs="Times New Roman"/>
                <w:color w:val="002060"/>
                <w:sz w:val="24"/>
                <w:szCs w:val="24"/>
              </w:rPr>
            </w:pPr>
            <w:r w:rsidRPr="00481606">
              <w:rPr>
                <w:rFonts w:ascii="Times New Roman" w:hAnsi="Times New Roman" w:cs="Times New Roman"/>
                <w:color w:val="002060"/>
                <w:sz w:val="24"/>
                <w:szCs w:val="24"/>
              </w:rPr>
              <w:t>0,25</w:t>
            </w:r>
          </w:p>
          <w:p w:rsidR="004A664C" w:rsidRPr="00481606" w:rsidRDefault="004A664C" w:rsidP="004A664C">
            <w:pPr>
              <w:rPr>
                <w:rFonts w:ascii="Times New Roman" w:hAnsi="Times New Roman" w:cs="Times New Roman"/>
                <w:color w:val="002060"/>
                <w:sz w:val="24"/>
                <w:szCs w:val="24"/>
              </w:rPr>
            </w:pPr>
            <w:r w:rsidRPr="00481606">
              <w:rPr>
                <w:rFonts w:ascii="Times New Roman" w:hAnsi="Times New Roman" w:cs="Times New Roman"/>
                <w:color w:val="002060"/>
                <w:sz w:val="24"/>
                <w:szCs w:val="24"/>
              </w:rPr>
              <w:t>0,25</w:t>
            </w:r>
          </w:p>
          <w:p w:rsidR="009A166A" w:rsidRPr="00481606" w:rsidRDefault="009A166A">
            <w:pPr>
              <w:rPr>
                <w:rFonts w:ascii="Times New Roman" w:hAnsi="Times New Roman" w:cs="Times New Roman"/>
                <w:color w:val="002060"/>
                <w:sz w:val="24"/>
                <w:szCs w:val="24"/>
              </w:rPr>
            </w:pPr>
          </w:p>
        </w:tc>
      </w:tr>
      <w:tr w:rsidR="00481606" w:rsidRPr="00481606" w:rsidTr="009A166A">
        <w:trPr>
          <w:trHeight w:val="1430"/>
        </w:trPr>
        <w:tc>
          <w:tcPr>
            <w:tcW w:w="1435"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u w:val="single"/>
              </w:rPr>
              <w:t xml:space="preserve">Bài 2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(2 điểm)</w:t>
            </w: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100"/>
                <w:sz w:val="24"/>
                <w:szCs w:val="24"/>
              </w:rPr>
              <w:object w:dxaOrig="1455" w:dyaOrig="2085">
                <v:shape id="_x0000_i1032" type="#_x0000_t75" style="width:72.75pt;height:104.25pt" o:ole="">
                  <v:imagedata r:id="rId19" o:title=""/>
                </v:shape>
                <o:OLEObject Type="Embed" ProgID="Equation.DSMT4" ShapeID="_x0000_i1032" DrawAspect="Content" ObjectID="_1678556282" r:id="rId20"/>
              </w:object>
            </w:r>
          </w:p>
        </w:tc>
        <w:tc>
          <w:tcPr>
            <w:tcW w:w="1703" w:type="dxa"/>
            <w:tcBorders>
              <w:top w:val="single" w:sz="4" w:space="0" w:color="auto"/>
              <w:left w:val="single" w:sz="4" w:space="0" w:color="auto"/>
              <w:bottom w:val="single" w:sz="4" w:space="0" w:color="auto"/>
              <w:right w:val="single" w:sz="4" w:space="0" w:color="auto"/>
            </w:tcBorders>
            <w:hideMark/>
          </w:tcPr>
          <w:p w:rsidR="009A166A" w:rsidRPr="00481606" w:rsidRDefault="00CB244D">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0,7</w:t>
            </w:r>
            <w:r w:rsidR="009A166A" w:rsidRPr="00481606">
              <w:rPr>
                <w:rFonts w:ascii="Times New Roman" w:hAnsi="Times New Roman" w:cs="Times New Roman"/>
                <w:color w:val="002060"/>
                <w:sz w:val="24"/>
                <w:szCs w:val="24"/>
              </w:rPr>
              <w:t>5</w:t>
            </w:r>
          </w:p>
          <w:p w:rsidR="009A166A" w:rsidRPr="00481606" w:rsidRDefault="009A166A" w:rsidP="00CB244D">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p>
        </w:tc>
      </w:tr>
      <w:tr w:rsidR="00481606" w:rsidRPr="00481606" w:rsidTr="009A166A">
        <w:trPr>
          <w:trHeight w:val="1430"/>
        </w:trPr>
        <w:tc>
          <w:tcPr>
            <w:tcW w:w="1435" w:type="dxa"/>
            <w:tcBorders>
              <w:top w:val="single" w:sz="4" w:space="0" w:color="auto"/>
              <w:left w:val="single" w:sz="4" w:space="0" w:color="auto"/>
              <w:bottom w:val="single" w:sz="4" w:space="0" w:color="auto"/>
              <w:right w:val="single" w:sz="4" w:space="0" w:color="auto"/>
            </w:tcBorders>
          </w:tcPr>
          <w:p w:rsidR="009A166A" w:rsidRPr="00481606" w:rsidRDefault="009A166A">
            <w:pPr>
              <w:rPr>
                <w:rFonts w:ascii="Times New Roman" w:hAnsi="Times New Roman" w:cs="Times New Roman"/>
                <w:color w:val="002060"/>
                <w:sz w:val="24"/>
                <w:szCs w:val="24"/>
                <w:u w:val="single"/>
              </w:rPr>
            </w:pP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4A664C" w:rsidP="004A664C">
            <w:pPr>
              <w:ind w:left="0" w:firstLine="0"/>
              <w:rPr>
                <w:rFonts w:ascii="Times New Roman" w:hAnsi="Times New Roman" w:cs="Times New Roman"/>
                <w:color w:val="002060"/>
                <w:sz w:val="24"/>
                <w:szCs w:val="24"/>
              </w:rPr>
            </w:pPr>
            <w:r w:rsidRPr="00481606">
              <w:rPr>
                <w:rFonts w:ascii="Times New Roman" w:hAnsi="Times New Roman" w:cs="Times New Roman"/>
                <w:color w:val="002060"/>
                <w:position w:val="-78"/>
                <w:sz w:val="24"/>
                <w:szCs w:val="24"/>
              </w:rPr>
              <w:object w:dxaOrig="2200" w:dyaOrig="1760">
                <v:shape id="_x0000_i1033" type="#_x0000_t75" style="width:110.25pt;height:87.75pt" o:ole="">
                  <v:imagedata r:id="rId21" o:title=""/>
                </v:shape>
                <o:OLEObject Type="Embed" ProgID="Equation.DSMT4" ShapeID="_x0000_i1033" DrawAspect="Content" ObjectID="_1678556283" r:id="rId22"/>
              </w:object>
            </w:r>
            <w:r w:rsidR="009A166A" w:rsidRPr="00481606">
              <w:rPr>
                <w:rFonts w:ascii="Times New Roman" w:hAnsi="Times New Roman" w:cs="Times New Roman"/>
                <w:color w:val="002060"/>
                <w:sz w:val="24"/>
                <w:szCs w:val="24"/>
              </w:rPr>
              <w:t xml:space="preserve">                     </w:t>
            </w:r>
          </w:p>
        </w:tc>
        <w:tc>
          <w:tcPr>
            <w:tcW w:w="1703" w:type="dxa"/>
            <w:tcBorders>
              <w:top w:val="single" w:sz="4" w:space="0" w:color="auto"/>
              <w:left w:val="single" w:sz="4" w:space="0" w:color="auto"/>
              <w:bottom w:val="single" w:sz="4" w:space="0" w:color="auto"/>
              <w:right w:val="single" w:sz="4" w:space="0" w:color="auto"/>
            </w:tcBorders>
          </w:tcPr>
          <w:p w:rsidR="009A166A" w:rsidRPr="00481606" w:rsidRDefault="00CB244D" w:rsidP="004A664C">
            <w:pPr>
              <w:ind w:left="0" w:firstLine="0"/>
              <w:rPr>
                <w:rFonts w:ascii="Times New Roman" w:hAnsi="Times New Roman" w:cs="Times New Roman"/>
                <w:color w:val="002060"/>
                <w:sz w:val="24"/>
                <w:szCs w:val="24"/>
              </w:rPr>
            </w:pPr>
            <w:r w:rsidRPr="00481606">
              <w:rPr>
                <w:rFonts w:ascii="Times New Roman" w:hAnsi="Times New Roman" w:cs="Times New Roman"/>
                <w:color w:val="002060"/>
                <w:sz w:val="24"/>
                <w:szCs w:val="24"/>
              </w:rPr>
              <w:t>0,7</w:t>
            </w:r>
            <w:r w:rsidR="009A166A" w:rsidRPr="00481606">
              <w:rPr>
                <w:rFonts w:ascii="Times New Roman" w:hAnsi="Times New Roman" w:cs="Times New Roman"/>
                <w:color w:val="002060"/>
                <w:sz w:val="24"/>
                <w:szCs w:val="24"/>
              </w:rPr>
              <w:t>5</w:t>
            </w:r>
          </w:p>
          <w:p w:rsidR="009A166A" w:rsidRPr="00481606" w:rsidRDefault="009A166A" w:rsidP="004A664C">
            <w:pPr>
              <w:ind w:left="0" w:firstLine="0"/>
              <w:rPr>
                <w:rFonts w:ascii="Times New Roman" w:hAnsi="Times New Roman" w:cs="Times New Roman"/>
                <w:color w:val="002060"/>
                <w:sz w:val="24"/>
                <w:szCs w:val="24"/>
              </w:rPr>
            </w:pPr>
          </w:p>
        </w:tc>
      </w:tr>
      <w:tr w:rsidR="00481606" w:rsidRPr="00481606" w:rsidTr="009A166A">
        <w:trPr>
          <w:trHeight w:val="3932"/>
        </w:trPr>
        <w:tc>
          <w:tcPr>
            <w:tcW w:w="1435" w:type="dxa"/>
            <w:tcBorders>
              <w:top w:val="single" w:sz="4" w:space="0" w:color="auto"/>
              <w:left w:val="single" w:sz="4" w:space="0" w:color="auto"/>
              <w:bottom w:val="single" w:sz="4" w:space="0" w:color="auto"/>
              <w:right w:val="single" w:sz="4" w:space="0" w:color="auto"/>
            </w:tcBorders>
          </w:tcPr>
          <w:p w:rsidR="009A166A" w:rsidRPr="00481606" w:rsidRDefault="009A166A">
            <w:pPr>
              <w:rPr>
                <w:rFonts w:ascii="Times New Roman" w:hAnsi="Times New Roman" w:cs="Times New Roman"/>
                <w:b/>
                <w:color w:val="002060"/>
                <w:sz w:val="24"/>
                <w:szCs w:val="24"/>
              </w:rPr>
            </w:pP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rsidP="00CB244D">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004A664C" w:rsidRPr="00481606">
              <w:rPr>
                <w:rFonts w:ascii="Times New Roman" w:hAnsi="Times New Roman" w:cs="Times New Roman"/>
                <w:color w:val="002060"/>
                <w:position w:val="-78"/>
                <w:sz w:val="24"/>
                <w:szCs w:val="24"/>
              </w:rPr>
              <w:object w:dxaOrig="1500" w:dyaOrig="1820">
                <v:shape id="_x0000_i1034" type="#_x0000_t75" style="width:75pt;height:90.75pt" o:ole="">
                  <v:imagedata r:id="rId23" o:title=""/>
                </v:shape>
                <o:OLEObject Type="Embed" ProgID="Equation.DSMT4" ShapeID="_x0000_i1034" DrawAspect="Content" ObjectID="_1678556284" r:id="rId24"/>
              </w:object>
            </w:r>
            <w:r w:rsidRPr="00481606">
              <w:rPr>
                <w:rFonts w:ascii="Times New Roman" w:hAnsi="Times New Roman" w:cs="Times New Roman"/>
                <w:color w:val="002060"/>
                <w:sz w:val="24"/>
                <w:szCs w:val="24"/>
              </w:rPr>
              <w:t xml:space="preserve">  </w:t>
            </w:r>
          </w:p>
        </w:tc>
        <w:tc>
          <w:tcPr>
            <w:tcW w:w="1703" w:type="dxa"/>
            <w:tcBorders>
              <w:top w:val="single" w:sz="4" w:space="0" w:color="auto"/>
              <w:left w:val="single" w:sz="4" w:space="0" w:color="auto"/>
              <w:bottom w:val="single" w:sz="4" w:space="0" w:color="auto"/>
              <w:right w:val="single" w:sz="4" w:space="0" w:color="auto"/>
            </w:tcBorders>
          </w:tcPr>
          <w:p w:rsidR="009A166A" w:rsidRPr="00481606" w:rsidRDefault="00CB244D" w:rsidP="00CB244D">
            <w:pPr>
              <w:ind w:left="0" w:firstLine="0"/>
              <w:rPr>
                <w:rFonts w:ascii="Times New Roman" w:hAnsi="Times New Roman" w:cs="Times New Roman"/>
                <w:color w:val="002060"/>
                <w:sz w:val="24"/>
                <w:szCs w:val="24"/>
              </w:rPr>
            </w:pPr>
            <w:r w:rsidRPr="00481606">
              <w:rPr>
                <w:rFonts w:ascii="Times New Roman" w:hAnsi="Times New Roman" w:cs="Times New Roman"/>
                <w:color w:val="002060"/>
                <w:sz w:val="24"/>
                <w:szCs w:val="24"/>
              </w:rPr>
              <w:t>0,</w:t>
            </w:r>
            <w:r w:rsidR="009A166A" w:rsidRPr="00481606">
              <w:rPr>
                <w:rFonts w:ascii="Times New Roman" w:hAnsi="Times New Roman" w:cs="Times New Roman"/>
                <w:color w:val="002060"/>
                <w:sz w:val="24"/>
                <w:szCs w:val="24"/>
              </w:rPr>
              <w:t>5</w:t>
            </w:r>
          </w:p>
          <w:p w:rsidR="009A166A" w:rsidRPr="00481606" w:rsidRDefault="009A166A" w:rsidP="00CB244D">
            <w:pPr>
              <w:ind w:left="0" w:firstLine="0"/>
              <w:rPr>
                <w:rFonts w:ascii="Times New Roman" w:hAnsi="Times New Roman" w:cs="Times New Roman"/>
                <w:color w:val="002060"/>
                <w:sz w:val="24"/>
                <w:szCs w:val="24"/>
              </w:rPr>
            </w:pPr>
          </w:p>
        </w:tc>
      </w:tr>
      <w:tr w:rsidR="00481606" w:rsidRPr="00481606" w:rsidTr="009A166A">
        <w:trPr>
          <w:trHeight w:val="1187"/>
        </w:trPr>
        <w:tc>
          <w:tcPr>
            <w:tcW w:w="1435" w:type="dxa"/>
            <w:tcBorders>
              <w:top w:val="single" w:sz="4" w:space="0" w:color="auto"/>
              <w:left w:val="single" w:sz="4" w:space="0" w:color="auto"/>
              <w:bottom w:val="single" w:sz="4" w:space="0" w:color="auto"/>
              <w:right w:val="single" w:sz="4" w:space="0" w:color="auto"/>
            </w:tcBorders>
          </w:tcPr>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u w:val="single"/>
              </w:rPr>
              <w:t xml:space="preserve">Bài 3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(2,5điểm)</w:t>
            </w:r>
          </w:p>
          <w:p w:rsidR="009A166A" w:rsidRPr="00481606" w:rsidRDefault="009A166A">
            <w:pPr>
              <w:rPr>
                <w:rFonts w:ascii="Times New Roman" w:hAnsi="Times New Roman" w:cs="Times New Roman"/>
                <w:color w:val="002060"/>
                <w:sz w:val="24"/>
                <w:szCs w:val="24"/>
              </w:rPr>
            </w:pP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O          A               B               C              x</w:t>
            </w:r>
          </w:p>
          <w:p w:rsidR="009A166A" w:rsidRPr="00481606" w:rsidRDefault="00481606">
            <w:pPr>
              <w:tabs>
                <w:tab w:val="left" w:pos="5295"/>
              </w:tabs>
              <w:rPr>
                <w:rFonts w:ascii="Times New Roman" w:hAnsi="Times New Roman" w:cs="Times New Roman"/>
                <w:color w:val="002060"/>
                <w:sz w:val="24"/>
                <w:szCs w:val="24"/>
              </w:rPr>
            </w:pPr>
            <w:r w:rsidRPr="00481606">
              <w:rPr>
                <w:rFonts w:ascii="Times New Roman" w:hAnsi="Times New Roman" w:cs="Times New Roman"/>
                <w:noProof/>
                <w:color w:val="002060"/>
                <w:sz w:val="24"/>
                <w:szCs w:val="24"/>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1.75pt;margin-top:8.05pt;width:198pt;height:1.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"/>
              </w:pict>
            </w:r>
            <w:r w:rsidR="009A166A" w:rsidRPr="00481606">
              <w:rPr>
                <w:rFonts w:ascii="Times New Roman" w:hAnsi="Times New Roman" w:cs="Times New Roman"/>
                <w:color w:val="002060"/>
                <w:sz w:val="24"/>
                <w:szCs w:val="24"/>
              </w:rPr>
              <w:t xml:space="preserve">                </w:t>
            </w:r>
            <w:r w:rsidR="009A166A" w:rsidRPr="00481606">
              <w:rPr>
                <w:rFonts w:ascii="Times New Roman" w:hAnsi="Times New Roman" w:cs="Times New Roman"/>
                <w:color w:val="002060"/>
                <w:sz w:val="24"/>
                <w:szCs w:val="24"/>
              </w:rPr>
              <w:object w:dxaOrig="165" w:dyaOrig="195">
                <v:shape id="_x0000_i1035" type="#_x0000_t75" style="width:8.25pt;height:9.75pt" o:ole="">
                  <v:imagedata r:id="rId25" o:title=""/>
                </v:shape>
                <o:OLEObject Type="Embed" ProgID="PBrush" ShapeID="_x0000_i1035" DrawAspect="Content" ObjectID="_1678556285" r:id="rId26"/>
              </w:object>
            </w:r>
            <w:r w:rsidR="009A166A" w:rsidRPr="00481606">
              <w:rPr>
                <w:rFonts w:ascii="Times New Roman" w:hAnsi="Times New Roman" w:cs="Times New Roman"/>
                <w:color w:val="002060"/>
                <w:sz w:val="24"/>
                <w:szCs w:val="24"/>
              </w:rPr>
              <w:t xml:space="preserve">          </w:t>
            </w:r>
            <w:r w:rsidR="009A166A" w:rsidRPr="00481606">
              <w:rPr>
                <w:rFonts w:ascii="Times New Roman" w:hAnsi="Times New Roman" w:cs="Times New Roman"/>
                <w:color w:val="002060"/>
                <w:sz w:val="24"/>
                <w:szCs w:val="24"/>
              </w:rPr>
              <w:object w:dxaOrig="165" w:dyaOrig="195">
                <v:shape id="_x0000_i1036" type="#_x0000_t75" style="width:8.25pt;height:9.75pt" o:ole="">
                  <v:imagedata r:id="rId25" o:title=""/>
                </v:shape>
                <o:OLEObject Type="Embed" ProgID="PBrush" ShapeID="_x0000_i1036" DrawAspect="Content" ObjectID="_1678556286" r:id="rId27"/>
              </w:object>
            </w:r>
            <w:r w:rsidR="009A166A" w:rsidRPr="00481606">
              <w:rPr>
                <w:rFonts w:ascii="Times New Roman" w:hAnsi="Times New Roman" w:cs="Times New Roman"/>
                <w:color w:val="002060"/>
                <w:sz w:val="24"/>
                <w:szCs w:val="24"/>
              </w:rPr>
              <w:t xml:space="preserve">               </w:t>
            </w:r>
            <w:r w:rsidR="009A166A" w:rsidRPr="00481606">
              <w:rPr>
                <w:rFonts w:ascii="Times New Roman" w:hAnsi="Times New Roman" w:cs="Times New Roman"/>
                <w:color w:val="002060"/>
                <w:sz w:val="24"/>
                <w:szCs w:val="24"/>
              </w:rPr>
              <w:object w:dxaOrig="165" w:dyaOrig="195">
                <v:shape id="_x0000_i1037" type="#_x0000_t75" style="width:8.25pt;height:9.75pt" o:ole="">
                  <v:imagedata r:id="rId25" o:title=""/>
                </v:shape>
                <o:OLEObject Type="Embed" ProgID="PBrush" ShapeID="_x0000_i1037" DrawAspect="Content" ObjectID="_1678556287" r:id="rId28"/>
              </w:object>
            </w:r>
            <w:r w:rsidR="009A166A" w:rsidRPr="00481606">
              <w:rPr>
                <w:rFonts w:ascii="Times New Roman" w:hAnsi="Times New Roman" w:cs="Times New Roman"/>
                <w:color w:val="002060"/>
                <w:sz w:val="24"/>
                <w:szCs w:val="24"/>
              </w:rPr>
              <w:t xml:space="preserve">               </w:t>
            </w:r>
            <w:r w:rsidR="009A166A" w:rsidRPr="00481606">
              <w:rPr>
                <w:rFonts w:ascii="Times New Roman" w:hAnsi="Times New Roman" w:cs="Times New Roman"/>
                <w:color w:val="002060"/>
                <w:sz w:val="24"/>
                <w:szCs w:val="24"/>
              </w:rPr>
              <w:object w:dxaOrig="165" w:dyaOrig="195">
                <v:shape id="_x0000_i1038" type="#_x0000_t75" style="width:8.25pt;height:9.75pt" o:ole="">
                  <v:imagedata r:id="rId25" o:title=""/>
                </v:shape>
                <o:OLEObject Type="Embed" ProgID="PBrush" ShapeID="_x0000_i1038" DrawAspect="Content" ObjectID="_1678556288" r:id="rId29"/>
              </w:object>
            </w:r>
            <w:r w:rsidR="009A166A" w:rsidRPr="00481606">
              <w:rPr>
                <w:rFonts w:ascii="Times New Roman" w:hAnsi="Times New Roman" w:cs="Times New Roman"/>
                <w:color w:val="002060"/>
                <w:sz w:val="24"/>
                <w:szCs w:val="24"/>
              </w:rPr>
              <w:tab/>
            </w:r>
          </w:p>
          <w:p w:rsidR="009A166A" w:rsidRPr="00481606" w:rsidRDefault="009A166A">
            <w:pPr>
              <w:tabs>
                <w:tab w:val="left" w:pos="5295"/>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a) Trên tia Ox, vì </w:t>
            </w:r>
            <w:r w:rsidRPr="00481606">
              <w:rPr>
                <w:rFonts w:ascii="Times New Roman" w:hAnsi="Times New Roman" w:cs="Times New Roman"/>
                <w:color w:val="002060"/>
                <w:position w:val="-6"/>
                <w:sz w:val="24"/>
                <w:szCs w:val="24"/>
              </w:rPr>
              <w:object w:dxaOrig="945" w:dyaOrig="285">
                <v:shape id="_x0000_i1039" type="#_x0000_t75" style="width:47.25pt;height:14.25pt" o:ole="">
                  <v:imagedata r:id="rId30" o:title=""/>
                </v:shape>
                <o:OLEObject Type="Embed" ProgID="Equation.DSMT4" ShapeID="_x0000_i1039" DrawAspect="Content" ObjectID="_1678556289" r:id="rId31"/>
              </w:object>
            </w:r>
            <w:r w:rsidRPr="00481606">
              <w:rPr>
                <w:rFonts w:ascii="Times New Roman" w:hAnsi="Times New Roman" w:cs="Times New Roman"/>
                <w:color w:val="002060"/>
                <w:sz w:val="24"/>
                <w:szCs w:val="24"/>
              </w:rPr>
              <w:t xml:space="preserve"> (2cm &lt; 5cm) nên A nằm giữa 2 điểm O và B</w:t>
            </w:r>
          </w:p>
          <w:p w:rsidR="009A166A" w:rsidRPr="00481606" w:rsidRDefault="009A166A">
            <w:pPr>
              <w:tabs>
                <w:tab w:val="left" w:pos="5295"/>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6"/>
                <w:sz w:val="24"/>
                <w:szCs w:val="24"/>
              </w:rPr>
              <w:object w:dxaOrig="1755" w:dyaOrig="285">
                <v:shape id="_x0000_i1040" type="#_x0000_t75" style="width:87.75pt;height:14.25pt" o:ole="">
                  <v:imagedata r:id="rId32" o:title=""/>
                </v:shape>
                <o:OLEObject Type="Embed" ProgID="Equation.DSMT4" ShapeID="_x0000_i1040" DrawAspect="Content" ObjectID="_1678556290" r:id="rId33"/>
              </w:object>
            </w:r>
          </w:p>
          <w:p w:rsidR="009A166A" w:rsidRPr="00481606" w:rsidRDefault="009A166A">
            <w:pPr>
              <w:tabs>
                <w:tab w:val="left" w:pos="5295"/>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6"/>
                <w:sz w:val="24"/>
                <w:szCs w:val="24"/>
              </w:rPr>
              <w:object w:dxaOrig="1080" w:dyaOrig="285">
                <v:shape id="_x0000_i1041" type="#_x0000_t75" style="width:54pt;height:14.25pt" o:ole="">
                  <v:imagedata r:id="rId34" o:title=""/>
                </v:shape>
                <o:OLEObject Type="Embed" ProgID="Equation.DSMT4" ShapeID="_x0000_i1041" DrawAspect="Content" ObjectID="_1678556291" r:id="rId35"/>
              </w:object>
            </w:r>
          </w:p>
          <w:p w:rsidR="009A166A" w:rsidRPr="00481606" w:rsidRDefault="009A166A">
            <w:pPr>
              <w:tabs>
                <w:tab w:val="left" w:pos="5295"/>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6"/>
                <w:sz w:val="24"/>
                <w:szCs w:val="24"/>
              </w:rPr>
              <w:object w:dxaOrig="1080" w:dyaOrig="285">
                <v:shape id="_x0000_i1042" type="#_x0000_t75" style="width:54pt;height:14.25pt" o:ole="">
                  <v:imagedata r:id="rId36" o:title=""/>
                </v:shape>
                <o:OLEObject Type="Embed" ProgID="Equation.DSMT4" ShapeID="_x0000_i1042" DrawAspect="Content" ObjectID="_1678556292" r:id="rId37"/>
              </w:object>
            </w:r>
          </w:p>
          <w:p w:rsidR="009A166A" w:rsidRPr="00481606" w:rsidRDefault="009A166A">
            <w:pPr>
              <w:tabs>
                <w:tab w:val="left" w:pos="5295"/>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6"/>
                <w:sz w:val="24"/>
                <w:szCs w:val="24"/>
              </w:rPr>
              <w:object w:dxaOrig="1020" w:dyaOrig="285">
                <v:shape id="_x0000_i1043" type="#_x0000_t75" style="width:51pt;height:14.25pt" o:ole="">
                  <v:imagedata r:id="rId38" o:title=""/>
                </v:shape>
                <o:OLEObject Type="Embed" ProgID="Equation.DSMT4" ShapeID="_x0000_i1043" DrawAspect="Content" ObjectID="_1678556293" r:id="rId39"/>
              </w:objec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b) Vì BA và BC là 2 tia đối nhau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position w:val="-6"/>
                <w:sz w:val="24"/>
                <w:szCs w:val="24"/>
              </w:rPr>
              <w:object w:dxaOrig="300" w:dyaOrig="240">
                <v:shape id="_x0000_i1044" type="#_x0000_t75" style="width:15pt;height:12pt" o:ole="">
                  <v:imagedata r:id="rId40" o:title=""/>
                </v:shape>
                <o:OLEObject Type="Embed" ProgID="Equation.DSMT4" ShapeID="_x0000_i1044" DrawAspect="Content" ObjectID="_1678556294" r:id="rId41"/>
              </w:object>
            </w:r>
            <w:r w:rsidRPr="00481606">
              <w:rPr>
                <w:rFonts w:ascii="Times New Roman" w:hAnsi="Times New Roman" w:cs="Times New Roman"/>
                <w:color w:val="002060"/>
                <w:sz w:val="24"/>
                <w:szCs w:val="24"/>
              </w:rPr>
              <w:t xml:space="preserve"> Điểm B nằm giữa 2 điểm A và C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position w:val="-6"/>
                <w:sz w:val="24"/>
                <w:szCs w:val="24"/>
              </w:rPr>
              <w:object w:dxaOrig="1800" w:dyaOrig="285">
                <v:shape id="_x0000_i1045" type="#_x0000_t75" style="width:90pt;height:14.25pt" o:ole="">
                  <v:imagedata r:id="rId42" o:title=""/>
                </v:shape>
                <o:OLEObject Type="Embed" ProgID="Equation.DSMT4" ShapeID="_x0000_i1045" DrawAspect="Content" ObjectID="_1678556295" r:id="rId43"/>
              </w:objec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6"/>
                <w:sz w:val="24"/>
                <w:szCs w:val="24"/>
              </w:rPr>
              <w:object w:dxaOrig="1080" w:dyaOrig="285">
                <v:shape id="_x0000_i1046" type="#_x0000_t75" style="width:54pt;height:14.25pt" o:ole="">
                  <v:imagedata r:id="rId44" o:title=""/>
                </v:shape>
                <o:OLEObject Type="Embed" ProgID="Equation.DSMT4" ShapeID="_x0000_i1046" DrawAspect="Content" ObjectID="_1678556296" r:id="rId45"/>
              </w:objec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r w:rsidRPr="00481606">
              <w:rPr>
                <w:rFonts w:ascii="Times New Roman" w:hAnsi="Times New Roman" w:cs="Times New Roman"/>
                <w:color w:val="002060"/>
                <w:position w:val="-6"/>
                <w:sz w:val="24"/>
                <w:szCs w:val="24"/>
              </w:rPr>
              <w:object w:dxaOrig="1035" w:dyaOrig="285">
                <v:shape id="_x0000_i1047" type="#_x0000_t75" style="width:51.75pt;height:14.25pt" o:ole="">
                  <v:imagedata r:id="rId46" o:title=""/>
                </v:shape>
                <o:OLEObject Type="Embed" ProgID="Equation.DSMT4" ShapeID="_x0000_i1047" DrawAspect="Content" ObjectID="_1678556297" r:id="rId47"/>
              </w:objec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position w:val="-6"/>
                <w:sz w:val="24"/>
                <w:szCs w:val="24"/>
              </w:rPr>
              <w:object w:dxaOrig="1875" w:dyaOrig="285">
                <v:shape id="_x0000_i1048" type="#_x0000_t75" style="width:93.75pt;height:14.25pt" o:ole="">
                  <v:imagedata r:id="rId48" o:title=""/>
                </v:shape>
                <o:OLEObject Type="Embed" ProgID="Equation.DSMT4" ShapeID="_x0000_i1048" DrawAspect="Content" ObjectID="_1678556298" r:id="rId49"/>
              </w:object>
            </w:r>
            <w:r w:rsidRPr="00481606">
              <w:rPr>
                <w:rFonts w:ascii="Times New Roman" w:hAnsi="Times New Roman" w:cs="Times New Roman"/>
                <w:color w:val="002060"/>
                <w:sz w:val="24"/>
                <w:szCs w:val="24"/>
              </w:rPr>
              <w:t xml:space="preserve">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Ta có: Điểm B nằm giữa 2 điểm A và C, AB = BC</w:t>
            </w:r>
            <w:r w:rsidRPr="00481606">
              <w:rPr>
                <w:rFonts w:ascii="Times New Roman" w:hAnsi="Times New Roman" w:cs="Times New Roman"/>
                <w:color w:val="002060"/>
                <w:position w:val="-6"/>
                <w:sz w:val="24"/>
                <w:szCs w:val="24"/>
              </w:rPr>
              <w:object w:dxaOrig="300" w:dyaOrig="240">
                <v:shape id="_x0000_i1049" type="#_x0000_t75" style="width:15pt;height:12pt" o:ole="">
                  <v:imagedata r:id="rId50" o:title=""/>
                </v:shape>
                <o:OLEObject Type="Embed" ProgID="Equation.DSMT4" ShapeID="_x0000_i1049" DrawAspect="Content" ObjectID="_1678556299" r:id="rId51"/>
              </w:object>
            </w:r>
            <w:r w:rsidRPr="00481606">
              <w:rPr>
                <w:rFonts w:ascii="Times New Roman" w:hAnsi="Times New Roman" w:cs="Times New Roman"/>
                <w:color w:val="002060"/>
                <w:sz w:val="24"/>
                <w:szCs w:val="24"/>
              </w:rPr>
              <w:t xml:space="preserve">B là trung điểm của AC           </w:t>
            </w:r>
          </w:p>
        </w:tc>
        <w:tc>
          <w:tcPr>
            <w:tcW w:w="1703" w:type="dxa"/>
            <w:tcBorders>
              <w:top w:val="single" w:sz="4" w:space="0" w:color="auto"/>
              <w:left w:val="single" w:sz="4" w:space="0" w:color="auto"/>
              <w:bottom w:val="single" w:sz="4" w:space="0" w:color="auto"/>
              <w:right w:val="single" w:sz="4" w:space="0" w:color="auto"/>
            </w:tcBorders>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p>
          <w:p w:rsidR="009A166A" w:rsidRPr="00481606" w:rsidRDefault="009A166A">
            <w:pPr>
              <w:rPr>
                <w:rFonts w:ascii="Times New Roman" w:hAnsi="Times New Roman" w:cs="Times New Roman"/>
                <w:color w:val="002060"/>
                <w:sz w:val="24"/>
                <w:szCs w:val="24"/>
              </w:rPr>
            </w:pPr>
          </w:p>
        </w:tc>
      </w:tr>
      <w:tr w:rsidR="00481606" w:rsidRPr="00481606" w:rsidTr="009A166A">
        <w:trPr>
          <w:trHeight w:val="1187"/>
        </w:trPr>
        <w:tc>
          <w:tcPr>
            <w:tcW w:w="1435"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u w:val="single"/>
              </w:rPr>
              <w:t>Bài 4</w:t>
            </w:r>
          </w:p>
          <w:p w:rsidR="009A166A" w:rsidRPr="00481606" w:rsidRDefault="009A166A">
            <w:pPr>
              <w:jc w:val="center"/>
              <w:rPr>
                <w:rFonts w:ascii="Times New Roman" w:hAnsi="Times New Roman" w:cs="Times New Roman"/>
                <w:color w:val="002060"/>
                <w:sz w:val="24"/>
                <w:szCs w:val="24"/>
              </w:rPr>
            </w:pPr>
            <w:r w:rsidRPr="00481606">
              <w:rPr>
                <w:rFonts w:ascii="Times New Roman" w:hAnsi="Times New Roman" w:cs="Times New Roman"/>
                <w:color w:val="002060"/>
                <w:sz w:val="24"/>
                <w:szCs w:val="24"/>
              </w:rPr>
              <w:t>(1 điểm)</w:t>
            </w: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tabs>
                <w:tab w:val="left" w:pos="696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Gọi x là số nhóm , x </w:t>
            </w:r>
            <m:oMath>
              <m:r>
                <w:rPr>
                  <w:rFonts w:ascii="Cambria Math" w:hAnsi="Cambria Math" w:cs="Times New Roman"/>
                  <w:color w:val="002060"/>
                  <w:sz w:val="24"/>
                  <w:szCs w:val="24"/>
                </w:rPr>
                <m:t xml:space="preserve">∈ </m:t>
              </m:r>
            </m:oMath>
            <w:r w:rsidRPr="00481606">
              <w:rPr>
                <w:rFonts w:ascii="Times New Roman" w:hAnsi="Times New Roman" w:cs="Times New Roman"/>
                <w:color w:val="002060"/>
                <w:sz w:val="24"/>
                <w:szCs w:val="24"/>
              </w:rPr>
              <w:t>N</w:t>
            </w:r>
            <w:r w:rsidRPr="00481606">
              <w:rPr>
                <w:rFonts w:ascii="Times New Roman" w:hAnsi="Times New Roman" w:cs="Times New Roman"/>
                <w:color w:val="002060"/>
                <w:sz w:val="24"/>
                <w:szCs w:val="24"/>
                <w:vertAlign w:val="superscript"/>
              </w:rPr>
              <w:t xml:space="preserve">*                                                                                         </w:t>
            </w:r>
          </w:p>
          <w:p w:rsidR="009A166A" w:rsidRPr="00481606" w:rsidRDefault="009A166A">
            <w:pPr>
              <w:tabs>
                <w:tab w:val="left" w:pos="621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Ta  có 24</w:t>
            </w:r>
            <m:oMath>
              <m:r>
                <w:rPr>
                  <w:rFonts w:ascii="Cambria Math" w:hAnsi="Cambria Math" w:cs="Times New Roman"/>
                  <w:color w:val="002060"/>
                  <w:sz w:val="24"/>
                  <w:szCs w:val="24"/>
                </w:rPr>
                <m:t xml:space="preserve"> ⋮</m:t>
              </m:r>
            </m:oMath>
            <w:r w:rsidRPr="00481606">
              <w:rPr>
                <w:rFonts w:ascii="Times New Roman" w:hAnsi="Times New Roman" w:cs="Times New Roman"/>
                <w:color w:val="002060"/>
                <w:sz w:val="24"/>
                <w:szCs w:val="24"/>
              </w:rPr>
              <w:t xml:space="preserve"> x , 18</w:t>
            </w:r>
            <m:oMath>
              <m:r>
                <w:rPr>
                  <w:rFonts w:ascii="Cambria Math" w:hAnsi="Cambria Math" w:cs="Times New Roman"/>
                  <w:color w:val="002060"/>
                  <w:sz w:val="24"/>
                  <w:szCs w:val="24"/>
                </w:rPr>
                <m:t xml:space="preserve"> ⋮</m:t>
              </m:r>
            </m:oMath>
            <w:r w:rsidRPr="00481606">
              <w:rPr>
                <w:rFonts w:ascii="Times New Roman" w:hAnsi="Times New Roman" w:cs="Times New Roman"/>
                <w:color w:val="002060"/>
                <w:sz w:val="24"/>
                <w:szCs w:val="24"/>
              </w:rPr>
              <w:t xml:space="preserve"> x và x lớn nhất                                             </w:t>
            </w:r>
          </w:p>
          <w:p w:rsidR="009A166A" w:rsidRPr="00481606" w:rsidRDefault="009A166A">
            <w:pPr>
              <w:tabs>
                <w:tab w:val="left" w:pos="696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Nên x </w:t>
            </w:r>
            <m:oMath>
              <m:r>
                <w:rPr>
                  <w:rFonts w:ascii="Cambria Math" w:hAnsi="Cambria Math" w:cs="Times New Roman"/>
                  <w:color w:val="002060"/>
                  <w:sz w:val="24"/>
                  <w:szCs w:val="24"/>
                </w:rPr>
                <m:t>∈</m:t>
              </m:r>
            </m:oMath>
            <w:r w:rsidRPr="00481606">
              <w:rPr>
                <w:rFonts w:ascii="Times New Roman" w:hAnsi="Times New Roman" w:cs="Times New Roman"/>
                <w:color w:val="002060"/>
                <w:sz w:val="24"/>
                <w:szCs w:val="24"/>
              </w:rPr>
              <w:t xml:space="preserve"> ƯCLN ( 24 , 18 ) = 6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Vậy chia được nhiều nhất 6 nhóm.                                            </w:t>
            </w:r>
          </w:p>
        </w:tc>
        <w:tc>
          <w:tcPr>
            <w:tcW w:w="1703"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0,25    </w:t>
            </w:r>
          </w:p>
        </w:tc>
      </w:tr>
      <w:tr w:rsidR="00481606" w:rsidRPr="00481606" w:rsidTr="009A166A">
        <w:trPr>
          <w:trHeight w:val="1187"/>
        </w:trPr>
        <w:tc>
          <w:tcPr>
            <w:tcW w:w="1435"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u w:val="single"/>
              </w:rPr>
              <w:t>Bài 5</w:t>
            </w:r>
          </w:p>
          <w:p w:rsidR="009A166A" w:rsidRPr="00481606" w:rsidRDefault="009A166A">
            <w:pPr>
              <w:jc w:val="center"/>
              <w:rPr>
                <w:rFonts w:ascii="Times New Roman" w:hAnsi="Times New Roman" w:cs="Times New Roman"/>
                <w:color w:val="002060"/>
                <w:sz w:val="24"/>
                <w:szCs w:val="24"/>
              </w:rPr>
            </w:pPr>
            <w:r w:rsidRPr="00481606">
              <w:rPr>
                <w:rFonts w:ascii="Times New Roman" w:hAnsi="Times New Roman" w:cs="Times New Roman"/>
                <w:color w:val="002060"/>
                <w:sz w:val="24"/>
                <w:szCs w:val="24"/>
              </w:rPr>
              <w:t>(1 điểm)</w:t>
            </w: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Gọi x (học sinh ) là số học sinh khối 6 , x </w:t>
            </w:r>
            <m:oMath>
              <m:r>
                <w:rPr>
                  <w:rFonts w:ascii="Cambria Math" w:hAnsi="Cambria Math" w:cs="Times New Roman"/>
                  <w:color w:val="002060"/>
                  <w:sz w:val="24"/>
                  <w:szCs w:val="24"/>
                </w:rPr>
                <m:t xml:space="preserve">∈ </m:t>
              </m:r>
            </m:oMath>
            <w:r w:rsidRPr="00481606">
              <w:rPr>
                <w:rFonts w:ascii="Times New Roman" w:hAnsi="Times New Roman" w:cs="Times New Roman"/>
                <w:color w:val="002060"/>
                <w:sz w:val="24"/>
                <w:szCs w:val="24"/>
              </w:rPr>
              <w:t>N</w:t>
            </w:r>
            <w:r w:rsidRPr="00481606">
              <w:rPr>
                <w:rFonts w:ascii="Times New Roman" w:hAnsi="Times New Roman" w:cs="Times New Roman"/>
                <w:color w:val="002060"/>
                <w:sz w:val="24"/>
                <w:szCs w:val="24"/>
                <w:vertAlign w:val="superscript"/>
              </w:rPr>
              <w:t>*</w:t>
            </w:r>
            <w:r w:rsidRPr="00481606">
              <w:rPr>
                <w:rFonts w:ascii="Times New Roman" w:hAnsi="Times New Roman" w:cs="Times New Roman"/>
                <w:color w:val="002060"/>
                <w:sz w:val="24"/>
                <w:szCs w:val="24"/>
              </w:rPr>
              <w:t xml:space="preserve"> và  200 &lt; x &lt; 400            </w:t>
            </w:r>
          </w:p>
          <w:p w:rsidR="009A166A" w:rsidRPr="00481606" w:rsidRDefault="009A166A">
            <w:pPr>
              <w:tabs>
                <w:tab w:val="left" w:pos="621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Khi xếp hàng 12; 15; 18 đều vừa đủ nên x chia hết cho 12 ; 15; 18.</w:t>
            </w:r>
          </w:p>
          <w:p w:rsidR="009A166A" w:rsidRPr="00481606" w:rsidRDefault="009A166A">
            <w:pPr>
              <w:tabs>
                <w:tab w:val="left" w:pos="696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Nên x </w:t>
            </w:r>
            <m:oMath>
              <m:r>
                <w:rPr>
                  <w:rFonts w:ascii="Cambria Math" w:hAnsi="Cambria Math" w:cs="Times New Roman"/>
                  <w:color w:val="002060"/>
                  <w:sz w:val="24"/>
                  <w:szCs w:val="24"/>
                </w:rPr>
                <m:t>∈</m:t>
              </m:r>
            </m:oMath>
            <w:r w:rsidRPr="00481606">
              <w:rPr>
                <w:rFonts w:ascii="Times New Roman" w:hAnsi="Times New Roman" w:cs="Times New Roman"/>
                <w:color w:val="002060"/>
                <w:sz w:val="24"/>
                <w:szCs w:val="24"/>
              </w:rPr>
              <w:t xml:space="preserve"> BC ( 12, 15, 18 ) và  200 &lt; x &lt; 400                                              </w:t>
            </w:r>
          </w:p>
          <w:p w:rsidR="009A166A" w:rsidRPr="00481606" w:rsidRDefault="009A166A">
            <w:pPr>
              <w:tabs>
                <w:tab w:val="left" w:pos="621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Ta có  BCNN ( 12, 15, 18 ) = 180                                                                             BC ( 12, 15, 18 ) = B (180 ) = { 0, 180, 360, 480, …} </w:t>
            </w:r>
          </w:p>
          <w:p w:rsidR="009A166A" w:rsidRPr="00481606" w:rsidRDefault="009A166A">
            <w:pPr>
              <w:tabs>
                <w:tab w:val="left" w:pos="621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Mà  200 &lt; x &lt; 400 </w:t>
            </w:r>
            <m:oMath>
              <m:r>
                <w:rPr>
                  <w:rFonts w:ascii="Cambria Math" w:hAnsi="Cambria Math" w:cs="Times New Roman"/>
                  <w:color w:val="002060"/>
                  <w:sz w:val="24"/>
                  <w:szCs w:val="24"/>
                </w:rPr>
                <m:t xml:space="preserve">⟹ </m:t>
              </m:r>
            </m:oMath>
            <w:r w:rsidRPr="00481606">
              <w:rPr>
                <w:rFonts w:ascii="Times New Roman" w:hAnsi="Times New Roman" w:cs="Times New Roman"/>
                <w:color w:val="002060"/>
                <w:sz w:val="24"/>
                <w:szCs w:val="24"/>
              </w:rPr>
              <w:t xml:space="preserve"> x =  360                                                                    </w:t>
            </w:r>
          </w:p>
          <w:p w:rsidR="009A166A" w:rsidRPr="00481606" w:rsidRDefault="009A166A">
            <w:pPr>
              <w:tabs>
                <w:tab w:val="left" w:pos="5295"/>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Vậy số học sinh của khối 6 là 360  học sinh.                                                </w:t>
            </w:r>
          </w:p>
        </w:tc>
        <w:tc>
          <w:tcPr>
            <w:tcW w:w="1703" w:type="dxa"/>
            <w:tcBorders>
              <w:top w:val="single" w:sz="4" w:space="0" w:color="auto"/>
              <w:left w:val="single" w:sz="4" w:space="0" w:color="auto"/>
              <w:bottom w:val="single" w:sz="4" w:space="0" w:color="auto"/>
              <w:right w:val="single" w:sz="4" w:space="0" w:color="auto"/>
            </w:tcBorders>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0,25</w:t>
            </w:r>
          </w:p>
          <w:p w:rsidR="009A166A" w:rsidRPr="00481606" w:rsidRDefault="009A166A">
            <w:pPr>
              <w:rPr>
                <w:rFonts w:ascii="Times New Roman" w:hAnsi="Times New Roman" w:cs="Times New Roman"/>
                <w:color w:val="002060"/>
                <w:sz w:val="24"/>
                <w:szCs w:val="24"/>
              </w:rPr>
            </w:pPr>
          </w:p>
          <w:p w:rsidR="009A166A" w:rsidRPr="00481606" w:rsidRDefault="009A166A">
            <w:pPr>
              <w:rPr>
                <w:rFonts w:ascii="Times New Roman" w:hAnsi="Times New Roman" w:cs="Times New Roman"/>
                <w:color w:val="002060"/>
                <w:sz w:val="24"/>
                <w:szCs w:val="24"/>
              </w:rPr>
            </w:pP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0,25</w:t>
            </w:r>
          </w:p>
          <w:p w:rsidR="009A166A" w:rsidRPr="00481606" w:rsidRDefault="009A166A">
            <w:pPr>
              <w:rPr>
                <w:rFonts w:ascii="Times New Roman" w:hAnsi="Times New Roman" w:cs="Times New Roman"/>
                <w:color w:val="002060"/>
                <w:sz w:val="24"/>
                <w:szCs w:val="24"/>
              </w:rPr>
            </w:pP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0,25</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0,25</w:t>
            </w:r>
          </w:p>
        </w:tc>
      </w:tr>
      <w:tr w:rsidR="00481606" w:rsidRPr="00481606" w:rsidTr="009A166A">
        <w:trPr>
          <w:trHeight w:val="1187"/>
        </w:trPr>
        <w:tc>
          <w:tcPr>
            <w:tcW w:w="1435"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u w:val="single"/>
              </w:rPr>
              <w:t>Bài 6</w:t>
            </w:r>
          </w:p>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rPr>
              <w:t>(1 điểm)</w:t>
            </w: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Tổng số tiền mà 38 bạn đóng góp thêm là: </w:t>
            </w:r>
            <w:r w:rsidRPr="00481606">
              <w:rPr>
                <w:rFonts w:ascii="Times New Roman" w:hAnsi="Times New Roman" w:cs="Times New Roman"/>
                <w:color w:val="002060"/>
                <w:sz w:val="24"/>
                <w:szCs w:val="24"/>
              </w:rPr>
              <w:br/>
              <w:t>3000 x 38 = 114000 (đồng )</w:t>
            </w:r>
            <w:r w:rsidRPr="00481606">
              <w:rPr>
                <w:rFonts w:ascii="Times New Roman" w:hAnsi="Times New Roman" w:cs="Times New Roman"/>
                <w:color w:val="002060"/>
                <w:sz w:val="24"/>
                <w:szCs w:val="24"/>
              </w:rPr>
              <w:br/>
              <w:t>Số tiền mỗi bạn phải đóng lúc đầu là:</w:t>
            </w:r>
            <w:r w:rsidRPr="00481606">
              <w:rPr>
                <w:rFonts w:ascii="Times New Roman" w:hAnsi="Times New Roman" w:cs="Times New Roman"/>
                <w:color w:val="002060"/>
                <w:sz w:val="24"/>
                <w:szCs w:val="24"/>
              </w:rPr>
              <w:br/>
              <w:t>114000 : 2 = 57000 (đồng )</w:t>
            </w:r>
            <w:r w:rsidRPr="00481606">
              <w:rPr>
                <w:rFonts w:ascii="Times New Roman" w:hAnsi="Times New Roman" w:cs="Times New Roman"/>
                <w:color w:val="002060"/>
                <w:sz w:val="24"/>
                <w:szCs w:val="24"/>
              </w:rPr>
              <w:br/>
              <w:t xml:space="preserve">Số tiền mỗi bạn phải đóng lúc đầu là: </w:t>
            </w:r>
            <w:r w:rsidRPr="00481606">
              <w:rPr>
                <w:rFonts w:ascii="Times New Roman" w:hAnsi="Times New Roman" w:cs="Times New Roman"/>
                <w:color w:val="002060"/>
                <w:sz w:val="24"/>
                <w:szCs w:val="24"/>
              </w:rPr>
              <w:br/>
              <w:t>57000 (đồng )</w:t>
            </w:r>
          </w:p>
        </w:tc>
        <w:tc>
          <w:tcPr>
            <w:tcW w:w="1703" w:type="dxa"/>
            <w:tcBorders>
              <w:top w:val="single" w:sz="4" w:space="0" w:color="auto"/>
              <w:left w:val="single" w:sz="4" w:space="0" w:color="auto"/>
              <w:bottom w:val="single" w:sz="4" w:space="0" w:color="auto"/>
              <w:right w:val="single" w:sz="4" w:space="0" w:color="auto"/>
            </w:tcBorders>
          </w:tcPr>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0,5</w:t>
            </w:r>
          </w:p>
          <w:p w:rsidR="009A166A" w:rsidRPr="00481606" w:rsidRDefault="009A166A">
            <w:pPr>
              <w:rPr>
                <w:rFonts w:ascii="Times New Roman" w:hAnsi="Times New Roman" w:cs="Times New Roman"/>
                <w:color w:val="002060"/>
                <w:sz w:val="24"/>
                <w:szCs w:val="24"/>
              </w:rPr>
            </w:pP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0,5</w:t>
            </w:r>
          </w:p>
        </w:tc>
      </w:tr>
      <w:tr w:rsidR="00481606" w:rsidRPr="00481606" w:rsidTr="009A166A">
        <w:trPr>
          <w:trHeight w:val="1187"/>
        </w:trPr>
        <w:tc>
          <w:tcPr>
            <w:tcW w:w="1435" w:type="dxa"/>
            <w:tcBorders>
              <w:top w:val="single" w:sz="4" w:space="0" w:color="auto"/>
              <w:left w:val="single" w:sz="4" w:space="0" w:color="auto"/>
              <w:bottom w:val="single" w:sz="4" w:space="0" w:color="auto"/>
              <w:right w:val="single" w:sz="4" w:space="0" w:color="auto"/>
            </w:tcBorders>
            <w:hideMark/>
          </w:tcPr>
          <w:p w:rsidR="009A166A" w:rsidRPr="00481606" w:rsidRDefault="009A166A">
            <w:pPr>
              <w:jc w:val="center"/>
              <w:rPr>
                <w:rFonts w:ascii="Times New Roman" w:hAnsi="Times New Roman" w:cs="Times New Roman"/>
                <w:color w:val="002060"/>
                <w:sz w:val="24"/>
                <w:szCs w:val="24"/>
                <w:u w:val="single"/>
              </w:rPr>
            </w:pPr>
            <w:r w:rsidRPr="00481606">
              <w:rPr>
                <w:rFonts w:ascii="Times New Roman" w:hAnsi="Times New Roman" w:cs="Times New Roman"/>
                <w:color w:val="002060"/>
                <w:sz w:val="24"/>
                <w:szCs w:val="24"/>
                <w:u w:val="single"/>
              </w:rPr>
              <w:t>Bài 7</w:t>
            </w:r>
          </w:p>
          <w:p w:rsidR="009A166A" w:rsidRPr="00481606" w:rsidRDefault="009A166A">
            <w:pPr>
              <w:jc w:val="center"/>
              <w:rPr>
                <w:rFonts w:ascii="Times New Roman" w:hAnsi="Times New Roman" w:cs="Times New Roman"/>
                <w:color w:val="002060"/>
                <w:sz w:val="24"/>
                <w:szCs w:val="24"/>
              </w:rPr>
            </w:pPr>
            <w:r w:rsidRPr="00481606">
              <w:rPr>
                <w:rFonts w:ascii="Times New Roman" w:hAnsi="Times New Roman" w:cs="Times New Roman"/>
                <w:color w:val="002060"/>
                <w:sz w:val="24"/>
                <w:szCs w:val="24"/>
              </w:rPr>
              <w:t>(0,5 điểm)</w:t>
            </w:r>
          </w:p>
        </w:tc>
        <w:tc>
          <w:tcPr>
            <w:tcW w:w="7286" w:type="dxa"/>
            <w:tcBorders>
              <w:top w:val="single" w:sz="4" w:space="0" w:color="auto"/>
              <w:left w:val="single" w:sz="4" w:space="0" w:color="auto"/>
              <w:bottom w:val="single" w:sz="4" w:space="0" w:color="auto"/>
              <w:right w:val="single" w:sz="4" w:space="0" w:color="auto"/>
            </w:tcBorders>
            <w:hideMark/>
          </w:tcPr>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vì 105 =  5.21</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Ta có A = 4</w:t>
            </w:r>
            <w:r w:rsidRPr="00481606">
              <w:rPr>
                <w:rFonts w:ascii="Times New Roman" w:hAnsi="Times New Roman" w:cs="Times New Roman"/>
                <w:color w:val="002060"/>
                <w:sz w:val="24"/>
                <w:szCs w:val="24"/>
                <w:vertAlign w:val="superscript"/>
              </w:rPr>
              <w:t>0</w:t>
            </w:r>
            <w:r w:rsidRPr="00481606">
              <w:rPr>
                <w:rFonts w:ascii="Times New Roman" w:hAnsi="Times New Roman" w:cs="Times New Roman"/>
                <w:color w:val="002060"/>
                <w:sz w:val="24"/>
                <w:szCs w:val="24"/>
              </w:rPr>
              <w:t xml:space="preserve"> +4</w:t>
            </w:r>
            <w:r w:rsidRPr="00481606">
              <w:rPr>
                <w:rFonts w:ascii="Times New Roman" w:hAnsi="Times New Roman" w:cs="Times New Roman"/>
                <w:color w:val="002060"/>
                <w:sz w:val="24"/>
                <w:szCs w:val="24"/>
                <w:vertAlign w:val="superscript"/>
              </w:rPr>
              <w:t>1</w:t>
            </w:r>
            <w:r w:rsidRPr="00481606">
              <w:rPr>
                <w:rFonts w:ascii="Times New Roman" w:hAnsi="Times New Roman" w:cs="Times New Roman"/>
                <w:color w:val="002060"/>
                <w:sz w:val="24"/>
                <w:szCs w:val="24"/>
              </w:rPr>
              <w:t xml:space="preserve"> +4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 xml:space="preserve"> +……..+4</w:t>
            </w:r>
            <w:r w:rsidRPr="00481606">
              <w:rPr>
                <w:rFonts w:ascii="Times New Roman" w:hAnsi="Times New Roman" w:cs="Times New Roman"/>
                <w:color w:val="002060"/>
                <w:sz w:val="24"/>
                <w:szCs w:val="24"/>
                <w:vertAlign w:val="superscript"/>
              </w:rPr>
              <w:t>24</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ab/>
              <w:t xml:space="preserve"> A = 1 + (4</w:t>
            </w:r>
            <w:r w:rsidRPr="00481606">
              <w:rPr>
                <w:rFonts w:ascii="Times New Roman" w:hAnsi="Times New Roman" w:cs="Times New Roman"/>
                <w:color w:val="002060"/>
                <w:sz w:val="24"/>
                <w:szCs w:val="24"/>
                <w:vertAlign w:val="superscript"/>
              </w:rPr>
              <w:t>1</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3</w:t>
            </w:r>
            <w:r w:rsidRPr="00481606">
              <w:rPr>
                <w:rFonts w:ascii="Times New Roman" w:hAnsi="Times New Roman" w:cs="Times New Roman"/>
                <w:color w:val="002060"/>
                <w:sz w:val="24"/>
                <w:szCs w:val="24"/>
              </w:rPr>
              <w:t xml:space="preserve"> +4</w:t>
            </w:r>
            <w:r w:rsidRPr="00481606">
              <w:rPr>
                <w:rFonts w:ascii="Times New Roman" w:hAnsi="Times New Roman" w:cs="Times New Roman"/>
                <w:color w:val="002060"/>
                <w:sz w:val="24"/>
                <w:szCs w:val="24"/>
                <w:vertAlign w:val="superscript"/>
              </w:rPr>
              <w:t>4</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23</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24</w:t>
            </w:r>
            <w:r w:rsidRPr="00481606">
              <w:rPr>
                <w:rFonts w:ascii="Times New Roman" w:hAnsi="Times New Roman" w:cs="Times New Roman"/>
                <w:color w:val="002060"/>
                <w:sz w:val="24"/>
                <w:szCs w:val="24"/>
              </w:rPr>
              <w:t>)</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ab/>
              <w:t xml:space="preserve"> A = 1 + 4(1+4) +4</w:t>
            </w:r>
            <w:r w:rsidRPr="00481606">
              <w:rPr>
                <w:rFonts w:ascii="Times New Roman" w:hAnsi="Times New Roman" w:cs="Times New Roman"/>
                <w:color w:val="002060"/>
                <w:sz w:val="24"/>
                <w:szCs w:val="24"/>
                <w:vertAlign w:val="superscript"/>
              </w:rPr>
              <w:t>3</w:t>
            </w:r>
            <w:r w:rsidRPr="00481606">
              <w:rPr>
                <w:rFonts w:ascii="Times New Roman" w:hAnsi="Times New Roman" w:cs="Times New Roman"/>
                <w:color w:val="002060"/>
                <w:sz w:val="24"/>
                <w:szCs w:val="24"/>
              </w:rPr>
              <w:t>(1+4)+……..4</w:t>
            </w:r>
            <w:r w:rsidRPr="00481606">
              <w:rPr>
                <w:rFonts w:ascii="Times New Roman" w:hAnsi="Times New Roman" w:cs="Times New Roman"/>
                <w:color w:val="002060"/>
                <w:sz w:val="24"/>
                <w:szCs w:val="24"/>
                <w:vertAlign w:val="superscript"/>
              </w:rPr>
              <w:t>23</w:t>
            </w:r>
            <w:r w:rsidRPr="00481606">
              <w:rPr>
                <w:rFonts w:ascii="Times New Roman" w:hAnsi="Times New Roman" w:cs="Times New Roman"/>
                <w:color w:val="002060"/>
                <w:sz w:val="24"/>
                <w:szCs w:val="24"/>
              </w:rPr>
              <w:t>(1+4) nên 4</w:t>
            </w:r>
            <w:r w:rsidRPr="00481606">
              <w:rPr>
                <w:rFonts w:ascii="Times New Roman" w:hAnsi="Times New Roman" w:cs="Times New Roman"/>
                <w:color w:val="002060"/>
                <w:sz w:val="24"/>
                <w:szCs w:val="24"/>
                <w:vertAlign w:val="superscript"/>
              </w:rPr>
              <w:t>1</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24</w:t>
            </w:r>
            <w:r w:rsidRPr="00481606">
              <w:rPr>
                <w:rFonts w:ascii="Times New Roman" w:hAnsi="Times New Roman" w:cs="Times New Roman"/>
                <w:color w:val="002060"/>
                <w:sz w:val="24"/>
                <w:szCs w:val="24"/>
              </w:rPr>
              <w:t>chia hết cho 5</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ab/>
              <w:t xml:space="preserve"> A = 1 + (4</w:t>
            </w:r>
            <w:r w:rsidRPr="00481606">
              <w:rPr>
                <w:rFonts w:ascii="Times New Roman" w:hAnsi="Times New Roman" w:cs="Times New Roman"/>
                <w:color w:val="002060"/>
                <w:sz w:val="24"/>
                <w:szCs w:val="24"/>
                <w:vertAlign w:val="superscript"/>
              </w:rPr>
              <w:t>1</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3</w:t>
            </w:r>
            <w:r w:rsidRPr="00481606">
              <w:rPr>
                <w:rFonts w:ascii="Times New Roman" w:hAnsi="Times New Roman" w:cs="Times New Roman"/>
                <w:color w:val="002060"/>
                <w:sz w:val="24"/>
                <w:szCs w:val="24"/>
              </w:rPr>
              <w:t>) + (4</w:t>
            </w:r>
            <w:r w:rsidRPr="00481606">
              <w:rPr>
                <w:rFonts w:ascii="Times New Roman" w:hAnsi="Times New Roman" w:cs="Times New Roman"/>
                <w:color w:val="002060"/>
                <w:sz w:val="24"/>
                <w:szCs w:val="24"/>
                <w:vertAlign w:val="superscript"/>
              </w:rPr>
              <w:t>4</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5</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6</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22</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23</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24</w:t>
            </w:r>
            <w:r w:rsidRPr="00481606">
              <w:rPr>
                <w:rFonts w:ascii="Times New Roman" w:hAnsi="Times New Roman" w:cs="Times New Roman"/>
                <w:color w:val="002060"/>
                <w:sz w:val="24"/>
                <w:szCs w:val="24"/>
              </w:rPr>
              <w:t>)</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ab/>
              <w:t xml:space="preserve"> A = 1 + 4(1 +4+4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)+ 4</w:t>
            </w:r>
            <w:r w:rsidRPr="00481606">
              <w:rPr>
                <w:rFonts w:ascii="Times New Roman" w:hAnsi="Times New Roman" w:cs="Times New Roman"/>
                <w:color w:val="002060"/>
                <w:sz w:val="24"/>
                <w:szCs w:val="24"/>
                <w:vertAlign w:val="superscript"/>
              </w:rPr>
              <w:t>4</w:t>
            </w:r>
            <w:r w:rsidRPr="00481606">
              <w:rPr>
                <w:rFonts w:ascii="Times New Roman" w:hAnsi="Times New Roman" w:cs="Times New Roman"/>
                <w:color w:val="002060"/>
                <w:sz w:val="24"/>
                <w:szCs w:val="24"/>
              </w:rPr>
              <w:t>(1+4+4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 +…….+4</w:t>
            </w:r>
            <w:r w:rsidRPr="00481606">
              <w:rPr>
                <w:rFonts w:ascii="Times New Roman" w:hAnsi="Times New Roman" w:cs="Times New Roman"/>
                <w:color w:val="002060"/>
                <w:sz w:val="24"/>
                <w:szCs w:val="24"/>
                <w:vertAlign w:val="superscript"/>
              </w:rPr>
              <w:t>22</w:t>
            </w:r>
            <w:r w:rsidRPr="00481606">
              <w:rPr>
                <w:rFonts w:ascii="Times New Roman" w:hAnsi="Times New Roman" w:cs="Times New Roman"/>
                <w:color w:val="002060"/>
                <w:sz w:val="24"/>
                <w:szCs w:val="24"/>
              </w:rPr>
              <w:t>(1+4+4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ab/>
              <w:t>Nên 4</w:t>
            </w:r>
            <w:r w:rsidRPr="00481606">
              <w:rPr>
                <w:rFonts w:ascii="Times New Roman" w:hAnsi="Times New Roman" w:cs="Times New Roman"/>
                <w:color w:val="002060"/>
                <w:sz w:val="24"/>
                <w:szCs w:val="24"/>
                <w:vertAlign w:val="superscript"/>
              </w:rPr>
              <w:t>1</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+……..+4</w:t>
            </w:r>
            <w:r w:rsidRPr="00481606">
              <w:rPr>
                <w:rFonts w:ascii="Times New Roman" w:hAnsi="Times New Roman" w:cs="Times New Roman"/>
                <w:color w:val="002060"/>
                <w:sz w:val="24"/>
                <w:szCs w:val="24"/>
                <w:vertAlign w:val="superscript"/>
              </w:rPr>
              <w:t>24</w:t>
            </w:r>
            <w:r w:rsidRPr="00481606">
              <w:rPr>
                <w:rFonts w:ascii="Times New Roman" w:hAnsi="Times New Roman" w:cs="Times New Roman"/>
                <w:color w:val="002060"/>
                <w:sz w:val="24"/>
                <w:szCs w:val="24"/>
              </w:rPr>
              <w:t xml:space="preserve"> chia hết cho 21</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ab/>
              <w:t>Cho nên 4</w:t>
            </w:r>
            <w:r w:rsidRPr="00481606">
              <w:rPr>
                <w:rFonts w:ascii="Times New Roman" w:hAnsi="Times New Roman" w:cs="Times New Roman"/>
                <w:color w:val="002060"/>
                <w:sz w:val="24"/>
                <w:szCs w:val="24"/>
                <w:vertAlign w:val="superscript"/>
              </w:rPr>
              <w:t>1</w:t>
            </w:r>
            <w:r w:rsidRPr="00481606">
              <w:rPr>
                <w:rFonts w:ascii="Times New Roman" w:hAnsi="Times New Roman" w:cs="Times New Roman"/>
                <w:color w:val="002060"/>
                <w:sz w:val="24"/>
                <w:szCs w:val="24"/>
              </w:rPr>
              <w:t xml:space="preserve"> + 4</w:t>
            </w:r>
            <w:r w:rsidRPr="00481606">
              <w:rPr>
                <w:rFonts w:ascii="Times New Roman" w:hAnsi="Times New Roman" w:cs="Times New Roman"/>
                <w:color w:val="002060"/>
                <w:sz w:val="24"/>
                <w:szCs w:val="24"/>
                <w:vertAlign w:val="superscript"/>
              </w:rPr>
              <w:t>2</w:t>
            </w:r>
            <w:r w:rsidRPr="00481606">
              <w:rPr>
                <w:rFonts w:ascii="Times New Roman" w:hAnsi="Times New Roman" w:cs="Times New Roman"/>
                <w:color w:val="002060"/>
                <w:sz w:val="24"/>
                <w:szCs w:val="24"/>
              </w:rPr>
              <w:t xml:space="preserve"> +……..+4</w:t>
            </w:r>
            <w:r w:rsidRPr="00481606">
              <w:rPr>
                <w:rFonts w:ascii="Times New Roman" w:hAnsi="Times New Roman" w:cs="Times New Roman"/>
                <w:color w:val="002060"/>
                <w:sz w:val="24"/>
                <w:szCs w:val="24"/>
                <w:vertAlign w:val="superscript"/>
              </w:rPr>
              <w:t>24</w:t>
            </w:r>
            <w:r w:rsidRPr="00481606">
              <w:rPr>
                <w:rFonts w:ascii="Times New Roman" w:hAnsi="Times New Roman" w:cs="Times New Roman"/>
                <w:color w:val="002060"/>
                <w:sz w:val="24"/>
                <w:szCs w:val="24"/>
              </w:rPr>
              <w:t xml:space="preserve"> chia hết cho 105</w:t>
            </w:r>
          </w:p>
          <w:p w:rsidR="009A166A" w:rsidRPr="00481606" w:rsidRDefault="009A166A">
            <w:pPr>
              <w:tabs>
                <w:tab w:val="left" w:pos="540"/>
              </w:tabs>
              <w:rPr>
                <w:rFonts w:ascii="Times New Roman" w:hAnsi="Times New Roman" w:cs="Times New Roman"/>
                <w:color w:val="002060"/>
                <w:sz w:val="24"/>
                <w:szCs w:val="24"/>
              </w:rPr>
            </w:pPr>
            <w:r w:rsidRPr="00481606">
              <w:rPr>
                <w:rFonts w:ascii="Times New Roman" w:hAnsi="Times New Roman" w:cs="Times New Roman"/>
                <w:color w:val="002060"/>
                <w:sz w:val="24"/>
                <w:szCs w:val="24"/>
              </w:rPr>
              <w:tab/>
              <w:t>Vậy A chia cho 105 dư 1</w:t>
            </w:r>
          </w:p>
        </w:tc>
        <w:tc>
          <w:tcPr>
            <w:tcW w:w="1703" w:type="dxa"/>
            <w:tcBorders>
              <w:top w:val="single" w:sz="4" w:space="0" w:color="auto"/>
              <w:left w:val="single" w:sz="4" w:space="0" w:color="auto"/>
              <w:bottom w:val="single" w:sz="4" w:space="0" w:color="auto"/>
              <w:right w:val="single" w:sz="4" w:space="0" w:color="auto"/>
            </w:tcBorders>
          </w:tcPr>
          <w:p w:rsidR="009A166A" w:rsidRPr="00481606" w:rsidRDefault="009A166A">
            <w:pPr>
              <w:rPr>
                <w:rFonts w:ascii="Times New Roman" w:hAnsi="Times New Roman" w:cs="Times New Roman"/>
                <w:color w:val="002060"/>
                <w:sz w:val="24"/>
                <w:szCs w:val="24"/>
              </w:rPr>
            </w:pP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p>
          <w:p w:rsidR="009A166A" w:rsidRPr="00481606" w:rsidRDefault="009A166A">
            <w:pPr>
              <w:rPr>
                <w:rFonts w:ascii="Times New Roman" w:hAnsi="Times New Roman" w:cs="Times New Roman"/>
                <w:color w:val="002060"/>
                <w:sz w:val="24"/>
                <w:szCs w:val="24"/>
              </w:rPr>
            </w:pPr>
            <w:r w:rsidRPr="00481606">
              <w:rPr>
                <w:rFonts w:ascii="Times New Roman" w:hAnsi="Times New Roman" w:cs="Times New Roman"/>
                <w:color w:val="002060"/>
                <w:sz w:val="24"/>
                <w:szCs w:val="24"/>
              </w:rPr>
              <w:t xml:space="preserve">                 </w:t>
            </w:r>
          </w:p>
          <w:p w:rsidR="009A166A" w:rsidRPr="00481606" w:rsidRDefault="009A166A">
            <w:pPr>
              <w:rPr>
                <w:rFonts w:ascii="Times New Roman" w:hAnsi="Times New Roman" w:cs="Times New Roman"/>
                <w:color w:val="002060"/>
                <w:sz w:val="24"/>
                <w:szCs w:val="24"/>
              </w:rPr>
            </w:pPr>
          </w:p>
          <w:p w:rsidR="009A166A" w:rsidRPr="00481606" w:rsidRDefault="009A166A">
            <w:pPr>
              <w:tabs>
                <w:tab w:val="left" w:pos="1320"/>
              </w:tabs>
              <w:rPr>
                <w:rFonts w:ascii="Times New Roman" w:hAnsi="Times New Roman" w:cs="Times New Roman"/>
                <w:color w:val="002060"/>
                <w:sz w:val="24"/>
                <w:szCs w:val="24"/>
              </w:rPr>
            </w:pPr>
          </w:p>
        </w:tc>
      </w:tr>
    </w:tbl>
    <w:p w:rsidR="007B6F26" w:rsidRPr="00481606" w:rsidRDefault="007B6F26">
      <w:pPr>
        <w:rPr>
          <w:rFonts w:ascii="Times New Roman" w:hAnsi="Times New Roman" w:cs="Times New Roman"/>
          <w:color w:val="002060"/>
          <w:sz w:val="24"/>
          <w:szCs w:val="24"/>
        </w:rPr>
      </w:pPr>
    </w:p>
    <w:bookmarkEnd w:id="0"/>
    <w:p w:rsidR="000B7F0A" w:rsidRPr="00481606" w:rsidRDefault="000B7F0A">
      <w:pPr>
        <w:rPr>
          <w:rFonts w:ascii="Times New Roman" w:hAnsi="Times New Roman" w:cs="Times New Roman"/>
          <w:color w:val="002060"/>
          <w:sz w:val="24"/>
          <w:szCs w:val="24"/>
        </w:rPr>
      </w:pPr>
    </w:p>
    <w:sectPr w:rsidR="000B7F0A" w:rsidRPr="00481606" w:rsidSect="004A2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02C6"/>
    <w:multiLevelType w:val="multilevel"/>
    <w:tmpl w:val="1E8E78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593E1E"/>
    <w:multiLevelType w:val="hybridMultilevel"/>
    <w:tmpl w:val="1CE00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C159E"/>
    <w:multiLevelType w:val="hybridMultilevel"/>
    <w:tmpl w:val="04D6E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2"/>
  </w:compat>
  <w:rsids>
    <w:rsidRoot w:val="000B7F0A"/>
    <w:rsid w:val="000B7F0A"/>
    <w:rsid w:val="000D53D0"/>
    <w:rsid w:val="00481606"/>
    <w:rsid w:val="004A23B2"/>
    <w:rsid w:val="004A664C"/>
    <w:rsid w:val="00557BF2"/>
    <w:rsid w:val="007B6F26"/>
    <w:rsid w:val="007D6EA5"/>
    <w:rsid w:val="0087516B"/>
    <w:rsid w:val="00894C71"/>
    <w:rsid w:val="008C2FCE"/>
    <w:rsid w:val="009A166A"/>
    <w:rsid w:val="00A0668F"/>
    <w:rsid w:val="00CB244D"/>
    <w:rsid w:val="00ED3C06"/>
    <w:rsid w:val="00EF7148"/>
    <w:rsid w:val="00E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2"/>
      </o:rules>
    </o:shapelayout>
  </w:shapeDefaults>
  <w:decimalSymbol w:val="."/>
  <w:listSeparator w:val=","/>
  <w15:docId w15:val="{6DCC4193-7EA2-4DFF-86C0-70BEBD85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0A"/>
    <w:pPr>
      <w:spacing w:after="200" w:line="360" w:lineRule="auto"/>
      <w:ind w:left="35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7F0A"/>
    <w:pPr>
      <w:suppressAutoHyphens/>
      <w:autoSpaceDN w:val="0"/>
      <w:spacing w:line="276" w:lineRule="auto"/>
      <w:ind w:left="720" w:firstLine="0"/>
      <w:textAlignment w:val="baseline"/>
    </w:pPr>
    <w:rPr>
      <w:rFonts w:ascii="Calibri" w:eastAsia="Calibri" w:hAnsi="Calibri" w:cs="Times New Roman"/>
    </w:rPr>
  </w:style>
  <w:style w:type="paragraph" w:styleId="BodyText">
    <w:name w:val="Body Text"/>
    <w:basedOn w:val="Normal"/>
    <w:link w:val="BodyTextChar"/>
    <w:rsid w:val="000B7F0A"/>
    <w:pPr>
      <w:widowControl w:val="0"/>
      <w:suppressAutoHyphens/>
      <w:autoSpaceDN w:val="0"/>
      <w:spacing w:before="64" w:after="0" w:line="240" w:lineRule="auto"/>
      <w:ind w:left="472" w:firstLine="0"/>
      <w:textAlignment w:val="baseline"/>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0B7F0A"/>
    <w:rPr>
      <w:rFonts w:ascii="Times New Roman" w:eastAsia="Times New Roman" w:hAnsi="Times New Roman" w:cs="Times New Roman"/>
      <w:sz w:val="26"/>
      <w:szCs w:val="26"/>
    </w:rPr>
  </w:style>
  <w:style w:type="character" w:customStyle="1" w:styleId="ListParagraphChar">
    <w:name w:val="List Paragraph Char"/>
    <w:basedOn w:val="DefaultParagraphFont"/>
    <w:link w:val="ListParagraph"/>
    <w:uiPriority w:val="34"/>
    <w:rsid w:val="000D53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3.bin"/><Relationship Id="rId50" Type="http://schemas.openxmlformats.org/officeDocument/2006/relationships/image" Target="media/image22.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3.wmf"/><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image" Target="media/image15.wmf"/><Relationship Id="rId49" Type="http://schemas.openxmlformats.org/officeDocument/2006/relationships/oleObject" Target="embeddings/oleObject24.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5.bin"/><Relationship Id="rId44" Type="http://schemas.openxmlformats.org/officeDocument/2006/relationships/image" Target="media/image19.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21.wmf"/><Relationship Id="rId8" Type="http://schemas.openxmlformats.org/officeDocument/2006/relationships/oleObject" Target="embeddings/oleObject2.bin"/><Relationship Id="rId51"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814</Words>
  <Characters>4640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2021-03-29T13:51:00Z</dcterms:created>
  <dcterms:modified xsi:type="dcterms:W3CDTF">2021-03-29T13:51:00Z</dcterms:modified>
</cp:coreProperties>
</file>