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670"/>
      </w:tblGrid>
      <w:tr w:rsidR="000E7248" w:rsidTr="000E7248">
        <w:tc>
          <w:tcPr>
            <w:tcW w:w="4219" w:type="dxa"/>
          </w:tcPr>
          <w:p w:rsidR="000E7248" w:rsidRDefault="000E7248" w:rsidP="000E7248">
            <w:pPr>
              <w:jc w:val="center"/>
              <w:rPr>
                <w:b/>
                <w:sz w:val="24"/>
              </w:rPr>
            </w:pPr>
            <w:r>
              <w:rPr>
                <w:b/>
                <w:sz w:val="24"/>
              </w:rPr>
              <w:t>SỞ GIÁO DỤC VÀ ĐÀO TẠO</w:t>
            </w:r>
          </w:p>
          <w:p w:rsidR="000E7248" w:rsidRPr="000E7248" w:rsidRDefault="000E7248" w:rsidP="000E7248">
            <w:pPr>
              <w:jc w:val="center"/>
              <w:rPr>
                <w:b/>
                <w:sz w:val="24"/>
              </w:rPr>
            </w:pPr>
            <w:r>
              <w:rPr>
                <w:b/>
                <w:sz w:val="24"/>
              </w:rPr>
              <w:t>SÓC TRĂNG</w:t>
            </w:r>
          </w:p>
        </w:tc>
        <w:tc>
          <w:tcPr>
            <w:tcW w:w="5670" w:type="dxa"/>
          </w:tcPr>
          <w:p w:rsidR="000E7248" w:rsidRDefault="000E7248" w:rsidP="000E7248">
            <w:pPr>
              <w:jc w:val="center"/>
              <w:rPr>
                <w:b/>
                <w:sz w:val="24"/>
              </w:rPr>
            </w:pPr>
            <w:r>
              <w:rPr>
                <w:b/>
                <w:sz w:val="24"/>
              </w:rPr>
              <w:t>KỲ THI TUYỂN SINH LỚP 10 THPT</w:t>
            </w:r>
          </w:p>
          <w:p w:rsidR="000E7248" w:rsidRPr="000E7248" w:rsidRDefault="000E7248" w:rsidP="000E7248">
            <w:pPr>
              <w:jc w:val="center"/>
              <w:rPr>
                <w:b/>
                <w:sz w:val="24"/>
              </w:rPr>
            </w:pPr>
            <w:r>
              <w:rPr>
                <w:b/>
                <w:sz w:val="24"/>
              </w:rPr>
              <w:t>Năm học: 2019-2020</w:t>
            </w:r>
          </w:p>
        </w:tc>
      </w:tr>
    </w:tbl>
    <w:p w:rsidR="00A90338" w:rsidRDefault="000E7248" w:rsidP="000E7248">
      <w:pPr>
        <w:jc w:val="center"/>
        <w:rPr>
          <w:b/>
        </w:rPr>
      </w:pPr>
      <w:r>
        <w:rPr>
          <w:b/>
        </w:rPr>
        <w:t>Môn: TOÁN</w:t>
      </w:r>
    </w:p>
    <w:p w:rsidR="000E7248" w:rsidRDefault="000E7248" w:rsidP="000E7248">
      <w:pPr>
        <w:jc w:val="center"/>
        <w:rPr>
          <w:i/>
          <w:sz w:val="24"/>
        </w:rPr>
      </w:pPr>
      <w:r>
        <w:rPr>
          <w:i/>
          <w:sz w:val="24"/>
        </w:rPr>
        <w:t>(Thời gian làm bài : 120 phút , không kể thời gian phát đề)</w:t>
      </w:r>
    </w:p>
    <w:p w:rsidR="00D90CEA" w:rsidRDefault="00D90CEA" w:rsidP="00D90CEA">
      <w:pPr>
        <w:spacing w:before="120"/>
        <w:rPr>
          <w:b/>
        </w:rPr>
      </w:pPr>
    </w:p>
    <w:p w:rsidR="000E7248" w:rsidRDefault="000E7248" w:rsidP="00D90CEA">
      <w:pPr>
        <w:spacing w:before="120"/>
      </w:pPr>
      <w:r>
        <w:rPr>
          <w:b/>
        </w:rPr>
        <w:t xml:space="preserve">Bài 1. (1,0 điểm) </w:t>
      </w:r>
      <w:r>
        <w:t xml:space="preserve">Rút gọn biểu thức </w:t>
      </w:r>
      <w:r w:rsidRPr="000E7248">
        <w:rPr>
          <w:position w:val="-32"/>
        </w:rPr>
        <w:object w:dxaOrig="19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1.25pt" o:ole="">
            <v:imagedata r:id="rId6" o:title=""/>
          </v:shape>
          <o:OLEObject Type="Embed" ProgID="Equation.DSMT4" ShapeID="_x0000_i1025" DrawAspect="Content" ObjectID="_1623442776" r:id="rId7"/>
        </w:object>
      </w:r>
    </w:p>
    <w:p w:rsidR="000E7248" w:rsidRDefault="000E7248" w:rsidP="00D90CEA">
      <w:pPr>
        <w:spacing w:before="120"/>
      </w:pPr>
      <w:r>
        <w:rPr>
          <w:b/>
        </w:rPr>
        <w:t xml:space="preserve">Bài 2. (2,0 điểm) </w:t>
      </w:r>
      <w:r>
        <w:t>Giải phương trình và hệ phương trình :</w:t>
      </w:r>
    </w:p>
    <w:p w:rsidR="000E7248" w:rsidRDefault="000E7248" w:rsidP="00D90CEA">
      <w:pPr>
        <w:spacing w:before="120"/>
      </w:pPr>
      <w:r w:rsidRPr="000E7248">
        <w:rPr>
          <w:position w:val="-36"/>
        </w:rPr>
        <w:object w:dxaOrig="5220" w:dyaOrig="859">
          <v:shape id="_x0000_i1026" type="#_x0000_t75" style="width:261pt;height:42.75pt" o:ole="">
            <v:imagedata r:id="rId8" o:title=""/>
          </v:shape>
          <o:OLEObject Type="Embed" ProgID="Equation.DSMT4" ShapeID="_x0000_i1026" DrawAspect="Content" ObjectID="_1623442777" r:id="rId9"/>
        </w:object>
      </w:r>
    </w:p>
    <w:p w:rsidR="000E7248" w:rsidRDefault="000E7248" w:rsidP="00D90CEA">
      <w:pPr>
        <w:spacing w:before="120"/>
      </w:pPr>
      <w:r>
        <w:rPr>
          <w:b/>
        </w:rPr>
        <w:t xml:space="preserve">Bài 3. (2,0 điểm) </w:t>
      </w:r>
      <w:r>
        <w:t xml:space="preserve">Cho hai hàm số : </w:t>
      </w:r>
      <w:r w:rsidRPr="000E7248">
        <w:rPr>
          <w:position w:val="-12"/>
        </w:rPr>
        <w:object w:dxaOrig="1160" w:dyaOrig="420">
          <v:shape id="_x0000_i1027" type="#_x0000_t75" style="width:57.75pt;height:21pt" o:ole="">
            <v:imagedata r:id="rId10" o:title=""/>
          </v:shape>
          <o:OLEObject Type="Embed" ProgID="Equation.DSMT4" ShapeID="_x0000_i1027" DrawAspect="Content" ObjectID="_1623442778" r:id="rId11"/>
        </w:object>
      </w:r>
      <w:r>
        <w:t xml:space="preserve">và </w:t>
      </w:r>
      <w:r w:rsidRPr="000E7248">
        <w:rPr>
          <w:position w:val="-12"/>
        </w:rPr>
        <w:object w:dxaOrig="1579" w:dyaOrig="360">
          <v:shape id="_x0000_i1028" type="#_x0000_t75" style="width:78.75pt;height:18pt" o:ole="">
            <v:imagedata r:id="rId12" o:title=""/>
          </v:shape>
          <o:OLEObject Type="Embed" ProgID="Equation.DSMT4" ShapeID="_x0000_i1028" DrawAspect="Content" ObjectID="_1623442779" r:id="rId13"/>
        </w:object>
      </w:r>
    </w:p>
    <w:p w:rsidR="000E7248" w:rsidRDefault="000E7248" w:rsidP="00D90CEA">
      <w:pPr>
        <w:pStyle w:val="ListParagraph"/>
        <w:numPr>
          <w:ilvl w:val="0"/>
          <w:numId w:val="1"/>
        </w:numPr>
        <w:spacing w:before="120"/>
      </w:pPr>
      <w:r>
        <w:t>Vẽ đồ thị (P) và (d) trên cùng một mặt phẳng tọa độ</w:t>
      </w:r>
    </w:p>
    <w:p w:rsidR="000E7248" w:rsidRDefault="000E7248" w:rsidP="00D90CEA">
      <w:pPr>
        <w:pStyle w:val="ListParagraph"/>
        <w:numPr>
          <w:ilvl w:val="0"/>
          <w:numId w:val="1"/>
        </w:numPr>
        <w:spacing w:before="120"/>
      </w:pPr>
      <w:r>
        <w:t>Tìm tọa độ giao điểm của hai đồ thị trên bằng phương pháp đại số.</w:t>
      </w:r>
    </w:p>
    <w:p w:rsidR="000E7248" w:rsidRDefault="000E7248" w:rsidP="00D90CEA">
      <w:pPr>
        <w:pStyle w:val="ListParagraph"/>
        <w:spacing w:before="120"/>
        <w:ind w:left="0"/>
      </w:pPr>
      <w:r>
        <w:rPr>
          <w:b/>
        </w:rPr>
        <w:t xml:space="preserve">Bài 4. (1,5 điểm) </w:t>
      </w:r>
      <w:r>
        <w:t xml:space="preserve">Năm học </w:t>
      </w:r>
      <w:r w:rsidRPr="000E7248">
        <w:rPr>
          <w:position w:val="-10"/>
        </w:rPr>
        <w:object w:dxaOrig="1520" w:dyaOrig="340">
          <v:shape id="_x0000_i1029" type="#_x0000_t75" style="width:75.75pt;height:17.25pt" o:ole="">
            <v:imagedata r:id="rId14" o:title=""/>
          </v:shape>
          <o:OLEObject Type="Embed" ProgID="Equation.DSMT4" ShapeID="_x0000_i1029" DrawAspect="Content" ObjectID="_1623442780" r:id="rId15"/>
        </w:object>
      </w:r>
      <w:r>
        <w:t xml:space="preserve">bạn An trúng tuyển vào lớp 10 trường THPT X. Để chuẩn bị cho năm học mới, lúc đầu An dự định mua 30 quyển tập và 10 cây viết cùng loại với tổng số tiền phải trả 340 nghìn đồng. Tuy nhiên, vì đạt danh hiệu học sinh giỏi, nên An nhận được phiếu giảm giá </w:t>
      </w:r>
      <w:r w:rsidRPr="000E7248">
        <w:rPr>
          <w:position w:val="-6"/>
        </w:rPr>
        <w:object w:dxaOrig="560" w:dyaOrig="300">
          <v:shape id="_x0000_i1030" type="#_x0000_t75" style="width:27.75pt;height:15pt" o:ole="">
            <v:imagedata r:id="rId16" o:title=""/>
          </v:shape>
          <o:OLEObject Type="Embed" ProgID="Equation.DSMT4" ShapeID="_x0000_i1030" DrawAspect="Content" ObjectID="_1623442781" r:id="rId17"/>
        </w:object>
      </w:r>
      <w:r>
        <w:t xml:space="preserve">với tập và </w:t>
      </w:r>
      <w:r w:rsidRPr="000E7248">
        <w:rPr>
          <w:position w:val="-6"/>
        </w:rPr>
        <w:object w:dxaOrig="440" w:dyaOrig="300">
          <v:shape id="_x0000_i1031" type="#_x0000_t75" style="width:21.75pt;height:15pt" o:ole="">
            <v:imagedata r:id="rId18" o:title=""/>
          </v:shape>
          <o:OLEObject Type="Embed" ProgID="Equation.DSMT4" ShapeID="_x0000_i1031" DrawAspect="Content" ObjectID="_1623442782" r:id="rId19"/>
        </w:object>
      </w:r>
      <w:r>
        <w:t xml:space="preserve">với viết. Do đó An quyết định mua 50 quyển tập và 20 cây viết </w:t>
      </w:r>
      <w:r w:rsidR="003F74F1">
        <w:t xml:space="preserve">với tổng số tiền phải trả sau giảm giá là </w:t>
      </w:r>
      <w:r w:rsidR="003F74F1" w:rsidRPr="003F74F1">
        <w:rPr>
          <w:position w:val="-6"/>
        </w:rPr>
        <w:object w:dxaOrig="480" w:dyaOrig="300">
          <v:shape id="_x0000_i1032" type="#_x0000_t75" style="width:24pt;height:15pt" o:ole="">
            <v:imagedata r:id="rId20" o:title=""/>
          </v:shape>
          <o:OLEObject Type="Embed" ProgID="Equation.DSMT4" ShapeID="_x0000_i1032" DrawAspect="Content" ObjectID="_1623442783" r:id="rId21"/>
        </w:object>
      </w:r>
      <w:r w:rsidR="003F74F1">
        <w:t>nghìn đồng. Hỏi giá tiền mỗi quyển tập và mỗi cây viết là bao nhiêu ?</w:t>
      </w:r>
    </w:p>
    <w:p w:rsidR="003F74F1" w:rsidRDefault="003F74F1" w:rsidP="00D90CEA">
      <w:pPr>
        <w:pStyle w:val="ListParagraph"/>
        <w:spacing w:before="120"/>
        <w:ind w:left="0"/>
      </w:pPr>
      <w:r>
        <w:rPr>
          <w:b/>
        </w:rPr>
        <w:t xml:space="preserve">Bài 5. (3 điểm) </w:t>
      </w:r>
      <w:r>
        <w:t>Cho đường tròn (O) đường kính AB, trên đường tròn (O) lấy điểm M không trùng với A hoặc B. Hai tiếp tuyến của đường tròn (O) tại A và M cắt nhau tại điểm C.</w:t>
      </w:r>
    </w:p>
    <w:p w:rsidR="003F74F1" w:rsidRDefault="003F74F1" w:rsidP="00D90CEA">
      <w:pPr>
        <w:pStyle w:val="ListParagraph"/>
        <w:numPr>
          <w:ilvl w:val="0"/>
          <w:numId w:val="2"/>
        </w:numPr>
        <w:spacing w:before="120"/>
      </w:pPr>
      <w:r>
        <w:t xml:space="preserve">Chứng minh tứ giác </w:t>
      </w:r>
      <w:r w:rsidRPr="003F74F1">
        <w:rPr>
          <w:position w:val="-6"/>
        </w:rPr>
        <w:object w:dxaOrig="900" w:dyaOrig="300">
          <v:shape id="_x0000_i1033" type="#_x0000_t75" style="width:45pt;height:15pt" o:ole="">
            <v:imagedata r:id="rId22" o:title=""/>
          </v:shape>
          <o:OLEObject Type="Embed" ProgID="Equation.DSMT4" ShapeID="_x0000_i1033" DrawAspect="Content" ObjectID="_1623442784" r:id="rId23"/>
        </w:object>
      </w:r>
      <w:r>
        <w:t xml:space="preserve">nội tiếp </w:t>
      </w:r>
    </w:p>
    <w:p w:rsidR="003F74F1" w:rsidRDefault="003F74F1" w:rsidP="00D90CEA">
      <w:pPr>
        <w:pStyle w:val="ListParagraph"/>
        <w:numPr>
          <w:ilvl w:val="0"/>
          <w:numId w:val="2"/>
        </w:numPr>
        <w:spacing w:before="120"/>
      </w:pPr>
      <w:r>
        <w:t xml:space="preserve">Chứng minh </w:t>
      </w:r>
      <w:r w:rsidRPr="003F74F1">
        <w:rPr>
          <w:position w:val="-6"/>
        </w:rPr>
        <w:object w:dxaOrig="2140" w:dyaOrig="300">
          <v:shape id="_x0000_i1034" type="#_x0000_t75" style="width:107.25pt;height:15pt" o:ole="">
            <v:imagedata r:id="rId24" o:title=""/>
          </v:shape>
          <o:OLEObject Type="Embed" ProgID="Equation.DSMT4" ShapeID="_x0000_i1034" DrawAspect="Content" ObjectID="_1623442785" r:id="rId25"/>
        </w:object>
      </w:r>
    </w:p>
    <w:p w:rsidR="003F74F1" w:rsidRDefault="003F74F1" w:rsidP="00D90CEA">
      <w:pPr>
        <w:pStyle w:val="ListParagraph"/>
        <w:numPr>
          <w:ilvl w:val="0"/>
          <w:numId w:val="2"/>
        </w:numPr>
        <w:spacing w:before="120"/>
      </w:pPr>
      <w:r>
        <w:t xml:space="preserve">Gọi D là giao điểm của </w:t>
      </w:r>
      <w:r w:rsidRPr="003F74F1">
        <w:rPr>
          <w:position w:val="-6"/>
        </w:rPr>
        <w:object w:dxaOrig="480" w:dyaOrig="300">
          <v:shape id="_x0000_i1035" type="#_x0000_t75" style="width:24pt;height:15pt" o:ole="">
            <v:imagedata r:id="rId26" o:title=""/>
          </v:shape>
          <o:OLEObject Type="Embed" ProgID="Equation.DSMT4" ShapeID="_x0000_i1035" DrawAspect="Content" ObjectID="_1623442786" r:id="rId27"/>
        </w:object>
      </w:r>
      <w:r>
        <w:t xml:space="preserve">và BM. Chứng minh </w:t>
      </w:r>
      <w:r w:rsidRPr="003F74F1">
        <w:rPr>
          <w:position w:val="-6"/>
        </w:rPr>
        <w:object w:dxaOrig="1180" w:dyaOrig="300">
          <v:shape id="_x0000_i1036" type="#_x0000_t75" style="width:59.25pt;height:15pt" o:ole="">
            <v:imagedata r:id="rId28" o:title=""/>
          </v:shape>
          <o:OLEObject Type="Embed" ProgID="Equation.DSMT4" ShapeID="_x0000_i1036" DrawAspect="Content" ObjectID="_1623442787" r:id="rId29"/>
        </w:object>
      </w:r>
    </w:p>
    <w:p w:rsidR="00D90CEA" w:rsidRDefault="003F74F1" w:rsidP="00D90CEA">
      <w:pPr>
        <w:pStyle w:val="ListParagraph"/>
        <w:spacing w:before="120"/>
        <w:ind w:left="0"/>
      </w:pPr>
      <w:r>
        <w:rPr>
          <w:b/>
        </w:rPr>
        <w:t>Bài 6</w:t>
      </w:r>
      <w:r w:rsidR="00D90CEA">
        <w:rPr>
          <w:b/>
        </w:rPr>
        <w:t xml:space="preserve">.(0,5 điểm) </w:t>
      </w:r>
      <w:r w:rsidR="00D90CEA">
        <w:t xml:space="preserve">Bóng đèn huỳnh quang dài </w:t>
      </w:r>
      <w:r w:rsidR="00D90CEA" w:rsidRPr="00D90CEA">
        <w:rPr>
          <w:position w:val="-10"/>
        </w:rPr>
        <w:object w:dxaOrig="600" w:dyaOrig="340">
          <v:shape id="_x0000_i1037" type="#_x0000_t75" style="width:30pt;height:17.25pt" o:ole="">
            <v:imagedata r:id="rId30" o:title=""/>
          </v:shape>
          <o:OLEObject Type="Embed" ProgID="Equation.DSMT4" ShapeID="_x0000_i1037" DrawAspect="Content" ObjectID="_1623442788" r:id="rId31"/>
        </w:object>
      </w:r>
      <w:r w:rsidR="00D90CEA">
        <w:t>được xem như là một hình trụ với đường kính đáy bằng 4 cm. Tính thể tích khối lượng khí chứa bên trong bóng đèn . (độ dày của lớp vỏ thủy tinh xem như không đáng kể).</w:t>
      </w:r>
    </w:p>
    <w:p w:rsidR="00D90CEA" w:rsidRDefault="00D90CEA">
      <w:r>
        <w:br w:type="page"/>
      </w:r>
    </w:p>
    <w:p w:rsidR="00D90CEA" w:rsidRDefault="00D90CEA" w:rsidP="00D90CEA">
      <w:pPr>
        <w:pStyle w:val="ListParagraph"/>
        <w:spacing w:before="120"/>
        <w:ind w:left="0"/>
        <w:jc w:val="center"/>
        <w:rPr>
          <w:b/>
        </w:rPr>
      </w:pPr>
      <w:r>
        <w:rPr>
          <w:b/>
        </w:rPr>
        <w:lastRenderedPageBreak/>
        <w:t>ĐÁP ÁN</w:t>
      </w:r>
    </w:p>
    <w:p w:rsidR="00D90CEA" w:rsidRDefault="00D90CEA" w:rsidP="00D90CEA">
      <w:pPr>
        <w:pStyle w:val="ListParagraph"/>
        <w:spacing w:before="120"/>
        <w:ind w:left="0"/>
        <w:rPr>
          <w:b/>
        </w:rPr>
      </w:pPr>
      <w:r>
        <w:rPr>
          <w:b/>
        </w:rPr>
        <w:t>Bài 1.</w:t>
      </w:r>
    </w:p>
    <w:p w:rsidR="00061E55" w:rsidRDefault="00061E55" w:rsidP="00D90CEA">
      <w:pPr>
        <w:pStyle w:val="ListParagraph"/>
        <w:spacing w:before="120"/>
        <w:ind w:left="0"/>
        <w:rPr>
          <w:b/>
        </w:rPr>
      </w:pPr>
      <w:r w:rsidRPr="00061E55">
        <w:rPr>
          <w:b/>
          <w:position w:val="-32"/>
        </w:rPr>
        <w:object w:dxaOrig="6580" w:dyaOrig="820">
          <v:shape id="_x0000_i1069" type="#_x0000_t75" style="width:329.25pt;height:41.25pt" o:ole="">
            <v:imagedata r:id="rId32" o:title=""/>
          </v:shape>
          <o:OLEObject Type="Embed" ProgID="Equation.DSMT4" ShapeID="_x0000_i1069" DrawAspect="Content" ObjectID="_1623442789" r:id="rId33"/>
        </w:object>
      </w:r>
    </w:p>
    <w:p w:rsidR="00D90CEA" w:rsidRDefault="00D90CEA" w:rsidP="00D90CEA">
      <w:pPr>
        <w:pStyle w:val="ListParagraph"/>
        <w:spacing w:before="120"/>
        <w:ind w:left="0"/>
        <w:rPr>
          <w:b/>
        </w:rPr>
      </w:pPr>
      <w:r>
        <w:rPr>
          <w:b/>
        </w:rPr>
        <w:t>Bài 2.</w:t>
      </w:r>
    </w:p>
    <w:p w:rsidR="00061E55" w:rsidRDefault="00061E55" w:rsidP="00061E55">
      <w:pPr>
        <w:pStyle w:val="ListParagraph"/>
        <w:numPr>
          <w:ilvl w:val="0"/>
          <w:numId w:val="4"/>
        </w:numPr>
        <w:spacing w:before="120"/>
      </w:pPr>
    </w:p>
    <w:p w:rsidR="00061E55" w:rsidRDefault="00061E55" w:rsidP="00061E55">
      <w:pPr>
        <w:pStyle w:val="ListParagraph"/>
        <w:spacing w:before="120"/>
      </w:pPr>
      <w:r w:rsidRPr="00061E55">
        <w:rPr>
          <w:position w:val="-118"/>
        </w:rPr>
        <w:object w:dxaOrig="2860" w:dyaOrig="2500">
          <v:shape id="_x0000_i1070" type="#_x0000_t75" style="width:143.25pt;height:125.25pt" o:ole="">
            <v:imagedata r:id="rId34" o:title=""/>
          </v:shape>
          <o:OLEObject Type="Embed" ProgID="Equation.DSMT4" ShapeID="_x0000_i1070" DrawAspect="Content" ObjectID="_1623442790" r:id="rId35"/>
        </w:object>
      </w:r>
    </w:p>
    <w:p w:rsidR="00061E55" w:rsidRDefault="00061E55" w:rsidP="00061E55">
      <w:pPr>
        <w:pStyle w:val="ListParagraph"/>
        <w:spacing w:before="120"/>
      </w:pPr>
      <w:r>
        <w:t xml:space="preserve">Vậy </w:t>
      </w:r>
      <w:r w:rsidRPr="00061E55">
        <w:rPr>
          <w:position w:val="-14"/>
        </w:rPr>
        <w:object w:dxaOrig="1260" w:dyaOrig="420">
          <v:shape id="_x0000_i1071" type="#_x0000_t75" style="width:63pt;height:21pt" o:ole="">
            <v:imagedata r:id="rId36" o:title=""/>
          </v:shape>
          <o:OLEObject Type="Embed" ProgID="Equation.DSMT4" ShapeID="_x0000_i1071" DrawAspect="Content" ObjectID="_1623442791" r:id="rId37"/>
        </w:object>
      </w:r>
    </w:p>
    <w:p w:rsidR="00061E55" w:rsidRDefault="00061E55" w:rsidP="00061E55">
      <w:pPr>
        <w:pStyle w:val="ListParagraph"/>
        <w:numPr>
          <w:ilvl w:val="0"/>
          <w:numId w:val="4"/>
        </w:numPr>
        <w:spacing w:before="120"/>
      </w:pPr>
      <w:r w:rsidRPr="00061E55">
        <w:rPr>
          <w:position w:val="-36"/>
        </w:rPr>
        <w:object w:dxaOrig="7660" w:dyaOrig="859">
          <v:shape id="_x0000_i1072" type="#_x0000_t75" style="width:383.25pt;height:42.75pt" o:ole="">
            <v:imagedata r:id="rId38" o:title=""/>
          </v:shape>
          <o:OLEObject Type="Embed" ProgID="Equation.DSMT4" ShapeID="_x0000_i1072" DrawAspect="Content" ObjectID="_1623442792" r:id="rId39"/>
        </w:object>
      </w:r>
    </w:p>
    <w:p w:rsidR="00061E55" w:rsidRPr="00061E55" w:rsidRDefault="00061E55" w:rsidP="00061E55">
      <w:pPr>
        <w:pStyle w:val="ListParagraph"/>
        <w:spacing w:before="120"/>
      </w:pPr>
      <w:r>
        <w:t xml:space="preserve">Vậy hệ phương trình có nghiệm duy nhất </w:t>
      </w:r>
      <w:r w:rsidRPr="00061E55">
        <w:rPr>
          <w:position w:val="-14"/>
        </w:rPr>
        <w:object w:dxaOrig="1500" w:dyaOrig="420">
          <v:shape id="_x0000_i1073" type="#_x0000_t75" style="width:75pt;height:21pt" o:ole="">
            <v:imagedata r:id="rId40" o:title=""/>
          </v:shape>
          <o:OLEObject Type="Embed" ProgID="Equation.DSMT4" ShapeID="_x0000_i1073" DrawAspect="Content" ObjectID="_1623442793" r:id="rId41"/>
        </w:object>
      </w:r>
    </w:p>
    <w:p w:rsidR="00D90CEA" w:rsidRDefault="00D90CEA" w:rsidP="00D90CEA">
      <w:pPr>
        <w:pStyle w:val="ListParagraph"/>
        <w:spacing w:before="120"/>
        <w:ind w:left="0"/>
        <w:rPr>
          <w:b/>
        </w:rPr>
      </w:pPr>
      <w:r>
        <w:rPr>
          <w:b/>
        </w:rPr>
        <w:t>Bài 3.</w:t>
      </w:r>
    </w:p>
    <w:p w:rsidR="00061E55" w:rsidRDefault="00061E55" w:rsidP="00061E55">
      <w:pPr>
        <w:pStyle w:val="ListParagraph"/>
        <w:numPr>
          <w:ilvl w:val="0"/>
          <w:numId w:val="5"/>
        </w:numPr>
        <w:spacing w:before="120"/>
      </w:pPr>
      <w:r>
        <w:t>Học sinh tự vẽ (P) và (d)</w:t>
      </w:r>
    </w:p>
    <w:p w:rsidR="00061E55" w:rsidRDefault="00061E55" w:rsidP="00061E55">
      <w:pPr>
        <w:pStyle w:val="ListParagraph"/>
        <w:numPr>
          <w:ilvl w:val="0"/>
          <w:numId w:val="5"/>
        </w:numPr>
        <w:spacing w:before="120"/>
      </w:pPr>
      <w:r>
        <w:t>Ta có phương trình hoành độ giao điểm của hai đồ thị hàm số:</w:t>
      </w:r>
    </w:p>
    <w:p w:rsidR="00061E55" w:rsidRDefault="00061E55" w:rsidP="00061E55">
      <w:pPr>
        <w:pStyle w:val="ListParagraph"/>
        <w:spacing w:before="120"/>
      </w:pPr>
      <w:r w:rsidRPr="00061E55">
        <w:rPr>
          <w:position w:val="-104"/>
        </w:rPr>
        <w:object w:dxaOrig="4540" w:dyaOrig="2220">
          <v:shape id="_x0000_i1074" type="#_x0000_t75" style="width:227.25pt;height:111pt" o:ole="">
            <v:imagedata r:id="rId42" o:title=""/>
          </v:shape>
          <o:OLEObject Type="Embed" ProgID="Equation.DSMT4" ShapeID="_x0000_i1074" DrawAspect="Content" ObjectID="_1623442794" r:id="rId43"/>
        </w:object>
      </w:r>
    </w:p>
    <w:p w:rsidR="00061E55" w:rsidRPr="00061E55" w:rsidRDefault="00061E55" w:rsidP="00061E55">
      <w:pPr>
        <w:pStyle w:val="ListParagraph"/>
        <w:spacing w:before="120"/>
      </w:pPr>
      <w:r>
        <w:t xml:space="preserve">Vậy đường thẳng </w:t>
      </w:r>
      <w:r w:rsidRPr="00061E55">
        <w:rPr>
          <w:position w:val="-14"/>
        </w:rPr>
        <w:object w:dxaOrig="460" w:dyaOrig="420">
          <v:shape id="_x0000_i1075" type="#_x0000_t75" style="width:23.25pt;height:21pt" o:ole="">
            <v:imagedata r:id="rId44" o:title=""/>
          </v:shape>
          <o:OLEObject Type="Embed" ProgID="Equation.DSMT4" ShapeID="_x0000_i1075" DrawAspect="Content" ObjectID="_1623442795" r:id="rId45"/>
        </w:object>
      </w:r>
      <w:r>
        <w:t xml:space="preserve">và (P) cắt nhau tại hai điểm phân biệt </w:t>
      </w:r>
      <w:r w:rsidRPr="00061E55">
        <w:rPr>
          <w:position w:val="-14"/>
        </w:rPr>
        <w:object w:dxaOrig="1420" w:dyaOrig="420">
          <v:shape id="_x0000_i1076" type="#_x0000_t75" style="width:71.25pt;height:21pt" o:ole="">
            <v:imagedata r:id="rId46" o:title=""/>
          </v:shape>
          <o:OLEObject Type="Embed" ProgID="Equation.DSMT4" ShapeID="_x0000_i1076" DrawAspect="Content" ObjectID="_1623442796" r:id="rId47"/>
        </w:object>
      </w:r>
    </w:p>
    <w:p w:rsidR="00D90CEA" w:rsidRDefault="00D90CEA" w:rsidP="00D90CEA">
      <w:pPr>
        <w:pStyle w:val="ListParagraph"/>
        <w:spacing w:before="120"/>
        <w:ind w:left="0"/>
        <w:rPr>
          <w:b/>
        </w:rPr>
      </w:pPr>
      <w:r>
        <w:rPr>
          <w:b/>
        </w:rPr>
        <w:t>Bài 4.</w:t>
      </w:r>
    </w:p>
    <w:p w:rsidR="00061E55" w:rsidRDefault="00061E55" w:rsidP="00D90CEA">
      <w:pPr>
        <w:pStyle w:val="ListParagraph"/>
        <w:spacing w:before="120"/>
        <w:ind w:left="0"/>
      </w:pPr>
      <w:r>
        <w:t xml:space="preserve">Gọi số tiền 1 quyển tập lúc chưa giảm giá là </w:t>
      </w:r>
      <w:r w:rsidRPr="00061E55">
        <w:rPr>
          <w:position w:val="-6"/>
        </w:rPr>
        <w:object w:dxaOrig="220" w:dyaOrig="240">
          <v:shape id="_x0000_i1077" type="#_x0000_t75" style="width:11.25pt;height:12pt" o:ole="">
            <v:imagedata r:id="rId48" o:title=""/>
          </v:shape>
          <o:OLEObject Type="Embed" ProgID="Equation.DSMT4" ShapeID="_x0000_i1077" DrawAspect="Content" ObjectID="_1623442797" r:id="rId49"/>
        </w:object>
      </w:r>
      <w:r>
        <w:t>(nghìn đồng )</w:t>
      </w:r>
      <w:r w:rsidR="00852527">
        <w:t xml:space="preserve"> </w:t>
      </w:r>
      <w:r w:rsidR="00852527" w:rsidRPr="00852527">
        <w:rPr>
          <w:position w:val="-14"/>
        </w:rPr>
        <w:object w:dxaOrig="840" w:dyaOrig="420">
          <v:shape id="_x0000_i1078" type="#_x0000_t75" style="width:42pt;height:21pt" o:ole="">
            <v:imagedata r:id="rId50" o:title=""/>
          </v:shape>
          <o:OLEObject Type="Embed" ProgID="Equation.DSMT4" ShapeID="_x0000_i1078" DrawAspect="Content" ObjectID="_1623442798" r:id="rId51"/>
        </w:object>
      </w:r>
    </w:p>
    <w:p w:rsidR="00852527" w:rsidRDefault="00852527" w:rsidP="00D90CEA">
      <w:pPr>
        <w:pStyle w:val="ListParagraph"/>
        <w:spacing w:before="120"/>
        <w:ind w:left="0"/>
      </w:pPr>
      <w:r>
        <w:t xml:space="preserve">Gọi số tiền 1 cây viết lúc chưa giảm giá là </w:t>
      </w:r>
      <w:r w:rsidRPr="00852527">
        <w:rPr>
          <w:position w:val="-12"/>
        </w:rPr>
        <w:object w:dxaOrig="240" w:dyaOrig="300">
          <v:shape id="_x0000_i1079" type="#_x0000_t75" style="width:12pt;height:15pt" o:ole="">
            <v:imagedata r:id="rId52" o:title=""/>
          </v:shape>
          <o:OLEObject Type="Embed" ProgID="Equation.DSMT4" ShapeID="_x0000_i1079" DrawAspect="Content" ObjectID="_1623442799" r:id="rId53"/>
        </w:object>
      </w:r>
      <w:r>
        <w:t xml:space="preserve">(nghìn đồng) </w:t>
      </w:r>
      <w:r w:rsidRPr="00852527">
        <w:rPr>
          <w:position w:val="-14"/>
        </w:rPr>
        <w:object w:dxaOrig="859" w:dyaOrig="420">
          <v:shape id="_x0000_i1080" type="#_x0000_t75" style="width:42.75pt;height:21pt" o:ole="">
            <v:imagedata r:id="rId54" o:title=""/>
          </v:shape>
          <o:OLEObject Type="Embed" ProgID="Equation.DSMT4" ShapeID="_x0000_i1080" DrawAspect="Content" ObjectID="_1623442800" r:id="rId55"/>
        </w:object>
      </w:r>
    </w:p>
    <w:p w:rsidR="00852527" w:rsidRDefault="00852527" w:rsidP="00D90CEA">
      <w:pPr>
        <w:pStyle w:val="ListParagraph"/>
        <w:spacing w:before="120"/>
        <w:ind w:left="0"/>
      </w:pPr>
      <w:r>
        <w:t>Lúc đầu An dự định mua 30 quyển tập và 10 cây viết hết 340 nghìn đồng nên ta có phương trình:</w:t>
      </w:r>
      <w:r w:rsidRPr="00852527">
        <w:rPr>
          <w:position w:val="-12"/>
        </w:rPr>
        <w:object w:dxaOrig="2540" w:dyaOrig="360">
          <v:shape id="_x0000_i1081" type="#_x0000_t75" style="width:126.75pt;height:18pt" o:ole="">
            <v:imagedata r:id="rId56" o:title=""/>
          </v:shape>
          <o:OLEObject Type="Embed" ProgID="Equation.DSMT4" ShapeID="_x0000_i1081" DrawAspect="Content" ObjectID="_1623442801" r:id="rId57"/>
        </w:object>
      </w:r>
    </w:p>
    <w:p w:rsidR="00852527" w:rsidRDefault="00852527" w:rsidP="00D90CEA">
      <w:pPr>
        <w:pStyle w:val="ListParagraph"/>
        <w:spacing w:before="120"/>
        <w:ind w:left="0"/>
      </w:pPr>
      <w:r>
        <w:lastRenderedPageBreak/>
        <w:t xml:space="preserve">Số tiền mua 1 quyển tập sau khi được giảm giá </w:t>
      </w:r>
      <w:r w:rsidRPr="00852527">
        <w:rPr>
          <w:position w:val="-6"/>
        </w:rPr>
        <w:object w:dxaOrig="560" w:dyaOrig="300">
          <v:shape id="_x0000_i1082" type="#_x0000_t75" style="width:27.75pt;height:15pt" o:ole="">
            <v:imagedata r:id="rId58" o:title=""/>
          </v:shape>
          <o:OLEObject Type="Embed" ProgID="Equation.DSMT4" ShapeID="_x0000_i1082" DrawAspect="Content" ObjectID="_1623442802" r:id="rId59"/>
        </w:object>
      </w:r>
      <w:r>
        <w:t xml:space="preserve">là </w:t>
      </w:r>
      <w:r w:rsidRPr="00852527">
        <w:rPr>
          <w:position w:val="-6"/>
        </w:rPr>
        <w:object w:dxaOrig="2120" w:dyaOrig="300">
          <v:shape id="_x0000_i1083" type="#_x0000_t75" style="width:105.75pt;height:15pt" o:ole="">
            <v:imagedata r:id="rId60" o:title=""/>
          </v:shape>
          <o:OLEObject Type="Embed" ProgID="Equation.DSMT4" ShapeID="_x0000_i1083" DrawAspect="Content" ObjectID="_1623442803" r:id="rId61"/>
        </w:object>
      </w:r>
      <w:r>
        <w:t>(nghìn đồng)</w:t>
      </w:r>
    </w:p>
    <w:p w:rsidR="00D004B3" w:rsidRDefault="00D004B3" w:rsidP="00D90CEA">
      <w:pPr>
        <w:pStyle w:val="ListParagraph"/>
        <w:spacing w:before="120"/>
        <w:ind w:left="0"/>
      </w:pPr>
      <w:r>
        <w:t xml:space="preserve">Số tiền mua 1 cây viết sau khi được giẩm </w:t>
      </w:r>
      <w:r w:rsidRPr="00D004B3">
        <w:rPr>
          <w:position w:val="-6"/>
        </w:rPr>
        <w:object w:dxaOrig="440" w:dyaOrig="300">
          <v:shape id="_x0000_i1084" type="#_x0000_t75" style="width:21.75pt;height:15pt" o:ole="">
            <v:imagedata r:id="rId62" o:title=""/>
          </v:shape>
          <o:OLEObject Type="Embed" ProgID="Equation.DSMT4" ShapeID="_x0000_i1084" DrawAspect="Content" ObjectID="_1623442804" r:id="rId63"/>
        </w:object>
      </w:r>
      <w:r>
        <w:t xml:space="preserve">là: </w:t>
      </w:r>
      <w:r w:rsidRPr="00D004B3">
        <w:rPr>
          <w:position w:val="-12"/>
        </w:rPr>
        <w:object w:dxaOrig="2040" w:dyaOrig="360">
          <v:shape id="_x0000_i1085" type="#_x0000_t75" style="width:102pt;height:18pt" o:ole="">
            <v:imagedata r:id="rId64" o:title=""/>
          </v:shape>
          <o:OLEObject Type="Embed" ProgID="Equation.DSMT4" ShapeID="_x0000_i1085" DrawAspect="Content" ObjectID="_1623442805" r:id="rId65"/>
        </w:object>
      </w:r>
      <w:r>
        <w:t>(nghìn đồng)</w:t>
      </w:r>
    </w:p>
    <w:p w:rsidR="00D004B3" w:rsidRDefault="00D004B3" w:rsidP="00D90CEA">
      <w:pPr>
        <w:pStyle w:val="ListParagraph"/>
        <w:spacing w:before="120"/>
        <w:ind w:left="0"/>
      </w:pPr>
      <w:r>
        <w:t xml:space="preserve">An mua 50 quyển tập và 20 cây viết với giá đã được giảm hết 526 nghìn đồng nên ta được phương trình </w:t>
      </w:r>
      <w:r w:rsidRPr="00D004B3">
        <w:rPr>
          <w:position w:val="-12"/>
        </w:rPr>
        <w:object w:dxaOrig="5600" w:dyaOrig="360">
          <v:shape id="_x0000_i1086" type="#_x0000_t75" style="width:279.75pt;height:18pt" o:ole="">
            <v:imagedata r:id="rId66" o:title=""/>
          </v:shape>
          <o:OLEObject Type="Embed" ProgID="Equation.DSMT4" ShapeID="_x0000_i1086" DrawAspect="Content" ObjectID="_1623442806" r:id="rId67"/>
        </w:object>
      </w:r>
    </w:p>
    <w:p w:rsidR="00D004B3" w:rsidRDefault="00D004B3" w:rsidP="00D90CEA">
      <w:pPr>
        <w:pStyle w:val="ListParagraph"/>
        <w:spacing w:before="120"/>
        <w:ind w:left="0"/>
      </w:pPr>
      <w:r>
        <w:t>Từ (1) và (2) ta có hệ phương trình :</w:t>
      </w:r>
    </w:p>
    <w:p w:rsidR="00D004B3" w:rsidRDefault="00D004B3" w:rsidP="00D90CEA">
      <w:pPr>
        <w:pStyle w:val="ListParagraph"/>
        <w:spacing w:before="120"/>
        <w:ind w:left="0"/>
      </w:pPr>
      <w:r w:rsidRPr="00D004B3">
        <w:rPr>
          <w:position w:val="-36"/>
        </w:rPr>
        <w:object w:dxaOrig="6060" w:dyaOrig="859">
          <v:shape id="_x0000_i1087" type="#_x0000_t75" style="width:303pt;height:42.75pt" o:ole="">
            <v:imagedata r:id="rId68" o:title=""/>
          </v:shape>
          <o:OLEObject Type="Embed" ProgID="Equation.DSMT4" ShapeID="_x0000_i1087" DrawAspect="Content" ObjectID="_1623442807" r:id="rId69"/>
        </w:object>
      </w:r>
    </w:p>
    <w:p w:rsidR="00D004B3" w:rsidRPr="00061E55" w:rsidRDefault="00D004B3" w:rsidP="00D90CEA">
      <w:pPr>
        <w:pStyle w:val="ListParagraph"/>
        <w:spacing w:before="120"/>
        <w:ind w:left="0"/>
      </w:pPr>
      <w:r>
        <w:t xml:space="preserve">Vậy giá tiền mỗi quyển tập lúc chưa giảm giá là 10 nghìn đồng, mỗi cây viết lúc chưa giảm giá là 4 nghìn đồng </w:t>
      </w:r>
    </w:p>
    <w:p w:rsidR="00D90CEA" w:rsidRDefault="00D90CEA" w:rsidP="00D90CEA">
      <w:pPr>
        <w:pStyle w:val="ListParagraph"/>
        <w:spacing w:before="120"/>
        <w:ind w:left="0"/>
        <w:rPr>
          <w:b/>
        </w:rPr>
      </w:pPr>
      <w:r>
        <w:rPr>
          <w:b/>
        </w:rPr>
        <w:t>Bài 5.</w:t>
      </w:r>
    </w:p>
    <w:p w:rsidR="006624BA" w:rsidRDefault="006624BA" w:rsidP="00D90CEA">
      <w:pPr>
        <w:pStyle w:val="ListParagraph"/>
        <w:spacing w:before="120"/>
        <w:ind w:left="0"/>
        <w:rPr>
          <w:b/>
        </w:rPr>
      </w:pPr>
      <w:r>
        <w:rPr>
          <w:b/>
          <w:noProof/>
        </w:rPr>
        <w:drawing>
          <wp:inline distT="0" distB="0" distL="0" distR="0">
            <wp:extent cx="2565677"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65677" cy="4171950"/>
                    </a:xfrm>
                    <a:prstGeom prst="rect">
                      <a:avLst/>
                    </a:prstGeom>
                    <a:noFill/>
                    <a:ln>
                      <a:noFill/>
                    </a:ln>
                  </pic:spPr>
                </pic:pic>
              </a:graphicData>
            </a:graphic>
          </wp:inline>
        </w:drawing>
      </w:r>
      <w:bookmarkStart w:id="0" w:name="_GoBack"/>
      <w:bookmarkEnd w:id="0"/>
    </w:p>
    <w:p w:rsidR="00602D88" w:rsidRDefault="00602D88" w:rsidP="00602D88">
      <w:pPr>
        <w:pStyle w:val="ListParagraph"/>
        <w:numPr>
          <w:ilvl w:val="0"/>
          <w:numId w:val="3"/>
        </w:numPr>
        <w:spacing w:before="120"/>
      </w:pPr>
      <w:r>
        <w:t xml:space="preserve">Ta có: </w:t>
      </w:r>
      <w:r w:rsidRPr="00602D88">
        <w:rPr>
          <w:position w:val="-6"/>
        </w:rPr>
        <w:object w:dxaOrig="540" w:dyaOrig="300">
          <v:shape id="_x0000_i1042" type="#_x0000_t75" style="width:27pt;height:15pt" o:ole="">
            <v:imagedata r:id="rId71" o:title=""/>
          </v:shape>
          <o:OLEObject Type="Embed" ProgID="Equation.DSMT4" ShapeID="_x0000_i1042" DrawAspect="Content" ObjectID="_1623442808" r:id="rId72"/>
        </w:object>
      </w:r>
      <w:r>
        <w:t>là tiếp tuyến của (O) tại M</w:t>
      </w:r>
      <w:r w:rsidRPr="00602D88">
        <w:rPr>
          <w:position w:val="-6"/>
        </w:rPr>
        <w:object w:dxaOrig="3260" w:dyaOrig="400">
          <v:shape id="_x0000_i1043" type="#_x0000_t75" style="width:162.75pt;height:20.25pt" o:ole="">
            <v:imagedata r:id="rId73" o:title=""/>
          </v:shape>
          <o:OLEObject Type="Embed" ProgID="Equation.DSMT4" ShapeID="_x0000_i1043" DrawAspect="Content" ObjectID="_1623442809" r:id="rId74"/>
        </w:object>
      </w:r>
    </w:p>
    <w:p w:rsidR="00602D88" w:rsidRDefault="00602D88" w:rsidP="00602D88">
      <w:pPr>
        <w:pStyle w:val="ListParagraph"/>
        <w:spacing w:before="120"/>
        <w:ind w:left="0"/>
      </w:pPr>
      <w:r>
        <w:t xml:space="preserve">AC là tiếp tuyến của (O) tại A </w:t>
      </w:r>
      <w:r w:rsidRPr="00602D88">
        <w:rPr>
          <w:position w:val="-6"/>
        </w:rPr>
        <w:object w:dxaOrig="3000" w:dyaOrig="400">
          <v:shape id="_x0000_i1044" type="#_x0000_t75" style="width:150pt;height:20.25pt" o:ole="">
            <v:imagedata r:id="rId75" o:title=""/>
          </v:shape>
          <o:OLEObject Type="Embed" ProgID="Equation.DSMT4" ShapeID="_x0000_i1044" DrawAspect="Content" ObjectID="_1623442810" r:id="rId76"/>
        </w:object>
      </w:r>
    </w:p>
    <w:p w:rsidR="00602D88" w:rsidRDefault="00602D88" w:rsidP="00602D88">
      <w:pPr>
        <w:pStyle w:val="ListParagraph"/>
        <w:spacing w:before="120"/>
        <w:ind w:left="0"/>
      </w:pPr>
      <w:r>
        <w:t xml:space="preserve">Xét tứ giác </w:t>
      </w:r>
      <w:r w:rsidR="0052527A" w:rsidRPr="0052527A">
        <w:rPr>
          <w:position w:val="-6"/>
        </w:rPr>
        <w:object w:dxaOrig="900" w:dyaOrig="300">
          <v:shape id="_x0000_i1045" type="#_x0000_t75" style="width:45pt;height:15pt" o:ole="">
            <v:imagedata r:id="rId77" o:title=""/>
          </v:shape>
          <o:OLEObject Type="Embed" ProgID="Equation.DSMT4" ShapeID="_x0000_i1045" DrawAspect="Content" ObjectID="_1623442811" r:id="rId78"/>
        </w:object>
      </w:r>
      <w:r w:rsidR="0052527A">
        <w:t xml:space="preserve">ta có: </w:t>
      </w:r>
      <w:r w:rsidR="0052527A" w:rsidRPr="0052527A">
        <w:rPr>
          <w:position w:val="-6"/>
        </w:rPr>
        <w:object w:dxaOrig="3580" w:dyaOrig="400">
          <v:shape id="_x0000_i1046" type="#_x0000_t75" style="width:179.25pt;height:20.25pt" o:ole="">
            <v:imagedata r:id="rId79" o:title=""/>
          </v:shape>
          <o:OLEObject Type="Embed" ProgID="Equation.DSMT4" ShapeID="_x0000_i1046" DrawAspect="Content" ObjectID="_1623442812" r:id="rId80"/>
        </w:object>
      </w:r>
      <w:r w:rsidR="0052527A">
        <w:t xml:space="preserve">mà hai góc này là hai góc đối diện nên </w:t>
      </w:r>
      <w:r w:rsidR="0052527A" w:rsidRPr="0052527A">
        <w:rPr>
          <w:position w:val="-6"/>
        </w:rPr>
        <w:object w:dxaOrig="900" w:dyaOrig="300">
          <v:shape id="_x0000_i1047" type="#_x0000_t75" style="width:45pt;height:15pt" o:ole="">
            <v:imagedata r:id="rId81" o:title=""/>
          </v:shape>
          <o:OLEObject Type="Embed" ProgID="Equation.DSMT4" ShapeID="_x0000_i1047" DrawAspect="Content" ObjectID="_1623442813" r:id="rId82"/>
        </w:object>
      </w:r>
      <w:r w:rsidR="0052527A">
        <w:t xml:space="preserve">là tứ giác nội tiếp </w:t>
      </w:r>
    </w:p>
    <w:p w:rsidR="0052527A" w:rsidRDefault="0052527A" w:rsidP="0052527A">
      <w:pPr>
        <w:pStyle w:val="ListParagraph"/>
        <w:numPr>
          <w:ilvl w:val="0"/>
          <w:numId w:val="3"/>
        </w:numPr>
        <w:spacing w:before="120"/>
      </w:pPr>
      <w:r>
        <w:lastRenderedPageBreak/>
        <w:t xml:space="preserve">Ta có: </w:t>
      </w:r>
      <w:r w:rsidRPr="0052527A">
        <w:rPr>
          <w:position w:val="-6"/>
        </w:rPr>
        <w:object w:dxaOrig="1620" w:dyaOrig="400">
          <v:shape id="_x0000_i1048" type="#_x0000_t75" style="width:81pt;height:20.25pt" o:ole="">
            <v:imagedata r:id="rId83" o:title=""/>
          </v:shape>
          <o:OLEObject Type="Embed" ProgID="Equation.DSMT4" ShapeID="_x0000_i1048" DrawAspect="Content" ObjectID="_1623442814" r:id="rId84"/>
        </w:object>
      </w:r>
      <w:r>
        <w:t>(góc nội tiếp và góc tạo bởi tiếp tuyến dây cung cùng chắ</w:t>
      </w:r>
      <w:r w:rsidR="00F800F9">
        <w:t>n cung AM)</w:t>
      </w:r>
    </w:p>
    <w:p w:rsidR="00F800F9" w:rsidRDefault="00F800F9" w:rsidP="00F800F9">
      <w:pPr>
        <w:pStyle w:val="ListParagraph"/>
        <w:spacing w:before="120"/>
        <w:ind w:left="0"/>
      </w:pPr>
      <w:r>
        <w:t xml:space="preserve">Xét </w:t>
      </w:r>
      <w:r w:rsidRPr="00F800F9">
        <w:rPr>
          <w:position w:val="-6"/>
        </w:rPr>
        <w:object w:dxaOrig="859" w:dyaOrig="300">
          <v:shape id="_x0000_i1049" type="#_x0000_t75" style="width:42.75pt;height:15pt" o:ole="">
            <v:imagedata r:id="rId85" o:title=""/>
          </v:shape>
          <o:OLEObject Type="Embed" ProgID="Equation.DSMT4" ShapeID="_x0000_i1049" DrawAspect="Content" ObjectID="_1623442815" r:id="rId86"/>
        </w:object>
      </w:r>
      <w:r>
        <w:t xml:space="preserve">ta có: </w:t>
      </w:r>
      <w:r w:rsidRPr="00F800F9">
        <w:rPr>
          <w:position w:val="-6"/>
        </w:rPr>
        <w:object w:dxaOrig="2820" w:dyaOrig="300">
          <v:shape id="_x0000_i1050" type="#_x0000_t75" style="width:141pt;height:15pt" o:ole="">
            <v:imagedata r:id="rId87" o:title=""/>
          </v:shape>
          <o:OLEObject Type="Embed" ProgID="Equation.DSMT4" ShapeID="_x0000_i1050" DrawAspect="Content" ObjectID="_1623442816" r:id="rId88"/>
        </w:object>
      </w:r>
      <w:r>
        <w:t>là tam giác cân tại O.</w:t>
      </w:r>
    </w:p>
    <w:p w:rsidR="00F800F9" w:rsidRDefault="00F800F9" w:rsidP="00F800F9">
      <w:pPr>
        <w:pStyle w:val="ListParagraph"/>
        <w:spacing w:before="120"/>
        <w:ind w:left="0"/>
      </w:pPr>
      <w:r w:rsidRPr="00F800F9">
        <w:rPr>
          <w:position w:val="-6"/>
        </w:rPr>
        <w:object w:dxaOrig="1920" w:dyaOrig="400">
          <v:shape id="_x0000_i1051" type="#_x0000_t75" style="width:96pt;height:20.25pt" o:ole="">
            <v:imagedata r:id="rId89" o:title=""/>
          </v:shape>
          <o:OLEObject Type="Embed" ProgID="Equation.DSMT4" ShapeID="_x0000_i1051" DrawAspect="Content" ObjectID="_1623442817" r:id="rId90"/>
        </w:object>
      </w:r>
    </w:p>
    <w:p w:rsidR="00F800F9" w:rsidRDefault="00F800F9" w:rsidP="00F800F9">
      <w:pPr>
        <w:pStyle w:val="ListParagraph"/>
        <w:spacing w:before="120"/>
        <w:ind w:left="0"/>
      </w:pPr>
      <w:r>
        <w:t xml:space="preserve">Xét </w:t>
      </w:r>
      <w:r w:rsidRPr="00F800F9">
        <w:rPr>
          <w:position w:val="-6"/>
        </w:rPr>
        <w:object w:dxaOrig="880" w:dyaOrig="300">
          <v:shape id="_x0000_i1052" type="#_x0000_t75" style="width:44.25pt;height:15pt" o:ole="">
            <v:imagedata r:id="rId91" o:title=""/>
          </v:shape>
          <o:OLEObject Type="Embed" ProgID="Equation.DSMT4" ShapeID="_x0000_i1052" DrawAspect="Content" ObjectID="_1623442818" r:id="rId92"/>
        </w:object>
      </w:r>
      <w:r>
        <w:t xml:space="preserve">ta có: </w:t>
      </w:r>
      <w:r w:rsidRPr="00F800F9">
        <w:rPr>
          <w:position w:val="-6"/>
        </w:rPr>
        <w:object w:dxaOrig="1140" w:dyaOrig="300">
          <v:shape id="_x0000_i1053" type="#_x0000_t75" style="width:57pt;height:15pt" o:ole="">
            <v:imagedata r:id="rId93" o:title=""/>
          </v:shape>
          <o:OLEObject Type="Embed" ProgID="Equation.DSMT4" ShapeID="_x0000_i1053" DrawAspect="Content" ObjectID="_1623442819" r:id="rId94"/>
        </w:object>
      </w:r>
      <w:r>
        <w:t>(tính chất hai tiếp tuyến cắt nhau)</w:t>
      </w:r>
    </w:p>
    <w:p w:rsidR="00F800F9" w:rsidRDefault="00F800F9" w:rsidP="00F800F9">
      <w:pPr>
        <w:pStyle w:val="ListParagraph"/>
        <w:spacing w:before="120"/>
        <w:ind w:left="0"/>
      </w:pPr>
      <w:r w:rsidRPr="00F800F9">
        <w:rPr>
          <w:position w:val="-6"/>
        </w:rPr>
        <w:object w:dxaOrig="1219" w:dyaOrig="300">
          <v:shape id="_x0000_i1054" type="#_x0000_t75" style="width:60.75pt;height:15pt" o:ole="">
            <v:imagedata r:id="rId95" o:title=""/>
          </v:shape>
          <o:OLEObject Type="Embed" ProgID="Equation.DSMT4" ShapeID="_x0000_i1054" DrawAspect="Content" ObjectID="_1623442820" r:id="rId96"/>
        </w:object>
      </w:r>
      <w:r>
        <w:t>là tam giác cân tại C</w:t>
      </w:r>
    </w:p>
    <w:p w:rsidR="00F800F9" w:rsidRDefault="00F800F9" w:rsidP="00F800F9">
      <w:pPr>
        <w:pStyle w:val="ListParagraph"/>
        <w:spacing w:before="120"/>
        <w:ind w:left="0"/>
      </w:pPr>
      <w:r w:rsidRPr="00F800F9">
        <w:rPr>
          <w:position w:val="-6"/>
        </w:rPr>
        <w:object w:dxaOrig="1880" w:dyaOrig="400">
          <v:shape id="_x0000_i1055" type="#_x0000_t75" style="width:93.75pt;height:20.25pt" o:ole="">
            <v:imagedata r:id="rId97" o:title=""/>
          </v:shape>
          <o:OLEObject Type="Embed" ProgID="Equation.DSMT4" ShapeID="_x0000_i1055" DrawAspect="Content" ObjectID="_1623442821" r:id="rId98"/>
        </w:object>
      </w:r>
      <w:r>
        <w:t>(tính chất tam giác cân)</w:t>
      </w:r>
    </w:p>
    <w:p w:rsidR="00F800F9" w:rsidRDefault="00F800F9" w:rsidP="00F800F9">
      <w:pPr>
        <w:pStyle w:val="ListParagraph"/>
        <w:spacing w:before="120"/>
        <w:ind w:left="0"/>
      </w:pPr>
      <w:r w:rsidRPr="00F800F9">
        <w:rPr>
          <w:position w:val="-12"/>
        </w:rPr>
        <w:object w:dxaOrig="6540" w:dyaOrig="460">
          <v:shape id="_x0000_i1056" type="#_x0000_t75" style="width:327pt;height:23.25pt" o:ole="">
            <v:imagedata r:id="rId99" o:title=""/>
          </v:shape>
          <o:OLEObject Type="Embed" ProgID="Equation.DSMT4" ShapeID="_x0000_i1056" DrawAspect="Content" ObjectID="_1623442822" r:id="rId100"/>
        </w:object>
      </w:r>
    </w:p>
    <w:p w:rsidR="00F800F9" w:rsidRDefault="00F800F9" w:rsidP="00F800F9">
      <w:pPr>
        <w:pStyle w:val="ListParagraph"/>
        <w:spacing w:before="120"/>
        <w:ind w:left="0"/>
      </w:pPr>
      <w:r w:rsidRPr="00F800F9">
        <w:rPr>
          <w:position w:val="-28"/>
        </w:rPr>
        <w:object w:dxaOrig="4860" w:dyaOrig="720">
          <v:shape id="_x0000_i1057" type="#_x0000_t75" style="width:243pt;height:36pt" o:ole="">
            <v:imagedata r:id="rId101" o:title=""/>
          </v:shape>
          <o:OLEObject Type="Embed" ProgID="Equation.DSMT4" ShapeID="_x0000_i1057" DrawAspect="Content" ObjectID="_1623442823" r:id="rId102"/>
        </w:object>
      </w:r>
    </w:p>
    <w:p w:rsidR="00F800F9" w:rsidRDefault="00F800F9" w:rsidP="00F800F9">
      <w:pPr>
        <w:pStyle w:val="ListParagraph"/>
        <w:numPr>
          <w:ilvl w:val="0"/>
          <w:numId w:val="3"/>
        </w:numPr>
        <w:spacing w:before="120"/>
      </w:pPr>
      <w:r>
        <w:t xml:space="preserve">Ta có: </w:t>
      </w:r>
      <w:r w:rsidRPr="00F800F9">
        <w:rPr>
          <w:position w:val="-6"/>
        </w:rPr>
        <w:object w:dxaOrig="1300" w:dyaOrig="400">
          <v:shape id="_x0000_i1058" type="#_x0000_t75" style="width:65.25pt;height:20.25pt" o:ole="">
            <v:imagedata r:id="rId103" o:title=""/>
          </v:shape>
          <o:OLEObject Type="Embed" ProgID="Equation.DSMT4" ShapeID="_x0000_i1058" DrawAspect="Content" ObjectID="_1623442824" r:id="rId104"/>
        </w:object>
      </w:r>
      <w:r>
        <w:t>(góc nội tiếp chắn nửa đường tròn (O))</w:t>
      </w:r>
    </w:p>
    <w:p w:rsidR="004853F4" w:rsidRDefault="004853F4" w:rsidP="004853F4">
      <w:pPr>
        <w:pStyle w:val="ListParagraph"/>
        <w:spacing w:before="120"/>
        <w:ind w:left="0"/>
      </w:pPr>
      <w:r w:rsidRPr="004853F4">
        <w:rPr>
          <w:position w:val="-6"/>
        </w:rPr>
        <w:object w:dxaOrig="1640" w:dyaOrig="300">
          <v:shape id="_x0000_i1059" type="#_x0000_t75" style="width:81.75pt;height:15pt" o:ole="">
            <v:imagedata r:id="rId105" o:title=""/>
          </v:shape>
          <o:OLEObject Type="Embed" ProgID="Equation.DSMT4" ShapeID="_x0000_i1059" DrawAspect="Content" ObjectID="_1623442825" r:id="rId106"/>
        </w:object>
      </w:r>
      <w:r>
        <w:t xml:space="preserve">hay </w:t>
      </w:r>
      <w:r w:rsidRPr="004853F4">
        <w:rPr>
          <w:position w:val="-6"/>
        </w:rPr>
        <w:object w:dxaOrig="4080" w:dyaOrig="400">
          <v:shape id="_x0000_i1060" type="#_x0000_t75" style="width:204pt;height:20.25pt" o:ole="">
            <v:imagedata r:id="rId107" o:title=""/>
          </v:shape>
          <o:OLEObject Type="Embed" ProgID="Equation.DSMT4" ShapeID="_x0000_i1060" DrawAspect="Content" ObjectID="_1623442826" r:id="rId108"/>
        </w:object>
      </w:r>
      <w:r>
        <w:t>là tam giác vuông tại M.</w:t>
      </w:r>
    </w:p>
    <w:p w:rsidR="004853F4" w:rsidRDefault="004853F4" w:rsidP="004853F4">
      <w:pPr>
        <w:pStyle w:val="ListParagraph"/>
        <w:spacing w:before="120"/>
        <w:ind w:left="0"/>
      </w:pPr>
      <w:r w:rsidRPr="004853F4">
        <w:rPr>
          <w:position w:val="-42"/>
        </w:rPr>
        <w:object w:dxaOrig="2799" w:dyaOrig="980">
          <v:shape id="_x0000_i1061" type="#_x0000_t75" style="width:140.25pt;height:48.75pt" o:ole="">
            <v:imagedata r:id="rId109" o:title=""/>
          </v:shape>
          <o:OLEObject Type="Embed" ProgID="Equation.DSMT4" ShapeID="_x0000_i1061" DrawAspect="Content" ObjectID="_1623442827" r:id="rId110"/>
        </w:object>
      </w:r>
    </w:p>
    <w:p w:rsidR="004853F4" w:rsidRDefault="004853F4" w:rsidP="004853F4">
      <w:pPr>
        <w:pStyle w:val="ListParagraph"/>
        <w:spacing w:before="120"/>
        <w:ind w:left="0"/>
      </w:pPr>
      <w:r>
        <w:t xml:space="preserve">Mà </w:t>
      </w:r>
      <w:r w:rsidRPr="004853F4">
        <w:rPr>
          <w:position w:val="-6"/>
        </w:rPr>
        <w:object w:dxaOrig="1560" w:dyaOrig="400">
          <v:shape id="_x0000_i1062" type="#_x0000_t75" style="width:78pt;height:20.25pt" o:ole="">
            <v:imagedata r:id="rId111" o:title=""/>
          </v:shape>
          <o:OLEObject Type="Embed" ProgID="Equation.DSMT4" ShapeID="_x0000_i1062" DrawAspect="Content" ObjectID="_1623442828" r:id="rId112"/>
        </w:object>
      </w:r>
      <w:r>
        <w:t>(chứng minh câu b)</w:t>
      </w:r>
      <w:r w:rsidRPr="004853F4">
        <w:rPr>
          <w:position w:val="-6"/>
        </w:rPr>
        <w:object w:dxaOrig="2000" w:dyaOrig="400">
          <v:shape id="_x0000_i1063" type="#_x0000_t75" style="width:99.75pt;height:20.25pt" o:ole="">
            <v:imagedata r:id="rId113" o:title=""/>
          </v:shape>
          <o:OLEObject Type="Embed" ProgID="Equation.DSMT4" ShapeID="_x0000_i1063" DrawAspect="Content" ObjectID="_1623442829" r:id="rId114"/>
        </w:object>
      </w:r>
      <w:r>
        <w:t xml:space="preserve">hay </w:t>
      </w:r>
      <w:r w:rsidRPr="004853F4">
        <w:rPr>
          <w:position w:val="-6"/>
        </w:rPr>
        <w:object w:dxaOrig="1620" w:dyaOrig="400">
          <v:shape id="_x0000_i1064" type="#_x0000_t75" style="width:81pt;height:20.25pt" o:ole="">
            <v:imagedata r:id="rId115" o:title=""/>
          </v:shape>
          <o:OLEObject Type="Embed" ProgID="Equation.DSMT4" ShapeID="_x0000_i1064" DrawAspect="Content" ObjectID="_1623442830" r:id="rId116"/>
        </w:object>
      </w:r>
    </w:p>
    <w:p w:rsidR="004853F4" w:rsidRDefault="004853F4" w:rsidP="004853F4">
      <w:pPr>
        <w:pStyle w:val="ListParagraph"/>
        <w:spacing w:before="120"/>
        <w:ind w:left="0"/>
      </w:pPr>
      <w:r w:rsidRPr="004853F4">
        <w:rPr>
          <w:position w:val="-6"/>
        </w:rPr>
        <w:object w:dxaOrig="1200" w:dyaOrig="300">
          <v:shape id="_x0000_i1065" type="#_x0000_t75" style="width:60pt;height:15pt" o:ole="">
            <v:imagedata r:id="rId117" o:title=""/>
          </v:shape>
          <o:OLEObject Type="Embed" ProgID="Equation.DSMT4" ShapeID="_x0000_i1065" DrawAspect="Content" ObjectID="_1623442831" r:id="rId118"/>
        </w:object>
      </w:r>
      <w:r>
        <w:t>là tam giác cân tại C</w:t>
      </w:r>
      <w:r w:rsidRPr="004853F4">
        <w:rPr>
          <w:position w:val="-6"/>
        </w:rPr>
        <w:object w:dxaOrig="1520" w:dyaOrig="300">
          <v:shape id="_x0000_i1066" type="#_x0000_t75" style="width:75.75pt;height:15pt" o:ole="">
            <v:imagedata r:id="rId119" o:title=""/>
          </v:shape>
          <o:OLEObject Type="Embed" ProgID="Equation.DSMT4" ShapeID="_x0000_i1066" DrawAspect="Content" ObjectID="_1623442832" r:id="rId120"/>
        </w:object>
      </w:r>
    </w:p>
    <w:p w:rsidR="004853F4" w:rsidRDefault="004853F4" w:rsidP="004853F4">
      <w:pPr>
        <w:pStyle w:val="ListParagraph"/>
        <w:spacing w:before="120"/>
        <w:ind w:left="0"/>
      </w:pPr>
      <w:r>
        <w:t xml:space="preserve">Mặt khác : </w:t>
      </w:r>
      <w:r w:rsidRPr="004853F4">
        <w:rPr>
          <w:position w:val="-6"/>
        </w:rPr>
        <w:object w:dxaOrig="1140" w:dyaOrig="300">
          <v:shape id="_x0000_i1067" type="#_x0000_t75" style="width:57pt;height:15pt" o:ole="">
            <v:imagedata r:id="rId121" o:title=""/>
          </v:shape>
          <o:OLEObject Type="Embed" ProgID="Equation.DSMT4" ShapeID="_x0000_i1067" DrawAspect="Content" ObjectID="_1623442833" r:id="rId122"/>
        </w:object>
      </w:r>
      <w:r>
        <w:t>(tính chất hai tiếp tuyến cắt nhau)</w:t>
      </w:r>
    </w:p>
    <w:p w:rsidR="004853F4" w:rsidRPr="00602D88" w:rsidRDefault="004853F4" w:rsidP="004853F4">
      <w:pPr>
        <w:pStyle w:val="ListParagraph"/>
        <w:spacing w:before="120"/>
        <w:ind w:left="0"/>
      </w:pPr>
      <w:r w:rsidRPr="004853F4">
        <w:rPr>
          <w:position w:val="-14"/>
        </w:rPr>
        <w:object w:dxaOrig="3100" w:dyaOrig="420">
          <v:shape id="_x0000_i1068" type="#_x0000_t75" style="width:155.25pt;height:21pt" o:ole="">
            <v:imagedata r:id="rId123" o:title=""/>
          </v:shape>
          <o:OLEObject Type="Embed" ProgID="Equation.DSMT4" ShapeID="_x0000_i1068" DrawAspect="Content" ObjectID="_1623442834" r:id="rId124"/>
        </w:object>
      </w:r>
    </w:p>
    <w:p w:rsidR="00D90CEA" w:rsidRDefault="00D90CEA" w:rsidP="00D90CEA">
      <w:pPr>
        <w:pStyle w:val="ListParagraph"/>
        <w:spacing w:before="120"/>
        <w:ind w:left="0"/>
        <w:rPr>
          <w:b/>
        </w:rPr>
      </w:pPr>
      <w:r>
        <w:rPr>
          <w:b/>
        </w:rPr>
        <w:t>Bài 6.</w:t>
      </w:r>
    </w:p>
    <w:p w:rsidR="00D90CEA" w:rsidRDefault="00D90CEA" w:rsidP="00D90CEA">
      <w:pPr>
        <w:pStyle w:val="ListParagraph"/>
        <w:spacing w:before="120"/>
        <w:ind w:left="0"/>
      </w:pPr>
      <w:r>
        <w:t xml:space="preserve">Bán kính đáy của bóng đèn: </w:t>
      </w:r>
      <w:r w:rsidRPr="00D90CEA">
        <w:rPr>
          <w:position w:val="-6"/>
        </w:rPr>
        <w:object w:dxaOrig="1240" w:dyaOrig="300">
          <v:shape id="_x0000_i1038" type="#_x0000_t75" style="width:62.25pt;height:15pt" o:ole="">
            <v:imagedata r:id="rId125" o:title=""/>
          </v:shape>
          <o:OLEObject Type="Embed" ProgID="Equation.DSMT4" ShapeID="_x0000_i1038" DrawAspect="Content" ObjectID="_1623442835" r:id="rId126"/>
        </w:object>
      </w:r>
    </w:p>
    <w:p w:rsidR="00D90CEA" w:rsidRDefault="00D90CEA" w:rsidP="00D90CEA">
      <w:pPr>
        <w:pStyle w:val="ListParagraph"/>
        <w:spacing w:before="120"/>
        <w:ind w:left="0"/>
      </w:pPr>
      <w:r>
        <w:t xml:space="preserve">Chiều cao của bóng đèn: </w:t>
      </w:r>
      <w:r w:rsidRPr="00D90CEA">
        <w:rPr>
          <w:position w:val="-10"/>
        </w:rPr>
        <w:object w:dxaOrig="2000" w:dyaOrig="340">
          <v:shape id="_x0000_i1039" type="#_x0000_t75" style="width:99.75pt;height:17.25pt" o:ole="">
            <v:imagedata r:id="rId127" o:title=""/>
          </v:shape>
          <o:OLEObject Type="Embed" ProgID="Equation.DSMT4" ShapeID="_x0000_i1039" DrawAspect="Content" ObjectID="_1623442836" r:id="rId128"/>
        </w:object>
      </w:r>
    </w:p>
    <w:p w:rsidR="00D90CEA" w:rsidRPr="00D90CEA" w:rsidRDefault="00602D88" w:rsidP="00D90CEA">
      <w:pPr>
        <w:pStyle w:val="ListParagraph"/>
        <w:spacing w:before="120"/>
        <w:ind w:left="0"/>
      </w:pPr>
      <w:r w:rsidRPr="00D90CEA">
        <w:rPr>
          <w:position w:val="-6"/>
        </w:rPr>
        <w:object w:dxaOrig="340" w:dyaOrig="260">
          <v:shape id="_x0000_i1040" type="#_x0000_t75" style="width:17.25pt;height:12.75pt" o:ole="">
            <v:imagedata r:id="rId129" o:title=""/>
          </v:shape>
          <o:OLEObject Type="Embed" ProgID="Equation.DSMT4" ShapeID="_x0000_i1040" DrawAspect="Content" ObjectID="_1623442837" r:id="rId130"/>
        </w:object>
      </w:r>
      <w:r>
        <w:t xml:space="preserve">Thể tích của lượng khí chứa bên trong bóng đèn là: </w:t>
      </w:r>
      <w:r w:rsidRPr="00602D88">
        <w:rPr>
          <w:position w:val="-6"/>
        </w:rPr>
        <w:object w:dxaOrig="3640" w:dyaOrig="360">
          <v:shape id="_x0000_i1041" type="#_x0000_t75" style="width:182.25pt;height:18pt" o:ole="">
            <v:imagedata r:id="rId131" o:title=""/>
          </v:shape>
          <o:OLEObject Type="Embed" ProgID="Equation.DSMT4" ShapeID="_x0000_i1041" DrawAspect="Content" ObjectID="_1623442838" r:id="rId132"/>
        </w:object>
      </w:r>
    </w:p>
    <w:p w:rsidR="003F74F1" w:rsidRPr="003F74F1" w:rsidRDefault="00D90CEA" w:rsidP="003F74F1">
      <w:pPr>
        <w:pStyle w:val="ListParagraph"/>
        <w:ind w:left="0"/>
        <w:rPr>
          <w:b/>
        </w:rPr>
      </w:pPr>
      <w:r>
        <w:rPr>
          <w:b/>
        </w:rPr>
        <w:t xml:space="preserve"> </w:t>
      </w:r>
    </w:p>
    <w:sectPr w:rsidR="003F74F1" w:rsidRPr="003F74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A10"/>
    <w:multiLevelType w:val="hybridMultilevel"/>
    <w:tmpl w:val="9E20A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590D"/>
    <w:multiLevelType w:val="hybridMultilevel"/>
    <w:tmpl w:val="ABB48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33721D"/>
    <w:multiLevelType w:val="hybridMultilevel"/>
    <w:tmpl w:val="74EE5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301D5"/>
    <w:multiLevelType w:val="hybridMultilevel"/>
    <w:tmpl w:val="7046B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2F2AA4"/>
    <w:multiLevelType w:val="hybridMultilevel"/>
    <w:tmpl w:val="770EE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38"/>
    <w:rsid w:val="00023F3D"/>
    <w:rsid w:val="00061E55"/>
    <w:rsid w:val="000E7248"/>
    <w:rsid w:val="003F74F1"/>
    <w:rsid w:val="004853F4"/>
    <w:rsid w:val="0052527A"/>
    <w:rsid w:val="00602D88"/>
    <w:rsid w:val="006624BA"/>
    <w:rsid w:val="007B2B38"/>
    <w:rsid w:val="00852527"/>
    <w:rsid w:val="00980A23"/>
    <w:rsid w:val="00A90338"/>
    <w:rsid w:val="00D004B3"/>
    <w:rsid w:val="00D90CEA"/>
    <w:rsid w:val="00F8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248"/>
    <w:pPr>
      <w:ind w:left="720"/>
      <w:contextualSpacing/>
    </w:pPr>
  </w:style>
  <w:style w:type="paragraph" w:styleId="BalloonText">
    <w:name w:val="Balloon Text"/>
    <w:basedOn w:val="Normal"/>
    <w:link w:val="BalloonTextChar"/>
    <w:uiPriority w:val="99"/>
    <w:semiHidden/>
    <w:unhideWhenUsed/>
    <w:rsid w:val="00662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248"/>
    <w:pPr>
      <w:ind w:left="720"/>
      <w:contextualSpacing/>
    </w:pPr>
  </w:style>
  <w:style w:type="paragraph" w:styleId="BalloonText">
    <w:name w:val="Balloon Text"/>
    <w:basedOn w:val="Normal"/>
    <w:link w:val="BalloonTextChar"/>
    <w:uiPriority w:val="99"/>
    <w:semiHidden/>
    <w:unhideWhenUsed/>
    <w:rsid w:val="00662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oleObject" Target="embeddings/oleObject60.bin"/><Relationship Id="rId13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e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32"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2019-06-27T14:25:00Z</dcterms:created>
  <dcterms:modified xsi:type="dcterms:W3CDTF">2019-06-30T16:27:00Z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