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9"/>
        <w:gridCol w:w="6594"/>
      </w:tblGrid>
      <w:tr w:rsidR="00B42930" w:rsidTr="00B46D3B">
        <w:trPr>
          <w:jc w:val="center"/>
        </w:trPr>
        <w:tc>
          <w:tcPr>
            <w:tcW w:w="3369" w:type="dxa"/>
          </w:tcPr>
          <w:p w:rsidR="009B7403" w:rsidRDefault="009B7403" w:rsidP="00B46D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SỞ</w:t>
            </w:r>
            <w:r w:rsidRPr="009B740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GIÁO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DỤC</w:t>
            </w:r>
            <w:r w:rsidRPr="009B740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VÀ ĐÀO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TẠO</w:t>
            </w:r>
          </w:p>
          <w:p w:rsidR="00B46D3B" w:rsidRPr="009B7403" w:rsidRDefault="00B46D3B" w:rsidP="00B46D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BÌNH DƯƠNG</w:t>
            </w:r>
          </w:p>
          <w:p w:rsidR="009B7403" w:rsidRPr="009B7403" w:rsidRDefault="009B7403" w:rsidP="00B46D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ĐỀ</w:t>
            </w:r>
            <w:r w:rsidRPr="009B740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CHÍNH</w:t>
            </w:r>
            <w:r w:rsidRPr="009B740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THỨC</w:t>
            </w:r>
          </w:p>
          <w:p w:rsidR="00B42930" w:rsidRDefault="009B7403" w:rsidP="00B46D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7403">
              <w:rPr>
                <w:rFonts w:ascii="Times New Roman" w:hAnsi="Times New Roman" w:cs="Times New Roman"/>
                <w:b/>
                <w:sz w:val="24"/>
                <w:szCs w:val="24"/>
              </w:rPr>
              <w:t>(Đề thi có 02 trang)</w:t>
            </w:r>
          </w:p>
        </w:tc>
        <w:tc>
          <w:tcPr>
            <w:tcW w:w="6594" w:type="dxa"/>
          </w:tcPr>
          <w:p w:rsidR="00B42930" w:rsidRPr="00B42930" w:rsidRDefault="00B42930" w:rsidP="00B46D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2930">
              <w:rPr>
                <w:rFonts w:ascii="Times New Roman" w:hAnsi="Times New Roman" w:cs="Times New Roman"/>
                <w:b/>
                <w:sz w:val="24"/>
                <w:szCs w:val="24"/>
              </w:rPr>
              <w:t>KÌ THI CHỌN HỌC SINH GIỎI THCS</w:t>
            </w:r>
          </w:p>
          <w:p w:rsidR="00B42930" w:rsidRPr="00B42930" w:rsidRDefault="00B42930" w:rsidP="00B46D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2930">
              <w:rPr>
                <w:rFonts w:ascii="Times New Roman" w:hAnsi="Times New Roman" w:cs="Times New Roman"/>
                <w:b/>
                <w:sz w:val="24"/>
                <w:szCs w:val="24"/>
              </w:rPr>
              <w:t>NĂM HQCC 2022-2023</w:t>
            </w:r>
          </w:p>
          <w:p w:rsidR="00B42930" w:rsidRPr="00B42930" w:rsidRDefault="00B42930" w:rsidP="00B46D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2930">
              <w:rPr>
                <w:rFonts w:ascii="Times New Roman" w:hAnsi="Times New Roman" w:cs="Times New Roman"/>
                <w:b/>
                <w:sz w:val="24"/>
                <w:szCs w:val="24"/>
              </w:rPr>
              <w:t>Môn thi: HÓA HỌC</w:t>
            </w:r>
          </w:p>
          <w:p w:rsidR="00B42930" w:rsidRPr="00B42930" w:rsidRDefault="00B42930" w:rsidP="00B46D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Ngày thi: 17 / 3 / 2023</w:t>
            </w:r>
          </w:p>
          <w:p w:rsidR="00B42930" w:rsidRDefault="00B42930" w:rsidP="00B46D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2930">
              <w:rPr>
                <w:rFonts w:ascii="Times New Roman" w:hAnsi="Times New Roman" w:cs="Times New Roman"/>
                <w:b/>
                <w:sz w:val="24"/>
                <w:szCs w:val="24"/>
              </w:rPr>
              <w:t>Thời gian làm bài: 150 phút, không tính thời gian phát đề.</w:t>
            </w:r>
          </w:p>
        </w:tc>
      </w:tr>
    </w:tbl>
    <w:p w:rsidR="00B42930" w:rsidRDefault="00B42930" w:rsidP="00B4293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42930">
        <w:rPr>
          <w:rFonts w:ascii="Times New Roman" w:hAnsi="Times New Roman" w:cs="Times New Roman"/>
          <w:b/>
          <w:sz w:val="24"/>
          <w:szCs w:val="24"/>
        </w:rPr>
        <w:t>Câu I (4,5 điểm).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>1. Hoàn thành các phương trình phản ứng sau: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 xml:space="preserve">a). </w:t>
      </w:r>
      <w:r w:rsidRPr="00B42930">
        <w:rPr>
          <w:rFonts w:ascii="Times New Roman" w:hAnsi="Times New Roman" w:cs="Times New Roman"/>
          <w:position w:val="-14"/>
          <w:sz w:val="24"/>
          <w:szCs w:val="24"/>
        </w:rPr>
        <w:object w:dxaOrig="1540" w:dyaOrig="3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8" type="#_x0000_t75" style="width:77.1pt;height:19.3pt" o:ole="">
            <v:imagedata r:id="rId5" o:title=""/>
          </v:shape>
          <o:OLEObject Type="Embed" ProgID="Equation.DSMT4" ShapeID="_x0000_i1068" DrawAspect="Content" ObjectID="_1740580592" r:id="rId6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đặc </w:t>
      </w:r>
      <w:r w:rsidRPr="00B42930">
        <w:rPr>
          <w:rFonts w:ascii="Times New Roman" w:hAnsi="Times New Roman" w:cs="Times New Roman"/>
          <w:position w:val="-14"/>
          <w:sz w:val="24"/>
          <w:szCs w:val="24"/>
        </w:rPr>
        <w:object w:dxaOrig="2240" w:dyaOrig="400">
          <v:shape id="_x0000_i1070" type="#_x0000_t75" style="width:112.25pt;height:19.85pt" o:ole="">
            <v:imagedata r:id="rId7" o:title=""/>
          </v:shape>
          <o:OLEObject Type="Embed" ProgID="Equation.DSMT4" ShapeID="_x0000_i1070" DrawAspect="Content" ObjectID="_1740580593" r:id="rId8"/>
        </w:objec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 xml:space="preserve">b).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800" w:dyaOrig="360">
          <v:shape id="_x0000_i1069" type="#_x0000_t75" style="width:40.25pt;height:18.15pt" o:ole="">
            <v:imagedata r:id="rId9" o:title=""/>
          </v:shape>
          <o:OLEObject Type="Embed" ProgID="Equation.DSMT4" ShapeID="_x0000_i1069" DrawAspect="Content" ObjectID="_1740580594" r:id="rId10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dung </w:t>
      </w:r>
      <w:r w:rsidRPr="00B42930">
        <w:rPr>
          <w:rFonts w:ascii="Times New Roman" w:hAnsi="Times New Roman" w:cs="Times New Roman"/>
          <w:sz w:val="24"/>
          <w:szCs w:val="24"/>
        </w:rPr>
        <w:t>dịch</w:t>
      </w:r>
      <w:r w:rsidRPr="00B42930">
        <w:rPr>
          <w:rFonts w:ascii="Times New Roman" w:hAnsi="Times New Roman" w:cs="Times New Roman"/>
          <w:sz w:val="24"/>
          <w:szCs w:val="24"/>
        </w:rPr>
        <w:t xml:space="preserve">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920" w:dyaOrig="360">
          <v:shape id="_x0000_i1071" type="#_x0000_t75" style="width:45.9pt;height:18.15pt" o:ole="">
            <v:imagedata r:id="rId11" o:title=""/>
          </v:shape>
          <o:OLEObject Type="Embed" ProgID="Equation.DSMT4" ShapeID="_x0000_i1071" DrawAspect="Content" ObjectID="_1740580595" r:id="rId12"/>
        </w:objec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 xml:space="preserve">c)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2500" w:dyaOrig="360">
          <v:shape id="_x0000_i1072" type="#_x0000_t75" style="width:124.7pt;height:18.15pt" o:ole="">
            <v:imagedata r:id="rId13" o:title=""/>
          </v:shape>
          <o:OLEObject Type="Embed" ProgID="Equation.DSMT4" ShapeID="_x0000_i1072" DrawAspect="Content" ObjectID="_1740580596" r:id="rId14"/>
        </w:objec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 xml:space="preserve">d).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1920" w:dyaOrig="360">
          <v:shape id="_x0000_i1073" type="#_x0000_t75" style="width:95.8pt;height:18.15pt" o:ole="">
            <v:imagedata r:id="rId15" o:title=""/>
          </v:shape>
          <o:OLEObject Type="Embed" ProgID="Equation.DSMT4" ShapeID="_x0000_i1073" DrawAspect="Content" ObjectID="_1740580597" r:id="rId16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 xml:space="preserve">e). </w:t>
      </w:r>
      <w:r w:rsidRPr="00B42930">
        <w:rPr>
          <w:rFonts w:ascii="Times New Roman" w:hAnsi="Times New Roman" w:cs="Times New Roman"/>
          <w:position w:val="-14"/>
          <w:sz w:val="24"/>
          <w:szCs w:val="24"/>
        </w:rPr>
        <w:object w:dxaOrig="1960" w:dyaOrig="400">
          <v:shape id="_x0000_i1074" type="#_x0000_t75" style="width:98.1pt;height:19.85pt" o:ole="">
            <v:imagedata r:id="rId17" o:title=""/>
          </v:shape>
          <o:OLEObject Type="Embed" ProgID="Equation.DSMT4" ShapeID="_x0000_i1074" DrawAspect="Content" ObjectID="_1740580598" r:id="rId18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loãng </w:t>
      </w:r>
      <w:r w:rsidRPr="00B42930">
        <w:rPr>
          <w:rFonts w:ascii="Times New Roman" w:hAnsi="Times New Roman" w:cs="Times New Roman"/>
          <w:position w:val="-14"/>
          <w:sz w:val="24"/>
          <w:szCs w:val="24"/>
        </w:rPr>
        <w:object w:dxaOrig="2420" w:dyaOrig="400">
          <v:shape id="_x0000_i1075" type="#_x0000_t75" style="width:120.75pt;height:19.85pt" o:ole="">
            <v:imagedata r:id="rId19" o:title=""/>
          </v:shape>
          <o:OLEObject Type="Embed" ProgID="Equation.DSMT4" ShapeID="_x0000_i1075" DrawAspect="Content" ObjectID="_1740580599" r:id="rId20"/>
        </w:objec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 xml:space="preserve">f).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1400" w:dyaOrig="360">
          <v:shape id="_x0000_i1077" type="#_x0000_t75" style="width:69.75pt;height:18.15pt" o:ole="">
            <v:imagedata r:id="rId21" o:title=""/>
          </v:shape>
          <o:OLEObject Type="Embed" ProgID="Equation.DSMT4" ShapeID="_x0000_i1077" DrawAspect="Content" ObjectID="_1740580600" r:id="rId22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đặ̣c nóng </w:t>
      </w:r>
      <w:r w:rsidRPr="00B42930">
        <w:rPr>
          <w:rFonts w:ascii="Times New Roman" w:hAnsi="Times New Roman" w:cs="Times New Roman"/>
          <w:position w:val="-6"/>
          <w:sz w:val="24"/>
          <w:szCs w:val="24"/>
        </w:rPr>
        <w:object w:dxaOrig="300" w:dyaOrig="220">
          <v:shape id="_x0000_i1078" type="#_x0000_t75" style="width:14.75pt;height:10.75pt" o:ole="">
            <v:imagedata r:id="rId23" o:title=""/>
          </v:shape>
          <o:OLEObject Type="Embed" ProgID="Equation.DSMT4" ShapeID="_x0000_i1078" DrawAspect="Content" ObjectID="_1740580601" r:id="rId24"/>
        </w:objec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>g)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1100" w:dyaOrig="360">
          <v:shape id="_x0000_i1076" type="#_x0000_t75" style="width:55pt;height:18.15pt" o:ole="">
            <v:imagedata r:id="rId25" o:title=""/>
          </v:shape>
          <o:OLEObject Type="Embed" ProgID="Equation.DSMT4" ShapeID="_x0000_i1076" DrawAspect="Content" ObjectID="_1740580602" r:id="rId26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dung dịch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920" w:dyaOrig="360">
          <v:shape id="_x0000_i1079" type="#_x0000_t75" style="width:45.9pt;height:18.15pt" o:ole="">
            <v:imagedata r:id="rId27" o:title=""/>
          </v:shape>
          <o:OLEObject Type="Embed" ProgID="Equation.DSMT4" ShapeID="_x0000_i1079" DrawAspect="Content" ObjectID="_1740580603" r:id="rId28"/>
        </w:objec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 xml:space="preserve">h).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2900" w:dyaOrig="360">
          <v:shape id="_x0000_i1080" type="#_x0000_t75" style="width:145.15pt;height:18.15pt" o:ole="">
            <v:imagedata r:id="rId29" o:title=""/>
          </v:shape>
          <o:OLEObject Type="Embed" ProgID="Equation.DSMT4" ShapeID="_x0000_i1080" DrawAspect="Content" ObjectID="_1740580604" r:id="rId30"/>
        </w:objec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 xml:space="preserve">2. Không khí bị ô nhiễm bởi các khí độc như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1380" w:dyaOrig="360">
          <v:shape id="_x0000_i1081" type="#_x0000_t75" style="width:69.15pt;height:18.15pt" o:ole="">
            <v:imagedata r:id="rId31" o:title=""/>
          </v:shape>
          <o:OLEObject Type="Embed" ProgID="Equation.DSMT4" ShapeID="_x0000_i1081" DrawAspect="Content" ObjectID="_1740580605" r:id="rId32"/>
        </w:object>
      </w:r>
      <w:r w:rsidRPr="00B42930">
        <w:rPr>
          <w:rFonts w:ascii="Times New Roman" w:hAnsi="Times New Roman" w:cs="Times New Roman"/>
          <w:sz w:val="24"/>
          <w:szCs w:val="24"/>
        </w:rPr>
        <w:t>. Dùng nước vôi trong loại bỏ được khi độc nào trong số các khí độc trên? Viết phương trình hơa học của các phản ứng xảy ra (nếu có).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 xml:space="preserve">3. Có bốn ống nghiệm chứa một dung dịch muối (không trùng kim loại cũng như gốc axit) là: clorua, nitrat, sunfat, cacbonat của các kim loại </w:t>
      </w:r>
      <w:r w:rsidRPr="00B42930">
        <w:rPr>
          <w:rFonts w:ascii="Times New Roman" w:hAnsi="Times New Roman" w:cs="Times New Roman"/>
          <w:position w:val="-10"/>
          <w:sz w:val="24"/>
          <w:szCs w:val="24"/>
        </w:rPr>
        <w:object w:dxaOrig="1440" w:dyaOrig="320">
          <v:shape id="_x0000_i1082" type="#_x0000_t75" style="width:1in;height:15.85pt" o:ole="">
            <v:imagedata r:id="rId33" o:title=""/>
          </v:shape>
          <o:OLEObject Type="Embed" ProgID="Equation.DSMT4" ShapeID="_x0000_i1082" DrawAspect="Content" ObjectID="_1740580606" r:id="rId34"/>
        </w:object>
      </w:r>
      <w:r w:rsidRPr="00B42930">
        <w:rPr>
          <w:rFonts w:ascii="Times New Roman" w:hAnsi="Times New Roman" w:cs="Times New Roman"/>
          <w:sz w:val="24"/>
          <w:szCs w:val="24"/>
        </w:rPr>
        <w:t>.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>a). Hỏi trong từng ống nghiệm chứa dung dịch muối nào?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>b). Nêu phương pháp hóa học phân biệt từng ống nghiệm đó.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42930">
        <w:rPr>
          <w:rFonts w:ascii="Times New Roman" w:hAnsi="Times New Roman" w:cs="Times New Roman"/>
          <w:b/>
          <w:sz w:val="24"/>
          <w:szCs w:val="24"/>
        </w:rPr>
        <w:t>Câu II (5,5 điểm).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>1. Thế nào là độ tan? Thế nào là dung dịch bão hòa? chưa bão hòa? quá bão hòa?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 xml:space="preserve">2. a). Tính thể tích </w:t>
      </w:r>
      <w:r w:rsidRPr="00B42930">
        <w:rPr>
          <w:rFonts w:ascii="Times New Roman" w:hAnsi="Times New Roman" w:cs="Times New Roman"/>
          <w:position w:val="-10"/>
          <w:sz w:val="24"/>
          <w:szCs w:val="24"/>
        </w:rPr>
        <w:object w:dxaOrig="660" w:dyaOrig="320">
          <v:shape id="_x0000_i1083" type="#_x0000_t75" style="width:32.9pt;height:15.85pt" o:ole="">
            <v:imagedata r:id="rId35" o:title=""/>
          </v:shape>
          <o:OLEObject Type="Embed" ProgID="Equation.DSMT4" ShapeID="_x0000_i1083" DrawAspect="Content" ObjectID="_1740580607" r:id="rId36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dung dịch </w:t>
      </w:r>
      <w:r w:rsidRPr="00B42930">
        <w:rPr>
          <w:rFonts w:ascii="Times New Roman" w:hAnsi="Times New Roman" w:cs="Times New Roman"/>
          <w:position w:val="-16"/>
          <w:sz w:val="24"/>
          <w:szCs w:val="24"/>
        </w:rPr>
        <w:object w:dxaOrig="2860" w:dyaOrig="440">
          <v:shape id="_x0000_i1084" type="#_x0000_t75" style="width:142.85pt;height:22.1pt" o:ole="">
            <v:imagedata r:id="rId37" o:title=""/>
          </v:shape>
          <o:OLEObject Type="Embed" ProgID="Equation.DSMT4" ShapeID="_x0000_i1084" DrawAspect="Content" ObjectID="_1740580608" r:id="rId38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cần dùng đề pha được </w:t>
      </w:r>
      <w:r w:rsidRPr="00B42930">
        <w:rPr>
          <w:rFonts w:ascii="Times New Roman" w:hAnsi="Times New Roman" w:cs="Times New Roman"/>
          <w:position w:val="-6"/>
          <w:sz w:val="24"/>
          <w:szCs w:val="24"/>
        </w:rPr>
        <w:object w:dxaOrig="680" w:dyaOrig="279">
          <v:shape id="_x0000_i1085" type="#_x0000_t75" style="width:34pt;height:14.15pt" o:ole="">
            <v:imagedata r:id="rId39" o:title=""/>
          </v:shape>
          <o:OLEObject Type="Embed" ProgID="Equation.DSMT4" ShapeID="_x0000_i1085" DrawAspect="Content" ObjectID="_1740580609" r:id="rId40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dung dịch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1260" w:dyaOrig="360">
          <v:shape id="_x0000_i1086" type="#_x0000_t75" style="width:62.95pt;height:18.15pt" o:ole="">
            <v:imagedata r:id="rId41" o:title=""/>
          </v:shape>
          <o:OLEObject Type="Embed" ProgID="Equation.DSMT4" ShapeID="_x0000_i1086" DrawAspect="Content" ObjectID="_1740580610" r:id="rId42"/>
        </w:object>
      </w:r>
      <w:r w:rsidRPr="00B42930">
        <w:rPr>
          <w:rFonts w:ascii="Times New Roman" w:hAnsi="Times New Roman" w:cs="Times New Roman"/>
          <w:sz w:val="24"/>
          <w:szCs w:val="24"/>
        </w:rPr>
        <w:t>. Nêu cách pha chế dung dịch trên.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 xml:space="preserve">b). Pha chế 35,8 gam dung dịch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740" w:dyaOrig="360">
          <v:shape id="_x0000_i1087" type="#_x0000_t75" style="width:36.85pt;height:18.15pt" o:ole="">
            <v:imagedata r:id="rId43" o:title=""/>
          </v:shape>
          <o:OLEObject Type="Embed" ProgID="Equation.DSMT4" ShapeID="_x0000_i1087" DrawAspect="Content" ObjectID="_1740580611" r:id="rId44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bão hòa ở </w:t>
      </w:r>
      <w:r w:rsidRPr="00B42930">
        <w:rPr>
          <w:rFonts w:ascii="Times New Roman" w:hAnsi="Times New Roman" w:cs="Times New Roman"/>
          <w:position w:val="-6"/>
          <w:sz w:val="24"/>
          <w:szCs w:val="24"/>
        </w:rPr>
        <w:object w:dxaOrig="660" w:dyaOrig="320">
          <v:shape id="_x0000_i1088" type="#_x0000_t75" style="width:32.9pt;height:15.85pt" o:ole="">
            <v:imagedata r:id="rId45" o:title=""/>
          </v:shape>
          <o:OLEObject Type="Embed" ProgID="Equation.DSMT4" ShapeID="_x0000_i1088" DrawAspect="Content" ObjectID="_1740580612" r:id="rId46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. Đun nóng dung dịch này cho đến khi có 17,86 gam nước bay ra, sau đó </w:t>
      </w:r>
      <w:r w:rsidRPr="00B42930">
        <w:rPr>
          <w:rFonts w:ascii="Times New Roman" w:hAnsi="Times New Roman" w:cs="Times New Roman"/>
          <w:sz w:val="24"/>
          <w:szCs w:val="24"/>
        </w:rPr>
        <w:t>để</w:t>
      </w:r>
      <w:r w:rsidRPr="00B42930">
        <w:rPr>
          <w:rFonts w:ascii="Times New Roman" w:hAnsi="Times New Roman" w:cs="Times New Roman"/>
          <w:sz w:val="24"/>
          <w:szCs w:val="24"/>
        </w:rPr>
        <w:t xml:space="preserve"> nguội đến </w:t>
      </w:r>
      <w:r w:rsidRPr="00B42930">
        <w:rPr>
          <w:rFonts w:ascii="Times New Roman" w:hAnsi="Times New Roman" w:cs="Times New Roman"/>
          <w:position w:val="-6"/>
          <w:sz w:val="24"/>
          <w:szCs w:val="24"/>
        </w:rPr>
        <w:object w:dxaOrig="560" w:dyaOrig="320">
          <v:shape id="_x0000_i1089" type="#_x0000_t75" style="width:27.8pt;height:15.85pt" o:ole="">
            <v:imagedata r:id="rId47" o:title=""/>
          </v:shape>
          <o:OLEObject Type="Embed" ProgID="Equation.DSMT4" ShapeID="_x0000_i1089" DrawAspect="Content" ObjectID="_1740580613" r:id="rId48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. Tính số gam tinh thể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1440" w:dyaOrig="360">
          <v:shape id="_x0000_i1090" type="#_x0000_t75" style="width:1in;height:18.15pt" o:ole="">
            <v:imagedata r:id="rId49" o:title=""/>
          </v:shape>
          <o:OLEObject Type="Embed" ProgID="Equation.DSMT4" ShapeID="_x0000_i1090" DrawAspect="Content" ObjectID="_1740580614" r:id="rId50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kết tinh. Biết rà̀ng độ tan của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740" w:dyaOrig="360">
          <v:shape id="_x0000_i1091" type="#_x0000_t75" style="width:36.85pt;height:18.15pt" o:ole="">
            <v:imagedata r:id="rId51" o:title=""/>
          </v:shape>
          <o:OLEObject Type="Embed" ProgID="Equation.DSMT4" ShapeID="_x0000_i1091" DrawAspect="Content" ObjectID="_1740580615" r:id="rId52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ở </w:t>
      </w:r>
      <w:r w:rsidRPr="00B42930">
        <w:rPr>
          <w:rFonts w:ascii="Times New Roman" w:hAnsi="Times New Roman" w:cs="Times New Roman"/>
          <w:position w:val="-6"/>
          <w:sz w:val="24"/>
          <w:szCs w:val="24"/>
        </w:rPr>
        <w:object w:dxaOrig="560" w:dyaOrig="320">
          <v:shape id="_x0000_i1092" type="#_x0000_t75" style="width:27.8pt;height:15.85pt" o:ole="">
            <v:imagedata r:id="rId53" o:title=""/>
          </v:shape>
          <o:OLEObject Type="Embed" ProgID="Equation.DSMT4" ShapeID="_x0000_i1092" DrawAspect="Content" ObjectID="_1740580616" r:id="rId54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và ở </w:t>
      </w:r>
      <w:r w:rsidRPr="00B42930">
        <w:rPr>
          <w:rFonts w:ascii="Times New Roman" w:hAnsi="Times New Roman" w:cs="Times New Roman"/>
          <w:position w:val="-6"/>
          <w:sz w:val="24"/>
          <w:szCs w:val="24"/>
        </w:rPr>
        <w:object w:dxaOrig="660" w:dyaOrig="320">
          <v:shape id="_x0000_i1093" type="#_x0000_t75" style="width:32.9pt;height:15.85pt" o:ole="">
            <v:imagedata r:id="rId55" o:title=""/>
          </v:shape>
          <o:OLEObject Type="Embed" ProgID="Equation.DSMT4" ShapeID="_x0000_i1093" DrawAspect="Content" ObjectID="_1740580617" r:id="rId56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lần lượt là </w:t>
      </w:r>
      <w:r w:rsidRPr="00B42930">
        <w:rPr>
          <w:rFonts w:ascii="Times New Roman" w:hAnsi="Times New Roman" w:cs="Times New Roman"/>
          <w:position w:val="-10"/>
          <w:sz w:val="24"/>
          <w:szCs w:val="24"/>
        </w:rPr>
        <w:object w:dxaOrig="680" w:dyaOrig="320">
          <v:shape id="_x0000_i1094" type="#_x0000_t75" style="width:34pt;height:15.85pt" o:ole="">
            <v:imagedata r:id="rId57" o:title=""/>
          </v:shape>
          <o:OLEObject Type="Embed" ProgID="Equation.DSMT4" ShapeID="_x0000_i1094" DrawAspect="Content" ObjectID="_1740580618" r:id="rId58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và </w:t>
      </w:r>
      <w:r w:rsidRPr="00B42930">
        <w:rPr>
          <w:rFonts w:ascii="Times New Roman" w:hAnsi="Times New Roman" w:cs="Times New Roman"/>
          <w:position w:val="-10"/>
          <w:sz w:val="24"/>
          <w:szCs w:val="24"/>
        </w:rPr>
        <w:object w:dxaOrig="660" w:dyaOrig="320">
          <v:shape id="_x0000_i1095" type="#_x0000_t75" style="width:32.9pt;height:15.85pt" o:ole="">
            <v:imagedata r:id="rId59" o:title=""/>
          </v:shape>
          <o:OLEObject Type="Embed" ProgID="Equation.DSMT4" ShapeID="_x0000_i1095" DrawAspect="Content" ObjectID="_1740580619" r:id="rId60"/>
        </w:object>
      </w:r>
      <w:r w:rsidRPr="00B42930">
        <w:rPr>
          <w:rFonts w:ascii="Times New Roman" w:hAnsi="Times New Roman" w:cs="Times New Roman"/>
          <w:sz w:val="24"/>
          <w:szCs w:val="24"/>
        </w:rPr>
        <w:t>.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 xml:space="preserve">3. Dẫn lượng dư khí </w:t>
      </w:r>
      <w:r w:rsidRPr="00B42930">
        <w:rPr>
          <w:rFonts w:ascii="Times New Roman" w:hAnsi="Times New Roman" w:cs="Times New Roman"/>
          <w:position w:val="-6"/>
          <w:sz w:val="24"/>
          <w:szCs w:val="24"/>
        </w:rPr>
        <w:object w:dxaOrig="400" w:dyaOrig="279">
          <v:shape id="_x0000_i1096" type="#_x0000_t75" style="width:19.85pt;height:14.15pt" o:ole="">
            <v:imagedata r:id="rId61" o:title=""/>
          </v:shape>
          <o:OLEObject Type="Embed" ProgID="Equation.DSMT4" ShapeID="_x0000_i1096" DrawAspect="Content" ObjectID="_1740580620" r:id="rId62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đi qua 25,6 gam hỗn hợp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97" type="#_x0000_t75" style="width:13.05pt;height:13.05pt" o:ole="">
            <v:imagedata r:id="rId63" o:title=""/>
          </v:shape>
          <o:OLEObject Type="Embed" ProgID="Equation.DSMT4" ShapeID="_x0000_i1097" DrawAspect="Content" ObjectID="_1740580621" r:id="rId64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gồm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1800" w:dyaOrig="360">
          <v:shape id="_x0000_i1098" type="#_x0000_t75" style="width:90.15pt;height:18.15pt" o:ole="">
            <v:imagedata r:id="rId65" o:title=""/>
          </v:shape>
          <o:OLEObject Type="Embed" ProgID="Equation.DSMT4" ShapeID="_x0000_i1098" DrawAspect="Content" ObjectID="_1740580622" r:id="rId66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nung nóng cho đến khi các phản úng xãy ra hoàn toàn thu được 20,8 gam chất rắn. Mật khác để hòa tan hết </w:t>
      </w:r>
      <w:r w:rsidRPr="00B42930">
        <w:rPr>
          <w:rFonts w:ascii="Times New Roman" w:hAnsi="Times New Roman" w:cs="Times New Roman"/>
          <w:position w:val="-10"/>
          <w:sz w:val="24"/>
          <w:szCs w:val="24"/>
        </w:rPr>
        <w:object w:dxaOrig="880" w:dyaOrig="320">
          <v:shape id="_x0000_i1099" type="#_x0000_t75" style="width:44.2pt;height:15.85pt" o:ole="">
            <v:imagedata r:id="rId67" o:title=""/>
          </v:shape>
          <o:OLEObject Type="Embed" ProgID="Equation.DSMT4" ShapeID="_x0000_i1099" DrawAspect="Content" ObjectID="_1740580623" r:id="rId68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hỗn hợp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100" type="#_x0000_t75" style="width:13.05pt;height:13.05pt" o:ole="">
            <v:imagedata r:id="rId69" o:title=""/>
          </v:shape>
          <o:OLEObject Type="Embed" ProgID="Equation.DSMT4" ShapeID="_x0000_i1100" DrawAspect="Content" ObjectID="_1740580624" r:id="rId70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cần dùng vừa đủ </w:t>
      </w:r>
      <w:r w:rsidRPr="00B42930">
        <w:rPr>
          <w:rFonts w:ascii="Times New Roman" w:hAnsi="Times New Roman" w:cs="Times New Roman"/>
          <w:position w:val="-6"/>
          <w:sz w:val="24"/>
          <w:szCs w:val="24"/>
        </w:rPr>
        <w:object w:dxaOrig="680" w:dyaOrig="279">
          <v:shape id="_x0000_i1101" type="#_x0000_t75" style="width:34pt;height:14.15pt" o:ole="">
            <v:imagedata r:id="rId71" o:title=""/>
          </v:shape>
          <o:OLEObject Type="Embed" ProgID="Equation.DSMT4" ShapeID="_x0000_i1101" DrawAspect="Content" ObjectID="_1740580625" r:id="rId72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dung dịch </w:t>
      </w:r>
      <w:r w:rsidRPr="00B42930">
        <w:rPr>
          <w:rFonts w:ascii="Times New Roman" w:hAnsi="Times New Roman" w:cs="Times New Roman"/>
          <w:position w:val="-10"/>
          <w:sz w:val="24"/>
          <w:szCs w:val="24"/>
        </w:rPr>
        <w:object w:dxaOrig="859" w:dyaOrig="320">
          <v:shape id="_x0000_i1102" type="#_x0000_t75" style="width:43.1pt;height:15.85pt" o:ole="">
            <v:imagedata r:id="rId73" o:title=""/>
          </v:shape>
          <o:OLEObject Type="Embed" ProgID="Equation.DSMT4" ShapeID="_x0000_i1102" DrawAspect="Content" ObjectID="_1740580626" r:id="rId74"/>
        </w:object>
      </w:r>
      <w:r w:rsidRPr="00B42930">
        <w:rPr>
          <w:rFonts w:ascii="Times New Roman" w:hAnsi="Times New Roman" w:cs="Times New Roman"/>
          <w:sz w:val="24"/>
          <w:szCs w:val="24"/>
        </w:rPr>
        <w:t>. Tính thành phần phần trăm theo khối lượng mỗi chất trong hỗn hợp X.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42930">
        <w:rPr>
          <w:rFonts w:ascii="Times New Roman" w:hAnsi="Times New Roman" w:cs="Times New Roman"/>
          <w:b/>
          <w:sz w:val="24"/>
          <w:szCs w:val="24"/>
        </w:rPr>
        <w:t>Câu III (5,5 điểm).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 xml:space="preserve">1.Vì sao cồn (dung dịch rượu etylic) được dùng để sát trùng và cồn có nồng độ rượu không quá cao hoặc quá thấp (khoảng </w:t>
      </w:r>
      <w:r w:rsidRPr="00B42930">
        <w:rPr>
          <w:rFonts w:ascii="Times New Roman" w:hAnsi="Times New Roman" w:cs="Times New Roman"/>
          <w:position w:val="-6"/>
          <w:sz w:val="24"/>
          <w:szCs w:val="24"/>
        </w:rPr>
        <w:object w:dxaOrig="360" w:dyaOrig="320">
          <v:shape id="_x0000_i1103" type="#_x0000_t75" style="width:18.15pt;height:15.85pt" o:ole="">
            <v:imagedata r:id="rId75" o:title=""/>
          </v:shape>
          <o:OLEObject Type="Embed" ProgID="Equation.DSMT4" ShapeID="_x0000_i1103" DrawAspect="Content" ObjectID="_1740580627" r:id="rId76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) có tác dụng sát trùng tốt nhất?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 xml:space="preserve">2. Hợ chất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580" w:dyaOrig="360">
          <v:shape id="_x0000_i1104" type="#_x0000_t75" style="width:28.9pt;height:18.15pt" o:ole="">
            <v:imagedata r:id="rId77" o:title=""/>
          </v:shape>
          <o:OLEObject Type="Embed" ProgID="Equation.DSMT4" ShapeID="_x0000_i1104" DrawAspect="Content" ObjectID="_1740580628" r:id="rId78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có phải là benzen không. Từ kết luận đó cho biết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580" w:dyaOrig="360">
          <v:shape id="_x0000_i1105" type="#_x0000_t75" style="width:28.9pt;height:18.15pt" o:ole="">
            <v:imagedata r:id="rId79" o:title=""/>
          </v:shape>
          <o:OLEObject Type="Embed" ProgID="Equation.DSMT4" ShapeID="_x0000_i1105" DrawAspect="Content" ObjectID="_1740580629" r:id="rId80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có làm mất màu nước brom hay không? Viết phương trình phản ứng minh họa và phân loại phản ứng.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 xml:space="preserve">3. Hỗn hợp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25" type="#_x0000_t75" style="width:13.05pt;height:13.05pt" o:ole="">
            <v:imagedata r:id="rId81" o:title=""/>
          </v:shape>
          <o:OLEObject Type="Embed" ProgID="Equation.DSMT4" ShapeID="_x0000_i1025" DrawAspect="Content" ObjectID="_1740580630" r:id="rId82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gồm 2 hydrocacbon </w:t>
      </w:r>
      <w:r w:rsidRPr="00B42930">
        <w:rPr>
          <w:rFonts w:ascii="Times New Roman" w:hAnsi="Times New Roman" w:cs="Times New Roman"/>
          <w:position w:val="-10"/>
          <w:sz w:val="24"/>
          <w:szCs w:val="24"/>
        </w:rPr>
        <w:object w:dxaOrig="680" w:dyaOrig="320">
          <v:shape id="_x0000_i1026" type="#_x0000_t75" style="width:34pt;height:15.85pt" o:ole="">
            <v:imagedata r:id="rId83" o:title=""/>
          </v:shape>
          <o:OLEObject Type="Embed" ProgID="Equation.DSMT4" ShapeID="_x0000_i1026" DrawAspect="Content" ObjectID="_1740580631" r:id="rId84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. Số </w:t>
      </w:r>
      <w:r w:rsidRPr="00B42930">
        <w:rPr>
          <w:rFonts w:ascii="Times New Roman" w:hAnsi="Times New Roman" w:cs="Times New Roman"/>
          <w:position w:val="-6"/>
          <w:sz w:val="24"/>
          <w:szCs w:val="24"/>
        </w:rPr>
        <w:object w:dxaOrig="620" w:dyaOrig="279">
          <v:shape id="_x0000_i1027" type="#_x0000_t75" style="width:31.2pt;height:14.15pt" o:ole="">
            <v:imagedata r:id="rId85" o:title=""/>
          </v:shape>
          <o:OLEObject Type="Embed" ProgID="Equation.DSMT4" ShapeID="_x0000_i1027" DrawAspect="Content" ObjectID="_1740580632" r:id="rId86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gấp 5 lần số mol Y. Phân từ khối của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28" type="#_x0000_t75" style="width:13.05pt;height:13.05pt" o:ole="">
            <v:imagedata r:id="rId87" o:title=""/>
          </v:shape>
          <o:OLEObject Type="Embed" ProgID="Equation.DSMT4" ShapeID="_x0000_i1028" DrawAspect="Content" ObjectID="_1740580633" r:id="rId88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lớn hơn Phân </w:t>
      </w:r>
      <w:r w:rsidR="00B46D3B">
        <w:rPr>
          <w:rFonts w:ascii="Times New Roman" w:hAnsi="Times New Roman" w:cs="Times New Roman"/>
          <w:sz w:val="24"/>
          <w:szCs w:val="24"/>
        </w:rPr>
        <w:t>tử</w:t>
      </w:r>
      <w:r w:rsidRPr="00B42930">
        <w:rPr>
          <w:rFonts w:ascii="Times New Roman" w:hAnsi="Times New Roman" w:cs="Times New Roman"/>
          <w:sz w:val="24"/>
          <w:szCs w:val="24"/>
        </w:rPr>
        <w:t xml:space="preserve"> khối của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29" type="#_x0000_t75" style="width:13.05pt;height:13.05pt" o:ole="">
            <v:imagedata r:id="rId89" o:title=""/>
          </v:shape>
          <o:OLEObject Type="Embed" ProgID="Equation.DSMT4" ShapeID="_x0000_i1029" DrawAspect="Content" ObjectID="_1740580634" r:id="rId90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. Trộn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30" type="#_x0000_t75" style="width:13.05pt;height:13.05pt" o:ole="">
            <v:imagedata r:id="rId91" o:title=""/>
          </v:shape>
          <o:OLEObject Type="Embed" ProgID="Equation.DSMT4" ShapeID="_x0000_i1030" DrawAspect="Content" ObjectID="_1740580635" r:id="rId92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với không khí theo tỉ lệ thể tích là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1820" w:dyaOrig="360">
          <v:shape id="_x0000_i1031" type="#_x0000_t75" style="width:91.3pt;height:18.15pt" o:ole="">
            <v:imagedata r:id="rId93" o:title=""/>
          </v:shape>
          <o:OLEObject Type="Embed" ProgID="Equation.DSMT4" ShapeID="_x0000_i1031" DrawAspect="Content" ObjectID="_1740580636" r:id="rId94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. Đốt cháy hỗn hợp sau khi trộn, thu được hỗn hợp khí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40" w:dyaOrig="260">
          <v:shape id="_x0000_i1032" type="#_x0000_t75" style="width:11.9pt;height:13.05pt" o:ole="">
            <v:imagedata r:id="rId95" o:title=""/>
          </v:shape>
          <o:OLEObject Type="Embed" ProgID="Equation.DSMT4" ShapeID="_x0000_i1032" DrawAspect="Content" ObjectID="_1740580637" r:id="rId96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gồm </w:t>
      </w:r>
      <w:r w:rsidRPr="00B42930">
        <w:rPr>
          <w:rFonts w:ascii="Times New Roman" w:hAnsi="Times New Roman" w:cs="Times New Roman"/>
          <w:position w:val="-14"/>
          <w:sz w:val="24"/>
          <w:szCs w:val="24"/>
        </w:rPr>
        <w:object w:dxaOrig="980" w:dyaOrig="400">
          <v:shape id="_x0000_i1033" type="#_x0000_t75" style="width:48.75pt;height:19.85pt" o:ole="">
            <v:imagedata r:id="rId97" o:title=""/>
          </v:shape>
          <o:OLEObject Type="Embed" ProgID="Equation.DSMT4" ShapeID="_x0000_i1033" DrawAspect="Content" ObjectID="_1740580638" r:id="rId98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, hơi nước) trong đó ti lệ thế tích của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480" w:dyaOrig="360">
          <v:shape id="_x0000_i1034" type="#_x0000_t75" style="width:23.8pt;height:18.15pt" o:ole="">
            <v:imagedata r:id="rId99" o:title=""/>
          </v:shape>
          <o:OLEObject Type="Embed" ProgID="Equation.DSMT4" ShapeID="_x0000_i1034" DrawAspect="Content" ObjectID="_1740580639" r:id="rId100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và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340" w:dyaOrig="360">
          <v:shape id="_x0000_i1035" type="#_x0000_t75" style="width:17pt;height:18.15pt" o:ole="">
            <v:imagedata r:id="rId101" o:title=""/>
          </v:shape>
          <o:OLEObject Type="Embed" ProgID="Equation.DSMT4" ShapeID="_x0000_i1035" DrawAspect="Content" ObjectID="_1740580640" r:id="rId102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là </w:t>
      </w:r>
      <w:r w:rsidRPr="00B42930">
        <w:rPr>
          <w:rFonts w:ascii="Times New Roman" w:hAnsi="Times New Roman" w:cs="Times New Roman"/>
          <w:position w:val="-14"/>
          <w:sz w:val="24"/>
          <w:szCs w:val="24"/>
        </w:rPr>
        <w:object w:dxaOrig="1120" w:dyaOrig="380">
          <v:shape id="_x0000_i1036" type="#_x0000_t75" style="width:56.15pt;height:19.3pt" o:ole="">
            <v:imagedata r:id="rId103" o:title=""/>
          </v:shape>
          <o:OLEObject Type="Embed" ProgID="Equation.DSMT4" ShapeID="_x0000_i1036" DrawAspect="Content" ObjectID="_1740580641" r:id="rId104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1,4 : 10. Biết trong không khí oxi chiếm </w:t>
      </w:r>
      <w:r w:rsidRPr="00B42930">
        <w:rPr>
          <w:rFonts w:ascii="Times New Roman" w:hAnsi="Times New Roman" w:cs="Times New Roman"/>
          <w:position w:val="-6"/>
          <w:sz w:val="24"/>
          <w:szCs w:val="24"/>
        </w:rPr>
        <w:object w:dxaOrig="520" w:dyaOrig="279">
          <v:shape id="_x0000_i1037" type="#_x0000_t75" style="width:26.1pt;height:14.15pt" o:ole="">
            <v:imagedata r:id="rId105" o:title=""/>
          </v:shape>
          <o:OLEObject Type="Embed" ProgID="Equation.DSMT4" ShapeID="_x0000_i1037" DrawAspect="Content" ObjectID="_1740580642" r:id="rId106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về thể tích, còn lại là khí nitơ và các thể tích khí được đo ở cùng điều kiện). Xác định công thức phân tử, công thức cấu tạo và gọi tên </w:t>
      </w:r>
      <w:r w:rsidRPr="00B42930">
        <w:rPr>
          <w:rFonts w:ascii="Times New Roman" w:hAnsi="Times New Roman" w:cs="Times New Roman"/>
          <w:position w:val="-10"/>
          <w:sz w:val="24"/>
          <w:szCs w:val="24"/>
        </w:rPr>
        <w:object w:dxaOrig="520" w:dyaOrig="320">
          <v:shape id="_x0000_i1038" type="#_x0000_t75" style="width:26.1pt;height:15.85pt" o:ole="">
            <v:imagedata r:id="rId107" o:title=""/>
          </v:shape>
          <o:OLEObject Type="Embed" ProgID="Equation.DSMT4" ShapeID="_x0000_i1038" DrawAspect="Content" ObjectID="_1740580643" r:id="rId108"/>
        </w:object>
      </w:r>
      <w:r w:rsidRPr="00B42930">
        <w:rPr>
          <w:rFonts w:ascii="Times New Roman" w:hAnsi="Times New Roman" w:cs="Times New Roman"/>
          <w:sz w:val="24"/>
          <w:szCs w:val="24"/>
        </w:rPr>
        <w:t>.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42930">
        <w:rPr>
          <w:rFonts w:ascii="Times New Roman" w:hAnsi="Times New Roman" w:cs="Times New Roman"/>
          <w:b/>
          <w:sz w:val="24"/>
          <w:szCs w:val="24"/>
        </w:rPr>
        <w:t>Câu IV (4,5 điểm).</w:t>
      </w:r>
      <w:bookmarkStart w:id="0" w:name="_GoBack"/>
      <w:bookmarkEnd w:id="0"/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lastRenderedPageBreak/>
        <w:t xml:space="preserve">1. Một nguyên tố kim loại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39" type="#_x0000_t75" style="width:13.05pt;height:13.05pt" o:ole="">
            <v:imagedata r:id="rId109" o:title=""/>
          </v:shape>
          <o:OLEObject Type="Embed" ProgID="Equation.DSMT4" ShapeID="_x0000_i1039" DrawAspect="Content" ObjectID="_1740580644" r:id="rId110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tạo được 2 oxit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40" type="#_x0000_t75" style="width:13.05pt;height:13.05pt" o:ole="">
            <v:imagedata r:id="rId111" o:title=""/>
          </v:shape>
          <o:OLEObject Type="Embed" ProgID="Equation.DSMT4" ShapeID="_x0000_i1040" DrawAspect="Content" ObjectID="_1740580645" r:id="rId112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và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40" w:dyaOrig="260">
          <v:shape id="_x0000_i1041" type="#_x0000_t75" style="width:11.9pt;height:13.05pt" o:ole="">
            <v:imagedata r:id="rId113" o:title=""/>
          </v:shape>
          <o:OLEObject Type="Embed" ProgID="Equation.DSMT4" ShapeID="_x0000_i1041" DrawAspect="Content" ObjectID="_1740580646" r:id="rId114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, Hóa trị của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42" type="#_x0000_t75" style="width:13.05pt;height:13.05pt" o:ole="">
            <v:imagedata r:id="rId115" o:title=""/>
          </v:shape>
          <o:OLEObject Type="Embed" ProgID="Equation.DSMT4" ShapeID="_x0000_i1042" DrawAspect="Content" ObjectID="_1740580647" r:id="rId116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trong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43" type="#_x0000_t75" style="width:13.05pt;height:13.05pt" o:ole="">
            <v:imagedata r:id="rId117" o:title=""/>
          </v:shape>
          <o:OLEObject Type="Embed" ProgID="Equation.DSMT4" ShapeID="_x0000_i1043" DrawAspect="Content" ObjectID="_1740580648" r:id="rId118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và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40" w:dyaOrig="260">
          <v:shape id="_x0000_i1044" type="#_x0000_t75" style="width:11.9pt;height:13.05pt" o:ole="">
            <v:imagedata r:id="rId119" o:title=""/>
          </v:shape>
          <o:OLEObject Type="Embed" ProgID="Equation.DSMT4" ShapeID="_x0000_i1044" DrawAspect="Content" ObjectID="_1740580649" r:id="rId120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lần lượt là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00" w:dyaOrig="200">
          <v:shape id="_x0000_i1045" type="#_x0000_t75" style="width:10.2pt;height:10.2pt" o:ole="">
            <v:imagedata r:id="rId121" o:title=""/>
          </v:shape>
          <o:OLEObject Type="Embed" ProgID="Equation.DSMT4" ShapeID="_x0000_i1045" DrawAspect="Content" ObjectID="_1740580650" r:id="rId122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và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00">
          <v:shape id="_x0000_i1046" type="#_x0000_t75" style="width:13.05pt;height:10.2pt" o:ole="">
            <v:imagedata r:id="rId123" o:title=""/>
          </v:shape>
          <o:OLEObject Type="Embed" ProgID="Equation.DSMT4" ShapeID="_x0000_i1046" DrawAspect="Content" ObjectID="_1740580651" r:id="rId124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thỏa điều kiện: </w:t>
      </w:r>
      <w:r w:rsidRPr="00B42930">
        <w:rPr>
          <w:rFonts w:ascii="Times New Roman" w:hAnsi="Times New Roman" w:cs="Times New Roman"/>
          <w:position w:val="-10"/>
          <w:sz w:val="24"/>
          <w:szCs w:val="24"/>
        </w:rPr>
        <w:object w:dxaOrig="480" w:dyaOrig="260">
          <v:shape id="_x0000_i1047" type="#_x0000_t75" style="width:23.8pt;height:13.05pt" o:ole="">
            <v:imagedata r:id="rId125" o:title=""/>
          </v:shape>
          <o:OLEObject Type="Embed" ProgID="Equation.DSMT4" ShapeID="_x0000_i1047" DrawAspect="Content" ObjectID="_1740580652" r:id="rId126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là số nguyên dương và không quá 4 . Thành phầ</w:t>
      </w:r>
      <w:r w:rsidRPr="00B42930">
        <w:rPr>
          <w:rFonts w:ascii="Times New Roman" w:hAnsi="Times New Roman" w:cs="Times New Roman"/>
          <w:sz w:val="24"/>
          <w:szCs w:val="24"/>
        </w:rPr>
        <w:t xml:space="preserve">n </w:t>
      </w:r>
      <w:r w:rsidRPr="00B42930">
        <w:rPr>
          <w:rFonts w:ascii="Times New Roman" w:hAnsi="Times New Roman" w:cs="Times New Roman"/>
          <w:sz w:val="24"/>
          <w:szCs w:val="24"/>
        </w:rPr>
        <w:t xml:space="preserve">% khối lượng của oxi trong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48" type="#_x0000_t75" style="width:13.05pt;height:13.05pt" o:ole="">
            <v:imagedata r:id="rId127" o:title=""/>
          </v:shape>
          <o:OLEObject Type="Embed" ProgID="Equation.DSMT4" ShapeID="_x0000_i1048" DrawAspect="Content" ObjectID="_1740580653" r:id="rId128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và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40" w:dyaOrig="260">
          <v:shape id="_x0000_i1049" type="#_x0000_t75" style="width:11.9pt;height:13.05pt" o:ole="">
            <v:imagedata r:id="rId129" o:title=""/>
          </v:shape>
          <o:OLEObject Type="Embed" ProgID="Equation.DSMT4" ShapeID="_x0000_i1049" DrawAspect="Content" ObjectID="_1740580654" r:id="rId130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lần lượt là </w:t>
      </w:r>
      <w:r w:rsidRPr="00B42930">
        <w:rPr>
          <w:rFonts w:ascii="Times New Roman" w:hAnsi="Times New Roman" w:cs="Times New Roman"/>
          <w:position w:val="-10"/>
          <w:sz w:val="24"/>
          <w:szCs w:val="24"/>
        </w:rPr>
        <w:object w:dxaOrig="840" w:dyaOrig="320">
          <v:shape id="_x0000_i1050" type="#_x0000_t75" style="width:41.95pt;height:15.85pt" o:ole="">
            <v:imagedata r:id="rId131" o:title=""/>
          </v:shape>
          <o:OLEObject Type="Embed" ProgID="Equation.DSMT4" ShapeID="_x0000_i1050" DrawAspect="Content" ObjectID="_1740580655" r:id="rId132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và </w:t>
      </w:r>
      <w:r w:rsidRPr="00B42930">
        <w:rPr>
          <w:rFonts w:ascii="Times New Roman" w:hAnsi="Times New Roman" w:cs="Times New Roman"/>
          <w:position w:val="-6"/>
          <w:sz w:val="24"/>
          <w:szCs w:val="24"/>
        </w:rPr>
        <w:object w:dxaOrig="499" w:dyaOrig="279">
          <v:shape id="_x0000_i1051" type="#_x0000_t75" style="width:24.95pt;height:14.15pt" o:ole="">
            <v:imagedata r:id="rId133" o:title=""/>
          </v:shape>
          <o:OLEObject Type="Embed" ProgID="Equation.DSMT4" ShapeID="_x0000_i1051" DrawAspect="Content" ObjectID="_1740580656" r:id="rId134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. Xác định kim loại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52" type="#_x0000_t75" style="width:13.05pt;height:13.05pt" o:ole="">
            <v:imagedata r:id="rId135" o:title=""/>
          </v:shape>
          <o:OLEObject Type="Embed" ProgID="Equation.DSMT4" ShapeID="_x0000_i1052" DrawAspect="Content" ObjectID="_1740580657" r:id="rId136"/>
        </w:object>
      </w:r>
      <w:r w:rsidRPr="00B42930">
        <w:rPr>
          <w:rFonts w:ascii="Times New Roman" w:hAnsi="Times New Roman" w:cs="Times New Roman"/>
          <w:sz w:val="24"/>
          <w:szCs w:val="24"/>
        </w:rPr>
        <w:t>.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 xml:space="preserve">2. Cho 42,8 gam hỗn hợp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53" type="#_x0000_t75" style="width:13.05pt;height:13.05pt" o:ole="">
            <v:imagedata r:id="rId137" o:title=""/>
          </v:shape>
          <o:OLEObject Type="Embed" ProgID="Equation.DSMT4" ShapeID="_x0000_i1053" DrawAspect="Content" ObjectID="_1740580658" r:id="rId138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gồm </w:t>
      </w:r>
      <w:r w:rsidRPr="00B42930">
        <w:rPr>
          <w:rFonts w:ascii="Times New Roman" w:hAnsi="Times New Roman" w:cs="Times New Roman"/>
          <w:position w:val="-10"/>
          <w:sz w:val="24"/>
          <w:szCs w:val="24"/>
        </w:rPr>
        <w:object w:dxaOrig="520" w:dyaOrig="320">
          <v:shape id="_x0000_i1054" type="#_x0000_t75" style="width:26.1pt;height:15.85pt" o:ole="">
            <v:imagedata r:id="rId139" o:title=""/>
          </v:shape>
          <o:OLEObject Type="Embed" ProgID="Equation.DSMT4" ShapeID="_x0000_i1054" DrawAspect="Content" ObjectID="_1740580659" r:id="rId140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và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40" w:dyaOrig="260">
          <v:shape id="_x0000_i1055" type="#_x0000_t75" style="width:11.9pt;height:13.05pt" o:ole="">
            <v:imagedata r:id="rId141" o:title=""/>
          </v:shape>
          <o:OLEObject Type="Embed" ProgID="Equation.DSMT4" ShapeID="_x0000_i1055" DrawAspect="Content" ObjectID="_1740580660" r:id="rId142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(số mol của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56" type="#_x0000_t75" style="width:13.05pt;height:13.05pt" o:ole="">
            <v:imagedata r:id="rId143" o:title=""/>
          </v:shape>
          <o:OLEObject Type="Embed" ProgID="Equation.DSMT4" ShapeID="_x0000_i1056" DrawAspect="Content" ObjectID="_1740580661" r:id="rId144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và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40" w:dyaOrig="260">
          <v:shape id="_x0000_i1057" type="#_x0000_t75" style="width:11.9pt;height:13.05pt" o:ole="">
            <v:imagedata r:id="rId145" o:title=""/>
          </v:shape>
          <o:OLEObject Type="Embed" ProgID="Equation.DSMT4" ShapeID="_x0000_i1057" DrawAspect="Content" ObjectID="_1740580662" r:id="rId146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bằng nhau) ở trên vào 250 gam dung dịch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1359" w:dyaOrig="360">
          <v:shape id="_x0000_i1058" type="#_x0000_t75" style="width:68.05pt;height:18.15pt" o:ole="">
            <v:imagedata r:id="rId147" o:title=""/>
          </v:shape>
          <o:OLEObject Type="Embed" ProgID="Equation.DSMT4" ShapeID="_x0000_i1058" DrawAspect="Content" ObjectID="_1740580663" r:id="rId148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thu được </w:t>
      </w:r>
      <w:r w:rsidRPr="00B42930">
        <w:rPr>
          <w:rFonts w:ascii="Times New Roman" w:hAnsi="Times New Roman" w:cs="Times New Roman"/>
          <w:position w:val="-6"/>
          <w:sz w:val="24"/>
          <w:szCs w:val="24"/>
        </w:rPr>
        <w:object w:dxaOrig="260" w:dyaOrig="279">
          <v:shape id="_x0000_i1059" type="#_x0000_t75" style="width:13.05pt;height:14.15pt" o:ole="">
            <v:imagedata r:id="rId149" o:title=""/>
          </v:shape>
          <o:OLEObject Type="Embed" ProgID="Equation.DSMT4" ShapeID="_x0000_i1059" DrawAspect="Content" ObjectID="_1740580664" r:id="rId150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lit khí </w:t>
      </w:r>
      <w:r w:rsidRPr="00B42930">
        <w:rPr>
          <w:rFonts w:ascii="Times New Roman" w:hAnsi="Times New Roman" w:cs="Times New Roman"/>
          <w:position w:val="-12"/>
          <w:sz w:val="24"/>
          <w:szCs w:val="24"/>
        </w:rPr>
        <w:object w:dxaOrig="340" w:dyaOrig="360">
          <v:shape id="_x0000_i1060" type="#_x0000_t75" style="width:17pt;height:18.15pt" o:ole="">
            <v:imagedata r:id="rId151" o:title=""/>
          </v:shape>
          <o:OLEObject Type="Embed" ProgID="Equation.DSMT4" ShapeID="_x0000_i1060" DrawAspect="Content" ObjectID="_1740580665" r:id="rId152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(đkc), dung dịch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61" type="#_x0000_t75" style="width:13.05pt;height:13.05pt" o:ole="">
            <v:imagedata r:id="rId153" o:title=""/>
          </v:shape>
          <o:OLEObject Type="Embed" ProgID="Equation.DSMT4" ShapeID="_x0000_i1061" DrawAspect="Content" ObjectID="_1740580666" r:id="rId154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và 8,4 gam chất rắn chỉ là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62" type="#_x0000_t75" style="width:13.05pt;height:13.05pt" o:ole="">
            <v:imagedata r:id="rId155" o:title=""/>
          </v:shape>
          <o:OLEObject Type="Embed" ProgID="Equation.DSMT4" ShapeID="_x0000_i1062" DrawAspect="Content" ObjectID="_1740580667" r:id="rId156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có dư. Biết các phản ứng đều xảy ra hoàn toàn.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>a). Tính</w:t>
      </w:r>
      <w:r w:rsidRPr="00B42930">
        <w:rPr>
          <w:rFonts w:ascii="Times New Roman" w:hAnsi="Times New Roman" w:cs="Times New Roman"/>
          <w:sz w:val="24"/>
          <w:szCs w:val="24"/>
        </w:rPr>
        <w:t xml:space="preserve"> </w:t>
      </w:r>
      <w:r w:rsidRPr="00B42930">
        <w:rPr>
          <w:rFonts w:ascii="Times New Roman" w:hAnsi="Times New Roman" w:cs="Times New Roman"/>
          <w:sz w:val="24"/>
          <w:szCs w:val="24"/>
        </w:rPr>
        <w:t xml:space="preserve">% khối lượng mỗi chất trong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63" type="#_x0000_t75" style="width:13.05pt;height:13.05pt" o:ole="">
            <v:imagedata r:id="rId157" o:title=""/>
          </v:shape>
          <o:OLEObject Type="Embed" ProgID="Equation.DSMT4" ShapeID="_x0000_i1063" DrawAspect="Content" ObjectID="_1740580668" r:id="rId158"/>
        </w:object>
      </w:r>
      <w:r w:rsidRPr="00B42930">
        <w:rPr>
          <w:rFonts w:ascii="Times New Roman" w:hAnsi="Times New Roman" w:cs="Times New Roman"/>
          <w:sz w:val="24"/>
          <w:szCs w:val="24"/>
        </w:rPr>
        <w:t>.</w:t>
      </w:r>
    </w:p>
    <w:p w:rsidR="00B42930" w:rsidRPr="00B42930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 xml:space="preserve">b). Tính </w:t>
      </w:r>
      <w:r w:rsidRPr="00B42930">
        <w:rPr>
          <w:rFonts w:ascii="Times New Roman" w:hAnsi="Times New Roman" w:cs="Times New Roman"/>
          <w:position w:val="-6"/>
          <w:sz w:val="24"/>
          <w:szCs w:val="24"/>
        </w:rPr>
        <w:object w:dxaOrig="260" w:dyaOrig="279">
          <v:shape id="_x0000_i1064" type="#_x0000_t75" style="width:13.05pt;height:14.15pt" o:ole="">
            <v:imagedata r:id="rId159" o:title=""/>
          </v:shape>
          <o:OLEObject Type="Embed" ProgID="Equation.DSMT4" ShapeID="_x0000_i1064" DrawAspect="Content" ObjectID="_1740580669" r:id="rId160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và nồng độ phần trăm của muối tan trong dung dịch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65" type="#_x0000_t75" style="width:13.05pt;height:13.05pt" o:ole="">
            <v:imagedata r:id="rId161" o:title=""/>
          </v:shape>
          <o:OLEObject Type="Embed" ProgID="Equation.DSMT4" ShapeID="_x0000_i1065" DrawAspect="Content" ObjectID="_1740580670" r:id="rId162"/>
        </w:object>
      </w:r>
      <w:r w:rsidRPr="00B42930">
        <w:rPr>
          <w:rFonts w:ascii="Times New Roman" w:hAnsi="Times New Roman" w:cs="Times New Roman"/>
          <w:sz w:val="24"/>
          <w:szCs w:val="24"/>
        </w:rPr>
        <w:t>.</w:t>
      </w:r>
    </w:p>
    <w:p w:rsidR="00826C94" w:rsidRDefault="00B42930" w:rsidP="00B429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2930">
        <w:rPr>
          <w:rFonts w:ascii="Times New Roman" w:hAnsi="Times New Roman" w:cs="Times New Roman"/>
          <w:sz w:val="24"/>
          <w:szCs w:val="24"/>
        </w:rPr>
        <w:t xml:space="preserve">c). Đun nóng dung dịch </w:t>
      </w:r>
      <w:r w:rsidRPr="00B42930">
        <w:rPr>
          <w:rFonts w:ascii="Times New Roman" w:hAnsi="Times New Roman" w:cs="Times New Roman"/>
          <w:position w:val="-4"/>
          <w:sz w:val="24"/>
          <w:szCs w:val="24"/>
        </w:rPr>
        <w:object w:dxaOrig="260" w:dyaOrig="260">
          <v:shape id="_x0000_i1066" type="#_x0000_t75" style="width:13.05pt;height:13.05pt" o:ole="">
            <v:imagedata r:id="rId163" o:title=""/>
          </v:shape>
          <o:OLEObject Type="Embed" ProgID="Equation.DSMT4" ShapeID="_x0000_i1066" DrawAspect="Content" ObjectID="_1740580671" r:id="rId164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một thời gian thu được 152 gam dung dịch muối có nồng độ </w:t>
      </w:r>
      <w:r w:rsidRPr="00B42930">
        <w:rPr>
          <w:rFonts w:ascii="Times New Roman" w:hAnsi="Times New Roman" w:cs="Times New Roman"/>
          <w:position w:val="-6"/>
          <w:sz w:val="24"/>
          <w:szCs w:val="24"/>
        </w:rPr>
        <w:object w:dxaOrig="520" w:dyaOrig="279">
          <v:shape id="_x0000_i1067" type="#_x0000_t75" style="width:26.1pt;height:14.15pt" o:ole="">
            <v:imagedata r:id="rId165" o:title=""/>
          </v:shape>
          <o:OLEObject Type="Embed" ProgID="Equation.DSMT4" ShapeID="_x0000_i1067" DrawAspect="Content" ObjectID="_1740580672" r:id="rId166"/>
        </w:object>
      </w:r>
      <w:r w:rsidRPr="00B42930">
        <w:rPr>
          <w:rFonts w:ascii="Times New Roman" w:hAnsi="Times New Roman" w:cs="Times New Roman"/>
          <w:sz w:val="24"/>
          <w:szCs w:val="24"/>
        </w:rPr>
        <w:t xml:space="preserve"> và 27,8 gam muối kết tinh. Xác định công thức muối kết tinh.</w:t>
      </w:r>
    </w:p>
    <w:p w:rsidR="00B42930" w:rsidRDefault="00B42930" w:rsidP="00B4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--------------</w:t>
      </w:r>
      <w:r>
        <w:rPr>
          <w:rFonts w:ascii="Times New Roman" w:hAnsi="Times New Roman" w:cs="Times New Roman"/>
          <w:sz w:val="24"/>
          <w:szCs w:val="24"/>
        </w:rPr>
        <w:t xml:space="preserve"> Hết --------------</w:t>
      </w:r>
    </w:p>
    <w:p w:rsidR="00B42930" w:rsidRDefault="00B42930" w:rsidP="00B4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2930" w:rsidRDefault="00B42930" w:rsidP="00B4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2930" w:rsidRDefault="00B42930" w:rsidP="00B4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2930" w:rsidRDefault="00B42930" w:rsidP="00B4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2930" w:rsidRDefault="00B42930" w:rsidP="00B4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2930" w:rsidRDefault="00B42930" w:rsidP="00B4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2930" w:rsidRDefault="00B42930" w:rsidP="00B4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90BAB16" wp14:editId="17C72DE1">
            <wp:extent cx="5943600" cy="5943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930" w:rsidRDefault="00B42930" w:rsidP="00B4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2930" w:rsidRPr="00B42930" w:rsidRDefault="00B42930" w:rsidP="00B429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D49D8EA" wp14:editId="73FA8E0B">
            <wp:extent cx="5943600" cy="789178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42930" w:rsidRPr="00B42930" w:rsidSect="00B42930">
      <w:pgSz w:w="11907" w:h="16839" w:code="9"/>
      <w:pgMar w:top="993" w:right="1080" w:bottom="851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0D19"/>
    <w:rsid w:val="0043427C"/>
    <w:rsid w:val="00826C94"/>
    <w:rsid w:val="009B7403"/>
    <w:rsid w:val="00A60D19"/>
    <w:rsid w:val="00B42930"/>
    <w:rsid w:val="00B46D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429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2930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B4293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429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2930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B4293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wmf"/><Relationship Id="rId21" Type="http://schemas.openxmlformats.org/officeDocument/2006/relationships/image" Target="media/image9.wmf"/><Relationship Id="rId42" Type="http://schemas.openxmlformats.org/officeDocument/2006/relationships/oleObject" Target="embeddings/oleObject19.bin"/><Relationship Id="rId63" Type="http://schemas.openxmlformats.org/officeDocument/2006/relationships/image" Target="media/image30.wmf"/><Relationship Id="rId84" Type="http://schemas.openxmlformats.org/officeDocument/2006/relationships/oleObject" Target="embeddings/oleObject40.bin"/><Relationship Id="rId138" Type="http://schemas.openxmlformats.org/officeDocument/2006/relationships/oleObject" Target="embeddings/oleObject67.bin"/><Relationship Id="rId159" Type="http://schemas.openxmlformats.org/officeDocument/2006/relationships/image" Target="media/image78.wmf"/><Relationship Id="rId170" Type="http://schemas.openxmlformats.org/officeDocument/2006/relationships/theme" Target="theme/theme1.xml"/><Relationship Id="rId107" Type="http://schemas.openxmlformats.org/officeDocument/2006/relationships/image" Target="media/image52.wmf"/><Relationship Id="rId11" Type="http://schemas.openxmlformats.org/officeDocument/2006/relationships/image" Target="media/image4.wmf"/><Relationship Id="rId32" Type="http://schemas.openxmlformats.org/officeDocument/2006/relationships/oleObject" Target="embeddings/oleObject14.bin"/><Relationship Id="rId53" Type="http://schemas.openxmlformats.org/officeDocument/2006/relationships/image" Target="media/image25.wmf"/><Relationship Id="rId74" Type="http://schemas.openxmlformats.org/officeDocument/2006/relationships/oleObject" Target="embeddings/oleObject35.bin"/><Relationship Id="rId128" Type="http://schemas.openxmlformats.org/officeDocument/2006/relationships/oleObject" Target="embeddings/oleObject62.bin"/><Relationship Id="rId149" Type="http://schemas.openxmlformats.org/officeDocument/2006/relationships/image" Target="media/image73.wmf"/><Relationship Id="rId5" Type="http://schemas.openxmlformats.org/officeDocument/2006/relationships/image" Target="media/image1.wmf"/><Relationship Id="rId95" Type="http://schemas.openxmlformats.org/officeDocument/2006/relationships/image" Target="media/image46.wmf"/><Relationship Id="rId160" Type="http://schemas.openxmlformats.org/officeDocument/2006/relationships/oleObject" Target="embeddings/oleObject78.bin"/><Relationship Id="rId22" Type="http://schemas.openxmlformats.org/officeDocument/2006/relationships/oleObject" Target="embeddings/oleObject9.bin"/><Relationship Id="rId43" Type="http://schemas.openxmlformats.org/officeDocument/2006/relationships/image" Target="media/image20.wmf"/><Relationship Id="rId64" Type="http://schemas.openxmlformats.org/officeDocument/2006/relationships/oleObject" Target="embeddings/oleObject30.bin"/><Relationship Id="rId118" Type="http://schemas.openxmlformats.org/officeDocument/2006/relationships/oleObject" Target="embeddings/oleObject57.bin"/><Relationship Id="rId139" Type="http://schemas.openxmlformats.org/officeDocument/2006/relationships/image" Target="media/image68.wmf"/><Relationship Id="rId85" Type="http://schemas.openxmlformats.org/officeDocument/2006/relationships/image" Target="media/image41.wmf"/><Relationship Id="rId150" Type="http://schemas.openxmlformats.org/officeDocument/2006/relationships/oleObject" Target="embeddings/oleObject73.bin"/><Relationship Id="rId12" Type="http://schemas.openxmlformats.org/officeDocument/2006/relationships/oleObject" Target="embeddings/oleObject4.bin"/><Relationship Id="rId33" Type="http://schemas.openxmlformats.org/officeDocument/2006/relationships/image" Target="media/image15.wmf"/><Relationship Id="rId108" Type="http://schemas.openxmlformats.org/officeDocument/2006/relationships/oleObject" Target="embeddings/oleObject52.bin"/><Relationship Id="rId129" Type="http://schemas.openxmlformats.org/officeDocument/2006/relationships/image" Target="media/image63.wmf"/><Relationship Id="rId54" Type="http://schemas.openxmlformats.org/officeDocument/2006/relationships/oleObject" Target="embeddings/oleObject25.bin"/><Relationship Id="rId70" Type="http://schemas.openxmlformats.org/officeDocument/2006/relationships/oleObject" Target="embeddings/oleObject33.bin"/><Relationship Id="rId75" Type="http://schemas.openxmlformats.org/officeDocument/2006/relationships/image" Target="media/image36.wmf"/><Relationship Id="rId91" Type="http://schemas.openxmlformats.org/officeDocument/2006/relationships/image" Target="media/image44.wmf"/><Relationship Id="rId96" Type="http://schemas.openxmlformats.org/officeDocument/2006/relationships/oleObject" Target="embeddings/oleObject46.bin"/><Relationship Id="rId140" Type="http://schemas.openxmlformats.org/officeDocument/2006/relationships/oleObject" Target="embeddings/oleObject68.bin"/><Relationship Id="rId145" Type="http://schemas.openxmlformats.org/officeDocument/2006/relationships/image" Target="media/image71.wmf"/><Relationship Id="rId161" Type="http://schemas.openxmlformats.org/officeDocument/2006/relationships/image" Target="media/image79.wmf"/><Relationship Id="rId166" Type="http://schemas.openxmlformats.org/officeDocument/2006/relationships/oleObject" Target="embeddings/oleObject81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23" Type="http://schemas.openxmlformats.org/officeDocument/2006/relationships/image" Target="media/image10.wmf"/><Relationship Id="rId28" Type="http://schemas.openxmlformats.org/officeDocument/2006/relationships/oleObject" Target="embeddings/oleObject12.bin"/><Relationship Id="rId49" Type="http://schemas.openxmlformats.org/officeDocument/2006/relationships/image" Target="media/image23.wmf"/><Relationship Id="rId114" Type="http://schemas.openxmlformats.org/officeDocument/2006/relationships/oleObject" Target="embeddings/oleObject55.bin"/><Relationship Id="rId119" Type="http://schemas.openxmlformats.org/officeDocument/2006/relationships/image" Target="media/image58.wmf"/><Relationship Id="rId44" Type="http://schemas.openxmlformats.org/officeDocument/2006/relationships/oleObject" Target="embeddings/oleObject20.bin"/><Relationship Id="rId60" Type="http://schemas.openxmlformats.org/officeDocument/2006/relationships/oleObject" Target="embeddings/oleObject28.bin"/><Relationship Id="rId65" Type="http://schemas.openxmlformats.org/officeDocument/2006/relationships/image" Target="media/image31.wmf"/><Relationship Id="rId81" Type="http://schemas.openxmlformats.org/officeDocument/2006/relationships/image" Target="media/image39.wmf"/><Relationship Id="rId86" Type="http://schemas.openxmlformats.org/officeDocument/2006/relationships/oleObject" Target="embeddings/oleObject41.bin"/><Relationship Id="rId130" Type="http://schemas.openxmlformats.org/officeDocument/2006/relationships/oleObject" Target="embeddings/oleObject63.bin"/><Relationship Id="rId135" Type="http://schemas.openxmlformats.org/officeDocument/2006/relationships/image" Target="media/image66.wmf"/><Relationship Id="rId151" Type="http://schemas.openxmlformats.org/officeDocument/2006/relationships/image" Target="media/image74.wmf"/><Relationship Id="rId156" Type="http://schemas.openxmlformats.org/officeDocument/2006/relationships/oleObject" Target="embeddings/oleObject76.bin"/><Relationship Id="rId13" Type="http://schemas.openxmlformats.org/officeDocument/2006/relationships/image" Target="media/image5.wmf"/><Relationship Id="rId18" Type="http://schemas.openxmlformats.org/officeDocument/2006/relationships/oleObject" Target="embeddings/oleObject7.bin"/><Relationship Id="rId39" Type="http://schemas.openxmlformats.org/officeDocument/2006/relationships/image" Target="media/image18.wmf"/><Relationship Id="rId109" Type="http://schemas.openxmlformats.org/officeDocument/2006/relationships/image" Target="media/image53.wmf"/><Relationship Id="rId34" Type="http://schemas.openxmlformats.org/officeDocument/2006/relationships/oleObject" Target="embeddings/oleObject15.bin"/><Relationship Id="rId50" Type="http://schemas.openxmlformats.org/officeDocument/2006/relationships/oleObject" Target="embeddings/oleObject23.bin"/><Relationship Id="rId55" Type="http://schemas.openxmlformats.org/officeDocument/2006/relationships/image" Target="media/image26.wmf"/><Relationship Id="rId76" Type="http://schemas.openxmlformats.org/officeDocument/2006/relationships/oleObject" Target="embeddings/oleObject36.bin"/><Relationship Id="rId97" Type="http://schemas.openxmlformats.org/officeDocument/2006/relationships/image" Target="media/image47.wmf"/><Relationship Id="rId104" Type="http://schemas.openxmlformats.org/officeDocument/2006/relationships/oleObject" Target="embeddings/oleObject50.bin"/><Relationship Id="rId120" Type="http://schemas.openxmlformats.org/officeDocument/2006/relationships/oleObject" Target="embeddings/oleObject58.bin"/><Relationship Id="rId125" Type="http://schemas.openxmlformats.org/officeDocument/2006/relationships/image" Target="media/image61.wmf"/><Relationship Id="rId141" Type="http://schemas.openxmlformats.org/officeDocument/2006/relationships/image" Target="media/image69.wmf"/><Relationship Id="rId146" Type="http://schemas.openxmlformats.org/officeDocument/2006/relationships/oleObject" Target="embeddings/oleObject71.bin"/><Relationship Id="rId167" Type="http://schemas.openxmlformats.org/officeDocument/2006/relationships/image" Target="media/image82.png"/><Relationship Id="rId7" Type="http://schemas.openxmlformats.org/officeDocument/2006/relationships/image" Target="media/image2.wmf"/><Relationship Id="rId71" Type="http://schemas.openxmlformats.org/officeDocument/2006/relationships/image" Target="media/image34.wmf"/><Relationship Id="rId92" Type="http://schemas.openxmlformats.org/officeDocument/2006/relationships/oleObject" Target="embeddings/oleObject44.bin"/><Relationship Id="rId162" Type="http://schemas.openxmlformats.org/officeDocument/2006/relationships/oleObject" Target="embeddings/oleObject79.bin"/><Relationship Id="rId2" Type="http://schemas.microsoft.com/office/2007/relationships/stylesWithEffects" Target="stylesWithEffects.xml"/><Relationship Id="rId29" Type="http://schemas.openxmlformats.org/officeDocument/2006/relationships/image" Target="media/image13.wmf"/><Relationship Id="rId24" Type="http://schemas.openxmlformats.org/officeDocument/2006/relationships/oleObject" Target="embeddings/oleObject10.bin"/><Relationship Id="rId40" Type="http://schemas.openxmlformats.org/officeDocument/2006/relationships/oleObject" Target="embeddings/oleObject18.bin"/><Relationship Id="rId45" Type="http://schemas.openxmlformats.org/officeDocument/2006/relationships/image" Target="media/image21.wmf"/><Relationship Id="rId66" Type="http://schemas.openxmlformats.org/officeDocument/2006/relationships/oleObject" Target="embeddings/oleObject31.bin"/><Relationship Id="rId87" Type="http://schemas.openxmlformats.org/officeDocument/2006/relationships/image" Target="media/image42.wmf"/><Relationship Id="rId110" Type="http://schemas.openxmlformats.org/officeDocument/2006/relationships/oleObject" Target="embeddings/oleObject53.bin"/><Relationship Id="rId115" Type="http://schemas.openxmlformats.org/officeDocument/2006/relationships/image" Target="media/image56.wmf"/><Relationship Id="rId131" Type="http://schemas.openxmlformats.org/officeDocument/2006/relationships/image" Target="media/image64.wmf"/><Relationship Id="rId136" Type="http://schemas.openxmlformats.org/officeDocument/2006/relationships/oleObject" Target="embeddings/oleObject66.bin"/><Relationship Id="rId157" Type="http://schemas.openxmlformats.org/officeDocument/2006/relationships/image" Target="media/image77.wmf"/><Relationship Id="rId61" Type="http://schemas.openxmlformats.org/officeDocument/2006/relationships/image" Target="media/image29.wmf"/><Relationship Id="rId82" Type="http://schemas.openxmlformats.org/officeDocument/2006/relationships/oleObject" Target="embeddings/oleObject39.bin"/><Relationship Id="rId152" Type="http://schemas.openxmlformats.org/officeDocument/2006/relationships/oleObject" Target="embeddings/oleObject74.bin"/><Relationship Id="rId19" Type="http://schemas.openxmlformats.org/officeDocument/2006/relationships/image" Target="media/image8.wmf"/><Relationship Id="rId14" Type="http://schemas.openxmlformats.org/officeDocument/2006/relationships/oleObject" Target="embeddings/oleObject5.bin"/><Relationship Id="rId30" Type="http://schemas.openxmlformats.org/officeDocument/2006/relationships/oleObject" Target="embeddings/oleObject13.bin"/><Relationship Id="rId35" Type="http://schemas.openxmlformats.org/officeDocument/2006/relationships/image" Target="media/image16.wmf"/><Relationship Id="rId56" Type="http://schemas.openxmlformats.org/officeDocument/2006/relationships/oleObject" Target="embeddings/oleObject26.bin"/><Relationship Id="rId77" Type="http://schemas.openxmlformats.org/officeDocument/2006/relationships/image" Target="media/image37.wmf"/><Relationship Id="rId100" Type="http://schemas.openxmlformats.org/officeDocument/2006/relationships/oleObject" Target="embeddings/oleObject48.bin"/><Relationship Id="rId105" Type="http://schemas.openxmlformats.org/officeDocument/2006/relationships/image" Target="media/image51.wmf"/><Relationship Id="rId126" Type="http://schemas.openxmlformats.org/officeDocument/2006/relationships/oleObject" Target="embeddings/oleObject61.bin"/><Relationship Id="rId147" Type="http://schemas.openxmlformats.org/officeDocument/2006/relationships/image" Target="media/image72.wmf"/><Relationship Id="rId168" Type="http://schemas.openxmlformats.org/officeDocument/2006/relationships/image" Target="media/image83.png"/><Relationship Id="rId8" Type="http://schemas.openxmlformats.org/officeDocument/2006/relationships/oleObject" Target="embeddings/oleObject2.bin"/><Relationship Id="rId51" Type="http://schemas.openxmlformats.org/officeDocument/2006/relationships/image" Target="media/image24.wmf"/><Relationship Id="rId72" Type="http://schemas.openxmlformats.org/officeDocument/2006/relationships/oleObject" Target="embeddings/oleObject34.bin"/><Relationship Id="rId93" Type="http://schemas.openxmlformats.org/officeDocument/2006/relationships/image" Target="media/image45.wmf"/><Relationship Id="rId98" Type="http://schemas.openxmlformats.org/officeDocument/2006/relationships/oleObject" Target="embeddings/oleObject47.bin"/><Relationship Id="rId121" Type="http://schemas.openxmlformats.org/officeDocument/2006/relationships/image" Target="media/image59.wmf"/><Relationship Id="rId142" Type="http://schemas.openxmlformats.org/officeDocument/2006/relationships/oleObject" Target="embeddings/oleObject69.bin"/><Relationship Id="rId163" Type="http://schemas.openxmlformats.org/officeDocument/2006/relationships/image" Target="media/image80.wmf"/><Relationship Id="rId3" Type="http://schemas.openxmlformats.org/officeDocument/2006/relationships/settings" Target="settings.xml"/><Relationship Id="rId25" Type="http://schemas.openxmlformats.org/officeDocument/2006/relationships/image" Target="media/image11.wmf"/><Relationship Id="rId46" Type="http://schemas.openxmlformats.org/officeDocument/2006/relationships/oleObject" Target="embeddings/oleObject21.bin"/><Relationship Id="rId67" Type="http://schemas.openxmlformats.org/officeDocument/2006/relationships/image" Target="media/image32.wmf"/><Relationship Id="rId116" Type="http://schemas.openxmlformats.org/officeDocument/2006/relationships/oleObject" Target="embeddings/oleObject56.bin"/><Relationship Id="rId137" Type="http://schemas.openxmlformats.org/officeDocument/2006/relationships/image" Target="media/image67.wmf"/><Relationship Id="rId158" Type="http://schemas.openxmlformats.org/officeDocument/2006/relationships/oleObject" Target="embeddings/oleObject77.bin"/><Relationship Id="rId20" Type="http://schemas.openxmlformats.org/officeDocument/2006/relationships/oleObject" Target="embeddings/oleObject8.bin"/><Relationship Id="rId41" Type="http://schemas.openxmlformats.org/officeDocument/2006/relationships/image" Target="media/image19.wmf"/><Relationship Id="rId62" Type="http://schemas.openxmlformats.org/officeDocument/2006/relationships/oleObject" Target="embeddings/oleObject29.bin"/><Relationship Id="rId83" Type="http://schemas.openxmlformats.org/officeDocument/2006/relationships/image" Target="media/image40.wmf"/><Relationship Id="rId88" Type="http://schemas.openxmlformats.org/officeDocument/2006/relationships/oleObject" Target="embeddings/oleObject42.bin"/><Relationship Id="rId111" Type="http://schemas.openxmlformats.org/officeDocument/2006/relationships/image" Target="media/image54.wmf"/><Relationship Id="rId132" Type="http://schemas.openxmlformats.org/officeDocument/2006/relationships/oleObject" Target="embeddings/oleObject64.bin"/><Relationship Id="rId153" Type="http://schemas.openxmlformats.org/officeDocument/2006/relationships/image" Target="media/image75.wmf"/><Relationship Id="rId15" Type="http://schemas.openxmlformats.org/officeDocument/2006/relationships/image" Target="media/image6.wmf"/><Relationship Id="rId36" Type="http://schemas.openxmlformats.org/officeDocument/2006/relationships/oleObject" Target="embeddings/oleObject16.bin"/><Relationship Id="rId57" Type="http://schemas.openxmlformats.org/officeDocument/2006/relationships/image" Target="media/image27.wmf"/><Relationship Id="rId106" Type="http://schemas.openxmlformats.org/officeDocument/2006/relationships/oleObject" Target="embeddings/oleObject51.bin"/><Relationship Id="rId127" Type="http://schemas.openxmlformats.org/officeDocument/2006/relationships/image" Target="media/image62.wmf"/><Relationship Id="rId10" Type="http://schemas.openxmlformats.org/officeDocument/2006/relationships/oleObject" Target="embeddings/oleObject3.bin"/><Relationship Id="rId31" Type="http://schemas.openxmlformats.org/officeDocument/2006/relationships/image" Target="media/image14.wmf"/><Relationship Id="rId52" Type="http://schemas.openxmlformats.org/officeDocument/2006/relationships/oleObject" Target="embeddings/oleObject24.bin"/><Relationship Id="rId73" Type="http://schemas.openxmlformats.org/officeDocument/2006/relationships/image" Target="media/image35.wmf"/><Relationship Id="rId78" Type="http://schemas.openxmlformats.org/officeDocument/2006/relationships/oleObject" Target="embeddings/oleObject37.bin"/><Relationship Id="rId94" Type="http://schemas.openxmlformats.org/officeDocument/2006/relationships/oleObject" Target="embeddings/oleObject45.bin"/><Relationship Id="rId99" Type="http://schemas.openxmlformats.org/officeDocument/2006/relationships/image" Target="media/image48.wmf"/><Relationship Id="rId101" Type="http://schemas.openxmlformats.org/officeDocument/2006/relationships/image" Target="media/image49.wmf"/><Relationship Id="rId122" Type="http://schemas.openxmlformats.org/officeDocument/2006/relationships/oleObject" Target="embeddings/oleObject59.bin"/><Relationship Id="rId143" Type="http://schemas.openxmlformats.org/officeDocument/2006/relationships/image" Target="media/image70.wmf"/><Relationship Id="rId148" Type="http://schemas.openxmlformats.org/officeDocument/2006/relationships/oleObject" Target="embeddings/oleObject72.bin"/><Relationship Id="rId164" Type="http://schemas.openxmlformats.org/officeDocument/2006/relationships/oleObject" Target="embeddings/oleObject80.bin"/><Relationship Id="rId16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26" Type="http://schemas.openxmlformats.org/officeDocument/2006/relationships/oleObject" Target="embeddings/oleObject11.bin"/><Relationship Id="rId47" Type="http://schemas.openxmlformats.org/officeDocument/2006/relationships/image" Target="media/image22.wmf"/><Relationship Id="rId68" Type="http://schemas.openxmlformats.org/officeDocument/2006/relationships/oleObject" Target="embeddings/oleObject32.bin"/><Relationship Id="rId89" Type="http://schemas.openxmlformats.org/officeDocument/2006/relationships/image" Target="media/image43.wmf"/><Relationship Id="rId112" Type="http://schemas.openxmlformats.org/officeDocument/2006/relationships/oleObject" Target="embeddings/oleObject54.bin"/><Relationship Id="rId133" Type="http://schemas.openxmlformats.org/officeDocument/2006/relationships/image" Target="media/image65.wmf"/><Relationship Id="rId154" Type="http://schemas.openxmlformats.org/officeDocument/2006/relationships/oleObject" Target="embeddings/oleObject75.bin"/><Relationship Id="rId16" Type="http://schemas.openxmlformats.org/officeDocument/2006/relationships/oleObject" Target="embeddings/oleObject6.bin"/><Relationship Id="rId37" Type="http://schemas.openxmlformats.org/officeDocument/2006/relationships/image" Target="media/image17.wmf"/><Relationship Id="rId58" Type="http://schemas.openxmlformats.org/officeDocument/2006/relationships/oleObject" Target="embeddings/oleObject27.bin"/><Relationship Id="rId79" Type="http://schemas.openxmlformats.org/officeDocument/2006/relationships/image" Target="media/image38.wmf"/><Relationship Id="rId102" Type="http://schemas.openxmlformats.org/officeDocument/2006/relationships/oleObject" Target="embeddings/oleObject49.bin"/><Relationship Id="rId123" Type="http://schemas.openxmlformats.org/officeDocument/2006/relationships/image" Target="media/image60.wmf"/><Relationship Id="rId144" Type="http://schemas.openxmlformats.org/officeDocument/2006/relationships/oleObject" Target="embeddings/oleObject70.bin"/><Relationship Id="rId90" Type="http://schemas.openxmlformats.org/officeDocument/2006/relationships/oleObject" Target="embeddings/oleObject43.bin"/><Relationship Id="rId165" Type="http://schemas.openxmlformats.org/officeDocument/2006/relationships/image" Target="media/image81.wmf"/><Relationship Id="rId27" Type="http://schemas.openxmlformats.org/officeDocument/2006/relationships/image" Target="media/image12.wmf"/><Relationship Id="rId48" Type="http://schemas.openxmlformats.org/officeDocument/2006/relationships/oleObject" Target="embeddings/oleObject22.bin"/><Relationship Id="rId69" Type="http://schemas.openxmlformats.org/officeDocument/2006/relationships/image" Target="media/image33.wmf"/><Relationship Id="rId113" Type="http://schemas.openxmlformats.org/officeDocument/2006/relationships/image" Target="media/image55.wmf"/><Relationship Id="rId134" Type="http://schemas.openxmlformats.org/officeDocument/2006/relationships/oleObject" Target="embeddings/oleObject65.bin"/><Relationship Id="rId80" Type="http://schemas.openxmlformats.org/officeDocument/2006/relationships/oleObject" Target="embeddings/oleObject38.bin"/><Relationship Id="rId155" Type="http://schemas.openxmlformats.org/officeDocument/2006/relationships/image" Target="media/image76.wmf"/><Relationship Id="rId17" Type="http://schemas.openxmlformats.org/officeDocument/2006/relationships/image" Target="media/image7.wmf"/><Relationship Id="rId38" Type="http://schemas.openxmlformats.org/officeDocument/2006/relationships/oleObject" Target="embeddings/oleObject17.bin"/><Relationship Id="rId59" Type="http://schemas.openxmlformats.org/officeDocument/2006/relationships/image" Target="media/image28.wmf"/><Relationship Id="rId103" Type="http://schemas.openxmlformats.org/officeDocument/2006/relationships/image" Target="media/image50.wmf"/><Relationship Id="rId124" Type="http://schemas.openxmlformats.org/officeDocument/2006/relationships/oleObject" Target="embeddings/oleObject60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3</Pages>
  <Words>769</Words>
  <Characters>4387</Characters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VnTeach.Com</dc:creator>
  <cp:keywords>VnTeach.Com</cp:keywords>
  <dc:description/>
  <dcterms:created xsi:type="dcterms:W3CDTF">2023-03-17T09:47:00Z</dcterms:created>
  <dcterms:modified xsi:type="dcterms:W3CDTF">2023-03-17T09:59:00Z</dcterms:modified>
</cp:coreProperties>
</file>