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Layout w:type="autofit"/>
        <w:tblCellMar>
          <w:top w:w="0" w:type="dxa"/>
          <w:left w:w="108" w:type="dxa"/>
          <w:bottom w:w="0" w:type="dxa"/>
          <w:right w:w="108" w:type="dxa"/>
        </w:tblCellMar>
      </w:tblPr>
      <w:tblGrid>
        <w:gridCol w:w="5102"/>
        <w:gridCol w:w="5102"/>
      </w:tblGrid>
      <w:tr>
        <w:tblPrEx>
          <w:tblCellMar>
            <w:top w:w="0" w:type="dxa"/>
            <w:left w:w="108" w:type="dxa"/>
            <w:bottom w:w="0" w:type="dxa"/>
            <w:right w:w="108" w:type="dxa"/>
          </w:tblCellMar>
        </w:tblPrEx>
        <w:tc>
          <w:tcPr>
            <w:tcW w:w="5102" w:type="dxa"/>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SỞ GDĐT BẮC NINH</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t>Trường THPT THUẬN THÀNH SỐ 1</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i/>
                <w:color w:val="000000" w:themeColor="text1"/>
                <w:sz w:val="24"/>
                <w:szCs w:val="24"/>
                <w14:textFill>
                  <w14:solidFill>
                    <w14:schemeClr w14:val="tx1"/>
                  </w14:solidFill>
                </w14:textFill>
              </w:rPr>
              <w:t xml:space="preserve">(Đề thi có </w:t>
            </w:r>
            <w:r>
              <w:rPr>
                <w:rFonts w:hint="default" w:ascii="Times New Roman" w:hAnsi="Times New Roman" w:cs="Times New Roman"/>
                <w:i/>
                <w:color w:val="000000" w:themeColor="text1"/>
                <w:sz w:val="24"/>
                <w:szCs w:val="24"/>
                <w:lang w:val="en-US"/>
                <w14:textFill>
                  <w14:solidFill>
                    <w14:schemeClr w14:val="tx1"/>
                  </w14:solidFill>
                </w14:textFill>
              </w:rPr>
              <w:t xml:space="preserve">4 </w:t>
            </w:r>
            <w:r>
              <w:rPr>
                <w:rFonts w:hint="default" w:ascii="Times New Roman" w:hAnsi="Times New Roman" w:cs="Times New Roman"/>
                <w:i/>
                <w:color w:val="000000" w:themeColor="text1"/>
                <w:sz w:val="24"/>
                <w:szCs w:val="24"/>
                <w14:textFill>
                  <w14:solidFill>
                    <w14:schemeClr w14:val="tx1"/>
                  </w14:solidFill>
                </w14:textFill>
              </w:rPr>
              <w:t>trang)</w:t>
            </w:r>
          </w:p>
        </w:tc>
        <w:tc>
          <w:tcPr>
            <w:tcW w:w="5102" w:type="dxa"/>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KHẢO SÁT CHẤT LƯỢNG CUỐI HỌC KÌ 1</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t>NĂM HỌC 2023 - 2024</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t>MÔN: VẬT LÝ 10</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i/>
                <w:color w:val="000000" w:themeColor="text1"/>
                <w:sz w:val="24"/>
                <w:szCs w:val="24"/>
                <w14:textFill>
                  <w14:solidFill>
                    <w14:schemeClr w14:val="tx1"/>
                  </w14:solidFill>
                </w14:textFill>
              </w:rPr>
              <w:t>Thời gian làm bài: 50 Phút</w:t>
            </w:r>
            <w:r>
              <w:rPr>
                <w:rFonts w:hint="default" w:ascii="Times New Roman" w:hAnsi="Times New Roman" w:cs="Times New Roman"/>
                <w:i/>
                <w:color w:val="000000" w:themeColor="text1"/>
                <w:sz w:val="24"/>
                <w:szCs w:val="24"/>
                <w14:textFill>
                  <w14:solidFill>
                    <w14:schemeClr w14:val="tx1"/>
                  </w14:solidFill>
                </w14:textFill>
              </w:rPr>
              <w:br w:type="textWrapping"/>
            </w:r>
            <w:r>
              <w:rPr>
                <w:rFonts w:hint="default" w:ascii="Times New Roman" w:hAnsi="Times New Roman" w:cs="Times New Roman"/>
                <w:i/>
                <w:color w:val="000000" w:themeColor="text1"/>
                <w:sz w:val="24"/>
                <w:szCs w:val="24"/>
                <w14:textFill>
                  <w14:solidFill>
                    <w14:schemeClr w14:val="tx1"/>
                  </w14:solidFill>
                </w14:textFill>
              </w:rPr>
              <w:t>(không kể thời gian phát đề)</w:t>
            </w:r>
          </w:p>
        </w:tc>
      </w:tr>
    </w:tbl>
    <w:p>
      <w:pPr>
        <w:rPr>
          <w:rFonts w:hint="default" w:ascii="Times New Roman" w:hAnsi="Times New Roman" w:cs="Times New Roman"/>
          <w:color w:val="000000" w:themeColor="text1"/>
          <w:sz w:val="24"/>
          <w:szCs w:val="24"/>
          <w14:textFill>
            <w14:solidFill>
              <w14:schemeClr w14:val="tx1"/>
            </w14:solidFill>
          </w14:textFill>
        </w:rPr>
      </w:pPr>
    </w:p>
    <w:tbl>
      <w:tblPr>
        <w:tblStyle w:val="16"/>
        <w:tblW w:w="0" w:type="auto"/>
        <w:tblInd w:w="0" w:type="dxa"/>
        <w:tblLayout w:type="autofit"/>
        <w:tblCellMar>
          <w:top w:w="0" w:type="dxa"/>
          <w:left w:w="108" w:type="dxa"/>
          <w:bottom w:w="0" w:type="dxa"/>
          <w:right w:w="108" w:type="dxa"/>
        </w:tblCellMar>
      </w:tblPr>
      <w:tblGrid>
        <w:gridCol w:w="6123"/>
        <w:gridCol w:w="2041"/>
        <w:gridCol w:w="2041"/>
      </w:tblGrid>
      <w:tr>
        <w:tblPrEx>
          <w:tblCellMar>
            <w:top w:w="0" w:type="dxa"/>
            <w:left w:w="108" w:type="dxa"/>
            <w:bottom w:w="0" w:type="dxa"/>
            <w:right w:w="108" w:type="dxa"/>
          </w:tblCellMar>
        </w:tblPrEx>
        <w:tc>
          <w:tcPr>
            <w:tcW w:w="6123" w:type="dxa"/>
            <w:tcBorders>
              <w:bottom w:val="single" w:color="000000" w:sz="12" w:space="0"/>
            </w:tcBorders>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Họ và tên: ............................................................................</w:t>
            </w:r>
          </w:p>
        </w:tc>
        <w:tc>
          <w:tcPr>
            <w:tcW w:w="2041" w:type="dxa"/>
            <w:tcBorders>
              <w:bottom w:val="single" w:color="000000" w:sz="12" w:space="0"/>
            </w:tcBorders>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Số báo danh: .......</w:t>
            </w:r>
          </w:p>
        </w:tc>
        <w:tc>
          <w:tcPr>
            <w:tcW w:w="2041" w:type="dxa"/>
            <w:tcBorders>
              <w:bottom w:val="single" w:color="000000" w:sz="12"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Mã đề 106</w:t>
            </w:r>
          </w:p>
        </w:tc>
      </w:tr>
    </w:tbl>
    <w:p>
      <w:pPr>
        <w:pStyle w:val="10"/>
        <w:spacing w:before="0" w:after="0" w:line="240" w:lineRule="auto"/>
        <w:ind w:left="0"/>
        <w:rPr>
          <w:rFonts w:hint="default" w:ascii="Times New Roman" w:hAnsi="Times New Roman" w:eastAsia="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 </w:t>
      </w:r>
      <w:r>
        <w:rPr>
          <w:rFonts w:hint="default" w:ascii="Times New Roman" w:hAnsi="Times New Roman" w:eastAsia="Times New Roman" w:cs="Times New Roman"/>
          <w:bCs/>
          <w:color w:val="000000" w:themeColor="text1"/>
          <w:sz w:val="24"/>
          <w:szCs w:val="24"/>
          <w14:textFill>
            <w14:solidFill>
              <w14:schemeClr w14:val="tx1"/>
            </w14:solidFill>
          </w14:textFill>
        </w:rPr>
        <w:t>Một vật được ném theo phương ngang, chuyển động của vật theo phương nằm ngang  là</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rơi tự do</w:t>
      </w:r>
      <w:r>
        <w:rPr>
          <w:rFonts w:hint="default" w:ascii="Times New Roman" w:hAnsi="Times New Roman" w:eastAsia="Times New Roman" w:cs="Times New Roman"/>
          <w:bCs/>
          <w:color w:val="000000" w:themeColor="text1"/>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chậm dần đều.</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thẳng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nhanh dần đều.</w:t>
      </w:r>
    </w:p>
    <w:p>
      <w:pPr>
        <w:shd w:val="clear" w:color="auto" w:fill="FFFFFF"/>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 </w:t>
      </w:r>
      <w:r>
        <w:rPr>
          <w:rFonts w:hint="default" w:ascii="Times New Roman" w:hAnsi="Times New Roman" w:eastAsia="Times New Roman" w:cs="Times New Roman"/>
          <w:color w:val="000000" w:themeColor="text1"/>
          <w:sz w:val="24"/>
          <w:szCs w:val="24"/>
          <w:lang w:val="vi-VN"/>
          <w14:textFill>
            <w14:solidFill>
              <w14:schemeClr w14:val="tx1"/>
            </w14:solidFill>
          </w14:textFill>
        </w:rPr>
        <w:t>Hai đại lượng nào sau đây là đại lượng vectơ?</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Quãng đường và tốc độ.</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vi-VN"/>
          <w14:textFill>
            <w14:solidFill>
              <w14:schemeClr w14:val="tx1"/>
            </w14:solidFill>
          </w14:textFill>
        </w:rPr>
        <w:t>Độ dịch chuyển và vận tốc.</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vi-VN"/>
          <w14:textFill>
            <w14:solidFill>
              <w14:schemeClr w14:val="tx1"/>
            </w14:solidFill>
          </w14:textFill>
        </w:rPr>
        <w:t>Tốc độ và vận tốc.</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vi-VN"/>
          <w14:textFill>
            <w14:solidFill>
              <w14:schemeClr w14:val="tx1"/>
            </w14:solidFill>
          </w14:textFill>
        </w:rPr>
        <w:t>Quãng đường và độ dịch chuyển.</w:t>
      </w:r>
    </w:p>
    <w:p>
      <w:pPr>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 </w:t>
      </w:r>
      <w:r>
        <w:rPr>
          <w:rFonts w:hint="default" w:ascii="Times New Roman" w:hAnsi="Times New Roman" w:eastAsia="Times New Roman" w:cs="Times New Roman"/>
          <w:color w:val="000000" w:themeColor="text1"/>
          <w:sz w:val="24"/>
          <w:szCs w:val="24"/>
          <w:lang w:val="vi-VN"/>
          <w14:textFill>
            <w14:solidFill>
              <w14:schemeClr w14:val="tx1"/>
            </w14:solidFill>
          </w14:textFill>
        </w:rPr>
        <w:t>Trong chuyển động thẳng biến đổi đều gia tốc</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có giá trị bằng 0.</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vi-VN"/>
          <w14:textFill>
            <w14:solidFill>
              <w14:schemeClr w14:val="tx1"/>
            </w14:solidFill>
          </w14:textFill>
        </w:rPr>
        <w:t>có giá trị tăng đều hoặc giảm đều theo thời gian.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vi-VN"/>
          <w14:textFill>
            <w14:solidFill>
              <w14:schemeClr w14:val="tx1"/>
            </w14:solidFill>
          </w14:textFill>
        </w:rPr>
        <w:t>chỉ không thay đổi về độ lớn còn hướng luôn thay đổi.</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vi-VN" w:eastAsia="vi-VN"/>
          <w14:textFill>
            <w14:solidFill>
              <w14:schemeClr w14:val="tx1"/>
            </w14:solidFill>
          </w14:textFill>
        </w:rPr>
        <w:drawing>
          <wp:anchor distT="0" distB="0" distL="114300" distR="114300" simplePos="0" relativeHeight="251660288" behindDoc="0" locked="0" layoutInCell="1" allowOverlap="1">
            <wp:simplePos x="0" y="0"/>
            <wp:positionH relativeFrom="column">
              <wp:posOffset>5380990</wp:posOffset>
            </wp:positionH>
            <wp:positionV relativeFrom="paragraph">
              <wp:posOffset>171450</wp:posOffset>
            </wp:positionV>
            <wp:extent cx="906145" cy="819150"/>
            <wp:effectExtent l="0" t="0" r="8255" b="3810"/>
            <wp:wrapSquare wrapText="bothSides"/>
            <wp:docPr id="1812094818" name="Picture 1812094818"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94818" name="Picture 1812094818" descr="A graph of a lin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06145" cy="819150"/>
                    </a:xfrm>
                    <a:prstGeom prst="rect">
                      <a:avLst/>
                    </a:prstGeom>
                    <a:noFill/>
                    <a:ln>
                      <a:noFill/>
                    </a:ln>
                  </pic:spPr>
                </pic:pic>
              </a:graphicData>
            </a:graphic>
          </wp:anchor>
        </w:drawing>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vi-VN"/>
          <w14:textFill>
            <w14:solidFill>
              <w14:schemeClr w14:val="tx1"/>
            </w14:solidFill>
          </w14:textFill>
        </w:rPr>
        <w:t>là một hằng số khác 0.</w:t>
      </w:r>
    </w:p>
    <w:p>
      <w:pPr>
        <w:spacing w:before="0" w:after="0" w:line="240" w:lineRule="auto"/>
        <w:jc w:val="both"/>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4. </w:t>
      </w:r>
      <w:r>
        <w:rPr>
          <w:rFonts w:hint="default" w:ascii="Times New Roman" w:hAnsi="Times New Roman" w:cs="Times New Roman"/>
          <w:color w:val="000000" w:themeColor="text1"/>
          <w:sz w:val="24"/>
          <w:szCs w:val="24"/>
          <w:lang w:val="vi-VN"/>
          <w14:textFill>
            <w14:solidFill>
              <w14:schemeClr w14:val="tx1"/>
            </w14:solidFill>
          </w14:textFill>
        </w:rPr>
        <w:t>Một vật chuyển động trên đường thẳng với đồ thị độ dịch chuyển - thời gian như hình vẽ. Vật này chuyển động</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Calibri" w:cs="Times New Roman"/>
          <w:bCs/>
          <w:color w:val="000000" w:themeColor="text1"/>
          <w:sz w:val="24"/>
          <w:szCs w:val="24"/>
          <w:lang w:val="vi-VN"/>
          <w14:textFill>
            <w14:solidFill>
              <w14:schemeClr w14:val="tx1"/>
            </w14:solidFill>
          </w14:textFill>
        </w:rPr>
        <w:t>chậm dần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Calibri" w:cs="Times New Roman"/>
          <w:bCs/>
          <w:color w:val="000000" w:themeColor="text1"/>
          <w:sz w:val="24"/>
          <w:szCs w:val="24"/>
          <w:lang w:val="vi-VN"/>
          <w14:textFill>
            <w14:solidFill>
              <w14:schemeClr w14:val="tx1"/>
            </w14:solidFill>
          </w14:textFill>
        </w:rPr>
        <w:t>có vận tốc biến đổi.</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Calibri" w:cs="Times New Roman"/>
          <w:bCs/>
          <w:color w:val="000000" w:themeColor="text1"/>
          <w:sz w:val="24"/>
          <w:szCs w:val="24"/>
          <w:lang w:val="vi-VN"/>
          <w14:textFill>
            <w14:solidFill>
              <w14:schemeClr w14:val="tx1"/>
            </w14:solidFill>
          </w14:textFill>
        </w:rPr>
        <w:t>thẳng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Calibri" w:cs="Times New Roman"/>
          <w:bCs/>
          <w:color w:val="000000" w:themeColor="text1"/>
          <w:sz w:val="24"/>
          <w:szCs w:val="24"/>
          <w:lang w:val="vi-VN"/>
          <w14:textFill>
            <w14:solidFill>
              <w14:schemeClr w14:val="tx1"/>
            </w14:solidFill>
          </w14:textFill>
        </w:rPr>
        <w:t>nhanh dần đều.</w:t>
      </w:r>
    </w:p>
    <w:p>
      <w:pPr>
        <w:tabs>
          <w:tab w:val="left" w:pos="283"/>
          <w:tab w:val="left" w:pos="2835"/>
          <w:tab w:val="left" w:pos="5386"/>
          <w:tab w:val="left" w:pos="7937"/>
        </w:tabs>
        <w:spacing w:before="0" w:after="0" w:line="240" w:lineRule="auto"/>
        <w:rPr>
          <w:rFonts w:hint="default" w:ascii="Times New Roman" w:hAnsi="Times New Roman" w:eastAsia="Times New Roman" w:cs="Times New Roman"/>
          <w:color w:val="000000" w:themeColor="text1"/>
          <w:sz w:val="24"/>
          <w:szCs w:val="24"/>
          <w:lang w:val="nb-NO"/>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5. </w:t>
      </w:r>
      <w:r>
        <w:rPr>
          <w:rFonts w:hint="default" w:ascii="Times New Roman" w:hAnsi="Times New Roman" w:eastAsia="Times New Roman" w:cs="Times New Roman"/>
          <w:color w:val="000000" w:themeColor="text1"/>
          <w:sz w:val="24"/>
          <w:szCs w:val="24"/>
          <w:lang w:val="nb-NO"/>
          <w14:textFill>
            <w14:solidFill>
              <w14:schemeClr w14:val="tx1"/>
            </w14:solidFill>
          </w14:textFill>
        </w:rPr>
        <w:t>Chất điểm, tia sáng thuộc loại mô hình nào?</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Mô hình vật chất.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nb-NO"/>
          <w14:textFill>
            <w14:solidFill>
              <w14:schemeClr w14:val="tx1"/>
            </w14:solidFill>
          </w14:textFill>
        </w:rPr>
        <w:t>Mô hình lý thuyết.</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nb-NO"/>
          <w14:textFill>
            <w14:solidFill>
              <w14:schemeClr w14:val="tx1"/>
            </w14:solidFill>
          </w14:textFill>
        </w:rPr>
        <w:t>Mô hình tính toán.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nb-NO"/>
          <w14:textFill>
            <w14:solidFill>
              <w14:schemeClr w14:val="tx1"/>
            </w14:solidFill>
          </w14:textFill>
        </w:rPr>
        <w:t>Mô hình thực nghiệm.</w:t>
      </w:r>
    </w:p>
    <w:p>
      <w:pPr>
        <w:pStyle w:val="10"/>
        <w:spacing w:before="0" w:after="0" w:line="240" w:lineRule="auto"/>
        <w:ind w:left="0"/>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6.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Chọn câu </w:t>
      </w:r>
      <w:r>
        <w:rPr>
          <w:rFonts w:hint="default" w:ascii="Times New Roman" w:hAnsi="Times New Roman" w:eastAsia="Times New Roman" w:cs="Times New Roman"/>
          <w:b/>
          <w:color w:val="000000" w:themeColor="text1"/>
          <w:sz w:val="24"/>
          <w:szCs w:val="24"/>
          <w14:textFill>
            <w14:solidFill>
              <w14:schemeClr w14:val="tx1"/>
            </w14:solidFill>
          </w14:textFill>
        </w:rPr>
        <w:t>sai</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về chức năng của đồng hồ đo thời gian hiện số?</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b/>
          <w:bCs/>
          <w:color w:val="000000" w:themeColor="text1"/>
          <w:sz w:val="24"/>
          <w:szCs w:val="24"/>
          <w14:textFill>
            <w14:solidFill>
              <w14:schemeClr w14:val="tx1"/>
            </w14:solidFill>
          </w14:textFill>
        </w:rPr>
        <w:t>MODE A:</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Đo thời gian vật chắn cổng quang điện nối với ổ A.</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b/>
          <w:bCs/>
          <w:color w:val="000000" w:themeColor="text1"/>
          <w:sz w:val="24"/>
          <w:szCs w:val="24"/>
          <w14:textFill>
            <w14:solidFill>
              <w14:schemeClr w14:val="tx1"/>
            </w14:solidFill>
          </w14:textFill>
        </w:rPr>
        <w:t>Nút RESET:</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Đặt lại chỉ số của đồng hồ về giá trị 0.000.</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b/>
          <w:bCs/>
          <w:color w:val="000000" w:themeColor="text1"/>
          <w:sz w:val="24"/>
          <w:szCs w:val="24"/>
          <w14:textFill>
            <w14:solidFill>
              <w14:schemeClr w14:val="tx1"/>
            </w14:solidFill>
          </w14:textFill>
        </w:rPr>
        <w:t>Nút RESET:</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Tắt đồng hồ.</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b/>
          <w:bCs/>
          <w:color w:val="000000" w:themeColor="text1"/>
          <w:sz w:val="24"/>
          <w:szCs w:val="24"/>
          <w14:textFill>
            <w14:solidFill>
              <w14:schemeClr w14:val="tx1"/>
            </w14:solidFill>
          </w14:textFill>
        </w:rPr>
        <w:t xml:space="preserve">MODE: </w:t>
      </w:r>
      <w:r>
        <w:rPr>
          <w:rFonts w:hint="default" w:ascii="Times New Roman" w:hAnsi="Times New Roman" w:eastAsia="Times New Roman" w:cs="Times New Roman"/>
          <w:color w:val="000000" w:themeColor="text1"/>
          <w:sz w:val="24"/>
          <w:szCs w:val="24"/>
          <w14:textFill>
            <w14:solidFill>
              <w14:schemeClr w14:val="tx1"/>
            </w14:solidFill>
          </w14:textFill>
        </w:rPr>
        <w:t>Chọn kiểu làm việc cho máy đo thời gian.</w:t>
      </w:r>
    </w:p>
    <w:p>
      <w:pPr>
        <w:spacing w:before="0" w:after="0" w:line="240" w:lineRule="auto"/>
        <w:contextualSpacing/>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7. </w:t>
      </w:r>
      <w:r>
        <w:rPr>
          <w:rFonts w:hint="default" w:ascii="Times New Roman" w:hAnsi="Times New Roman" w:eastAsia="Calibri" w:cs="Times New Roman"/>
          <w:color w:val="000000" w:themeColor="text1"/>
          <w:sz w:val="24"/>
          <w:szCs w:val="24"/>
          <w14:textFill>
            <w14:solidFill>
              <w14:schemeClr w14:val="tx1"/>
            </w14:solidFill>
          </w14:textFill>
        </w:rPr>
        <w:t>Trong các phép đo dưới đây, đâu là phép đo gián tiếp?</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(1) Dùng thước đo chiều cao.</w:t>
      </w:r>
      <w:r>
        <w:rPr>
          <w:rFonts w:hint="default" w:ascii="Times New Roman" w:hAnsi="Times New Roman" w:eastAsia="Calibri" w:cs="Times New Roman"/>
          <w:color w:val="000000" w:themeColor="text1"/>
          <w:sz w:val="24"/>
          <w:szCs w:val="24"/>
          <w14:textFill>
            <w14:solidFill>
              <w14:schemeClr w14:val="tx1"/>
            </w14:solidFill>
          </w14:textFill>
        </w:rPr>
        <w:tab/>
      </w:r>
      <w:r>
        <w:rPr>
          <w:rFonts w:hint="default" w:ascii="Times New Roman" w:hAnsi="Times New Roman" w:eastAsia="Calibri" w:cs="Times New Roman"/>
          <w:color w:val="000000" w:themeColor="text1"/>
          <w:sz w:val="24"/>
          <w:szCs w:val="24"/>
          <w14:textFill>
            <w14:solidFill>
              <w14:schemeClr w14:val="tx1"/>
            </w14:solidFill>
          </w14:textFill>
        </w:rPr>
        <w:t>(2) Dùng đồng hồ đo thời gian.</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Calibri" w:cs="Times New Roman"/>
          <w:b/>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(3) Đo gia tốc rơi tự do.</w:t>
      </w:r>
      <w:r>
        <w:rPr>
          <w:rFonts w:hint="default" w:ascii="Times New Roman" w:hAnsi="Times New Roman" w:eastAsia="Calibri" w:cs="Times New Roman"/>
          <w:color w:val="000000" w:themeColor="text1"/>
          <w:sz w:val="24"/>
          <w:szCs w:val="24"/>
          <w14:textFill>
            <w14:solidFill>
              <w14:schemeClr w14:val="tx1"/>
            </w14:solidFill>
          </w14:textFill>
        </w:rPr>
        <w:tab/>
      </w:r>
      <w:r>
        <w:rPr>
          <w:rFonts w:hint="default" w:ascii="Times New Roman" w:hAnsi="Times New Roman" w:eastAsia="Calibri" w:cs="Times New Roman"/>
          <w:color w:val="000000" w:themeColor="text1"/>
          <w:sz w:val="24"/>
          <w:szCs w:val="24"/>
          <w14:textFill>
            <w14:solidFill>
              <w14:schemeClr w14:val="tx1"/>
            </w14:solidFill>
          </w14:textFill>
        </w:rPr>
        <w:tab/>
      </w:r>
      <w:r>
        <w:rPr>
          <w:rFonts w:hint="default" w:ascii="Times New Roman" w:hAnsi="Times New Roman" w:eastAsia="Calibri" w:cs="Times New Roman"/>
          <w:color w:val="000000" w:themeColor="text1"/>
          <w:sz w:val="24"/>
          <w:szCs w:val="24"/>
          <w14:textFill>
            <w14:solidFill>
              <w14:schemeClr w14:val="tx1"/>
            </w14:solidFill>
          </w14:textFill>
        </w:rPr>
        <w:t>(4) Đo vận tốc của vật khi chạm đất.</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Calibri" w:cs="Times New Roman"/>
          <w:color w:val="000000" w:themeColor="text1"/>
          <w:sz w:val="24"/>
          <w:szCs w:val="24"/>
          <w14:textFill>
            <w14:solidFill>
              <w14:schemeClr w14:val="tx1"/>
            </w14:solidFill>
          </w14:textFill>
        </w:rPr>
        <w:t>(3), (4).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Calibri" w:cs="Times New Roman"/>
          <w:color w:val="000000" w:themeColor="text1"/>
          <w:sz w:val="24"/>
          <w:szCs w:val="24"/>
          <w14:textFill>
            <w14:solidFill>
              <w14:schemeClr w14:val="tx1"/>
            </w14:solidFill>
          </w14:textFill>
        </w:rPr>
        <w:t>(1), (2), (4).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Calibri" w:cs="Times New Roman"/>
          <w:color w:val="000000" w:themeColor="text1"/>
          <w:sz w:val="24"/>
          <w:szCs w:val="24"/>
          <w14:textFill>
            <w14:solidFill>
              <w14:schemeClr w14:val="tx1"/>
            </w14:solidFill>
          </w14:textFill>
        </w:rPr>
        <w:t>(1), (3).</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Calibri" w:cs="Times New Roman"/>
          <w:color w:val="000000" w:themeColor="text1"/>
          <w:sz w:val="24"/>
          <w:szCs w:val="24"/>
          <w14:textFill>
            <w14:solidFill>
              <w14:schemeClr w14:val="tx1"/>
            </w14:solidFill>
          </w14:textFill>
        </w:rPr>
        <w:t>(2), (3), (4).</w:t>
      </w:r>
    </w:p>
    <w:p>
      <w:pPr>
        <w:tabs>
          <w:tab w:val="left" w:pos="425"/>
          <w:tab w:val="left" w:pos="2268"/>
          <w:tab w:val="left" w:pos="4536"/>
          <w:tab w:val="left" w:pos="6804"/>
        </w:tabs>
        <w:spacing w:before="0" w:after="0" w:line="240" w:lineRule="auto"/>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8. </w:t>
      </w:r>
      <w:r>
        <w:rPr>
          <w:rFonts w:hint="default" w:ascii="Times New Roman" w:hAnsi="Times New Roman" w:cs="Times New Roman"/>
          <w:color w:val="000000" w:themeColor="text1"/>
          <w:sz w:val="24"/>
          <w:szCs w:val="24"/>
          <w:lang w:val="vi-VN"/>
          <w14:textFill>
            <w14:solidFill>
              <w14:schemeClr w14:val="tx1"/>
            </w14:solidFill>
          </w14:textFill>
        </w:rPr>
        <w:t>Đại lượng đặc trưng cho mức độ nhanh hay chậm của chuyển động theo một hướng xác định gọi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độ dịch chuyển.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tốc độ.</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vận tốc.</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gia tốc.</w:t>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9. </w:t>
      </w:r>
      <w:r>
        <w:rPr>
          <w:rFonts w:hint="default" w:ascii="Times New Roman" w:hAnsi="Times New Roman" w:cs="Times New Roman"/>
          <w:color w:val="000000" w:themeColor="text1"/>
          <w:sz w:val="24"/>
          <w:szCs w:val="24"/>
          <w14:textFill>
            <w14:solidFill>
              <w14:schemeClr w14:val="tx1"/>
            </w14:solidFill>
          </w14:textFill>
        </w:rPr>
        <w:t xml:space="preserve">Lực ma sát trượt </w:t>
      </w:r>
      <w:r>
        <w:rPr>
          <w:rFonts w:hint="default" w:ascii="Times New Roman" w:hAnsi="Times New Roman" w:cs="Times New Roman"/>
          <w:b/>
          <w:color w:val="000000" w:themeColor="text1"/>
          <w:sz w:val="24"/>
          <w:szCs w:val="24"/>
          <w14:textFill>
            <w14:solidFill>
              <w14:schemeClr w14:val="tx1"/>
            </w14:solidFill>
          </w14:textFill>
        </w:rPr>
        <w:t xml:space="preserve">không </w:t>
      </w:r>
      <w:r>
        <w:rPr>
          <w:rFonts w:hint="default" w:ascii="Times New Roman" w:hAnsi="Times New Roman" w:cs="Times New Roman"/>
          <w:color w:val="000000" w:themeColor="text1"/>
          <w:sz w:val="24"/>
          <w:szCs w:val="24"/>
          <w14:textFill>
            <w14:solidFill>
              <w14:schemeClr w14:val="tx1"/>
            </w14:solidFill>
          </w14:textFill>
        </w:rPr>
        <w:t>phụ thuộc vào</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en-US"/>
          <w14:textFill>
            <w14:solidFill>
              <w14:schemeClr w14:val="tx1"/>
            </w14:solidFill>
          </w14:textFill>
        </w:rPr>
        <w:t>tính chất vật liệu bề mặt tiếp xúc.</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áp lực của vật tác dụng lên bề mặt tiếp xúc.</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lang w:val="en-US"/>
          <w14:textFill>
            <w14:solidFill>
              <w14:schemeClr w14:val="tx1"/>
            </w14:solidFill>
          </w14:textFill>
        </w:rPr>
        <w:t>t</w:t>
      </w:r>
      <w:r>
        <w:rPr>
          <w:rFonts w:hint="default" w:ascii="Times New Roman" w:hAnsi="Times New Roman" w:cs="Times New Roman"/>
          <w:color w:val="000000" w:themeColor="text1"/>
          <w:sz w:val="24"/>
          <w:szCs w:val="24"/>
          <w:lang w:val="en-US"/>
          <w14:textFill>
            <w14:solidFill>
              <w14:schemeClr w14:val="tx1"/>
            </w14:solidFill>
          </w14:textFill>
        </w:rPr>
        <w:t>ình trạng bề mặt tiếp xúc.</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color w:val="000000" w:themeColor="text1"/>
          <w:sz w:val="24"/>
          <w:szCs w:val="24"/>
          <w14:textFill>
            <w14:solidFill>
              <w14:schemeClr w14:val="tx1"/>
            </w14:solidFill>
          </w14:textFill>
        </w:rPr>
        <w:t>d</w:t>
      </w:r>
      <w:r>
        <w:rPr>
          <w:rFonts w:hint="default" w:ascii="Times New Roman" w:hAnsi="Times New Roman" w:cs="Times New Roman"/>
          <w:color w:val="000000" w:themeColor="text1"/>
          <w:sz w:val="24"/>
          <w:szCs w:val="24"/>
          <w14:textFill>
            <w14:solidFill>
              <w14:schemeClr w14:val="tx1"/>
            </w14:solidFill>
          </w14:textFill>
        </w:rPr>
        <w:t>iện tích bề mặt tiếp xúc.</w:t>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10. </w:t>
      </w:r>
      <w:r>
        <w:rPr>
          <w:rFonts w:hint="default" w:ascii="Times New Roman" w:hAnsi="Times New Roman" w:cs="Times New Roman"/>
          <w:color w:val="000000" w:themeColor="text1"/>
          <w:sz w:val="24"/>
          <w:szCs w:val="24"/>
          <w:lang w:val="vi-VN"/>
          <w14:textFill>
            <w14:solidFill>
              <w14:schemeClr w14:val="tx1"/>
            </w14:solidFill>
          </w14:textFill>
        </w:rPr>
        <w:t>Để so sánh mức độ chính xác của hai phép đo người ta dùng sai số</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vi-VN"/>
          <w14:textFill>
            <w14:solidFill>
              <w14:schemeClr w14:val="tx1"/>
            </w14:solidFill>
          </w14:textFill>
        </w:rPr>
        <w:t>tỉ đối.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vi-VN"/>
          <w14:textFill>
            <w14:solidFill>
              <w14:schemeClr w14:val="tx1"/>
            </w14:solidFill>
          </w14:textFill>
        </w:rPr>
        <w:t>tuyệt đối.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vi-VN"/>
          <w14:textFill>
            <w14:solidFill>
              <w14:schemeClr w14:val="tx1"/>
            </w14:solidFill>
          </w14:textFill>
        </w:rPr>
        <w:t>ngẫu nhiên.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vi-VN"/>
          <w14:textFill>
            <w14:solidFill>
              <w14:schemeClr w14:val="tx1"/>
            </w14:solidFill>
          </w14:textFill>
        </w:rPr>
        <w:t>hệ thống.</w:t>
      </w:r>
    </w:p>
    <w:p>
      <w:pPr>
        <w:pStyle w:val="10"/>
        <w:spacing w:before="0" w:after="0" w:line="240" w:lineRule="auto"/>
        <w:ind w:left="0"/>
        <w:rPr>
          <w:rFonts w:hint="default" w:ascii="Times New Roman" w:hAnsi="Times New Roman" w:cs="Times New Roman"/>
          <w:b/>
          <w:color w:val="000000" w:themeColor="text1"/>
          <w:sz w:val="24"/>
          <w:szCs w:val="24"/>
          <w:shd w:val="clear" w:color="auto" w:fill="FFFFFF"/>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11. </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Cặp lực và phản lực </w:t>
      </w:r>
      <w:r>
        <w:rPr>
          <w:rFonts w:hint="default" w:ascii="Times New Roman" w:hAnsi="Times New Roman" w:cs="Times New Roman"/>
          <w:b/>
          <w:bCs/>
          <w:color w:val="000000" w:themeColor="text1"/>
          <w:sz w:val="24"/>
          <w:szCs w:val="24"/>
          <w:shd w:val="clear" w:color="auto" w:fill="FFFFFF"/>
          <w14:textFill>
            <w14:solidFill>
              <w14:schemeClr w14:val="tx1"/>
            </w14:solidFill>
          </w14:textFill>
        </w:rPr>
        <w:t>không</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phải là hai lực cân bằng vì</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shd w:val="clear" w:color="auto" w:fill="FFFFFF"/>
          <w14:textFill>
            <w14:solidFill>
              <w14:schemeClr w14:val="tx1"/>
            </w14:solidFill>
          </w14:textFill>
        </w:rPr>
        <w:t>điểm đặt của chúng ở hai vật khác nhau.</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14:textFill>
            <w14:solidFill>
              <w14:schemeClr w14:val="tx1"/>
            </w14:solidFill>
          </w14:textFill>
        </w:rPr>
        <w:t>điểm đặt của chúng trên cùng một vật.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shd w:val="clear" w:color="auto" w:fill="FFFFFF"/>
          <w14:textFill>
            <w14:solidFill>
              <w14:schemeClr w14:val="tx1"/>
            </w14:solidFill>
          </w14:textFill>
        </w:rPr>
        <w:t>chúng không cùng giá.</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shd w:val="clear" w:color="auto" w:fill="FFFFFF"/>
          <w14:textFill>
            <w14:solidFill>
              <w14:schemeClr w14:val="tx1"/>
            </w14:solidFill>
          </w14:textFill>
        </w:rPr>
        <w:t>chúng có độ lớn không bằng nhau.</w:t>
      </w:r>
    </w:p>
    <w:p>
      <w:pPr>
        <w:pStyle w:val="10"/>
        <w:spacing w:before="0" w:after="0" w:line="240" w:lineRule="auto"/>
        <w:ind w:left="0"/>
        <w:rPr>
          <w:rFonts w:hint="default" w:ascii="Times New Roman" w:hAnsi="Times New Roman" w:cs="Times New Roman"/>
          <w:b/>
          <w:color w:val="000000" w:themeColor="text1"/>
          <w:sz w:val="24"/>
          <w:szCs w:val="24"/>
          <w:lang w:val="fr-F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12. </w:t>
      </w:r>
      <w:r>
        <w:rPr>
          <w:rFonts w:hint="default" w:ascii="Times New Roman" w:hAnsi="Times New Roman" w:cs="Times New Roman"/>
          <w:color w:val="000000" w:themeColor="text1"/>
          <w:sz w:val="24"/>
          <w:szCs w:val="24"/>
          <w14:textFill>
            <w14:solidFill>
              <w14:schemeClr w14:val="tx1"/>
            </w14:solidFill>
          </w14:textFill>
        </w:rPr>
        <w:t>Một vật đang chuyển động với vận tốc 3 m/s. Nếu bỗng nhiên các lực tác dụng lên nó mất đi thì</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fr-FR"/>
          <w14:textFill>
            <w14:solidFill>
              <w14:schemeClr w14:val="tx1"/>
            </w14:solidFill>
          </w14:textFill>
        </w:rPr>
        <w:t>vật dừng lại ngay.</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fr-FR"/>
          <w14:textFill>
            <w14:solidFill>
              <w14:schemeClr w14:val="tx1"/>
            </w14:solidFill>
          </w14:textFill>
        </w:rPr>
        <w:t>vật chuyển động chậm dần rồi dừng lại.</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fr-FR"/>
          <w14:textFill>
            <w14:solidFill>
              <w14:schemeClr w14:val="tx1"/>
            </w14:solidFill>
          </w14:textFill>
        </w:rPr>
        <w:t>vật đổi hướng chuyển động.</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fr-FR"/>
          <w14:textFill>
            <w14:solidFill>
              <w14:schemeClr w14:val="tx1"/>
            </w14:solidFill>
          </w14:textFill>
        </w:rPr>
        <w:t>vật tiếp tục chuyển động theo hướng cũ với vận tốc 3 m/s.</w:t>
      </w:r>
    </w:p>
    <w:p>
      <w:pPr>
        <w:spacing w:before="0" w:after="0" w:line="24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13. </w:t>
      </w:r>
      <w:r>
        <w:rPr>
          <w:rFonts w:hint="default" w:ascii="Times New Roman" w:hAnsi="Times New Roman" w:cs="Times New Roman"/>
          <w:color w:val="000000" w:themeColor="text1"/>
          <w:sz w:val="24"/>
          <w:szCs w:val="24"/>
          <w:shd w:val="clear" w:color="auto" w:fill="FFFFFF"/>
          <w14:textFill>
            <w14:solidFill>
              <w14:schemeClr w14:val="tx1"/>
            </w14:solidFill>
          </w14:textFill>
        </w:rPr>
        <w:t>Một vật rơi tự do từ độ cao h xuống mặt đất ở nơi có gia tốc rơi tự do là g. Công</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FFFFFF"/>
          <w14:textFill>
            <w14:solidFill>
              <w14:schemeClr w14:val="tx1"/>
            </w14:solidFill>
          </w14:textFill>
        </w:rPr>
        <w:t>thức tính thời gian rơi của vật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m:oMath>
        <m:f>
          <m:fP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fPr>
          <m:num>
            <m:r>
              <m:rPr/>
              <w:rPr>
                <w:rFonts w:hint="default" w:ascii="Cambria Math" w:hAnsi="Cambria Math" w:cs="Times New Roman"/>
                <w:color w:val="000000" w:themeColor="text1"/>
                <w:sz w:val="24"/>
                <w:szCs w:val="24"/>
                <w:shd w:val="clear" w:color="auto" w:fill="FFFFFF"/>
                <w14:textFill>
                  <w14:solidFill>
                    <w14:schemeClr w14:val="tx1"/>
                  </w14:solidFill>
                </w14:textFill>
              </w:rPr>
              <m:t>2ℎ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num>
          <m:den>
            <m:r>
              <m:rPr/>
              <w:rPr>
                <w:rFonts w:hint="default" w:ascii="Cambria Math" w:hAnsi="Cambria Math" w:cs="Times New Roman"/>
                <w:color w:val="000000" w:themeColor="text1"/>
                <w:sz w:val="24"/>
                <w:szCs w:val="24"/>
                <w:shd w:val="clear" w:color="auto" w:fill="FFFFFF"/>
                <w14:textFill>
                  <w14:solidFill>
                    <w14:schemeClr w14:val="tx1"/>
                  </w14:solidFill>
                </w14:textFill>
              </w:rPr>
              <m:t>g</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n>
        </m:f>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m:oMath>
        <m:rad>
          <m:radPr>
            <m:degHide m:val="1"/>
            <m:ctrlPr>
              <w:rPr>
                <w:rFonts w:hint="default" w:ascii="Cambria Math" w:hAnsi="Cambria Math" w:cs="Times New Roman"/>
                <w:i/>
                <w:color w:val="000000" w:themeColor="text1"/>
                <w:sz w:val="24"/>
                <w:szCs w:val="24"/>
                <w14:textFill>
                  <w14:solidFill>
                    <w14:schemeClr w14:val="tx1"/>
                  </w14:solidFill>
                </w14:textFill>
              </w:rPr>
            </m:ctrlPr>
          </m:radPr>
          <m:deg>
            <m:ctrlPr>
              <w:rPr>
                <w:rFonts w:hint="default" w:ascii="Cambria Math" w:hAnsi="Cambria Math" w:cs="Times New Roman"/>
                <w:i/>
                <w:color w:val="000000" w:themeColor="text1"/>
                <w:sz w:val="24"/>
                <w:szCs w:val="24"/>
                <w14:textFill>
                  <w14:solidFill>
                    <w14:schemeClr w14:val="tx1"/>
                  </w14:solidFill>
                </w14:textFill>
              </w:rPr>
            </m:ctrlPr>
          </m:deg>
          <m:e>
            <m:f>
              <m:fPr>
                <m:ctrlPr>
                  <w:rPr>
                    <w:rFonts w:hint="default" w:ascii="Cambria Math" w:hAnsi="Cambria Math" w:cs="Times New Roman"/>
                    <w:i/>
                    <w:color w:val="000000" w:themeColor="text1"/>
                    <w:sz w:val="24"/>
                    <w:szCs w:val="24"/>
                    <w14:textFill>
                      <w14:solidFill>
                        <w14:schemeClr w14:val="tx1"/>
                      </w14:solidFill>
                    </w14:textFill>
                  </w:rPr>
                </m:ctrlPr>
              </m:fPr>
              <m:num>
                <m:r>
                  <m:rPr/>
                  <w:rPr>
                    <w:rFonts w:hint="default" w:ascii="Cambria Math" w:hAnsi="Cambria Math" w:cs="Times New Roman"/>
                    <w:color w:val="000000" w:themeColor="text1"/>
                    <w:sz w:val="24"/>
                    <w:szCs w:val="24"/>
                    <w14:textFill>
                      <w14:solidFill>
                        <w14:schemeClr w14:val="tx1"/>
                      </w14:solidFill>
                    </w14:textFill>
                  </w:rPr>
                  <m:t>2g</m:t>
                </m:r>
                <m:ctrlPr>
                  <w:rPr>
                    <w:rFonts w:hint="default" w:ascii="Cambria Math" w:hAnsi="Cambria Math" w:cs="Times New Roman"/>
                    <w:i/>
                    <w:color w:val="000000" w:themeColor="text1"/>
                    <w:sz w:val="24"/>
                    <w:szCs w:val="24"/>
                    <w14:textFill>
                      <w14:solidFill>
                        <w14:schemeClr w14:val="tx1"/>
                      </w14:solidFill>
                    </w14:textFill>
                  </w:rPr>
                </m:ctrlPr>
              </m:num>
              <m:den>
                <m:r>
                  <m:rPr/>
                  <w:rPr>
                    <w:rFonts w:hint="default" w:ascii="Cambria Math" w:hAnsi="Cambria Math" w:cs="Times New Roman"/>
                    <w:color w:val="000000" w:themeColor="text1"/>
                    <w:sz w:val="24"/>
                    <w:szCs w:val="24"/>
                    <w14:textFill>
                      <w14:solidFill>
                        <w14:schemeClr w14:val="tx1"/>
                      </w14:solidFill>
                    </w14:textFill>
                  </w:rPr>
                  <m:t>ℎ</m:t>
                </m:r>
                <m:ctrlPr>
                  <w:rPr>
                    <w:rFonts w:hint="default" w:ascii="Cambria Math" w:hAnsi="Cambria Math" w:cs="Times New Roman"/>
                    <w:i/>
                    <w:color w:val="000000" w:themeColor="text1"/>
                    <w:sz w:val="24"/>
                    <w:szCs w:val="24"/>
                    <w14:textFill>
                      <w14:solidFill>
                        <w14:schemeClr w14:val="tx1"/>
                      </w14:solidFill>
                    </w14:textFill>
                  </w:rPr>
                </m:ctrlPr>
              </m:den>
            </m:f>
            <m:ctrlPr>
              <w:rPr>
                <w:rFonts w:hint="default" w:ascii="Cambria Math" w:hAnsi="Cambria Math" w:cs="Times New Roman"/>
                <w:i/>
                <w:color w:val="000000" w:themeColor="text1"/>
                <w:sz w:val="24"/>
                <w:szCs w:val="24"/>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m:oMath>
        <m:rad>
          <m:radPr>
            <m:degHide m:val="1"/>
            <m:ctrlPr>
              <w:rPr>
                <w:rFonts w:hint="default" w:ascii="Cambria Math" w:hAnsi="Cambria Math" w:cs="Times New Roman"/>
                <w:i/>
                <w:color w:val="000000" w:themeColor="text1"/>
                <w:sz w:val="24"/>
                <w:szCs w:val="24"/>
                <w:shd w:val="clear" w:color="auto" w:fill="FFFFFF"/>
                <w14:textFill>
                  <w14:solidFill>
                    <w14:schemeClr w14:val="tx1"/>
                  </w14:solidFill>
                </w14:textFill>
              </w:rPr>
            </m:ctrlPr>
          </m:radPr>
          <m:deg>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g>
          <m:e>
            <m:r>
              <m:rPr/>
              <w:rPr>
                <w:rFonts w:hint="default" w:ascii="Cambria Math" w:hAnsi="Cambria Math" w:cs="Times New Roman"/>
                <w:color w:val="000000" w:themeColor="text1"/>
                <w:sz w:val="24"/>
                <w:szCs w:val="24"/>
                <w:shd w:val="clear" w:color="auto" w:fill="FFFFFF"/>
                <w14:textFill>
                  <w14:solidFill>
                    <w14:schemeClr w14:val="tx1"/>
                  </w14:solidFill>
                </w14:textFill>
              </w:rPr>
              <m:t>2gℎ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m:oMath>
        <m:rad>
          <m:radPr>
            <m:degHide m:val="1"/>
            <m:ctrlPr>
              <w:rPr>
                <w:rFonts w:hint="default" w:ascii="Cambria Math" w:hAnsi="Cambria Math" w:cs="Times New Roman"/>
                <w:i/>
                <w:color w:val="000000" w:themeColor="text1"/>
                <w:sz w:val="24"/>
                <w:szCs w:val="24"/>
                <w:shd w:val="clear" w:color="auto" w:fill="FFFFFF"/>
                <w14:textFill>
                  <w14:solidFill>
                    <w14:schemeClr w14:val="tx1"/>
                  </w14:solidFill>
                </w14:textFill>
              </w:rPr>
            </m:ctrlPr>
          </m:radPr>
          <m:deg>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g>
          <m:e>
            <m:f>
              <m:fP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fPr>
              <m:num>
                <m:r>
                  <m:rPr/>
                  <w:rPr>
                    <w:rFonts w:hint="default" w:ascii="Cambria Math" w:hAnsi="Cambria Math" w:cs="Times New Roman"/>
                    <w:color w:val="000000" w:themeColor="text1"/>
                    <w:sz w:val="24"/>
                    <w:szCs w:val="24"/>
                    <w:shd w:val="clear" w:color="auto" w:fill="FFFFFF"/>
                    <w14:textFill>
                      <w14:solidFill>
                        <w14:schemeClr w14:val="tx1"/>
                      </w14:solidFill>
                    </w14:textFill>
                  </w:rPr>
                  <m:t>2ℎ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num>
              <m:den>
                <m:r>
                  <m:rPr/>
                  <w:rPr>
                    <w:rFonts w:hint="default" w:ascii="Cambria Math" w:hAnsi="Cambria Math" w:cs="Times New Roman"/>
                    <w:color w:val="000000" w:themeColor="text1"/>
                    <w:sz w:val="24"/>
                    <w:szCs w:val="24"/>
                    <w:shd w:val="clear" w:color="auto" w:fill="FFFFFF"/>
                    <w14:textFill>
                      <w14:solidFill>
                        <w14:schemeClr w14:val="tx1"/>
                      </w14:solidFill>
                    </w14:textFill>
                  </w:rPr>
                  <m:t>g</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n>
            </m:f>
            <m:ctrlPr>
              <w:rPr>
                <w:rFonts w:hint="default" w:ascii="Cambria Math" w:hAnsi="Cambria Math" w:cs="Times New Roman"/>
                <w:i/>
                <w:color w:val="000000" w:themeColor="text1"/>
                <w:sz w:val="24"/>
                <w:szCs w:val="24"/>
                <w:shd w:val="clear" w:color="auto" w:fill="FFFFFF"/>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p>
    <w:p>
      <w:pPr>
        <w:pStyle w:val="10"/>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14. </w:t>
      </w:r>
      <w:r>
        <w:rPr>
          <w:rFonts w:hint="default" w:ascii="Times New Roman" w:hAnsi="Times New Roman" w:cs="Times New Roman"/>
          <w:color w:val="000000" w:themeColor="text1"/>
          <w:sz w:val="24"/>
          <w:szCs w:val="24"/>
          <w14:textFill>
            <w14:solidFill>
              <w14:schemeClr w14:val="tx1"/>
            </w14:solidFill>
          </w14:textFill>
        </w:rPr>
        <w:t xml:space="preserve">Phát biểu nào sau đây </w:t>
      </w:r>
      <w:r>
        <w:rPr>
          <w:rFonts w:hint="default" w:ascii="Times New Roman" w:hAnsi="Times New Roman" w:cs="Times New Roman"/>
          <w:b/>
          <w:bCs/>
          <w:color w:val="000000" w:themeColor="text1"/>
          <w:sz w:val="24"/>
          <w:szCs w:val="24"/>
          <w14:textFill>
            <w14:solidFill>
              <w14:schemeClr w14:val="tx1"/>
            </w14:solidFill>
          </w14:textFill>
        </w:rPr>
        <w:t>không</w:t>
      </w:r>
      <w:r>
        <w:rPr>
          <w:rFonts w:hint="default" w:ascii="Times New Roman" w:hAnsi="Times New Roman" w:cs="Times New Roman"/>
          <w:color w:val="000000" w:themeColor="text1"/>
          <w:sz w:val="24"/>
          <w:szCs w:val="24"/>
          <w14:textFill>
            <w14:solidFill>
              <w14:schemeClr w14:val="tx1"/>
            </w14:solidFill>
          </w14:textFill>
        </w:rPr>
        <w:t xml:space="preserve"> đúng?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Điểm đặt của trọng lực là trọng tâm của vật.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Trọng lực là lực hút của Trái Đất tác dụng lên vật.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14:textFill>
            <w14:solidFill>
              <w14:schemeClr w14:val="tx1"/>
            </w14:solidFill>
          </w14:textFill>
        </w:rPr>
        <w:t>Độ lớn của t</w:t>
      </w:r>
      <w:r>
        <w:rPr>
          <w:rFonts w:hint="default" w:ascii="Times New Roman" w:hAnsi="Times New Roman" w:cs="Times New Roman"/>
          <w:color w:val="000000" w:themeColor="text1"/>
          <w:sz w:val="24"/>
          <w:szCs w:val="24"/>
          <w14:textFill>
            <w14:solidFill>
              <w14:schemeClr w14:val="tx1"/>
            </w14:solidFill>
          </w14:textFill>
        </w:rPr>
        <w:t>rọng lực tác dụng vào vật gọi là trọng lượng.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Trọng lượng tỉ lệ nghịch với khối lượng của vật.</w:t>
      </w:r>
    </w:p>
    <w:p>
      <w:pPr>
        <w:spacing w:before="0" w:after="0" w:line="24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15. </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 xml:space="preserve">Chọn </w:t>
      </w:r>
      <w:r>
        <w:rPr>
          <w:rFonts w:hint="default" w:ascii="Times New Roman" w:hAnsi="Times New Roman" w:eastAsia="Yu Mincho" w:cs="Times New Roman"/>
          <w:color w:val="000000" w:themeColor="text1"/>
          <w:sz w:val="24"/>
          <w:szCs w:val="24"/>
          <w:lang w:eastAsia="ja-JP"/>
          <w14:textFill>
            <w14:solidFill>
              <w14:schemeClr w14:val="tx1"/>
            </w14:solidFill>
          </w14:textFill>
        </w:rPr>
        <w:t>phương án</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 xml:space="preserve"> </w:t>
      </w:r>
      <w:r>
        <w:rPr>
          <w:rFonts w:hint="default" w:ascii="Times New Roman" w:hAnsi="Times New Roman" w:eastAsia="Yu Mincho" w:cs="Times New Roman"/>
          <w:b/>
          <w:bCs/>
          <w:color w:val="000000" w:themeColor="text1"/>
          <w:sz w:val="24"/>
          <w:szCs w:val="24"/>
          <w:lang w:val="vi-VN" w:eastAsia="ja-JP"/>
          <w14:textFill>
            <w14:solidFill>
              <w14:schemeClr w14:val="tx1"/>
            </w14:solidFill>
          </w14:textFill>
        </w:rPr>
        <w:t>sai</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 xml:space="preserve"> khi nói về những quy tắc an toàn</w:t>
      </w:r>
      <w:r>
        <w:rPr>
          <w:rFonts w:hint="default" w:ascii="Times New Roman" w:hAnsi="Times New Roman" w:eastAsia="Yu Mincho" w:cs="Times New Roman"/>
          <w:b/>
          <w:color w:val="000000" w:themeColor="text1"/>
          <w:sz w:val="24"/>
          <w:szCs w:val="24"/>
          <w:lang w:val="vi-VN" w:eastAsia="ja-JP"/>
          <w14:textFill>
            <w14:solidFill>
              <w14:schemeClr w14:val="tx1"/>
            </w14:solidFill>
          </w14:textFill>
        </w:rPr>
        <w:t xml:space="preserve"> </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trong phòng thí nghiệm</w:t>
      </w:r>
      <w:r>
        <w:rPr>
          <w:rFonts w:hint="default" w:ascii="Times New Roman" w:hAnsi="Times New Roman" w:eastAsia="Yu Mincho" w:cs="Times New Roman"/>
          <w:color w:val="000000" w:themeColor="text1"/>
          <w:sz w:val="24"/>
          <w:szCs w:val="24"/>
          <w:lang w:eastAsia="ja-JP"/>
          <w14:textFill>
            <w14:solidFill>
              <w14:schemeClr w14:val="tx1"/>
            </w14:solidFill>
          </w14:textFill>
        </w:rPr>
        <w: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vi-VN"/>
          <w14:textFill>
            <w14:solidFill>
              <w14:schemeClr w14:val="tx1"/>
            </w14:solidFill>
          </w14:textFill>
        </w:rPr>
        <w:t>Tắt công tắc nguồn thiết bị điện sau khi cắm hoặc tháo thiết bị điện.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vi-VN"/>
          <w14:textFill>
            <w14:solidFill>
              <w14:schemeClr w14:val="tx1"/>
            </w14:solidFill>
          </w14:textFill>
        </w:rPr>
        <w:t>Chỉ tiến hành thí nghiệm khi được sự cho phép của giáo viên hướng dẫn thí nghiệm.</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vi-VN"/>
          <w14:textFill>
            <w14:solidFill>
              <w14:schemeClr w14:val="tx1"/>
            </w14:solidFill>
          </w14:textFill>
        </w:rPr>
        <w:t>Đọc kĩ hướng dẫn sử dụng thiết bị và quan sát các chỉ dẫn, các kí hiệu trên các thiết bị thí nghiệm.</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vi-VN"/>
          <w14:textFill>
            <w14:solidFill>
              <w14:schemeClr w14:val="tx1"/>
            </w14:solidFill>
          </w14:textFill>
        </w:rPr>
        <w:t>Kiểm tra cẩn thận thiết bị, phương tiện, dụng cụ thí nghiệm trước khi sử dụng.</w:t>
      </w:r>
    </w:p>
    <w:p>
      <w:pPr>
        <w:spacing w:before="0" w:after="0" w:line="24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16.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Chọn phát biểu </w:t>
      </w:r>
      <w:r>
        <w:rPr>
          <w:rFonts w:hint="default" w:ascii="Times New Roman" w:hAnsi="Times New Roman" w:eastAsia="Times New Roman" w:cs="Times New Roman"/>
          <w:b/>
          <w:bCs/>
          <w:color w:val="000000" w:themeColor="text1"/>
          <w:sz w:val="24"/>
          <w:szCs w:val="24"/>
          <w14:textFill>
            <w14:solidFill>
              <w14:schemeClr w14:val="tx1"/>
            </w14:solidFill>
          </w14:textFill>
        </w:rPr>
        <w:t>không</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đúng? Nhờ có lực nâng của chất lưu mà</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tàu thuyền có thể di chuyển được trên mặt nước.</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nhiều sinh vật bay lượn dễ dàng trong không khí.</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vận động viên nhảy dù lúc bung dù có thể tiếp đất an toàn.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máy bay có thể di chuyển được trong không khí.</w:t>
      </w:r>
    </w:p>
    <w:p>
      <w:pPr>
        <w:pStyle w:val="10"/>
        <w:spacing w:before="0" w:after="0" w:line="240" w:lineRule="auto"/>
        <w:ind w:left="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17. </w:t>
      </w:r>
      <w:r>
        <w:rPr>
          <w:rFonts w:hint="default" w:ascii="Times New Roman" w:hAnsi="Times New Roman" w:cs="Times New Roman"/>
          <w:color w:val="000000" w:themeColor="text1"/>
          <w:sz w:val="24"/>
          <w:szCs w:val="24"/>
          <w14:textFill>
            <w14:solidFill>
              <w14:schemeClr w14:val="tx1"/>
            </w14:solidFill>
          </w14:textFill>
        </w:rPr>
        <w:t>Cho các hiện tượng sau:</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 Khi đi trên sàn đá hoa mới lau dễ bị ngã.       (2) M</w:t>
      </w:r>
      <w:r>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t>ặt giấy ở sườn bao diêm thường rất nhám.</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(3) Giày đi mãi đế bị mòn gót.                            (4) </w:t>
      </w:r>
      <w:r>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t>Làm mặt bảng không quá trơn, phấn không quá cứng.</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Số hiện tượng mà ma sát có lợi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1.</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2.</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3.</w:t>
      </w:r>
    </w:p>
    <w:p>
      <w:pPr>
        <w:pStyle w:val="6"/>
        <w:spacing w:before="0" w:beforeAutospacing="0" w:after="0" w:afterAutospacing="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18. </w:t>
      </w:r>
      <w:r>
        <w:rPr>
          <w:rFonts w:hint="default" w:ascii="Times New Roman" w:hAnsi="Times New Roman" w:cs="Times New Roman"/>
          <w:color w:val="000000" w:themeColor="text1"/>
          <w:sz w:val="24"/>
          <w:szCs w:val="24"/>
          <w14:textFill>
            <w14:solidFill>
              <w14:schemeClr w14:val="tx1"/>
            </w14:solidFill>
          </w14:textFill>
        </w:rPr>
        <w:t>Đồ thị mô tả chuyển động thẳng nhanh dần đều là</w:t>
      </w:r>
    </w:p>
    <w:p>
      <w:pPr>
        <w:pStyle w:val="6"/>
        <w:spacing w:before="0" w:beforeAutospacing="0" w:after="0" w:afterAutospacing="0" w:line="24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mc:AlternateContent>
          <mc:Choice Requires="wpg">
            <w:drawing>
              <wp:inline distT="0" distB="0" distL="0" distR="0">
                <wp:extent cx="5372100" cy="1125220"/>
                <wp:effectExtent l="0" t="0" r="0" b="0"/>
                <wp:docPr id="456" name="Group 456"/>
                <wp:cNvGraphicFramePr/>
                <a:graphic xmlns:a="http://schemas.openxmlformats.org/drawingml/2006/main">
                  <a:graphicData uri="http://schemas.microsoft.com/office/word/2010/wordprocessingGroup">
                    <wpg:wgp>
                      <wpg:cNvGrpSpPr/>
                      <wpg:grpSpPr>
                        <a:xfrm>
                          <a:off x="0" y="0"/>
                          <a:ext cx="5372100" cy="1125220"/>
                          <a:chOff x="0" y="0"/>
                          <a:chExt cx="5372100" cy="1362075"/>
                        </a:xfrm>
                      </wpg:grpSpPr>
                      <wpg:grpSp>
                        <wpg:cNvPr id="54" name="Group 54"/>
                        <wpg:cNvGrpSpPr/>
                        <wpg:grpSpPr>
                          <a:xfrm>
                            <a:off x="0" y="0"/>
                            <a:ext cx="1343025" cy="1333500"/>
                            <a:chOff x="9525" y="-76200"/>
                            <a:chExt cx="1343025" cy="1333500"/>
                          </a:xfrm>
                        </wpg:grpSpPr>
                        <wpg:grpSp>
                          <wpg:cNvPr id="55" name="Group 55"/>
                          <wpg:cNvGrpSpPr/>
                          <wpg:grpSpPr>
                            <a:xfrm>
                              <a:off x="76200" y="0"/>
                              <a:ext cx="1000125" cy="933450"/>
                              <a:chOff x="-123825" y="0"/>
                              <a:chExt cx="1000125" cy="933450"/>
                            </a:xfrm>
                          </wpg:grpSpPr>
                          <wps:wsp>
                            <wps:cNvPr id="56" name="Straight Arrow Connector 56"/>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a:off x="-123825" y="876300"/>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flipV="1">
                                <a:off x="0" y="419100"/>
                                <a:ext cx="790575" cy="4667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9" name="Text Box 59"/>
                          <wps:cNvSpPr txBox="1"/>
                          <wps:spPr>
                            <a:xfrm>
                              <a:off x="9525" y="819150"/>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Text Box 60"/>
                          <wps:cNvSpPr txBox="1"/>
                          <wps:spPr>
                            <a:xfrm>
                              <a:off x="876300" y="6286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Text Box 61"/>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Text Box 62"/>
                          <wps:cNvSpPr txBox="1"/>
                          <wps:spPr>
                            <a:xfrm>
                              <a:off x="352425" y="962025"/>
                              <a:ext cx="476250" cy="295275"/>
                            </a:xfrm>
                            <a:prstGeom prst="rect">
                              <a:avLst/>
                            </a:prstGeom>
                            <a:noFill/>
                            <a:ln w="6350">
                              <a:noFill/>
                            </a:ln>
                          </wps:spPr>
                          <wps:txbx>
                            <w:txbxContent>
                              <w:p>
                                <w:pPr>
                                  <w:rPr>
                                    <w:rFonts w:cs="Times New Roman"/>
                                  </w:rPr>
                                </w:pPr>
                                <w:r>
                                  <w:rPr>
                                    <w:rFonts w:cs="Times New Roman"/>
                                  </w:rPr>
                                  <w:t>(I)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45" name="Group 45"/>
                        <wpg:cNvGrpSpPr/>
                        <wpg:grpSpPr>
                          <a:xfrm>
                            <a:off x="1400175" y="28575"/>
                            <a:ext cx="1343025" cy="1285875"/>
                            <a:chOff x="9525" y="-76200"/>
                            <a:chExt cx="1343025" cy="1285875"/>
                          </a:xfrm>
                        </wpg:grpSpPr>
                        <wpg:grpSp>
                          <wpg:cNvPr id="46" name="Group 46"/>
                          <wpg:cNvGrpSpPr/>
                          <wpg:grpSpPr>
                            <a:xfrm>
                              <a:off x="76200" y="0"/>
                              <a:ext cx="1000125" cy="933450"/>
                              <a:chOff x="-123825" y="0"/>
                              <a:chExt cx="1000125" cy="933450"/>
                            </a:xfrm>
                          </wpg:grpSpPr>
                          <wps:wsp>
                            <wps:cNvPr id="47" name="Straight Arrow Connector 47"/>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123825" y="876300"/>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9525" y="295275"/>
                                <a:ext cx="514350" cy="590550"/>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0" name="Text Box 50"/>
                          <wps:cNvSpPr txBox="1"/>
                          <wps:spPr>
                            <a:xfrm>
                              <a:off x="9525" y="819150"/>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Text Box 51"/>
                          <wps:cNvSpPr txBox="1"/>
                          <wps:spPr>
                            <a:xfrm>
                              <a:off x="876300" y="6286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Text Box 52"/>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Text Box 53"/>
                          <wps:cNvSpPr txBox="1"/>
                          <wps:spPr>
                            <a:xfrm>
                              <a:off x="419100" y="914400"/>
                              <a:ext cx="476250" cy="295275"/>
                            </a:xfrm>
                            <a:prstGeom prst="rect">
                              <a:avLst/>
                            </a:prstGeom>
                            <a:noFill/>
                            <a:ln w="6350">
                              <a:noFill/>
                            </a:ln>
                          </wps:spPr>
                          <wps:txbx>
                            <w:txbxContent>
                              <w:p>
                                <w:pPr>
                                  <w:rPr>
                                    <w:rFonts w:cs="Times New Roman"/>
                                  </w:rPr>
                                </w:pPr>
                                <w:r>
                                  <w:rPr>
                                    <w:rFonts w:cs="Times New Roman"/>
                                  </w:rPr>
                                  <w:t>(II)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8" name="Group 1"/>
                        <wpg:cNvGrpSpPr/>
                        <wpg:grpSpPr>
                          <a:xfrm>
                            <a:off x="2743200" y="0"/>
                            <a:ext cx="1285875" cy="1285875"/>
                            <a:chOff x="19050" y="-76200"/>
                            <a:chExt cx="1285875" cy="1285875"/>
                          </a:xfrm>
                        </wpg:grpSpPr>
                        <wpg:grpSp>
                          <wpg:cNvPr id="20" name="Group 7"/>
                          <wpg:cNvGrpSpPr/>
                          <wpg:grpSpPr>
                            <a:xfrm>
                              <a:off x="47625" y="0"/>
                              <a:ext cx="1000125" cy="933450"/>
                              <a:chOff x="-152400" y="0"/>
                              <a:chExt cx="1000125" cy="933450"/>
                            </a:xfrm>
                          </wpg:grpSpPr>
                          <wps:wsp>
                            <wps:cNvPr id="21" name="Straight Arrow Connector 9"/>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3" name="Straight Arrow Connector 10"/>
                            <wps:cNvCnPr/>
                            <wps:spPr>
                              <a:xfrm>
                                <a:off x="-152400" y="600075"/>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4" name="Straight Arrow Connector 11"/>
                            <wps:cNvCnPr/>
                            <wps:spPr>
                              <a:xfrm flipV="1">
                                <a:off x="9525" y="609600"/>
                                <a:ext cx="666750" cy="2762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25" name="Text Box 13"/>
                          <wps:cNvSpPr txBox="1"/>
                          <wps:spPr>
                            <a:xfrm>
                              <a:off x="19050" y="542925"/>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16"/>
                          <wps:cNvSpPr txBox="1"/>
                          <wps:spPr>
                            <a:xfrm>
                              <a:off x="828675" y="34290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Text Box 17"/>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419100" y="914400"/>
                              <a:ext cx="476250" cy="295275"/>
                            </a:xfrm>
                            <a:prstGeom prst="rect">
                              <a:avLst/>
                            </a:prstGeom>
                            <a:noFill/>
                            <a:ln w="6350">
                              <a:noFill/>
                            </a:ln>
                          </wps:spPr>
                          <wps:txbx>
                            <w:txbxContent>
                              <w:p>
                                <w:pPr>
                                  <w:rPr>
                                    <w:rFonts w:cs="Times New Roman"/>
                                  </w:rPr>
                                </w:pPr>
                                <w:r>
                                  <w:rPr>
                                    <w:rFonts w:cs="Times New Roman"/>
                                  </w:rPr>
                                  <w:t>(III)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63" name="Group 63"/>
                        <wpg:cNvGrpSpPr/>
                        <wpg:grpSpPr>
                          <a:xfrm>
                            <a:off x="4105275" y="76200"/>
                            <a:ext cx="1266825" cy="1285875"/>
                            <a:chOff x="19050" y="-76200"/>
                            <a:chExt cx="1266825" cy="1285875"/>
                          </a:xfrm>
                        </wpg:grpSpPr>
                        <wpg:grpSp>
                          <wpg:cNvPr id="448" name="Group 448"/>
                          <wpg:cNvGrpSpPr/>
                          <wpg:grpSpPr>
                            <a:xfrm>
                              <a:off x="47625" y="0"/>
                              <a:ext cx="1000125" cy="933450"/>
                              <a:chOff x="-152400" y="0"/>
                              <a:chExt cx="1000125" cy="933450"/>
                            </a:xfrm>
                          </wpg:grpSpPr>
                          <wps:wsp>
                            <wps:cNvPr id="449" name="Straight Arrow Connector 449"/>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50" name="Straight Arrow Connector 450"/>
                            <wps:cNvCnPr/>
                            <wps:spPr>
                              <a:xfrm>
                                <a:off x="-152400" y="600075"/>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51" name="Straight Arrow Connector 451"/>
                            <wps:cNvCnPr/>
                            <wps:spPr>
                              <a:xfrm>
                                <a:off x="0" y="609600"/>
                                <a:ext cx="714375" cy="219075"/>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452" name="Text Box 452"/>
                          <wps:cNvSpPr txBox="1"/>
                          <wps:spPr>
                            <a:xfrm>
                              <a:off x="19050" y="542925"/>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3" name="Text Box 453"/>
                          <wps:cNvSpPr txBox="1"/>
                          <wps:spPr>
                            <a:xfrm>
                              <a:off x="809625" y="3619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4" name="Text Box 454"/>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5" name="Text Box 455"/>
                          <wps:cNvSpPr txBox="1"/>
                          <wps:spPr>
                            <a:xfrm>
                              <a:off x="419100" y="914400"/>
                              <a:ext cx="476250" cy="295275"/>
                            </a:xfrm>
                            <a:prstGeom prst="rect">
                              <a:avLst/>
                            </a:prstGeom>
                            <a:noFill/>
                            <a:ln w="6350">
                              <a:noFill/>
                            </a:ln>
                          </wps:spPr>
                          <wps:txbx>
                            <w:txbxContent>
                              <w:p>
                                <w:pPr>
                                  <w:rPr>
                                    <w:rFonts w:cs="Times New Roman"/>
                                  </w:rPr>
                                </w:pPr>
                                <w:r>
                                  <w:rPr>
                                    <w:rFonts w:cs="Times New Roman"/>
                                  </w:rPr>
                                  <w:t>(IV)</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id="_x0000_s1026" o:spid="_x0000_s1026" o:spt="203" style="height:88.6pt;width:423pt;" coordsize="5372100,1362075" o:gfxdata="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">
                <o:lock v:ext="edit" aspectratio="f"/>
                <v:group id="_x0000_s1026" o:spid="_x0000_s1026" o:spt="203" style="position:absolute;left:0;top:0;height:1333500;width:1343025;" coordorigin="9525,-76200" coordsize="1343025,1333500"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76200;top:0;height:933450;width:1000125;" coordorigin="-123825,0" coordsize="1000125,933450"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0;top:0;flip:y;height:933450;width:0;" filled="f" stroked="t" coordsize="21600,21600" o:gfxdata="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8fzDtwAAANsAAAAP&#10;AAAAAAAAAAEAIAAAACIAAABkcnMvZG93bnJldi54bWxQSwECFAAUAAAACACHTuJAMy8FnjsAAAA5&#10;AAAAEAAAAAAAAAABACAAAAAGAQAAZHJzL3NoYXBleG1sLnhtbFBLBQYAAAAABgAGAFsBAACwAwAA&#10;AAA=&#10;">
                      <v:fill on="f" focussize="0,0"/>
                      <v:stroke weight="0.5pt" color="#000000 [3213]" miterlimit="8" joinstyle="miter" endarrow="classic"/>
                      <v:imagedata o:title=""/>
                      <o:lock v:ext="edit" aspectratio="f"/>
                    </v:shape>
                    <v:shape id="_x0000_s1026" o:spid="_x0000_s1026" o:spt="32" type="#_x0000_t32" style="position:absolute;left:-123825;top:876300;height:0;width:1000125;" filled="f" stroked="t" coordsize="21600,21600" o:gfxdata="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x/wS/&#10;AAAA2wAAAA8AAAAAAAAAAQAgAAAAIgAAAGRycy9kb3ducmV2LnhtbFBLAQIUABQAAAAIAIdO4kAz&#10;LwWeOwAAADkAAAAQAAAAAAAAAAEAIAAAAA4BAABkcnMvc2hhcGV4bWwueG1sUEsFBgAAAAAGAAYA&#10;WwEAALgDAAAAAA==&#10;">
                      <v:fill on="f" focussize="0,0"/>
                      <v:stroke weight="0.5pt" color="#000000 [3213]" miterlimit="8" joinstyle="miter" endarrow="classic"/>
                      <v:imagedata o:title=""/>
                      <o:lock v:ext="edit" aspectratio="f"/>
                    </v:shape>
                    <v:shape id="_x0000_s1026" o:spid="_x0000_s1026" o:spt="32" type="#_x0000_t32" style="position:absolute;left:0;top:419100;flip:y;height:466726;width:790575;" filled="f" stroked="t" coordsize="21600,21600" o:gfxdata="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YM/b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shape>
                  </v:group>
                  <v:shape id="_x0000_s1026" o:spid="_x0000_s1026" o:spt="202" type="#_x0000_t202" style="position:absolute;left:9525;top:819150;height:295275;width:476250;" filled="f" stroked="f" coordsize="21600,21600" o:gfxdata="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dFnd&#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76300;top:628650;height:295275;width:476250;" filled="f" stroked="f" coordsize="21600,21600" o:gfxdata="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yI6/b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G6fZr8AAADb&#10;AAAADwAAAGRycy9kb3ducmV2LnhtbEWPT2vCQBTE74LfYXlCb7pJoEHSrFICYin1oPXS22v25Q/N&#10;vo3ZbUz76d1CweMwM79h8u1kOjHS4FrLCuJVBIK4tLrlWsH5fbdcg3AeWWNnmRT8kIPtZj7LMdP2&#10;ykcaT74WAcIuQwWN930mpSsbMuhWticOXmUHgz7IoZZ6wGuAm04mUZRKgy2HhQZ7Khoqv07fRsFr&#10;sTvg8TMx69+u2L9Vz/3l/PGo1MMijp5AeJr8PfzfftEK0hj+voQfI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un2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352425;top:962025;height:295275;width:476250;" filled="f" stroked="f" coordsize="21600,21600" o:gfxdata="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AER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(I)</w:t>
                          </w:r>
                        </w:p>
                      </w:txbxContent>
                    </v:textbox>
                  </v:shape>
                </v:group>
                <v:group id="_x0000_s1026" o:spid="_x0000_s1026" o:spt="203" style="position:absolute;left:1400175;top:28575;height:1285875;width:1343025;" coordorigin="9525,-76200" coordsize="1343025,1285875"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76200;top:0;height:933450;width:1000125;" coordorigin="-123825,0" coordsize="1000125,933450"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0;top:0;flip:y;height:933450;width:0;" filled="f" stroked="t" coordsize="21600,21600" o:gfxdata="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kz4W5AAAA2wAA&#10;AA8AAAAAAAAAAQAgAAAAIgAAAGRycy9kb3ducmV2LnhtbFBLAQIUABQAAAAIAIdO4kAzLwWeOwAA&#10;ADkAAAAQAAAAAAAAAAEAIAAAAAgBAABkcnMvc2hhcGV4bWwueG1sUEsFBgAAAAAGAAYAWwEAALID&#10;AAAAAA==&#10;">
                      <v:fill on="f" focussize="0,0"/>
                      <v:stroke weight="0.5pt" color="#000000 [3213]" miterlimit="8" joinstyle="miter" endarrow="classic"/>
                      <v:imagedata o:title=""/>
                      <o:lock v:ext="edit" aspectratio="f"/>
                    </v:shape>
                    <v:shape id="_x0000_s1026" o:spid="_x0000_s1026" o:spt="32" type="#_x0000_t32" style="position:absolute;left:-123825;top:876300;height:0;width:1000125;" filled="f" stroked="t" coordsize="21600,21600" o:gfxdata="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9/2rugAAANsA&#10;AAAPAAAAAAAAAAEAIAAAACIAAABkcnMvZG93bnJldi54bWxQSwECFAAUAAAACACHTuJAMy8FnjsA&#10;AAA5AAAAEAAAAAAAAAABACAAAAAJAQAAZHJzL3NoYXBleG1sLnhtbFBLBQYAAAAABgAGAFsBAACz&#10;AwAAAAA=&#10;">
                      <v:fill on="f" focussize="0,0"/>
                      <v:stroke weight="0.5pt" color="#000000 [3213]" miterlimit="8" joinstyle="miter" endarrow="classic"/>
                      <v:imagedata o:title=""/>
                      <o:lock v:ext="edit" aspectratio="f"/>
                    </v:shape>
                    <v:shape id="_x0000_s1026" o:spid="_x0000_s1026" o:spt="32" type="#_x0000_t32" style="position:absolute;left:9525;top:295275;height:590550;width:514350;" filled="f" stroked="t" coordsize="21600,21600" o:gfxdata="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mRqB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shape>
                  </v:group>
                  <v:shape id="_x0000_s1026" o:spid="_x0000_s1026" o:spt="202" type="#_x0000_t202" style="position:absolute;left:9525;top:819150;height:295275;width:476250;" filled="f" stroked="f" coordsize="21600,21600" o:gfxdata="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U7wQL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76300;top:628650;height:295275;width:476250;" filled="f" stroked="f" coordsize="21600,21600" o:gfxdata="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lX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wtDLrL4AAADb&#10;AAAADwAAAGRycy9kb3ducmV2LnhtbEWPQWvCQBSE74X+h+UVvDUbA4qkrlICYhE9qLl4e80+k9Ds&#10;25jdmuivdwsFj8PMfMPMl4NpxJU6V1tWMI5iEMSF1TWXCvLj6n0GwnlkjY1lUnAjB8vF68scU217&#10;3tP14EsRIOxSVFB536ZSuqIigy6yLXHwzrYz6IPsSqk77APcNDKJ46k0WHNYqLClrKLi5/BrFGyy&#10;1Q7334mZ3ZtsvT1/tpf8NFFq9DaOP0B4Gvwz/N/+0gom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DLr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rZxuN78AAADb&#10;AAAADwAAAGRycy9kb3ducmV2LnhtbEWPQWvCQBSE7wX/w/IEb3UTS4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cbje/&#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(II)</w:t>
                          </w:r>
                        </w:p>
                      </w:txbxContent>
                    </v:textbox>
                  </v:shape>
                </v:group>
                <v:group id="Group 1" o:spid="_x0000_s1026" o:spt="203" style="position:absolute;left:2743200;top:0;height:1285875;width:1285875;" coordorigin="19050,-76200" coordsize="1285875,1285875"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group id="Group 7" o:spid="_x0000_s1026" o:spt="203" style="position:absolute;left:47625;top:0;height:933450;width:1000125;" coordorigin="-152400,0" coordsize="1000125,93345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Straight Arrow Connector 9" o:spid="_x0000_s1026" o:spt="32" type="#_x0000_t32" style="position:absolute;left:0;top:0;flip:y;height:933450;width:0;" filled="f" stroked="t" coordsize="21600,21600" o:gfxdata="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HhfKtwAAANsAAAAP&#10;AAAAAAAAAAEAIAAAACIAAABkcnMvZG93bnJldi54bWxQSwECFAAUAAAACACHTuJAMy8FnjsAAAA5&#10;AAAAEAAAAAAAAAABACAAAAAGAQAAZHJzL3NoYXBleG1sLnhtbFBLBQYAAAAABgAGAFsBAACwAwAA&#10;AAA=&#10;">
                      <v:fill on="f" focussize="0,0"/>
                      <v:stroke weight="0.5pt" color="#000000 [3213]" miterlimit="8" joinstyle="miter" endarrow="classic"/>
                      <v:imagedata o:title=""/>
                      <o:lock v:ext="edit" aspectratio="f"/>
                    </v:shape>
                    <v:shape id="Straight Arrow Connector 10" o:spid="_x0000_s1026" o:spt="32" type="#_x0000_t32" style="position:absolute;left:-152400;top:600075;height:0;width:1000125;" filled="f" stroked="t" coordsize="21600,21600" o:gfxdata="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4yKer4A&#10;AADbAAAADwAAAAAAAAABACAAAAAiAAAAZHJzL2Rvd25yZXYueG1sUEsBAhQAFAAAAAgAh07iQDMv&#10;BZ47AAAAOQAAABAAAAAAAAAAAQAgAAAADQEAAGRycy9zaGFwZXhtbC54bWxQSwUGAAAAAAYABgBb&#10;AQAAtwMAAAAA&#10;">
                      <v:fill on="f" focussize="0,0"/>
                      <v:stroke weight="0.5pt" color="#000000 [3213]" miterlimit="8" joinstyle="miter" endarrow="classic"/>
                      <v:imagedata o:title=""/>
                      <o:lock v:ext="edit" aspectratio="f"/>
                    </v:shape>
                    <v:shape id="Straight Arrow Connector 11" o:spid="_x0000_s1026" o:spt="32" type="#_x0000_t32" style="position:absolute;left:9525;top:609600;flip:y;height:276226;width:666750;" filled="f" stroked="t" coordsize="21600,21600" o:gfxdata="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11hb4A&#10;AADbAAAADwAAAAAAAAABACAAAAAiAAAAZHJzL2Rvd25yZXYueG1sUEsBAhQAFAAAAAgAh07iQDMv&#10;BZ47AAAAOQAAABAAAAAAAAAAAQAgAAAADQEAAGRycy9zaGFwZXhtbC54bWxQSwUGAAAAAAYABgBb&#10;AQAAtwMAAAAA&#10;">
                      <v:fill on="f" focussize="0,0"/>
                      <v:stroke weight="1.25pt" color="#000000 [3213]" miterlimit="8" joinstyle="miter"/>
                      <v:imagedata o:title=""/>
                      <o:lock v:ext="edit" aspectratio="f"/>
                    </v:shape>
                  </v:group>
                  <v:shape id="Text Box 13" o:spid="_x0000_s1026" o:spt="202" type="#_x0000_t202" style="position:absolute;left:19050;top:542925;height:295275;width:476250;"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28675;top:342900;height:295275;width:476250;"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cs="Times New Roman"/>
                            </w:rPr>
                          </w:pPr>
                          <w:r>
                            <w:rPr>
                              <w:rFonts w:cs="Times New Roman"/>
                            </w:rPr>
                            <w:t>t</w:t>
                          </w:r>
                        </w:p>
                      </w:txbxContent>
                    </v:textbox>
                  </v:shape>
                  <v:shape id="Text Box 17" o:spid="_x0000_s1026" o:spt="202" type="#_x0000_t202" style="position:absolute;left:180975;top:-76200;height:295275;width:476250;"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p6xgnr0AAADb&#10;AAAADwAAAGRycy9kb3ducmV2LnhtbEWPS6vCMBSE94L/IRzBnaaK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GCe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(III)</w:t>
                          </w:r>
                        </w:p>
                      </w:txbxContent>
                    </v:textbox>
                  </v:shape>
                </v:group>
                <v:group id="_x0000_s1026" o:spid="_x0000_s1026" o:spt="203" style="position:absolute;left:4105275;top:76200;height:1285875;width:1266825;" coordorigin="19050,-76200" coordsize="1266825,1285875"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47625;top:0;height:933450;width:1000125;" coordorigin="-152400,0" coordsize="1000125,933450" o:gfxdata="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joi5O7AAAA3A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0;top:0;flip:y;height:933450;width:0;" filled="f" stroked="t" coordsize="21600,21600" o:gfxdata="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qLVJbsAAADc&#10;AAAADwAAAAAAAAABACAAAAAiAAAAZHJzL2Rvd25yZXYueG1sUEsBAhQAFAAAAAgAh07iQDMvBZ47&#10;AAAAOQAAABAAAAAAAAAAAQAgAAAACgEAAGRycy9zaGFwZXhtbC54bWxQSwUGAAAAAAYABgBbAQAA&#10;tAMAAAAA&#10;">
                      <v:fill on="f" focussize="0,0"/>
                      <v:stroke weight="0.5pt" color="#000000 [3213]" miterlimit="8" joinstyle="miter" endarrow="classic"/>
                      <v:imagedata o:title=""/>
                      <o:lock v:ext="edit" aspectratio="f"/>
                    </v:shape>
                    <v:shape id="_x0000_s1026" o:spid="_x0000_s1026" o:spt="32" type="#_x0000_t32" style="position:absolute;left:-152400;top:600075;height:0;width:1000125;" filled="f" stroked="t" coordsize="21600,21600" o:gfxdata="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YYae8AAAA&#10;3AAAAA8AAAAAAAAAAQAgAAAAIgAAAGRycy9kb3ducmV2LnhtbFBLAQIUABQAAAAIAIdO4kAzLwWe&#10;OwAAADkAAAAQAAAAAAAAAAEAIAAAAAsBAABkcnMvc2hhcGV4bWwueG1sUEsFBgAAAAAGAAYAWwEA&#10;ALUDAAAAAA==&#10;">
                      <v:fill on="f" focussize="0,0"/>
                      <v:stroke weight="0.5pt" color="#000000 [3213]" miterlimit="8" joinstyle="miter" endarrow="classic"/>
                      <v:imagedata o:title=""/>
                      <o:lock v:ext="edit" aspectratio="f"/>
                    </v:shape>
                    <v:shape id="_x0000_s1026" o:spid="_x0000_s1026" o:spt="32" type="#_x0000_t32" style="position:absolute;left:0;top:609600;height:219075;width:714375;" filled="f" stroked="t" coordsize="21600,21600" o:gfxdata="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Pp6u/&#10;AAAA3AAAAA8AAAAAAAAAAQAgAAAAIgAAAGRycy9kb3ducmV2LnhtbFBLAQIUABQAAAAIAIdO4kAz&#10;LwWeOwAAADkAAAAQAAAAAAAAAAEAIAAAAA4BAABkcnMvc2hhcGV4bWwueG1sUEsFBgAAAAAGAAYA&#10;WwEAALgDAAAAAA==&#10;">
                      <v:fill on="f" focussize="0,0"/>
                      <v:stroke weight="1.25pt" color="#000000 [3213]" miterlimit="8" joinstyle="miter"/>
                      <v:imagedata o:title=""/>
                      <o:lock v:ext="edit" aspectratio="f"/>
                    </v:shape>
                  </v:group>
                  <v:shape id="_x0000_s1026" o:spid="_x0000_s1026" o:spt="202" type="#_x0000_t202" style="position:absolute;left:19050;top:542925;height:295275;width:476250;" filled="f" stroked="f" coordsize="21600,21600" o:gfxdata="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ibr7&#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09625;top:361950;height:295275;width:476250;" filled="f" stroked="f" coordsize="21600,21600" o:gfxdata="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xR9g&#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riyHFMAAAADc&#10;AAAADwAAAGRycy9kb3ducmV2LnhtbEWPT2vCQBTE74LfYXlCb7qJaJHoKiUQLKUe/HPx9sw+k9Ds&#10;25jdmrSfvisUPA4z8xtmtelNLe7UusqygngSgSDOra64UHA6ZuMFCOeRNdaWScEPOdish4MVJtp2&#10;vKf7wRciQNglqKD0vkmkdHlJBt3ENsTBu9rWoA+yLaRusQtwU8tpFL1KgxWHhRIbSkvKvw7fRsFH&#10;mu1wf5maxW+dbj+vb83tdJ4r9TKKoyUIT71/hv/b71rBbD6Dx5lwBOT6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LIcU&#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wWAij78AAADc&#10;AAAADwAAAGRycy9kb3ducmV2LnhtbEWPT4vCMBTE7wt+h/AEb2uq2KVUo0hBFNGDrhdvz+bZFpuX&#10;2sR/++k3wsIeh5n5DTOZPU0t7tS6yrKCQT8CQZxbXXGh4PC9+ExAOI+ssbZMCl7kYDbtfEww1fbB&#10;O7rvfSEChF2KCkrvm1RKl5dk0PVtQxy8s20N+iDbQuoWHwFuajmMoi9psOKwUGJDWUn5ZX8zCtbZ&#10;You709AkP3W23JznzfVwjJXqdQfRGISnp/8P/7VXWsEojuF9JhwBO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gIo+/&#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(IV)</w:t>
                          </w:r>
                        </w:p>
                      </w:txbxContent>
                    </v:textbox>
                  </v:shape>
                </v:group>
                <w10:wrap type="none"/>
                <w10:anchorlock/>
              </v:group>
            </w:pict>
          </mc:Fallback>
        </mc:AlternateConten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đồ thị (II) và (III).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đồ thị (I) và (IV).</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chỉ có đồ thị (I).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đồ thị (I) và (III).</w:t>
      </w:r>
    </w:p>
    <w:p>
      <w:pPr>
        <w:pStyle w:val="10"/>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19. </w:t>
      </w:r>
      <w:r>
        <w:rPr>
          <w:rFonts w:hint="default" w:ascii="Times New Roman" w:hAnsi="Times New Roman" w:cs="Times New Roman"/>
          <w:color w:val="000000" w:themeColor="text1"/>
          <w:sz w:val="24"/>
          <w:szCs w:val="24"/>
          <w:shd w:val="clear" w:color="auto" w:fill="FFFFFF"/>
          <w14:textFill>
            <w14:solidFill>
              <w14:schemeClr w14:val="tx1"/>
            </w14:solidFill>
          </w14:textFill>
        </w:rPr>
        <w:t>Một vật có khối lượng 4 kg đang ở trạng thái nghỉ được truyền một hợp lực 8 N. Gia tốc vật thu được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shd w:val="clear" w:color="auto" w:fill="FFFFFF"/>
          <w14:textFill>
            <w14:solidFill>
              <w14:schemeClr w14:val="tx1"/>
            </w14:solidFill>
          </w14:textFill>
        </w:rPr>
        <w:t>2 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14:textFill>
            <w14:solidFill>
              <w14:schemeClr w14:val="tx1"/>
            </w14:solidFill>
          </w14:textFill>
        </w:rPr>
        <w:t>5m/s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shd w:val="clear" w:color="auto" w:fill="FFFFFF"/>
          <w14:textFill>
            <w14:solidFill>
              <w14:schemeClr w14:val="tx1"/>
            </w14:solidFill>
          </w14:textFill>
        </w:rPr>
        <w:t>3 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shd w:val="clear" w:color="auto" w:fill="FFFFFF"/>
          <w14:textFill>
            <w14:solidFill>
              <w14:schemeClr w14:val="tx1"/>
            </w14:solidFill>
          </w14:textFill>
        </w:rPr>
        <w:t>4m/s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p>
    <w:p>
      <w:pPr>
        <w:pStyle w:val="10"/>
        <w:tabs>
          <w:tab w:val="left" w:pos="992"/>
        </w:tabs>
        <w:spacing w:before="0" w:after="0" w:line="240" w:lineRule="auto"/>
        <w:ind w:left="0"/>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20. </w:t>
      </w:r>
      <w:r>
        <w:rPr>
          <w:rFonts w:hint="default" w:ascii="Times New Roman" w:hAnsi="Times New Roman" w:cs="Times New Roman"/>
          <w:bCs/>
          <w:color w:val="000000" w:themeColor="text1"/>
          <w:sz w:val="24"/>
          <w:szCs w:val="24"/>
          <w14:textFill>
            <w14:solidFill>
              <w14:schemeClr w14:val="tx1"/>
            </w14:solidFill>
          </w14:textFill>
        </w:rPr>
        <w:t xml:space="preserve">Một vật ném xiên từ mặt đất có quỹ đạo chuyển động như hình vẽ. Phát biểu nào sau đây là </w:t>
      </w:r>
      <w:r>
        <w:rPr>
          <w:rFonts w:hint="default" w:ascii="Times New Roman" w:hAnsi="Times New Roman" w:cs="Times New Roman"/>
          <w:b/>
          <w:color w:val="000000" w:themeColor="text1"/>
          <w:sz w:val="24"/>
          <w:szCs w:val="24"/>
          <w14:textFill>
            <w14:solidFill>
              <w14:schemeClr w14:val="tx1"/>
            </w14:solidFill>
          </w14:textFill>
        </w:rPr>
        <w:t>không</w:t>
      </w:r>
      <w:r>
        <w:rPr>
          <w:rFonts w:hint="default" w:ascii="Times New Roman" w:hAnsi="Times New Roman" w:cs="Times New Roman"/>
          <w:bCs/>
          <w:color w:val="000000" w:themeColor="text1"/>
          <w:sz w:val="24"/>
          <w:szCs w:val="24"/>
          <w14:textFill>
            <w14:solidFill>
              <w14:schemeClr w14:val="tx1"/>
            </w14:solidFill>
          </w14:textFill>
        </w:rPr>
        <w:t xml:space="preserve"> đúng khi vật ở vị trí điểm I?</w:t>
      </w:r>
    </w:p>
    <w:p>
      <w:pPr>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object>
          <v:shape id="_x0000_i1025" o:spt="75" type="#_x0000_t75" style="height:101.35pt;width:187.5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Gia tốc của vật thẳng đứng hướng xuống.</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Tốc độ của vật bằng không.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Vận tốc của vật hướng theo phương nằm ngang.</w:t>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Tốc độ của vật đạt giá trị nhỏ nhất.</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21. </w:t>
      </w:r>
      <w:r>
        <w:rPr>
          <w:rFonts w:hint="default" w:ascii="Times New Roman" w:hAnsi="Times New Roman" w:cs="Times New Roman"/>
          <w:color w:val="000000" w:themeColor="text1"/>
          <w:sz w:val="24"/>
          <w:szCs w:val="24"/>
          <w14:textFill>
            <w14:solidFill>
              <w14:schemeClr w14:val="tx1"/>
            </w14:solidFill>
          </w14:textFill>
        </w:rPr>
        <w:t xml:space="preserve">Tìm phát biểu </w:t>
      </w:r>
      <w:r>
        <w:rPr>
          <w:rFonts w:hint="default" w:ascii="Times New Roman" w:hAnsi="Times New Roman" w:cs="Times New Roman"/>
          <w:b/>
          <w:bCs/>
          <w:color w:val="000000" w:themeColor="text1"/>
          <w:sz w:val="24"/>
          <w:szCs w:val="24"/>
          <w14:textFill>
            <w14:solidFill>
              <w14:schemeClr w14:val="tx1"/>
            </w14:solidFill>
          </w14:textFill>
        </w:rPr>
        <w:t>đúng</w:t>
      </w:r>
      <w:r>
        <w:rPr>
          <w:rFonts w:hint="default" w:ascii="Times New Roman" w:hAnsi="Times New Roman" w:cs="Times New Roman"/>
          <w:color w:val="000000" w:themeColor="text1"/>
          <w:sz w:val="24"/>
          <w:szCs w:val="24"/>
          <w14:textFill>
            <w14:solidFill>
              <w14:schemeClr w14:val="tx1"/>
            </w14:solidFill>
          </w14:textFill>
        </w:rPr>
        <w:t xml:space="preserve"> ?</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Hợp lực tác dụng lên vật không đổi thì vật chuyển động thẳng đều.</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Gia tốc của vật luôn luôn cùng chiều với hợp lực tác dụng lên nó.</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Hợp lực tác dụng lên vật giảm dần thì vật chuyển động chậm dần.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Vật luôn luôn chuyển động cùng chiều với hợp lực tác dụng lên nó.</w:t>
      </w:r>
    </w:p>
    <w:p>
      <w:pPr>
        <w:shd w:val="clear" w:color="auto" w:fill="FFFFFF"/>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22. </w:t>
      </w:r>
      <w:r>
        <w:rPr>
          <w:rFonts w:hint="default" w:ascii="Times New Roman" w:hAnsi="Times New Roman" w:eastAsia="Times New Roman" w:cs="Times New Roman"/>
          <w:color w:val="000000" w:themeColor="text1"/>
          <w:sz w:val="24"/>
          <w:szCs w:val="24"/>
          <w:lang w:val="vi-VN"/>
          <w14:textFill>
            <w14:solidFill>
              <w14:schemeClr w14:val="tx1"/>
            </w14:solidFill>
          </w14:textFill>
        </w:rPr>
        <w:t>Một vật chuyển động trên một đường thẳng Ox, chiều dương là chiều Ox. Trong một khoảng thời gian xác định, trường hợp nào sau đây độ lớn vận tốc trung bình của vật nhỏ hơn tốc độ trung bình của nó?</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Không có điều kiện nào thỏa mãn yêu cầu của đề bài.</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vi-VN"/>
          <w14:textFill>
            <w14:solidFill>
              <w14:schemeClr w14:val="tx1"/>
            </w14:solidFill>
          </w14:textFill>
        </w:rPr>
        <w:t>Vật chuyển động theo chiều dương và không đổi chiều.</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vi-VN"/>
          <w14:textFill>
            <w14:solidFill>
              <w14:schemeClr w14:val="tx1"/>
            </w14:solidFill>
          </w14:textFill>
        </w:rPr>
        <w:t>Vật chuyển động theo chiều dương và sau đó đổi chiều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vi-VN"/>
          <w14:textFill>
            <w14:solidFill>
              <w14:schemeClr w14:val="tx1"/>
            </w14:solidFill>
          </w14:textFill>
        </w:rPr>
        <w:t>Vật chuyển động theo chiều âm và không đổi chiều.</w:t>
      </w:r>
    </w:p>
    <w:p>
      <w:pPr>
        <w:tabs>
          <w:tab w:val="left" w:pos="283"/>
          <w:tab w:val="left" w:pos="2835"/>
          <w:tab w:val="left" w:pos="5386"/>
          <w:tab w:val="left" w:pos="7937"/>
        </w:tabs>
        <w:spacing w:before="0" w:after="0" w:line="240" w:lineRule="auto"/>
        <w:rPr>
          <w:rFonts w:hint="default" w:ascii="Times New Roman" w:hAnsi="Times New Roman" w:cs="Times New Roman"/>
          <w:b/>
          <w:color w:val="000000" w:themeColor="text1"/>
          <w:sz w:val="24"/>
          <w:szCs w:val="24"/>
          <w:lang w:val="nb-NO"/>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23. </w:t>
      </w:r>
      <w:r>
        <w:rPr>
          <w:rFonts w:hint="default" w:ascii="Times New Roman" w:hAnsi="Times New Roman" w:eastAsia="Calibri" w:cs="Times New Roman"/>
          <w:color w:val="000000" w:themeColor="text1"/>
          <w:sz w:val="24"/>
          <w:szCs w:val="24"/>
          <w:lang w:val="fr-FR"/>
          <w14:textFill>
            <w14:solidFill>
              <w14:schemeClr w14:val="tx1"/>
            </w14:solidFill>
          </w14:textFill>
        </w:rPr>
        <w:t xml:space="preserve">Một ô tô </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đang </w:t>
      </w:r>
      <w:r>
        <w:rPr>
          <w:rFonts w:hint="default" w:ascii="Times New Roman" w:hAnsi="Times New Roman" w:eastAsia="Calibri" w:cs="Times New Roman"/>
          <w:color w:val="000000" w:themeColor="text1"/>
          <w:sz w:val="24"/>
          <w:szCs w:val="24"/>
          <w:lang w:val="fr-FR"/>
          <w14:textFill>
            <w14:solidFill>
              <w14:schemeClr w14:val="tx1"/>
            </w14:solidFill>
          </w14:textFill>
        </w:rPr>
        <w:t>chuyển động thẳng</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 với vận tốc 10 m/s thì tăng tốc, sau 5 s </w:t>
      </w:r>
      <w:r>
        <w:rPr>
          <w:rFonts w:hint="default" w:ascii="Times New Roman" w:hAnsi="Times New Roman" w:eastAsia="Calibri" w:cs="Times New Roman"/>
          <w:color w:val="000000" w:themeColor="text1"/>
          <w:sz w:val="24"/>
          <w:szCs w:val="24"/>
          <w:lang w:val="fr-FR"/>
          <w14:textFill>
            <w14:solidFill>
              <w14:schemeClr w14:val="tx1"/>
            </w14:solidFill>
          </w14:textFill>
        </w:rPr>
        <w:t>đạt vận tốc</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 20 m/s.</w:t>
      </w:r>
      <w:r>
        <w:rPr>
          <w:rFonts w:hint="default" w:ascii="Times New Roman" w:hAnsi="Times New Roman" w:eastAsia="Yu Mincho" w:cs="Times New Roman"/>
          <w:color w:val="000000" w:themeColor="text1"/>
          <w:sz w:val="24"/>
          <w:szCs w:val="24"/>
          <w:lang w:val="fr-FR" w:eastAsia="ja-JP"/>
          <w14:textFill>
            <w14:solidFill>
              <w14:schemeClr w14:val="tx1"/>
            </w14:solidFill>
          </w14:textFill>
        </w:rPr>
        <w:t xml:space="preserve"> </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Gia tốc của ô tô trong thời gian này bằng</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Calibri" w:cs="Times New Roman"/>
          <w:color w:val="000000" w:themeColor="text1"/>
          <w:sz w:val="24"/>
          <w:szCs w:val="24"/>
          <w:lang w:val="vi-VN"/>
          <w14:textFill>
            <w14:solidFill>
              <w14:schemeClr w14:val="tx1"/>
            </w14:solidFill>
          </w14:textFill>
        </w:rPr>
        <w:t>10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Calibri" w:cs="Times New Roman"/>
          <w:color w:val="000000" w:themeColor="text1"/>
          <w:sz w:val="24"/>
          <w:szCs w:val="24"/>
          <w:lang w:val="vi-VN"/>
          <w14:textFill>
            <w14:solidFill>
              <w14:schemeClr w14:val="tx1"/>
            </w14:solidFill>
          </w14:textFill>
        </w:rPr>
        <w:t>4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Calibri" w:cs="Times New Roman"/>
          <w:color w:val="000000" w:themeColor="text1"/>
          <w:sz w:val="24"/>
          <w:szCs w:val="24"/>
          <w:lang w:val="vi-VN"/>
          <w14:textFill>
            <w14:solidFill>
              <w14:schemeClr w14:val="tx1"/>
            </w14:solidFill>
          </w14:textFill>
        </w:rPr>
        <w:t>2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Calibri" w:cs="Times New Roman"/>
          <w:color w:val="000000" w:themeColor="text1"/>
          <w:sz w:val="24"/>
          <w:szCs w:val="24"/>
          <w:lang w:val="vi-VN"/>
          <w14:textFill>
            <w14:solidFill>
              <w14:schemeClr w14:val="tx1"/>
            </w14:solidFill>
          </w14:textFill>
        </w:rPr>
        <w:t>6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p>
    <w:p>
      <w:pPr>
        <w:tabs>
          <w:tab w:val="left" w:pos="1290"/>
        </w:tabs>
        <w:spacing w:before="0" w:after="0" w:line="240" w:lineRule="auto"/>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24. </w:t>
      </w:r>
      <w:r>
        <w:rPr>
          <w:rFonts w:hint="default" w:ascii="Times New Roman" w:hAnsi="Times New Roman" w:cs="Times New Roman"/>
          <w:color w:val="000000" w:themeColor="text1"/>
          <w:sz w:val="24"/>
          <w:szCs w:val="24"/>
          <w:shd w:val="clear" w:color="auto" w:fill="FFFFFF"/>
          <w14:textFill>
            <w14:solidFill>
              <w14:schemeClr w14:val="tx1"/>
            </w14:solidFill>
          </w14:textFill>
        </w:rPr>
        <w:t>Một hộp quả cân Roberval gồm các quả cân có khối lượng 1 g, 2 g, 5 g, 10 g, 20 g,100 g, 200 g. Giới hạn đo và độ chia nhỏ nhất của cân lần lượt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shd w:val="clear" w:color="auto" w:fill="FFFFFF"/>
          <w14:textFill>
            <w14:solidFill>
              <w14:schemeClr w14:val="tx1"/>
            </w14:solidFill>
          </w14:textFill>
        </w:rPr>
        <w:t>338 g và 0,5 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14:textFill>
            <w14:solidFill>
              <w14:schemeClr w14:val="tx1"/>
            </w14:solidFill>
          </w14:textFill>
        </w:rPr>
        <w:t>338 g và 1 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shd w:val="clear" w:color="auto" w:fill="FFFFFF"/>
          <w14:textFill>
            <w14:solidFill>
              <w14:schemeClr w14:val="tx1"/>
            </w14:solidFill>
          </w14:textFill>
        </w:rPr>
        <w:t>200 g và 1g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shd w:val="clear" w:color="auto" w:fill="FFFFFF"/>
          <w14:textFill>
            <w14:solidFill>
              <w14:schemeClr w14:val="tx1"/>
            </w14:solidFill>
          </w14:textFill>
        </w:rPr>
        <w:t>200 g và 0,5 g</w:t>
      </w:r>
    </w:p>
    <w:p>
      <w:pPr>
        <w:pStyle w:val="10"/>
        <w:spacing w:before="0" w:after="0" w:line="240" w:lineRule="auto"/>
        <w:ind w:left="0"/>
        <w:rPr>
          <w:rFonts w:hint="default" w:ascii="Times New Roman" w:hAnsi="Times New Roman" w:eastAsia="MS Mincho" w:cs="Times New Roman"/>
          <w:b/>
          <w:color w:val="000000" w:themeColor="text1"/>
          <w:sz w:val="24"/>
          <w:szCs w:val="24"/>
          <w:lang w:val="vi-VN" w:eastAsia="ja-JP"/>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25.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Một chiếc </w:t>
      </w:r>
      <w:r>
        <w:rPr>
          <w:rFonts w:hint="default" w:ascii="Times New Roman" w:hAnsi="Times New Roman" w:eastAsia="MS Mincho" w:cs="Times New Roman"/>
          <w:color w:val="000000" w:themeColor="text1"/>
          <w:sz w:val="24"/>
          <w:szCs w:val="24"/>
          <w:lang w:eastAsia="ja-JP"/>
          <w14:textFill>
            <w14:solidFill>
              <w14:schemeClr w14:val="tx1"/>
            </w14:solidFill>
          </w14:textFill>
        </w:rPr>
        <w:t>ca nô</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đang </w:t>
      </w:r>
      <w:r>
        <w:rPr>
          <w:rFonts w:hint="default" w:ascii="Times New Roman" w:hAnsi="Times New Roman" w:eastAsia="MS Mincho" w:cs="Times New Roman"/>
          <w:color w:val="000000" w:themeColor="text1"/>
          <w:sz w:val="24"/>
          <w:szCs w:val="24"/>
          <w:lang w:eastAsia="ja-JP"/>
          <w14:textFill>
            <w14:solidFill>
              <w14:schemeClr w14:val="tx1"/>
            </w14:solidFill>
          </w14:textFill>
        </w:rPr>
        <w:t>chuyển động ngược</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dòng</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nước</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với vận t</w:t>
      </w:r>
      <w:r>
        <w:rPr>
          <w:rFonts w:hint="default" w:ascii="Times New Roman" w:hAnsi="Times New Roman" w:eastAsia="MS Mincho" w:cs="Times New Roman"/>
          <w:color w:val="000000" w:themeColor="text1"/>
          <w:sz w:val="24"/>
          <w:szCs w:val="24"/>
          <w:lang w:eastAsia="ja-JP"/>
          <w14:textFill>
            <w14:solidFill>
              <w14:schemeClr w14:val="tx1"/>
            </w14:solidFill>
          </w14:textFill>
        </w:rPr>
        <w:t>ố</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c 30 km/</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h so với </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dòng nước</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vận tốc của dòng nước</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so với bờ sông có độ lớn</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là 5 km/</w:t>
      </w:r>
      <w:r>
        <w:rPr>
          <w:rFonts w:hint="default" w:ascii="Times New Roman" w:hAnsi="Times New Roman" w:eastAsia="MS Mincho" w:cs="Times New Roman"/>
          <w:color w:val="000000" w:themeColor="text1"/>
          <w:sz w:val="24"/>
          <w:szCs w:val="24"/>
          <w:lang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Vận tốc của </w:t>
      </w:r>
      <w:r>
        <w:rPr>
          <w:rFonts w:hint="default" w:ascii="Times New Roman" w:hAnsi="Times New Roman" w:eastAsia="MS Mincho" w:cs="Times New Roman"/>
          <w:color w:val="000000" w:themeColor="text1"/>
          <w:sz w:val="24"/>
          <w:szCs w:val="24"/>
          <w:lang w:eastAsia="ja-JP"/>
          <w14:textFill>
            <w14:solidFill>
              <w14:schemeClr w14:val="tx1"/>
            </w14:solidFill>
          </w14:textFill>
        </w:rPr>
        <w:t>ca nô</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so với </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bờ sông</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2</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5 km/</w:t>
      </w:r>
      <w:r>
        <w:rPr>
          <w:rFonts w:hint="default" w:ascii="Times New Roman" w:hAnsi="Times New Roman" w:eastAsia="MS Mincho" w:cs="Times New Roman"/>
          <w:color w:val="000000" w:themeColor="text1"/>
          <w:sz w:val="24"/>
          <w:szCs w:val="24"/>
          <w:lang w:val="nl-NL"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3</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5 km/</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20 km/</w:t>
      </w:r>
      <w:r>
        <w:rPr>
          <w:rFonts w:hint="default" w:ascii="Times New Roman" w:hAnsi="Times New Roman" w:eastAsia="MS Mincho" w:cs="Times New Roman"/>
          <w:color w:val="000000" w:themeColor="text1"/>
          <w:sz w:val="24"/>
          <w:szCs w:val="24"/>
          <w:lang w:val="nl-NL"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15 km/</w:t>
      </w:r>
      <w:r>
        <w:rPr>
          <w:rFonts w:hint="default" w:ascii="Times New Roman" w:hAnsi="Times New Roman" w:eastAsia="MS Mincho" w:cs="Times New Roman"/>
          <w:color w:val="000000" w:themeColor="text1"/>
          <w:sz w:val="24"/>
          <w:szCs w:val="24"/>
          <w:lang w:val="nl-NL"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p>
    <w:p>
      <w:pPr>
        <w:pStyle w:val="10"/>
        <w:spacing w:before="0" w:after="0" w:line="240" w:lineRule="auto"/>
        <w:ind w:left="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26. </w:t>
      </w:r>
      <w:r>
        <w:rPr>
          <w:rFonts w:hint="default" w:ascii="Times New Roman" w:hAnsi="Times New Roman" w:cs="Times New Roman"/>
          <w:color w:val="000000" w:themeColor="text1"/>
          <w:sz w:val="24"/>
          <w:szCs w:val="24"/>
          <w14:textFill>
            <w14:solidFill>
              <w14:schemeClr w14:val="tx1"/>
            </w14:solidFill>
          </w14:textFill>
        </w:rPr>
        <w:t>Hợp lực tác dụng vào một vật đang chuyển động thẳng đều bằng hợp lực tác dụng vào vật đó khi nó</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14:textFill>
            <w14:solidFill>
              <w14:schemeClr w14:val="tx1"/>
            </w14:solidFill>
          </w14:textFill>
        </w:rPr>
        <w:t xml:space="preserve">rơi </w:t>
      </w:r>
      <w:r>
        <w:rPr>
          <w:rFonts w:hint="default" w:ascii="Times New Roman" w:hAnsi="Times New Roman" w:cs="Times New Roman"/>
          <w:color w:val="000000" w:themeColor="text1"/>
          <w:sz w:val="24"/>
          <w:szCs w:val="24"/>
          <w14:textFill>
            <w14:solidFill>
              <w14:schemeClr w14:val="tx1"/>
            </w14:solidFill>
          </w14:textFill>
        </w:rPr>
        <w:t>tự do.</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đứng yên.</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chuyển động thẳng nhanh dần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chuyển động thẳng chậm dần đều.</w:t>
      </w:r>
    </w:p>
    <w:p>
      <w:pPr>
        <w:pStyle w:val="10"/>
        <w:spacing w:before="0" w:after="0" w:line="240" w:lineRule="auto"/>
        <w:ind w:left="0"/>
        <w:rPr>
          <w:rFonts w:hint="default" w:ascii="Times New Roman" w:hAnsi="Times New Roman" w:cs="Times New Roman"/>
          <w:b/>
          <w:bCs/>
          <w:iCs/>
          <w:color w:val="000000" w:themeColor="text1"/>
          <w:sz w:val="24"/>
          <w:szCs w:val="24"/>
          <w:lang w:val="pt-B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27. </w:t>
      </w:r>
      <w:r>
        <w:rPr>
          <w:rFonts w:hint="default" w:ascii="Times New Roman" w:hAnsi="Times New Roman" w:cs="Times New Roman"/>
          <w:iCs/>
          <w:color w:val="000000" w:themeColor="text1"/>
          <w:sz w:val="24"/>
          <w:szCs w:val="24"/>
          <w:lang w:val="pt-BR"/>
          <w14:textFill>
            <w14:solidFill>
              <w14:schemeClr w14:val="tx1"/>
            </w14:solidFill>
          </w14:textFill>
        </w:rPr>
        <w:t xml:space="preserve">Hai lực có giá đồng quy có độ lớn 7 N và 13 N. Độ lớn hợp lực của hai lực này không thể </w:t>
      </w:r>
      <w:r>
        <w:rPr>
          <w:rFonts w:hint="default" w:ascii="Times New Roman" w:hAnsi="Times New Roman" w:cs="Times New Roman"/>
          <w:iCs/>
          <w:color w:val="000000" w:themeColor="text1"/>
          <w:sz w:val="24"/>
          <w:szCs w:val="24"/>
          <w:lang w:val="vi-VN"/>
          <w14:textFill>
            <w14:solidFill>
              <w14:schemeClr w14:val="tx1"/>
            </w14:solidFill>
          </w14:textFill>
        </w:rPr>
        <w:t>nhận</w:t>
      </w:r>
      <w:r>
        <w:rPr>
          <w:rFonts w:hint="default" w:ascii="Times New Roman" w:hAnsi="Times New Roman" w:cs="Times New Roman"/>
          <w:iCs/>
          <w:color w:val="000000" w:themeColor="text1"/>
          <w:sz w:val="24"/>
          <w:szCs w:val="24"/>
          <w:lang w:val="pt-BR"/>
          <w14:textFill>
            <w14:solidFill>
              <w14:schemeClr w14:val="tx1"/>
            </w14:solidFill>
          </w14:textFill>
        </w:rPr>
        <w:t xml:space="preserve"> giá trị nào sau đây?</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iCs/>
          <w:color w:val="000000" w:themeColor="text1"/>
          <w:sz w:val="24"/>
          <w:szCs w:val="24"/>
          <w:lang w:val="pt-BR"/>
          <w14:textFill>
            <w14:solidFill>
              <w14:schemeClr w14:val="tx1"/>
            </w14:solidFill>
          </w14:textFill>
        </w:rPr>
        <w:t>7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iCs/>
          <w:color w:val="000000" w:themeColor="text1"/>
          <w:sz w:val="24"/>
          <w:szCs w:val="24"/>
          <w:lang w:val="pt-BR"/>
          <w14:textFill>
            <w14:solidFill>
              <w14:schemeClr w14:val="tx1"/>
            </w14:solidFill>
          </w14:textFill>
        </w:rPr>
        <w:t>22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iCs/>
          <w:color w:val="000000" w:themeColor="text1"/>
          <w:sz w:val="24"/>
          <w:szCs w:val="24"/>
          <w:lang w:val="pt-BR"/>
          <w14:textFill>
            <w14:solidFill>
              <w14:schemeClr w14:val="tx1"/>
            </w14:solidFill>
          </w14:textFill>
        </w:rPr>
        <w:t>20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iCs/>
          <w:color w:val="000000" w:themeColor="text1"/>
          <w:sz w:val="24"/>
          <w:szCs w:val="24"/>
          <w:lang w:val="pt-BR"/>
          <w14:textFill>
            <w14:solidFill>
              <w14:schemeClr w14:val="tx1"/>
            </w14:solidFill>
          </w14:textFill>
        </w:rPr>
        <w:t>13 N.</w:t>
      </w:r>
    </w:p>
    <w:p>
      <w:pPr>
        <w:spacing w:before="0" w:after="0" w:line="24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28. </w:t>
      </w:r>
      <w:r>
        <w:rPr>
          <w:rFonts w:hint="default" w:ascii="Times New Roman" w:hAnsi="Times New Roman" w:eastAsia="Times New Roman" w:cs="Times New Roman"/>
          <w:color w:val="000000" w:themeColor="text1"/>
          <w:sz w:val="24"/>
          <w:szCs w:val="24"/>
          <w14:textFill>
            <w14:solidFill>
              <w14:schemeClr w14:val="tx1"/>
            </w14:solidFill>
          </w14:textFill>
        </w:rPr>
        <w:t>Người ta ném ngang một vật tại một vị trí nhất định, nếu tăng tốc độ ném lên hai lần thì thời gian chuyển động của vật</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không thay đổi.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tăng bốn lần.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giảm hai lần.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tăng hai lần.</w:t>
      </w:r>
    </w:p>
    <w:p>
      <w:pPr>
        <w:spacing w:before="0" w:after="0" w:line="240" w:lineRule="auto"/>
        <w:ind w:left="120" w:hanging="120" w:hangingChars="50"/>
        <w:jc w:val="both"/>
        <w:rPr>
          <w:rFonts w:hint="default" w:ascii="Times New Roman" w:hAnsi="Times New Roman" w:cs="Times New Roman"/>
          <w:color w:val="000000" w:themeColor="text1"/>
          <w:sz w:val="24"/>
          <w:szCs w:val="24"/>
          <w:lang w:val="nl-NL"/>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drawing>
          <wp:anchor distT="0" distB="0" distL="114300" distR="114300" simplePos="0" relativeHeight="251661312" behindDoc="1" locked="0" layoutInCell="1" allowOverlap="1">
            <wp:simplePos x="0" y="0"/>
            <wp:positionH relativeFrom="margin">
              <wp:posOffset>4789170</wp:posOffset>
            </wp:positionH>
            <wp:positionV relativeFrom="paragraph">
              <wp:posOffset>3175</wp:posOffset>
            </wp:positionV>
            <wp:extent cx="1538605" cy="1185545"/>
            <wp:effectExtent l="0" t="0" r="635"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538605" cy="1185545"/>
                    </a:xfrm>
                    <a:prstGeom prst="rect">
                      <a:avLst/>
                    </a:prstGeom>
                  </pic:spPr>
                </pic:pic>
              </a:graphicData>
            </a:graphic>
          </wp:anchor>
        </w:drawing>
      </w:r>
      <w:r>
        <w:rPr>
          <w:rFonts w:hint="default" w:ascii="Times New Roman" w:hAnsi="Times New Roman" w:cs="Times New Roman"/>
          <w:b/>
          <w:color w:val="000000" w:themeColor="text1"/>
          <w:sz w:val="24"/>
          <w:szCs w:val="24"/>
          <w14:textFill>
            <w14:solidFill>
              <w14:schemeClr w14:val="tx1"/>
            </w14:solidFill>
          </w14:textFill>
        </w:rPr>
        <w:t xml:space="preserve">Câu 29. </w:t>
      </w:r>
      <w:r>
        <w:rPr>
          <w:rFonts w:hint="default" w:ascii="Times New Roman" w:hAnsi="Times New Roman" w:cs="Times New Roman"/>
          <w:color w:val="000000" w:themeColor="text1"/>
          <w:sz w:val="24"/>
          <w:szCs w:val="24"/>
          <w:lang w:val="nl-NL"/>
          <w14:textFill>
            <w14:solidFill>
              <w14:schemeClr w14:val="tx1"/>
            </w14:solidFill>
          </w14:textFill>
        </w:rPr>
        <w:t>Quan sát đồ thị vận tốc - thời gian của một vật đang chuyển động thẳng. Quãng đường vật đi được trong khoảng thời gian nào là lớn nhất?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Trong khoảng thời gian từ 0 đến 1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Trong khoảng thời gian từ 3 s đến 4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Trong khoảng thời gian từ 2 s đến 3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Trong khoảng thời gian từ 1 s đến 2 s.</w:t>
      </w:r>
    </w:p>
    <w:p>
      <w:pPr>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30. </w:t>
      </w:r>
      <w:r>
        <w:rPr>
          <w:rFonts w:hint="default" w:ascii="Times New Roman" w:hAnsi="Times New Roman" w:cs="Times New Roman"/>
          <w:color w:val="000000" w:themeColor="text1"/>
          <w:sz w:val="24"/>
          <w:szCs w:val="24"/>
          <w14:textFill>
            <w14:solidFill>
              <w14:schemeClr w14:val="tx1"/>
            </w14:solidFill>
          </w14:textFill>
        </w:rPr>
        <w:t>Một vật được ném theo phương ngang với tốc độ ban đầu 8 m/s.</w:t>
      </w:r>
    </w:p>
    <w:p>
      <w:pPr>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Lấy g = 10 m/s</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Coi sức cản không khí là không đáng kể. Sau khi ném 2 s véc tơ vận tốc hợp với phương ngang một góc </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84,7°.</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37,5°.</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68,2°.</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48,6°.</w:t>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31. </w:t>
      </w:r>
      <w:r>
        <w:rPr>
          <w:rFonts w:hint="default" w:ascii="Times New Roman" w:hAnsi="Times New Roman" w:cs="Times New Roman"/>
          <w:color w:val="000000" w:themeColor="text1"/>
          <w:sz w:val="24"/>
          <w:szCs w:val="24"/>
          <w14:textFill>
            <w14:solidFill>
              <w14:schemeClr w14:val="tx1"/>
            </w14:solidFill>
          </w14:textFill>
        </w:rPr>
        <w:t>Một chiếc thuyền máy đang chuyển động đều dọc theo một dòng sông. Lực đẩy của động cơ của thuyền là 500 N. Khối lượng của thuyền là 1 tấn. Lấy g = 10 m/s</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Lực nâng của nước tác dụng lên thuyền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lang w:val="fr-FR"/>
          <w14:textFill>
            <w14:solidFill>
              <w14:schemeClr w14:val="tx1"/>
            </w14:solidFill>
          </w14:textFill>
        </w:rPr>
        <w:t>10000 N</w:t>
      </w:r>
      <w:r>
        <w:rPr>
          <w:rFonts w:hint="default" w:ascii="Times New Roman" w:hAnsi="Times New Roman" w:cs="Times New Roman"/>
          <w:color w:val="000000" w:themeColor="text1"/>
          <w:sz w:val="24"/>
          <w:szCs w:val="24"/>
          <w:lang w:val="fr-F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lang w:val="fr-FR"/>
          <w14:textFill>
            <w14:solidFill>
              <w14:schemeClr w14:val="tx1"/>
            </w14:solidFill>
          </w14:textFill>
        </w:rPr>
        <w:t>1500 N</w:t>
      </w:r>
      <w:r>
        <w:rPr>
          <w:rFonts w:hint="default" w:ascii="Times New Roman" w:hAnsi="Times New Roman" w:cs="Times New Roman"/>
          <w:color w:val="000000" w:themeColor="text1"/>
          <w:sz w:val="24"/>
          <w:szCs w:val="24"/>
          <w:lang w:val="fr-F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lang w:val="fr-FR"/>
          <w14:textFill>
            <w14:solidFill>
              <w14:schemeClr w14:val="tx1"/>
            </w14:solidFill>
          </w14:textFill>
        </w:rPr>
        <w:t>500 N</w:t>
      </w:r>
      <w:r>
        <w:rPr>
          <w:rFonts w:hint="default" w:ascii="Times New Roman" w:hAnsi="Times New Roman" w:cs="Times New Roman"/>
          <w:color w:val="000000" w:themeColor="text1"/>
          <w:sz w:val="24"/>
          <w:szCs w:val="24"/>
          <w:lang w:val="fr-F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color w:val="000000" w:themeColor="text1"/>
          <w:sz w:val="24"/>
          <w:szCs w:val="24"/>
          <w:lang w:val="fr-FR"/>
          <w14:textFill>
            <w14:solidFill>
              <w14:schemeClr w14:val="tx1"/>
            </w14:solidFill>
          </w14:textFill>
        </w:rPr>
        <w:t>1000 N</w:t>
      </w:r>
      <w:r>
        <w:rPr>
          <w:rFonts w:hint="default" w:ascii="Times New Roman" w:hAnsi="Times New Roman" w:cs="Times New Roman"/>
          <w:color w:val="000000" w:themeColor="text1"/>
          <w:sz w:val="24"/>
          <w:szCs w:val="24"/>
          <w:lang w:val="fr-FR"/>
          <w14:textFill>
            <w14:solidFill>
              <w14:schemeClr w14:val="tx1"/>
            </w14:solidFill>
          </w14:textFill>
        </w:rPr>
        <w:t>.</w:t>
      </w:r>
    </w:p>
    <w:p>
      <w:pPr>
        <w:shd w:val="clear" w:color="auto" w:fill="FFFFFF"/>
        <w:spacing w:before="0" w:after="0" w:line="240" w:lineRule="auto"/>
        <w:jc w:val="both"/>
        <w:rPr>
          <w:rFonts w:hint="default" w:ascii="Times New Roman" w:hAnsi="Times New Roman" w:eastAsia="Times New Roman" w:cs="Times New Roman"/>
          <w:color w:val="000000" w:themeColor="text1"/>
          <w:position w:val="-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32. </w:t>
      </w:r>
      <w:r>
        <w:rPr>
          <w:rFonts w:hint="default" w:ascii="Times New Roman" w:hAnsi="Times New Roman" w:cs="Times New Roman"/>
          <w:color w:val="000000" w:themeColor="text1"/>
          <w:sz w:val="24"/>
          <w:szCs w:val="24"/>
          <w:lang w:val="vi-VN"/>
          <w14:textFill>
            <w14:solidFill>
              <w14:schemeClr w14:val="tx1"/>
            </w14:solidFill>
          </w14:textFill>
        </w:rPr>
        <w:t>Một người đi xe máy đi từ ngã tư (Hình 5.1) với tốc độ trung bình 30 km/h theo hướng Bắc.</w:t>
      </w:r>
      <w:r>
        <w:rPr>
          <w:rFonts w:hint="default" w:ascii="Times New Roman" w:hAnsi="Times New Roman" w:cs="Times New Roman"/>
          <w:b/>
          <w:color w:val="000000" w:themeColor="text1"/>
          <w:sz w:val="24"/>
          <w:szCs w:val="24"/>
          <w:lang w:val="vi-VN"/>
          <w14:textFill>
            <w14:solidFill>
              <w14:schemeClr w14:val="tx1"/>
            </w14:solidFill>
          </w14:textFill>
        </w:rPr>
        <w:t xml:space="preserve"> </w:t>
      </w:r>
      <w:r>
        <w:rPr>
          <w:rFonts w:hint="default" w:ascii="Times New Roman" w:hAnsi="Times New Roman" w:cs="Times New Roman"/>
          <w:color w:val="000000" w:themeColor="text1"/>
          <w:sz w:val="24"/>
          <w:szCs w:val="24"/>
          <w:lang w:val="vi-VN"/>
          <w14:textFill>
            <w14:solidFill>
              <w14:schemeClr w14:val="tx1"/>
            </w14:solidFill>
          </w14:textFill>
        </w:rPr>
        <w:t>Sau 2 phút người đó đi đến vị trí nào trên hình?</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lang w:val="en-US"/>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14:textFill>
            <w14:solidFill>
              <w14:schemeClr w14:val="tx1"/>
            </w14:solidFill>
          </w14:textFill>
        </w:rPr>
        <w:t>Đ</w:t>
      </w:r>
      <w:r>
        <w:rPr>
          <w:rFonts w:hint="default" w:ascii="Times New Roman" w:hAnsi="Times New Roman" w:cs="Times New Roman"/>
          <w:color w:val="000000" w:themeColor="text1"/>
          <w:sz w:val="24"/>
          <w:szCs w:val="24"/>
          <w14:textFill>
            <w14:solidFill>
              <w14:schemeClr w14:val="tx1"/>
            </w14:solidFill>
          </w14:textFill>
        </w:rPr>
        <w:t>ến vị trí</w:t>
      </w:r>
      <w:r>
        <w:rPr>
          <w:rFonts w:hint="default" w:ascii="Times New Roman" w:hAnsi="Times New Roman" w:cs="Times New Roman"/>
          <w:color w:val="000000" w:themeColor="text1"/>
          <w:sz w:val="24"/>
          <w:szCs w:val="24"/>
          <w:lang w:val="en-US"/>
          <w14:textFill>
            <w14:solidFill>
              <w14:schemeClr w14:val="tx1"/>
            </w14:solidFill>
          </w14:textFill>
        </w:rPr>
        <w:t xml:space="preserve"> E.</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14:textFill>
            <w14:solidFill>
              <w14:schemeClr w14:val="tx1"/>
            </w14:solidFill>
          </w14:textFill>
        </w:rPr>
        <w:t>Đ</w:t>
      </w:r>
      <w:r>
        <w:rPr>
          <w:rFonts w:hint="default" w:ascii="Times New Roman" w:hAnsi="Times New Roman" w:cs="Times New Roman"/>
          <w:color w:val="000000" w:themeColor="text1"/>
          <w:sz w:val="24"/>
          <w:szCs w:val="24"/>
          <w14:textFill>
            <w14:solidFill>
              <w14:schemeClr w14:val="tx1"/>
            </w14:solidFill>
          </w14:textFill>
        </w:rPr>
        <w:t>ến vị trí G</w:t>
      </w:r>
      <w:r>
        <w:rPr>
          <w:rFonts w:hint="default" w:ascii="Times New Roman" w:hAnsi="Times New Roman" w:cs="Times New Roman"/>
          <w:color w:val="000000" w:themeColor="text1"/>
          <w:sz w:val="24"/>
          <w:szCs w:val="24"/>
          <w14:textFill>
            <w14:solidFill>
              <w14:schemeClr w14:val="tx1"/>
            </w14:solidFill>
          </w14:textFill>
        </w:rPr>
        <w:drawing>
          <wp:inline distT="0" distB="0" distL="114300" distR="114300">
            <wp:extent cx="911860" cy="1611630"/>
            <wp:effectExtent l="0" t="0" r="2540" b="381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pic:cNvPicPr>
                      <a:picLocks noChangeAspect="1"/>
                    </pic:cNvPicPr>
                  </pic:nvPicPr>
                  <pic:blipFill>
                    <a:blip r:embed="rId11"/>
                    <a:stretch>
                      <a:fillRect/>
                    </a:stretch>
                  </pic:blipFill>
                  <pic:spPr>
                    <a:xfrm>
                      <a:off x="0" y="0"/>
                      <a:ext cx="911860" cy="1611630"/>
                    </a:xfrm>
                    <a:prstGeom prst="rect">
                      <a:avLst/>
                    </a:prstGeom>
                    <a:noFill/>
                    <a:ln>
                      <a:noFill/>
                    </a:ln>
                  </pic:spPr>
                </pic:pic>
              </a:graphicData>
            </a:graphic>
          </wp:inline>
        </w:drawing>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14:textFill>
            <w14:solidFill>
              <w14:schemeClr w14:val="tx1"/>
            </w14:solidFill>
          </w14:textFill>
        </w:rPr>
        <w:t>Đ</w:t>
      </w:r>
      <w:r>
        <w:rPr>
          <w:rFonts w:hint="default" w:ascii="Times New Roman" w:hAnsi="Times New Roman" w:cs="Times New Roman"/>
          <w:color w:val="000000" w:themeColor="text1"/>
          <w:sz w:val="24"/>
          <w:szCs w:val="24"/>
          <w14:textFill>
            <w14:solidFill>
              <w14:schemeClr w14:val="tx1"/>
            </w14:solidFill>
          </w14:textFill>
        </w:rPr>
        <w:t xml:space="preserve">ến vị trí I.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Đến vị trí</w:t>
      </w:r>
      <w:r>
        <w:rPr>
          <w:rFonts w:hint="default" w:ascii="Times New Roman" w:hAnsi="Times New Roman" w:cs="Times New Roman"/>
          <w:color w:val="000000" w:themeColor="text1"/>
          <w:sz w:val="24"/>
          <w:szCs w:val="24"/>
          <w:lang w:val="en-US"/>
          <w14:textFill>
            <w14:solidFill>
              <w14:schemeClr w14:val="tx1"/>
            </w14:solidFill>
          </w14:textFill>
        </w:rPr>
        <w:t xml:space="preserve"> D.</w:t>
      </w:r>
    </w:p>
    <w:p>
      <w:pPr>
        <w:spacing w:before="0" w:after="0" w:line="240" w:lineRule="auto"/>
        <w:jc w:val="both"/>
        <w:rPr>
          <w:rFonts w:hint="default" w:ascii="Times New Roman" w:hAnsi="Times New Roman" w:cs="Times New Roman"/>
          <w:b/>
          <w:i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33. </w:t>
      </w:r>
      <w:r>
        <w:rPr>
          <w:rFonts w:hint="default" w:ascii="Times New Roman" w:hAnsi="Times New Roman" w:cs="Times New Roman"/>
          <w:iCs/>
          <w:color w:val="000000" w:themeColor="text1"/>
          <w:sz w:val="24"/>
          <w:szCs w:val="24"/>
          <w14:textFill>
            <w14:solidFill>
              <w14:schemeClr w14:val="tx1"/>
            </w14:solidFill>
          </w14:textFill>
        </w:rPr>
        <w:t xml:space="preserve">Hình vẽ bên là đồ thị độ dịch chuyển - thời gian của một </w:t>
      </w:r>
      <w:r>
        <w:rPr>
          <w:rFonts w:hint="default" w:ascii="Times New Roman" w:hAnsi="Times New Roman" w:cs="Times New Roman"/>
          <w:iCs/>
          <w:color w:val="000000" w:themeColor="text1"/>
          <w:sz w:val="24"/>
          <w:szCs w:val="24"/>
          <w:lang w:val="vi-VN"/>
          <w14:textFill>
            <w14:solidFill>
              <w14:schemeClr w14:val="tx1"/>
            </w14:solidFill>
          </w14:textFill>
        </w:rPr>
        <w:t xml:space="preserve">vật </w:t>
      </w:r>
      <w:r>
        <w:rPr>
          <w:rFonts w:hint="default" w:ascii="Times New Roman" w:hAnsi="Times New Roman" w:cs="Times New Roman"/>
          <w:iCs/>
          <w:color w:val="000000" w:themeColor="text1"/>
          <w:sz w:val="24"/>
          <w:szCs w:val="24"/>
          <w14:textFill>
            <w14:solidFill>
              <w14:schemeClr w14:val="tx1"/>
            </w14:solidFill>
          </w14:textFill>
        </w:rPr>
        <w:t>trên chuyển động trên một đường thẳng. Vận tốc của vật tại thời điểm t = 2 h</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14:textFill>
            <w14:solidFill>
              <w14:schemeClr w14:val="tx1"/>
            </w14:solidFill>
          </w14:textFill>
        </w:rPr>
        <w:t>chưa thể xác định được</w:t>
      </w:r>
      <w:r>
        <w:rPr>
          <w:rFonts w:hint="default" w:ascii="Times New Roman" w:hAnsi="Times New Roman" w:cs="Times New Roman"/>
          <w:iCs/>
          <w:color w:val="000000" w:themeColor="text1"/>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iCs/>
          <w:color w:val="000000" w:themeColor="text1"/>
          <w:sz w:val="24"/>
          <w:szCs w:val="24"/>
          <w14:textFill>
            <w14:solidFill>
              <w14:schemeClr w14:val="tx1"/>
            </w14:solidFill>
          </w14:textFill>
        </w:rPr>
        <w:t xml:space="preserve">bằng </w:t>
      </w:r>
      <w:r>
        <w:rPr>
          <w:rFonts w:hint="default" w:ascii="Times New Roman" w:hAnsi="Times New Roman" w:cs="Times New Roman"/>
          <w:bCs/>
          <w:iCs/>
          <w:color w:val="000000" w:themeColor="text1"/>
          <w:sz w:val="24"/>
          <w:szCs w:val="24"/>
          <w:lang w:val="vi-VN"/>
          <w14:textFill>
            <w14:solidFill>
              <w14:schemeClr w14:val="tx1"/>
            </w14:solidFill>
          </w14:textFill>
        </w:rPr>
        <w:t>1</w:t>
      </w:r>
      <w:r>
        <w:rPr>
          <w:rFonts w:hint="default" w:ascii="Times New Roman" w:hAnsi="Times New Roman" w:cs="Times New Roman"/>
          <w:bCs/>
          <w:iCs/>
          <w:color w:val="000000" w:themeColor="text1"/>
          <w:sz w:val="24"/>
          <w:szCs w:val="24"/>
          <w14:textFill>
            <w14:solidFill>
              <w14:schemeClr w14:val="tx1"/>
            </w14:solidFill>
          </w14:textFill>
        </w:rPr>
        <w:t>8 km/h</w:t>
      </w:r>
      <w:r>
        <w:rPr>
          <w:rFonts w:hint="default" w:ascii="Times New Roman" w:hAnsi="Times New Roman" w:cs="Times New Roman"/>
          <w:b/>
          <w:bCs/>
          <w:iCs/>
          <w:color w:val="000000" w:themeColor="text1"/>
          <w:sz w:val="24"/>
          <w:szCs w:val="24"/>
          <w14:textFill>
            <w14:solidFill>
              <w14:schemeClr w14:val="tx1"/>
            </w14:solidFill>
          </w14:textFill>
        </w:rPr>
        <w:t>.</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iCs/>
          <w:color w:val="000000" w:themeColor="text1"/>
          <w:sz w:val="24"/>
          <w:szCs w:val="24"/>
          <w:lang w:val="vi-VN"/>
          <w14:textFill>
            <w14:solidFill>
              <w14:schemeClr w14:val="tx1"/>
            </w14:solidFill>
          </w14:textFill>
        </w:rPr>
        <w:t>9</w:t>
      </w:r>
      <w:r>
        <w:rPr>
          <w:rFonts w:hint="default" w:ascii="Times New Roman" w:hAnsi="Times New Roman" w:cs="Times New Roman"/>
          <w:iCs/>
          <w:color w:val="000000" w:themeColor="text1"/>
          <w:sz w:val="24"/>
          <w:szCs w:val="24"/>
          <w14:textFill>
            <w14:solidFill>
              <w14:schemeClr w14:val="tx1"/>
            </w14:solidFill>
          </w14:textFill>
        </w:rPr>
        <w:t>0 km/h.</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iCs/>
          <w:color w:val="000000" w:themeColor="text1"/>
          <w:sz w:val="24"/>
          <w:szCs w:val="24"/>
          <w14:textFill>
            <w14:solidFill>
              <w14:schemeClr w14:val="tx1"/>
            </w14:solidFill>
          </w14:textFill>
        </w:rPr>
        <w:t>60 km/h</w:t>
      </w:r>
      <w:r>
        <w:rPr>
          <w:rFonts w:hint="default" w:ascii="Times New Roman" w:hAnsi="Times New Roman" w:cs="Times New Roman"/>
          <w:b/>
          <w:bCs/>
          <w:iCs/>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drawing>
          <wp:inline distT="0" distB="0" distL="0" distR="0">
            <wp:extent cx="1703070" cy="1164590"/>
            <wp:effectExtent l="0" t="0" r="3810" b="8890"/>
            <wp:docPr id="1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ình ảnh 1"/>
                    <pic:cNvPicPr>
                      <a:picLocks noChangeAspect="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03070" cy="1164590"/>
                    </a:xfrm>
                    <a:prstGeom prst="rect">
                      <a:avLst/>
                    </a:prstGeom>
                  </pic:spPr>
                </pic:pic>
              </a:graphicData>
            </a:graphic>
          </wp:inline>
        </w:drawing>
      </w:r>
    </w:p>
    <w:p>
      <w:pPr>
        <w:spacing w:before="0" w:after="0" w:line="240" w:lineRule="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34. </w:t>
      </w:r>
      <w:r>
        <w:rPr>
          <w:rFonts w:hint="default" w:ascii="Times New Roman" w:hAnsi="Times New Roman" w:eastAsia="Times New Roman" w:cs="Times New Roman"/>
          <w:color w:val="000000" w:themeColor="text1"/>
          <w:sz w:val="24"/>
          <w:szCs w:val="24"/>
          <w14:textFill>
            <w14:solidFill>
              <w14:schemeClr w14:val="tx1"/>
            </w14:solidFill>
          </w14:textFill>
        </w:rPr>
        <w:t>Một ô tô chạy thử nghiệm trên một đoạn đường thẳng. Cứ 3 s thì có một giọt dầu từ động cơ của ô tô rơi thẳng xuống mặt đường. Hình vẽ cho thấy mô hình các giọt dầu để lại trên mặt đường. Ô tô chuyển động trên đường này với tốc độ trung bình là</w:t>
      </w:r>
    </w:p>
    <w:p>
      <w:pPr>
        <w:spacing w:before="0" w:after="0" w:line="240" w:lineRule="auto"/>
        <w:ind w:left="120" w:hanging="120" w:hangingChars="50"/>
        <w:jc w:val="both"/>
        <w:rPr>
          <w:rFonts w:hint="default" w:ascii="Times New Roman" w:hAnsi="Times New Roman" w:eastAsia="Times New Roman" w:cs="Times New Roman"/>
          <w:color w:val="000000" w:themeColor="text1"/>
          <w:sz w:val="24"/>
          <w:szCs w:val="24"/>
          <w:lang w:val="nl-NL"/>
          <w14:textFill>
            <w14:solidFill>
              <w14:schemeClr w14:val="tx1"/>
            </w14:solidFill>
          </w14:textFill>
        </w:rPr>
      </w:pPr>
      <w:r>
        <w:rPr>
          <w:rFonts w:hint="default" w:ascii="Times New Roman" w:hAnsi="Times New Roman" w:eastAsia="Times New Roman" w:cs="Times New Roman"/>
          <w:color w:val="000000" w:themeColor="text1"/>
          <w:sz w:val="24"/>
          <w:szCs w:val="24"/>
          <w:lang w:val="vi-VN" w:eastAsia="vi-VN"/>
          <w14:textFill>
            <w14:solidFill>
              <w14:schemeClr w14:val="tx1"/>
            </w14:solidFill>
          </w14:textFill>
        </w:rPr>
        <w:drawing>
          <wp:inline distT="0" distB="0" distL="0" distR="0">
            <wp:extent cx="6689725" cy="78295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6689725" cy="782955"/>
                    </a:xfrm>
                    <a:prstGeom prst="rect">
                      <a:avLst/>
                    </a:prstGeom>
                  </pic:spPr>
                </pic:pic>
              </a:graphicData>
            </a:graphic>
          </wp:inline>
        </w:drawing>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bCs/>
          <w:color w:val="000000" w:themeColor="text1"/>
          <w:sz w:val="24"/>
          <w:szCs w:val="24"/>
          <w:lang w:val="nl-NL"/>
          <w14:textFill>
            <w14:solidFill>
              <w14:schemeClr w14:val="tx1"/>
            </w14:solidFill>
          </w14:textFill>
        </w:rPr>
        <w:t>25</w:t>
      </w:r>
      <w:r>
        <w:rPr>
          <w:rFonts w:hint="default" w:ascii="Times New Roman" w:hAnsi="Times New Roman" w:eastAsia="Times New Roman" w:cs="Times New Roman"/>
          <w:bCs/>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bCs/>
          <w:color w:val="000000" w:themeColor="text1"/>
          <w:sz w:val="24"/>
          <w:szCs w:val="24"/>
          <w:lang w:val="nl-NL"/>
          <w14:textFill>
            <w14:solidFill>
              <w14:schemeClr w14:val="tx1"/>
            </w14:solidFill>
          </w14:textFill>
        </w:rPr>
        <w:t>km/h</w:t>
      </w:r>
      <w:r>
        <w:rPr>
          <w:rFonts w:hint="default" w:ascii="Times New Roman" w:hAnsi="Times New Roman" w:eastAsia="Times New Roman" w:cs="Times New Roman"/>
          <w:color w:val="000000" w:themeColor="text1"/>
          <w:sz w:val="24"/>
          <w:szCs w:val="24"/>
          <w:lang w:val="nl-NL"/>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nl-NL"/>
          <w14:textFill>
            <w14:solidFill>
              <w14:schemeClr w14:val="tx1"/>
            </w14:solidFill>
          </w14:textFill>
        </w:rPr>
        <w:t>15 m/s.</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nl-NL"/>
          <w14:textFill>
            <w14:solidFill>
              <w14:schemeClr w14:val="tx1"/>
            </w14:solidFill>
          </w14:textFill>
        </w:rPr>
        <w:t>90 km/h.</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nl-NL"/>
          <w14:textFill>
            <w14:solidFill>
              <w14:schemeClr w14:val="tx1"/>
            </w14:solidFill>
          </w14:textFill>
        </w:rPr>
        <w:t>12,5 m/s.</w:t>
      </w:r>
    </w:p>
    <w:p>
      <w:pPr>
        <w:pStyle w:val="10"/>
        <w:spacing w:before="0" w:after="0" w:line="240" w:lineRule="auto"/>
        <w:ind w:left="0"/>
        <w:jc w:val="both"/>
        <w:rPr>
          <w:rFonts w:hint="default" w:ascii="Times New Roman" w:hAnsi="Times New Roman" w:cs="Times New Roman"/>
          <w:b/>
          <w:color w:val="000000" w:themeColor="text1"/>
          <w:sz w:val="24"/>
          <w:szCs w:val="24"/>
          <w14:textFill>
            <w14:solidFill>
              <w14:schemeClr w14:val="tx1"/>
            </w14:solidFill>
          </w14:textFill>
        </w:rPr>
      </w:pPr>
    </w:p>
    <w:p>
      <w:pPr>
        <w:pStyle w:val="10"/>
        <w:spacing w:before="0" w:after="0" w:line="240" w:lineRule="auto"/>
        <w:ind w:left="0"/>
        <w:jc w:val="both"/>
        <w:rPr>
          <w:rFonts w:hint="default" w:ascii="Times New Roman" w:hAnsi="Times New Roman" w:cs="Times New Roman"/>
          <w:b/>
          <w:bCs/>
          <w:color w:val="000000" w:themeColor="text1"/>
          <w:sz w:val="24"/>
          <w:szCs w:val="24"/>
          <w:lang w:val="fr-FR"/>
          <w14:textFill>
            <w14:solidFill>
              <w14:schemeClr w14:val="tx1"/>
            </w14:solidFill>
          </w14:textFill>
        </w:rPr>
      </w:pPr>
      <w:r>
        <w:rPr>
          <w:rFonts w:hint="default" w:ascii="Times New Roman" w:hAnsi="Times New Roman" w:cs="Times New Roman"/>
          <w:color w:val="000000" w:themeColor="text1"/>
          <w:sz w:val="24"/>
          <w:szCs w:val="24"/>
          <w:lang w:val="vi-VN" w:eastAsia="vi-VN"/>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4777105</wp:posOffset>
                </wp:positionH>
                <wp:positionV relativeFrom="paragraph">
                  <wp:posOffset>85090</wp:posOffset>
                </wp:positionV>
                <wp:extent cx="1649730" cy="1209675"/>
                <wp:effectExtent l="0" t="0" r="11430" b="9525"/>
                <wp:wrapSquare wrapText="bothSides"/>
                <wp:docPr id="7" name="Group 7"/>
                <wp:cNvGraphicFramePr/>
                <a:graphic xmlns:a="http://schemas.openxmlformats.org/drawingml/2006/main">
                  <a:graphicData uri="http://schemas.microsoft.com/office/word/2010/wordprocessingGroup">
                    <wpg:wgp>
                      <wpg:cNvGrpSpPr/>
                      <wpg:grpSpPr>
                        <a:xfrm>
                          <a:off x="0" y="0"/>
                          <a:ext cx="1649729" cy="1209675"/>
                          <a:chOff x="-38100" y="0"/>
                          <a:chExt cx="1973959" cy="1904847"/>
                        </a:xfrm>
                      </wpg:grpSpPr>
                      <pic:pic xmlns:pic="http://schemas.openxmlformats.org/drawingml/2006/picture">
                        <pic:nvPicPr>
                          <pic:cNvPr id="8" name="Picture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28337" y="0"/>
                            <a:ext cx="1819514" cy="1904847"/>
                          </a:xfrm>
                          <a:prstGeom prst="rect">
                            <a:avLst/>
                          </a:prstGeom>
                        </pic:spPr>
                      </pic:pic>
                      <wps:wsp>
                        <wps:cNvPr id="10" name="Text Box 7"/>
                        <wps:cNvSpPr txBox="1"/>
                        <wps:spPr>
                          <a:xfrm>
                            <a:off x="-19105" y="1190904"/>
                            <a:ext cx="352547" cy="384969"/>
                          </a:xfrm>
                          <a:prstGeom prst="rect">
                            <a:avLst/>
                          </a:prstGeom>
                          <a:noFill/>
                          <a:ln w="6350">
                            <a:noFill/>
                          </a:ln>
                        </wps:spPr>
                        <wps:txbx>
                          <w:txbxContent>
                            <w:p>
                              <w:pPr>
                                <w:rPr>
                                  <w:rFonts w:ascii="Times New Roman" w:hAnsi="Times New Roman" w:cs="Times New Roman"/>
                                  <w:b/>
                                  <w:bCs/>
                                  <w:sz w:val="20"/>
                                  <w:szCs w:val="20"/>
                                </w:rPr>
                              </w:pPr>
                              <w:r>
                                <w:rPr>
                                  <w:rFonts w:ascii="Times New Roman" w:hAnsi="Times New Roman" w:cs="Times New Roman"/>
                                  <w:b/>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Text Box 8"/>
                        <wps:cNvSpPr txBox="1"/>
                        <wps:spPr>
                          <a:xfrm>
                            <a:off x="-28813" y="885682"/>
                            <a:ext cx="352187" cy="338219"/>
                          </a:xfrm>
                          <a:prstGeom prst="rect">
                            <a:avLst/>
                          </a:prstGeom>
                          <a:noFill/>
                          <a:ln w="6350">
                            <a:noFill/>
                          </a:ln>
                        </wps:spPr>
                        <wps:txbx>
                          <w:txbxContent>
                            <w:p>
                              <w:pPr>
                                <w:rPr>
                                  <w:rFonts w:cs="Times New Roman"/>
                                  <w:b/>
                                  <w:bCs/>
                                  <w:sz w:val="20"/>
                                  <w:szCs w:val="20"/>
                                </w:rPr>
                              </w:pPr>
                              <w:r>
                                <w:rPr>
                                  <w:rFonts w:ascii="Times New Roman" w:hAnsi="Times New Roman" w:cs="Times New Roman"/>
                                  <w:b/>
                                  <w:bCs/>
                                  <w:sz w:val="20"/>
                                  <w:szCs w:val="20"/>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9"/>
                        <wps:cNvSpPr txBox="1"/>
                        <wps:spPr>
                          <a:xfrm>
                            <a:off x="-38100" y="599952"/>
                            <a:ext cx="352547" cy="361971"/>
                          </a:xfrm>
                          <a:prstGeom prst="rect">
                            <a:avLst/>
                          </a:prstGeom>
                          <a:noFill/>
                          <a:ln w="6350">
                            <a:noFill/>
                          </a:ln>
                        </wps:spPr>
                        <wps:txbx>
                          <w:txbxContent>
                            <w:p>
                              <w:pPr>
                                <w:rPr>
                                  <w:rFonts w:cs="Times New Roman"/>
                                  <w:b/>
                                  <w:bCs/>
                                  <w:sz w:val="20"/>
                                  <w:szCs w:val="20"/>
                                </w:rPr>
                              </w:pPr>
                              <w:r>
                                <w:rPr>
                                  <w:rFonts w:cs="Times New Roman"/>
                                  <w:b/>
                                  <w:bCs/>
                                  <w:sz w:val="20"/>
                                  <w:szCs w:val="20"/>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10"/>
                        <wps:cNvSpPr txBox="1"/>
                        <wps:spPr>
                          <a:xfrm>
                            <a:off x="247650" y="162345"/>
                            <a:ext cx="637937" cy="372491"/>
                          </a:xfrm>
                          <a:prstGeom prst="rect">
                            <a:avLst/>
                          </a:prstGeom>
                          <a:solidFill>
                            <a:schemeClr val="bg1"/>
                          </a:solidFill>
                          <a:ln w="6350">
                            <a:noFill/>
                          </a:ln>
                        </wps:spPr>
                        <wps:txbx>
                          <w:txbxContent>
                            <w:p>
                              <w:pPr>
                                <w:rPr>
                                  <w:rFonts w:ascii="Times New Roman" w:hAnsi="Times New Roman" w:cs="Times New Roman"/>
                                  <w:sz w:val="20"/>
                                  <w:szCs w:val="20"/>
                                </w:rPr>
                              </w:pPr>
                              <w:r>
                                <w:rPr>
                                  <w:rFonts w:ascii="Times New Roman" w:hAnsi="Times New Roman" w:cs="Times New Roman"/>
                                  <w:sz w:val="20"/>
                                  <w:szCs w:val="20"/>
                                </w:rPr>
                                <w:t>v(m/s)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11"/>
                        <wps:cNvSpPr txBox="1"/>
                        <wps:spPr>
                          <a:xfrm>
                            <a:off x="1410078" y="1260899"/>
                            <a:ext cx="525781" cy="413967"/>
                          </a:xfrm>
                          <a:prstGeom prst="rect">
                            <a:avLst/>
                          </a:prstGeom>
                          <a:solidFill>
                            <a:schemeClr val="bg1"/>
                          </a:solidFill>
                          <a:ln w="6350">
                            <a:noFill/>
                          </a:ln>
                        </wps:spPr>
                        <wps:txbx>
                          <w:txbxContent>
                            <w:p>
                              <w:pPr>
                                <w:rPr>
                                  <w:rFonts w:cs="Times New Roman"/>
                                  <w:sz w:val="26"/>
                                  <w:szCs w:val="26"/>
                                </w:rPr>
                              </w:pPr>
                              <w:r>
                                <w:rPr>
                                  <w:rFonts w:cs="Times New Roman"/>
                                  <w:sz w:val="26"/>
                                  <w:szCs w:val="26"/>
                                </w:rPr>
                                <w:t>t(s)))</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76.15pt;margin-top:6.7pt;height:95.25pt;width:129.9pt;mso-wrap-distance-bottom:0pt;mso-wrap-distance-left:9pt;mso-wrap-distance-right:9pt;mso-wrap-distance-top:0pt;z-index:251662336;mso-width-relative:page;mso-height-relative:page;" coordorigin="-38100,0" coordsize="1973959,1904847" o:gfxdata="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">
                <o:lock v:ext="edit" aspectratio="f"/>
                <v:shape id="Picture 5" o:spid="_x0000_s1026" o:spt="75" type="#_x0000_t75" style="position:absolute;left:28337;top:0;height:1904847;width:1819514;" filled="f" o:preferrelative="t" stroked="f" coordsize="21600,21600" o:gfxdata="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NtetLUAAADaAAAADwAA&#10;AAAAAAABACAAAAAiAAAAZHJzL2Rvd25yZXYueG1sUEsBAhQAFAAAAAgAh07iQDMvBZ47AAAAOQAA&#10;ABAAAAAAAAAAAQAgAAAABAEAAGRycy9zaGFwZXhtbC54bWxQSwUGAAAAAAYABgBbAQAArgMAAAAA&#10;">
                  <v:fill on="f" focussize="0,0"/>
                  <v:stroke on="f"/>
                  <v:imagedata r:id="rId15" o:title=""/>
                  <o:lock v:ext="edit" aspectratio="t"/>
                </v:shape>
                <v:shape id="Text Box 7" o:spid="_x0000_s1026" o:spt="202" type="#_x0000_t202" style="position:absolute;left:-19105;top:1190904;height:384969;width:352547;"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imes New Roman" w:hAnsi="Times New Roman" w:cs="Times New Roman"/>
                            <w:b/>
                            <w:bCs/>
                            <w:sz w:val="20"/>
                            <w:szCs w:val="20"/>
                          </w:rPr>
                        </w:pPr>
                        <w:r>
                          <w:rPr>
                            <w:rFonts w:ascii="Times New Roman" w:hAnsi="Times New Roman" w:cs="Times New Roman"/>
                            <w:b/>
                            <w:bCs/>
                            <w:sz w:val="20"/>
                            <w:szCs w:val="20"/>
                          </w:rPr>
                          <w:t>3</w:t>
                        </w:r>
                      </w:p>
                    </w:txbxContent>
                  </v:textbox>
                </v:shape>
                <v:shape id="Text Box 8" o:spid="_x0000_s1026" o:spt="202" type="#_x0000_t202" style="position:absolute;left:-28813;top:885682;height:338219;width:352187;"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b/>
                            <w:bCs/>
                            <w:sz w:val="20"/>
                            <w:szCs w:val="20"/>
                          </w:rPr>
                        </w:pPr>
                        <w:r>
                          <w:rPr>
                            <w:rFonts w:ascii="Times New Roman" w:hAnsi="Times New Roman" w:cs="Times New Roman"/>
                            <w:b/>
                            <w:bCs/>
                            <w:sz w:val="20"/>
                            <w:szCs w:val="20"/>
                          </w:rPr>
                          <w:t>6</w:t>
                        </w:r>
                      </w:p>
                    </w:txbxContent>
                  </v:textbox>
                </v:shape>
                <v:shape id="Text Box 9" o:spid="_x0000_s1026" o:spt="202" type="#_x0000_t202" style="position:absolute;left:-38100;top:599952;height:361971;width:352547;"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cs="Times New Roman"/>
                            <w:b/>
                            <w:bCs/>
                            <w:sz w:val="20"/>
                            <w:szCs w:val="20"/>
                          </w:rPr>
                        </w:pPr>
                        <w:r>
                          <w:rPr>
                            <w:rFonts w:cs="Times New Roman"/>
                            <w:b/>
                            <w:bCs/>
                            <w:sz w:val="20"/>
                            <w:szCs w:val="20"/>
                          </w:rPr>
                          <w:t>9</w:t>
                        </w:r>
                      </w:p>
                    </w:txbxContent>
                  </v:textbox>
                </v:shape>
                <v:shape id="Text Box 10" o:spid="_x0000_s1026" o:spt="202" type="#_x0000_t202" style="position:absolute;left:247650;top:162345;height:372491;width:637937;" fillcolor="#FFFFFF [3212]" filled="t" stroked="f" coordsize="21600,21600" o:gfxdata="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2I0wb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ascii="Times New Roman" w:hAnsi="Times New Roman" w:cs="Times New Roman"/>
                            <w:sz w:val="20"/>
                            <w:szCs w:val="20"/>
                          </w:rPr>
                        </w:pPr>
                        <w:r>
                          <w:rPr>
                            <w:rFonts w:ascii="Times New Roman" w:hAnsi="Times New Roman" w:cs="Times New Roman"/>
                            <w:sz w:val="20"/>
                            <w:szCs w:val="20"/>
                          </w:rPr>
                          <w:t>v(m/s)</w:t>
                        </w:r>
                      </w:p>
                    </w:txbxContent>
                  </v:textbox>
                </v:shape>
                <v:shape id="Text Box 11" o:spid="_x0000_s1026" o:spt="202" type="#_x0000_t202" style="position:absolute;left:1410078;top:1260899;height:413967;width:525781;" fillcolor="#FFFFFF [3212]" filled="t" stroked="f" coordsize="21600,21600" o:gfxdata="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Ei6y1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cs="Times New Roman"/>
                            <w:sz w:val="26"/>
                            <w:szCs w:val="26"/>
                          </w:rPr>
                        </w:pPr>
                        <w:r>
                          <w:rPr>
                            <w:rFonts w:cs="Times New Roman"/>
                            <w:sz w:val="26"/>
                            <w:szCs w:val="26"/>
                          </w:rPr>
                          <w:t>t(s)))</w:t>
                        </w:r>
                      </w:p>
                    </w:txbxContent>
                  </v:textbox>
                </v:shape>
                <w10:wrap type="square"/>
              </v:group>
            </w:pict>
          </mc:Fallback>
        </mc:AlternateContent>
      </w:r>
      <w:r>
        <w:rPr>
          <w:rFonts w:hint="default" w:ascii="Times New Roman" w:hAnsi="Times New Roman" w:cs="Times New Roman"/>
          <w:b/>
          <w:color w:val="000000" w:themeColor="text1"/>
          <w:sz w:val="24"/>
          <w:szCs w:val="24"/>
          <w14:textFill>
            <w14:solidFill>
              <w14:schemeClr w14:val="tx1"/>
            </w14:solidFill>
          </w14:textFill>
        </w:rPr>
        <w:t xml:space="preserve">Câu 35. </w:t>
      </w:r>
      <w:r>
        <w:rPr>
          <w:rFonts w:hint="default" w:ascii="Times New Roman" w:hAnsi="Times New Roman" w:eastAsia="Times New Roman" w:cs="Times New Roman"/>
          <w:color w:val="000000" w:themeColor="text1"/>
          <w:sz w:val="24"/>
          <w:szCs w:val="24"/>
          <w:lang w:val="fr-FR"/>
          <w14:textFill>
            <w14:solidFill>
              <w14:schemeClr w14:val="tx1"/>
            </w14:solidFill>
          </w14:textFill>
        </w:rPr>
        <w:t>Một</w:t>
      </w:r>
      <w:r>
        <w:rPr>
          <w:rFonts w:hint="default" w:ascii="Times New Roman" w:hAnsi="Times New Roman" w:cs="Times New Roman"/>
          <w:bCs/>
          <w:color w:val="000000" w:themeColor="text1"/>
          <w:sz w:val="24"/>
          <w:szCs w:val="24"/>
          <w:lang w:val="fr-FR"/>
          <w14:textFill>
            <w14:solidFill>
              <w14:schemeClr w14:val="tx1"/>
            </w14:solidFill>
          </w14:textFill>
        </w:rPr>
        <w:t xml:space="preserve"> vật có khối lượng 2 kg đang chuyển động thẳng đều, tác dụng vào vật hợp lực </w:t>
      </w:r>
      <m:oMath>
        <m:acc>
          <m:accPr>
            <m:chr m:val="⃗"/>
            <m:ctrlPr>
              <w:rPr>
                <w:rFonts w:hint="default" w:ascii="Cambria Math" w:hAnsi="Cambria Math" w:cs="Times New Roman"/>
                <w:bCs/>
                <w:i/>
                <w:color w:val="000000" w:themeColor="text1"/>
                <w:sz w:val="24"/>
                <w:szCs w:val="24"/>
                <w14:textFill>
                  <w14:solidFill>
                    <w14:schemeClr w14:val="tx1"/>
                  </w14:solidFill>
                </w14:textFill>
              </w:rPr>
            </m:ctrlPr>
          </m:accPr>
          <m:e>
            <m:r>
              <m:rPr/>
              <w:rPr>
                <w:rFonts w:hint="default" w:ascii="Cambria Math" w:hAnsi="Cambria Math" w:cs="Times New Roman"/>
                <w:color w:val="000000" w:themeColor="text1"/>
                <w:sz w:val="24"/>
                <w:szCs w:val="24"/>
                <w14:textFill>
                  <w14:solidFill>
                    <w14:schemeClr w14:val="tx1"/>
                  </w14:solidFill>
                </w14:textFill>
              </w:rPr>
              <m:t>F</m:t>
            </m:r>
            <m:ctrlPr>
              <w:rPr>
                <w:rFonts w:hint="default" w:ascii="Cambria Math" w:hAnsi="Cambria Math" w:cs="Times New Roman"/>
                <w:bCs/>
                <w:i/>
                <w:color w:val="000000" w:themeColor="text1"/>
                <w:sz w:val="24"/>
                <w:szCs w:val="24"/>
                <w14:textFill>
                  <w14:solidFill>
                    <w14:schemeClr w14:val="tx1"/>
                  </w14:solidFill>
                </w14:textFill>
              </w:rPr>
            </m:ctrlPr>
          </m:e>
        </m:acc>
      </m:oMath>
      <w:r>
        <w:rPr>
          <w:rFonts w:hint="default" w:ascii="Times New Roman" w:hAnsi="Times New Roman" w:cs="Times New Roman"/>
          <w:bCs/>
          <w:color w:val="000000" w:themeColor="text1"/>
          <w:sz w:val="24"/>
          <w:szCs w:val="24"/>
          <w:lang w:val="fr-FR"/>
          <w14:textFill>
            <w14:solidFill>
              <w14:schemeClr w14:val="tx1"/>
            </w14:solidFill>
          </w14:textFill>
        </w:rPr>
        <w:t xml:space="preserve"> . Đồ thị biểu diễn sự phụ thuộc của vận tốc của vật theo thời gian có dạng như hình vẽ. Tìm kết luận đúng về </w:t>
      </w:r>
      <m:oMath>
        <m:acc>
          <m:accPr>
            <m:chr m:val="⃗"/>
            <m:ctrlPr>
              <w:rPr>
                <w:rFonts w:hint="default" w:ascii="Cambria Math" w:hAnsi="Cambria Math" w:cs="Times New Roman"/>
                <w:bCs/>
                <w:i/>
                <w:color w:val="000000" w:themeColor="text1"/>
                <w:sz w:val="24"/>
                <w:szCs w:val="24"/>
                <w14:textFill>
                  <w14:solidFill>
                    <w14:schemeClr w14:val="tx1"/>
                  </w14:solidFill>
                </w14:textFill>
              </w:rPr>
            </m:ctrlPr>
          </m:accPr>
          <m:e>
            <m:r>
              <m:rPr/>
              <w:rPr>
                <w:rFonts w:hint="default" w:ascii="Cambria Math" w:hAnsi="Cambria Math" w:cs="Times New Roman"/>
                <w:color w:val="000000" w:themeColor="text1"/>
                <w:sz w:val="24"/>
                <w:szCs w:val="24"/>
                <w14:textFill>
                  <w14:solidFill>
                    <w14:schemeClr w14:val="tx1"/>
                  </w14:solidFill>
                </w14:textFill>
              </w:rPr>
              <m:t>F</m:t>
            </m:r>
            <m:ctrlPr>
              <w:rPr>
                <w:rFonts w:hint="default" w:ascii="Cambria Math" w:hAnsi="Cambria Math" w:cs="Times New Roman"/>
                <w:bCs/>
                <w:i/>
                <w:color w:val="000000" w:themeColor="text1"/>
                <w:sz w:val="24"/>
                <w:szCs w:val="24"/>
                <w14:textFill>
                  <w14:solidFill>
                    <w14:schemeClr w14:val="tx1"/>
                  </w14:solidFill>
                </w14:textFill>
              </w:rPr>
            </m:ctrlPr>
          </m:e>
        </m:acc>
      </m:oMath>
      <w:r>
        <w:rPr>
          <w:rFonts w:hint="default" w:ascii="Times New Roman" w:hAnsi="Times New Roman" w:cs="Times New Roman"/>
          <w:bCs/>
          <w:color w:val="000000" w:themeColor="text1"/>
          <w:sz w:val="24"/>
          <w:szCs w:val="24"/>
          <w:lang w:val="fr-FR"/>
          <w14:textFill>
            <w14:solidFill>
              <w14:schemeClr w14:val="tx1"/>
            </w14:solidFill>
          </w14:textFill>
        </w:rPr>
        <w: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lang w:val="fr-FR"/>
          <w14:textFill>
            <w14:solidFill>
              <w14:schemeClr w14:val="tx1"/>
            </w14:solidFill>
          </w14:textFill>
        </w:rPr>
        <w:t>Độ lớn 4 N, ngược hướng với chuyển động.</w:t>
      </w:r>
      <w:bookmarkStart w:id="1" w:name="_GoBack"/>
      <w:bookmarkEnd w:id="1"/>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lang w:val="fr-FR"/>
          <w14:textFill>
            <w14:solidFill>
              <w14:schemeClr w14:val="tx1"/>
            </w14:solidFill>
          </w14:textFill>
        </w:rPr>
        <w:t>Độ lớn 6 N, cùng hướng với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lang w:val="fr-FR"/>
          <w14:textFill>
            <w14:solidFill>
              <w14:schemeClr w14:val="tx1"/>
            </w14:solidFill>
          </w14:textFill>
        </w:rPr>
        <w:t>Độ lớn là 4 N, cùng hướng với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color w:val="000000" w:themeColor="text1"/>
          <w:sz w:val="24"/>
          <w:szCs w:val="24"/>
          <w:lang w:val="fr-FR"/>
          <w14:textFill>
            <w14:solidFill>
              <w14:schemeClr w14:val="tx1"/>
            </w14:solidFill>
          </w14:textFill>
        </w:rPr>
        <w:t>Độ lớn 6 N, ngược hướng với chuyển động.</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color w:val="000000" w:themeColor="text1"/>
          <w:sz w:val="24"/>
          <w:szCs w:val="24"/>
          <w:lang w:val="it-IT"/>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36. </w:t>
      </w:r>
      <w:r>
        <w:rPr>
          <w:rFonts w:hint="default" w:ascii="Times New Roman" w:hAnsi="Times New Roman" w:cs="Times New Roman"/>
          <w:color w:val="000000" w:themeColor="text1"/>
          <w:sz w:val="24"/>
          <w:szCs w:val="24"/>
          <w:lang w:val="it-IT"/>
          <w14:textFill>
            <w14:solidFill>
              <w14:schemeClr w14:val="tx1"/>
            </w14:solidFill>
          </w14:textFill>
        </w:rPr>
        <w:t>Một vật được ném xiên</w:t>
      </w:r>
      <w:r>
        <w:rPr>
          <w:rFonts w:hint="default" w:ascii="Times New Roman" w:hAnsi="Times New Roman" w:cs="Times New Roman"/>
          <w:color w:val="000000" w:themeColor="text1"/>
          <w:sz w:val="24"/>
          <w:szCs w:val="24"/>
          <w14:textFill>
            <w14:solidFill>
              <w14:schemeClr w14:val="tx1"/>
            </w14:solidFill>
          </w14:textFill>
        </w:rPr>
        <w:t xml:space="preserve"> từ mặt đất</w:t>
      </w:r>
      <w:r>
        <w:rPr>
          <w:rFonts w:hint="default" w:ascii="Times New Roman" w:hAnsi="Times New Roman" w:cs="Times New Roman"/>
          <w:color w:val="000000" w:themeColor="text1"/>
          <w:sz w:val="24"/>
          <w:szCs w:val="24"/>
          <w:lang w:val="it-IT"/>
          <w14:textFill>
            <w14:solidFill>
              <w14:schemeClr w14:val="tx1"/>
            </w14:solidFill>
          </w14:textFill>
        </w:rPr>
        <w:t xml:space="preserve"> với tốc </w:t>
      </w:r>
      <w:r>
        <w:rPr>
          <w:rFonts w:hint="default" w:ascii="Times New Roman" w:hAnsi="Times New Roman" w:cs="Times New Roman"/>
          <w:color w:val="000000" w:themeColor="text1"/>
          <w:sz w:val="24"/>
          <w:szCs w:val="24"/>
          <w14:textFill>
            <w14:solidFill>
              <w14:schemeClr w14:val="tx1"/>
            </w14:solidFill>
          </w14:textFill>
        </w:rPr>
        <w:t xml:space="preserve">độ </w:t>
      </w:r>
      <w:r>
        <w:rPr>
          <w:rFonts w:hint="default" w:ascii="Times New Roman" w:hAnsi="Times New Roman" w:cs="Times New Roman"/>
          <w:color w:val="000000" w:themeColor="text1"/>
          <w:sz w:val="24"/>
          <w:szCs w:val="24"/>
          <w:lang w:val="it-IT"/>
          <w14:textFill>
            <w14:solidFill>
              <w14:schemeClr w14:val="tx1"/>
            </w14:solidFill>
          </w14:textFill>
        </w:rPr>
        <w:t>ban đầu v</w:t>
      </w:r>
      <w:r>
        <w:rPr>
          <w:rFonts w:hint="default" w:ascii="Times New Roman" w:hAnsi="Times New Roman" w:cs="Times New Roman"/>
          <w:color w:val="000000" w:themeColor="text1"/>
          <w:sz w:val="24"/>
          <w:szCs w:val="24"/>
          <w:vertAlign w:val="subscript"/>
          <w:lang w:val="it-IT"/>
          <w14:textFill>
            <w14:solidFill>
              <w14:schemeClr w14:val="tx1"/>
            </w14:solidFill>
          </w14:textFill>
        </w:rPr>
        <w:t>o</w:t>
      </w:r>
      <w:r>
        <w:rPr>
          <w:rFonts w:hint="default" w:ascii="Times New Roman" w:hAnsi="Times New Roman" w:cs="Times New Roman"/>
          <w:color w:val="000000" w:themeColor="text1"/>
          <w:sz w:val="24"/>
          <w:szCs w:val="24"/>
          <w:lang w:val="it-IT"/>
          <w14:textFill>
            <w14:solidFill>
              <w14:schemeClr w14:val="tx1"/>
            </w14:solidFill>
          </w14:textFill>
        </w:rPr>
        <w:t xml:space="preserve"> không đổi, khi tầm bay xa </w:t>
      </w:r>
      <w:r>
        <w:rPr>
          <w:rFonts w:hint="default" w:ascii="Times New Roman" w:hAnsi="Times New Roman" w:cs="Times New Roman"/>
          <w:color w:val="000000" w:themeColor="text1"/>
          <w:sz w:val="24"/>
          <w:szCs w:val="24"/>
          <w14:textFill>
            <w14:solidFill>
              <w14:schemeClr w14:val="tx1"/>
            </w14:solidFill>
          </w14:textFill>
        </w:rPr>
        <w:t>đạt</w:t>
      </w:r>
      <w:r>
        <w:rPr>
          <w:rFonts w:hint="default" w:ascii="Times New Roman" w:hAnsi="Times New Roman" w:cs="Times New Roman"/>
          <w:color w:val="000000" w:themeColor="text1"/>
          <w:sz w:val="24"/>
          <w:szCs w:val="24"/>
          <w:lang w:val="it-IT"/>
          <w14:textFill>
            <w14:solidFill>
              <w14:schemeClr w14:val="tx1"/>
            </w14:solidFill>
          </w14:textFill>
        </w:rPr>
        <w:t xml:space="preserve"> cực đạ</w:t>
      </w:r>
      <w:r>
        <w:rPr>
          <w:rFonts w:hint="default" w:ascii="Times New Roman" w:hAnsi="Times New Roman" w:cs="Times New Roman"/>
          <w:color w:val="000000" w:themeColor="text1"/>
          <w:sz w:val="24"/>
          <w:szCs w:val="24"/>
          <w14:textFill>
            <w14:solidFill>
              <w14:schemeClr w14:val="tx1"/>
            </w14:solidFill>
          </w14:textFill>
        </w:rPr>
        <w:t>i là</w:t>
      </w:r>
      <w:r>
        <w:rPr>
          <w:rFonts w:hint="default" w:ascii="Times New Roman" w:hAnsi="Times New Roman" w:cs="Times New Roman"/>
          <w:color w:val="000000" w:themeColor="text1"/>
          <w:sz w:val="24"/>
          <w:szCs w:val="24"/>
          <w:lang w:val="it-IT"/>
          <w14:textFill>
            <w14:solidFill>
              <w14:schemeClr w14:val="tx1"/>
            </w14:solidFill>
          </w14:textFill>
        </w:rPr>
        <w:t xml:space="preserve"> L</w:t>
      </w:r>
      <w:r>
        <w:rPr>
          <w:rFonts w:hint="default" w:ascii="Times New Roman" w:hAnsi="Times New Roman" w:cs="Times New Roman"/>
          <w:color w:val="000000" w:themeColor="text1"/>
          <w:sz w:val="24"/>
          <w:szCs w:val="24"/>
          <w:vertAlign w:val="subscript"/>
          <w:lang w:val="it-IT"/>
          <w14:textFill>
            <w14:solidFill>
              <w14:schemeClr w14:val="tx1"/>
            </w14:solidFill>
          </w14:textFill>
        </w:rPr>
        <w:t>max</w:t>
      </w:r>
      <w:r>
        <w:rPr>
          <w:rFonts w:hint="default" w:ascii="Times New Roman" w:hAnsi="Times New Roman" w:cs="Times New Roman"/>
          <w:color w:val="000000" w:themeColor="text1"/>
          <w:sz w:val="24"/>
          <w:szCs w:val="24"/>
          <w:lang w:val="it-IT"/>
          <w14:textFill>
            <w14:solidFill>
              <w14:schemeClr w14:val="tx1"/>
            </w14:solidFill>
          </w14:textFill>
        </w:rPr>
        <w:t xml:space="preserve"> thì tầm cao</w:t>
      </w:r>
      <w:r>
        <w:rPr>
          <w:rFonts w:hint="default" w:ascii="Times New Roman" w:hAnsi="Times New Roman" w:cs="Times New Roman"/>
          <w:color w:val="000000" w:themeColor="text1"/>
          <w:sz w:val="24"/>
          <w:szCs w:val="24"/>
          <w14:textFill>
            <w14:solidFill>
              <w14:schemeClr w14:val="tx1"/>
            </w14:solidFill>
          </w14:textFill>
        </w:rPr>
        <w:t xml:space="preserve"> của vật khi đó</w:t>
      </w:r>
      <w:r>
        <w:rPr>
          <w:rFonts w:hint="default" w:ascii="Times New Roman" w:hAnsi="Times New Roman" w:cs="Times New Roman"/>
          <w:color w:val="000000" w:themeColor="text1"/>
          <w:sz w:val="24"/>
          <w:szCs w:val="24"/>
          <w:lang w:val="it-IT"/>
          <w14:textFill>
            <w14:solidFill>
              <w14:schemeClr w14:val="tx1"/>
            </w14:solidFill>
          </w14:textFill>
        </w:rPr>
        <w:t xml:space="preserve"> là</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4</m:t>
            </m:r>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rad>
              <m:radPr>
                <m:degHide m:val="1"/>
                <m:ctrlPr>
                  <w:rPr>
                    <w:rFonts w:hint="default" w:ascii="Cambria Math" w:hAnsi="Cambria Math" w:cs="Times New Roman"/>
                    <w:i/>
                    <w:color w:val="000000" w:themeColor="text1"/>
                    <w:sz w:val="24"/>
                    <w:szCs w:val="24"/>
                    <w:lang w:val="it-IT"/>
                    <w14:textFill>
                      <w14:solidFill>
                        <w14:schemeClr w14:val="tx1"/>
                      </w14:solidFill>
                    </w14:textFill>
                  </w:rPr>
                </m:ctrlPr>
              </m:radPr>
              <m:deg>
                <m:ctrlPr>
                  <w:rPr>
                    <w:rFonts w:hint="default" w:ascii="Cambria Math" w:hAnsi="Cambria Math" w:cs="Times New Roman"/>
                    <w:i/>
                    <w:color w:val="000000" w:themeColor="text1"/>
                    <w:sz w:val="24"/>
                    <w:szCs w:val="24"/>
                    <w:lang w:val="it-IT"/>
                    <w14:textFill>
                      <w14:solidFill>
                        <w14:schemeClr w14:val="tx1"/>
                      </w14:solidFill>
                    </w14:textFill>
                  </w:rPr>
                </m:ctrlPr>
              </m:deg>
              <m:e>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lang w:val="it-IT"/>
                    <w14:textFill>
                      <w14:solidFill>
                        <w14:schemeClr w14:val="tx1"/>
                      </w14:solidFill>
                    </w14:textFill>
                  </w:rPr>
                </m:ctrlPr>
              </m:e>
            </m:rad>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2</m:t>
            </m:r>
            <m:rad>
              <m:radPr>
                <m:degHide m:val="1"/>
                <m:ctrlPr>
                  <w:rPr>
                    <w:rFonts w:hint="default" w:ascii="Cambria Math" w:hAnsi="Cambria Math" w:cs="Times New Roman"/>
                    <w:i/>
                    <w:color w:val="000000" w:themeColor="text1"/>
                    <w:sz w:val="24"/>
                    <w:szCs w:val="24"/>
                    <w14:textFill>
                      <w14:solidFill>
                        <w14:schemeClr w14:val="tx1"/>
                      </w14:solidFill>
                    </w14:textFill>
                  </w:rPr>
                </m:ctrlPr>
              </m:radPr>
              <m:deg>
                <m:ctrlPr>
                  <w:rPr>
                    <w:rFonts w:hint="default" w:ascii="Cambria Math" w:hAnsi="Cambria Math" w:cs="Times New Roman"/>
                    <w:i/>
                    <w:color w:val="000000" w:themeColor="text1"/>
                    <w:sz w:val="24"/>
                    <w:szCs w:val="24"/>
                    <w14:textFill>
                      <w14:solidFill>
                        <w14:schemeClr w14:val="tx1"/>
                      </w14:solidFill>
                    </w14:textFill>
                  </w:rPr>
                </m:ctrlPr>
              </m:deg>
              <m:e>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14:textFill>
                      <w14:solidFill>
                        <w14:schemeClr w14:val="tx1"/>
                      </w14:solidFill>
                    </w14:textFill>
                  </w:rPr>
                </m:ctrlPr>
              </m:e>
            </m:rad>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w:t>
      </w:r>
    </w:p>
    <w:p>
      <w:pPr>
        <w:pStyle w:val="4"/>
        <w:spacing w:before="0" w:after="0" w:line="240" w:lineRule="auto"/>
        <w:rPr>
          <w:rFonts w:hint="default" w:ascii="Times New Roman" w:hAnsi="Times New Roman" w:eastAsia="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37. </w:t>
      </w:r>
      <w:r>
        <w:rPr>
          <w:rFonts w:hint="default" w:ascii="Times New Roman" w:hAnsi="Times New Roman" w:eastAsia="Times New Roman" w:cs="Times New Roman"/>
          <w:color w:val="000000" w:themeColor="text1"/>
          <w:sz w:val="24"/>
          <w:szCs w:val="24"/>
          <w:lang w:val="vi-VN"/>
          <w14:textFill>
            <w14:solidFill>
              <w14:schemeClr w14:val="tx1"/>
            </w14:solidFill>
          </w14:textFill>
        </w:rPr>
        <w:t>Một quả bóng khối lượng 200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g bay với </w:t>
      </w:r>
      <w:r>
        <w:rPr>
          <w:rFonts w:hint="default" w:ascii="Times New Roman" w:hAnsi="Times New Roman" w:eastAsia="Times New Roman" w:cs="Times New Roman"/>
          <w:color w:val="000000" w:themeColor="text1"/>
          <w:sz w:val="24"/>
          <w:szCs w:val="24"/>
          <w:lang w:val="fr-FR"/>
          <w14:textFill>
            <w14:solidFill>
              <w14:schemeClr w14:val="tx1"/>
            </w14:solidFill>
          </w14:textFill>
        </w:rPr>
        <w:t>vận tốc</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90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km/h đến đập vuông góc vào tường rồi bật </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ngược </w:t>
      </w:r>
      <w:r>
        <w:rPr>
          <w:rFonts w:hint="default" w:ascii="Times New Roman" w:hAnsi="Times New Roman" w:eastAsia="Times New Roman" w:cs="Times New Roman"/>
          <w:color w:val="000000" w:themeColor="text1"/>
          <w:sz w:val="24"/>
          <w:szCs w:val="24"/>
          <w:lang w:val="vi-VN"/>
          <w14:textFill>
            <w14:solidFill>
              <w14:schemeClr w14:val="tx1"/>
            </w14:solidFill>
          </w14:textFill>
        </w:rPr>
        <w:t>trở lại theo phương cũ với tốc độ 54</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km/h. Thời gian va chạm giữa bóng và tường là 0,05</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s. </w:t>
      </w:r>
      <w:r>
        <w:rPr>
          <w:rFonts w:hint="default" w:ascii="Times New Roman" w:hAnsi="Times New Roman" w:eastAsia="Times New Roman" w:cs="Times New Roman"/>
          <w:color w:val="000000" w:themeColor="text1"/>
          <w:sz w:val="24"/>
          <w:szCs w:val="24"/>
          <w:lang w:val="fr-FR"/>
          <w14:textFill>
            <w14:solidFill>
              <w14:schemeClr w14:val="tx1"/>
            </w14:solidFill>
          </w14:textFill>
        </w:rPr>
        <w:t>L</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ực </w:t>
      </w:r>
      <w:r>
        <w:rPr>
          <w:rFonts w:hint="default" w:ascii="Times New Roman" w:hAnsi="Times New Roman" w:eastAsia="Times New Roman" w:cs="Times New Roman"/>
          <w:color w:val="000000" w:themeColor="text1"/>
          <w:sz w:val="24"/>
          <w:szCs w:val="24"/>
          <w:lang w:val="fr-FR"/>
          <w14:textFill>
            <w14:solidFill>
              <w14:schemeClr w14:val="tx1"/>
            </w14:solidFill>
          </w14:textFill>
        </w:rPr>
        <w:t>mà</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tường tác dụng lên quả bóng là</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fr-FR"/>
          <w14:textFill>
            <w14:solidFill>
              <w14:schemeClr w14:val="tx1"/>
            </w14:solidFill>
          </w14:textFill>
        </w:rPr>
        <w:t>- 120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fr-FR"/>
          <w14:textFill>
            <w14:solidFill>
              <w14:schemeClr w14:val="tx1"/>
            </w14:solidFill>
          </w14:textFill>
        </w:rPr>
        <w:t>120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fr-FR"/>
          <w14:textFill>
            <w14:solidFill>
              <w14:schemeClr w14:val="tx1"/>
            </w14:solidFill>
          </w14:textFill>
        </w:rPr>
        <w:t>160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fr-FR"/>
          <w14:textFill>
            <w14:solidFill>
              <w14:schemeClr w14:val="tx1"/>
            </w14:solidFill>
          </w14:textFill>
        </w:rPr>
        <w:t>- 160 N.</w:t>
      </w:r>
    </w:p>
    <w:p>
      <w:pPr>
        <w:pStyle w:val="4"/>
        <w:tabs>
          <w:tab w:val="left" w:pos="992"/>
        </w:tabs>
        <w:spacing w:before="0" w:after="0" w:line="240" w:lineRule="auto"/>
        <w:jc w:val="both"/>
        <w:rPr>
          <w:rFonts w:hint="default" w:ascii="Times New Roman" w:hAnsi="Times New Roman" w:cs="Times New Roman"/>
          <w:b/>
          <w:color w:val="000000" w:themeColor="text1"/>
          <w:sz w:val="24"/>
          <w:szCs w:val="24"/>
          <w:lang w:val="fr-F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38. </w:t>
      </w:r>
      <w:r>
        <w:rPr>
          <w:rFonts w:hint="default" w:ascii="Times New Roman" w:hAnsi="Times New Roman" w:cs="Times New Roman"/>
          <w:color w:val="000000" w:themeColor="text1"/>
          <w:sz w:val="24"/>
          <w:szCs w:val="24"/>
          <w:lang w:val="fr-FR"/>
          <w14:textFill>
            <w14:solidFill>
              <w14:schemeClr w14:val="tx1"/>
            </w14:solidFill>
          </w14:textFill>
        </w:rPr>
        <w:t>Thả một hòn đá từ miệng giếng. Sau 3,96 s từ lúc thả thì nghe thấy tiếng hòn đá chạm đáy giếng. Biết g = 9,8 m/s</w:t>
      </w:r>
      <w:r>
        <w:rPr>
          <w:rFonts w:hint="default" w:ascii="Times New Roman" w:hAnsi="Times New Roman" w:cs="Times New Roman"/>
          <w:color w:val="000000" w:themeColor="text1"/>
          <w:sz w:val="24"/>
          <w:szCs w:val="24"/>
          <w:vertAlign w:val="superscript"/>
          <w:lang w:val="fr-FR"/>
          <w14:textFill>
            <w14:solidFill>
              <w14:schemeClr w14:val="tx1"/>
            </w14:solidFill>
          </w14:textFill>
        </w:rPr>
        <w:t>2</w:t>
      </w:r>
      <w:r>
        <w:rPr>
          <w:rFonts w:hint="default" w:ascii="Times New Roman" w:hAnsi="Times New Roman" w:cs="Times New Roman"/>
          <w:color w:val="000000" w:themeColor="text1"/>
          <w:sz w:val="24"/>
          <w:szCs w:val="24"/>
          <w:lang w:val="fr-FR"/>
          <w14:textFill>
            <w14:solidFill>
              <w14:schemeClr w14:val="tx1"/>
            </w14:solidFill>
          </w14:textFill>
        </w:rPr>
        <w:t xml:space="preserve"> và tốc độ truyền âm trong không khí là 330 m/s. Bỏ qua lực cản của không khí. Chiều sâu của giếng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fr-FR"/>
          <w14:textFill>
            <w14:solidFill>
              <w14:schemeClr w14:val="tx1"/>
            </w14:solidFill>
          </w14:textFill>
        </w:rPr>
        <w:t>69 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fr-FR"/>
          <w14:textFill>
            <w14:solidFill>
              <w14:schemeClr w14:val="tx1"/>
            </w14:solidFill>
          </w14:textFill>
        </w:rPr>
        <w:t>58 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fr-FR"/>
          <w14:textFill>
            <w14:solidFill>
              <w14:schemeClr w14:val="tx1"/>
            </w14:solidFill>
          </w14:textFill>
        </w:rPr>
        <w:t>82 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color w:val="000000" w:themeColor="text1"/>
          <w:sz w:val="24"/>
          <w:szCs w:val="24"/>
          <w:lang w:val="fr-FR"/>
          <w14:textFill>
            <w14:solidFill>
              <w14:schemeClr w14:val="tx1"/>
            </w14:solidFill>
          </w14:textFill>
        </w:rPr>
        <w:t>76</w:t>
      </w:r>
      <w:r>
        <w:rPr>
          <w:rFonts w:hint="default" w:ascii="Times New Roman" w:hAnsi="Times New Roman" w:cs="Times New Roman"/>
          <w:color w:val="000000" w:themeColor="text1"/>
          <w:sz w:val="24"/>
          <w:szCs w:val="24"/>
          <w:lang w:val="fr-FR"/>
          <w14:textFill>
            <w14:solidFill>
              <w14:schemeClr w14:val="tx1"/>
            </w14:solidFill>
          </w14:textFill>
        </w:rPr>
        <w:t xml:space="preserve"> m.</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color w:val="000000" w:themeColor="text1"/>
          <w:sz w:val="24"/>
          <w:szCs w:val="24"/>
          <w:lang w:val="fr-FR"/>
          <w14:textFill>
            <w14:solidFill>
              <w14:schemeClr w14:val="tx1"/>
            </w14:solidFill>
          </w14:textFill>
        </w:rPr>
      </w:pPr>
      <w:r>
        <w:rPr>
          <w:rFonts w:hint="default" w:ascii="Times New Roman" w:hAnsi="Times New Roman" w:cs="Times New Roman"/>
          <w:color w:val="000000" w:themeColor="text1"/>
          <w:sz w:val="24"/>
          <w:szCs w:val="24"/>
          <w:lang w:val="vi-VN" w:eastAsia="vi-VN"/>
          <w14:textFill>
            <w14:solidFill>
              <w14:schemeClr w14:val="tx1"/>
            </w14:solidFill>
          </w14:textFill>
        </w:rPr>
        <w:drawing>
          <wp:anchor distT="0" distB="0" distL="114300" distR="114300" simplePos="0" relativeHeight="251663360" behindDoc="0" locked="0" layoutInCell="1" allowOverlap="1">
            <wp:simplePos x="0" y="0"/>
            <wp:positionH relativeFrom="column">
              <wp:posOffset>5036185</wp:posOffset>
            </wp:positionH>
            <wp:positionV relativeFrom="paragraph">
              <wp:posOffset>151130</wp:posOffset>
            </wp:positionV>
            <wp:extent cx="1221105" cy="1078865"/>
            <wp:effectExtent l="0" t="0" r="13335" b="3175"/>
            <wp:wrapSquare wrapText="bothSides"/>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Picture 179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221105" cy="1078865"/>
                    </a:xfrm>
                    <a:prstGeom prst="rect">
                      <a:avLst/>
                    </a:prstGeom>
                  </pic:spPr>
                </pic:pic>
              </a:graphicData>
            </a:graphic>
          </wp:anchor>
        </w:drawing>
      </w:r>
      <w:r>
        <w:rPr>
          <w:rFonts w:hint="default" w:ascii="Times New Roman" w:hAnsi="Times New Roman" w:cs="Times New Roman"/>
          <w:b/>
          <w:color w:val="000000" w:themeColor="text1"/>
          <w:sz w:val="24"/>
          <w:szCs w:val="24"/>
          <w14:textFill>
            <w14:solidFill>
              <w14:schemeClr w14:val="tx1"/>
            </w14:solidFill>
          </w14:textFill>
        </w:rPr>
        <w:t xml:space="preserve">Câu 39. </w:t>
      </w:r>
      <w:r>
        <w:rPr>
          <w:rFonts w:hint="default" w:ascii="Times New Roman" w:hAnsi="Times New Roman" w:cs="Times New Roman"/>
          <w:color w:val="000000" w:themeColor="text1"/>
          <w:sz w:val="24"/>
          <w:szCs w:val="24"/>
          <w:lang w:val="fr-FR"/>
          <w14:textFill>
            <w14:solidFill>
              <w14:schemeClr w14:val="tx1"/>
            </w14:solidFill>
          </w14:textFill>
        </w:rPr>
        <w:t>Người ta truyền cho vật một vận tốc ban đầu v</w:t>
      </w:r>
      <w:r>
        <w:rPr>
          <w:rFonts w:hint="default" w:ascii="Times New Roman" w:hAnsi="Times New Roman" w:cs="Times New Roman"/>
          <w:color w:val="000000" w:themeColor="text1"/>
          <w:sz w:val="24"/>
          <w:szCs w:val="24"/>
          <w:vertAlign w:val="subscript"/>
          <w:lang w:val="fr-FR"/>
          <w14:textFill>
            <w14:solidFill>
              <w14:schemeClr w14:val="tx1"/>
            </w14:solidFill>
          </w14:textFill>
        </w:rPr>
        <w:t>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cs="Times New Roman"/>
          <w:color w:val="000000" w:themeColor="text1"/>
          <w:sz w:val="24"/>
          <w:szCs w:val="24"/>
          <w:lang w:val="fr-FR"/>
          <w14:textFill>
            <w14:solidFill>
              <w14:schemeClr w14:val="tx1"/>
            </w14:solidFill>
          </w14:textFill>
        </w:rPr>
        <w:t xml:space="preserve">vật trượt trên sàn nhà nằm ngang có hệ số ma sát là </w:t>
      </w:r>
      <m:oMath>
        <m:r>
          <m:rPr>
            <m:sty m:val="p"/>
          </m:rPr>
          <w:rPr>
            <w:rFonts w:hint="default" w:ascii="Cambria Math" w:hAnsi="Cambria Math" w:cs="Times New Roman"/>
            <w:color w:val="000000" w:themeColor="text1"/>
            <w:sz w:val="24"/>
            <w:szCs w:val="24"/>
            <w14:textFill>
              <w14:solidFill>
                <w14:schemeClr w14:val="tx1"/>
              </w14:solidFill>
            </w14:textFill>
          </w:rPr>
          <m:t>μ</m:t>
        </m:r>
      </m:oMath>
      <w:r>
        <w:rPr>
          <w:rFonts w:hint="default" w:ascii="Times New Roman" w:hAnsi="Times New Roman" w:cs="Times New Roman"/>
          <w:color w:val="000000" w:themeColor="text1"/>
          <w:sz w:val="24"/>
          <w:szCs w:val="24"/>
          <w:lang w:val="fr-FR"/>
          <w14:textFill>
            <w14:solidFill>
              <w14:schemeClr w14:val="tx1"/>
            </w14:solidFill>
          </w14:textFill>
        </w:rPr>
        <w:t xml:space="preserve">. Đồ thị phụ thuộc của vận tốc của vật vào thời gian như hình vẽ. </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Lấy g = 10 m/s</w:t>
      </w:r>
      <w:r>
        <w:rPr>
          <w:rFonts w:hint="default" w:ascii="Times New Roman" w:hAnsi="Times New Roman" w:eastAsia="SimSun" w:cs="Times New Roman"/>
          <w:color w:val="000000" w:themeColor="text1"/>
          <w:sz w:val="24"/>
          <w:szCs w:val="24"/>
          <w:vertAlign w:val="superscript"/>
          <w:lang w:val="fr-FR" w:eastAsia="zh-CN" w:bidi="ar"/>
          <w14:textFill>
            <w14:solidFill>
              <w14:schemeClr w14:val="tx1"/>
            </w14:solidFill>
          </w14:textFill>
        </w:rPr>
        <w:t>2</w:t>
      </w:r>
      <w:r>
        <w:rPr>
          <w:rFonts w:hint="default" w:ascii="Times New Roman" w:hAnsi="Times New Roman" w:eastAsia="SimSun" w:cs="Times New Roman"/>
          <w:color w:val="000000" w:themeColor="text1"/>
          <w:sz w:val="24"/>
          <w:szCs w:val="24"/>
          <w:vertAlign w:val="subscript"/>
          <w:lang w:val="fr-FR" w:eastAsia="zh-CN" w:bidi="ar"/>
          <w14:textFill>
            <w14:solidFill>
              <w14:schemeClr w14:val="tx1"/>
            </w14:solidFill>
          </w14:textFill>
        </w:rPr>
        <w:t xml:space="preserve">. </w:t>
      </w:r>
      <w:r>
        <w:rPr>
          <w:rFonts w:hint="default" w:ascii="Times New Roman" w:hAnsi="Times New Roman" w:cs="Times New Roman"/>
          <w:color w:val="000000" w:themeColor="text1"/>
          <w:sz w:val="24"/>
          <w:szCs w:val="24"/>
          <w:lang w:val="fr-FR"/>
          <w14:textFill>
            <w14:solidFill>
              <w14:schemeClr w14:val="tx1"/>
            </w14:solidFill>
          </w14:textFill>
        </w:rPr>
        <w:t xml:space="preserve">Giá trị của </w:t>
      </w:r>
      <m:oMath>
        <m:r>
          <m:rPr>
            <m:sty m:val="p"/>
          </m:rPr>
          <w:rPr>
            <w:rFonts w:hint="default" w:ascii="Cambria Math" w:hAnsi="Cambria Math" w:cs="Times New Roman"/>
            <w:color w:val="000000" w:themeColor="text1"/>
            <w:sz w:val="24"/>
            <w:szCs w:val="24"/>
            <w14:textFill>
              <w14:solidFill>
                <w14:schemeClr w14:val="tx1"/>
              </w14:solidFill>
            </w14:textFill>
          </w:rPr>
          <m:t>μ</m:t>
        </m:r>
      </m:oMath>
      <w:r>
        <w:rPr>
          <w:rFonts w:hint="default" w:ascii="Times New Roman" w:hAnsi="Times New Roman" w:cs="Times New Roman"/>
          <w:color w:val="000000" w:themeColor="text1"/>
          <w:sz w:val="24"/>
          <w:szCs w:val="24"/>
          <w:lang w:val="fr-FR"/>
          <w14:textFill>
            <w14:solidFill>
              <w14:schemeClr w14:val="tx1"/>
            </w14:solidFill>
          </w14:textFill>
        </w:rPr>
        <w:t xml:space="preserve"> là</w:t>
      </w:r>
    </w:p>
    <w:p>
      <w:pPr>
        <w:numPr>
          <w:ilvl w:val="0"/>
          <w:numId w:val="1"/>
        </w:numPr>
        <w:tabs>
          <w:tab w:val="left" w:pos="283"/>
          <w:tab w:val="left" w:pos="2906"/>
          <w:tab w:val="left" w:pos="5528"/>
          <w:tab w:val="left" w:pos="8150"/>
        </w:tabs>
        <w:ind w:left="283" w:leftChars="0" w:firstLine="0" w:firstLineChars="0"/>
        <w:rPr>
          <w:rStyle w:val="17"/>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0,1.</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NewRomanPS-BoldMT" w:cs="Times New Roman"/>
          <w:color w:val="000000" w:themeColor="text1"/>
          <w:sz w:val="24"/>
          <w:szCs w:val="24"/>
          <w:lang w:val="fr-FR" w:eastAsia="zh-CN" w:bidi="ar"/>
          <w14:textFill>
            <w14:solidFill>
              <w14:schemeClr w14:val="tx1"/>
            </w14:solidFill>
          </w14:textFill>
        </w:rPr>
        <w:t>0,</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4.</w:t>
      </w:r>
      <w:r>
        <w:rPr>
          <w:rStyle w:val="17"/>
          <w:rFonts w:hint="default" w:ascii="Times New Roman" w:hAnsi="Times New Roman" w:cs="Times New Roman"/>
          <w:b/>
          <w:color w:val="000000" w:themeColor="text1"/>
          <w:sz w:val="24"/>
          <w:szCs w:val="24"/>
          <w14:textFill>
            <w14:solidFill>
              <w14:schemeClr w14:val="tx1"/>
            </w14:solidFill>
          </w14:textFill>
        </w:rPr>
        <w:tab/>
      </w:r>
    </w:p>
    <w:p>
      <w:pPr>
        <w:numPr>
          <w:ilvl w:val="0"/>
          <w:numId w:val="0"/>
        </w:numPr>
        <w:tabs>
          <w:tab w:val="left" w:pos="283"/>
          <w:tab w:val="left" w:pos="2906"/>
          <w:tab w:val="left" w:pos="5528"/>
          <w:tab w:val="left" w:pos="8150"/>
        </w:tabs>
        <w:ind w:left="283" w:leftChars="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0,16.</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NewRomanPS-BoldMT" w:cs="Times New Roman"/>
          <w:color w:val="000000" w:themeColor="text1"/>
          <w:sz w:val="24"/>
          <w:szCs w:val="24"/>
          <w:lang w:val="fr-FR" w:eastAsia="zh-CN" w:bidi="ar"/>
          <w14:textFill>
            <w14:solidFill>
              <w14:schemeClr w14:val="tx1"/>
            </w14:solidFill>
          </w14:textFill>
        </w:rPr>
        <w:t>0,5</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w:t>
      </w:r>
    </w:p>
    <w:p>
      <w:pPr>
        <w:tabs>
          <w:tab w:val="left" w:pos="426"/>
        </w:tabs>
        <w:spacing w:before="0" w:after="0" w:line="240" w:lineRule="auto"/>
        <w:jc w:val="both"/>
        <w:rPr>
          <w:rFonts w:hint="default" w:ascii="Times New Roman" w:hAnsi="Times New Roman" w:cs="Times New Roman"/>
          <w:b/>
          <w:color w:val="000000" w:themeColor="text1"/>
          <w:sz w:val="24"/>
          <w:szCs w:val="24"/>
          <w14:textFill>
            <w14:solidFill>
              <w14:schemeClr w14:val="tx1"/>
            </w14:solidFill>
          </w14:textFill>
        </w:rPr>
      </w:pPr>
    </w:p>
    <w:p>
      <w:pPr>
        <w:tabs>
          <w:tab w:val="left" w:pos="426"/>
        </w:tabs>
        <w:spacing w:before="0" w:after="0" w:line="24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vi-VN" w:eastAsia="vi-VN"/>
          <w14:textFill>
            <w14:solidFill>
              <w14:schemeClr w14:val="tx1"/>
            </w14:solidFill>
          </w14:textFill>
        </w:rPr>
        <w:drawing>
          <wp:anchor distT="0" distB="0" distL="114300" distR="114300" simplePos="0" relativeHeight="251664384" behindDoc="0" locked="0" layoutInCell="1" allowOverlap="1">
            <wp:simplePos x="0" y="0"/>
            <wp:positionH relativeFrom="margin">
              <wp:posOffset>4530725</wp:posOffset>
            </wp:positionH>
            <wp:positionV relativeFrom="paragraph">
              <wp:posOffset>175260</wp:posOffset>
            </wp:positionV>
            <wp:extent cx="1720850" cy="1014095"/>
            <wp:effectExtent l="0" t="0" r="1270" b="6985"/>
            <wp:wrapSquare wrapText="bothSides"/>
            <wp:docPr id="203225048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50484" name="Picture 1"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20850" cy="1014095"/>
                    </a:xfrm>
                    <a:prstGeom prst="rect">
                      <a:avLst/>
                    </a:prstGeom>
                    <a:noFill/>
                    <a:ln>
                      <a:noFill/>
                    </a:ln>
                  </pic:spPr>
                </pic:pic>
              </a:graphicData>
            </a:graphic>
          </wp:anchor>
        </w:drawing>
      </w:r>
    </w:p>
    <w:p>
      <w:pPr>
        <w:tabs>
          <w:tab w:val="left" w:pos="426"/>
        </w:tabs>
        <w:spacing w:before="0" w:after="0" w:line="240" w:lineRule="auto"/>
        <w:jc w:val="both"/>
        <w:rPr>
          <w:rFonts w:hint="default" w:ascii="Times New Roman" w:hAnsi="Times New Roman" w:cs="Times New Roman"/>
          <w:b/>
          <w:color w:val="000000" w:themeColor="text1"/>
          <w:spacing w:val="-4"/>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40. </w:t>
      </w:r>
      <w:r>
        <w:rPr>
          <w:rFonts w:hint="default" w:ascii="Times New Roman" w:hAnsi="Times New Roman" w:eastAsia="Calibri" w:cs="Times New Roman"/>
          <w:bCs/>
          <w:color w:val="000000" w:themeColor="text1"/>
          <w:spacing w:val="-4"/>
          <w:sz w:val="24"/>
          <w:szCs w:val="24"/>
          <w14:textFill>
            <w14:solidFill>
              <w14:schemeClr w14:val="tx1"/>
            </w14:solidFill>
          </w14:textFill>
        </w:rPr>
        <w:t>Một vật chuyển động thẳng có đồ thị vận tốc- thời gian như hình vẽ. T</w:t>
      </w:r>
      <w:r>
        <w:rPr>
          <w:rFonts w:hint="default" w:ascii="Times New Roman" w:hAnsi="Times New Roman" w:cs="Times New Roman"/>
          <w:bCs/>
          <w:color w:val="000000" w:themeColor="text1"/>
          <w:spacing w:val="-4"/>
          <w:sz w:val="24"/>
          <w:szCs w:val="24"/>
          <w14:textFill>
            <w14:solidFill>
              <w14:schemeClr w14:val="tx1"/>
            </w14:solidFill>
          </w14:textFill>
        </w:rPr>
        <w:t>ỉ</w:t>
      </w:r>
      <w:r>
        <w:rPr>
          <w:rFonts w:hint="default" w:ascii="Times New Roman" w:hAnsi="Times New Roman" w:cs="Times New Roman"/>
          <w:color w:val="000000" w:themeColor="text1"/>
          <w:spacing w:val="-4"/>
          <w:sz w:val="24"/>
          <w:szCs w:val="24"/>
          <w14:textFill>
            <w14:solidFill>
              <w14:schemeClr w14:val="tx1"/>
            </w14:solidFill>
          </w14:textFill>
        </w:rPr>
        <w:t xml:space="preserve"> số về gia tốc của vật trong giai đoạn nhanh dần đều với giai đoạn chậm dần đều là</w:t>
      </w:r>
    </w:p>
    <w:p>
      <w:pPr>
        <w:numPr>
          <w:ilvl w:val="0"/>
          <w:numId w:val="2"/>
        </w:numPr>
        <w:tabs>
          <w:tab w:val="left" w:pos="283"/>
          <w:tab w:val="left" w:pos="2906"/>
          <w:tab w:val="left" w:pos="5528"/>
          <w:tab w:val="left" w:pos="8150"/>
        </w:tabs>
        <w:ind w:left="283" w:leftChars="0" w:firstLine="0" w:firstLineChars="0"/>
        <w:rPr>
          <w:rStyle w:val="17"/>
          <w:rFonts w:hint="default" w:ascii="Times New Roman" w:hAnsi="Times New Roman" w:cs="Times New Roman"/>
          <w:b/>
          <w:color w:val="000000" w:themeColor="text1"/>
          <w:sz w:val="24"/>
          <w:szCs w:val="24"/>
          <w14:textFill>
            <w14:solidFill>
              <w14:schemeClr w14:val="tx1"/>
            </w14:solidFill>
          </w14:textFill>
        </w:rPr>
      </w:pPr>
      <w:bookmarkStart w:id="0" w:name="M0019"/>
      <w:r>
        <w:rPr>
          <w:rFonts w:hint="default" w:ascii="Times New Roman" w:hAnsi="Times New Roman" w:cs="Times New Roman"/>
          <w:color w:val="000000" w:themeColor="text1"/>
          <w:spacing w:val="-4"/>
          <w:position w:val="-24"/>
          <w:sz w:val="24"/>
          <w:szCs w:val="24"/>
          <w:lang w:val="vi-VN" w:eastAsia="vi-VN"/>
          <w14:textFill>
            <w14:solidFill>
              <w14:schemeClr w14:val="tx1"/>
            </w14:solidFill>
          </w14:textFill>
        </w:rPr>
        <w:drawing>
          <wp:inline distT="0" distB="0" distL="0" distR="0">
            <wp:extent cx="137795" cy="387985"/>
            <wp:effectExtent l="0" t="0" r="0" b="889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7795" cy="387985"/>
                    </a:xfrm>
                    <a:prstGeom prst="rect">
                      <a:avLst/>
                    </a:prstGeom>
                    <a:noFill/>
                    <a:ln>
                      <a:noFill/>
                    </a:ln>
                  </pic:spPr>
                </pic:pic>
              </a:graphicData>
            </a:graphic>
          </wp:inline>
        </w:drawing>
      </w:r>
      <w:bookmarkEnd w:id="0"/>
      <w:r>
        <w:rPr>
          <w:rFonts w:hint="default" w:ascii="Times New Roman" w:hAnsi="Times New Roman" w:cs="Times New Roman"/>
          <w:color w:val="000000" w:themeColor="text1"/>
          <w:spacing w:val="-4"/>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pacing w:val="-4"/>
          <w:sz w:val="24"/>
          <w:szCs w:val="24"/>
          <w14:textFill>
            <w14:solidFill>
              <w14:schemeClr w14:val="tx1"/>
            </w14:solidFill>
          </w14:textFill>
        </w:rPr>
        <w:t>3</w:t>
      </w:r>
      <w:r>
        <w:rPr>
          <w:rStyle w:val="17"/>
          <w:rFonts w:hint="default" w:ascii="Times New Roman" w:hAnsi="Times New Roman" w:cs="Times New Roman"/>
          <w:b/>
          <w:color w:val="000000" w:themeColor="text1"/>
          <w:sz w:val="24"/>
          <w:szCs w:val="24"/>
          <w14:textFill>
            <w14:solidFill>
              <w14:schemeClr w14:val="tx1"/>
            </w14:solidFill>
          </w14:textFill>
        </w:rPr>
        <w:tab/>
      </w:r>
    </w:p>
    <w:p>
      <w:pPr>
        <w:numPr>
          <w:ilvl w:val="0"/>
          <w:numId w:val="0"/>
        </w:numPr>
        <w:tabs>
          <w:tab w:val="left" w:pos="283"/>
          <w:tab w:val="left" w:pos="2906"/>
          <w:tab w:val="left" w:pos="5528"/>
          <w:tab w:val="left" w:pos="8150"/>
        </w:tabs>
        <w:ind w:left="283" w:leftChars="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
          <w:color w:val="000000" w:themeColor="text1"/>
          <w:spacing w:val="-4"/>
          <w:sz w:val="24"/>
          <w:szCs w:val="24"/>
          <w14:textFill>
            <w14:solidFill>
              <w14:schemeClr w14:val="tx1"/>
            </w14:solidFill>
          </w14:textFill>
        </w:rPr>
        <w:t xml:space="preserve">- </w:t>
      </w:r>
      <w:r>
        <w:rPr>
          <w:rFonts w:hint="default" w:ascii="Times New Roman" w:hAnsi="Times New Roman" w:cs="Times New Roman"/>
          <w:bCs/>
          <w:color w:val="000000" w:themeColor="text1"/>
          <w:spacing w:val="-4"/>
          <w:sz w:val="24"/>
          <w:szCs w:val="24"/>
          <w14:textFill>
            <w14:solidFill>
              <w14:schemeClr w14:val="tx1"/>
            </w14:solidFill>
          </w14:textFill>
        </w:rPr>
        <w:t>3</w:t>
      </w:r>
      <w:r>
        <w:rPr>
          <w:rFonts w:hint="default" w:ascii="Times New Roman" w:hAnsi="Times New Roman" w:cs="Times New Roman"/>
          <w:color w:val="000000" w:themeColor="text1"/>
          <w:spacing w:val="-4"/>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4"/>
          <w:position w:val="-24"/>
          <w:sz w:val="24"/>
          <w:szCs w:val="24"/>
          <w:lang w:val="vi-VN" w:eastAsia="vi-VN"/>
          <w14:textFill>
            <w14:solidFill>
              <w14:schemeClr w14:val="tx1"/>
            </w14:solidFill>
          </w14:textFill>
        </w:rPr>
        <w:drawing>
          <wp:inline distT="0" distB="0" distL="0" distR="0">
            <wp:extent cx="137795" cy="387985"/>
            <wp:effectExtent l="0" t="0" r="0" b="889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7795" cy="387985"/>
                    </a:xfrm>
                    <a:prstGeom prst="rect">
                      <a:avLst/>
                    </a:prstGeom>
                    <a:noFill/>
                    <a:ln>
                      <a:noFill/>
                    </a:ln>
                  </pic:spPr>
                </pic:pic>
              </a:graphicData>
            </a:graphic>
          </wp:inline>
        </w:drawing>
      </w:r>
      <w:r>
        <w:rPr>
          <w:rFonts w:hint="default" w:ascii="Times New Roman" w:hAnsi="Times New Roman" w:cs="Times New Roman"/>
          <w:color w:val="000000" w:themeColor="text1"/>
          <w:spacing w:val="-4"/>
          <w:sz w:val="24"/>
          <w:szCs w:val="24"/>
          <w14:textFill>
            <w14:solidFill>
              <w14:schemeClr w14:val="tx1"/>
            </w14:solidFill>
          </w14:textFill>
        </w:rPr>
        <w:t>.</w:t>
      </w:r>
    </w:p>
    <w:p>
      <w:pPr>
        <w:rPr>
          <w:rFonts w:hint="default" w:ascii="Times New Roman" w:hAnsi="Times New Roman" w:cs="Times New Roman"/>
          <w:color w:val="000000" w:themeColor="text1"/>
          <w:sz w:val="24"/>
          <w:szCs w:val="24"/>
          <w14:textFill>
            <w14:solidFill>
              <w14:schemeClr w14:val="tx1"/>
            </w14:solidFill>
          </w14:textFill>
        </w:rPr>
      </w:pPr>
    </w:p>
    <w:p>
      <w:pPr>
        <w:jc w:val="center"/>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i/>
          <w:color w:val="000000" w:themeColor="text1"/>
          <w:sz w:val="24"/>
          <w:szCs w:val="24"/>
          <w14:textFill>
            <w14:solidFill>
              <w14:schemeClr w14:val="tx1"/>
            </w14:solidFill>
          </w14:textFill>
        </w:rPr>
        <w:t>------ HẾT ------</w:t>
      </w:r>
    </w:p>
    <w:sectPr>
      <w:footerReference r:id="rId5" w:type="default"/>
      <w:pgSz w:w="11906" w:h="16838"/>
      <w:pgMar w:top="567" w:right="567" w:bottom="567" w:left="1134" w:header="283" w:footer="567"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NI-Times">
    <w:altName w:val="Times New Roman"/>
    <w:panose1 w:val="00000000000000000000"/>
    <w:charset w:val="00"/>
    <w:family w:val="auto"/>
    <w:pitch w:val="default"/>
    <w:sig w:usb0="00000000" w:usb1="00000000" w:usb2="00000000" w:usb3="00000000" w:csb0="00000013" w:csb1="00000000"/>
  </w:font>
  <w:font w:name="VNI-Franko">
    <w:altName w:val="Segoe Print"/>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Yu Mincho">
    <w:altName w:val="Yu Gothic UI Semilight"/>
    <w:panose1 w:val="00000000000000000000"/>
    <w:charset w:val="80"/>
    <w:family w:val="roman"/>
    <w:pitch w:val="default"/>
    <w:sig w:usb0="00000000" w:usb1="00000000" w:usb2="00000012" w:usb3="00000000" w:csb0="0002009F" w:csb1="00000000"/>
  </w:font>
  <w:font w:name="Helvetica">
    <w:altName w:val="Arial"/>
    <w:panose1 w:val="020B0604020202020204"/>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TimesNewRomanPS-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before="0" w:after="0" w:line="240" w:lineRule="auto"/>
      <w:jc w:val="left"/>
    </w:pPr>
    <w:r>
      <w:rPr>
        <w:rFonts w:ascii="Times New Roman" w:hAnsi="Times New Roman"/>
        <w:color w:val="000000"/>
        <w:sz w:val="24"/>
      </w:rPr>
      <w:t>Mã đề 106</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B930B"/>
    <w:multiLevelType w:val="singleLevel"/>
    <w:tmpl w:val="CBEB930B"/>
    <w:lvl w:ilvl="0" w:tentative="0">
      <w:start w:val="1"/>
      <w:numFmt w:val="upperLetter"/>
      <w:suff w:val="space"/>
      <w:lvlText w:val="%1."/>
      <w:lvlJc w:val="left"/>
      <w:pPr>
        <w:ind w:left="283" w:leftChars="0" w:firstLine="0" w:firstLineChars="0"/>
      </w:pPr>
    </w:lvl>
  </w:abstractNum>
  <w:abstractNum w:abstractNumId="1">
    <w:nsid w:val="F02A964D"/>
    <w:multiLevelType w:val="singleLevel"/>
    <w:tmpl w:val="F02A964D"/>
    <w:lvl w:ilvl="0" w:tentative="0">
      <w:start w:val="1"/>
      <w:numFmt w:val="upperLetter"/>
      <w:suff w:val="space"/>
      <w:lvlText w:val="%1."/>
      <w:lvlJc w:val="left"/>
      <w:pPr>
        <w:ind w:left="283"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documentProtection w:enforcement="0"/>
  <w:defaultTabStop w:val="283"/>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A0"/>
    <w:rsid w:val="00011242"/>
    <w:rsid w:val="00011282"/>
    <w:rsid w:val="00026500"/>
    <w:rsid w:val="00096AC4"/>
    <w:rsid w:val="00137BB7"/>
    <w:rsid w:val="001432F9"/>
    <w:rsid w:val="00144B80"/>
    <w:rsid w:val="00165CBE"/>
    <w:rsid w:val="001B130C"/>
    <w:rsid w:val="001D081A"/>
    <w:rsid w:val="001D499C"/>
    <w:rsid w:val="001D5194"/>
    <w:rsid w:val="00262BA0"/>
    <w:rsid w:val="00284F90"/>
    <w:rsid w:val="002A3C55"/>
    <w:rsid w:val="002B23FF"/>
    <w:rsid w:val="002E697C"/>
    <w:rsid w:val="00336A1C"/>
    <w:rsid w:val="00350332"/>
    <w:rsid w:val="00381D01"/>
    <w:rsid w:val="003C38C1"/>
    <w:rsid w:val="003E0831"/>
    <w:rsid w:val="00426B51"/>
    <w:rsid w:val="00506F1D"/>
    <w:rsid w:val="00524F78"/>
    <w:rsid w:val="00594E21"/>
    <w:rsid w:val="005C1082"/>
    <w:rsid w:val="006125FC"/>
    <w:rsid w:val="0061775B"/>
    <w:rsid w:val="00674CEA"/>
    <w:rsid w:val="006A2C85"/>
    <w:rsid w:val="00756586"/>
    <w:rsid w:val="00761ECD"/>
    <w:rsid w:val="0077401F"/>
    <w:rsid w:val="007E0D75"/>
    <w:rsid w:val="0089634F"/>
    <w:rsid w:val="008F20F9"/>
    <w:rsid w:val="00942E1D"/>
    <w:rsid w:val="0095596E"/>
    <w:rsid w:val="00990572"/>
    <w:rsid w:val="009A0880"/>
    <w:rsid w:val="00A153FA"/>
    <w:rsid w:val="00AD2D34"/>
    <w:rsid w:val="00AD7249"/>
    <w:rsid w:val="00B70FB8"/>
    <w:rsid w:val="00B72C21"/>
    <w:rsid w:val="00BD0373"/>
    <w:rsid w:val="00C54CBD"/>
    <w:rsid w:val="00C7421B"/>
    <w:rsid w:val="00CA39A3"/>
    <w:rsid w:val="00CC0E50"/>
    <w:rsid w:val="00D04B06"/>
    <w:rsid w:val="00D25085"/>
    <w:rsid w:val="00EC11BB"/>
    <w:rsid w:val="00EE3A93"/>
    <w:rsid w:val="00F009A2"/>
    <w:rsid w:val="00F1054C"/>
    <w:rsid w:val="00F52BD0"/>
    <w:rsid w:val="00F67858"/>
    <w:rsid w:val="00F74470"/>
    <w:rsid w:val="00F9553C"/>
    <w:rsid w:val="00FE0D3D"/>
    <w:rsid w:val="00FE705C"/>
    <w:rsid w:val="02583CBE"/>
    <w:rsid w:val="03AE3BB6"/>
    <w:rsid w:val="094437B6"/>
    <w:rsid w:val="0A1D1950"/>
    <w:rsid w:val="0BBC1D37"/>
    <w:rsid w:val="0C99739B"/>
    <w:rsid w:val="0E233A6C"/>
    <w:rsid w:val="12CC2D36"/>
    <w:rsid w:val="15231414"/>
    <w:rsid w:val="17E35D51"/>
    <w:rsid w:val="195436CC"/>
    <w:rsid w:val="1B64357D"/>
    <w:rsid w:val="1D8315F9"/>
    <w:rsid w:val="1DF65BD1"/>
    <w:rsid w:val="201324AB"/>
    <w:rsid w:val="232459FE"/>
    <w:rsid w:val="24112384"/>
    <w:rsid w:val="25A304EE"/>
    <w:rsid w:val="2B782922"/>
    <w:rsid w:val="2B8A33BE"/>
    <w:rsid w:val="30B51149"/>
    <w:rsid w:val="3194461A"/>
    <w:rsid w:val="32010F85"/>
    <w:rsid w:val="32F63619"/>
    <w:rsid w:val="37F61DF4"/>
    <w:rsid w:val="391A01AD"/>
    <w:rsid w:val="39EC6D5C"/>
    <w:rsid w:val="406A3837"/>
    <w:rsid w:val="42DB2CA6"/>
    <w:rsid w:val="44FF108C"/>
    <w:rsid w:val="4C4B3CA2"/>
    <w:rsid w:val="4F347E13"/>
    <w:rsid w:val="501E4BFD"/>
    <w:rsid w:val="51A42CD1"/>
    <w:rsid w:val="52781559"/>
    <w:rsid w:val="563C275B"/>
    <w:rsid w:val="5AB77CEE"/>
    <w:rsid w:val="5C665027"/>
    <w:rsid w:val="5D0D16AF"/>
    <w:rsid w:val="5D483F39"/>
    <w:rsid w:val="5D7F6FD2"/>
    <w:rsid w:val="614A3D0B"/>
    <w:rsid w:val="64FA3D90"/>
    <w:rsid w:val="66782659"/>
    <w:rsid w:val="6E782705"/>
    <w:rsid w:val="70CD5BCF"/>
    <w:rsid w:val="71D560A0"/>
    <w:rsid w:val="72AE25FC"/>
    <w:rsid w:val="72CA3444"/>
    <w:rsid w:val="761275C2"/>
    <w:rsid w:val="7BC94CE7"/>
    <w:rsid w:val="7CBB4906"/>
    <w:rsid w:val="7D505843"/>
    <w:rsid w:val="7D59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59" w:lineRule="auto"/>
    </w:pPr>
    <w:rPr>
      <w:rFonts w:asciiTheme="minorHAnsi" w:hAnsiTheme="minorHAnsi" w:eastAsiaTheme="minorHAnsi" w:cstheme="minorBidi"/>
      <w:color w:val="000000"/>
      <w:sz w:val="24"/>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widowControl w:val="0"/>
      <w:shd w:val="clear" w:color="auto" w:fill="FFFFFF"/>
      <w:spacing w:after="40" w:line="295" w:lineRule="auto"/>
    </w:pPr>
    <w:rPr>
      <w:rFonts w:ascii="Cambria" w:hAnsi="Cambria" w:eastAsia="Cambria" w:cs="Cambria"/>
      <w:sz w:val="20"/>
      <w:szCs w:val="20"/>
      <w:lang w:val="en-GB"/>
    </w:rPr>
  </w:style>
  <w:style w:type="paragraph" w:styleId="5">
    <w:name w:val="Body Text 2"/>
    <w:basedOn w:val="1"/>
    <w:link w:val="9"/>
    <w:qFormat/>
    <w:uiPriority w:val="0"/>
    <w:pPr>
      <w:spacing w:after="0" w:line="240" w:lineRule="auto"/>
      <w:jc w:val="both"/>
    </w:pPr>
    <w:rPr>
      <w:rFonts w:ascii="VNI-Times" w:hAnsi="VNI-Times" w:eastAsia="Times New Roman" w:cs="Times New Roman"/>
      <w:szCs w:val="24"/>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qFormat/>
    <w:uiPriority w:val="0"/>
    <w:rPr>
      <w:b/>
      <w:bCs/>
    </w:rPr>
  </w:style>
  <w:style w:type="table" w:styleId="8">
    <w:name w:val="Table Grid"/>
    <w:basedOn w:val="3"/>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ody Text 2 Char"/>
    <w:basedOn w:val="2"/>
    <w:link w:val="5"/>
    <w:qFormat/>
    <w:uiPriority w:val="0"/>
    <w:rPr>
      <w:rFonts w:ascii="VNI-Times" w:hAnsi="VNI-Times" w:eastAsia="Times New Roman" w:cs="Times New Roman"/>
      <w:szCs w:val="24"/>
    </w:rPr>
  </w:style>
  <w:style w:type="paragraph" w:styleId="10">
    <w:name w:val="List Paragraph"/>
    <w:basedOn w:val="1"/>
    <w:link w:val="11"/>
    <w:qFormat/>
    <w:uiPriority w:val="34"/>
    <w:pPr>
      <w:ind w:left="720"/>
      <w:contextualSpacing/>
    </w:pPr>
  </w:style>
  <w:style w:type="character" w:customStyle="1" w:styleId="11">
    <w:name w:val="List Paragraph Char"/>
    <w:link w:val="10"/>
    <w:qFormat/>
    <w:locked/>
    <w:uiPriority w:val="34"/>
  </w:style>
  <w:style w:type="paragraph" w:styleId="12">
    <w:name w:val="No Spacing"/>
    <w:basedOn w:val="1"/>
    <w:link w:val="13"/>
    <w:qFormat/>
    <w:uiPriority w:val="1"/>
    <w:pPr>
      <w:spacing w:after="0" w:line="240" w:lineRule="auto"/>
    </w:pPr>
    <w:rPr>
      <w:rFonts w:ascii="Times New Roman" w:hAnsi="Times New Roman" w:eastAsia="Calibri" w:cs="Times New Roman"/>
      <w:sz w:val="24"/>
      <w:lang w:val="zh-CN" w:eastAsia="zh-CN" w:bidi="en-US"/>
    </w:rPr>
  </w:style>
  <w:style w:type="character" w:customStyle="1" w:styleId="13">
    <w:name w:val="No Spacing Char"/>
    <w:link w:val="12"/>
    <w:qFormat/>
    <w:uiPriority w:val="1"/>
    <w:rPr>
      <w:rFonts w:ascii="Times New Roman" w:hAnsi="Times New Roman" w:eastAsia="Calibri" w:cs="Times New Roman"/>
      <w:sz w:val="24"/>
      <w:lang w:val="zh-CN" w:eastAsia="zh-CN" w:bidi="en-US"/>
    </w:rPr>
  </w:style>
  <w:style w:type="paragraph" w:customStyle="1" w:styleId="14">
    <w:name w:val="Body Text1"/>
    <w:basedOn w:val="1"/>
    <w:qFormat/>
    <w:uiPriority w:val="0"/>
    <w:pPr>
      <w:widowControl w:val="0"/>
      <w:shd w:val="clear" w:color="auto" w:fill="FFFFFF"/>
      <w:spacing w:after="0" w:line="240" w:lineRule="auto"/>
    </w:pPr>
    <w:rPr>
      <w:rFonts w:eastAsia="Times New Roman"/>
    </w:rPr>
  </w:style>
  <w:style w:type="character" w:customStyle="1" w:styleId="15">
    <w:name w:val="fontstyle01"/>
    <w:qFormat/>
    <w:uiPriority w:val="0"/>
    <w:rPr>
      <w:rFonts w:hint="default" w:ascii="VNI-Franko" w:hAnsi="VNI-Franko"/>
      <w:color w:val="000000"/>
      <w:sz w:val="26"/>
      <w:szCs w:val="26"/>
    </w:rPr>
  </w:style>
  <w:style w:type="table" w:customStyle="1" w:styleId="16">
    <w:name w:val="YoungMix_Table"/>
    <w:qFormat/>
    <w:uiPriority w:val="0"/>
    <w:rPr>
      <w:rFonts w:ascii="Times New Roman" w:hAnsi="Times New Roman"/>
      <w:sz w:val="24"/>
    </w:rPr>
  </w:style>
  <w:style w:type="character" w:customStyle="1" w:styleId="17">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wmf"/><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microsoft.com/office/2007/relationships/hdphoto" Target="media/image6.wdp"/><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B3A6C-22B0-4AD7-86D8-CB78A98EDC5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1512</Words>
  <Characters>8621</Characters>
  <DocSecurity>0</DocSecurity>
  <Lines>71</Lines>
  <Paragraphs>20</Paragraphs>
  <ScaleCrop>false</ScaleCrop>
  <LinksUpToDate>false</LinksUpToDate>
  <CharactersWithSpaces>10113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2024-01-13T08:49:00Z</cp:lastPrinted>
  <dcterms:created xsi:type="dcterms:W3CDTF">2022-10-21T07:11:00Z</dcterms:created>
  <dcterms:modified xsi:type="dcterms:W3CDTF">2024-01-15T09:28:20Z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1033-12.2.0.13412</vt:lpwstr>
  </property>
  <property fmtid="{D5CDD505-2E9C-101B-9397-08002B2CF9AE}" pid="4" name="ICV">
    <vt:lpwstr>49BE728392C9426283BC8ADFEEF0750D</vt:lpwstr>
  </property>
</Properties>
</file>