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1" w:type="dxa"/>
        <w:tblInd w:w="648" w:type="dxa"/>
        <w:tblLayout w:type="fixed"/>
        <w:tblLook w:val="01E0" w:firstRow="1" w:lastRow="1" w:firstColumn="1" w:lastColumn="1" w:noHBand="0" w:noVBand="0"/>
      </w:tblPr>
      <w:tblGrid>
        <w:gridCol w:w="3792"/>
        <w:gridCol w:w="5729"/>
      </w:tblGrid>
      <w:tr w:rsidR="00680083" w:rsidTr="000D3DB6">
        <w:trPr>
          <w:trHeight w:val="847"/>
        </w:trPr>
        <w:tc>
          <w:tcPr>
            <w:tcW w:w="3792" w:type="dxa"/>
            <w:shd w:val="clear" w:color="auto" w:fill="auto"/>
          </w:tcPr>
          <w:p w:rsidR="00680083" w:rsidRDefault="00680083" w:rsidP="005B0EF0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TRƯỜNG THPT TĨNH GIA 1</w:t>
            </w:r>
          </w:p>
          <w:p w:rsidR="00680083" w:rsidRDefault="00680083" w:rsidP="005B0EF0">
            <w:pPr>
              <w:spacing w:line="240" w:lineRule="auto"/>
              <w:jc w:val="center"/>
            </w:pPr>
          </w:p>
          <w:p w:rsidR="00680083" w:rsidRPr="00612160" w:rsidRDefault="00680083" w:rsidP="005B0EF0">
            <w:pPr>
              <w:spacing w:line="240" w:lineRule="auto"/>
              <w:jc w:val="center"/>
              <w:rPr>
                <w:b/>
                <w:bCs/>
                <w:i/>
              </w:rPr>
            </w:pPr>
            <w:r w:rsidRPr="00612160">
              <w:rPr>
                <w:b/>
                <w:bCs/>
                <w:i/>
              </w:rPr>
              <w:t>Mã đề: 10</w:t>
            </w:r>
            <w:r>
              <w:rPr>
                <w:b/>
                <w:bCs/>
                <w:i/>
              </w:rPr>
              <w:t>2</w:t>
            </w:r>
          </w:p>
        </w:tc>
        <w:tc>
          <w:tcPr>
            <w:tcW w:w="5729" w:type="dxa"/>
            <w:shd w:val="clear" w:color="auto" w:fill="auto"/>
          </w:tcPr>
          <w:p w:rsidR="00680083" w:rsidRDefault="00680083" w:rsidP="005B0EF0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ĐỀ KIỂM TRA HỌC KÌ 1 – NĂM HỌC 2022 - 2023</w:t>
            </w:r>
          </w:p>
          <w:p w:rsidR="00680083" w:rsidRDefault="00680083" w:rsidP="005B0EF0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Môn: Vật lý – Lớp: 10</w:t>
            </w:r>
          </w:p>
          <w:p w:rsidR="00680083" w:rsidRPr="00A115C1" w:rsidRDefault="00680083" w:rsidP="005B0EF0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Thời gian làm bài: 50 phút</w:t>
            </w:r>
          </w:p>
        </w:tc>
      </w:tr>
    </w:tbl>
    <w:p w:rsidR="00680083" w:rsidRDefault="00680083" w:rsidP="005B0EF0">
      <w:pPr>
        <w:pStyle w:val="Style4"/>
        <w:tabs>
          <w:tab w:val="left" w:pos="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3A2E4" wp14:editId="0E2CD1C8">
                <wp:simplePos x="0" y="0"/>
                <wp:positionH relativeFrom="column">
                  <wp:posOffset>-10795</wp:posOffset>
                </wp:positionH>
                <wp:positionV relativeFrom="paragraph">
                  <wp:posOffset>36195</wp:posOffset>
                </wp:positionV>
                <wp:extent cx="6807200" cy="0"/>
                <wp:effectExtent l="0" t="0" r="317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7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B59826"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5pt,2.85pt" to="535.1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" strokecolor="black [3213]" strokeweight="1pt">
                <v:stroke joinstyle="miter"/>
              </v:line>
            </w:pict>
          </mc:Fallback>
        </mc:AlternateContent>
      </w:r>
    </w:p>
    <w:p w:rsidR="00680083" w:rsidRPr="00A115C1" w:rsidRDefault="00680083" w:rsidP="005B0EF0">
      <w:pPr>
        <w:tabs>
          <w:tab w:val="left" w:pos="0"/>
        </w:tabs>
        <w:spacing w:after="120" w:line="240" w:lineRule="auto"/>
        <w:rPr>
          <w:b/>
          <w:u w:val="single"/>
        </w:rPr>
      </w:pPr>
      <w:r w:rsidRPr="00A115C1">
        <w:rPr>
          <w:b/>
          <w:u w:val="single"/>
        </w:rPr>
        <w:t>I. PHẦN CÂU HỎI TRẮC NGHIỆM:</w:t>
      </w:r>
    </w:p>
    <w:p w:rsidR="00656663" w:rsidRDefault="00EA3912" w:rsidP="005B0EF0">
      <w:pPr>
        <w:tabs>
          <w:tab w:val="left" w:pos="0"/>
        </w:tabs>
        <w:spacing w:line="240" w:lineRule="auto"/>
        <w:rPr>
          <w:b/>
          <w:szCs w:val="24"/>
          <w:lang w:val="x-none" w:eastAsia="x-none"/>
        </w:rPr>
      </w:pPr>
      <w:r>
        <w:rPr>
          <w:b/>
        </w:rPr>
        <w:t xml:space="preserve">Câu 1. </w:t>
      </w:r>
      <w:r w:rsidR="000528BB" w:rsidRPr="00301543">
        <w:rPr>
          <w:rStyle w:val="fontstyle21"/>
          <w:rFonts w:ascii="Times New Roman" w:hint="default"/>
        </w:rPr>
        <w:t>Khi tăng lực ép</w:t>
      </w:r>
      <w:r w:rsidR="00336CAE" w:rsidRPr="00301543">
        <w:rPr>
          <w:rStyle w:val="fontstyle21"/>
          <w:rFonts w:ascii="Times New Roman" w:hint="default"/>
        </w:rPr>
        <w:t xml:space="preserve"> lên bề mặt </w:t>
      </w:r>
      <w:r w:rsidR="000528BB" w:rsidRPr="00301543">
        <w:rPr>
          <w:rStyle w:val="fontstyle21"/>
          <w:rFonts w:ascii="Times New Roman" w:hint="default"/>
        </w:rPr>
        <w:t>tiếp xúc giữa hai vật thì hệ số ma sát giữa hai mặt tiếp xúc</w:t>
      </w:r>
    </w:p>
    <w:p w:rsidR="008A4BBB" w:rsidRDefault="00F66AC3" w:rsidP="005B0EF0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="000528BB" w:rsidRPr="00301543">
        <w:rPr>
          <w:rStyle w:val="fontstyle21"/>
          <w:rFonts w:ascii="Times New Roman" w:hint="default"/>
        </w:rPr>
        <w:t>giảm đi.</w:t>
      </w:r>
      <w:r>
        <w:rPr>
          <w:rStyle w:val="YoungMixChar"/>
          <w:b/>
        </w:rPr>
        <w:tab/>
        <w:t xml:space="preserve">B. </w:t>
      </w:r>
      <w:r w:rsidR="000528BB" w:rsidRPr="00301543">
        <w:rPr>
          <w:rStyle w:val="fontstyle21"/>
          <w:rFonts w:ascii="Times New Roman" w:hint="default"/>
        </w:rPr>
        <w:t>không đổi.</w:t>
      </w:r>
      <w:r>
        <w:rPr>
          <w:rStyle w:val="YoungMixChar"/>
          <w:b/>
        </w:rPr>
        <w:tab/>
        <w:t xml:space="preserve">C. </w:t>
      </w:r>
      <w:r w:rsidR="000528BB" w:rsidRPr="00301543">
        <w:rPr>
          <w:rStyle w:val="fontstyle21"/>
          <w:rFonts w:ascii="Times New Roman" w:hint="default"/>
        </w:rPr>
        <w:t>tăng lên.</w:t>
      </w:r>
      <w:r>
        <w:rPr>
          <w:rStyle w:val="YoungMixChar"/>
          <w:b/>
        </w:rPr>
        <w:tab/>
        <w:t xml:space="preserve">D. </w:t>
      </w:r>
      <w:r w:rsidR="000528BB" w:rsidRPr="00301543">
        <w:rPr>
          <w:rStyle w:val="fontstyle21"/>
          <w:rFonts w:ascii="Times New Roman" w:hint="default"/>
        </w:rPr>
        <w:t>tăng rồi giảm.</w:t>
      </w:r>
    </w:p>
    <w:p w:rsidR="00E24801" w:rsidRPr="00301543" w:rsidRDefault="00553A74" w:rsidP="005B0EF0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2. </w:t>
      </w:r>
      <w:r w:rsidR="00E24801" w:rsidRPr="00301543">
        <w:rPr>
          <w:szCs w:val="24"/>
        </w:rPr>
        <w:t xml:space="preserve">Gọi </w:t>
      </w:r>
      <w:r w:rsidR="00E24801" w:rsidRPr="00301543">
        <w:rPr>
          <w:position w:val="-6"/>
          <w:szCs w:val="24"/>
        </w:rPr>
        <w:object w:dxaOrig="3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5" type="#_x0000_t75" style="width:16.5pt;height:16.5pt" o:ole="">
            <v:imagedata r:id="rId7" o:title=""/>
          </v:shape>
          <o:OLEObject Type="Embed" ProgID="Equation.DSMT4" ShapeID="_x0000_i1185" DrawAspect="Content" ObjectID="_1733511433" r:id="rId8"/>
        </w:object>
      </w:r>
      <w:r w:rsidR="00E24801" w:rsidRPr="00301543">
        <w:rPr>
          <w:szCs w:val="24"/>
        </w:rPr>
        <w:t xml:space="preserve"> là độ dịch chuyển của vật trong thời gian </w:t>
      </w:r>
      <w:r w:rsidR="00E24801" w:rsidRPr="00301543">
        <w:rPr>
          <w:position w:val="-6"/>
          <w:szCs w:val="24"/>
        </w:rPr>
        <w:object w:dxaOrig="300" w:dyaOrig="279">
          <v:shape id="_x0000_i1186" type="#_x0000_t75" style="width:15pt;height:14.5pt" o:ole="">
            <v:imagedata r:id="rId9" o:title=""/>
          </v:shape>
          <o:OLEObject Type="Embed" ProgID="Equation.DSMT4" ShapeID="_x0000_i1186" DrawAspect="Content" ObjectID="_1733511434" r:id="rId10"/>
        </w:object>
      </w:r>
      <w:r w:rsidR="00E24801" w:rsidRPr="00301543">
        <w:rPr>
          <w:szCs w:val="24"/>
        </w:rPr>
        <w:t>. Vận tốc trung bình của vật được xác định bởi công thức:</w:t>
      </w:r>
    </w:p>
    <w:p w:rsidR="008A4BBB" w:rsidRDefault="00F66AC3" w:rsidP="005B0EF0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Pr="00301543">
        <w:rPr>
          <w:b/>
          <w:position w:val="-24"/>
          <w:szCs w:val="24"/>
        </w:rPr>
        <w:object w:dxaOrig="760" w:dyaOrig="660">
          <v:shape id="_x0000_i1187" type="#_x0000_t75" style="width:38pt;height:33pt" o:ole="">
            <v:imagedata r:id="rId11" o:title=""/>
          </v:shape>
          <o:OLEObject Type="Embed" ProgID="Equation.DSMT4" ShapeID="_x0000_i1187" DrawAspect="Content" ObjectID="_1733511435" r:id="rId12"/>
        </w:object>
      </w:r>
      <w:r>
        <w:rPr>
          <w:rStyle w:val="YoungMixChar"/>
          <w:b/>
        </w:rPr>
        <w:tab/>
        <w:t xml:space="preserve">B. </w:t>
      </w:r>
      <w:r w:rsidRPr="00301543">
        <w:rPr>
          <w:b/>
          <w:position w:val="-24"/>
          <w:szCs w:val="24"/>
        </w:rPr>
        <w:object w:dxaOrig="760" w:dyaOrig="660">
          <v:shape id="_x0000_i1188" type="#_x0000_t75" style="width:38pt;height:33pt" o:ole="">
            <v:imagedata r:id="rId13" o:title=""/>
          </v:shape>
          <o:OLEObject Type="Embed" ProgID="Equation.DSMT4" ShapeID="_x0000_i1188" DrawAspect="Content" ObjectID="_1733511436" r:id="rId14"/>
        </w:object>
      </w:r>
      <w:r>
        <w:rPr>
          <w:rStyle w:val="YoungMixChar"/>
          <w:b/>
        </w:rPr>
        <w:tab/>
        <w:t xml:space="preserve">C. </w:t>
      </w:r>
      <w:r w:rsidRPr="00301543">
        <w:rPr>
          <w:b/>
          <w:position w:val="-24"/>
          <w:szCs w:val="24"/>
        </w:rPr>
        <w:object w:dxaOrig="760" w:dyaOrig="620">
          <v:shape id="_x0000_i1189" type="#_x0000_t75" style="width:38pt;height:31pt" o:ole="">
            <v:imagedata r:id="rId15" o:title=""/>
          </v:shape>
          <o:OLEObject Type="Embed" ProgID="Equation.DSMT4" ShapeID="_x0000_i1189" DrawAspect="Content" ObjectID="_1733511437" r:id="rId16"/>
        </w:object>
      </w:r>
      <w:r>
        <w:rPr>
          <w:rStyle w:val="YoungMixChar"/>
          <w:b/>
        </w:rPr>
        <w:tab/>
        <w:t xml:space="preserve">D. </w:t>
      </w:r>
      <w:r w:rsidRPr="00301543">
        <w:rPr>
          <w:b/>
          <w:position w:val="-24"/>
          <w:szCs w:val="24"/>
        </w:rPr>
        <w:object w:dxaOrig="760" w:dyaOrig="660">
          <v:shape id="_x0000_i1190" type="#_x0000_t75" style="width:38pt;height:33pt" o:ole="">
            <v:imagedata r:id="rId17" o:title=""/>
          </v:shape>
          <o:OLEObject Type="Embed" ProgID="Equation.DSMT4" ShapeID="_x0000_i1190" DrawAspect="Content" ObjectID="_1733511438" r:id="rId18"/>
        </w:object>
      </w:r>
    </w:p>
    <w:p w:rsidR="000528BB" w:rsidRPr="00301543" w:rsidRDefault="005B0EF0" w:rsidP="005B0EF0">
      <w:pPr>
        <w:tabs>
          <w:tab w:val="left" w:pos="0"/>
        </w:tabs>
        <w:spacing w:line="240" w:lineRule="auto"/>
        <w:rPr>
          <w:szCs w:val="24"/>
          <w:lang w:val="pt-BR"/>
        </w:rPr>
      </w:pPr>
      <w:r w:rsidRPr="00301543">
        <w:rPr>
          <w:noProof/>
          <w:szCs w:val="24"/>
        </w:rPr>
        <w:drawing>
          <wp:anchor distT="0" distB="0" distL="114300" distR="114300" simplePos="0" relativeHeight="251660288" behindDoc="0" locked="0" layoutInCell="1" allowOverlap="1" wp14:anchorId="5C120354" wp14:editId="3A1683D5">
            <wp:simplePos x="0" y="0"/>
            <wp:positionH relativeFrom="column">
              <wp:posOffset>4840605</wp:posOffset>
            </wp:positionH>
            <wp:positionV relativeFrom="paragraph">
              <wp:posOffset>266700</wp:posOffset>
            </wp:positionV>
            <wp:extent cx="1898650" cy="894715"/>
            <wp:effectExtent l="0" t="0" r="6350" b="635"/>
            <wp:wrapSquare wrapText="bothSides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912">
        <w:rPr>
          <w:b/>
        </w:rPr>
        <w:t xml:space="preserve">Câu 3. </w:t>
      </w:r>
      <w:r w:rsidR="000528BB" w:rsidRPr="00301543">
        <w:rPr>
          <w:szCs w:val="24"/>
          <w:lang w:val="pt-BR"/>
        </w:rPr>
        <w:t>Một vận động viên sút một quả bóng ba lần theo các quỹ đạo a,b và c như</w:t>
      </w:r>
      <w:r w:rsidR="002235DC" w:rsidRPr="00301543">
        <w:rPr>
          <w:szCs w:val="24"/>
          <w:lang w:val="pt-BR"/>
        </w:rPr>
        <w:t xml:space="preserve"> hình vẽ</w:t>
      </w:r>
      <w:r w:rsidR="000528BB" w:rsidRPr="00301543">
        <w:rPr>
          <w:szCs w:val="24"/>
          <w:lang w:val="pt-BR"/>
        </w:rPr>
        <w:t>. Quỹ đạo nào tương ứng với thời gian chuyển động trong không khí của quả bóng là lâu nhất nếu bỏ qua mọi lực cả</w:t>
      </w:r>
      <w:r w:rsidR="00D02D42" w:rsidRPr="00301543">
        <w:rPr>
          <w:szCs w:val="24"/>
          <w:lang w:val="pt-BR"/>
        </w:rPr>
        <w:t>n</w:t>
      </w:r>
      <w:r w:rsidR="000528BB" w:rsidRPr="00301543">
        <w:rPr>
          <w:szCs w:val="24"/>
          <w:lang w:val="pt-BR"/>
        </w:rPr>
        <w:t>?</w:t>
      </w:r>
      <w:r w:rsidR="00D02D42" w:rsidRPr="00301543">
        <w:rPr>
          <w:noProof/>
          <w:szCs w:val="24"/>
        </w:rPr>
        <w:t xml:space="preserve"> </w:t>
      </w:r>
    </w:p>
    <w:p w:rsidR="000528BB" w:rsidRPr="00301543" w:rsidRDefault="000528BB" w:rsidP="005B0EF0">
      <w:pPr>
        <w:tabs>
          <w:tab w:val="left" w:pos="283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  <w:lang w:val="pt-BR"/>
        </w:rPr>
        <w:t>(c).</w:t>
      </w:r>
    </w:p>
    <w:p w:rsidR="000528BB" w:rsidRPr="00301543" w:rsidRDefault="000528BB" w:rsidP="005B0EF0">
      <w:pPr>
        <w:tabs>
          <w:tab w:val="left" w:pos="283"/>
        </w:tabs>
        <w:spacing w:line="240" w:lineRule="auto"/>
      </w:pPr>
      <w:r>
        <w:rPr>
          <w:rStyle w:val="YoungMixChar"/>
          <w:b/>
        </w:rPr>
        <w:tab/>
        <w:t xml:space="preserve">B. </w:t>
      </w:r>
      <w:r w:rsidRPr="00301543">
        <w:rPr>
          <w:szCs w:val="24"/>
          <w:lang w:val="pt-BR"/>
        </w:rPr>
        <w:t>(a).</w:t>
      </w:r>
    </w:p>
    <w:p w:rsidR="000528BB" w:rsidRPr="00301543" w:rsidRDefault="000528BB" w:rsidP="005B0EF0">
      <w:pPr>
        <w:tabs>
          <w:tab w:val="left" w:pos="283"/>
        </w:tabs>
        <w:spacing w:line="240" w:lineRule="auto"/>
      </w:pPr>
      <w:r>
        <w:rPr>
          <w:rStyle w:val="YoungMixChar"/>
          <w:b/>
        </w:rPr>
        <w:tab/>
        <w:t xml:space="preserve">C. </w:t>
      </w:r>
      <w:r w:rsidRPr="00301543">
        <w:rPr>
          <w:szCs w:val="24"/>
          <w:lang w:val="pt-BR"/>
        </w:rPr>
        <w:t>Cả ba trường hợp có thời gian chuyển động như nhau.</w:t>
      </w:r>
    </w:p>
    <w:p w:rsidR="000528BB" w:rsidRPr="00301543" w:rsidRDefault="000528BB" w:rsidP="005B0EF0">
      <w:pPr>
        <w:tabs>
          <w:tab w:val="left" w:pos="283"/>
        </w:tabs>
        <w:spacing w:line="240" w:lineRule="auto"/>
      </w:pPr>
      <w:r>
        <w:rPr>
          <w:rStyle w:val="YoungMixChar"/>
          <w:b/>
        </w:rPr>
        <w:tab/>
        <w:t xml:space="preserve">D. </w:t>
      </w:r>
      <w:r w:rsidRPr="00301543">
        <w:rPr>
          <w:szCs w:val="24"/>
          <w:lang w:val="pt-BR"/>
        </w:rPr>
        <w:t>(b).</w:t>
      </w:r>
    </w:p>
    <w:p w:rsidR="00E24801" w:rsidRPr="00301543" w:rsidRDefault="00553A74" w:rsidP="005B0EF0">
      <w:pPr>
        <w:pStyle w:val="NormalWeb"/>
        <w:tabs>
          <w:tab w:val="left" w:pos="0"/>
        </w:tabs>
        <w:spacing w:before="0" w:beforeAutospacing="0" w:after="0" w:afterAutospacing="0"/>
        <w:ind w:right="48"/>
      </w:pPr>
      <w:r>
        <w:rPr>
          <w:b/>
        </w:rPr>
        <w:t xml:space="preserve">Câu 4. </w:t>
      </w:r>
      <w:r w:rsidR="00E24801" w:rsidRPr="00301543">
        <w:t>Độ dịch chuyển và quãng đường đi được của vật có độ lớn bằng nhau khi vật</w:t>
      </w:r>
    </w:p>
    <w:p w:rsidR="008A4BBB" w:rsidRDefault="00F66AC3" w:rsidP="005B0EF0">
      <w:pPr>
        <w:tabs>
          <w:tab w:val="left" w:pos="283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Pr="00301543">
        <w:t>chuy</w:t>
      </w:r>
      <w:r w:rsidRPr="00301543">
        <w:t>ể</w:t>
      </w:r>
      <w:r w:rsidRPr="00301543">
        <w:t>n đ</w:t>
      </w:r>
      <w:r w:rsidRPr="00301543">
        <w:t>ộ</w:t>
      </w:r>
      <w:r w:rsidRPr="00301543">
        <w:t>ng th</w:t>
      </w:r>
      <w:r w:rsidRPr="00301543">
        <w:t>ẳ</w:t>
      </w:r>
      <w:r w:rsidRPr="00301543">
        <w:t>ng và ch</w:t>
      </w:r>
      <w:r w:rsidRPr="00301543">
        <w:t>ỉ</w:t>
      </w:r>
      <w:r w:rsidRPr="00301543">
        <w:t xml:space="preserve"> đ</w:t>
      </w:r>
      <w:r w:rsidRPr="00301543">
        <w:t>ổ</w:t>
      </w:r>
      <w:r w:rsidRPr="00301543">
        <w:t>i chi</w:t>
      </w:r>
      <w:r w:rsidRPr="00301543">
        <w:t>ề</w:t>
      </w:r>
      <w:r w:rsidRPr="00301543">
        <w:t>u 2 l</w:t>
      </w:r>
      <w:r w:rsidRPr="00301543">
        <w:t>ầ</w:t>
      </w:r>
      <w:r w:rsidRPr="00301543">
        <w:t>n.</w:t>
      </w:r>
      <w:r w:rsidR="005B0EF0">
        <w:tab/>
      </w:r>
      <w:r>
        <w:rPr>
          <w:rStyle w:val="YoungMixChar"/>
          <w:b/>
        </w:rPr>
        <w:tab/>
        <w:t xml:space="preserve">B. </w:t>
      </w:r>
      <w:r w:rsidRPr="00301543">
        <w:t>chuy</w:t>
      </w:r>
      <w:r w:rsidRPr="00301543">
        <w:t>ể</w:t>
      </w:r>
      <w:r w:rsidRPr="00301543">
        <w:t>n đ</w:t>
      </w:r>
      <w:r w:rsidRPr="00301543">
        <w:t>ộ</w:t>
      </w:r>
      <w:r w:rsidRPr="00301543">
        <w:t>ng tròn.</w:t>
      </w:r>
    </w:p>
    <w:p w:rsidR="008A4BBB" w:rsidRDefault="00F66AC3" w:rsidP="005B0EF0">
      <w:pPr>
        <w:tabs>
          <w:tab w:val="left" w:pos="283"/>
        </w:tabs>
        <w:spacing w:line="240" w:lineRule="auto"/>
      </w:pPr>
      <w:r>
        <w:rPr>
          <w:rStyle w:val="YoungMixChar"/>
          <w:b/>
        </w:rPr>
        <w:tab/>
        <w:t xml:space="preserve">C. </w:t>
      </w:r>
      <w:r w:rsidRPr="00301543">
        <w:t>chuy</w:t>
      </w:r>
      <w:r w:rsidRPr="00301543">
        <w:t>ể</w:t>
      </w:r>
      <w:r w:rsidRPr="00301543">
        <w:t>n đ</w:t>
      </w:r>
      <w:r w:rsidRPr="00301543">
        <w:t>ộ</w:t>
      </w:r>
      <w:r w:rsidRPr="00301543">
        <w:t>ng th</w:t>
      </w:r>
      <w:r w:rsidRPr="00301543">
        <w:t>ẳ</w:t>
      </w:r>
      <w:r w:rsidRPr="00301543">
        <w:t>ng và không đ</w:t>
      </w:r>
      <w:r w:rsidRPr="00301543">
        <w:t>ổ</w:t>
      </w:r>
      <w:r w:rsidRPr="00301543">
        <w:t>i chi</w:t>
      </w:r>
      <w:r w:rsidRPr="00301543">
        <w:t>ề</w:t>
      </w:r>
      <w:r w:rsidRPr="00301543">
        <w:t>u.</w:t>
      </w:r>
      <w:r w:rsidR="005B0EF0">
        <w:tab/>
      </w:r>
      <w:r w:rsidR="005B0EF0">
        <w:tab/>
      </w:r>
      <w:r>
        <w:rPr>
          <w:rStyle w:val="YoungMixChar"/>
          <w:b/>
        </w:rPr>
        <w:t xml:space="preserve">D. </w:t>
      </w:r>
      <w:r w:rsidRPr="00301543">
        <w:t>chuy</w:t>
      </w:r>
      <w:r w:rsidRPr="00301543">
        <w:t>ể</w:t>
      </w:r>
      <w:r w:rsidRPr="00301543">
        <w:t>n đ</w:t>
      </w:r>
      <w:r w:rsidRPr="00301543">
        <w:t>ộ</w:t>
      </w:r>
      <w:r w:rsidRPr="00301543">
        <w:t>ng th</w:t>
      </w:r>
      <w:r w:rsidRPr="00301543">
        <w:t>ẳ</w:t>
      </w:r>
      <w:r w:rsidRPr="00301543">
        <w:t>ng và ch</w:t>
      </w:r>
      <w:r w:rsidRPr="00301543">
        <w:t>ỉ</w:t>
      </w:r>
      <w:r w:rsidRPr="00301543">
        <w:t xml:space="preserve"> đ</w:t>
      </w:r>
      <w:r w:rsidRPr="00301543">
        <w:t>ổ</w:t>
      </w:r>
      <w:r w:rsidRPr="00301543">
        <w:t>i chi</w:t>
      </w:r>
      <w:r w:rsidRPr="00301543">
        <w:t>ề</w:t>
      </w:r>
      <w:r w:rsidRPr="00301543">
        <w:t>u m</w:t>
      </w:r>
      <w:r w:rsidRPr="00301543">
        <w:t>ộ</w:t>
      </w:r>
      <w:r w:rsidRPr="00301543">
        <w:t>t l</w:t>
      </w:r>
      <w:r w:rsidRPr="00301543">
        <w:t>ầ</w:t>
      </w:r>
      <w:r w:rsidRPr="00301543">
        <w:t>n.</w:t>
      </w:r>
    </w:p>
    <w:p w:rsidR="00E24801" w:rsidRPr="00301543" w:rsidRDefault="005B0EF0" w:rsidP="005B0EF0">
      <w:pPr>
        <w:tabs>
          <w:tab w:val="left" w:pos="0"/>
        </w:tabs>
        <w:spacing w:line="240" w:lineRule="auto"/>
        <w:rPr>
          <w:b/>
          <w:bCs/>
          <w:iCs/>
          <w:szCs w:val="24"/>
        </w:rPr>
      </w:pPr>
      <w:r w:rsidRPr="00301543">
        <w:rPr>
          <w:noProof/>
          <w:szCs w:val="24"/>
        </w:rPr>
        <w:drawing>
          <wp:anchor distT="0" distB="0" distL="114300" distR="114300" simplePos="0" relativeHeight="251661312" behindDoc="0" locked="0" layoutInCell="1" allowOverlap="1" wp14:anchorId="31460760" wp14:editId="6695C17E">
            <wp:simplePos x="0" y="0"/>
            <wp:positionH relativeFrom="column">
              <wp:posOffset>5497195</wp:posOffset>
            </wp:positionH>
            <wp:positionV relativeFrom="paragraph">
              <wp:posOffset>73660</wp:posOffset>
            </wp:positionV>
            <wp:extent cx="1242060" cy="855345"/>
            <wp:effectExtent l="0" t="0" r="0" b="190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A74">
        <w:rPr>
          <w:b/>
        </w:rPr>
        <w:t xml:space="preserve">Câu 5. </w:t>
      </w:r>
      <w:r w:rsidR="00E24801" w:rsidRPr="00301543">
        <w:rPr>
          <w:bCs/>
          <w:iCs/>
          <w:szCs w:val="24"/>
        </w:rPr>
        <w:t>Theo đồ thị ở hình 7.1, vật chuyển động thẳng đều trong khoảng thời gian</w:t>
      </w:r>
    </w:p>
    <w:p w:rsidR="005B0EF0" w:rsidRDefault="00F66AC3" w:rsidP="005B0EF0">
      <w:pPr>
        <w:tabs>
          <w:tab w:val="left" w:pos="283"/>
          <w:tab w:val="left" w:pos="5528"/>
        </w:tabs>
        <w:spacing w:line="240" w:lineRule="auto"/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Pr="00301543">
        <w:rPr>
          <w:bCs/>
          <w:iCs/>
          <w:szCs w:val="24"/>
        </w:rPr>
        <w:t>T</w:t>
      </w:r>
      <w:r w:rsidRPr="00301543">
        <w:rPr>
          <w:bCs/>
          <w:iCs/>
          <w:szCs w:val="24"/>
        </w:rPr>
        <w:t>ừ</w:t>
      </w:r>
      <w:r w:rsidRPr="00301543">
        <w:rPr>
          <w:bCs/>
          <w:iCs/>
          <w:szCs w:val="24"/>
        </w:rPr>
        <w:t xml:space="preserve"> 0 đ</w:t>
      </w:r>
      <w:r w:rsidRPr="00301543">
        <w:rPr>
          <w:bCs/>
          <w:iCs/>
          <w:szCs w:val="24"/>
        </w:rPr>
        <w:t>ế</w:t>
      </w:r>
      <w:r w:rsidRPr="00301543">
        <w:rPr>
          <w:bCs/>
          <w:iCs/>
          <w:szCs w:val="24"/>
        </w:rPr>
        <w:t>n t</w:t>
      </w:r>
      <w:r w:rsidRPr="00301543">
        <w:rPr>
          <w:bCs/>
          <w:iCs/>
          <w:szCs w:val="24"/>
          <w:vertAlign w:val="subscript"/>
        </w:rPr>
        <w:t>2</w:t>
      </w:r>
      <w:r>
        <w:rPr>
          <w:rStyle w:val="YoungMixChar"/>
          <w:b/>
        </w:rPr>
        <w:tab/>
      </w:r>
    </w:p>
    <w:p w:rsidR="008A4BBB" w:rsidRDefault="005B0EF0" w:rsidP="005B0EF0">
      <w:pPr>
        <w:tabs>
          <w:tab w:val="left" w:pos="283"/>
          <w:tab w:val="left" w:pos="5528"/>
        </w:tabs>
        <w:spacing w:line="240" w:lineRule="auto"/>
      </w:pPr>
      <w:r>
        <w:rPr>
          <w:rStyle w:val="YoungMixChar"/>
          <w:b/>
        </w:rPr>
        <w:tab/>
      </w:r>
      <w:r w:rsidR="00F66AC3">
        <w:rPr>
          <w:rStyle w:val="YoungMixChar"/>
          <w:b/>
        </w:rPr>
        <w:t xml:space="preserve">B. </w:t>
      </w:r>
      <w:r w:rsidR="00F66AC3" w:rsidRPr="00301543">
        <w:rPr>
          <w:bCs/>
          <w:iCs/>
          <w:szCs w:val="24"/>
        </w:rPr>
        <w:t>T</w:t>
      </w:r>
      <w:r w:rsidR="00F66AC3" w:rsidRPr="00301543">
        <w:rPr>
          <w:bCs/>
          <w:iCs/>
          <w:szCs w:val="24"/>
        </w:rPr>
        <w:t>ừ</w:t>
      </w:r>
      <w:r w:rsidR="00F66AC3" w:rsidRPr="00301543">
        <w:rPr>
          <w:bCs/>
          <w:iCs/>
          <w:szCs w:val="24"/>
        </w:rPr>
        <w:t xml:space="preserve"> 0 đ</w:t>
      </w:r>
      <w:r w:rsidR="00F66AC3" w:rsidRPr="00301543">
        <w:rPr>
          <w:bCs/>
          <w:iCs/>
          <w:szCs w:val="24"/>
        </w:rPr>
        <w:t>ế</w:t>
      </w:r>
      <w:r w:rsidR="00F66AC3" w:rsidRPr="00301543">
        <w:rPr>
          <w:bCs/>
          <w:iCs/>
          <w:szCs w:val="24"/>
        </w:rPr>
        <w:t>n t</w:t>
      </w:r>
      <w:r w:rsidR="00F66AC3" w:rsidRPr="00301543">
        <w:rPr>
          <w:bCs/>
          <w:iCs/>
          <w:szCs w:val="24"/>
          <w:vertAlign w:val="subscript"/>
        </w:rPr>
        <w:t>1</w:t>
      </w:r>
      <w:r w:rsidR="00F66AC3" w:rsidRPr="00301543">
        <w:rPr>
          <w:bCs/>
          <w:iCs/>
          <w:szCs w:val="24"/>
        </w:rPr>
        <w:t xml:space="preserve"> và t</w:t>
      </w:r>
      <w:r w:rsidR="00F66AC3" w:rsidRPr="00301543">
        <w:rPr>
          <w:bCs/>
          <w:iCs/>
          <w:szCs w:val="24"/>
        </w:rPr>
        <w:t>ừ</w:t>
      </w:r>
      <w:r w:rsidR="00F66AC3" w:rsidRPr="00301543">
        <w:rPr>
          <w:bCs/>
          <w:iCs/>
          <w:szCs w:val="24"/>
        </w:rPr>
        <w:t xml:space="preserve"> t</w:t>
      </w:r>
      <w:r w:rsidR="00F66AC3" w:rsidRPr="00301543">
        <w:rPr>
          <w:bCs/>
          <w:iCs/>
          <w:szCs w:val="24"/>
          <w:vertAlign w:val="subscript"/>
        </w:rPr>
        <w:t>2</w:t>
      </w:r>
      <w:r w:rsidR="00F66AC3" w:rsidRPr="00301543">
        <w:rPr>
          <w:bCs/>
          <w:iCs/>
          <w:szCs w:val="24"/>
        </w:rPr>
        <w:t xml:space="preserve"> đ</w:t>
      </w:r>
      <w:r w:rsidR="00F66AC3" w:rsidRPr="00301543">
        <w:rPr>
          <w:bCs/>
          <w:iCs/>
          <w:szCs w:val="24"/>
        </w:rPr>
        <w:t>ế</w:t>
      </w:r>
      <w:r w:rsidR="00F66AC3" w:rsidRPr="00301543">
        <w:rPr>
          <w:bCs/>
          <w:iCs/>
          <w:szCs w:val="24"/>
        </w:rPr>
        <w:t>n t</w:t>
      </w:r>
      <w:r w:rsidR="00F66AC3" w:rsidRPr="00301543">
        <w:rPr>
          <w:bCs/>
          <w:iCs/>
          <w:szCs w:val="24"/>
          <w:vertAlign w:val="subscript"/>
        </w:rPr>
        <w:t>3</w:t>
      </w:r>
    </w:p>
    <w:p w:rsidR="005B0EF0" w:rsidRDefault="00F66AC3" w:rsidP="005B0EF0">
      <w:pPr>
        <w:tabs>
          <w:tab w:val="left" w:pos="283"/>
          <w:tab w:val="left" w:pos="5528"/>
        </w:tabs>
        <w:spacing w:line="240" w:lineRule="auto"/>
        <w:rPr>
          <w:rStyle w:val="YoungMixChar"/>
          <w:b/>
        </w:rPr>
      </w:pPr>
      <w:r>
        <w:rPr>
          <w:rStyle w:val="YoungMixChar"/>
          <w:b/>
        </w:rPr>
        <w:tab/>
        <w:t xml:space="preserve">C. </w:t>
      </w:r>
      <w:r w:rsidRPr="00301543">
        <w:rPr>
          <w:bCs/>
          <w:iCs/>
          <w:szCs w:val="24"/>
        </w:rPr>
        <w:t>T</w:t>
      </w:r>
      <w:r w:rsidRPr="00301543">
        <w:rPr>
          <w:bCs/>
          <w:iCs/>
          <w:szCs w:val="24"/>
        </w:rPr>
        <w:t>ừ</w:t>
      </w:r>
      <w:r w:rsidRPr="00301543">
        <w:rPr>
          <w:bCs/>
          <w:iCs/>
          <w:szCs w:val="24"/>
        </w:rPr>
        <w:t xml:space="preserve"> t</w:t>
      </w:r>
      <w:r w:rsidRPr="00301543">
        <w:rPr>
          <w:bCs/>
          <w:iCs/>
          <w:szCs w:val="24"/>
          <w:vertAlign w:val="subscript"/>
        </w:rPr>
        <w:t>1</w:t>
      </w:r>
      <w:r w:rsidRPr="00301543">
        <w:rPr>
          <w:bCs/>
          <w:iCs/>
          <w:szCs w:val="24"/>
        </w:rPr>
        <w:t xml:space="preserve"> đ</w:t>
      </w:r>
      <w:r w:rsidRPr="00301543">
        <w:rPr>
          <w:bCs/>
          <w:iCs/>
          <w:szCs w:val="24"/>
        </w:rPr>
        <w:t>ế</w:t>
      </w:r>
      <w:r w:rsidRPr="00301543">
        <w:rPr>
          <w:bCs/>
          <w:iCs/>
          <w:szCs w:val="24"/>
        </w:rPr>
        <w:t>n t</w:t>
      </w:r>
      <w:r w:rsidRPr="00301543">
        <w:rPr>
          <w:bCs/>
          <w:iCs/>
          <w:szCs w:val="24"/>
          <w:vertAlign w:val="subscript"/>
        </w:rPr>
        <w:t>2</w:t>
      </w:r>
      <w:r>
        <w:rPr>
          <w:rStyle w:val="YoungMixChar"/>
          <w:b/>
        </w:rPr>
        <w:tab/>
      </w:r>
    </w:p>
    <w:p w:rsidR="008A4BBB" w:rsidRDefault="005B0EF0" w:rsidP="005B0EF0">
      <w:pPr>
        <w:tabs>
          <w:tab w:val="left" w:pos="283"/>
          <w:tab w:val="left" w:pos="5528"/>
        </w:tabs>
        <w:spacing w:line="240" w:lineRule="auto"/>
      </w:pPr>
      <w:r>
        <w:rPr>
          <w:rStyle w:val="YoungMixChar"/>
          <w:b/>
        </w:rPr>
        <w:tab/>
      </w:r>
      <w:r w:rsidR="00F66AC3">
        <w:rPr>
          <w:rStyle w:val="YoungMixChar"/>
          <w:b/>
        </w:rPr>
        <w:t xml:space="preserve">D. </w:t>
      </w:r>
      <w:r w:rsidR="00F66AC3" w:rsidRPr="00301543">
        <w:rPr>
          <w:bCs/>
          <w:iCs/>
          <w:szCs w:val="24"/>
        </w:rPr>
        <w:t>T</w:t>
      </w:r>
      <w:r w:rsidR="00F66AC3" w:rsidRPr="00301543">
        <w:rPr>
          <w:bCs/>
          <w:iCs/>
          <w:szCs w:val="24"/>
        </w:rPr>
        <w:t>ừ</w:t>
      </w:r>
      <w:r w:rsidR="00F66AC3" w:rsidRPr="00301543">
        <w:rPr>
          <w:bCs/>
          <w:iCs/>
          <w:szCs w:val="24"/>
        </w:rPr>
        <w:t xml:space="preserve"> 0 đ</w:t>
      </w:r>
      <w:r w:rsidR="00F66AC3" w:rsidRPr="00301543">
        <w:rPr>
          <w:bCs/>
          <w:iCs/>
          <w:szCs w:val="24"/>
        </w:rPr>
        <w:t>ế</w:t>
      </w:r>
      <w:r w:rsidR="00F66AC3" w:rsidRPr="00301543">
        <w:rPr>
          <w:bCs/>
          <w:iCs/>
          <w:szCs w:val="24"/>
        </w:rPr>
        <w:t>n t</w:t>
      </w:r>
      <w:r w:rsidR="00F66AC3" w:rsidRPr="00301543">
        <w:rPr>
          <w:bCs/>
          <w:iCs/>
          <w:szCs w:val="24"/>
          <w:vertAlign w:val="subscript"/>
        </w:rPr>
        <w:t>3</w:t>
      </w:r>
    </w:p>
    <w:p w:rsidR="002D6B9E" w:rsidRPr="00301543" w:rsidRDefault="00553A74" w:rsidP="005B0EF0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6. </w:t>
      </w:r>
      <w:r w:rsidR="002D6B9E" w:rsidRPr="00301543">
        <w:rPr>
          <w:szCs w:val="24"/>
        </w:rPr>
        <w:t>Một vật chuyển động</w:t>
      </w:r>
      <w:r w:rsidR="000D2BD6" w:rsidRPr="00301543">
        <w:rPr>
          <w:szCs w:val="24"/>
        </w:rPr>
        <w:t xml:space="preserve"> thẳng </w:t>
      </w:r>
      <w:r w:rsidR="002D6B9E" w:rsidRPr="00301543">
        <w:rPr>
          <w:szCs w:val="24"/>
        </w:rPr>
        <w:t xml:space="preserve">nhanh dần đều </w:t>
      </w:r>
      <w:r w:rsidR="000D2BD6" w:rsidRPr="00301543">
        <w:rPr>
          <w:szCs w:val="24"/>
        </w:rPr>
        <w:t xml:space="preserve">với gia tốc a và vận tốc v </w:t>
      </w:r>
      <w:r w:rsidR="002D6B9E" w:rsidRPr="00301543">
        <w:rPr>
          <w:szCs w:val="24"/>
        </w:rPr>
        <w:t>thì:</w:t>
      </w:r>
    </w:p>
    <w:p w:rsidR="008A4BBB" w:rsidRDefault="00F66AC3" w:rsidP="005B0EF0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</w:rPr>
        <w:t>a.v &lt; 0</w:t>
      </w:r>
      <w:r>
        <w:rPr>
          <w:rStyle w:val="YoungMixChar"/>
          <w:b/>
        </w:rPr>
        <w:tab/>
        <w:t xml:space="preserve">B. </w:t>
      </w:r>
      <w:r w:rsidRPr="00301543">
        <w:rPr>
          <w:szCs w:val="24"/>
        </w:rPr>
        <w:t>a &lt; 0</w:t>
      </w:r>
      <w:r>
        <w:rPr>
          <w:rStyle w:val="YoungMixChar"/>
          <w:b/>
        </w:rPr>
        <w:tab/>
        <w:t xml:space="preserve">C. </w:t>
      </w:r>
      <w:r w:rsidRPr="00301543">
        <w:rPr>
          <w:szCs w:val="24"/>
        </w:rPr>
        <w:t>a &gt; 0</w:t>
      </w:r>
      <w:r>
        <w:rPr>
          <w:rStyle w:val="YoungMixChar"/>
          <w:b/>
        </w:rPr>
        <w:tab/>
        <w:t xml:space="preserve">D. </w:t>
      </w:r>
      <w:r w:rsidRPr="00301543">
        <w:rPr>
          <w:szCs w:val="24"/>
        </w:rPr>
        <w:t>a.v &gt; 0</w:t>
      </w:r>
    </w:p>
    <w:p w:rsidR="002235DC" w:rsidRPr="00301543" w:rsidRDefault="00EA3912" w:rsidP="005B0EF0">
      <w:pPr>
        <w:tabs>
          <w:tab w:val="left" w:pos="0"/>
        </w:tabs>
        <w:spacing w:line="240" w:lineRule="auto"/>
        <w:rPr>
          <w:b/>
          <w:szCs w:val="24"/>
          <w:lang w:val="fr-FR"/>
        </w:rPr>
      </w:pPr>
      <w:r>
        <w:rPr>
          <w:b/>
        </w:rPr>
        <w:t xml:space="preserve">Câu 7. </w:t>
      </w:r>
      <w:r w:rsidR="002235DC" w:rsidRPr="00301543">
        <w:rPr>
          <w:szCs w:val="24"/>
          <w:lang w:val="fr-FR"/>
        </w:rPr>
        <w:t>Phép phân tích lực cho phép ta thay thế</w:t>
      </w:r>
    </w:p>
    <w:p w:rsidR="008A4BBB" w:rsidRDefault="00F66AC3" w:rsidP="005B0EF0">
      <w:pPr>
        <w:tabs>
          <w:tab w:val="left" w:pos="283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  <w:lang w:val="fr-FR"/>
        </w:rPr>
        <w:t>nhi</w:t>
      </w:r>
      <w:r w:rsidRPr="00301543">
        <w:rPr>
          <w:szCs w:val="24"/>
          <w:lang w:val="fr-FR"/>
        </w:rPr>
        <w:t>ề</w:t>
      </w:r>
      <w:r w:rsidRPr="00301543">
        <w:rPr>
          <w:szCs w:val="24"/>
          <w:lang w:val="fr-FR"/>
        </w:rPr>
        <w:t>u l</w:t>
      </w:r>
      <w:r w:rsidRPr="00301543">
        <w:rPr>
          <w:szCs w:val="24"/>
          <w:lang w:val="fr-FR"/>
        </w:rPr>
        <w:t>ự</w:t>
      </w:r>
      <w:r w:rsidRPr="00301543">
        <w:rPr>
          <w:szCs w:val="24"/>
          <w:lang w:val="fr-FR"/>
        </w:rPr>
        <w:t>c b</w:t>
      </w:r>
      <w:r w:rsidRPr="00301543">
        <w:rPr>
          <w:szCs w:val="24"/>
          <w:lang w:val="fr-FR"/>
        </w:rPr>
        <w:t>ằ</w:t>
      </w:r>
      <w:r w:rsidRPr="00301543">
        <w:rPr>
          <w:szCs w:val="24"/>
          <w:lang w:val="fr-FR"/>
        </w:rPr>
        <w:t>ng m</w:t>
      </w:r>
      <w:r w:rsidRPr="00301543">
        <w:rPr>
          <w:szCs w:val="24"/>
          <w:lang w:val="fr-FR"/>
        </w:rPr>
        <w:t>ộ</w:t>
      </w:r>
      <w:r w:rsidRPr="00301543">
        <w:rPr>
          <w:szCs w:val="24"/>
          <w:lang w:val="fr-FR"/>
        </w:rPr>
        <w:t>t l</w:t>
      </w:r>
      <w:r w:rsidRPr="00301543">
        <w:rPr>
          <w:szCs w:val="24"/>
          <w:lang w:val="fr-FR"/>
        </w:rPr>
        <w:t>ự</w:t>
      </w:r>
      <w:r w:rsidRPr="00301543">
        <w:rPr>
          <w:szCs w:val="24"/>
          <w:lang w:val="fr-FR"/>
        </w:rPr>
        <w:t>c duy nh</w:t>
      </w:r>
      <w:r w:rsidRPr="00301543">
        <w:rPr>
          <w:szCs w:val="24"/>
          <w:lang w:val="fr-FR"/>
        </w:rPr>
        <w:t>ấ</w:t>
      </w:r>
      <w:r w:rsidRPr="00301543">
        <w:rPr>
          <w:szCs w:val="24"/>
          <w:lang w:val="fr-FR"/>
        </w:rPr>
        <w:t>t.</w:t>
      </w:r>
      <w:r w:rsidR="005B0EF0">
        <w:rPr>
          <w:szCs w:val="24"/>
          <w:lang w:val="fr-FR"/>
        </w:rPr>
        <w:tab/>
      </w:r>
      <w:r w:rsidR="005B0EF0">
        <w:rPr>
          <w:szCs w:val="24"/>
          <w:lang w:val="fr-FR"/>
        </w:rPr>
        <w:tab/>
      </w:r>
      <w:r>
        <w:rPr>
          <w:rStyle w:val="YoungMixChar"/>
          <w:b/>
        </w:rPr>
        <w:t xml:space="preserve">B. </w:t>
      </w:r>
      <w:r w:rsidRPr="00301543">
        <w:rPr>
          <w:szCs w:val="24"/>
          <w:lang w:val="fr-FR"/>
        </w:rPr>
        <w:t>m</w:t>
      </w:r>
      <w:r w:rsidRPr="00301543">
        <w:rPr>
          <w:szCs w:val="24"/>
          <w:lang w:val="fr-FR"/>
        </w:rPr>
        <w:t>ộ</w:t>
      </w:r>
      <w:r w:rsidRPr="00301543">
        <w:rPr>
          <w:szCs w:val="24"/>
          <w:lang w:val="fr-FR"/>
        </w:rPr>
        <w:t>t l</w:t>
      </w:r>
      <w:r w:rsidRPr="00301543">
        <w:rPr>
          <w:szCs w:val="24"/>
          <w:lang w:val="fr-FR"/>
        </w:rPr>
        <w:t>ự</w:t>
      </w:r>
      <w:r w:rsidRPr="00301543">
        <w:rPr>
          <w:szCs w:val="24"/>
          <w:lang w:val="fr-FR"/>
        </w:rPr>
        <w:t>c b</w:t>
      </w:r>
      <w:r w:rsidRPr="00301543">
        <w:rPr>
          <w:szCs w:val="24"/>
          <w:lang w:val="fr-FR"/>
        </w:rPr>
        <w:t>ằ</w:t>
      </w:r>
      <w:r w:rsidRPr="00301543">
        <w:rPr>
          <w:szCs w:val="24"/>
          <w:lang w:val="fr-FR"/>
        </w:rPr>
        <w:t>ng m</w:t>
      </w:r>
      <w:r w:rsidRPr="00301543">
        <w:rPr>
          <w:szCs w:val="24"/>
          <w:lang w:val="fr-FR"/>
        </w:rPr>
        <w:t>ộ</w:t>
      </w:r>
      <w:r w:rsidRPr="00301543">
        <w:rPr>
          <w:szCs w:val="24"/>
          <w:lang w:val="fr-FR"/>
        </w:rPr>
        <w:t>t l</w:t>
      </w:r>
      <w:r w:rsidRPr="00301543">
        <w:rPr>
          <w:szCs w:val="24"/>
          <w:lang w:val="fr-FR"/>
        </w:rPr>
        <w:t>ự</w:t>
      </w:r>
      <w:r w:rsidRPr="00301543">
        <w:rPr>
          <w:szCs w:val="24"/>
          <w:lang w:val="fr-FR"/>
        </w:rPr>
        <w:t>c khác.</w:t>
      </w:r>
    </w:p>
    <w:p w:rsidR="008A4BBB" w:rsidRDefault="00F66AC3" w:rsidP="005B0EF0">
      <w:pPr>
        <w:tabs>
          <w:tab w:val="left" w:pos="283"/>
        </w:tabs>
        <w:spacing w:line="240" w:lineRule="auto"/>
      </w:pPr>
      <w:r>
        <w:rPr>
          <w:rStyle w:val="YoungMixChar"/>
          <w:b/>
        </w:rPr>
        <w:tab/>
        <w:t xml:space="preserve">C. </w:t>
      </w:r>
      <w:r w:rsidRPr="00301543">
        <w:rPr>
          <w:szCs w:val="24"/>
          <w:lang w:val="fr-FR"/>
        </w:rPr>
        <w:t>các vectơ l</w:t>
      </w:r>
      <w:r w:rsidRPr="00301543">
        <w:rPr>
          <w:szCs w:val="24"/>
          <w:lang w:val="fr-FR"/>
        </w:rPr>
        <w:t>ự</w:t>
      </w:r>
      <w:r w:rsidRPr="00301543">
        <w:rPr>
          <w:szCs w:val="24"/>
          <w:lang w:val="fr-FR"/>
        </w:rPr>
        <w:t>c b</w:t>
      </w:r>
      <w:r w:rsidRPr="00301543">
        <w:rPr>
          <w:szCs w:val="24"/>
          <w:lang w:val="fr-FR"/>
        </w:rPr>
        <w:t>ằ</w:t>
      </w:r>
      <w:r w:rsidRPr="00301543">
        <w:rPr>
          <w:szCs w:val="24"/>
          <w:lang w:val="fr-FR"/>
        </w:rPr>
        <w:t xml:space="preserve">ng vectơ </w:t>
      </w:r>
      <w:r w:rsidRPr="00301543">
        <w:rPr>
          <w:szCs w:val="24"/>
          <w:lang w:val="fr-FR"/>
        </w:rPr>
        <w:t>gia t</w:t>
      </w:r>
      <w:r w:rsidRPr="00301543">
        <w:rPr>
          <w:szCs w:val="24"/>
          <w:lang w:val="fr-FR"/>
        </w:rPr>
        <w:t>ố</w:t>
      </w:r>
      <w:r w:rsidRPr="00301543">
        <w:rPr>
          <w:szCs w:val="24"/>
          <w:lang w:val="fr-FR"/>
        </w:rPr>
        <w:t>c.</w:t>
      </w:r>
      <w:r w:rsidR="005B0EF0">
        <w:rPr>
          <w:szCs w:val="24"/>
          <w:lang w:val="fr-FR"/>
        </w:rPr>
        <w:tab/>
      </w:r>
      <w:r w:rsidR="005B0EF0">
        <w:rPr>
          <w:szCs w:val="24"/>
          <w:lang w:val="fr-FR"/>
        </w:rPr>
        <w:tab/>
      </w:r>
      <w:r>
        <w:rPr>
          <w:rStyle w:val="YoungMixChar"/>
          <w:b/>
        </w:rPr>
        <w:t xml:space="preserve">D. </w:t>
      </w:r>
      <w:r w:rsidRPr="00301543">
        <w:rPr>
          <w:szCs w:val="24"/>
          <w:lang w:val="fr-FR"/>
        </w:rPr>
        <w:t>m</w:t>
      </w:r>
      <w:r w:rsidRPr="00301543">
        <w:rPr>
          <w:szCs w:val="24"/>
          <w:lang w:val="fr-FR"/>
        </w:rPr>
        <w:t>ộ</w:t>
      </w:r>
      <w:r w:rsidRPr="00301543">
        <w:rPr>
          <w:szCs w:val="24"/>
          <w:lang w:val="fr-FR"/>
        </w:rPr>
        <w:t>t l</w:t>
      </w:r>
      <w:r w:rsidRPr="00301543">
        <w:rPr>
          <w:szCs w:val="24"/>
          <w:lang w:val="fr-FR"/>
        </w:rPr>
        <w:t>ự</w:t>
      </w:r>
      <w:r w:rsidRPr="00301543">
        <w:rPr>
          <w:szCs w:val="24"/>
          <w:lang w:val="fr-FR"/>
        </w:rPr>
        <w:t>c b</w:t>
      </w:r>
      <w:r w:rsidRPr="00301543">
        <w:rPr>
          <w:szCs w:val="24"/>
          <w:lang w:val="fr-FR"/>
        </w:rPr>
        <w:t>ằ</w:t>
      </w:r>
      <w:r w:rsidRPr="00301543">
        <w:rPr>
          <w:szCs w:val="24"/>
          <w:lang w:val="fr-FR"/>
        </w:rPr>
        <w:t>ng hai hay nhi</w:t>
      </w:r>
      <w:r w:rsidRPr="00301543">
        <w:rPr>
          <w:szCs w:val="24"/>
          <w:lang w:val="fr-FR"/>
        </w:rPr>
        <w:t>ề</w:t>
      </w:r>
      <w:r w:rsidRPr="00301543">
        <w:rPr>
          <w:szCs w:val="24"/>
          <w:lang w:val="fr-FR"/>
        </w:rPr>
        <w:t>u l</w:t>
      </w:r>
      <w:r w:rsidRPr="00301543">
        <w:rPr>
          <w:szCs w:val="24"/>
          <w:lang w:val="fr-FR"/>
        </w:rPr>
        <w:t>ự</w:t>
      </w:r>
      <w:r w:rsidRPr="00301543">
        <w:rPr>
          <w:szCs w:val="24"/>
          <w:lang w:val="fr-FR"/>
        </w:rPr>
        <w:t>c thành ph</w:t>
      </w:r>
      <w:r w:rsidRPr="00301543">
        <w:rPr>
          <w:szCs w:val="24"/>
          <w:lang w:val="fr-FR"/>
        </w:rPr>
        <w:t>ầ</w:t>
      </w:r>
      <w:r w:rsidRPr="00301543">
        <w:rPr>
          <w:szCs w:val="24"/>
          <w:lang w:val="fr-FR"/>
        </w:rPr>
        <w:t>n.</w:t>
      </w:r>
    </w:p>
    <w:p w:rsidR="000528BB" w:rsidRPr="00301543" w:rsidRDefault="00EA3912" w:rsidP="005B0EF0">
      <w:pPr>
        <w:tabs>
          <w:tab w:val="left" w:pos="0"/>
        </w:tabs>
        <w:spacing w:line="240" w:lineRule="auto"/>
        <w:rPr>
          <w:b/>
          <w:szCs w:val="24"/>
          <w:lang w:val="pt-BR"/>
        </w:rPr>
      </w:pPr>
      <w:r>
        <w:rPr>
          <w:b/>
        </w:rPr>
        <w:t xml:space="preserve">Câu 8. </w:t>
      </w:r>
      <w:r w:rsidR="000528BB" w:rsidRPr="00301543">
        <w:rPr>
          <w:szCs w:val="24"/>
          <w:lang w:val="pt-BR"/>
        </w:rPr>
        <w:t xml:space="preserve">Một vật được ném xiên từ mặt đất với vận tốc ban đầu hợp với phương ngang một góc </w:t>
      </w:r>
      <m:oMath>
        <m:r>
          <m:rPr>
            <m:sty m:val="p"/>
          </m:rPr>
          <w:rPr>
            <w:rFonts w:ascii="Cambria Math" w:hAnsi="Cambria Math"/>
            <w:szCs w:val="24"/>
          </w:rPr>
          <m:t>α</m:t>
        </m:r>
      </m:oMath>
      <w:r w:rsidR="000528BB" w:rsidRPr="00301543">
        <w:rPr>
          <w:szCs w:val="24"/>
          <w:lang w:val="pt-BR"/>
        </w:rPr>
        <w:t>. Tầm bay cao của vật là</w:t>
      </w:r>
    </w:p>
    <w:p w:rsidR="008A4BBB" w:rsidRDefault="00F66AC3" w:rsidP="005B0EF0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="00BD2106" w:rsidRPr="00301543">
        <w:rPr>
          <w:position w:val="-28"/>
          <w:szCs w:val="24"/>
          <w:lang w:val="pt-BR"/>
        </w:rPr>
        <w:object w:dxaOrig="940" w:dyaOrig="700">
          <v:shape id="_x0000_i1191" type="#_x0000_t75" style="width:47pt;height:35pt" o:ole="">
            <v:imagedata r:id="rId21" o:title=""/>
          </v:shape>
          <o:OLEObject Type="Embed" ProgID="Equation.DSMT4" ShapeID="_x0000_i1191" DrawAspect="Content" ObjectID="_1733511439" r:id="rId22"/>
        </w:object>
      </w:r>
      <w:r>
        <w:rPr>
          <w:rStyle w:val="YoungMixChar"/>
          <w:b/>
        </w:rPr>
        <w:tab/>
        <w:t xml:space="preserve">B. </w:t>
      </w:r>
      <w:r w:rsidR="00BD2106" w:rsidRPr="00301543">
        <w:rPr>
          <w:position w:val="-28"/>
          <w:szCs w:val="24"/>
          <w:lang w:val="pt-BR"/>
        </w:rPr>
        <w:object w:dxaOrig="1060" w:dyaOrig="700">
          <v:shape id="_x0000_i1192" type="#_x0000_t75" style="width:53pt;height:35pt" o:ole="">
            <v:imagedata r:id="rId23" o:title=""/>
          </v:shape>
          <o:OLEObject Type="Embed" ProgID="Equation.DSMT4" ShapeID="_x0000_i1192" DrawAspect="Content" ObjectID="_1733511440" r:id="rId24"/>
        </w:object>
      </w:r>
      <w:r>
        <w:rPr>
          <w:rStyle w:val="YoungMixChar"/>
          <w:b/>
        </w:rPr>
        <w:tab/>
        <w:t xml:space="preserve">C. </w:t>
      </w:r>
      <w:r w:rsidR="00BD2106" w:rsidRPr="00301543">
        <w:rPr>
          <w:position w:val="-28"/>
          <w:szCs w:val="24"/>
          <w:lang w:val="pt-BR"/>
        </w:rPr>
        <w:object w:dxaOrig="920" w:dyaOrig="700">
          <v:shape id="_x0000_i1193" type="#_x0000_t75" style="width:46pt;height:35pt" o:ole="">
            <v:imagedata r:id="rId25" o:title=""/>
          </v:shape>
          <o:OLEObject Type="Embed" ProgID="Equation.DSMT4" ShapeID="_x0000_i1193" DrawAspect="Content" ObjectID="_1733511441" r:id="rId26"/>
        </w:object>
      </w:r>
      <w:r>
        <w:rPr>
          <w:rStyle w:val="YoungMixChar"/>
          <w:b/>
        </w:rPr>
        <w:tab/>
        <w:t xml:space="preserve">D. </w:t>
      </w:r>
      <w:r w:rsidR="00BD2106" w:rsidRPr="00301543">
        <w:rPr>
          <w:position w:val="-28"/>
          <w:szCs w:val="24"/>
          <w:lang w:val="pt-BR"/>
        </w:rPr>
        <w:object w:dxaOrig="940" w:dyaOrig="700">
          <v:shape id="_x0000_i1194" type="#_x0000_t75" style="width:47pt;height:35pt" o:ole="">
            <v:imagedata r:id="rId27" o:title=""/>
          </v:shape>
          <o:OLEObject Type="Embed" ProgID="Equation.DSMT4" ShapeID="_x0000_i1194" DrawAspect="Content" ObjectID="_1733511442" r:id="rId28"/>
        </w:object>
      </w:r>
    </w:p>
    <w:p w:rsidR="000528BB" w:rsidRPr="00301543" w:rsidRDefault="005B0EF0" w:rsidP="005B0EF0">
      <w:pPr>
        <w:tabs>
          <w:tab w:val="left" w:pos="0"/>
        </w:tabs>
        <w:spacing w:line="240" w:lineRule="auto"/>
        <w:rPr>
          <w:rFonts w:eastAsia="Yu Gothic Light"/>
          <w:b/>
          <w:bCs/>
          <w:szCs w:val="24"/>
          <w:lang w:val="pt-BR"/>
        </w:rPr>
      </w:pPr>
      <w:r w:rsidRPr="00301543">
        <w:rPr>
          <w:noProof/>
          <w:szCs w:val="24"/>
        </w:rPr>
        <w:drawing>
          <wp:anchor distT="0" distB="0" distL="114300" distR="114300" simplePos="0" relativeHeight="251662336" behindDoc="0" locked="0" layoutInCell="1" allowOverlap="1" wp14:anchorId="49C7986E" wp14:editId="092F82CA">
            <wp:simplePos x="0" y="0"/>
            <wp:positionH relativeFrom="column">
              <wp:posOffset>5405120</wp:posOffset>
            </wp:positionH>
            <wp:positionV relativeFrom="paragraph">
              <wp:posOffset>120015</wp:posOffset>
            </wp:positionV>
            <wp:extent cx="1391285" cy="742950"/>
            <wp:effectExtent l="0" t="0" r="0" b="0"/>
            <wp:wrapSquare wrapText="bothSides"/>
            <wp:docPr id="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912">
        <w:rPr>
          <w:b/>
        </w:rPr>
        <w:t xml:space="preserve">Câu 9. </w:t>
      </w:r>
      <w:r w:rsidR="000528BB" w:rsidRPr="00301543">
        <w:rPr>
          <w:szCs w:val="24"/>
          <w:lang w:val="pt-BR"/>
        </w:rPr>
        <w:t>Một quyển sách đặt trên bàn như hình vẽ. Lực hấp dẫn do Trái Đất tác dụng vào quyển sách</w:t>
      </w:r>
    </w:p>
    <w:p w:rsidR="005B0EF0" w:rsidRDefault="00F66AC3" w:rsidP="005B0EF0">
      <w:pPr>
        <w:tabs>
          <w:tab w:val="left" w:pos="283"/>
          <w:tab w:val="left" w:pos="5528"/>
        </w:tabs>
        <w:spacing w:line="240" w:lineRule="auto"/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</w:rPr>
        <w:t>B</w:t>
      </w:r>
      <w:r w:rsidRPr="00301543">
        <w:rPr>
          <w:szCs w:val="24"/>
        </w:rPr>
        <w:t>ằ</w:t>
      </w:r>
      <w:r w:rsidRPr="00301543">
        <w:rPr>
          <w:szCs w:val="24"/>
        </w:rPr>
        <w:t>ng tr</w:t>
      </w:r>
      <w:r w:rsidRPr="00301543">
        <w:rPr>
          <w:szCs w:val="24"/>
        </w:rPr>
        <w:t>ọ</w:t>
      </w:r>
      <w:r w:rsidRPr="00301543">
        <w:rPr>
          <w:szCs w:val="24"/>
        </w:rPr>
        <w:t>ng lư</w:t>
      </w:r>
      <w:r w:rsidRPr="00301543">
        <w:rPr>
          <w:szCs w:val="24"/>
        </w:rPr>
        <w:t>ợ</w:t>
      </w:r>
      <w:r w:rsidRPr="00301543">
        <w:rPr>
          <w:szCs w:val="24"/>
        </w:rPr>
        <w:t>ng c</w:t>
      </w:r>
      <w:r w:rsidRPr="00301543">
        <w:rPr>
          <w:szCs w:val="24"/>
        </w:rPr>
        <w:t>ủ</w:t>
      </w:r>
      <w:r w:rsidRPr="00301543">
        <w:rPr>
          <w:szCs w:val="24"/>
        </w:rPr>
        <w:t>a quy</w:t>
      </w:r>
      <w:r w:rsidRPr="00301543">
        <w:rPr>
          <w:szCs w:val="24"/>
        </w:rPr>
        <w:t>ể</w:t>
      </w:r>
      <w:r w:rsidRPr="00301543">
        <w:rPr>
          <w:szCs w:val="24"/>
        </w:rPr>
        <w:t>n sách</w:t>
      </w:r>
      <w:r>
        <w:rPr>
          <w:rStyle w:val="YoungMixChar"/>
          <w:b/>
        </w:rPr>
        <w:tab/>
      </w:r>
    </w:p>
    <w:p w:rsidR="008A4BBB" w:rsidRDefault="005B0EF0" w:rsidP="005B0EF0">
      <w:pPr>
        <w:tabs>
          <w:tab w:val="left" w:pos="283"/>
          <w:tab w:val="left" w:pos="5528"/>
        </w:tabs>
        <w:spacing w:line="240" w:lineRule="auto"/>
      </w:pPr>
      <w:r>
        <w:rPr>
          <w:rStyle w:val="YoungMixChar"/>
          <w:b/>
        </w:rPr>
        <w:tab/>
      </w:r>
      <w:r w:rsidR="00F66AC3">
        <w:rPr>
          <w:rStyle w:val="YoungMixChar"/>
          <w:b/>
        </w:rPr>
        <w:t xml:space="preserve">B. </w:t>
      </w:r>
      <w:r w:rsidR="00F66AC3" w:rsidRPr="00301543">
        <w:rPr>
          <w:szCs w:val="24"/>
          <w:lang w:val="pt-BR"/>
        </w:rPr>
        <w:t>Nh</w:t>
      </w:r>
      <w:r w:rsidR="00F66AC3" w:rsidRPr="00301543">
        <w:rPr>
          <w:szCs w:val="24"/>
          <w:lang w:val="pt-BR"/>
        </w:rPr>
        <w:t>ỏ</w:t>
      </w:r>
      <w:r w:rsidR="00F66AC3" w:rsidRPr="00301543">
        <w:rPr>
          <w:szCs w:val="24"/>
          <w:lang w:val="pt-BR"/>
        </w:rPr>
        <w:t xml:space="preserve"> hơn tr</w:t>
      </w:r>
      <w:r w:rsidR="00F66AC3" w:rsidRPr="00301543">
        <w:rPr>
          <w:szCs w:val="24"/>
          <w:lang w:val="pt-BR"/>
        </w:rPr>
        <w:t>ọ</w:t>
      </w:r>
      <w:r w:rsidR="00F66AC3" w:rsidRPr="00301543">
        <w:rPr>
          <w:szCs w:val="24"/>
          <w:lang w:val="pt-BR"/>
        </w:rPr>
        <w:t>ng lư</w:t>
      </w:r>
      <w:r w:rsidR="00F66AC3" w:rsidRPr="00301543">
        <w:rPr>
          <w:szCs w:val="24"/>
          <w:lang w:val="pt-BR"/>
        </w:rPr>
        <w:t>ợ</w:t>
      </w:r>
      <w:r w:rsidR="00F66AC3" w:rsidRPr="00301543">
        <w:rPr>
          <w:szCs w:val="24"/>
          <w:lang w:val="pt-BR"/>
        </w:rPr>
        <w:t>ng</w:t>
      </w:r>
      <w:r w:rsidR="00F66AC3" w:rsidRPr="00301543">
        <w:rPr>
          <w:szCs w:val="24"/>
        </w:rPr>
        <w:t xml:space="preserve"> quy</w:t>
      </w:r>
      <w:r w:rsidR="00F66AC3" w:rsidRPr="00301543">
        <w:rPr>
          <w:szCs w:val="24"/>
        </w:rPr>
        <w:t>ể</w:t>
      </w:r>
      <w:r w:rsidR="00F66AC3" w:rsidRPr="00301543">
        <w:rPr>
          <w:szCs w:val="24"/>
        </w:rPr>
        <w:t>n sách</w:t>
      </w:r>
    </w:p>
    <w:p w:rsidR="005B0EF0" w:rsidRDefault="00F66AC3" w:rsidP="005B0EF0">
      <w:pPr>
        <w:tabs>
          <w:tab w:val="left" w:pos="283"/>
          <w:tab w:val="left" w:pos="5528"/>
        </w:tabs>
        <w:spacing w:line="240" w:lineRule="auto"/>
        <w:rPr>
          <w:rStyle w:val="YoungMixChar"/>
          <w:b/>
        </w:rPr>
      </w:pPr>
      <w:r>
        <w:rPr>
          <w:rStyle w:val="YoungMixChar"/>
          <w:b/>
        </w:rPr>
        <w:tab/>
        <w:t xml:space="preserve">C. </w:t>
      </w:r>
      <w:r w:rsidRPr="00301543">
        <w:rPr>
          <w:szCs w:val="24"/>
        </w:rPr>
        <w:t>L</w:t>
      </w:r>
      <w:r w:rsidRPr="00301543">
        <w:rPr>
          <w:szCs w:val="24"/>
        </w:rPr>
        <w:t>ớ</w:t>
      </w:r>
      <w:r w:rsidRPr="00301543">
        <w:rPr>
          <w:szCs w:val="24"/>
        </w:rPr>
        <w:t>n hơn tr</w:t>
      </w:r>
      <w:r w:rsidRPr="00301543">
        <w:rPr>
          <w:szCs w:val="24"/>
        </w:rPr>
        <w:t>ọ</w:t>
      </w:r>
      <w:r w:rsidRPr="00301543">
        <w:rPr>
          <w:szCs w:val="24"/>
        </w:rPr>
        <w:t>ng lư</w:t>
      </w:r>
      <w:r w:rsidRPr="00301543">
        <w:rPr>
          <w:szCs w:val="24"/>
        </w:rPr>
        <w:t>ợ</w:t>
      </w:r>
      <w:r w:rsidRPr="00301543">
        <w:rPr>
          <w:szCs w:val="24"/>
        </w:rPr>
        <w:t>ng quy</w:t>
      </w:r>
      <w:r w:rsidRPr="00301543">
        <w:rPr>
          <w:szCs w:val="24"/>
        </w:rPr>
        <w:t>ể</w:t>
      </w:r>
      <w:r w:rsidRPr="00301543">
        <w:rPr>
          <w:szCs w:val="24"/>
        </w:rPr>
        <w:t>n sách</w:t>
      </w:r>
      <w:r>
        <w:rPr>
          <w:rStyle w:val="YoungMixChar"/>
          <w:b/>
        </w:rPr>
        <w:tab/>
      </w:r>
    </w:p>
    <w:p w:rsidR="008A4BBB" w:rsidRDefault="005B0EF0" w:rsidP="005B0EF0">
      <w:pPr>
        <w:tabs>
          <w:tab w:val="left" w:pos="283"/>
          <w:tab w:val="left" w:pos="5528"/>
        </w:tabs>
        <w:spacing w:line="240" w:lineRule="auto"/>
      </w:pPr>
      <w:r>
        <w:rPr>
          <w:rStyle w:val="YoungMixChar"/>
          <w:b/>
        </w:rPr>
        <w:tab/>
      </w:r>
      <w:r w:rsidR="00F66AC3">
        <w:rPr>
          <w:rStyle w:val="YoungMixChar"/>
          <w:b/>
        </w:rPr>
        <w:t xml:space="preserve">D. </w:t>
      </w:r>
      <w:r w:rsidR="00F66AC3" w:rsidRPr="00301543">
        <w:rPr>
          <w:szCs w:val="24"/>
        </w:rPr>
        <w:t>B</w:t>
      </w:r>
      <w:r w:rsidR="00F66AC3" w:rsidRPr="00301543">
        <w:rPr>
          <w:szCs w:val="24"/>
        </w:rPr>
        <w:t>ằ</w:t>
      </w:r>
      <w:r w:rsidR="00F66AC3" w:rsidRPr="00301543">
        <w:rPr>
          <w:szCs w:val="24"/>
        </w:rPr>
        <w:t>ng 0</w:t>
      </w:r>
    </w:p>
    <w:p w:rsidR="00BD2106" w:rsidRPr="00301543" w:rsidRDefault="00553A74" w:rsidP="005B0EF0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10. </w:t>
      </w:r>
      <w:r w:rsidR="00381FE7" w:rsidRPr="00301543">
        <w:rPr>
          <w:szCs w:val="24"/>
        </w:rPr>
        <w:t>Đơn vị của gia tốc là:</w:t>
      </w:r>
    </w:p>
    <w:p w:rsidR="008A4BBB" w:rsidRDefault="00F66AC3" w:rsidP="005B0EF0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</w:rPr>
        <w:t>kg/ s</w:t>
      </w:r>
      <w:r w:rsidRPr="00301543">
        <w:rPr>
          <w:szCs w:val="24"/>
          <w:vertAlign w:val="superscript"/>
        </w:rPr>
        <w:t>2</w:t>
      </w:r>
      <w:r>
        <w:rPr>
          <w:rStyle w:val="YoungMixChar"/>
          <w:b/>
        </w:rPr>
        <w:tab/>
        <w:t xml:space="preserve">B. </w:t>
      </w:r>
      <w:r w:rsidRPr="00301543">
        <w:rPr>
          <w:szCs w:val="24"/>
        </w:rPr>
        <w:t>m/s</w:t>
      </w:r>
      <w:r>
        <w:rPr>
          <w:rStyle w:val="YoungMixChar"/>
          <w:b/>
        </w:rPr>
        <w:tab/>
        <w:t xml:space="preserve">C. </w:t>
      </w:r>
      <w:r w:rsidRPr="00301543">
        <w:rPr>
          <w:szCs w:val="24"/>
        </w:rPr>
        <w:t>N/s</w:t>
      </w:r>
      <w:r>
        <w:rPr>
          <w:rStyle w:val="YoungMixChar"/>
          <w:b/>
        </w:rPr>
        <w:tab/>
        <w:t xml:space="preserve">D. </w:t>
      </w:r>
      <w:r w:rsidRPr="00301543">
        <w:rPr>
          <w:szCs w:val="24"/>
        </w:rPr>
        <w:t>m/s</w:t>
      </w:r>
      <w:r w:rsidRPr="00301543">
        <w:rPr>
          <w:szCs w:val="24"/>
          <w:vertAlign w:val="superscript"/>
        </w:rPr>
        <w:t>2</w:t>
      </w:r>
    </w:p>
    <w:p w:rsidR="002D6B9E" w:rsidRPr="00301543" w:rsidRDefault="00553A74" w:rsidP="005B0EF0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11. </w:t>
      </w:r>
      <w:r w:rsidR="002D6B9E" w:rsidRPr="00301543">
        <w:rPr>
          <w:szCs w:val="24"/>
        </w:rPr>
        <w:t xml:space="preserve">Biển báo </w:t>
      </w:r>
      <w:r w:rsidR="000528BB" w:rsidRPr="00301543">
        <w:rPr>
          <w:noProof/>
          <w:szCs w:val="24"/>
        </w:rPr>
        <w:drawing>
          <wp:inline distT="0" distB="0" distL="0" distR="0" wp14:anchorId="336564D1" wp14:editId="53D97FB0">
            <wp:extent cx="365760" cy="325755"/>
            <wp:effectExtent l="0" t="0" r="0" b="0"/>
            <wp:docPr id="1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6B9E" w:rsidRPr="00301543">
        <w:rPr>
          <w:szCs w:val="24"/>
        </w:rPr>
        <w:t xml:space="preserve"> mang ý nghĩa:</w:t>
      </w:r>
    </w:p>
    <w:p w:rsidR="008A4BBB" w:rsidRDefault="00F66AC3" w:rsidP="005B0EF0">
      <w:pPr>
        <w:tabs>
          <w:tab w:val="left" w:pos="283"/>
          <w:tab w:val="left" w:pos="5528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</w:rPr>
        <w:t>Nơi có ch</w:t>
      </w:r>
      <w:r w:rsidRPr="00301543">
        <w:rPr>
          <w:szCs w:val="24"/>
        </w:rPr>
        <w:t>ấ</w:t>
      </w:r>
      <w:r w:rsidRPr="00301543">
        <w:rPr>
          <w:szCs w:val="24"/>
        </w:rPr>
        <w:t>t phóng x</w:t>
      </w:r>
      <w:r w:rsidRPr="00301543">
        <w:rPr>
          <w:szCs w:val="24"/>
        </w:rPr>
        <w:t>ạ</w:t>
      </w:r>
      <w:r>
        <w:rPr>
          <w:rStyle w:val="YoungMixChar"/>
          <w:b/>
        </w:rPr>
        <w:tab/>
        <w:t xml:space="preserve">B. </w:t>
      </w:r>
      <w:r w:rsidRPr="00301543">
        <w:rPr>
          <w:szCs w:val="24"/>
        </w:rPr>
        <w:t>C</w:t>
      </w:r>
      <w:r w:rsidRPr="00301543">
        <w:rPr>
          <w:szCs w:val="24"/>
        </w:rPr>
        <w:t>ả</w:t>
      </w:r>
      <w:r w:rsidRPr="00301543">
        <w:rPr>
          <w:szCs w:val="24"/>
        </w:rPr>
        <w:t>nh báo tia laser</w:t>
      </w:r>
    </w:p>
    <w:p w:rsidR="008A4BBB" w:rsidRDefault="00F66AC3" w:rsidP="005B0EF0">
      <w:pPr>
        <w:tabs>
          <w:tab w:val="left" w:pos="283"/>
          <w:tab w:val="left" w:pos="5528"/>
        </w:tabs>
        <w:spacing w:line="240" w:lineRule="auto"/>
      </w:pPr>
      <w:r>
        <w:rPr>
          <w:rStyle w:val="YoungMixChar"/>
          <w:b/>
        </w:rPr>
        <w:tab/>
        <w:t xml:space="preserve">C. </w:t>
      </w:r>
      <w:r w:rsidRPr="00301543">
        <w:rPr>
          <w:szCs w:val="24"/>
        </w:rPr>
        <w:t>Nhi</w:t>
      </w:r>
      <w:r w:rsidRPr="00301543">
        <w:rPr>
          <w:szCs w:val="24"/>
        </w:rPr>
        <w:t>ệ</w:t>
      </w:r>
      <w:r w:rsidRPr="00301543">
        <w:rPr>
          <w:szCs w:val="24"/>
        </w:rPr>
        <w:t>t đ</w:t>
      </w:r>
      <w:r w:rsidRPr="00301543">
        <w:rPr>
          <w:szCs w:val="24"/>
        </w:rPr>
        <w:t>ộ</w:t>
      </w:r>
      <w:r w:rsidRPr="00301543">
        <w:rPr>
          <w:szCs w:val="24"/>
        </w:rPr>
        <w:t xml:space="preserve"> cao</w:t>
      </w:r>
      <w:r>
        <w:rPr>
          <w:rStyle w:val="YoungMixChar"/>
          <w:b/>
        </w:rPr>
        <w:tab/>
        <w:t xml:space="preserve">D. </w:t>
      </w:r>
      <w:r w:rsidRPr="00301543">
        <w:rPr>
          <w:szCs w:val="24"/>
        </w:rPr>
        <w:t>Tránh ánh n</w:t>
      </w:r>
      <w:r w:rsidRPr="00301543">
        <w:rPr>
          <w:szCs w:val="24"/>
        </w:rPr>
        <w:t>ắ</w:t>
      </w:r>
      <w:r w:rsidRPr="00301543">
        <w:rPr>
          <w:szCs w:val="24"/>
        </w:rPr>
        <w:t>ng chi</w:t>
      </w:r>
      <w:r w:rsidRPr="00301543">
        <w:rPr>
          <w:szCs w:val="24"/>
        </w:rPr>
        <w:t>ế</w:t>
      </w:r>
      <w:r w:rsidRPr="00301543">
        <w:rPr>
          <w:szCs w:val="24"/>
        </w:rPr>
        <w:t>u tr</w:t>
      </w:r>
      <w:r w:rsidRPr="00301543">
        <w:rPr>
          <w:szCs w:val="24"/>
        </w:rPr>
        <w:t>ự</w:t>
      </w:r>
      <w:r w:rsidRPr="00301543">
        <w:rPr>
          <w:szCs w:val="24"/>
        </w:rPr>
        <w:t>c ti</w:t>
      </w:r>
      <w:r w:rsidRPr="00301543">
        <w:rPr>
          <w:szCs w:val="24"/>
        </w:rPr>
        <w:t>ế</w:t>
      </w:r>
      <w:r w:rsidRPr="00301543">
        <w:rPr>
          <w:szCs w:val="24"/>
        </w:rPr>
        <w:t>p</w:t>
      </w:r>
    </w:p>
    <w:p w:rsidR="002D6B9E" w:rsidRPr="00301543" w:rsidRDefault="00553A74" w:rsidP="005B0EF0">
      <w:pPr>
        <w:tabs>
          <w:tab w:val="left" w:pos="0"/>
        </w:tabs>
        <w:spacing w:line="240" w:lineRule="auto"/>
        <w:rPr>
          <w:szCs w:val="24"/>
          <w:lang w:val="fr-FR"/>
        </w:rPr>
      </w:pPr>
      <w:r>
        <w:rPr>
          <w:b/>
        </w:rPr>
        <w:t xml:space="preserve">Câu 12. </w:t>
      </w:r>
      <w:r w:rsidR="002D6B9E" w:rsidRPr="00301543">
        <w:rPr>
          <w:szCs w:val="24"/>
          <w:lang w:val="fr-FR"/>
        </w:rPr>
        <w:t xml:space="preserve">Chọn phát biểu </w:t>
      </w:r>
      <w:r w:rsidR="002D6B9E" w:rsidRPr="00301543">
        <w:rPr>
          <w:b/>
          <w:szCs w:val="24"/>
          <w:lang w:val="fr-FR"/>
        </w:rPr>
        <w:t>sai</w:t>
      </w:r>
      <w:r w:rsidR="002D6B9E" w:rsidRPr="00301543">
        <w:rPr>
          <w:szCs w:val="24"/>
          <w:lang w:val="fr-FR"/>
        </w:rPr>
        <w:t>? Sai số dụng cụ</w:t>
      </w:r>
      <w:r w:rsidR="00A334D5" w:rsidRPr="00301543">
        <w:rPr>
          <w:szCs w:val="24"/>
          <w:lang w:val="fr-FR"/>
        </w:rPr>
        <w:t xml:space="preserve"> </w:t>
      </w:r>
      <w:r w:rsidR="00A334D5" w:rsidRPr="00301543">
        <w:rPr>
          <w:position w:val="-12"/>
          <w:szCs w:val="24"/>
        </w:rPr>
        <w:object w:dxaOrig="480" w:dyaOrig="360">
          <v:shape id="_x0000_i1195" type="#_x0000_t75" style="width:24pt;height:18pt" o:ole="">
            <v:imagedata r:id="rId31" o:title=""/>
          </v:shape>
          <o:OLEObject Type="Embed" ProgID="Equation.DSMT4" ShapeID="_x0000_i1195" DrawAspect="Content" ObjectID="_1733511443" r:id="rId32"/>
        </w:object>
      </w:r>
      <w:r w:rsidR="002D6B9E" w:rsidRPr="00301543">
        <w:rPr>
          <w:szCs w:val="24"/>
          <w:lang w:val="fr-FR"/>
        </w:rPr>
        <w:t xml:space="preserve"> có thể</w:t>
      </w:r>
    </w:p>
    <w:p w:rsidR="002D6B9E" w:rsidRPr="00301543" w:rsidRDefault="002D6B9E" w:rsidP="005B0EF0">
      <w:pPr>
        <w:tabs>
          <w:tab w:val="left" w:pos="283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="00A334D5" w:rsidRPr="00301543">
        <w:rPr>
          <w:szCs w:val="24"/>
          <w:lang w:val="fr-FR"/>
        </w:rPr>
        <w:t>l</w:t>
      </w:r>
      <w:r w:rsidRPr="00301543">
        <w:rPr>
          <w:szCs w:val="24"/>
          <w:lang w:val="fr-FR"/>
        </w:rPr>
        <w:t>ấy bằng một độ chia nhỏ nhất trên dụng cụ.</w:t>
      </w:r>
      <w:r w:rsidR="005B0EF0">
        <w:rPr>
          <w:szCs w:val="24"/>
          <w:lang w:val="fr-FR"/>
        </w:rPr>
        <w:tab/>
      </w:r>
      <w:r>
        <w:rPr>
          <w:rStyle w:val="YoungMixChar"/>
          <w:b/>
        </w:rPr>
        <w:tab/>
        <w:t xml:space="preserve">B. </w:t>
      </w:r>
      <w:r w:rsidRPr="00301543">
        <w:rPr>
          <w:szCs w:val="24"/>
          <w:lang w:val="fr-FR"/>
        </w:rPr>
        <w:t xml:space="preserve">lấy </w:t>
      </w:r>
      <w:r w:rsidR="00A334D5" w:rsidRPr="00301543">
        <w:rPr>
          <w:szCs w:val="24"/>
          <w:lang w:val="fr-FR"/>
        </w:rPr>
        <w:t xml:space="preserve">bằng </w:t>
      </w:r>
      <w:r w:rsidRPr="00301543">
        <w:rPr>
          <w:szCs w:val="24"/>
          <w:lang w:val="fr-FR"/>
        </w:rPr>
        <w:t>nửa độ chia nhỏ nhất trên dụng cụ.</w:t>
      </w:r>
    </w:p>
    <w:p w:rsidR="002D6B9E" w:rsidRPr="00301543" w:rsidRDefault="002D6B9E" w:rsidP="005B0EF0">
      <w:pPr>
        <w:tabs>
          <w:tab w:val="left" w:pos="283"/>
        </w:tabs>
        <w:spacing w:line="240" w:lineRule="auto"/>
      </w:pPr>
      <w:r>
        <w:rPr>
          <w:rStyle w:val="YoungMixChar"/>
          <w:b/>
        </w:rPr>
        <w:tab/>
        <w:t xml:space="preserve">C. </w:t>
      </w:r>
      <w:r w:rsidRPr="00301543">
        <w:rPr>
          <w:szCs w:val="24"/>
          <w:lang w:val="fr-FR"/>
        </w:rPr>
        <w:t>được tính theo công thức do nhà sản xuất quy định</w:t>
      </w:r>
      <w:r w:rsidR="005B0EF0">
        <w:rPr>
          <w:szCs w:val="24"/>
          <w:lang w:val="fr-FR"/>
        </w:rPr>
        <w:tab/>
      </w:r>
      <w:r>
        <w:rPr>
          <w:rStyle w:val="YoungMixChar"/>
          <w:b/>
        </w:rPr>
        <w:t xml:space="preserve">D. </w:t>
      </w:r>
      <w:r w:rsidRPr="00301543">
        <w:rPr>
          <w:szCs w:val="24"/>
          <w:lang w:val="fr-FR"/>
        </w:rPr>
        <w:t>loại trừ khi đo bằng cách hiệu chỉnh khi đo.</w:t>
      </w:r>
    </w:p>
    <w:p w:rsidR="000528BB" w:rsidRPr="00301543" w:rsidRDefault="00EA3912" w:rsidP="005B0EF0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13. </w:t>
      </w:r>
      <w:r w:rsidR="000528BB" w:rsidRPr="00301543">
        <w:rPr>
          <w:szCs w:val="24"/>
        </w:rPr>
        <w:t>Tại một nơi có gia tốc trọng trường g, một vật có khối lượng m rơi tự do từ độ cao h xuống mặt đất. Ngay trước khi chạm đất vật đạt vận tốc</w:t>
      </w:r>
    </w:p>
    <w:p w:rsidR="008A4BBB" w:rsidRDefault="00F66AC3" w:rsidP="005B0EF0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</w:pPr>
      <w:r>
        <w:rPr>
          <w:rStyle w:val="YoungMixChar"/>
          <w:b/>
        </w:rPr>
        <w:tab/>
        <w:t xml:space="preserve">A. </w:t>
      </w:r>
      <m:oMath>
        <m:r>
          <m:rPr>
            <m:sty m:val="p"/>
          </m:rPr>
          <w:rPr>
            <w:rFonts w:ascii="Cambria Math" w:eastAsia="Cambria Math" w:hAnsi="Cambria Math"/>
            <w:szCs w:val="24"/>
          </w:rPr>
          <m:t>v=</m:t>
        </m:r>
        <m:r>
          <m:rPr>
            <m:sty m:val="p"/>
          </m:rPr>
          <w:rPr>
            <w:rFonts w:ascii="Cambria Math" w:hAnsi="Cambria Math"/>
            <w:position w:val="-12"/>
            <w:szCs w:val="24"/>
          </w:rPr>
          <w:object w:dxaOrig="499" w:dyaOrig="400">
            <v:shape id="_x0000_i1196" type="#_x0000_t75" style="width:25.5pt;height:20.5pt" o:ole="">
              <v:imagedata r:id="rId33" o:title=""/>
            </v:shape>
            <o:OLEObject Type="Embed" ProgID="Equation.DSMT4" ShapeID="_x0000_i1196" DrawAspect="Content" ObjectID="_1733511444" r:id="rId34"/>
          </w:object>
        </m:r>
      </m:oMath>
      <w:r w:rsidRPr="00301543">
        <w:rPr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301543">
        <w:rPr>
          <w:szCs w:val="24"/>
        </w:rPr>
        <w:t>v = mgh.</w:t>
      </w:r>
      <w:r>
        <w:rPr>
          <w:rStyle w:val="YoungMixChar"/>
          <w:b/>
        </w:rPr>
        <w:tab/>
        <w:t xml:space="preserve">C. </w:t>
      </w:r>
      <w:r w:rsidRPr="00301543">
        <w:rPr>
          <w:szCs w:val="24"/>
        </w:rPr>
        <w:t xml:space="preserve">v = </w:t>
      </w:r>
      <w:r w:rsidR="00EC11E9" w:rsidRPr="00301543">
        <w:rPr>
          <w:position w:val="-12"/>
          <w:szCs w:val="24"/>
        </w:rPr>
        <w:object w:dxaOrig="620" w:dyaOrig="400">
          <v:shape id="_x0000_i1197" type="#_x0000_t75" style="width:31.5pt;height:20.5pt" o:ole="">
            <v:imagedata r:id="rId35" o:title=""/>
          </v:shape>
          <o:OLEObject Type="Embed" ProgID="Equation.DSMT4" ShapeID="_x0000_i1197" DrawAspect="Content" ObjectID="_1733511445" r:id="rId36"/>
        </w:object>
      </w:r>
      <w:r w:rsidRPr="00301543">
        <w:rPr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EC11E9" w:rsidRPr="00301543">
        <w:rPr>
          <w:szCs w:val="24"/>
        </w:rPr>
        <w:t>v =</w:t>
      </w:r>
      <w:r w:rsidRPr="00301543">
        <w:rPr>
          <w:position w:val="-12"/>
          <w:szCs w:val="24"/>
        </w:rPr>
        <w:object w:dxaOrig="620" w:dyaOrig="400">
          <v:shape id="_x0000_i1198" type="#_x0000_t75" style="width:31.5pt;height:20.5pt" o:ole="">
            <v:imagedata r:id="rId37" o:title=""/>
          </v:shape>
          <o:OLEObject Type="Embed" ProgID="Equation.DSMT4" ShapeID="_x0000_i1198" DrawAspect="Content" ObjectID="_1733511446" r:id="rId38"/>
        </w:object>
      </w:r>
      <w:r w:rsidRPr="00301543">
        <w:rPr>
          <w:szCs w:val="24"/>
        </w:rPr>
        <w:fldChar w:fldCharType="begin"/>
      </w:r>
      <w:r w:rsidRPr="00301543">
        <w:rPr>
          <w:szCs w:val="24"/>
        </w:rPr>
        <w:instrText xml:space="preserve"> QUOTE </w:instrText>
      </w:r>
      <w:r w:rsidRPr="00301543">
        <w:rPr>
          <w:rFonts w:eastAsia="Cambria Math" w:cs="Cambria Math"/>
          <w:szCs w:val="24"/>
        </w:rPr>
        <w:instrText>𝑣</w:instrText>
      </w:r>
      <w:r w:rsidRPr="00301543">
        <w:rPr>
          <w:rFonts w:eastAsia="Cambria Math"/>
          <w:szCs w:val="24"/>
        </w:rPr>
        <w:instrText>=2</w:instrText>
      </w:r>
      <w:r w:rsidRPr="00301543">
        <w:rPr>
          <w:rFonts w:eastAsia="Cambria Math" w:cs="Cambria Math"/>
          <w:iCs/>
          <w:szCs w:val="24"/>
        </w:rPr>
        <w:instrText>𝑔</w:instrText>
      </w:r>
      <w:r w:rsidRPr="00301543">
        <w:rPr>
          <w:rFonts w:eastAsia="Cambria Math"/>
          <w:iCs/>
          <w:szCs w:val="24"/>
        </w:rPr>
        <w:instrText>ℎ</w:instrText>
      </w:r>
      <w:r w:rsidRPr="00301543">
        <w:rPr>
          <w:szCs w:val="24"/>
        </w:rPr>
        <w:instrText xml:space="preserve"> </w:instrText>
      </w:r>
      <w:r w:rsidRPr="00301543">
        <w:rPr>
          <w:szCs w:val="24"/>
        </w:rPr>
        <w:fldChar w:fldCharType="end"/>
      </w:r>
      <w:r w:rsidRPr="00301543">
        <w:rPr>
          <w:szCs w:val="24"/>
        </w:rPr>
        <w:t xml:space="preserve"> .</w:t>
      </w:r>
    </w:p>
    <w:p w:rsidR="000528BB" w:rsidRPr="00301543" w:rsidRDefault="00EA3912" w:rsidP="005B0EF0">
      <w:pPr>
        <w:tabs>
          <w:tab w:val="left" w:pos="0"/>
        </w:tabs>
        <w:spacing w:line="240" w:lineRule="auto"/>
        <w:rPr>
          <w:b/>
          <w:szCs w:val="24"/>
        </w:rPr>
      </w:pPr>
      <w:r>
        <w:rPr>
          <w:b/>
        </w:rPr>
        <w:t xml:space="preserve">Câu 14. </w:t>
      </w:r>
      <w:r w:rsidR="000528BB" w:rsidRPr="00301543">
        <w:rPr>
          <w:szCs w:val="24"/>
        </w:rPr>
        <w:t>Theo định luật 1 Newton thì</w:t>
      </w:r>
    </w:p>
    <w:p w:rsidR="000528BB" w:rsidRPr="00301543" w:rsidRDefault="000528BB" w:rsidP="005B0EF0">
      <w:pPr>
        <w:tabs>
          <w:tab w:val="left" w:pos="283"/>
        </w:tabs>
        <w:spacing w:line="240" w:lineRule="auto"/>
      </w:pPr>
      <w:r>
        <w:rPr>
          <w:rStyle w:val="YoungMixChar"/>
          <w:b/>
        </w:rPr>
        <w:lastRenderedPageBreak/>
        <w:tab/>
        <w:t xml:space="preserve">A. </w:t>
      </w:r>
      <w:r w:rsidRPr="00301543">
        <w:rPr>
          <w:szCs w:val="24"/>
        </w:rPr>
        <w:t>mọi vật đang chuyển động đều có xu hướng dừng lại do quán tính.</w:t>
      </w:r>
    </w:p>
    <w:p w:rsidR="000528BB" w:rsidRPr="00301543" w:rsidRDefault="000528BB" w:rsidP="005B0EF0">
      <w:pPr>
        <w:tabs>
          <w:tab w:val="left" w:pos="283"/>
        </w:tabs>
        <w:spacing w:line="240" w:lineRule="auto"/>
      </w:pPr>
      <w:r>
        <w:rPr>
          <w:rStyle w:val="YoungMixChar"/>
          <w:b/>
        </w:rPr>
        <w:tab/>
        <w:t xml:space="preserve">B. </w:t>
      </w:r>
      <w:r w:rsidRPr="00301543">
        <w:rPr>
          <w:szCs w:val="24"/>
        </w:rPr>
        <w:t>lực là nguyên nhân duy trì chuyển động.</w:t>
      </w:r>
    </w:p>
    <w:p w:rsidR="000528BB" w:rsidRPr="00301543" w:rsidRDefault="000528BB" w:rsidP="005B0EF0">
      <w:pPr>
        <w:tabs>
          <w:tab w:val="left" w:pos="283"/>
        </w:tabs>
        <w:spacing w:line="240" w:lineRule="auto"/>
      </w:pPr>
      <w:r>
        <w:rPr>
          <w:rStyle w:val="YoungMixChar"/>
          <w:b/>
        </w:rPr>
        <w:tab/>
        <w:t xml:space="preserve">C. </w:t>
      </w:r>
      <w:r w:rsidRPr="00301543">
        <w:rPr>
          <w:szCs w:val="24"/>
        </w:rPr>
        <w:t>một vật sẽ giữ nguyên trạng thái đứng yên hoặc chuyển động thẳng đều nếu nó không chịu tác dụng của lực nào.</w:t>
      </w:r>
    </w:p>
    <w:p w:rsidR="000528BB" w:rsidRPr="00301543" w:rsidRDefault="000528BB" w:rsidP="005B0EF0">
      <w:pPr>
        <w:tabs>
          <w:tab w:val="left" w:pos="283"/>
        </w:tabs>
        <w:spacing w:line="240" w:lineRule="auto"/>
      </w:pPr>
      <w:r>
        <w:rPr>
          <w:rStyle w:val="YoungMixChar"/>
          <w:b/>
        </w:rPr>
        <w:tab/>
        <w:t xml:space="preserve">D. </w:t>
      </w:r>
      <w:r w:rsidRPr="00301543">
        <w:rPr>
          <w:szCs w:val="24"/>
        </w:rPr>
        <w:t>một vật không thể chuyển động được nếu hợp lực tác dụng lên nó bằng 0.</w:t>
      </w:r>
    </w:p>
    <w:p w:rsidR="00B45E4D" w:rsidRPr="00301543" w:rsidRDefault="00553A74" w:rsidP="005B0EF0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15. </w:t>
      </w:r>
      <w:r w:rsidR="00F55CCA" w:rsidRPr="00301543">
        <w:rPr>
          <w:szCs w:val="24"/>
        </w:rPr>
        <w:t>Nếu trong thời gian</w:t>
      </w:r>
      <w:r w:rsidR="00381FE7" w:rsidRPr="00301543">
        <w:rPr>
          <w:szCs w:val="24"/>
        </w:rPr>
        <w:t xml:space="preserve"> </w:t>
      </w:r>
      <w:r w:rsidR="00381FE7" w:rsidRPr="00301543">
        <w:rPr>
          <w:position w:val="-6"/>
          <w:szCs w:val="24"/>
        </w:rPr>
        <w:object w:dxaOrig="300" w:dyaOrig="279">
          <v:shape id="_x0000_i1199" type="#_x0000_t75" style="width:15pt;height:14.5pt" o:ole="">
            <v:imagedata r:id="rId39" o:title=""/>
          </v:shape>
          <o:OLEObject Type="Embed" ProgID="Equation.DSMT4" ShapeID="_x0000_i1199" DrawAspect="Content" ObjectID="_1733511447" r:id="rId40"/>
        </w:object>
      </w:r>
      <w:r w:rsidR="00381FE7" w:rsidRPr="00301543">
        <w:rPr>
          <w:szCs w:val="24"/>
        </w:rPr>
        <w:t xml:space="preserve">, vận tốc của vật </w:t>
      </w:r>
      <w:r w:rsidR="000D2BD6" w:rsidRPr="00301543">
        <w:rPr>
          <w:szCs w:val="24"/>
        </w:rPr>
        <w:t xml:space="preserve">biến thiên một lượng </w:t>
      </w:r>
      <w:r w:rsidR="000D2BD6" w:rsidRPr="00301543">
        <w:rPr>
          <w:position w:val="-6"/>
          <w:szCs w:val="24"/>
        </w:rPr>
        <w:object w:dxaOrig="340" w:dyaOrig="279">
          <v:shape id="_x0000_i1200" type="#_x0000_t75" style="width:17pt;height:14pt" o:ole="">
            <v:imagedata r:id="rId41" o:title=""/>
          </v:shape>
          <o:OLEObject Type="Embed" ProgID="Equation.DSMT4" ShapeID="_x0000_i1200" DrawAspect="Content" ObjectID="_1733511448" r:id="rId42"/>
        </w:object>
      </w:r>
      <w:r w:rsidR="00F55CCA" w:rsidRPr="00301543">
        <w:rPr>
          <w:szCs w:val="24"/>
        </w:rPr>
        <w:t xml:space="preserve"> </w:t>
      </w:r>
      <w:r w:rsidR="00381FE7" w:rsidRPr="00301543">
        <w:rPr>
          <w:szCs w:val="24"/>
        </w:rPr>
        <w:t>thì gia tốc của vật được tính theo công thức:</w:t>
      </w:r>
    </w:p>
    <w:p w:rsidR="008A4BBB" w:rsidRDefault="00F66AC3" w:rsidP="005B0EF0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="000D2BD6" w:rsidRPr="00301543">
        <w:rPr>
          <w:position w:val="-6"/>
          <w:szCs w:val="24"/>
        </w:rPr>
        <w:object w:dxaOrig="1140" w:dyaOrig="279">
          <v:shape id="_x0000_i1201" type="#_x0000_t75" style="width:57pt;height:14pt" o:ole="">
            <v:imagedata r:id="rId43" o:title=""/>
          </v:shape>
          <o:OLEObject Type="Embed" ProgID="Equation.DSMT4" ShapeID="_x0000_i1201" DrawAspect="Content" ObjectID="_1733511449" r:id="rId44"/>
        </w:object>
      </w:r>
      <w:r>
        <w:rPr>
          <w:rStyle w:val="YoungMixChar"/>
          <w:b/>
        </w:rPr>
        <w:tab/>
        <w:t xml:space="preserve">B. </w:t>
      </w:r>
      <w:r w:rsidR="000D2BD6" w:rsidRPr="00301543">
        <w:rPr>
          <w:position w:val="-6"/>
          <w:szCs w:val="24"/>
        </w:rPr>
        <w:object w:dxaOrig="980" w:dyaOrig="279">
          <v:shape id="_x0000_i1202" type="#_x0000_t75" style="width:49pt;height:14pt" o:ole="">
            <v:imagedata r:id="rId45" o:title=""/>
          </v:shape>
          <o:OLEObject Type="Embed" ProgID="Equation.DSMT4" ShapeID="_x0000_i1202" DrawAspect="Content" ObjectID="_1733511450" r:id="rId46"/>
        </w:object>
      </w:r>
      <w:r>
        <w:rPr>
          <w:rStyle w:val="YoungMixChar"/>
          <w:b/>
        </w:rPr>
        <w:tab/>
        <w:t xml:space="preserve">C. </w:t>
      </w:r>
      <w:r w:rsidR="000D2BD6" w:rsidRPr="00301543">
        <w:rPr>
          <w:position w:val="-24"/>
          <w:szCs w:val="24"/>
        </w:rPr>
        <w:object w:dxaOrig="740" w:dyaOrig="620">
          <v:shape id="_x0000_i1203" type="#_x0000_t75" style="width:37pt;height:31pt" o:ole="">
            <v:imagedata r:id="rId47" o:title=""/>
          </v:shape>
          <o:OLEObject Type="Embed" ProgID="Equation.DSMT4" ShapeID="_x0000_i1203" DrawAspect="Content" ObjectID="_1733511451" r:id="rId48"/>
        </w:object>
      </w:r>
      <w:r>
        <w:rPr>
          <w:rStyle w:val="YoungMixChar"/>
          <w:b/>
        </w:rPr>
        <w:tab/>
        <w:t xml:space="preserve">D. </w:t>
      </w:r>
      <w:r w:rsidR="000D2BD6" w:rsidRPr="00301543">
        <w:rPr>
          <w:position w:val="-6"/>
          <w:szCs w:val="24"/>
        </w:rPr>
        <w:object w:dxaOrig="1140" w:dyaOrig="279">
          <v:shape id="_x0000_i1204" type="#_x0000_t75" style="width:57pt;height:14pt" o:ole="">
            <v:imagedata r:id="rId49" o:title=""/>
          </v:shape>
          <o:OLEObject Type="Embed" ProgID="Equation.DSMT4" ShapeID="_x0000_i1204" DrawAspect="Content" ObjectID="_1733511452" r:id="rId50"/>
        </w:object>
      </w:r>
    </w:p>
    <w:p w:rsidR="00CB21A8" w:rsidRPr="00301543" w:rsidRDefault="00553A74" w:rsidP="005B0EF0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16. </w:t>
      </w:r>
      <w:r w:rsidR="00CB21A8" w:rsidRPr="00301543">
        <w:rPr>
          <w:szCs w:val="24"/>
        </w:rPr>
        <w:t xml:space="preserve">Cho ba vật bất kỳ đươc ký hiệu (1); (2); (3). Gọi: </w:t>
      </w:r>
      <w:r w:rsidR="00CB21A8" w:rsidRPr="00301543">
        <w:rPr>
          <w:position w:val="-12"/>
          <w:szCs w:val="24"/>
        </w:rPr>
        <w:object w:dxaOrig="300" w:dyaOrig="360">
          <v:shape id="_x0000_i1205" type="#_x0000_t75" style="width:15pt;height:18pt" o:ole="">
            <v:imagedata r:id="rId51" o:title=""/>
          </v:shape>
          <o:OLEObject Type="Embed" ProgID="Equation.DSMT4" ShapeID="_x0000_i1205" DrawAspect="Content" ObjectID="_1733511453" r:id="rId52"/>
        </w:object>
      </w:r>
      <w:r w:rsidR="00CB21A8" w:rsidRPr="00301543">
        <w:rPr>
          <w:szCs w:val="24"/>
        </w:rPr>
        <w:t xml:space="preserve">là vận tốc của vật (1) đối với  vật (2); </w:t>
      </w:r>
      <w:r w:rsidR="00CB21A8" w:rsidRPr="00301543">
        <w:rPr>
          <w:position w:val="-12"/>
          <w:szCs w:val="24"/>
        </w:rPr>
        <w:object w:dxaOrig="320" w:dyaOrig="360">
          <v:shape id="_x0000_i1206" type="#_x0000_t75" style="width:16pt;height:18pt" o:ole="">
            <v:imagedata r:id="rId53" o:title=""/>
          </v:shape>
          <o:OLEObject Type="Embed" ProgID="Equation.DSMT4" ShapeID="_x0000_i1206" DrawAspect="Content" ObjectID="_1733511454" r:id="rId54"/>
        </w:object>
      </w:r>
      <w:r w:rsidR="00CB21A8" w:rsidRPr="00301543">
        <w:rPr>
          <w:szCs w:val="24"/>
        </w:rPr>
        <w:t xml:space="preserve">là vận tốc của vật (2) đối với  vật (3); </w:t>
      </w:r>
      <w:r w:rsidR="00CB21A8" w:rsidRPr="00301543">
        <w:rPr>
          <w:position w:val="-12"/>
          <w:szCs w:val="24"/>
        </w:rPr>
        <w:object w:dxaOrig="300" w:dyaOrig="360">
          <v:shape id="_x0000_i1207" type="#_x0000_t75" style="width:15pt;height:18pt" o:ole="">
            <v:imagedata r:id="rId55" o:title=""/>
          </v:shape>
          <o:OLEObject Type="Embed" ProgID="Equation.DSMT4" ShapeID="_x0000_i1207" DrawAspect="Content" ObjectID="_1733511455" r:id="rId56"/>
        </w:object>
      </w:r>
      <w:r w:rsidR="00CB21A8" w:rsidRPr="00301543">
        <w:rPr>
          <w:szCs w:val="24"/>
        </w:rPr>
        <w:t>là vận tốc của vật (1) đối với  vật (3). Biểu thức liên hệ đúng là</w:t>
      </w:r>
    </w:p>
    <w:p w:rsidR="008A4BBB" w:rsidRDefault="00F66AC3" w:rsidP="005B0EF0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</w:pPr>
      <w:r>
        <w:rPr>
          <w:rStyle w:val="YoungMixChar"/>
          <w:b/>
        </w:rPr>
        <w:tab/>
        <w:t xml:space="preserve">A.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23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=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12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.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13</m:t>
            </m:r>
          </m:sub>
        </m:sSub>
      </m:oMath>
      <w:r>
        <w:rPr>
          <w:rStyle w:val="YoungMixChar"/>
          <w:b/>
        </w:rPr>
        <w:tab/>
        <w:t xml:space="preserve">B.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13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=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12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+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23</m:t>
            </m:r>
          </m:sub>
        </m:sSub>
      </m:oMath>
      <w:r>
        <w:rPr>
          <w:rStyle w:val="YoungMixChar"/>
          <w:b/>
        </w:rPr>
        <w:tab/>
        <w:t xml:space="preserve">C.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23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=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12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/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13</m:t>
            </m:r>
          </m:sub>
        </m:sSub>
      </m:oMath>
      <w:r>
        <w:rPr>
          <w:rStyle w:val="YoungMixChar"/>
          <w:b/>
        </w:rPr>
        <w:tab/>
        <w:t xml:space="preserve">D.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13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=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12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+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32</m:t>
            </m:r>
          </m:sub>
        </m:sSub>
      </m:oMath>
    </w:p>
    <w:p w:rsidR="000528BB" w:rsidRPr="00301543" w:rsidRDefault="00EA3912" w:rsidP="005B0EF0">
      <w:pPr>
        <w:tabs>
          <w:tab w:val="left" w:pos="0"/>
        </w:tabs>
        <w:spacing w:line="240" w:lineRule="auto"/>
        <w:rPr>
          <w:b/>
          <w:bCs/>
          <w:szCs w:val="24"/>
          <w:lang w:val="pt-BR"/>
        </w:rPr>
      </w:pPr>
      <w:r>
        <w:rPr>
          <w:b/>
        </w:rPr>
        <w:t xml:space="preserve">Câu 17. </w:t>
      </w:r>
      <w:r w:rsidR="000528BB" w:rsidRPr="00301543">
        <w:rPr>
          <w:szCs w:val="24"/>
          <w:lang w:val="pt-BR"/>
        </w:rPr>
        <w:t>Một chất điểm chịu tác dụng đồng thời của hai lực thành phần có độ lớn F</w:t>
      </w:r>
      <w:r w:rsidR="000528BB" w:rsidRPr="00301543">
        <w:rPr>
          <w:szCs w:val="24"/>
          <w:vertAlign w:val="subscript"/>
          <w:lang w:val="pt-BR"/>
        </w:rPr>
        <w:t>1</w:t>
      </w:r>
      <w:r w:rsidR="000528BB" w:rsidRPr="00301543">
        <w:rPr>
          <w:szCs w:val="24"/>
          <w:lang w:val="pt-BR"/>
        </w:rPr>
        <w:t xml:space="preserve"> và F</w:t>
      </w:r>
      <w:r w:rsidR="000528BB" w:rsidRPr="00301543">
        <w:rPr>
          <w:szCs w:val="24"/>
          <w:vertAlign w:val="subscript"/>
          <w:lang w:val="pt-BR"/>
        </w:rPr>
        <w:t>2</w:t>
      </w:r>
      <w:r w:rsidR="000528BB" w:rsidRPr="00301543">
        <w:rPr>
          <w:szCs w:val="24"/>
          <w:lang w:val="pt-BR"/>
        </w:rPr>
        <w:t xml:space="preserve"> thì hợp lực F của chúng luôn có độ lớn thỏa mãn hệ thức:</w:t>
      </w:r>
    </w:p>
    <w:p w:rsidR="008A4BBB" w:rsidRDefault="00F66AC3" w:rsidP="005B0EF0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Pr="00301543">
        <w:rPr>
          <w:position w:val="-14"/>
          <w:szCs w:val="24"/>
        </w:rPr>
        <w:object w:dxaOrig="1310" w:dyaOrig="470">
          <v:shape id="_x0000_i1208" type="#_x0000_t75" style="width:66pt;height:24pt" o:ole="">
            <v:imagedata r:id="rId57" o:title=""/>
          </v:shape>
          <o:OLEObject Type="Embed" ProgID="Equation.DSMT4" ShapeID="_x0000_i1208" DrawAspect="Content" ObjectID="_1733511456" r:id="rId58"/>
        </w:object>
      </w:r>
      <w:r w:rsidRPr="00301543">
        <w:rPr>
          <w:szCs w:val="24"/>
          <w:lang w:val="pt-BR"/>
        </w:rPr>
        <w:t>.</w:t>
      </w:r>
      <w:r>
        <w:rPr>
          <w:rStyle w:val="YoungMixChar"/>
          <w:b/>
        </w:rPr>
        <w:tab/>
        <w:t xml:space="preserve">B. </w:t>
      </w:r>
      <w:r w:rsidRPr="00301543">
        <w:rPr>
          <w:position w:val="-14"/>
          <w:szCs w:val="24"/>
        </w:rPr>
        <w:object w:dxaOrig="1920" w:dyaOrig="410">
          <v:shape id="_x0000_i1209" type="#_x0000_t75" style="width:96pt;height:20.5pt" o:ole="">
            <v:imagedata r:id="rId59" o:title=""/>
          </v:shape>
          <o:OLEObject Type="Embed" ProgID="Equation.DSMT4" ShapeID="_x0000_i1209" DrawAspect="Content" ObjectID="_1733511457" r:id="rId60"/>
        </w:object>
      </w:r>
      <w:r w:rsidRPr="00301543">
        <w:rPr>
          <w:szCs w:val="24"/>
          <w:lang w:val="pt-BR"/>
        </w:rPr>
        <w:t>.</w:t>
      </w:r>
      <w:r>
        <w:rPr>
          <w:rStyle w:val="YoungMixChar"/>
          <w:b/>
        </w:rPr>
        <w:tab/>
        <w:t xml:space="preserve">C. </w:t>
      </w:r>
      <w:r w:rsidRPr="00301543">
        <w:rPr>
          <w:position w:val="-12"/>
          <w:szCs w:val="24"/>
        </w:rPr>
        <w:object w:dxaOrig="1160" w:dyaOrig="380">
          <v:shape id="_x0000_i1210" type="#_x0000_t75" style="width:58pt;height:19.5pt" o:ole="">
            <v:imagedata r:id="rId61" o:title=""/>
          </v:shape>
          <o:OLEObject Type="Embed" ProgID="Equation.DSMT4" ShapeID="_x0000_i1210" DrawAspect="Content" ObjectID="_1733511458" r:id="rId62"/>
        </w:object>
      </w:r>
      <w:r w:rsidRPr="00301543">
        <w:rPr>
          <w:szCs w:val="24"/>
          <w:lang w:val="pt-BR"/>
        </w:rPr>
        <w:t>.</w:t>
      </w:r>
      <w:r>
        <w:rPr>
          <w:rStyle w:val="YoungMixChar"/>
          <w:b/>
        </w:rPr>
        <w:tab/>
        <w:t xml:space="preserve">D. </w:t>
      </w:r>
      <w:r w:rsidRPr="00301543">
        <w:rPr>
          <w:position w:val="-12"/>
          <w:szCs w:val="24"/>
        </w:rPr>
        <w:object w:dxaOrig="1040" w:dyaOrig="360">
          <v:shape id="_x0000_i1211" type="#_x0000_t75" style="width:51.5pt;height:18pt" o:ole="">
            <v:imagedata r:id="rId63" o:title=""/>
          </v:shape>
          <o:OLEObject Type="Embed" ProgID="Equation.DSMT4" ShapeID="_x0000_i1211" DrawAspect="Content" ObjectID="_1733511459" r:id="rId64"/>
        </w:object>
      </w:r>
      <w:r w:rsidRPr="00301543">
        <w:rPr>
          <w:szCs w:val="24"/>
          <w:lang w:val="pt-BR"/>
        </w:rPr>
        <w:t>.</w:t>
      </w:r>
    </w:p>
    <w:p w:rsidR="002D6B9E" w:rsidRPr="00301543" w:rsidRDefault="00553A74" w:rsidP="005B0EF0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18. </w:t>
      </w:r>
      <w:r w:rsidR="000D2BD6" w:rsidRPr="00301543">
        <w:rPr>
          <w:szCs w:val="24"/>
        </w:rPr>
        <w:t xml:space="preserve">Một vật chuyển động thẳng nhanh dần đều với gia tốc a và vận tốc ban đầu </w:t>
      </w:r>
      <w:r w:rsidR="000D2BD6" w:rsidRPr="00301543">
        <w:rPr>
          <w:position w:val="-12"/>
          <w:szCs w:val="24"/>
        </w:rPr>
        <w:object w:dxaOrig="240" w:dyaOrig="360">
          <v:shape id="_x0000_i1212" type="#_x0000_t75" style="width:12pt;height:18pt" o:ole="">
            <v:imagedata r:id="rId65" o:title=""/>
          </v:shape>
          <o:OLEObject Type="Embed" ProgID="Equation.DSMT4" ShapeID="_x0000_i1212" DrawAspect="Content" ObjectID="_1733511460" r:id="rId66"/>
        </w:object>
      </w:r>
      <w:r w:rsidR="000D2BD6" w:rsidRPr="00301543">
        <w:rPr>
          <w:szCs w:val="24"/>
        </w:rPr>
        <w:t>, vận tốc của vật tạ</w:t>
      </w:r>
      <w:r w:rsidR="00434F5B" w:rsidRPr="00301543">
        <w:rPr>
          <w:szCs w:val="24"/>
        </w:rPr>
        <w:t>i</w:t>
      </w:r>
      <w:r w:rsidR="000D2BD6" w:rsidRPr="00301543">
        <w:rPr>
          <w:szCs w:val="24"/>
        </w:rPr>
        <w:t xml:space="preserve"> thời điểm t được xác định theo công thức:</w:t>
      </w:r>
    </w:p>
    <w:p w:rsidR="008A4BBB" w:rsidRDefault="00F66AC3" w:rsidP="005B0EF0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="00434F5B" w:rsidRPr="00301543">
        <w:rPr>
          <w:b/>
          <w:position w:val="-24"/>
          <w:szCs w:val="24"/>
        </w:rPr>
        <w:object w:dxaOrig="1400" w:dyaOrig="620">
          <v:shape id="_x0000_i1213" type="#_x0000_t75" style="width:70pt;height:31pt" o:ole="">
            <v:imagedata r:id="rId67" o:title=""/>
          </v:shape>
          <o:OLEObject Type="Embed" ProgID="Equation.DSMT4" ShapeID="_x0000_i1213" DrawAspect="Content" ObjectID="_1733511461" r:id="rId68"/>
        </w:object>
      </w:r>
      <w:r>
        <w:rPr>
          <w:rStyle w:val="YoungMixChar"/>
          <w:b/>
        </w:rPr>
        <w:tab/>
        <w:t xml:space="preserve">B. </w:t>
      </w:r>
      <w:r w:rsidR="000D2BD6" w:rsidRPr="00301543">
        <w:rPr>
          <w:b/>
          <w:position w:val="-12"/>
          <w:szCs w:val="24"/>
        </w:rPr>
        <w:object w:dxaOrig="1080" w:dyaOrig="360">
          <v:shape id="_x0000_i1214" type="#_x0000_t75" style="width:54pt;height:18pt" o:ole="">
            <v:imagedata r:id="rId69" o:title=""/>
          </v:shape>
          <o:OLEObject Type="Embed" ProgID="Equation.DSMT4" ShapeID="_x0000_i1214" DrawAspect="Content" ObjectID="_1733511462" r:id="rId70"/>
        </w:object>
      </w:r>
      <w:r>
        <w:rPr>
          <w:rStyle w:val="YoungMixChar"/>
          <w:b/>
        </w:rPr>
        <w:tab/>
        <w:t xml:space="preserve">C. </w:t>
      </w:r>
      <w:r w:rsidR="00434F5B" w:rsidRPr="00301543">
        <w:rPr>
          <w:b/>
          <w:position w:val="-6"/>
          <w:szCs w:val="24"/>
        </w:rPr>
        <w:object w:dxaOrig="660" w:dyaOrig="240">
          <v:shape id="_x0000_i1215" type="#_x0000_t75" style="width:33pt;height:12pt" o:ole="">
            <v:imagedata r:id="rId71" o:title=""/>
          </v:shape>
          <o:OLEObject Type="Embed" ProgID="Equation.DSMT4" ShapeID="_x0000_i1215" DrawAspect="Content" ObjectID="_1733511463" r:id="rId72"/>
        </w:object>
      </w:r>
      <w:r>
        <w:rPr>
          <w:rStyle w:val="YoungMixChar"/>
          <w:b/>
        </w:rPr>
        <w:tab/>
      </w:r>
      <w:r>
        <w:rPr>
          <w:rStyle w:val="YoungMixChar"/>
          <w:b/>
        </w:rPr>
        <w:t xml:space="preserve">D. </w:t>
      </w:r>
      <w:r w:rsidR="00434F5B" w:rsidRPr="00301543">
        <w:rPr>
          <w:b/>
          <w:position w:val="-24"/>
          <w:szCs w:val="24"/>
        </w:rPr>
        <w:object w:dxaOrig="1340" w:dyaOrig="620">
          <v:shape id="_x0000_i1216" type="#_x0000_t75" style="width:67pt;height:31pt" o:ole="">
            <v:imagedata r:id="rId73" o:title=""/>
          </v:shape>
          <o:OLEObject Type="Embed" ProgID="Equation.DSMT4" ShapeID="_x0000_i1216" DrawAspect="Content" ObjectID="_1733511464" r:id="rId74"/>
        </w:object>
      </w:r>
    </w:p>
    <w:p w:rsidR="000528BB" w:rsidRPr="00301543" w:rsidRDefault="00553A74" w:rsidP="005B0EF0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19. </w:t>
      </w:r>
      <w:r w:rsidR="000528BB" w:rsidRPr="00301543">
        <w:rPr>
          <w:szCs w:val="24"/>
        </w:rPr>
        <w:t>Rơi tự do là một chuyển động</w:t>
      </w:r>
    </w:p>
    <w:p w:rsidR="008A4BBB" w:rsidRDefault="00F66AC3" w:rsidP="005B0EF0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</w:rPr>
        <w:t>th</w:t>
      </w:r>
      <w:r w:rsidRPr="00301543">
        <w:rPr>
          <w:szCs w:val="24"/>
        </w:rPr>
        <w:t>ẳ</w:t>
      </w:r>
      <w:r w:rsidRPr="00301543">
        <w:rPr>
          <w:szCs w:val="24"/>
        </w:rPr>
        <w:t>ng đ</w:t>
      </w:r>
      <w:r w:rsidRPr="00301543">
        <w:rPr>
          <w:szCs w:val="24"/>
        </w:rPr>
        <w:t>ề</w:t>
      </w:r>
      <w:r w:rsidRPr="00301543">
        <w:rPr>
          <w:szCs w:val="24"/>
        </w:rPr>
        <w:t>u.</w:t>
      </w:r>
      <w:r>
        <w:rPr>
          <w:rStyle w:val="YoungMixChar"/>
          <w:b/>
        </w:rPr>
        <w:tab/>
        <w:t xml:space="preserve">B. </w:t>
      </w:r>
      <w:r w:rsidRPr="00301543">
        <w:rPr>
          <w:szCs w:val="24"/>
        </w:rPr>
        <w:t>ch</w:t>
      </w:r>
      <w:r w:rsidRPr="00301543">
        <w:rPr>
          <w:szCs w:val="24"/>
        </w:rPr>
        <w:t>ậ</w:t>
      </w:r>
      <w:r w:rsidRPr="00301543">
        <w:rPr>
          <w:szCs w:val="24"/>
        </w:rPr>
        <w:t>m d</w:t>
      </w:r>
      <w:r w:rsidRPr="00301543">
        <w:rPr>
          <w:szCs w:val="24"/>
        </w:rPr>
        <w:t>ầ</w:t>
      </w:r>
      <w:r w:rsidRPr="00301543">
        <w:rPr>
          <w:szCs w:val="24"/>
        </w:rPr>
        <w:t>n đ</w:t>
      </w:r>
      <w:r w:rsidRPr="00301543">
        <w:rPr>
          <w:szCs w:val="24"/>
        </w:rPr>
        <w:t>ề</w:t>
      </w:r>
      <w:r w:rsidRPr="00301543">
        <w:rPr>
          <w:szCs w:val="24"/>
        </w:rPr>
        <w:t>u.</w:t>
      </w:r>
      <w:r>
        <w:rPr>
          <w:rStyle w:val="YoungMixChar"/>
          <w:b/>
        </w:rPr>
        <w:tab/>
        <w:t xml:space="preserve">C. </w:t>
      </w:r>
      <w:r w:rsidRPr="00301543">
        <w:rPr>
          <w:szCs w:val="24"/>
        </w:rPr>
        <w:t>nhanh d</w:t>
      </w:r>
      <w:r w:rsidRPr="00301543">
        <w:rPr>
          <w:szCs w:val="24"/>
        </w:rPr>
        <w:t>ầ</w:t>
      </w:r>
      <w:r w:rsidRPr="00301543">
        <w:rPr>
          <w:szCs w:val="24"/>
        </w:rPr>
        <w:t>n.</w:t>
      </w:r>
      <w:r>
        <w:rPr>
          <w:rStyle w:val="YoungMixChar"/>
          <w:b/>
        </w:rPr>
        <w:tab/>
        <w:t xml:space="preserve">D. </w:t>
      </w:r>
      <w:r w:rsidRPr="00301543">
        <w:rPr>
          <w:szCs w:val="24"/>
        </w:rPr>
        <w:t>nhanh d</w:t>
      </w:r>
      <w:r w:rsidRPr="00301543">
        <w:rPr>
          <w:szCs w:val="24"/>
        </w:rPr>
        <w:t>ầ</w:t>
      </w:r>
      <w:r w:rsidRPr="00301543">
        <w:rPr>
          <w:szCs w:val="24"/>
        </w:rPr>
        <w:t>n đ</w:t>
      </w:r>
      <w:r w:rsidRPr="00301543">
        <w:rPr>
          <w:szCs w:val="24"/>
        </w:rPr>
        <w:t>ề</w:t>
      </w:r>
      <w:r w:rsidRPr="00301543">
        <w:rPr>
          <w:szCs w:val="24"/>
        </w:rPr>
        <w:t>u.</w:t>
      </w:r>
    </w:p>
    <w:p w:rsidR="002D6B9E" w:rsidRPr="00301543" w:rsidRDefault="00553A74" w:rsidP="005B0EF0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20. </w:t>
      </w:r>
      <w:r w:rsidR="002D6B9E" w:rsidRPr="00301543">
        <w:rPr>
          <w:szCs w:val="24"/>
          <w:shd w:val="clear" w:color="auto" w:fill="FFFFFF"/>
        </w:rPr>
        <w:t xml:space="preserve">Chọn cụm từ thích hợp điền vào chỗ trống: </w:t>
      </w:r>
      <w:r w:rsidR="002D6B9E" w:rsidRPr="00301543">
        <w:rPr>
          <w:szCs w:val="24"/>
        </w:rPr>
        <w:t>Đối tượng nghiên cứu của Vật lí gồm các dạng ………… của vật chất và năng lượng.</w:t>
      </w:r>
    </w:p>
    <w:p w:rsidR="008A4BBB" w:rsidRDefault="00F66AC3" w:rsidP="005B0EF0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  <w:shd w:val="clear" w:color="auto" w:fill="FFFFFF"/>
        </w:rPr>
        <w:t>ch</w:t>
      </w:r>
      <w:r w:rsidRPr="00301543">
        <w:rPr>
          <w:szCs w:val="24"/>
          <w:shd w:val="clear" w:color="auto" w:fill="FFFFFF"/>
        </w:rPr>
        <w:t>ấ</w:t>
      </w:r>
      <w:r w:rsidRPr="00301543">
        <w:rPr>
          <w:szCs w:val="24"/>
          <w:shd w:val="clear" w:color="auto" w:fill="FFFFFF"/>
        </w:rPr>
        <w:t>t</w:t>
      </w:r>
      <w:r>
        <w:rPr>
          <w:rStyle w:val="YoungMixChar"/>
          <w:b/>
        </w:rPr>
        <w:tab/>
        <w:t xml:space="preserve">B. </w:t>
      </w:r>
      <w:r w:rsidRPr="00301543">
        <w:rPr>
          <w:szCs w:val="24"/>
          <w:shd w:val="clear" w:color="auto" w:fill="FFFFFF"/>
        </w:rPr>
        <w:t>v</w:t>
      </w:r>
      <w:r w:rsidRPr="00301543">
        <w:rPr>
          <w:szCs w:val="24"/>
          <w:shd w:val="clear" w:color="auto" w:fill="FFFFFF"/>
        </w:rPr>
        <w:t>ậ</w:t>
      </w:r>
      <w:r w:rsidRPr="00301543">
        <w:rPr>
          <w:szCs w:val="24"/>
          <w:shd w:val="clear" w:color="auto" w:fill="FFFFFF"/>
        </w:rPr>
        <w:t>n đ</w:t>
      </w:r>
      <w:r w:rsidRPr="00301543">
        <w:rPr>
          <w:szCs w:val="24"/>
          <w:shd w:val="clear" w:color="auto" w:fill="FFFFFF"/>
        </w:rPr>
        <w:t>ộ</w:t>
      </w:r>
      <w:r w:rsidRPr="00301543">
        <w:rPr>
          <w:szCs w:val="24"/>
          <w:shd w:val="clear" w:color="auto" w:fill="FFFFFF"/>
        </w:rPr>
        <w:t>ng</w:t>
      </w:r>
      <w:r>
        <w:rPr>
          <w:rStyle w:val="YoungMixChar"/>
          <w:b/>
        </w:rPr>
        <w:tab/>
        <w:t xml:space="preserve">C. </w:t>
      </w:r>
      <w:r w:rsidRPr="00301543">
        <w:rPr>
          <w:szCs w:val="24"/>
          <w:shd w:val="clear" w:color="auto" w:fill="FFFFFF"/>
        </w:rPr>
        <w:t>trư</w:t>
      </w:r>
      <w:r w:rsidRPr="00301543">
        <w:rPr>
          <w:szCs w:val="24"/>
          <w:shd w:val="clear" w:color="auto" w:fill="FFFFFF"/>
        </w:rPr>
        <w:t>ờ</w:t>
      </w:r>
      <w:r w:rsidRPr="00301543">
        <w:rPr>
          <w:szCs w:val="24"/>
          <w:shd w:val="clear" w:color="auto" w:fill="FFFFFF"/>
        </w:rPr>
        <w:t>ng</w:t>
      </w:r>
      <w:r>
        <w:rPr>
          <w:rStyle w:val="YoungMixChar"/>
          <w:b/>
        </w:rPr>
        <w:tab/>
        <w:t xml:space="preserve">D. </w:t>
      </w:r>
      <w:r w:rsidRPr="00301543">
        <w:rPr>
          <w:szCs w:val="24"/>
          <w:shd w:val="clear" w:color="auto" w:fill="FFFFFF"/>
        </w:rPr>
        <w:t>năng lư</w:t>
      </w:r>
      <w:r w:rsidRPr="00301543">
        <w:rPr>
          <w:szCs w:val="24"/>
          <w:shd w:val="clear" w:color="auto" w:fill="FFFFFF"/>
        </w:rPr>
        <w:t>ợ</w:t>
      </w:r>
      <w:r w:rsidRPr="00301543">
        <w:rPr>
          <w:szCs w:val="24"/>
          <w:shd w:val="clear" w:color="auto" w:fill="FFFFFF"/>
        </w:rPr>
        <w:t>ng</w:t>
      </w:r>
    </w:p>
    <w:p w:rsidR="00A30CB2" w:rsidRPr="00301543" w:rsidRDefault="00EA3912" w:rsidP="005B0EF0">
      <w:pPr>
        <w:tabs>
          <w:tab w:val="left" w:pos="0"/>
        </w:tabs>
        <w:spacing w:line="240" w:lineRule="auto"/>
        <w:rPr>
          <w:b/>
          <w:bCs/>
          <w:iCs/>
          <w:szCs w:val="24"/>
          <w:lang w:val="vi-VN"/>
        </w:rPr>
      </w:pPr>
      <w:r>
        <w:rPr>
          <w:b/>
        </w:rPr>
        <w:t xml:space="preserve">Câu 21. </w:t>
      </w:r>
      <w:r w:rsidR="00A30CB2" w:rsidRPr="00301543">
        <w:rPr>
          <w:szCs w:val="24"/>
          <w:lang w:val="vi-VN"/>
        </w:rPr>
        <w:t>Một lực không đổi tác dụng vào một vật có khối lượng 5,0 kg làm tốc độ của nó tăng dần từ 2,0 m/s đến 8,0 m/s trong 3,0 s. Độ lớn lực tác dụng vào vật là</w:t>
      </w:r>
    </w:p>
    <w:p w:rsidR="008A4BBB" w:rsidRDefault="00F66AC3" w:rsidP="005B0EF0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  <w:lang w:val="fr-FR"/>
        </w:rPr>
        <w:t>10N.</w:t>
      </w:r>
      <w:r>
        <w:rPr>
          <w:rStyle w:val="YoungMixChar"/>
          <w:b/>
        </w:rPr>
        <w:tab/>
        <w:t xml:space="preserve">B. </w:t>
      </w:r>
      <w:r w:rsidRPr="00301543">
        <w:rPr>
          <w:szCs w:val="24"/>
          <w:lang w:val="fr-FR"/>
        </w:rPr>
        <w:t>1,0N.</w:t>
      </w:r>
      <w:r>
        <w:rPr>
          <w:rStyle w:val="YoungMixChar"/>
          <w:b/>
        </w:rPr>
        <w:tab/>
        <w:t xml:space="preserve">C. </w:t>
      </w:r>
      <w:r w:rsidRPr="00301543">
        <w:rPr>
          <w:szCs w:val="24"/>
          <w:lang w:val="fr-FR"/>
        </w:rPr>
        <w:t>15N.</w:t>
      </w:r>
      <w:r>
        <w:rPr>
          <w:rStyle w:val="YoungMixChar"/>
          <w:b/>
        </w:rPr>
        <w:tab/>
        <w:t xml:space="preserve">D. </w:t>
      </w:r>
      <w:r w:rsidRPr="00301543">
        <w:rPr>
          <w:szCs w:val="24"/>
          <w:lang w:val="fr-FR"/>
        </w:rPr>
        <w:t>5,0N.</w:t>
      </w:r>
    </w:p>
    <w:p w:rsidR="00A30CB2" w:rsidRPr="00301543" w:rsidRDefault="00EA3912" w:rsidP="005B0EF0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22. </w:t>
      </w:r>
      <w:r w:rsidR="00A30CB2" w:rsidRPr="00301543">
        <w:rPr>
          <w:szCs w:val="24"/>
        </w:rPr>
        <w:t xml:space="preserve">Một đoàn tàu bắt đầu rời ga, chuyển động nhanh dần đều thì sau 20s  nó đạt vận tốc 36km/h. </w:t>
      </w:r>
      <w:r w:rsidR="003853B5" w:rsidRPr="00301543">
        <w:rPr>
          <w:szCs w:val="24"/>
        </w:rPr>
        <w:t>Gia tốc của tàu là:</w:t>
      </w:r>
    </w:p>
    <w:p w:rsidR="008A4BBB" w:rsidRDefault="00F66AC3" w:rsidP="005B0EF0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="003853B5" w:rsidRPr="00301543">
        <w:rPr>
          <w:position w:val="-24"/>
          <w:szCs w:val="24"/>
        </w:rPr>
        <w:object w:dxaOrig="660" w:dyaOrig="620">
          <v:shape id="_x0000_i1217" type="#_x0000_t75" style="width:33pt;height:31pt" o:ole="">
            <v:imagedata r:id="rId75" o:title=""/>
          </v:shape>
          <o:OLEObject Type="Embed" ProgID="Equation.DSMT4" ShapeID="_x0000_i1217" DrawAspect="Content" ObjectID="_1733511465" r:id="rId76"/>
        </w:object>
      </w:r>
      <w:r>
        <w:rPr>
          <w:rStyle w:val="YoungMixChar"/>
          <w:b/>
        </w:rPr>
        <w:tab/>
        <w:t xml:space="preserve">B. </w:t>
      </w:r>
      <w:r w:rsidR="003853B5" w:rsidRPr="00301543">
        <w:rPr>
          <w:position w:val="-24"/>
          <w:szCs w:val="24"/>
        </w:rPr>
        <w:object w:dxaOrig="780" w:dyaOrig="620">
          <v:shape id="_x0000_i1218" type="#_x0000_t75" style="width:39pt;height:31pt" o:ole="">
            <v:imagedata r:id="rId77" o:title=""/>
          </v:shape>
          <o:OLEObject Type="Embed" ProgID="Equation.DSMT4" ShapeID="_x0000_i1218" DrawAspect="Content" ObjectID="_1733511466" r:id="rId78"/>
        </w:object>
      </w:r>
      <w:r>
        <w:rPr>
          <w:rStyle w:val="YoungMixChar"/>
          <w:b/>
        </w:rPr>
        <w:tab/>
        <w:t xml:space="preserve">C. </w:t>
      </w:r>
      <w:r w:rsidR="003853B5" w:rsidRPr="00301543">
        <w:rPr>
          <w:position w:val="-24"/>
          <w:szCs w:val="24"/>
        </w:rPr>
        <w:object w:dxaOrig="660" w:dyaOrig="620">
          <v:shape id="_x0000_i1219" type="#_x0000_t75" style="width:33pt;height:31pt" o:ole="">
            <v:imagedata r:id="rId79" o:title=""/>
          </v:shape>
          <o:OLEObject Type="Embed" ProgID="Equation.DSMT4" ShapeID="_x0000_i1219" DrawAspect="Content" ObjectID="_1733511467" r:id="rId80"/>
        </w:object>
      </w:r>
      <w:r>
        <w:rPr>
          <w:rStyle w:val="YoungMixChar"/>
          <w:b/>
        </w:rPr>
        <w:tab/>
        <w:t xml:space="preserve">D. </w:t>
      </w:r>
      <w:r w:rsidR="003853B5" w:rsidRPr="00301543">
        <w:rPr>
          <w:position w:val="-24"/>
          <w:szCs w:val="24"/>
        </w:rPr>
        <w:object w:dxaOrig="680" w:dyaOrig="620">
          <v:shape id="_x0000_i1220" type="#_x0000_t75" style="width:34pt;height:31pt" o:ole="">
            <v:imagedata r:id="rId81" o:title=""/>
          </v:shape>
          <o:OLEObject Type="Embed" ProgID="Equation.DSMT4" ShapeID="_x0000_i1220" DrawAspect="Content" ObjectID="_1733511468" r:id="rId82"/>
        </w:object>
      </w:r>
    </w:p>
    <w:p w:rsidR="004C32FB" w:rsidRPr="00301543" w:rsidRDefault="00EA3912" w:rsidP="005B0EF0">
      <w:pPr>
        <w:spacing w:line="240" w:lineRule="auto"/>
        <w:rPr>
          <w:szCs w:val="24"/>
        </w:rPr>
      </w:pPr>
      <w:r>
        <w:rPr>
          <w:b/>
        </w:rPr>
        <w:t xml:space="preserve">Câu 23. </w:t>
      </w:r>
      <w:r w:rsidR="004C32FB" w:rsidRPr="00301543">
        <w:rPr>
          <w:szCs w:val="24"/>
        </w:rPr>
        <w:t>Một vật được thả rơi tự do từ độ cao 45 m tại nơi có gia tốc rơi tự do g = 10 m/s</w:t>
      </w:r>
      <w:r w:rsidR="004C32FB" w:rsidRPr="00301543">
        <w:rPr>
          <w:szCs w:val="24"/>
          <w:vertAlign w:val="superscript"/>
        </w:rPr>
        <w:t>2</w:t>
      </w:r>
      <w:r w:rsidR="004C32FB" w:rsidRPr="00301543">
        <w:rPr>
          <w:szCs w:val="24"/>
        </w:rPr>
        <w:t>. Thời gian vật rơi là:</w:t>
      </w:r>
    </w:p>
    <w:p w:rsidR="008A4BBB" w:rsidRDefault="00F66AC3" w:rsidP="005B0EF0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</w:rPr>
        <w:t>3 (s).</w:t>
      </w:r>
      <w:r>
        <w:rPr>
          <w:rStyle w:val="YoungMixChar"/>
          <w:b/>
        </w:rPr>
        <w:tab/>
        <w:t xml:space="preserve">B. </w:t>
      </w:r>
      <w:r w:rsidRPr="00301543">
        <w:rPr>
          <w:szCs w:val="24"/>
        </w:rPr>
        <w:t>4,5 (s).</w:t>
      </w:r>
      <w:r>
        <w:rPr>
          <w:rStyle w:val="YoungMixChar"/>
          <w:b/>
        </w:rPr>
        <w:tab/>
        <w:t xml:space="preserve">C. </w:t>
      </w:r>
      <w:r w:rsidRPr="00301543">
        <w:rPr>
          <w:szCs w:val="24"/>
        </w:rPr>
        <w:t>450 (s).</w:t>
      </w:r>
      <w:r>
        <w:rPr>
          <w:rStyle w:val="YoungMixChar"/>
          <w:b/>
        </w:rPr>
        <w:tab/>
        <w:t xml:space="preserve">D. </w:t>
      </w:r>
      <w:r w:rsidRPr="00301543">
        <w:rPr>
          <w:szCs w:val="24"/>
        </w:rPr>
        <w:t>4 (s).</w:t>
      </w:r>
    </w:p>
    <w:p w:rsidR="00BD5553" w:rsidRPr="00301543" w:rsidRDefault="00EA3912" w:rsidP="005B0EF0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</w:rPr>
        <w:t xml:space="preserve">Câu 24. </w:t>
      </w:r>
      <w:r w:rsidR="00BD5553" w:rsidRPr="00301543">
        <w:rPr>
          <w:rFonts w:ascii="Times New Roman" w:hAnsi="Times New Roman"/>
          <w:sz w:val="24"/>
          <w:szCs w:val="24"/>
          <w:lang w:val="fr-FR"/>
        </w:rPr>
        <w:t xml:space="preserve">Một vật khối lượng m = 400g đặt trên mặt bàn nằm ngang. Hệ số ma sát trượt giữa vật và mặt bàn là </w:t>
      </w:r>
      <w:r w:rsidR="00BD5553" w:rsidRPr="00301543">
        <w:rPr>
          <w:rFonts w:ascii="Times New Roman" w:hAnsi="Times New Roman"/>
          <w:sz w:val="24"/>
          <w:szCs w:val="24"/>
        </w:rPr>
        <w:sym w:font="Symbol" w:char="F06D"/>
      </w:r>
      <w:r w:rsidR="00BD5553" w:rsidRPr="00301543">
        <w:rPr>
          <w:rFonts w:ascii="Times New Roman" w:hAnsi="Times New Roman"/>
          <w:sz w:val="24"/>
          <w:szCs w:val="24"/>
          <w:lang w:val="fr-FR"/>
        </w:rPr>
        <w:t xml:space="preserve"> = 0,3. Vật bắt đầu được kéo đi bằng một lực F = 2N có phương nằm ngang. Cho g = 10 m/s</w:t>
      </w:r>
      <w:r w:rsidR="00BD5553" w:rsidRPr="00301543">
        <w:rPr>
          <w:rFonts w:ascii="Times New Roman" w:hAnsi="Times New Roman"/>
          <w:sz w:val="24"/>
          <w:szCs w:val="24"/>
          <w:vertAlign w:val="superscript"/>
          <w:lang w:val="fr-FR"/>
        </w:rPr>
        <w:t>2</w:t>
      </w:r>
      <w:r w:rsidR="00BD5553" w:rsidRPr="00301543">
        <w:rPr>
          <w:rFonts w:ascii="Times New Roman" w:hAnsi="Times New Roman"/>
          <w:sz w:val="24"/>
          <w:szCs w:val="24"/>
          <w:lang w:val="fr-FR"/>
        </w:rPr>
        <w:t>. Gia tốc chuyển động của vật là</w:t>
      </w:r>
    </w:p>
    <w:p w:rsidR="008A4BBB" w:rsidRDefault="00F66AC3" w:rsidP="005B0EF0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</w:pPr>
      <w:r>
        <w:rPr>
          <w:rStyle w:val="YoungMixChar"/>
          <w:b/>
        </w:rPr>
        <w:tab/>
        <w:t xml:space="preserve">A. </w:t>
      </w:r>
      <w:r w:rsidRPr="00301543">
        <w:rPr>
          <w:position w:val="-24"/>
          <w:szCs w:val="24"/>
        </w:rPr>
        <w:object w:dxaOrig="460" w:dyaOrig="620">
          <v:shape id="_x0000_i1221" type="#_x0000_t75" style="width:23pt;height:31pt" o:ole="">
            <v:imagedata r:id="rId83" o:title=""/>
          </v:shape>
          <o:OLEObject Type="Embed" ProgID="Equation.DSMT4" ShapeID="_x0000_i1221" DrawAspect="Content" ObjectID="_1733511469" r:id="rId84"/>
        </w:object>
      </w:r>
      <w:r>
        <w:rPr>
          <w:rStyle w:val="YoungMixChar"/>
          <w:b/>
        </w:rPr>
        <w:tab/>
        <w:t xml:space="preserve">B. </w:t>
      </w:r>
      <w:r w:rsidRPr="00301543">
        <w:rPr>
          <w:position w:val="-24"/>
          <w:szCs w:val="24"/>
        </w:rPr>
        <w:object w:dxaOrig="660" w:dyaOrig="620">
          <v:shape id="_x0000_i1222" type="#_x0000_t75" style="width:33pt;height:31pt" o:ole="">
            <v:imagedata r:id="rId85" o:title=""/>
          </v:shape>
          <o:OLEObject Type="Embed" ProgID="Equation.DSMT4" ShapeID="_x0000_i1222" DrawAspect="Content" ObjectID="_1733511470" r:id="rId86"/>
        </w:object>
      </w:r>
      <w:r>
        <w:rPr>
          <w:rStyle w:val="YoungMixChar"/>
          <w:b/>
        </w:rPr>
        <w:tab/>
        <w:t xml:space="preserve">C. </w:t>
      </w:r>
      <w:r w:rsidRPr="00301543">
        <w:rPr>
          <w:position w:val="-24"/>
          <w:szCs w:val="24"/>
        </w:rPr>
        <w:object w:dxaOrig="680" w:dyaOrig="620">
          <v:shape id="_x0000_i1223" type="#_x0000_t75" style="width:34pt;height:31pt" o:ole="">
            <v:imagedata r:id="rId87" o:title=""/>
          </v:shape>
          <o:OLEObject Type="Embed" ProgID="Equation.DSMT4" ShapeID="_x0000_i1223" DrawAspect="Content" ObjectID="_1733511471" r:id="rId88"/>
        </w:object>
      </w:r>
      <w:r>
        <w:rPr>
          <w:rStyle w:val="YoungMixChar"/>
          <w:b/>
        </w:rPr>
        <w:tab/>
        <w:t xml:space="preserve">D. </w:t>
      </w:r>
      <w:r w:rsidRPr="00301543">
        <w:rPr>
          <w:position w:val="-24"/>
          <w:szCs w:val="24"/>
        </w:rPr>
        <w:object w:dxaOrig="420" w:dyaOrig="620">
          <v:shape id="_x0000_i1224" type="#_x0000_t75" style="width:21pt;height:31pt" o:ole="">
            <v:imagedata r:id="rId89" o:title=""/>
          </v:shape>
          <o:OLEObject Type="Embed" ProgID="Equation.DSMT4" ShapeID="_x0000_i1224" DrawAspect="Content" ObjectID="_1733511472" r:id="rId90"/>
        </w:object>
      </w:r>
    </w:p>
    <w:p w:rsidR="00B85D44" w:rsidRPr="002A4F01" w:rsidRDefault="00B85D44" w:rsidP="00B85D44">
      <w:pPr>
        <w:tabs>
          <w:tab w:val="left" w:pos="0"/>
        </w:tabs>
        <w:spacing w:before="120" w:line="240" w:lineRule="auto"/>
        <w:rPr>
          <w:b/>
          <w:u w:val="single"/>
        </w:rPr>
      </w:pPr>
      <w:r w:rsidRPr="002A4F01">
        <w:rPr>
          <w:b/>
          <w:u w:val="single"/>
        </w:rPr>
        <w:t>II. PHẦN CÂU HỎI TỰ LUẬN:</w:t>
      </w:r>
    </w:p>
    <w:p w:rsidR="00B85D44" w:rsidRPr="00301543" w:rsidRDefault="00B85D44" w:rsidP="00B85D44">
      <w:pPr>
        <w:tabs>
          <w:tab w:val="left" w:pos="0"/>
        </w:tabs>
        <w:spacing w:line="240" w:lineRule="auto"/>
        <w:rPr>
          <w:szCs w:val="24"/>
          <w:lang w:val="pt-BR"/>
        </w:rPr>
      </w:pPr>
      <w:r>
        <w:rPr>
          <w:b/>
        </w:rPr>
        <w:t xml:space="preserve">Câu 1. </w:t>
      </w:r>
      <w:r w:rsidRPr="00301543">
        <w:rPr>
          <w:szCs w:val="24"/>
          <w:lang w:val="pt-BR"/>
        </w:rPr>
        <w:t xml:space="preserve">Một vật có khối lượng 2 kg đang nằm yên trên mặt bàn nằm ngang. Tác dụng lên vật một lực </w:t>
      </w:r>
      <w:r w:rsidRPr="00301543">
        <w:rPr>
          <w:noProof/>
          <w:position w:val="-4"/>
          <w:szCs w:val="24"/>
        </w:rPr>
        <w:drawing>
          <wp:inline distT="0" distB="0" distL="0" distR="0" wp14:anchorId="3BE7B8A9" wp14:editId="43A40994">
            <wp:extent cx="171450" cy="2692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1543">
        <w:rPr>
          <w:szCs w:val="24"/>
          <w:lang w:val="pt-BR"/>
        </w:rPr>
        <w:t xml:space="preserve"> song song với mặt bàn và có giá trị F = </w:t>
      </w:r>
      <w:r>
        <w:rPr>
          <w:szCs w:val="24"/>
          <w:lang w:val="pt-BR"/>
        </w:rPr>
        <w:t>5</w:t>
      </w:r>
      <w:r w:rsidRPr="00301543">
        <w:rPr>
          <w:szCs w:val="24"/>
          <w:lang w:val="pt-BR"/>
        </w:rPr>
        <w:t>N. Hệ số ma sát giữa vật và mặt bàn là 0,1; lấy g = 10m/s</w:t>
      </w:r>
      <w:r w:rsidRPr="00301543">
        <w:rPr>
          <w:szCs w:val="24"/>
          <w:vertAlign w:val="superscript"/>
          <w:lang w:val="pt-BR"/>
        </w:rPr>
        <w:t>2</w:t>
      </w:r>
      <w:r w:rsidRPr="00301543">
        <w:rPr>
          <w:szCs w:val="24"/>
          <w:lang w:val="pt-BR"/>
        </w:rPr>
        <w:t>.</w:t>
      </w:r>
    </w:p>
    <w:p w:rsidR="00B85D44" w:rsidRPr="00301543" w:rsidRDefault="00B85D44" w:rsidP="00B85D44">
      <w:pPr>
        <w:tabs>
          <w:tab w:val="left" w:pos="0"/>
        </w:tabs>
        <w:spacing w:line="240" w:lineRule="auto"/>
        <w:rPr>
          <w:szCs w:val="24"/>
          <w:lang w:val="pt-BR"/>
        </w:rPr>
      </w:pPr>
      <w:r>
        <w:rPr>
          <w:szCs w:val="24"/>
          <w:lang w:val="pt-BR" w:eastAsia="x-none"/>
        </w:rPr>
        <w:t xml:space="preserve">a. </w:t>
      </w:r>
      <w:r w:rsidRPr="00301543">
        <w:rPr>
          <w:szCs w:val="24"/>
          <w:lang w:val="pt-BR"/>
        </w:rPr>
        <w:t>Tính gia tốc chuyển động của vật.</w:t>
      </w:r>
    </w:p>
    <w:p w:rsidR="00B85D44" w:rsidRPr="00301543" w:rsidRDefault="00B85D44" w:rsidP="00B85D44">
      <w:pPr>
        <w:tabs>
          <w:tab w:val="left" w:pos="0"/>
        </w:tabs>
        <w:spacing w:line="240" w:lineRule="auto"/>
        <w:rPr>
          <w:szCs w:val="24"/>
          <w:lang w:val="pt-BR"/>
        </w:rPr>
      </w:pPr>
      <w:r w:rsidRPr="00301543">
        <w:rPr>
          <w:szCs w:val="24"/>
          <w:lang w:val="pt-BR" w:eastAsia="x-none"/>
        </w:rPr>
        <w:t>b.</w:t>
      </w:r>
      <w:r>
        <w:rPr>
          <w:szCs w:val="24"/>
          <w:lang w:val="pt-BR" w:eastAsia="x-none"/>
        </w:rPr>
        <w:t xml:space="preserve"> </w:t>
      </w:r>
      <w:r w:rsidRPr="00301543">
        <w:rPr>
          <w:szCs w:val="24"/>
          <w:lang w:val="pt-BR"/>
        </w:rPr>
        <w:t>Tính quãng đường mà vật đi được sau 3s kể từ khi tác dụng lực.</w:t>
      </w:r>
    </w:p>
    <w:p w:rsidR="00B85D44" w:rsidRPr="00301543" w:rsidRDefault="00B85D44" w:rsidP="00B85D44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2. </w:t>
      </w:r>
      <w:r w:rsidRPr="00301543">
        <w:rPr>
          <w:szCs w:val="24"/>
        </w:rPr>
        <w:t xml:space="preserve">Một vật được thả rơi tự do từ độ cao </w:t>
      </w:r>
      <w:r>
        <w:rPr>
          <w:szCs w:val="24"/>
        </w:rPr>
        <w:t>80</w:t>
      </w:r>
      <w:r w:rsidRPr="00301543">
        <w:rPr>
          <w:szCs w:val="24"/>
        </w:rPr>
        <w:t xml:space="preserve"> m xuống đất, lấy </w:t>
      </w:r>
      <w:r w:rsidRPr="00301543">
        <w:rPr>
          <w:iCs/>
          <w:szCs w:val="24"/>
        </w:rPr>
        <w:t xml:space="preserve">g </w:t>
      </w:r>
      <w:r w:rsidRPr="00301543">
        <w:rPr>
          <w:szCs w:val="24"/>
        </w:rPr>
        <w:t>= 10 m/s2.</w:t>
      </w:r>
    </w:p>
    <w:p w:rsidR="00B85D44" w:rsidRDefault="00B85D44" w:rsidP="00B85D44">
      <w:pPr>
        <w:spacing w:line="240" w:lineRule="auto"/>
      </w:pPr>
      <w:r w:rsidRPr="00301543">
        <w:rPr>
          <w:szCs w:val="24"/>
        </w:rPr>
        <w:t>a</w:t>
      </w:r>
      <w:r>
        <w:rPr>
          <w:szCs w:val="24"/>
        </w:rPr>
        <w:t>.</w:t>
      </w:r>
      <w:r w:rsidRPr="00301543">
        <w:rPr>
          <w:szCs w:val="24"/>
        </w:rPr>
        <w:t xml:space="preserve"> Tính thời gian rơi của vật từ lúc thả đến khi chạm đất. </w:t>
      </w:r>
    </w:p>
    <w:p w:rsidR="00B85D44" w:rsidRPr="00301543" w:rsidRDefault="00B85D44" w:rsidP="00B85D44">
      <w:pPr>
        <w:tabs>
          <w:tab w:val="left" w:pos="0"/>
        </w:tabs>
        <w:spacing w:line="240" w:lineRule="auto"/>
        <w:rPr>
          <w:szCs w:val="24"/>
        </w:rPr>
      </w:pPr>
      <w:r w:rsidRPr="00301543">
        <w:rPr>
          <w:rFonts w:eastAsia="TimesNewRomanPSMT"/>
          <w:szCs w:val="24"/>
        </w:rPr>
        <w:t>b</w:t>
      </w:r>
      <w:r>
        <w:rPr>
          <w:rFonts w:eastAsia="TimesNewRomanPSMT"/>
          <w:szCs w:val="24"/>
        </w:rPr>
        <w:t>.</w:t>
      </w:r>
      <w:r w:rsidRPr="00301543">
        <w:rPr>
          <w:rFonts w:eastAsia="TimesNewRomanPSMT"/>
          <w:szCs w:val="24"/>
        </w:rPr>
        <w:t xml:space="preserve"> Tính vận tốc của vật sau khi thả rơi được </w:t>
      </w:r>
      <w:r>
        <w:rPr>
          <w:rFonts w:eastAsia="TimesNewRomanPSMT"/>
          <w:szCs w:val="24"/>
        </w:rPr>
        <w:t>3</w:t>
      </w:r>
      <w:r w:rsidRPr="00301543">
        <w:rPr>
          <w:rFonts w:eastAsia="TimesNewRomanPSMT"/>
          <w:szCs w:val="24"/>
        </w:rPr>
        <w:t xml:space="preserve"> s.</w:t>
      </w:r>
    </w:p>
    <w:p w:rsidR="00B85D44" w:rsidRDefault="00B85D44" w:rsidP="00B85D44">
      <w:pPr>
        <w:spacing w:line="240" w:lineRule="auto"/>
      </w:pPr>
    </w:p>
    <w:p w:rsidR="00B85D44" w:rsidRDefault="00B85D44" w:rsidP="00B85D44">
      <w:pPr>
        <w:spacing w:line="240" w:lineRule="auto"/>
        <w:jc w:val="center"/>
      </w:pPr>
      <w:bookmarkStart w:id="0" w:name="_GoBack"/>
      <w:bookmarkEnd w:id="0"/>
      <w:r>
        <w:rPr>
          <w:rStyle w:val="YoungMixChar"/>
          <w:b/>
          <w:i/>
        </w:rPr>
        <w:t>------ HẾT ------</w:t>
      </w:r>
    </w:p>
    <w:p w:rsidR="008A4BBB" w:rsidRDefault="008A4BBB" w:rsidP="00B85D44">
      <w:pPr>
        <w:tabs>
          <w:tab w:val="left" w:pos="0"/>
        </w:tabs>
        <w:spacing w:line="240" w:lineRule="auto"/>
      </w:pPr>
    </w:p>
    <w:sectPr w:rsidR="008A4BBB" w:rsidSect="00680083">
      <w:footerReference w:type="default" r:id="rId92"/>
      <w:pgSz w:w="11906" w:h="16838" w:code="9"/>
      <w:pgMar w:top="567" w:right="567" w:bottom="567" w:left="567" w:header="0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AC3" w:rsidRDefault="00F66AC3">
      <w:pPr>
        <w:spacing w:line="240" w:lineRule="auto"/>
      </w:pPr>
      <w:r>
        <w:separator/>
      </w:r>
    </w:p>
  </w:endnote>
  <w:endnote w:type="continuationSeparator" w:id="0">
    <w:p w:rsidR="00F66AC3" w:rsidRDefault="00F66A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BBB" w:rsidRDefault="00F66AC3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</w:t>
    </w:r>
    <w:r>
      <w:t>ề</w:t>
    </w:r>
    <w:r>
      <w:t xml:space="preserve"> 102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B85D44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B85D4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AC3" w:rsidRDefault="00F66AC3">
      <w:pPr>
        <w:spacing w:line="240" w:lineRule="auto"/>
      </w:pPr>
      <w:r>
        <w:separator/>
      </w:r>
    </w:p>
  </w:footnote>
  <w:footnote w:type="continuationSeparator" w:id="0">
    <w:p w:rsidR="00F66AC3" w:rsidRDefault="00F66A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46D16"/>
    <w:multiLevelType w:val="hybridMultilevel"/>
    <w:tmpl w:val="514A09E6"/>
    <w:lvl w:ilvl="0" w:tplc="A600F9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314E"/>
    <w:multiLevelType w:val="hybridMultilevel"/>
    <w:tmpl w:val="A22AA0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83EC4"/>
    <w:multiLevelType w:val="hybridMultilevel"/>
    <w:tmpl w:val="FF2C06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E00B4"/>
    <w:multiLevelType w:val="hybridMultilevel"/>
    <w:tmpl w:val="392C977A"/>
    <w:lvl w:ilvl="0" w:tplc="B074C62A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C12CC"/>
    <w:multiLevelType w:val="hybridMultilevel"/>
    <w:tmpl w:val="5A06334E"/>
    <w:lvl w:ilvl="0" w:tplc="4EFCA73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E7"/>
    <w:rsid w:val="000528BB"/>
    <w:rsid w:val="000D2BD6"/>
    <w:rsid w:val="00162417"/>
    <w:rsid w:val="00177F33"/>
    <w:rsid w:val="001A2FD9"/>
    <w:rsid w:val="001E53DA"/>
    <w:rsid w:val="002235DC"/>
    <w:rsid w:val="002242FE"/>
    <w:rsid w:val="002546EC"/>
    <w:rsid w:val="002C3324"/>
    <w:rsid w:val="002D6B9E"/>
    <w:rsid w:val="002E6D88"/>
    <w:rsid w:val="00301543"/>
    <w:rsid w:val="00307EFB"/>
    <w:rsid w:val="003317D3"/>
    <w:rsid w:val="00336CAE"/>
    <w:rsid w:val="0034799B"/>
    <w:rsid w:val="00381FE7"/>
    <w:rsid w:val="003853B5"/>
    <w:rsid w:val="003879C5"/>
    <w:rsid w:val="003E4FAF"/>
    <w:rsid w:val="00403DBC"/>
    <w:rsid w:val="00434F5B"/>
    <w:rsid w:val="004A3AFB"/>
    <w:rsid w:val="004C1719"/>
    <w:rsid w:val="004C32FB"/>
    <w:rsid w:val="004C4215"/>
    <w:rsid w:val="00553A74"/>
    <w:rsid w:val="005B0EF0"/>
    <w:rsid w:val="005D10E5"/>
    <w:rsid w:val="00656663"/>
    <w:rsid w:val="00680083"/>
    <w:rsid w:val="006A161F"/>
    <w:rsid w:val="00705F4D"/>
    <w:rsid w:val="007C7ECF"/>
    <w:rsid w:val="00814D87"/>
    <w:rsid w:val="00884E72"/>
    <w:rsid w:val="008A4BBB"/>
    <w:rsid w:val="009765B1"/>
    <w:rsid w:val="00A30CB2"/>
    <w:rsid w:val="00A334D5"/>
    <w:rsid w:val="00A51876"/>
    <w:rsid w:val="00AA5B6B"/>
    <w:rsid w:val="00AB37E7"/>
    <w:rsid w:val="00AB4A69"/>
    <w:rsid w:val="00B0346A"/>
    <w:rsid w:val="00B142BB"/>
    <w:rsid w:val="00B257CC"/>
    <w:rsid w:val="00B34123"/>
    <w:rsid w:val="00B45E4D"/>
    <w:rsid w:val="00B8395B"/>
    <w:rsid w:val="00B85D44"/>
    <w:rsid w:val="00BB3F0C"/>
    <w:rsid w:val="00BD2106"/>
    <w:rsid w:val="00BD27F0"/>
    <w:rsid w:val="00BD5553"/>
    <w:rsid w:val="00C70EAE"/>
    <w:rsid w:val="00C7753D"/>
    <w:rsid w:val="00CB21A8"/>
    <w:rsid w:val="00CE637A"/>
    <w:rsid w:val="00D02C2E"/>
    <w:rsid w:val="00D02D42"/>
    <w:rsid w:val="00D37216"/>
    <w:rsid w:val="00DD7659"/>
    <w:rsid w:val="00E146D3"/>
    <w:rsid w:val="00E24801"/>
    <w:rsid w:val="00E4564A"/>
    <w:rsid w:val="00EA3912"/>
    <w:rsid w:val="00EC11E9"/>
    <w:rsid w:val="00ED6289"/>
    <w:rsid w:val="00F13815"/>
    <w:rsid w:val="00F55CCA"/>
    <w:rsid w:val="00F66AC3"/>
    <w:rsid w:val="00F745BD"/>
    <w:rsid w:val="00FB6FDD"/>
    <w:rsid w:val="00FF1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8AE09"/>
  <w15:chartTrackingRefBased/>
  <w15:docId w15:val="{C60C0534-67FE-4756-8F1B-CA7206C4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7E7"/>
    <w:pPr>
      <w:spacing w:line="312" w:lineRule="auto"/>
    </w:pPr>
    <w:rPr>
      <w:rFonts w:ascii="Times New Roman" w:hAnsi="Times New Roman"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528BB"/>
    <w:pPr>
      <w:spacing w:after="160" w:line="259" w:lineRule="auto"/>
      <w:ind w:left="720"/>
      <w:contextualSpacing/>
    </w:pPr>
    <w:rPr>
      <w:rFonts w:ascii="Calibri" w:hAnsi="Calibri"/>
      <w:sz w:val="22"/>
      <w:lang w:val="x-none" w:eastAsia="x-none"/>
    </w:rPr>
  </w:style>
  <w:style w:type="character" w:customStyle="1" w:styleId="ListParagraphChar">
    <w:name w:val="List Paragraph Char"/>
    <w:link w:val="ListParagraph"/>
    <w:uiPriority w:val="34"/>
    <w:qFormat/>
    <w:locked/>
    <w:rsid w:val="000528BB"/>
    <w:rPr>
      <w:sz w:val="22"/>
      <w:szCs w:val="22"/>
      <w:lang w:val="x-none" w:eastAsia="x-none"/>
    </w:rPr>
  </w:style>
  <w:style w:type="character" w:customStyle="1" w:styleId="fontstyle01">
    <w:name w:val="fontstyle01"/>
    <w:rsid w:val="000528BB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character" w:customStyle="1" w:styleId="fontstyle21">
    <w:name w:val="fontstyle21"/>
    <w:rsid w:val="000528BB"/>
    <w:rPr>
      <w:rFonts w:ascii="TimesNewRomanPSMT" w:eastAsia="TimesNewRomanPSMT" w:hint="eastAsia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24801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customStyle="1" w:styleId="Style4">
    <w:name w:val="Style4"/>
    <w:basedOn w:val="Normal"/>
    <w:rsid w:val="00680083"/>
    <w:pPr>
      <w:spacing w:line="240" w:lineRule="auto"/>
      <w:jc w:val="both"/>
    </w:pPr>
    <w:rPr>
      <w:rFonts w:eastAsia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9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3.wmf"/><Relationship Id="rId63" Type="http://schemas.openxmlformats.org/officeDocument/2006/relationships/image" Target="media/image31.wmf"/><Relationship Id="rId68" Type="http://schemas.openxmlformats.org/officeDocument/2006/relationships/oleObject" Target="embeddings/oleObject29.bin"/><Relationship Id="rId84" Type="http://schemas.openxmlformats.org/officeDocument/2006/relationships/oleObject" Target="embeddings/oleObject37.bin"/><Relationship Id="rId89" Type="http://schemas.openxmlformats.org/officeDocument/2006/relationships/image" Target="media/image44.wmf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8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4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9.wmf"/><Relationship Id="rId5" Type="http://schemas.openxmlformats.org/officeDocument/2006/relationships/footnotes" Target="footnotes.xml"/><Relationship Id="rId90" Type="http://schemas.openxmlformats.org/officeDocument/2006/relationships/oleObject" Target="embeddings/oleObject40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43" Type="http://schemas.openxmlformats.org/officeDocument/2006/relationships/image" Target="media/image21.wmf"/><Relationship Id="rId48" Type="http://schemas.openxmlformats.org/officeDocument/2006/relationships/oleObject" Target="embeddings/oleObject19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4.wmf"/><Relationship Id="rId8" Type="http://schemas.openxmlformats.org/officeDocument/2006/relationships/oleObject" Target="embeddings/oleObject1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5.bin"/><Relationship Id="rId85" Type="http://schemas.openxmlformats.org/officeDocument/2006/relationships/image" Target="media/image42.wmf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20" Type="http://schemas.openxmlformats.org/officeDocument/2006/relationships/image" Target="media/image8.png"/><Relationship Id="rId41" Type="http://schemas.openxmlformats.org/officeDocument/2006/relationships/image" Target="media/image20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oleObject" Target="embeddings/oleObject39.bin"/><Relationship Id="rId91" Type="http://schemas.openxmlformats.org/officeDocument/2006/relationships/image" Target="media/image4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" Type="http://schemas.openxmlformats.org/officeDocument/2006/relationships/oleObject" Target="embeddings/oleObject2.bin"/><Relationship Id="rId31" Type="http://schemas.openxmlformats.org/officeDocument/2006/relationships/image" Target="media/image15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4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8.bin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9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3.bin"/><Relationship Id="rId7" Type="http://schemas.openxmlformats.org/officeDocument/2006/relationships/image" Target="media/image1.wmf"/><Relationship Id="rId71" Type="http://schemas.openxmlformats.org/officeDocument/2006/relationships/image" Target="media/image35.wmf"/><Relationship Id="rId92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image" Target="media/image13.png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2.wmf"/><Relationship Id="rId66" Type="http://schemas.openxmlformats.org/officeDocument/2006/relationships/oleObject" Target="embeddings/oleObject28.bin"/><Relationship Id="rId87" Type="http://schemas.openxmlformats.org/officeDocument/2006/relationships/image" Target="media/image43.wmf"/><Relationship Id="rId61" Type="http://schemas.openxmlformats.org/officeDocument/2006/relationships/image" Target="media/image30.wmf"/><Relationship Id="rId82" Type="http://schemas.openxmlformats.org/officeDocument/2006/relationships/oleObject" Target="embeddings/oleObject36.bin"/><Relationship Id="rId19" Type="http://schemas.openxmlformats.org/officeDocument/2006/relationships/image" Target="media/image7.png"/><Relationship Id="rId14" Type="http://schemas.openxmlformats.org/officeDocument/2006/relationships/oleObject" Target="embeddings/oleObject4.bin"/><Relationship Id="rId30" Type="http://schemas.openxmlformats.org/officeDocument/2006/relationships/image" Target="media/image14.png"/><Relationship Id="rId35" Type="http://schemas.openxmlformats.org/officeDocument/2006/relationships/image" Target="media/image17.wmf"/><Relationship Id="rId56" Type="http://schemas.openxmlformats.org/officeDocument/2006/relationships/oleObject" Target="embeddings/oleObject23.bin"/><Relationship Id="rId77" Type="http://schemas.openxmlformats.org/officeDocument/2006/relationships/image" Target="media/image3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922</Words>
  <Characters>5262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terms:created xsi:type="dcterms:W3CDTF">2022-12-23T15:38:00Z</dcterms:created>
  <dcterms:modified xsi:type="dcterms:W3CDTF">2022-12-25T14:52:00Z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