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57"/>
        <w:gridCol w:w="5164"/>
      </w:tblGrid>
      <w:tr w:rsidR="00A4029A" w:rsidRPr="006E0737" w14:paraId="5CB9D5FA" w14:textId="77777777" w:rsidTr="007E23E5">
        <w:tc>
          <w:tcPr>
            <w:tcW w:w="4951" w:type="dxa"/>
            <w:tcBorders>
              <w:top w:val="nil"/>
              <w:left w:val="nil"/>
              <w:bottom w:val="nil"/>
              <w:right w:val="nil"/>
            </w:tcBorders>
          </w:tcPr>
          <w:p w14:paraId="0E1F6597" w14:textId="77777777" w:rsidR="00A4029A" w:rsidRPr="006E0737" w:rsidRDefault="00A4029A" w:rsidP="007E23E5">
            <w:pPr>
              <w:spacing w:after="0" w:line="240" w:lineRule="auto"/>
              <w:jc w:val="center"/>
              <w:rPr>
                <w:rFonts w:ascii="Times New Roman" w:eastAsia="Times New Roman" w:hAnsi="Times New Roman" w:cs="Times New Roman"/>
                <w:noProof/>
                <w:color w:val="000000"/>
                <w:sz w:val="28"/>
                <w:szCs w:val="28"/>
              </w:rPr>
            </w:pPr>
          </w:p>
          <w:p w14:paraId="658901A8" w14:textId="77777777" w:rsidR="00A4029A" w:rsidRPr="006E0737" w:rsidRDefault="00A4029A" w:rsidP="007E23E5">
            <w:pPr>
              <w:spacing w:after="0" w:line="240" w:lineRule="auto"/>
              <w:jc w:val="center"/>
              <w:rPr>
                <w:rFonts w:ascii="Times New Roman" w:eastAsia="Times New Roman" w:hAnsi="Times New Roman" w:cs="Times New Roman"/>
                <w:bCs/>
                <w:color w:val="000000"/>
                <w:sz w:val="28"/>
                <w:szCs w:val="28"/>
              </w:rPr>
            </w:pPr>
          </w:p>
        </w:tc>
        <w:tc>
          <w:tcPr>
            <w:tcW w:w="5345" w:type="dxa"/>
            <w:tcBorders>
              <w:top w:val="nil"/>
              <w:left w:val="nil"/>
              <w:bottom w:val="nil"/>
              <w:right w:val="nil"/>
            </w:tcBorders>
          </w:tcPr>
          <w:p w14:paraId="541185E3" w14:textId="77777777" w:rsidR="00A4029A" w:rsidRPr="006E0737" w:rsidRDefault="00A4029A" w:rsidP="007E23E5">
            <w:pPr>
              <w:spacing w:after="0" w:line="240" w:lineRule="auto"/>
              <w:jc w:val="center"/>
              <w:rPr>
                <w:rFonts w:ascii="Times New Roman" w:eastAsia="Times New Roman" w:hAnsi="Times New Roman" w:cs="Times New Roman"/>
                <w:color w:val="000000"/>
                <w:sz w:val="28"/>
                <w:szCs w:val="28"/>
                <w:lang w:val="vi-VN"/>
              </w:rPr>
            </w:pPr>
            <w:r w:rsidRPr="006E0737">
              <w:rPr>
                <w:rFonts w:ascii="Times New Roman" w:eastAsia="Times New Roman" w:hAnsi="Times New Roman" w:cs="Times New Roman"/>
                <w:color w:val="000000"/>
                <w:sz w:val="28"/>
                <w:szCs w:val="28"/>
              </w:rPr>
              <w:t xml:space="preserve">ĐỀ KIỂM TRA </w:t>
            </w:r>
            <w:r w:rsidRPr="006E0737">
              <w:rPr>
                <w:rFonts w:ascii="Times New Roman" w:eastAsia="Times New Roman" w:hAnsi="Times New Roman" w:cs="Times New Roman"/>
                <w:color w:val="000000"/>
                <w:sz w:val="28"/>
                <w:szCs w:val="28"/>
                <w:lang w:val="vi-VN"/>
              </w:rPr>
              <w:t>GIỮA</w:t>
            </w:r>
            <w:r w:rsidRPr="006E0737">
              <w:rPr>
                <w:rFonts w:ascii="Times New Roman" w:eastAsia="Times New Roman" w:hAnsi="Times New Roman" w:cs="Times New Roman"/>
                <w:color w:val="000000"/>
                <w:sz w:val="28"/>
                <w:szCs w:val="28"/>
              </w:rPr>
              <w:t xml:space="preserve"> HỌC KÌ I</w:t>
            </w:r>
            <w:r w:rsidRPr="006E0737">
              <w:rPr>
                <w:rFonts w:ascii="Times New Roman" w:eastAsia="Times New Roman" w:hAnsi="Times New Roman" w:cs="Times New Roman"/>
                <w:color w:val="000000"/>
                <w:sz w:val="28"/>
                <w:szCs w:val="28"/>
                <w:lang w:val="vi-VN"/>
              </w:rPr>
              <w:t>I</w:t>
            </w:r>
          </w:p>
          <w:p w14:paraId="3F4A38F8" w14:textId="77777777" w:rsidR="00A4029A" w:rsidRPr="006E0737" w:rsidRDefault="00A4029A" w:rsidP="007E23E5">
            <w:pPr>
              <w:spacing w:after="0" w:line="240" w:lineRule="auto"/>
              <w:jc w:val="center"/>
              <w:rPr>
                <w:rFonts w:ascii="Times New Roman" w:eastAsia="Times New Roman" w:hAnsi="Times New Roman" w:cs="Times New Roman"/>
                <w:color w:val="000000"/>
                <w:sz w:val="28"/>
                <w:szCs w:val="28"/>
              </w:rPr>
            </w:pPr>
            <w:r w:rsidRPr="006E0737">
              <w:rPr>
                <w:rFonts w:ascii="Times New Roman" w:eastAsia="Times New Roman" w:hAnsi="Times New Roman" w:cs="Times New Roman"/>
                <w:color w:val="000000"/>
                <w:sz w:val="28"/>
                <w:szCs w:val="28"/>
              </w:rPr>
              <w:t>NĂM HỌC 2023-2024</w:t>
            </w:r>
          </w:p>
          <w:p w14:paraId="1D786454" w14:textId="77777777" w:rsidR="00A4029A" w:rsidRPr="006E0737" w:rsidRDefault="00A4029A"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Môn: Lịch sử - Địa lí 8</w:t>
            </w:r>
          </w:p>
          <w:p w14:paraId="2EADA303" w14:textId="77777777" w:rsidR="00A4029A" w:rsidRPr="006E0737" w:rsidRDefault="00A4029A"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 Phân môn Lịch sử )</w:t>
            </w:r>
          </w:p>
          <w:p w14:paraId="56538248" w14:textId="77777777" w:rsidR="00A4029A" w:rsidRPr="006E0737" w:rsidRDefault="00A4029A" w:rsidP="007E23E5">
            <w:pPr>
              <w:spacing w:after="0" w:line="240" w:lineRule="auto"/>
              <w:rPr>
                <w:rFonts w:ascii="Times New Roman" w:eastAsia="Times New Roman" w:hAnsi="Times New Roman" w:cs="Times New Roman"/>
                <w:bCs/>
                <w:color w:val="000000"/>
                <w:sz w:val="28"/>
                <w:szCs w:val="28"/>
              </w:rPr>
            </w:pPr>
            <w:r w:rsidRPr="006E0737">
              <w:rPr>
                <w:rFonts w:ascii="Times New Roman" w:eastAsia="Times New Roman" w:hAnsi="Times New Roman" w:cs="Times New Roman"/>
                <w:noProof/>
                <w:color w:val="000000"/>
                <w:sz w:val="28"/>
                <w:szCs w:val="28"/>
              </w:rPr>
              <w:t xml:space="preserve">              </w:t>
            </w:r>
          </w:p>
        </w:tc>
      </w:tr>
    </w:tbl>
    <w:p w14:paraId="6052BF25" w14:textId="77777777" w:rsidR="00A4029A" w:rsidRDefault="00A4029A" w:rsidP="00A4029A">
      <w:pPr>
        <w:spacing w:after="0" w:line="256"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BẢN ĐẶC TẢ</w:t>
      </w:r>
      <w:r>
        <w:rPr>
          <w:rFonts w:ascii="Times New Roman" w:eastAsia="Times New Roman" w:hAnsi="Times New Roman" w:cs="Times New Roman"/>
          <w:b/>
          <w:color w:val="000000"/>
          <w:sz w:val="28"/>
          <w:szCs w:val="28"/>
        </w:rPr>
        <w:t>, MA TRẬN</w:t>
      </w:r>
    </w:p>
    <w:p w14:paraId="617BDAC9" w14:textId="77777777" w:rsidR="00A4029A" w:rsidRPr="008D47DD" w:rsidRDefault="00A4029A" w:rsidP="00A4029A">
      <w:pPr>
        <w:spacing w:after="0" w:line="256" w:lineRule="auto"/>
        <w:jc w:val="center"/>
        <w:rPr>
          <w:rFonts w:ascii="Times New Roman" w:eastAsia="Times New Roman" w:hAnsi="Times New Roman" w:cs="Times New Roman"/>
          <w:b/>
          <w:color w:val="000000"/>
          <w:sz w:val="28"/>
          <w:szCs w:val="28"/>
        </w:rPr>
      </w:pPr>
    </w:p>
    <w:tbl>
      <w:tblPr>
        <w:tblW w:w="10901" w:type="dxa"/>
        <w:jc w:val="center"/>
        <w:tblLayout w:type="fixed"/>
        <w:tblLook w:val="04A0" w:firstRow="1" w:lastRow="0" w:firstColumn="1" w:lastColumn="0" w:noHBand="0" w:noVBand="1"/>
      </w:tblPr>
      <w:tblGrid>
        <w:gridCol w:w="641"/>
        <w:gridCol w:w="1197"/>
        <w:gridCol w:w="1701"/>
        <w:gridCol w:w="2682"/>
        <w:gridCol w:w="1080"/>
        <w:gridCol w:w="1080"/>
        <w:gridCol w:w="900"/>
        <w:gridCol w:w="810"/>
        <w:gridCol w:w="810"/>
      </w:tblGrid>
      <w:tr w:rsidR="00A4029A" w:rsidRPr="006E0737" w14:paraId="0F2B0924" w14:textId="77777777" w:rsidTr="007E23E5">
        <w:trPr>
          <w:trHeight w:val="281"/>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678543E2"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TT</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7E8A2065"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Chương/</w:t>
            </w:r>
          </w:p>
          <w:p w14:paraId="1409C718"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Chủ đề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62795B2"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Nội dung/Đơn vị kiến thức</w:t>
            </w:r>
          </w:p>
        </w:tc>
        <w:tc>
          <w:tcPr>
            <w:tcW w:w="2682" w:type="dxa"/>
            <w:vMerge w:val="restart"/>
            <w:tcBorders>
              <w:top w:val="single" w:sz="4" w:space="0" w:color="auto"/>
              <w:left w:val="single" w:sz="4" w:space="0" w:color="auto"/>
              <w:bottom w:val="single" w:sz="4" w:space="0" w:color="auto"/>
              <w:right w:val="single" w:sz="4" w:space="0" w:color="auto"/>
            </w:tcBorders>
            <w:vAlign w:val="center"/>
            <w:hideMark/>
          </w:tcPr>
          <w:p w14:paraId="47A6AD6C"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Mức độ đánh giá</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6057E751"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Số câu hỏi theo mức độ nhận thức</w:t>
            </w:r>
          </w:p>
        </w:tc>
        <w:tc>
          <w:tcPr>
            <w:tcW w:w="810" w:type="dxa"/>
            <w:vMerge w:val="restart"/>
            <w:tcBorders>
              <w:top w:val="single" w:sz="4" w:space="0" w:color="auto"/>
              <w:left w:val="single" w:sz="4" w:space="0" w:color="auto"/>
              <w:right w:val="single" w:sz="4" w:space="0" w:color="auto"/>
            </w:tcBorders>
          </w:tcPr>
          <w:p w14:paraId="2751FB86"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Tổng điểm</w:t>
            </w:r>
          </w:p>
        </w:tc>
      </w:tr>
      <w:tr w:rsidR="00A4029A" w:rsidRPr="006E0737" w14:paraId="6A31BD14" w14:textId="77777777" w:rsidTr="007E23E5">
        <w:trPr>
          <w:trHeight w:val="62"/>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010A6C2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07E4690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9E800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3BA3226A"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6C1AC4"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z w:val="28"/>
                <w:szCs w:val="28"/>
              </w:rPr>
            </w:pPr>
            <w:r w:rsidRPr="006E0737">
              <w:rPr>
                <w:rFonts w:ascii="Times New Roman" w:eastAsia="Calibri" w:hAnsi="Times New Roman" w:cs="Times New Roman"/>
                <w:color w:val="000000"/>
                <w:sz w:val="28"/>
                <w:szCs w:val="28"/>
              </w:rPr>
              <w:t>Nhận biết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BBE5F"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Thông hiểu</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D33561"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Vận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B38F2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Vận dụng cao</w:t>
            </w:r>
          </w:p>
        </w:tc>
        <w:tc>
          <w:tcPr>
            <w:tcW w:w="810" w:type="dxa"/>
            <w:vMerge/>
            <w:tcBorders>
              <w:left w:val="single" w:sz="4" w:space="0" w:color="auto"/>
              <w:bottom w:val="single" w:sz="4" w:space="0" w:color="auto"/>
              <w:right w:val="single" w:sz="4" w:space="0" w:color="auto"/>
            </w:tcBorders>
          </w:tcPr>
          <w:p w14:paraId="76886904"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r>
      <w:tr w:rsidR="00A4029A" w:rsidRPr="006E0737" w14:paraId="2D5464C8" w14:textId="77777777" w:rsidTr="007E23E5">
        <w:trPr>
          <w:trHeight w:val="62"/>
          <w:jc w:val="center"/>
        </w:trPr>
        <w:tc>
          <w:tcPr>
            <w:tcW w:w="641" w:type="dxa"/>
            <w:tcBorders>
              <w:top w:val="single" w:sz="4" w:space="0" w:color="auto"/>
              <w:left w:val="single" w:sz="4" w:space="0" w:color="auto"/>
              <w:bottom w:val="single" w:sz="4" w:space="0" w:color="auto"/>
              <w:right w:val="single" w:sz="4" w:space="0" w:color="auto"/>
            </w:tcBorders>
            <w:vAlign w:val="center"/>
          </w:tcPr>
          <w:p w14:paraId="112FA792" w14:textId="77777777" w:rsidR="00A4029A" w:rsidRPr="006E0737" w:rsidRDefault="00A4029A" w:rsidP="007E23E5">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c>
          <w:tcPr>
            <w:tcW w:w="1197" w:type="dxa"/>
            <w:tcBorders>
              <w:top w:val="single" w:sz="4" w:space="0" w:color="auto"/>
              <w:left w:val="single" w:sz="4" w:space="0" w:color="auto"/>
              <w:bottom w:val="single" w:sz="4" w:space="0" w:color="auto"/>
              <w:right w:val="single" w:sz="4" w:space="0" w:color="auto"/>
            </w:tcBorders>
            <w:vAlign w:val="center"/>
          </w:tcPr>
          <w:p w14:paraId="6C3C56D1" w14:textId="77777777" w:rsidR="00A4029A" w:rsidRPr="009A7BC1" w:rsidRDefault="00A4029A" w:rsidP="007E23E5">
            <w:pPr>
              <w:spacing w:after="0" w:line="240" w:lineRule="auto"/>
              <w:rPr>
                <w:rFonts w:ascii="Times New Roman" w:eastAsia="Calibri" w:hAnsi="Times New Roman" w:cs="Times New Roman"/>
                <w:b/>
                <w:bCs/>
                <w:i/>
                <w:color w:val="000000"/>
                <w:sz w:val="28"/>
                <w:szCs w:val="28"/>
              </w:rPr>
            </w:pPr>
            <w:r w:rsidRPr="009A7BC1">
              <w:rPr>
                <w:rFonts w:ascii="Times New Roman" w:eastAsia="Calibri" w:hAnsi="Times New Roman" w:cs="Times New Roman"/>
                <w:b/>
                <w:bCs/>
                <w:i/>
                <w:color w:val="000000"/>
                <w:sz w:val="28"/>
                <w:szCs w:val="28"/>
              </w:rPr>
              <w:t>Việt Nam từ đầu thế kỉ XVI đến đầu thế kỉ XVIII</w:t>
            </w:r>
          </w:p>
        </w:tc>
        <w:tc>
          <w:tcPr>
            <w:tcW w:w="1701" w:type="dxa"/>
            <w:tcBorders>
              <w:top w:val="single" w:sz="4" w:space="0" w:color="auto"/>
              <w:left w:val="single" w:sz="4" w:space="0" w:color="auto"/>
              <w:bottom w:val="single" w:sz="4" w:space="0" w:color="auto"/>
              <w:right w:val="single" w:sz="4" w:space="0" w:color="auto"/>
            </w:tcBorders>
            <w:vAlign w:val="center"/>
          </w:tcPr>
          <w:p w14:paraId="61DB7467" w14:textId="77777777" w:rsidR="00A4029A" w:rsidRPr="006E0737" w:rsidRDefault="00A4029A" w:rsidP="007E23E5">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Công cuộc khai phá vùng đất phía Nam từ thế kỉ XVI đến thế kỉ XVIII</w:t>
            </w:r>
          </w:p>
        </w:tc>
        <w:tc>
          <w:tcPr>
            <w:tcW w:w="2682" w:type="dxa"/>
            <w:tcBorders>
              <w:top w:val="single" w:sz="4" w:space="0" w:color="auto"/>
              <w:left w:val="single" w:sz="4" w:space="0" w:color="auto"/>
              <w:bottom w:val="single" w:sz="4" w:space="0" w:color="auto"/>
              <w:right w:val="single" w:sz="4" w:space="0" w:color="auto"/>
            </w:tcBorders>
            <w:vAlign w:val="center"/>
          </w:tcPr>
          <w:p w14:paraId="3B0D8396" w14:textId="77777777" w:rsidR="00A4029A" w:rsidRPr="008602E4" w:rsidRDefault="00A4029A" w:rsidP="007E23E5">
            <w:pPr>
              <w:spacing w:after="0" w:line="240" w:lineRule="auto"/>
              <w:jc w:val="both"/>
              <w:rPr>
                <w:rFonts w:ascii="Times New Roman" w:eastAsia="Calibri" w:hAnsi="Times New Roman" w:cs="Times New Roman"/>
                <w:b/>
                <w:color w:val="000000"/>
                <w:spacing w:val="-8"/>
                <w:sz w:val="28"/>
                <w:szCs w:val="28"/>
              </w:rPr>
            </w:pPr>
            <w:r w:rsidRPr="008602E4">
              <w:rPr>
                <w:rFonts w:ascii="Times New Roman" w:eastAsia="Calibri" w:hAnsi="Times New Roman" w:cs="Times New Roman"/>
                <w:b/>
                <w:color w:val="000000"/>
                <w:spacing w:val="-8"/>
                <w:sz w:val="28"/>
                <w:szCs w:val="28"/>
              </w:rPr>
              <w:t>Nhận biết:</w:t>
            </w:r>
          </w:p>
          <w:p w14:paraId="107DE81D" w14:textId="77777777" w:rsidR="00A4029A" w:rsidRPr="006E0737" w:rsidRDefault="00A4029A" w:rsidP="007E23E5">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Trình bày khái quát công cuộc khai phá vùng đất phía Nam trong các thế kỉ XVI- XVIII</w:t>
            </w:r>
          </w:p>
        </w:tc>
        <w:tc>
          <w:tcPr>
            <w:tcW w:w="1080" w:type="dxa"/>
            <w:tcBorders>
              <w:top w:val="single" w:sz="4" w:space="0" w:color="auto"/>
              <w:left w:val="single" w:sz="4" w:space="0" w:color="auto"/>
              <w:bottom w:val="single" w:sz="4" w:space="0" w:color="auto"/>
              <w:right w:val="single" w:sz="4" w:space="0" w:color="auto"/>
            </w:tcBorders>
            <w:vAlign w:val="center"/>
          </w:tcPr>
          <w:p w14:paraId="493E531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3TN</w:t>
            </w:r>
          </w:p>
        </w:tc>
        <w:tc>
          <w:tcPr>
            <w:tcW w:w="1080" w:type="dxa"/>
            <w:tcBorders>
              <w:top w:val="single" w:sz="4" w:space="0" w:color="auto"/>
              <w:left w:val="single" w:sz="4" w:space="0" w:color="auto"/>
              <w:bottom w:val="single" w:sz="4" w:space="0" w:color="auto"/>
              <w:right w:val="single" w:sz="4" w:space="0" w:color="auto"/>
            </w:tcBorders>
            <w:vAlign w:val="center"/>
          </w:tcPr>
          <w:p w14:paraId="77074A50"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DBAC38A"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30EC754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7A5CE1A9"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584A16AA"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0,75đ</w:t>
            </w:r>
          </w:p>
        </w:tc>
      </w:tr>
      <w:tr w:rsidR="00A4029A" w:rsidRPr="006E0737" w14:paraId="715F3208" w14:textId="77777777" w:rsidTr="007E23E5">
        <w:trPr>
          <w:trHeight w:val="2898"/>
          <w:jc w:val="center"/>
        </w:trPr>
        <w:tc>
          <w:tcPr>
            <w:tcW w:w="641" w:type="dxa"/>
            <w:vMerge w:val="restart"/>
            <w:tcBorders>
              <w:top w:val="single" w:sz="4" w:space="0" w:color="auto"/>
              <w:left w:val="single" w:sz="4" w:space="0" w:color="auto"/>
              <w:right w:val="single" w:sz="4" w:space="0" w:color="auto"/>
            </w:tcBorders>
            <w:vAlign w:val="center"/>
          </w:tcPr>
          <w:p w14:paraId="19AB0B26" w14:textId="77777777" w:rsidR="00A4029A" w:rsidRPr="0055541C" w:rsidRDefault="00A4029A" w:rsidP="007E23E5">
            <w:pPr>
              <w:spacing w:after="0" w:line="240"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2</w:t>
            </w:r>
          </w:p>
        </w:tc>
        <w:tc>
          <w:tcPr>
            <w:tcW w:w="1197" w:type="dxa"/>
            <w:vMerge w:val="restart"/>
            <w:tcBorders>
              <w:top w:val="single" w:sz="4" w:space="0" w:color="auto"/>
              <w:left w:val="single" w:sz="4" w:space="0" w:color="auto"/>
              <w:right w:val="single" w:sz="4" w:space="0" w:color="auto"/>
            </w:tcBorders>
            <w:vAlign w:val="center"/>
          </w:tcPr>
          <w:p w14:paraId="51D77703"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r w:rsidRPr="00D670EA">
              <w:rPr>
                <w:rFonts w:ascii="Times New Roman" w:eastAsia="Calibri" w:hAnsi="Times New Roman" w:cs="Times New Roman"/>
                <w:b/>
                <w:bCs/>
                <w:i/>
                <w:color w:val="000000"/>
                <w:sz w:val="28"/>
                <w:szCs w:val="28"/>
                <w:lang w:val="vi-VN"/>
              </w:rPr>
              <w:t>Châu Âu và nước Mĩ từ cuối thế kỉ XVIII đến đầu thế kỉ XX</w:t>
            </w:r>
          </w:p>
        </w:tc>
        <w:tc>
          <w:tcPr>
            <w:tcW w:w="1701" w:type="dxa"/>
            <w:tcBorders>
              <w:top w:val="single" w:sz="4" w:space="0" w:color="auto"/>
              <w:left w:val="single" w:sz="4" w:space="0" w:color="auto"/>
              <w:bottom w:val="single" w:sz="4" w:space="0" w:color="auto"/>
              <w:right w:val="single" w:sz="4" w:space="0" w:color="auto"/>
            </w:tcBorders>
            <w:vAlign w:val="center"/>
          </w:tcPr>
          <w:p w14:paraId="51FD8F7F" w14:textId="77777777" w:rsidR="00A4029A" w:rsidRPr="006E0737" w:rsidRDefault="00A4029A" w:rsidP="007E23E5">
            <w:pPr>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Phong trào công nhân từ cuối thế kỉ XVIII đến đầu thế kỉ XX và sự ra đời của chủ nghĩa xã hội khoa học</w:t>
            </w:r>
          </w:p>
        </w:tc>
        <w:tc>
          <w:tcPr>
            <w:tcW w:w="2682" w:type="dxa"/>
            <w:tcBorders>
              <w:top w:val="single" w:sz="4" w:space="0" w:color="auto"/>
              <w:left w:val="single" w:sz="4" w:space="0" w:color="auto"/>
              <w:right w:val="single" w:sz="4" w:space="0" w:color="auto"/>
            </w:tcBorders>
            <w:vAlign w:val="center"/>
          </w:tcPr>
          <w:p w14:paraId="0776DA13" w14:textId="77777777" w:rsidR="00A4029A" w:rsidRPr="0055541C" w:rsidRDefault="00A4029A" w:rsidP="007E23E5">
            <w:pPr>
              <w:spacing w:after="0" w:line="240" w:lineRule="auto"/>
              <w:jc w:val="both"/>
              <w:outlineLvl w:val="0"/>
              <w:rPr>
                <w:rFonts w:ascii="Times New Roman" w:eastAsia="Times New Roman" w:hAnsi="Times New Roman" w:cs="Times New Roman"/>
                <w:color w:val="000000"/>
                <w:sz w:val="28"/>
                <w:szCs w:val="28"/>
                <w:lang w:val="vi-VN"/>
              </w:rPr>
            </w:pPr>
            <w:r w:rsidRPr="0023627D">
              <w:rPr>
                <w:rFonts w:ascii="Times New Roman" w:eastAsia="Times New Roman" w:hAnsi="Times New Roman" w:cs="Times New Roman"/>
                <w:b/>
                <w:color w:val="000000"/>
                <w:sz w:val="28"/>
                <w:szCs w:val="28"/>
                <w:lang w:val="vi-VN"/>
              </w:rPr>
              <w:t>Nhận biết</w:t>
            </w:r>
            <w:r>
              <w:rPr>
                <w:rFonts w:ascii="Times New Roman" w:eastAsia="Times New Roman" w:hAnsi="Times New Roman" w:cs="Times New Roman"/>
                <w:color w:val="000000"/>
                <w:sz w:val="28"/>
                <w:szCs w:val="28"/>
                <w:lang w:val="vi-VN"/>
              </w:rPr>
              <w:t xml:space="preserve"> được cuộc đấu tranh đầu tiên của giai cấp công nhân thế giới giành thắng lợi.</w:t>
            </w:r>
          </w:p>
        </w:tc>
        <w:tc>
          <w:tcPr>
            <w:tcW w:w="1080" w:type="dxa"/>
            <w:tcBorders>
              <w:top w:val="single" w:sz="4" w:space="0" w:color="auto"/>
              <w:left w:val="single" w:sz="4" w:space="0" w:color="auto"/>
              <w:right w:val="single" w:sz="4" w:space="0" w:color="auto"/>
            </w:tcBorders>
            <w:vAlign w:val="center"/>
          </w:tcPr>
          <w:p w14:paraId="7598C3B2" w14:textId="77777777" w:rsidR="00A4029A" w:rsidRPr="0055541C" w:rsidRDefault="00A4029A" w:rsidP="007E23E5">
            <w:pPr>
              <w:spacing w:before="100" w:beforeAutospacing="1" w:after="0" w:line="256"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1TN</w:t>
            </w:r>
          </w:p>
        </w:tc>
        <w:tc>
          <w:tcPr>
            <w:tcW w:w="1080" w:type="dxa"/>
            <w:tcBorders>
              <w:top w:val="single" w:sz="4" w:space="0" w:color="auto"/>
              <w:left w:val="single" w:sz="4" w:space="0" w:color="auto"/>
              <w:right w:val="single" w:sz="4" w:space="0" w:color="auto"/>
            </w:tcBorders>
            <w:vAlign w:val="center"/>
          </w:tcPr>
          <w:p w14:paraId="009877BB"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right w:val="single" w:sz="4" w:space="0" w:color="auto"/>
            </w:tcBorders>
            <w:vAlign w:val="center"/>
          </w:tcPr>
          <w:p w14:paraId="74360258"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vAlign w:val="center"/>
          </w:tcPr>
          <w:p w14:paraId="5704D9C3"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tcPr>
          <w:p w14:paraId="7022F38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07E4FB7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768F4536"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tc>
      </w:tr>
      <w:tr w:rsidR="00A4029A" w:rsidRPr="006E0737" w14:paraId="3F9DA32C" w14:textId="77777777" w:rsidTr="007E23E5">
        <w:trPr>
          <w:trHeight w:val="62"/>
          <w:jc w:val="center"/>
        </w:trPr>
        <w:tc>
          <w:tcPr>
            <w:tcW w:w="641" w:type="dxa"/>
            <w:vMerge/>
            <w:tcBorders>
              <w:left w:val="single" w:sz="4" w:space="0" w:color="auto"/>
              <w:right w:val="single" w:sz="4" w:space="0" w:color="auto"/>
            </w:tcBorders>
            <w:vAlign w:val="center"/>
          </w:tcPr>
          <w:p w14:paraId="6C0F6234"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197" w:type="dxa"/>
            <w:vMerge/>
            <w:tcBorders>
              <w:left w:val="single" w:sz="4" w:space="0" w:color="auto"/>
              <w:right w:val="single" w:sz="4" w:space="0" w:color="auto"/>
            </w:tcBorders>
            <w:vAlign w:val="center"/>
          </w:tcPr>
          <w:p w14:paraId="25374420"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43D545E" w14:textId="77777777" w:rsidR="00A4029A" w:rsidRPr="0055541C" w:rsidRDefault="00A4029A" w:rsidP="007E23E5">
            <w:pPr>
              <w:spacing w:after="0" w:line="240"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Chiến tranh thế giới thứ nhất (1914- 1918) và cách mạng tháng Mười Nga năm 1917</w:t>
            </w:r>
          </w:p>
        </w:tc>
        <w:tc>
          <w:tcPr>
            <w:tcW w:w="2682" w:type="dxa"/>
            <w:tcBorders>
              <w:top w:val="single" w:sz="4" w:space="0" w:color="auto"/>
              <w:left w:val="single" w:sz="4" w:space="0" w:color="auto"/>
              <w:bottom w:val="single" w:sz="4" w:space="0" w:color="auto"/>
              <w:right w:val="single" w:sz="4" w:space="0" w:color="auto"/>
            </w:tcBorders>
            <w:vAlign w:val="center"/>
          </w:tcPr>
          <w:p w14:paraId="4FDA84B2" w14:textId="77777777" w:rsidR="00A4029A" w:rsidRDefault="00A4029A" w:rsidP="007E23E5">
            <w:pPr>
              <w:spacing w:after="0" w:line="240" w:lineRule="auto"/>
              <w:jc w:val="both"/>
              <w:rPr>
                <w:rFonts w:ascii="Times New Roman" w:eastAsia="Times New Roman" w:hAnsi="Times New Roman" w:cs="Times New Roman"/>
                <w:color w:val="000000"/>
                <w:sz w:val="28"/>
                <w:szCs w:val="28"/>
                <w:lang w:val="vi-VN"/>
              </w:rPr>
            </w:pPr>
            <w:r w:rsidRPr="0023627D">
              <w:rPr>
                <w:rFonts w:ascii="Times New Roman" w:eastAsia="Times New Roman" w:hAnsi="Times New Roman" w:cs="Times New Roman"/>
                <w:b/>
                <w:color w:val="000000"/>
                <w:sz w:val="28"/>
                <w:szCs w:val="28"/>
                <w:lang w:val="vi-VN"/>
              </w:rPr>
              <w:t>Nhận biết</w:t>
            </w:r>
            <w:r>
              <w:rPr>
                <w:rFonts w:ascii="Times New Roman" w:eastAsia="Times New Roman" w:hAnsi="Times New Roman" w:cs="Times New Roman"/>
                <w:color w:val="000000"/>
                <w:sz w:val="28"/>
                <w:szCs w:val="28"/>
                <w:lang w:val="vi-VN"/>
              </w:rPr>
              <w:t xml:space="preserve"> được ý nghĩa lịch sử của cách mạng tháng Mười Nga, nguyên nhân bùng nổ chiến tranh thế giới thứ nhất.</w:t>
            </w:r>
          </w:p>
          <w:p w14:paraId="0D2185BF" w14:textId="77777777" w:rsidR="00A4029A" w:rsidRPr="0023627D" w:rsidRDefault="00A4029A" w:rsidP="007E23E5">
            <w:pPr>
              <w:spacing w:after="0" w:line="240" w:lineRule="auto"/>
              <w:jc w:val="both"/>
              <w:rPr>
                <w:rFonts w:ascii="Times New Roman" w:eastAsia="Times New Roman" w:hAnsi="Times New Roman" w:cs="Times New Roman"/>
                <w:b/>
                <w:color w:val="000000"/>
                <w:sz w:val="28"/>
                <w:szCs w:val="28"/>
                <w:lang w:val="vi-VN"/>
              </w:rPr>
            </w:pPr>
            <w:r w:rsidRPr="0023627D">
              <w:rPr>
                <w:rFonts w:ascii="Times New Roman" w:eastAsia="Times New Roman" w:hAnsi="Times New Roman" w:cs="Times New Roman"/>
                <w:b/>
                <w:color w:val="000000"/>
                <w:sz w:val="28"/>
                <w:szCs w:val="28"/>
                <w:lang w:val="vi-VN"/>
              </w:rPr>
              <w:t>Thông hiểu</w:t>
            </w:r>
            <w:r>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color w:val="000000"/>
                <w:sz w:val="28"/>
                <w:szCs w:val="28"/>
                <w:lang w:val="vi-VN"/>
              </w:rPr>
              <w:t>Lí giải được khái niệm chiến tranh thế giới. Chia sẻ được điều bản thân ấn tượng nhất sau khi học xong cuộc chiến tranh thế giới 1</w:t>
            </w:r>
          </w:p>
        </w:tc>
        <w:tc>
          <w:tcPr>
            <w:tcW w:w="1080" w:type="dxa"/>
            <w:tcBorders>
              <w:top w:val="single" w:sz="4" w:space="0" w:color="auto"/>
              <w:left w:val="single" w:sz="4" w:space="0" w:color="auto"/>
              <w:bottom w:val="single" w:sz="4" w:space="0" w:color="auto"/>
              <w:right w:val="single" w:sz="4" w:space="0" w:color="auto"/>
            </w:tcBorders>
          </w:tcPr>
          <w:p w14:paraId="5A14A523" w14:textId="77777777" w:rsidR="00A4029A" w:rsidRPr="008D47DD" w:rsidRDefault="00A4029A" w:rsidP="007E23E5">
            <w:pPr>
              <w:rPr>
                <w:rFonts w:ascii="Times New Roman" w:hAnsi="Times New Roman" w:cs="Times New Roman"/>
                <w:sz w:val="28"/>
                <w:lang w:val="vi-VN"/>
              </w:rPr>
            </w:pPr>
            <w:r>
              <w:rPr>
                <w:rFonts w:ascii="Times New Roman" w:hAnsi="Times New Roman" w:cs="Times New Roman"/>
                <w:sz w:val="28"/>
                <w:lang w:val="vi-VN"/>
              </w:rPr>
              <w:t>2</w:t>
            </w:r>
            <w:r w:rsidRPr="008D47DD">
              <w:rPr>
                <w:rFonts w:ascii="Times New Roman" w:hAnsi="Times New Roman" w:cs="Times New Roman"/>
                <w:sz w:val="28"/>
                <w:lang w:val="vi-VN"/>
              </w:rPr>
              <w:t>TN</w:t>
            </w:r>
          </w:p>
        </w:tc>
        <w:tc>
          <w:tcPr>
            <w:tcW w:w="1080" w:type="dxa"/>
            <w:tcBorders>
              <w:top w:val="single" w:sz="4" w:space="0" w:color="auto"/>
              <w:left w:val="single" w:sz="4" w:space="0" w:color="auto"/>
              <w:bottom w:val="single" w:sz="4" w:space="0" w:color="auto"/>
              <w:right w:val="single" w:sz="4" w:space="0" w:color="auto"/>
            </w:tcBorders>
          </w:tcPr>
          <w:p w14:paraId="651004C2"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32936689"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5BD16A5D"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0BEA4E66"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36CE6603" w14:textId="77777777" w:rsidR="00A4029A" w:rsidRPr="008D47DD"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tcPr>
          <w:p w14:paraId="272C5B75"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6BBD4D3A"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58488CF9"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0,5đ</w:t>
            </w:r>
          </w:p>
          <w:p w14:paraId="725523AA"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47463096"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6AC2BFD5"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4C464A4F"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1,5đ</w:t>
            </w:r>
          </w:p>
        </w:tc>
      </w:tr>
      <w:tr w:rsidR="00A4029A" w:rsidRPr="006E0737" w14:paraId="4AE159CC" w14:textId="77777777" w:rsidTr="007E23E5">
        <w:trPr>
          <w:trHeight w:val="62"/>
          <w:jc w:val="center"/>
        </w:trPr>
        <w:tc>
          <w:tcPr>
            <w:tcW w:w="641" w:type="dxa"/>
            <w:vMerge w:val="restart"/>
            <w:tcBorders>
              <w:top w:val="single" w:sz="4" w:space="0" w:color="auto"/>
              <w:left w:val="single" w:sz="4" w:space="0" w:color="auto"/>
              <w:right w:val="single" w:sz="4" w:space="0" w:color="auto"/>
            </w:tcBorders>
            <w:vAlign w:val="center"/>
          </w:tcPr>
          <w:p w14:paraId="1D89AD19"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3</w:t>
            </w:r>
          </w:p>
        </w:tc>
        <w:tc>
          <w:tcPr>
            <w:tcW w:w="1197" w:type="dxa"/>
            <w:tcBorders>
              <w:top w:val="single" w:sz="4" w:space="0" w:color="auto"/>
              <w:left w:val="single" w:sz="4" w:space="0" w:color="auto"/>
              <w:right w:val="single" w:sz="4" w:space="0" w:color="auto"/>
            </w:tcBorders>
            <w:vAlign w:val="center"/>
          </w:tcPr>
          <w:p w14:paraId="45C250F4"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r w:rsidRPr="00D670EA">
              <w:rPr>
                <w:rFonts w:ascii="Times New Roman" w:eastAsia="Calibri" w:hAnsi="Times New Roman" w:cs="Times New Roman"/>
                <w:b/>
                <w:bCs/>
                <w:i/>
                <w:color w:val="000000"/>
                <w:sz w:val="28"/>
                <w:szCs w:val="28"/>
                <w:lang w:val="vi-VN"/>
              </w:rPr>
              <w:t xml:space="preserve">Sự phát triển của khoa học, kĩ thuật, </w:t>
            </w:r>
            <w:r w:rsidRPr="00D670EA">
              <w:rPr>
                <w:rFonts w:ascii="Times New Roman" w:eastAsia="Calibri" w:hAnsi="Times New Roman" w:cs="Times New Roman"/>
                <w:b/>
                <w:bCs/>
                <w:i/>
                <w:color w:val="000000"/>
                <w:sz w:val="28"/>
                <w:szCs w:val="28"/>
                <w:lang w:val="vi-VN"/>
              </w:rPr>
              <w:lastRenderedPageBreak/>
              <w:t>văn học, nghệ thuật trong các thế kỉ XVIII- XIX</w:t>
            </w:r>
          </w:p>
        </w:tc>
        <w:tc>
          <w:tcPr>
            <w:tcW w:w="1701" w:type="dxa"/>
            <w:tcBorders>
              <w:top w:val="single" w:sz="4" w:space="0" w:color="auto"/>
              <w:left w:val="single" w:sz="4" w:space="0" w:color="auto"/>
              <w:right w:val="single" w:sz="4" w:space="0" w:color="auto"/>
            </w:tcBorders>
          </w:tcPr>
          <w:p w14:paraId="4AA8754F" w14:textId="77777777" w:rsidR="00A4029A" w:rsidRPr="006E0737" w:rsidRDefault="00A4029A" w:rsidP="007E23E5">
            <w:pPr>
              <w:spacing w:after="0" w:line="240" w:lineRule="auto"/>
              <w:ind w:right="48"/>
              <w:jc w:val="both"/>
              <w:rPr>
                <w:rFonts w:ascii="Times New Roman" w:eastAsia="Times New Roman" w:hAnsi="Times New Roman" w:cs="Times New Roman"/>
                <w:color w:val="000000"/>
                <w:sz w:val="28"/>
                <w:szCs w:val="28"/>
              </w:rPr>
            </w:pPr>
            <w:r>
              <w:rPr>
                <w:rFonts w:ascii="Times New Roman" w:eastAsia="Calibri" w:hAnsi="Times New Roman" w:cs="Times New Roman"/>
                <w:bCs/>
                <w:color w:val="000000"/>
                <w:sz w:val="28"/>
                <w:szCs w:val="28"/>
                <w:lang w:val="vi-VN"/>
              </w:rPr>
              <w:lastRenderedPageBreak/>
              <w:t xml:space="preserve">Sự phát triển của khoa học, kĩ thuật, văn học, nghệ thuật trong các thế </w:t>
            </w:r>
            <w:r>
              <w:rPr>
                <w:rFonts w:ascii="Times New Roman" w:eastAsia="Calibri" w:hAnsi="Times New Roman" w:cs="Times New Roman"/>
                <w:bCs/>
                <w:color w:val="000000"/>
                <w:sz w:val="28"/>
                <w:szCs w:val="28"/>
                <w:lang w:val="vi-VN"/>
              </w:rPr>
              <w:lastRenderedPageBreak/>
              <w:t>kỉ XVIII- XIX</w:t>
            </w:r>
          </w:p>
        </w:tc>
        <w:tc>
          <w:tcPr>
            <w:tcW w:w="2682" w:type="dxa"/>
            <w:tcBorders>
              <w:top w:val="single" w:sz="4" w:space="0" w:color="auto"/>
              <w:left w:val="single" w:sz="4" w:space="0" w:color="auto"/>
              <w:bottom w:val="single" w:sz="4" w:space="0" w:color="auto"/>
              <w:right w:val="single" w:sz="4" w:space="0" w:color="auto"/>
            </w:tcBorders>
          </w:tcPr>
          <w:p w14:paraId="3BA93B48" w14:textId="77777777" w:rsidR="00A4029A" w:rsidRDefault="00A4029A" w:rsidP="007E23E5">
            <w:pPr>
              <w:spacing w:after="0" w:line="240" w:lineRule="auto"/>
              <w:jc w:val="both"/>
              <w:rPr>
                <w:rFonts w:ascii="Times New Roman" w:hAnsi="Times New Roman" w:cs="Times New Roman"/>
                <w:sz w:val="28"/>
                <w:szCs w:val="28"/>
                <w:lang w:val="vi-VN"/>
              </w:rPr>
            </w:pPr>
            <w:r w:rsidRPr="0023627D">
              <w:rPr>
                <w:rFonts w:ascii="Times New Roman" w:eastAsia="Times New Roman" w:hAnsi="Times New Roman" w:cs="Times New Roman"/>
                <w:b/>
                <w:color w:val="000000"/>
                <w:sz w:val="28"/>
                <w:szCs w:val="28"/>
                <w:lang w:val="vi-VN"/>
              </w:rPr>
              <w:lastRenderedPageBreak/>
              <w:t>Vận dụng</w:t>
            </w:r>
            <w:r>
              <w:rPr>
                <w:rFonts w:ascii="Times New Roman" w:eastAsia="Times New Roman" w:hAnsi="Times New Roman" w:cs="Times New Roman"/>
                <w:color w:val="000000"/>
                <w:sz w:val="28"/>
                <w:szCs w:val="28"/>
                <w:lang w:val="vi-VN"/>
              </w:rPr>
              <w:t xml:space="preserve">: thống kê được những thành tựu và phân tích tác động  </w:t>
            </w:r>
            <w:r w:rsidRPr="006E0737">
              <w:rPr>
                <w:rFonts w:ascii="Times New Roman" w:hAnsi="Times New Roman" w:cs="Times New Roman"/>
                <w:sz w:val="28"/>
                <w:szCs w:val="28"/>
                <w:lang w:val="vi-VN"/>
              </w:rPr>
              <w:t>chủ yếu của khoa học  trong các thế kỉ XVIII- XIX.</w:t>
            </w:r>
          </w:p>
          <w:p w14:paraId="6653FBFE" w14:textId="77777777" w:rsidR="00A4029A" w:rsidRDefault="00A4029A" w:rsidP="007E23E5">
            <w:pPr>
              <w:spacing w:after="0" w:line="240" w:lineRule="auto"/>
              <w:jc w:val="both"/>
              <w:rPr>
                <w:rFonts w:ascii="Times New Roman" w:hAnsi="Times New Roman" w:cs="Times New Roman"/>
                <w:sz w:val="28"/>
                <w:szCs w:val="28"/>
                <w:lang w:val="vi-VN"/>
              </w:rPr>
            </w:pPr>
            <w:r w:rsidRPr="0023627D">
              <w:rPr>
                <w:rFonts w:ascii="Times New Roman" w:hAnsi="Times New Roman" w:cs="Times New Roman"/>
                <w:b/>
                <w:sz w:val="28"/>
                <w:szCs w:val="28"/>
                <w:lang w:val="vi-VN"/>
              </w:rPr>
              <w:lastRenderedPageBreak/>
              <w:t>Vận dụng cao</w:t>
            </w:r>
            <w:r>
              <w:rPr>
                <w:rFonts w:ascii="Times New Roman" w:hAnsi="Times New Roman" w:cs="Times New Roman"/>
                <w:sz w:val="28"/>
                <w:szCs w:val="28"/>
                <w:lang w:val="vi-VN"/>
              </w:rPr>
              <w:t>: đóng vai Niu-tơn viết bài đăng trên faceboook</w:t>
            </w:r>
          </w:p>
          <w:p w14:paraId="3EF71A03" w14:textId="77777777" w:rsidR="00A4029A" w:rsidRPr="006E0737" w:rsidRDefault="00A4029A" w:rsidP="007E23E5">
            <w:pPr>
              <w:spacing w:after="0" w:line="240" w:lineRule="auto"/>
              <w:jc w:val="both"/>
              <w:rPr>
                <w:rFonts w:ascii="Times New Roman" w:hAnsi="Times New Roman" w:cs="Times New Roman"/>
                <w:sz w:val="28"/>
                <w:szCs w:val="28"/>
                <w:lang w:val="vi-VN"/>
              </w:rPr>
            </w:pPr>
          </w:p>
          <w:p w14:paraId="28ADBDA8" w14:textId="77777777" w:rsidR="00A4029A" w:rsidRPr="0055541C" w:rsidRDefault="00A4029A" w:rsidP="007E23E5">
            <w:pPr>
              <w:spacing w:after="0" w:line="360" w:lineRule="auto"/>
              <w:jc w:val="both"/>
              <w:rPr>
                <w:rFonts w:ascii="Times New Roman" w:eastAsia="Times New Roman" w:hAnsi="Times New Roman" w:cs="Times New Roman"/>
                <w:color w:val="000000"/>
                <w:sz w:val="28"/>
                <w:szCs w:val="28"/>
                <w:lang w:val="vi-VN"/>
              </w:rPr>
            </w:pPr>
          </w:p>
        </w:tc>
        <w:tc>
          <w:tcPr>
            <w:tcW w:w="1080" w:type="dxa"/>
            <w:tcBorders>
              <w:top w:val="single" w:sz="4" w:space="0" w:color="auto"/>
              <w:left w:val="single" w:sz="4" w:space="0" w:color="auto"/>
              <w:bottom w:val="single" w:sz="4" w:space="0" w:color="auto"/>
              <w:right w:val="single" w:sz="4" w:space="0" w:color="auto"/>
            </w:tcBorders>
          </w:tcPr>
          <w:p w14:paraId="2C51A455"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31A2399"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2CD492CE" w14:textId="77777777" w:rsidR="00A4029A" w:rsidRPr="008D47DD"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1/2TL</w:t>
            </w:r>
          </w:p>
        </w:tc>
        <w:tc>
          <w:tcPr>
            <w:tcW w:w="810" w:type="dxa"/>
            <w:tcBorders>
              <w:top w:val="single" w:sz="4" w:space="0" w:color="auto"/>
              <w:left w:val="single" w:sz="4" w:space="0" w:color="auto"/>
              <w:bottom w:val="single" w:sz="4" w:space="0" w:color="auto"/>
              <w:right w:val="single" w:sz="4" w:space="0" w:color="auto"/>
            </w:tcBorders>
          </w:tcPr>
          <w:p w14:paraId="7210A3BA"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03660DEF"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7D314AEF"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6714AD1B"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1F41CF6F"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½</w:t>
            </w:r>
          </w:p>
          <w:p w14:paraId="3ABF9B02" w14:textId="77777777" w:rsidR="00A4029A" w:rsidRPr="008D47DD"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63AA72B7"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lastRenderedPageBreak/>
              <w:t>1đ</w:t>
            </w:r>
          </w:p>
          <w:p w14:paraId="1CFFD24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1D3230E1"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2989E7BB"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2A8BA90E" w14:textId="77777777" w:rsidR="00A4029A" w:rsidRPr="00473AE5"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0,5đ</w:t>
            </w:r>
          </w:p>
        </w:tc>
      </w:tr>
      <w:tr w:rsidR="00A4029A" w:rsidRPr="006E0737" w14:paraId="1BEB75EF" w14:textId="77777777" w:rsidTr="007E23E5">
        <w:trPr>
          <w:trHeight w:val="62"/>
          <w:jc w:val="center"/>
        </w:trPr>
        <w:tc>
          <w:tcPr>
            <w:tcW w:w="641" w:type="dxa"/>
            <w:vMerge/>
            <w:tcBorders>
              <w:left w:val="single" w:sz="4" w:space="0" w:color="auto"/>
              <w:right w:val="single" w:sz="4" w:space="0" w:color="auto"/>
            </w:tcBorders>
            <w:vAlign w:val="center"/>
          </w:tcPr>
          <w:p w14:paraId="423ECD89" w14:textId="77777777" w:rsidR="00A4029A" w:rsidRDefault="00A4029A" w:rsidP="007E23E5">
            <w:pPr>
              <w:spacing w:after="0" w:line="240" w:lineRule="auto"/>
              <w:rPr>
                <w:rFonts w:ascii="Times New Roman" w:eastAsia="Calibri" w:hAnsi="Times New Roman" w:cs="Times New Roman"/>
                <w:color w:val="000000"/>
                <w:spacing w:val="-8"/>
                <w:sz w:val="28"/>
                <w:szCs w:val="28"/>
                <w:lang w:val="vi-VN"/>
              </w:rPr>
            </w:pPr>
          </w:p>
        </w:tc>
        <w:tc>
          <w:tcPr>
            <w:tcW w:w="1197" w:type="dxa"/>
            <w:tcBorders>
              <w:top w:val="single" w:sz="4" w:space="0" w:color="auto"/>
              <w:left w:val="single" w:sz="4" w:space="0" w:color="auto"/>
              <w:right w:val="single" w:sz="4" w:space="0" w:color="auto"/>
            </w:tcBorders>
            <w:vAlign w:val="center"/>
          </w:tcPr>
          <w:p w14:paraId="7E5FE638" w14:textId="77777777" w:rsidR="00A4029A" w:rsidRPr="00D670EA" w:rsidRDefault="00A4029A" w:rsidP="007E23E5">
            <w:pPr>
              <w:spacing w:after="0" w:line="240" w:lineRule="auto"/>
              <w:rPr>
                <w:rFonts w:ascii="Times New Roman" w:eastAsia="Calibri" w:hAnsi="Times New Roman" w:cs="Times New Roman"/>
                <w:b/>
                <w:bCs/>
                <w:i/>
                <w:color w:val="000000"/>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14:paraId="400FF04C" w14:textId="77777777" w:rsidR="00A4029A" w:rsidRPr="009A7BC1" w:rsidRDefault="00A4029A" w:rsidP="007E23E5">
            <w:pPr>
              <w:spacing w:after="0" w:line="240" w:lineRule="auto"/>
              <w:ind w:right="4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Trung Quốc và Nhật Bản từ nửa sau thế kỉ XIX đến đầu thế kỉ XX</w:t>
            </w:r>
          </w:p>
        </w:tc>
        <w:tc>
          <w:tcPr>
            <w:tcW w:w="2682" w:type="dxa"/>
            <w:tcBorders>
              <w:top w:val="single" w:sz="4" w:space="0" w:color="auto"/>
              <w:left w:val="single" w:sz="4" w:space="0" w:color="auto"/>
              <w:bottom w:val="single" w:sz="4" w:space="0" w:color="auto"/>
              <w:right w:val="single" w:sz="4" w:space="0" w:color="auto"/>
            </w:tcBorders>
          </w:tcPr>
          <w:p w14:paraId="3E827A7D" w14:textId="77777777" w:rsidR="00A4029A" w:rsidRDefault="00A4029A" w:rsidP="007E23E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w:t>
            </w:r>
          </w:p>
          <w:p w14:paraId="2EA1CFF3" w14:textId="77777777" w:rsidR="00A4029A" w:rsidRDefault="00A4029A" w:rsidP="007E23E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bày được sơ lược về cách mạng Tân Hợi</w:t>
            </w:r>
          </w:p>
          <w:p w14:paraId="10B35C25" w14:textId="77777777" w:rsidR="00A4029A" w:rsidRPr="008602E4" w:rsidRDefault="00A4029A" w:rsidP="007E23E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nội dung chính của cuộc Duy tân Minh Trị</w:t>
            </w:r>
          </w:p>
        </w:tc>
        <w:tc>
          <w:tcPr>
            <w:tcW w:w="1080" w:type="dxa"/>
            <w:tcBorders>
              <w:top w:val="single" w:sz="4" w:space="0" w:color="auto"/>
              <w:left w:val="single" w:sz="4" w:space="0" w:color="auto"/>
              <w:bottom w:val="single" w:sz="4" w:space="0" w:color="auto"/>
              <w:right w:val="single" w:sz="4" w:space="0" w:color="auto"/>
            </w:tcBorders>
          </w:tcPr>
          <w:p w14:paraId="4BE2BA21"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540B50CA"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1TN</w:t>
            </w:r>
          </w:p>
          <w:p w14:paraId="51273630"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1TN</w:t>
            </w:r>
          </w:p>
        </w:tc>
        <w:tc>
          <w:tcPr>
            <w:tcW w:w="1080" w:type="dxa"/>
            <w:tcBorders>
              <w:top w:val="single" w:sz="4" w:space="0" w:color="auto"/>
              <w:left w:val="single" w:sz="4" w:space="0" w:color="auto"/>
              <w:bottom w:val="single" w:sz="4" w:space="0" w:color="auto"/>
              <w:right w:val="single" w:sz="4" w:space="0" w:color="auto"/>
            </w:tcBorders>
          </w:tcPr>
          <w:p w14:paraId="6856C359"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63912D75"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5389D292"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6960088C"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2434D713"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p w14:paraId="1A2BC32E" w14:textId="77777777" w:rsidR="00A4029A" w:rsidRPr="00473AE5"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tc>
      </w:tr>
      <w:tr w:rsidR="00A4029A" w:rsidRPr="006E0737" w14:paraId="7712E76B" w14:textId="77777777" w:rsidTr="007E23E5">
        <w:trPr>
          <w:trHeight w:val="62"/>
          <w:jc w:val="center"/>
        </w:trPr>
        <w:tc>
          <w:tcPr>
            <w:tcW w:w="6221" w:type="dxa"/>
            <w:gridSpan w:val="4"/>
            <w:tcBorders>
              <w:top w:val="single" w:sz="4" w:space="0" w:color="auto"/>
              <w:left w:val="single" w:sz="4" w:space="0" w:color="auto"/>
              <w:bottom w:val="single" w:sz="4" w:space="0" w:color="auto"/>
              <w:right w:val="single" w:sz="4" w:space="0" w:color="auto"/>
            </w:tcBorders>
            <w:vAlign w:val="center"/>
          </w:tcPr>
          <w:p w14:paraId="33180A79" w14:textId="77777777" w:rsidR="00A4029A" w:rsidRPr="006E0737" w:rsidRDefault="00A4029A" w:rsidP="007E23E5">
            <w:pPr>
              <w:spacing w:after="0" w:line="240" w:lineRule="auto"/>
              <w:jc w:val="center"/>
              <w:outlineLvl w:val="0"/>
              <w:rPr>
                <w:rFonts w:ascii="Times New Roman" w:eastAsia="Times New Roman" w:hAnsi="Times New Roman" w:cs="Times New Roman"/>
                <w:color w:val="000000"/>
                <w:sz w:val="28"/>
                <w:szCs w:val="28"/>
              </w:rPr>
            </w:pPr>
            <w:r w:rsidRPr="006E0737">
              <w:rPr>
                <w:rFonts w:ascii="Times New Roman" w:eastAsia="Calibri" w:hAnsi="Times New Roman" w:cs="Times New Roman"/>
                <w:color w:val="000000"/>
                <w:spacing w:val="-8"/>
                <w:sz w:val="28"/>
                <w:szCs w:val="28"/>
              </w:rPr>
              <w:t>Tổng số câu</w:t>
            </w:r>
          </w:p>
        </w:tc>
        <w:tc>
          <w:tcPr>
            <w:tcW w:w="1080" w:type="dxa"/>
            <w:tcBorders>
              <w:top w:val="single" w:sz="4" w:space="0" w:color="auto"/>
              <w:left w:val="single" w:sz="4" w:space="0" w:color="auto"/>
              <w:bottom w:val="single" w:sz="4" w:space="0" w:color="auto"/>
              <w:right w:val="single" w:sz="4" w:space="0" w:color="auto"/>
            </w:tcBorders>
            <w:vAlign w:val="center"/>
          </w:tcPr>
          <w:p w14:paraId="3C5683B9"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8TN</w:t>
            </w:r>
          </w:p>
        </w:tc>
        <w:tc>
          <w:tcPr>
            <w:tcW w:w="1080" w:type="dxa"/>
            <w:tcBorders>
              <w:top w:val="single" w:sz="4" w:space="0" w:color="auto"/>
              <w:left w:val="single" w:sz="4" w:space="0" w:color="auto"/>
              <w:bottom w:val="single" w:sz="4" w:space="0" w:color="auto"/>
              <w:right w:val="single" w:sz="4" w:space="0" w:color="auto"/>
            </w:tcBorders>
            <w:vAlign w:val="center"/>
          </w:tcPr>
          <w:p w14:paraId="5E0819C9"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vAlign w:val="center"/>
          </w:tcPr>
          <w:p w14:paraId="77D21C18"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w:t>
            </w:r>
            <w:r w:rsidRPr="006E0737">
              <w:rPr>
                <w:rFonts w:ascii="Times New Roman" w:eastAsia="Calibri" w:hAnsi="Times New Roman" w:cs="Times New Roman"/>
                <w:iCs/>
                <w:color w:val="000000"/>
                <w:spacing w:val="-8"/>
                <w:sz w:val="28"/>
                <w:szCs w:val="28"/>
              </w:rPr>
              <w:t>/2</w:t>
            </w:r>
            <w:r w:rsidRPr="006E0737">
              <w:rPr>
                <w:rFonts w:ascii="Times New Roman" w:eastAsia="Calibri" w:hAnsi="Times New Roman" w:cs="Times New Roman"/>
                <w:iCs/>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vAlign w:val="center"/>
          </w:tcPr>
          <w:p w14:paraId="528CAA05"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w:t>
            </w:r>
            <w:r w:rsidRPr="006E0737">
              <w:rPr>
                <w:rFonts w:ascii="Times New Roman" w:eastAsia="Calibri" w:hAnsi="Times New Roman" w:cs="Times New Roman"/>
                <w:iCs/>
                <w:color w:val="000000"/>
                <w:spacing w:val="-8"/>
                <w:sz w:val="28"/>
                <w:szCs w:val="28"/>
              </w:rPr>
              <w:t>/2</w:t>
            </w:r>
            <w:r w:rsidRPr="008D47DD">
              <w:rPr>
                <w:rFonts w:ascii="Times New Roman" w:eastAsia="Calibri" w:hAnsi="Times New Roman" w:cs="Times New Roman"/>
                <w:iCs/>
                <w:color w:val="000000"/>
                <w:spacing w:val="-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796371D5" w14:textId="77777777" w:rsidR="00A4029A" w:rsidRPr="00473AE5"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rPr>
            </w:pPr>
            <w:r>
              <w:rPr>
                <w:rFonts w:ascii="Times New Roman" w:eastAsia="Calibri" w:hAnsi="Times New Roman" w:cs="Times New Roman"/>
                <w:iCs/>
                <w:color w:val="000000"/>
                <w:spacing w:val="-8"/>
                <w:sz w:val="28"/>
                <w:szCs w:val="28"/>
              </w:rPr>
              <w:t>10 câu</w:t>
            </w:r>
          </w:p>
        </w:tc>
      </w:tr>
      <w:tr w:rsidR="00A4029A" w:rsidRPr="006E0737" w14:paraId="3A3EA074" w14:textId="77777777" w:rsidTr="007E23E5">
        <w:trPr>
          <w:trHeight w:val="62"/>
          <w:jc w:val="center"/>
        </w:trPr>
        <w:tc>
          <w:tcPr>
            <w:tcW w:w="6221" w:type="dxa"/>
            <w:gridSpan w:val="4"/>
            <w:tcBorders>
              <w:top w:val="single" w:sz="4" w:space="0" w:color="auto"/>
              <w:left w:val="single" w:sz="4" w:space="0" w:color="auto"/>
              <w:bottom w:val="single" w:sz="4" w:space="0" w:color="auto"/>
              <w:right w:val="single" w:sz="4" w:space="0" w:color="auto"/>
            </w:tcBorders>
            <w:vAlign w:val="center"/>
          </w:tcPr>
          <w:p w14:paraId="2B44FB91" w14:textId="77777777" w:rsidR="00A4029A" w:rsidRPr="006E0737" w:rsidRDefault="00A4029A" w:rsidP="007E23E5">
            <w:pPr>
              <w:spacing w:after="0" w:line="240"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iCs/>
                <w:color w:val="000000"/>
                <w:spacing w:val="-8"/>
                <w:sz w:val="28"/>
                <w:szCs w:val="28"/>
              </w:rPr>
              <w:t>Tỉ lệ (%)</w:t>
            </w:r>
          </w:p>
        </w:tc>
        <w:tc>
          <w:tcPr>
            <w:tcW w:w="1080" w:type="dxa"/>
            <w:tcBorders>
              <w:top w:val="single" w:sz="4" w:space="0" w:color="auto"/>
              <w:left w:val="single" w:sz="4" w:space="0" w:color="auto"/>
              <w:bottom w:val="single" w:sz="4" w:space="0" w:color="auto"/>
              <w:right w:val="single" w:sz="4" w:space="0" w:color="auto"/>
            </w:tcBorders>
            <w:vAlign w:val="center"/>
          </w:tcPr>
          <w:p w14:paraId="1073C1B8"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20%</w:t>
            </w:r>
          </w:p>
        </w:tc>
        <w:tc>
          <w:tcPr>
            <w:tcW w:w="1080" w:type="dxa"/>
            <w:tcBorders>
              <w:top w:val="single" w:sz="4" w:space="0" w:color="auto"/>
              <w:left w:val="single" w:sz="4" w:space="0" w:color="auto"/>
              <w:bottom w:val="single" w:sz="4" w:space="0" w:color="auto"/>
              <w:right w:val="single" w:sz="4" w:space="0" w:color="auto"/>
            </w:tcBorders>
            <w:vAlign w:val="center"/>
          </w:tcPr>
          <w:p w14:paraId="43DB73BB"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15%</w:t>
            </w:r>
          </w:p>
        </w:tc>
        <w:tc>
          <w:tcPr>
            <w:tcW w:w="900" w:type="dxa"/>
            <w:tcBorders>
              <w:top w:val="single" w:sz="4" w:space="0" w:color="auto"/>
              <w:left w:val="single" w:sz="4" w:space="0" w:color="auto"/>
              <w:bottom w:val="single" w:sz="4" w:space="0" w:color="auto"/>
              <w:right w:val="single" w:sz="4" w:space="0" w:color="auto"/>
            </w:tcBorders>
            <w:vAlign w:val="center"/>
          </w:tcPr>
          <w:p w14:paraId="54F39623"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10%</w:t>
            </w:r>
          </w:p>
        </w:tc>
        <w:tc>
          <w:tcPr>
            <w:tcW w:w="810" w:type="dxa"/>
            <w:tcBorders>
              <w:top w:val="single" w:sz="4" w:space="0" w:color="auto"/>
              <w:left w:val="single" w:sz="4" w:space="0" w:color="auto"/>
              <w:bottom w:val="single" w:sz="4" w:space="0" w:color="auto"/>
              <w:right w:val="single" w:sz="4" w:space="0" w:color="auto"/>
            </w:tcBorders>
            <w:vAlign w:val="center"/>
          </w:tcPr>
          <w:p w14:paraId="1FD3A850"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5%</w:t>
            </w:r>
          </w:p>
        </w:tc>
        <w:tc>
          <w:tcPr>
            <w:tcW w:w="810" w:type="dxa"/>
            <w:tcBorders>
              <w:top w:val="single" w:sz="4" w:space="0" w:color="auto"/>
              <w:left w:val="single" w:sz="4" w:space="0" w:color="auto"/>
              <w:bottom w:val="single" w:sz="4" w:space="0" w:color="auto"/>
              <w:right w:val="single" w:sz="4" w:space="0" w:color="auto"/>
            </w:tcBorders>
          </w:tcPr>
          <w:p w14:paraId="15ECD89C" w14:textId="77777777" w:rsidR="00A4029A" w:rsidRPr="00473AE5"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rPr>
            </w:pPr>
            <w:r>
              <w:rPr>
                <w:rFonts w:ascii="Times New Roman" w:eastAsia="Calibri" w:hAnsi="Times New Roman" w:cs="Times New Roman"/>
                <w:iCs/>
                <w:color w:val="000000"/>
                <w:spacing w:val="-8"/>
                <w:sz w:val="28"/>
                <w:szCs w:val="28"/>
              </w:rPr>
              <w:t>50%</w:t>
            </w:r>
          </w:p>
        </w:tc>
      </w:tr>
    </w:tbl>
    <w:p w14:paraId="0F9E5C6F" w14:textId="77777777" w:rsidR="00A4029A" w:rsidRPr="006E0737" w:rsidRDefault="00A4029A" w:rsidP="00A4029A">
      <w:pPr>
        <w:spacing w:after="0" w:line="240" w:lineRule="auto"/>
        <w:jc w:val="both"/>
        <w:rPr>
          <w:rFonts w:ascii="Times New Roman" w:eastAsia="Times New Roman" w:hAnsi="Times New Roman" w:cs="Times New Roman"/>
          <w:b/>
          <w:bCs/>
          <w:sz w:val="28"/>
          <w:szCs w:val="28"/>
          <w:lang w:val="vi-VN"/>
        </w:rPr>
      </w:pPr>
    </w:p>
    <w:p w14:paraId="494CBD14"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FFE8F4B"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03CC00B9"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44446FD4"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08301D1"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0E08FAEE" w14:textId="77777777" w:rsidR="006207A6" w:rsidRPr="006207A6" w:rsidRDefault="006207A6" w:rsidP="006207A6">
      <w:pPr>
        <w:spacing w:after="0" w:line="240" w:lineRule="auto"/>
        <w:jc w:val="both"/>
        <w:rPr>
          <w:rFonts w:ascii="Times New Roman" w:eastAsia="Times New Roman" w:hAnsi="Times New Roman" w:cs="Times New Roman"/>
          <w:b/>
          <w:bCs/>
          <w:sz w:val="28"/>
          <w:szCs w:val="28"/>
          <w:lang w:val="vi-VN"/>
        </w:rPr>
      </w:pPr>
      <w:r w:rsidRPr="006207A6">
        <w:rPr>
          <w:rFonts w:ascii="Times New Roman" w:eastAsia="Times New Roman" w:hAnsi="Times New Roman" w:cs="Times New Roman"/>
          <w:b/>
          <w:bCs/>
          <w:sz w:val="28"/>
          <w:szCs w:val="28"/>
          <w:lang w:val="vi-VN"/>
        </w:rPr>
        <w:t>Tài liệu được chia sẻ bởi Website VnTeach.Com</w:t>
      </w:r>
    </w:p>
    <w:p w14:paraId="0CE974B0" w14:textId="098F3BA1" w:rsidR="00A4029A" w:rsidRDefault="006207A6" w:rsidP="006207A6">
      <w:pPr>
        <w:spacing w:after="0" w:line="240" w:lineRule="auto"/>
        <w:jc w:val="both"/>
        <w:rPr>
          <w:rFonts w:ascii="Times New Roman" w:eastAsia="Times New Roman" w:hAnsi="Times New Roman" w:cs="Times New Roman"/>
          <w:b/>
          <w:bCs/>
          <w:sz w:val="28"/>
          <w:szCs w:val="28"/>
          <w:lang w:val="vi-VN"/>
        </w:rPr>
      </w:pPr>
      <w:r w:rsidRPr="006207A6">
        <w:rPr>
          <w:rFonts w:ascii="Times New Roman" w:eastAsia="Times New Roman" w:hAnsi="Times New Roman" w:cs="Times New Roman"/>
          <w:b/>
          <w:bCs/>
          <w:sz w:val="28"/>
          <w:szCs w:val="28"/>
          <w:lang w:val="vi-VN"/>
        </w:rPr>
        <w:t>https://www.vnteach.com</w:t>
      </w:r>
    </w:p>
    <w:p w14:paraId="732E3B88"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4FAEC811"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7F3E1129"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0B253BB2"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E6FE16C"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527CA33"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3284B176"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798D8C8"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DC12D20"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66ECEE81"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A86A873"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0AF9189A"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13170BD"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30BEBD41"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06F421A"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6747B0F7"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445CE58C"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3ADF0254"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8691B86"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13519057"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3B1B16F9"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tbl>
      <w:tblPr>
        <w:tblW w:w="0" w:type="auto"/>
        <w:tblLook w:val="04A0" w:firstRow="1" w:lastRow="0" w:firstColumn="1" w:lastColumn="0" w:noHBand="0" w:noVBand="1"/>
      </w:tblPr>
      <w:tblGrid>
        <w:gridCol w:w="4757"/>
        <w:gridCol w:w="5164"/>
      </w:tblGrid>
      <w:tr w:rsidR="00A4029A" w:rsidRPr="006E0737" w14:paraId="2E2DC589" w14:textId="77777777" w:rsidTr="007E23E5">
        <w:tc>
          <w:tcPr>
            <w:tcW w:w="4951" w:type="dxa"/>
            <w:tcBorders>
              <w:top w:val="nil"/>
              <w:left w:val="nil"/>
              <w:bottom w:val="nil"/>
              <w:right w:val="nil"/>
            </w:tcBorders>
          </w:tcPr>
          <w:p w14:paraId="53BC7C8D" w14:textId="77777777" w:rsidR="00A4029A" w:rsidRPr="006E0737" w:rsidRDefault="00A4029A" w:rsidP="00B9376B">
            <w:pPr>
              <w:spacing w:after="0" w:line="240" w:lineRule="auto"/>
              <w:jc w:val="center"/>
              <w:rPr>
                <w:rFonts w:ascii="Times New Roman" w:eastAsia="Times New Roman" w:hAnsi="Times New Roman" w:cs="Times New Roman"/>
                <w:bCs/>
                <w:color w:val="000000"/>
                <w:sz w:val="28"/>
                <w:szCs w:val="28"/>
              </w:rPr>
            </w:pPr>
          </w:p>
        </w:tc>
        <w:tc>
          <w:tcPr>
            <w:tcW w:w="5345" w:type="dxa"/>
            <w:tcBorders>
              <w:top w:val="nil"/>
              <w:left w:val="nil"/>
              <w:bottom w:val="nil"/>
              <w:right w:val="nil"/>
            </w:tcBorders>
          </w:tcPr>
          <w:p w14:paraId="0102FD1A" w14:textId="77777777" w:rsidR="00A4029A" w:rsidRPr="006E0737" w:rsidRDefault="00A4029A" w:rsidP="007E23E5">
            <w:pPr>
              <w:spacing w:after="0" w:line="240" w:lineRule="auto"/>
              <w:jc w:val="center"/>
              <w:rPr>
                <w:rFonts w:ascii="Times New Roman" w:eastAsia="Times New Roman" w:hAnsi="Times New Roman" w:cs="Times New Roman"/>
                <w:color w:val="000000"/>
                <w:sz w:val="28"/>
                <w:szCs w:val="28"/>
                <w:lang w:val="vi-VN"/>
              </w:rPr>
            </w:pPr>
            <w:r w:rsidRPr="006E0737">
              <w:rPr>
                <w:rFonts w:ascii="Times New Roman" w:eastAsia="Times New Roman" w:hAnsi="Times New Roman" w:cs="Times New Roman"/>
                <w:color w:val="000000"/>
                <w:sz w:val="28"/>
                <w:szCs w:val="28"/>
              </w:rPr>
              <w:t xml:space="preserve">ĐỀ KIỂM TRA </w:t>
            </w:r>
            <w:r w:rsidRPr="006E0737">
              <w:rPr>
                <w:rFonts w:ascii="Times New Roman" w:eastAsia="Times New Roman" w:hAnsi="Times New Roman" w:cs="Times New Roman"/>
                <w:color w:val="000000"/>
                <w:sz w:val="28"/>
                <w:szCs w:val="28"/>
                <w:lang w:val="vi-VN"/>
              </w:rPr>
              <w:t>GIỮA</w:t>
            </w:r>
            <w:r w:rsidRPr="006E0737">
              <w:rPr>
                <w:rFonts w:ascii="Times New Roman" w:eastAsia="Times New Roman" w:hAnsi="Times New Roman" w:cs="Times New Roman"/>
                <w:color w:val="000000"/>
                <w:sz w:val="28"/>
                <w:szCs w:val="28"/>
              </w:rPr>
              <w:t xml:space="preserve"> HỌC KÌ I</w:t>
            </w:r>
            <w:r w:rsidRPr="006E0737">
              <w:rPr>
                <w:rFonts w:ascii="Times New Roman" w:eastAsia="Times New Roman" w:hAnsi="Times New Roman" w:cs="Times New Roman"/>
                <w:color w:val="000000"/>
                <w:sz w:val="28"/>
                <w:szCs w:val="28"/>
                <w:lang w:val="vi-VN"/>
              </w:rPr>
              <w:t>I</w:t>
            </w:r>
          </w:p>
          <w:p w14:paraId="6AB473AF" w14:textId="77777777" w:rsidR="00A4029A" w:rsidRPr="006E0737" w:rsidRDefault="00A4029A" w:rsidP="007E23E5">
            <w:pPr>
              <w:spacing w:after="0" w:line="240" w:lineRule="auto"/>
              <w:jc w:val="center"/>
              <w:rPr>
                <w:rFonts w:ascii="Times New Roman" w:eastAsia="Times New Roman" w:hAnsi="Times New Roman" w:cs="Times New Roman"/>
                <w:color w:val="000000"/>
                <w:sz w:val="28"/>
                <w:szCs w:val="28"/>
              </w:rPr>
            </w:pPr>
            <w:r w:rsidRPr="006E0737">
              <w:rPr>
                <w:rFonts w:ascii="Times New Roman" w:eastAsia="Times New Roman" w:hAnsi="Times New Roman" w:cs="Times New Roman"/>
                <w:color w:val="000000"/>
                <w:sz w:val="28"/>
                <w:szCs w:val="28"/>
              </w:rPr>
              <w:t>NĂM HỌC 2023-2024</w:t>
            </w:r>
          </w:p>
          <w:p w14:paraId="27C6E4FB" w14:textId="77777777" w:rsidR="00A4029A" w:rsidRPr="006E0737" w:rsidRDefault="00A4029A"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Môn: Lịch sử - Địa lí 8</w:t>
            </w:r>
          </w:p>
          <w:p w14:paraId="144B3F69" w14:textId="77777777" w:rsidR="00A4029A" w:rsidRPr="006E0737" w:rsidRDefault="00A4029A"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 Phân môn Lịch sử )</w:t>
            </w:r>
          </w:p>
          <w:p w14:paraId="25CC6AE6" w14:textId="77777777" w:rsidR="00A4029A" w:rsidRPr="006E0737" w:rsidRDefault="00A4029A" w:rsidP="007E23E5">
            <w:pPr>
              <w:spacing w:after="0" w:line="240" w:lineRule="auto"/>
              <w:rPr>
                <w:rFonts w:ascii="Times New Roman" w:eastAsia="Times New Roman" w:hAnsi="Times New Roman" w:cs="Times New Roman"/>
                <w:bCs/>
                <w:color w:val="000000"/>
                <w:sz w:val="28"/>
                <w:szCs w:val="28"/>
              </w:rPr>
            </w:pPr>
            <w:r w:rsidRPr="006E0737">
              <w:rPr>
                <w:rFonts w:ascii="Times New Roman" w:eastAsia="Times New Roman" w:hAnsi="Times New Roman" w:cs="Times New Roman"/>
                <w:noProof/>
                <w:color w:val="000000"/>
                <w:sz w:val="28"/>
                <w:szCs w:val="28"/>
              </w:rPr>
              <w:t xml:space="preserve">              </w:t>
            </w:r>
          </w:p>
        </w:tc>
      </w:tr>
    </w:tbl>
    <w:p w14:paraId="2CFFD34A" w14:textId="77777777" w:rsidR="00A4029A" w:rsidRPr="006E0737" w:rsidRDefault="00A4029A" w:rsidP="00A4029A">
      <w:pPr>
        <w:spacing w:after="0" w:line="240" w:lineRule="auto"/>
        <w:jc w:val="both"/>
        <w:rPr>
          <w:rFonts w:ascii="Times New Roman" w:eastAsia="Times New Roman" w:hAnsi="Times New Roman" w:cs="Times New Roman"/>
          <w:b/>
          <w:bCs/>
          <w:sz w:val="28"/>
          <w:szCs w:val="28"/>
          <w:lang w:val="vi-VN"/>
        </w:rPr>
      </w:pPr>
    </w:p>
    <w:p w14:paraId="6D599266" w14:textId="77777777" w:rsidR="00A4029A" w:rsidRPr="006E0737" w:rsidRDefault="00A4029A" w:rsidP="00A4029A">
      <w:pPr>
        <w:spacing w:after="0" w:line="240" w:lineRule="auto"/>
        <w:jc w:val="center"/>
        <w:rPr>
          <w:rFonts w:ascii="Times New Roman" w:eastAsia="Times New Roman" w:hAnsi="Times New Roman" w:cs="Times New Roman"/>
          <w:b/>
          <w:bCs/>
          <w:sz w:val="28"/>
          <w:szCs w:val="28"/>
        </w:rPr>
      </w:pPr>
      <w:r w:rsidRPr="006E0737">
        <w:rPr>
          <w:rFonts w:ascii="Times New Roman" w:eastAsia="Times New Roman" w:hAnsi="Times New Roman" w:cs="Times New Roman"/>
          <w:b/>
          <w:bCs/>
          <w:sz w:val="28"/>
          <w:szCs w:val="28"/>
        </w:rPr>
        <w:t>ĐỀ BÀI</w:t>
      </w:r>
    </w:p>
    <w:p w14:paraId="20524F10" w14:textId="77777777" w:rsidR="00A4029A" w:rsidRPr="006E0737" w:rsidRDefault="00A4029A" w:rsidP="00A4029A">
      <w:pPr>
        <w:spacing w:after="0" w:line="240" w:lineRule="auto"/>
        <w:jc w:val="center"/>
        <w:rPr>
          <w:rFonts w:ascii="Times New Roman" w:eastAsia="Times New Roman" w:hAnsi="Times New Roman" w:cs="Times New Roman"/>
          <w:b/>
          <w:bCs/>
          <w:sz w:val="28"/>
          <w:szCs w:val="28"/>
        </w:rPr>
      </w:pPr>
    </w:p>
    <w:p w14:paraId="10AFE3F8" w14:textId="77777777" w:rsidR="00A4029A" w:rsidRPr="006E0737" w:rsidRDefault="00A4029A" w:rsidP="00A4029A">
      <w:pPr>
        <w:spacing w:after="0" w:line="240" w:lineRule="auto"/>
        <w:jc w:val="both"/>
        <w:rPr>
          <w:rFonts w:ascii="Times New Roman" w:eastAsia="Times New Roman" w:hAnsi="Times New Roman" w:cs="Times New Roman"/>
          <w:sz w:val="28"/>
          <w:szCs w:val="28"/>
          <w:lang w:val="vi-VN"/>
        </w:rPr>
      </w:pPr>
      <w:r w:rsidRPr="008D47DD">
        <w:rPr>
          <w:rFonts w:ascii="Times New Roman" w:eastAsia="Times New Roman" w:hAnsi="Times New Roman" w:cs="Times New Roman"/>
          <w:b/>
          <w:bCs/>
          <w:sz w:val="26"/>
          <w:szCs w:val="26"/>
          <w:lang w:val="vi-VN"/>
        </w:rPr>
        <w:t>A. PHẦN TRẮC NGHIỆM</w:t>
      </w:r>
      <w:r w:rsidRPr="008D47DD">
        <w:rPr>
          <w:rFonts w:ascii="Times New Roman" w:eastAsia="Times New Roman" w:hAnsi="Times New Roman" w:cs="Times New Roman"/>
          <w:i/>
          <w:sz w:val="26"/>
          <w:szCs w:val="26"/>
          <w:lang w:val="vi-VN"/>
        </w:rPr>
        <w:t>(</w:t>
      </w:r>
      <w:r w:rsidRPr="006E0737">
        <w:rPr>
          <w:rFonts w:ascii="Times New Roman" w:eastAsia="Times New Roman" w:hAnsi="Times New Roman" w:cs="Times New Roman"/>
          <w:i/>
          <w:sz w:val="28"/>
          <w:szCs w:val="28"/>
          <w:lang w:val="vi-VN"/>
        </w:rPr>
        <w:t>2.0 điểm)</w:t>
      </w:r>
    </w:p>
    <w:p w14:paraId="46C95BB0" w14:textId="77777777" w:rsidR="00A4029A" w:rsidRPr="006E0737" w:rsidRDefault="00A4029A" w:rsidP="00A4029A">
      <w:pPr>
        <w:spacing w:after="0" w:line="240" w:lineRule="auto"/>
        <w:jc w:val="both"/>
        <w:rPr>
          <w:rFonts w:ascii="Times New Roman" w:eastAsia="Times New Roman" w:hAnsi="Times New Roman" w:cs="Times New Roman"/>
          <w:b/>
          <w:sz w:val="28"/>
          <w:szCs w:val="28"/>
          <w:lang w:val="vi-VN"/>
        </w:rPr>
      </w:pPr>
      <w:r w:rsidRPr="006E0737">
        <w:rPr>
          <w:rFonts w:ascii="Times New Roman" w:eastAsia="Times New Roman" w:hAnsi="Times New Roman" w:cs="Times New Roman"/>
          <w:b/>
          <w:sz w:val="28"/>
          <w:szCs w:val="28"/>
          <w:lang w:val="vi-VN"/>
        </w:rPr>
        <w:tab/>
        <w:t>Em hãy ghi lại chữ cái đầu phương án trả lời đúng vào giấy làm bài kiểm tra.</w:t>
      </w:r>
    </w:p>
    <w:p w14:paraId="35CF4A6D" w14:textId="77777777" w:rsidR="00A4029A" w:rsidRPr="0047775E" w:rsidRDefault="00A4029A" w:rsidP="00A4029A">
      <w:pPr>
        <w:shd w:val="clear" w:color="auto" w:fill="FFFFFF"/>
        <w:spacing w:after="0" w:line="240" w:lineRule="auto"/>
        <w:jc w:val="both"/>
        <w:rPr>
          <w:rFonts w:ascii="Times New Roman" w:eastAsia="Times New Roman" w:hAnsi="Times New Roman" w:cs="Times New Roman"/>
          <w:i/>
          <w:color w:val="000000"/>
          <w:sz w:val="28"/>
          <w:szCs w:val="28"/>
        </w:rPr>
      </w:pPr>
      <w:r w:rsidRPr="0047775E">
        <w:rPr>
          <w:rFonts w:ascii="Times New Roman" w:eastAsia="Times New Roman" w:hAnsi="Times New Roman" w:cs="Times New Roman"/>
          <w:b/>
          <w:bCs/>
          <w:color w:val="000000"/>
          <w:sz w:val="28"/>
          <w:szCs w:val="28"/>
          <w:u w:val="single"/>
        </w:rPr>
        <w:t>Câu 1</w:t>
      </w:r>
      <w:r w:rsidRPr="0047775E">
        <w:rPr>
          <w:rFonts w:ascii="Times New Roman" w:eastAsia="Times New Roman" w:hAnsi="Times New Roman" w:cs="Times New Roman"/>
          <w:b/>
          <w:bCs/>
          <w:color w:val="000000"/>
          <w:sz w:val="28"/>
          <w:szCs w:val="28"/>
        </w:rPr>
        <w:t>:</w:t>
      </w:r>
      <w:r w:rsidRPr="0047775E">
        <w:rPr>
          <w:rFonts w:ascii="Times New Roman" w:eastAsia="Times New Roman" w:hAnsi="Times New Roman" w:cs="Times New Roman"/>
          <w:color w:val="000000"/>
          <w:sz w:val="28"/>
          <w:szCs w:val="28"/>
        </w:rPr>
        <w:t> </w:t>
      </w:r>
      <w:r w:rsidRPr="0047775E">
        <w:rPr>
          <w:rFonts w:ascii="Times New Roman" w:eastAsia="Times New Roman" w:hAnsi="Times New Roman" w:cs="Times New Roman"/>
          <w:i/>
          <w:color w:val="000000"/>
          <w:sz w:val="28"/>
          <w:szCs w:val="28"/>
        </w:rPr>
        <w:t xml:space="preserve">Năm </w:t>
      </w:r>
      <w:r>
        <w:rPr>
          <w:rFonts w:ascii="Times New Roman" w:eastAsia="Times New Roman" w:hAnsi="Times New Roman" w:cs="Times New Roman"/>
          <w:i/>
          <w:color w:val="000000"/>
          <w:sz w:val="28"/>
          <w:szCs w:val="28"/>
        </w:rPr>
        <w:t>1558, Nguyễn Hoàng vào trấn thủ</w:t>
      </w:r>
    </w:p>
    <w:p w14:paraId="6C67091E"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Pr="0047775E">
        <w:rPr>
          <w:rFonts w:ascii="Times New Roman" w:eastAsia="Times New Roman" w:hAnsi="Times New Roman" w:cs="Times New Roman"/>
          <w:color w:val="000000"/>
          <w:sz w:val="28"/>
          <w:szCs w:val="28"/>
        </w:rPr>
        <w:t>Thanh Hoá</w:t>
      </w:r>
    </w:p>
    <w:p w14:paraId="47D5B5B7"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Pr="0047775E">
        <w:rPr>
          <w:rFonts w:ascii="Times New Roman" w:eastAsia="Times New Roman" w:hAnsi="Times New Roman" w:cs="Times New Roman"/>
          <w:color w:val="000000"/>
          <w:sz w:val="28"/>
          <w:szCs w:val="28"/>
        </w:rPr>
        <w:t>Thuận Hoá</w:t>
      </w:r>
      <w:r>
        <w:rPr>
          <w:rFonts w:ascii="Times New Roman" w:eastAsia="Times New Roman" w:hAnsi="Times New Roman" w:cs="Times New Roman"/>
          <w:color w:val="000000"/>
          <w:sz w:val="28"/>
          <w:szCs w:val="28"/>
        </w:rPr>
        <w:t xml:space="preserve">  </w:t>
      </w:r>
    </w:p>
    <w:p w14:paraId="6CA90405"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Pr="0047775E">
        <w:rPr>
          <w:rFonts w:ascii="Times New Roman" w:eastAsia="Times New Roman" w:hAnsi="Times New Roman" w:cs="Times New Roman"/>
          <w:color w:val="000000"/>
          <w:sz w:val="28"/>
          <w:szCs w:val="28"/>
        </w:rPr>
        <w:t>Cà Mau</w:t>
      </w:r>
    </w:p>
    <w:p w14:paraId="2B0C2C27"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Pr="0047775E">
        <w:rPr>
          <w:rFonts w:ascii="Times New Roman" w:eastAsia="Times New Roman" w:hAnsi="Times New Roman" w:cs="Times New Roman"/>
          <w:color w:val="000000"/>
          <w:sz w:val="28"/>
          <w:szCs w:val="28"/>
        </w:rPr>
        <w:t>Hà Nội</w:t>
      </w:r>
    </w:p>
    <w:p w14:paraId="0D06A339" w14:textId="77777777" w:rsidR="00A4029A" w:rsidRPr="0047775E" w:rsidRDefault="00A4029A" w:rsidP="00A4029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Câu 2</w:t>
      </w:r>
      <w:r w:rsidRPr="0047775E">
        <w:rPr>
          <w:rFonts w:ascii="Times New Roman" w:eastAsia="Times New Roman" w:hAnsi="Times New Roman" w:cs="Times New Roman"/>
          <w:i/>
          <w:sz w:val="28"/>
          <w:szCs w:val="28"/>
        </w:rPr>
        <w:t>: Phủ Gia Định không bao gồm tỉnh nào?</w:t>
      </w:r>
    </w:p>
    <w:p w14:paraId="52B06705" w14:textId="77777777" w:rsidR="00A4029A" w:rsidRPr="0047775E" w:rsidRDefault="00A4029A" w:rsidP="00A402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47775E">
        <w:rPr>
          <w:rFonts w:ascii="Times New Roman" w:eastAsia="Times New Roman" w:hAnsi="Times New Roman" w:cs="Times New Roman"/>
          <w:sz w:val="28"/>
          <w:szCs w:val="28"/>
        </w:rPr>
        <w:t>Nghệ An</w:t>
      </w:r>
    </w:p>
    <w:p w14:paraId="546D1630" w14:textId="77777777" w:rsidR="00A4029A" w:rsidRPr="0047775E" w:rsidRDefault="00A4029A" w:rsidP="00A402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47775E">
        <w:rPr>
          <w:rFonts w:ascii="Times New Roman" w:eastAsia="Times New Roman" w:hAnsi="Times New Roman" w:cs="Times New Roman"/>
          <w:sz w:val="28"/>
          <w:szCs w:val="28"/>
        </w:rPr>
        <w:t>Đồng Nai</w:t>
      </w:r>
    </w:p>
    <w:p w14:paraId="77F91470" w14:textId="77777777" w:rsidR="00A4029A" w:rsidRPr="0047775E" w:rsidRDefault="00A4029A" w:rsidP="00A402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47775E">
        <w:rPr>
          <w:rFonts w:ascii="Times New Roman" w:eastAsia="Times New Roman" w:hAnsi="Times New Roman" w:cs="Times New Roman"/>
          <w:sz w:val="28"/>
          <w:szCs w:val="28"/>
        </w:rPr>
        <w:t>Bình Dương</w:t>
      </w:r>
    </w:p>
    <w:p w14:paraId="29920732" w14:textId="77777777" w:rsidR="00A4029A" w:rsidRPr="0047775E" w:rsidRDefault="00A4029A" w:rsidP="00A402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47775E">
        <w:rPr>
          <w:rFonts w:ascii="Times New Roman" w:eastAsia="Times New Roman" w:hAnsi="Times New Roman" w:cs="Times New Roman"/>
          <w:sz w:val="28"/>
          <w:szCs w:val="28"/>
        </w:rPr>
        <w:t>Tiền Giang</w:t>
      </w:r>
    </w:p>
    <w:p w14:paraId="622AE267" w14:textId="77777777" w:rsidR="00A4029A" w:rsidRPr="0047775E" w:rsidRDefault="00A4029A" w:rsidP="00A4029A">
      <w:pPr>
        <w:shd w:val="clear" w:color="auto" w:fill="FFFFFF"/>
        <w:spacing w:after="0" w:line="240" w:lineRule="auto"/>
        <w:jc w:val="both"/>
        <w:rPr>
          <w:rFonts w:ascii="Times New Roman" w:eastAsia="Times New Roman" w:hAnsi="Times New Roman" w:cs="Times New Roman"/>
          <w:i/>
          <w:color w:val="000000"/>
          <w:sz w:val="28"/>
          <w:szCs w:val="28"/>
        </w:rPr>
      </w:pPr>
      <w:r w:rsidRPr="0047775E">
        <w:rPr>
          <w:rFonts w:ascii="Times New Roman" w:eastAsia="Times New Roman" w:hAnsi="Times New Roman" w:cs="Times New Roman"/>
          <w:b/>
          <w:bCs/>
          <w:color w:val="000000"/>
          <w:sz w:val="28"/>
          <w:szCs w:val="28"/>
          <w:u w:val="single"/>
        </w:rPr>
        <w:t>Câu 3</w:t>
      </w:r>
      <w:r w:rsidRPr="0047775E">
        <w:rPr>
          <w:rFonts w:ascii="Times New Roman" w:eastAsia="Times New Roman" w:hAnsi="Times New Roman" w:cs="Times New Roman"/>
          <w:b/>
          <w:bCs/>
          <w:color w:val="000000"/>
          <w:sz w:val="28"/>
          <w:szCs w:val="28"/>
        </w:rPr>
        <w:t>:</w:t>
      </w:r>
      <w:r w:rsidRPr="0047775E">
        <w:rPr>
          <w:rFonts w:ascii="Times New Roman" w:eastAsia="Times New Roman" w:hAnsi="Times New Roman" w:cs="Times New Roman"/>
          <w:color w:val="000000"/>
          <w:sz w:val="28"/>
          <w:szCs w:val="28"/>
        </w:rPr>
        <w:t> </w:t>
      </w:r>
      <w:r w:rsidRPr="0047775E">
        <w:rPr>
          <w:rFonts w:ascii="Times New Roman" w:eastAsia="Times New Roman" w:hAnsi="Times New Roman" w:cs="Times New Roman"/>
          <w:i/>
          <w:color w:val="000000"/>
          <w:sz w:val="28"/>
          <w:szCs w:val="28"/>
        </w:rPr>
        <w:t>Đến cuối thế kỉ XVIII, chúa Nguyễn </w:t>
      </w:r>
      <w:r w:rsidRPr="0047775E">
        <w:rPr>
          <w:rFonts w:ascii="Times New Roman" w:eastAsia="Times New Roman" w:hAnsi="Times New Roman" w:cs="Times New Roman"/>
          <w:b/>
          <w:bCs/>
          <w:i/>
          <w:color w:val="000000"/>
          <w:sz w:val="28"/>
          <w:szCs w:val="28"/>
        </w:rPr>
        <w:t>không</w:t>
      </w:r>
      <w:r w:rsidRPr="0047775E">
        <w:rPr>
          <w:rFonts w:ascii="Times New Roman" w:eastAsia="Times New Roman" w:hAnsi="Times New Roman" w:cs="Times New Roman"/>
          <w:i/>
          <w:color w:val="000000"/>
          <w:sz w:val="28"/>
          <w:szCs w:val="28"/>
        </w:rPr>
        <w:t> làm chủ vùng đất/biển nào?</w:t>
      </w:r>
    </w:p>
    <w:p w14:paraId="223C7012"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Pr="0047775E">
        <w:rPr>
          <w:rFonts w:ascii="Times New Roman" w:eastAsia="Times New Roman" w:hAnsi="Times New Roman" w:cs="Times New Roman"/>
          <w:color w:val="000000"/>
          <w:sz w:val="28"/>
          <w:szCs w:val="28"/>
        </w:rPr>
        <w:t>Vùng đất rộng lớn từ phía nam dải Hoành Sơn đến mũi Cà Mau</w:t>
      </w:r>
    </w:p>
    <w:p w14:paraId="03A4368A"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Pr="0047775E">
        <w:rPr>
          <w:rFonts w:ascii="Times New Roman" w:eastAsia="Times New Roman" w:hAnsi="Times New Roman" w:cs="Times New Roman"/>
          <w:color w:val="000000"/>
          <w:sz w:val="28"/>
          <w:szCs w:val="28"/>
        </w:rPr>
        <w:t>Các đảo, quần đảo ở Biển Đông</w:t>
      </w:r>
    </w:p>
    <w:p w14:paraId="4DCCF0FF"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Pr="0047775E">
        <w:rPr>
          <w:rFonts w:ascii="Times New Roman" w:eastAsia="Times New Roman" w:hAnsi="Times New Roman" w:cs="Times New Roman"/>
          <w:color w:val="000000"/>
          <w:sz w:val="28"/>
          <w:szCs w:val="28"/>
        </w:rPr>
        <w:t>Vịnh Thái Lan</w:t>
      </w:r>
    </w:p>
    <w:p w14:paraId="4A464E90" w14:textId="77777777" w:rsidR="00A4029A" w:rsidRPr="0047775E" w:rsidRDefault="00A4029A" w:rsidP="00A4029A">
      <w:pPr>
        <w:shd w:val="clear" w:color="auto" w:fill="FFFFFF"/>
        <w:spacing w:after="0" w:line="240" w:lineRule="auto"/>
        <w:ind w:firstLine="567"/>
        <w:jc w:val="both"/>
        <w:rPr>
          <w:rFonts w:ascii="Arial" w:eastAsia="Times New Roman" w:hAnsi="Arial" w:cs="Arial"/>
          <w:color w:val="000000"/>
          <w:sz w:val="26"/>
          <w:szCs w:val="26"/>
        </w:rPr>
      </w:pPr>
      <w:r>
        <w:rPr>
          <w:rFonts w:ascii="Times New Roman" w:eastAsia="Times New Roman" w:hAnsi="Times New Roman" w:cs="Times New Roman"/>
          <w:color w:val="000000"/>
          <w:sz w:val="28"/>
          <w:szCs w:val="28"/>
        </w:rPr>
        <w:t xml:space="preserve">D. </w:t>
      </w:r>
      <w:r w:rsidRPr="0047775E">
        <w:rPr>
          <w:rFonts w:ascii="Times New Roman" w:eastAsia="Times New Roman" w:hAnsi="Times New Roman" w:cs="Times New Roman"/>
          <w:color w:val="000000"/>
          <w:sz w:val="28"/>
          <w:szCs w:val="28"/>
        </w:rPr>
        <w:t>Vùng đất núi cao phía</w:t>
      </w:r>
      <w:r w:rsidRPr="0047775E">
        <w:rPr>
          <w:rFonts w:ascii="Arial" w:eastAsia="Times New Roman" w:hAnsi="Arial" w:cs="Arial"/>
          <w:color w:val="000000"/>
          <w:sz w:val="26"/>
          <w:szCs w:val="26"/>
        </w:rPr>
        <w:t xml:space="preserve"> Bắc</w:t>
      </w:r>
    </w:p>
    <w:p w14:paraId="0640C1AF" w14:textId="77777777" w:rsidR="00A4029A" w:rsidRPr="006E0737" w:rsidRDefault="00A4029A" w:rsidP="00A4029A">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u w:val="single"/>
        </w:rPr>
        <w:t>Câu 4</w:t>
      </w:r>
      <w:r w:rsidRPr="006E0737">
        <w:rPr>
          <w:rFonts w:ascii="Times New Roman" w:eastAsia="Times New Roman" w:hAnsi="Times New Roman" w:cs="Times New Roman"/>
          <w:b/>
          <w:sz w:val="28"/>
          <w:szCs w:val="28"/>
          <w:u w:val="single"/>
        </w:rPr>
        <w:t>.</w:t>
      </w:r>
      <w:r w:rsidRPr="006E0737">
        <w:rPr>
          <w:rFonts w:ascii="Times New Roman" w:eastAsia="Times New Roman" w:hAnsi="Times New Roman" w:cs="Times New Roman"/>
          <w:b/>
          <w:i/>
          <w:sz w:val="28"/>
          <w:szCs w:val="28"/>
        </w:rPr>
        <w:t xml:space="preserve"> </w:t>
      </w:r>
      <w:r w:rsidRPr="006E0737">
        <w:rPr>
          <w:rFonts w:ascii="Times New Roman" w:eastAsia="Times New Roman" w:hAnsi="Times New Roman" w:cs="Times New Roman"/>
          <w:i/>
          <w:sz w:val="28"/>
          <w:szCs w:val="28"/>
        </w:rPr>
        <w:t>Cuộc đấu tranh nào được xem là cuộc đấu tranh đầu tiên giành thắng lợi của giai cấp công nhân thế giới</w:t>
      </w:r>
    </w:p>
    <w:p w14:paraId="7D53021B" w14:textId="77777777" w:rsidR="00A4029A" w:rsidRPr="006E0737" w:rsidRDefault="00A4029A" w:rsidP="00A4029A">
      <w:pPr>
        <w:spacing w:after="0" w:line="240" w:lineRule="auto"/>
        <w:rPr>
          <w:rFonts w:ascii="Times New Roman" w:eastAsia="Times New Roman" w:hAnsi="Times New Roman" w:cs="Times New Roman"/>
          <w:sz w:val="28"/>
          <w:szCs w:val="28"/>
        </w:rPr>
      </w:pPr>
      <w:r w:rsidRPr="006E0737">
        <w:rPr>
          <w:rFonts w:ascii="Times New Roman" w:eastAsia="Times New Roman" w:hAnsi="Times New Roman" w:cs="Times New Roman"/>
          <w:sz w:val="28"/>
          <w:szCs w:val="28"/>
        </w:rPr>
        <w:tab/>
        <w:t>A. Công nhân dệt tơ Li-ông  (Pháp)</w:t>
      </w:r>
      <w:r w:rsidRPr="006E0737">
        <w:rPr>
          <w:rFonts w:ascii="Times New Roman" w:eastAsia="Times New Roman" w:hAnsi="Times New Roman" w:cs="Times New Roman"/>
          <w:sz w:val="28"/>
          <w:szCs w:val="28"/>
        </w:rPr>
        <w:tab/>
        <w:t xml:space="preserve">      </w:t>
      </w:r>
    </w:p>
    <w:p w14:paraId="7484B41A" w14:textId="77777777" w:rsidR="00A4029A" w:rsidRPr="006E0737" w:rsidRDefault="00A4029A" w:rsidP="00A4029A">
      <w:pPr>
        <w:spacing w:after="0" w:line="240" w:lineRule="auto"/>
        <w:ind w:firstLine="709"/>
        <w:rPr>
          <w:rFonts w:ascii="Times New Roman" w:eastAsia="Times New Roman" w:hAnsi="Times New Roman" w:cs="Times New Roman"/>
          <w:sz w:val="28"/>
          <w:szCs w:val="28"/>
        </w:rPr>
      </w:pPr>
      <w:r w:rsidRPr="006E0737">
        <w:rPr>
          <w:rFonts w:ascii="Times New Roman" w:eastAsia="Times New Roman" w:hAnsi="Times New Roman" w:cs="Times New Roman"/>
          <w:sz w:val="28"/>
          <w:szCs w:val="28"/>
        </w:rPr>
        <w:t>B. Công xã Pa-ri</w:t>
      </w:r>
      <w:r>
        <w:rPr>
          <w:rFonts w:ascii="Times New Roman" w:eastAsia="Times New Roman" w:hAnsi="Times New Roman" w:cs="Times New Roman"/>
          <w:sz w:val="28"/>
          <w:szCs w:val="28"/>
        </w:rPr>
        <w:t xml:space="preserve">  </w:t>
      </w:r>
    </w:p>
    <w:p w14:paraId="21FE31AC" w14:textId="77777777" w:rsidR="00A4029A" w:rsidRPr="006E0737" w:rsidRDefault="00A4029A" w:rsidP="00A4029A">
      <w:pPr>
        <w:spacing w:after="0" w:line="240" w:lineRule="auto"/>
        <w:rPr>
          <w:rFonts w:ascii="Times New Roman" w:eastAsia="Times New Roman" w:hAnsi="Times New Roman" w:cs="Times New Roman"/>
          <w:sz w:val="28"/>
          <w:szCs w:val="28"/>
        </w:rPr>
      </w:pPr>
      <w:r w:rsidRPr="006E0737">
        <w:rPr>
          <w:rFonts w:ascii="Times New Roman" w:eastAsia="Times New Roman" w:hAnsi="Times New Roman" w:cs="Times New Roman"/>
          <w:sz w:val="28"/>
          <w:szCs w:val="28"/>
        </w:rPr>
        <w:tab/>
        <w:t>C. Phong trào Hiến Chương ở Anh</w:t>
      </w:r>
      <w:r w:rsidRPr="006E0737">
        <w:rPr>
          <w:rFonts w:ascii="Times New Roman" w:eastAsia="Times New Roman" w:hAnsi="Times New Roman" w:cs="Times New Roman"/>
          <w:sz w:val="28"/>
          <w:szCs w:val="28"/>
        </w:rPr>
        <w:tab/>
        <w:t xml:space="preserve">      </w:t>
      </w:r>
    </w:p>
    <w:p w14:paraId="2FC46070" w14:textId="77777777" w:rsidR="00A4029A" w:rsidRPr="006E0737" w:rsidRDefault="00A4029A" w:rsidP="00A4029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E0737">
        <w:rPr>
          <w:rFonts w:ascii="Times New Roman" w:eastAsia="Times New Roman" w:hAnsi="Times New Roman" w:cs="Times New Roman"/>
          <w:sz w:val="28"/>
          <w:szCs w:val="28"/>
        </w:rPr>
        <w:t>D. Công nha dệt vùng Sơ-lê-din (Đức)</w:t>
      </w:r>
    </w:p>
    <w:p w14:paraId="1BB47112" w14:textId="77777777" w:rsidR="00A4029A" w:rsidRPr="006E0737" w:rsidRDefault="00A4029A" w:rsidP="00A4029A">
      <w:pPr>
        <w:pStyle w:val="NormalWeb"/>
        <w:shd w:val="clear" w:color="auto" w:fill="FFFFFF"/>
        <w:spacing w:before="0" w:beforeAutospacing="0" w:after="0" w:afterAutospacing="0"/>
        <w:jc w:val="both"/>
        <w:rPr>
          <w:i/>
          <w:sz w:val="28"/>
          <w:szCs w:val="28"/>
        </w:rPr>
      </w:pPr>
      <w:r>
        <w:rPr>
          <w:b/>
          <w:sz w:val="28"/>
          <w:szCs w:val="28"/>
          <w:u w:val="single"/>
        </w:rPr>
        <w:t>Câu 5</w:t>
      </w:r>
      <w:r w:rsidRPr="006E0737">
        <w:rPr>
          <w:b/>
          <w:sz w:val="28"/>
          <w:szCs w:val="28"/>
          <w:u w:val="single"/>
        </w:rPr>
        <w:t>.</w:t>
      </w:r>
      <w:r w:rsidRPr="006E0737">
        <w:rPr>
          <w:sz w:val="28"/>
          <w:szCs w:val="28"/>
          <w:u w:val="single"/>
        </w:rPr>
        <w:t xml:space="preserve"> </w:t>
      </w:r>
      <w:r w:rsidRPr="006E0737">
        <w:rPr>
          <w:i/>
          <w:sz w:val="28"/>
          <w:szCs w:val="28"/>
        </w:rPr>
        <w:t>Nội dung nào sau đây không phải là ý nghĩa của cách mạng tháng Mười Nga năm 1917?</w:t>
      </w:r>
    </w:p>
    <w:p w14:paraId="746284D8"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A. Lật đổ nền thống trị của phong kiến, tư sản, đưa người lao động lên nắm chính quyền  </w:t>
      </w:r>
    </w:p>
    <w:p w14:paraId="028F5359"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B. Giải phóng các dân tộc thuộc địa trong đế quốc Nga  </w:t>
      </w:r>
    </w:p>
    <w:p w14:paraId="4F7D40FE"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C. Tạo ra sự đối lập giữa hệ thống tư bản chủ nghĩa với hệ thống xã hội chủ nghĩa  </w:t>
      </w:r>
    </w:p>
    <w:p w14:paraId="13332AF1"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D. Chỉ ra cho giai cấp công nhân, dân tộc thuộc địa con đường đấu tranh chống chủ nghĩa tư bản</w:t>
      </w:r>
    </w:p>
    <w:p w14:paraId="2D0321CA" w14:textId="77777777" w:rsidR="00A4029A" w:rsidRPr="006E0737" w:rsidRDefault="00A4029A" w:rsidP="00A4029A">
      <w:pPr>
        <w:pStyle w:val="NormalWeb"/>
        <w:shd w:val="clear" w:color="auto" w:fill="FFFFFF"/>
        <w:spacing w:before="0" w:beforeAutospacing="0" w:after="0" w:afterAutospacing="0"/>
        <w:jc w:val="both"/>
        <w:rPr>
          <w:sz w:val="28"/>
          <w:szCs w:val="28"/>
        </w:rPr>
      </w:pPr>
      <w:r>
        <w:rPr>
          <w:b/>
          <w:sz w:val="28"/>
          <w:szCs w:val="28"/>
          <w:u w:val="single"/>
        </w:rPr>
        <w:t>Câu 6</w:t>
      </w:r>
      <w:r w:rsidRPr="006E0737">
        <w:rPr>
          <w:b/>
          <w:sz w:val="28"/>
          <w:szCs w:val="28"/>
          <w:u w:val="single"/>
        </w:rPr>
        <w:t>.</w:t>
      </w:r>
      <w:r w:rsidRPr="006E0737">
        <w:rPr>
          <w:sz w:val="28"/>
          <w:szCs w:val="28"/>
        </w:rPr>
        <w:t xml:space="preserve"> </w:t>
      </w:r>
      <w:r w:rsidRPr="006E0737">
        <w:rPr>
          <w:i/>
          <w:sz w:val="28"/>
          <w:szCs w:val="28"/>
        </w:rPr>
        <w:t>Nguyên nhân trực tiếp bùng nổ chiến tranh thế giới thứ nhất (1914 -1918)</w:t>
      </w:r>
    </w:p>
    <w:p w14:paraId="6C340BBC"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A. Mâu thuẫn giữa các nước đế quốc về vấn đề thuộc địa.  </w:t>
      </w:r>
    </w:p>
    <w:p w14:paraId="23B324D5" w14:textId="77777777" w:rsidR="00A4029A" w:rsidRDefault="00A4029A" w:rsidP="00A4029A">
      <w:pPr>
        <w:pStyle w:val="NormalWeb"/>
        <w:shd w:val="clear" w:color="auto" w:fill="FFFFFF"/>
        <w:spacing w:before="0" w:beforeAutospacing="0" w:after="0" w:afterAutospacing="0"/>
        <w:ind w:firstLine="567"/>
        <w:jc w:val="both"/>
        <w:rPr>
          <w:sz w:val="28"/>
          <w:szCs w:val="28"/>
          <w:lang w:val="vi-VN"/>
        </w:rPr>
      </w:pPr>
      <w:r w:rsidRPr="006E0737">
        <w:rPr>
          <w:sz w:val="28"/>
          <w:szCs w:val="28"/>
        </w:rPr>
        <w:t xml:space="preserve">B. Tình hình căng thẳng ở bán đảo Bancăng. </w:t>
      </w:r>
      <w:r>
        <w:rPr>
          <w:sz w:val="28"/>
          <w:szCs w:val="28"/>
          <w:lang w:val="vi-VN"/>
        </w:rPr>
        <w:t xml:space="preserve"> </w:t>
      </w:r>
    </w:p>
    <w:p w14:paraId="2A98CAD5" w14:textId="77777777" w:rsidR="00A4029A"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 xml:space="preserve">C. Thái tử Áo – Hung bị ám sát.        </w:t>
      </w:r>
    </w:p>
    <w:p w14:paraId="42AA23D9" w14:textId="77777777" w:rsidR="00A4029A" w:rsidRPr="0047775E"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 xml:space="preserve">D. Anh tuyên chiến với Đức </w:t>
      </w:r>
    </w:p>
    <w:p w14:paraId="142E06D7" w14:textId="77777777" w:rsidR="00A4029A" w:rsidRPr="0047775E" w:rsidRDefault="00A4029A" w:rsidP="00A4029A">
      <w:pPr>
        <w:pStyle w:val="NormalWeb"/>
        <w:spacing w:before="0" w:beforeAutospacing="0" w:after="0" w:afterAutospacing="0"/>
        <w:jc w:val="both"/>
        <w:rPr>
          <w:i/>
          <w:color w:val="000000"/>
          <w:sz w:val="28"/>
          <w:szCs w:val="28"/>
        </w:rPr>
      </w:pPr>
      <w:r w:rsidRPr="0047775E">
        <w:rPr>
          <w:b/>
          <w:bCs/>
          <w:sz w:val="28"/>
          <w:szCs w:val="28"/>
          <w:u w:val="single"/>
        </w:rPr>
        <w:t>Câu 7</w:t>
      </w:r>
      <w:r w:rsidRPr="0047775E">
        <w:rPr>
          <w:b/>
          <w:bCs/>
          <w:sz w:val="28"/>
          <w:szCs w:val="28"/>
        </w:rPr>
        <w:t>:</w:t>
      </w:r>
      <w:r w:rsidRPr="0047775E">
        <w:rPr>
          <w:sz w:val="28"/>
          <w:szCs w:val="28"/>
        </w:rPr>
        <w:t> </w:t>
      </w:r>
      <w:r w:rsidRPr="0047775E">
        <w:rPr>
          <w:i/>
          <w:color w:val="000000"/>
          <w:sz w:val="28"/>
          <w:szCs w:val="28"/>
        </w:rPr>
        <w:t>Vua Minh Trị đã thực hiện biện pháp gì để đào tạo nhân tài?</w:t>
      </w:r>
    </w:p>
    <w:p w14:paraId="44C912C3" w14:textId="77777777" w:rsidR="00A4029A" w:rsidRPr="0047775E" w:rsidRDefault="00A4029A" w:rsidP="00A4029A">
      <w:pPr>
        <w:pStyle w:val="NormalWeb"/>
        <w:spacing w:before="0" w:beforeAutospacing="0" w:after="0" w:afterAutospacing="0"/>
        <w:ind w:firstLine="567"/>
        <w:jc w:val="both"/>
        <w:rPr>
          <w:color w:val="000000"/>
          <w:sz w:val="28"/>
          <w:szCs w:val="28"/>
        </w:rPr>
      </w:pPr>
      <w:r w:rsidRPr="0047775E">
        <w:rPr>
          <w:color w:val="000000"/>
          <w:sz w:val="28"/>
          <w:szCs w:val="28"/>
        </w:rPr>
        <w:t>A. Cử học sinh đi du học Phương Tây.</w:t>
      </w:r>
    </w:p>
    <w:p w14:paraId="70E1A691"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lastRenderedPageBreak/>
        <w:t>B. Thi hành chế độ g</w:t>
      </w:r>
      <w:r w:rsidRPr="0047775E">
        <w:rPr>
          <w:color w:val="000000"/>
          <w:sz w:val="28"/>
          <w:szCs w:val="28"/>
        </w:rPr>
        <w:t>iáo dục bắt buộc.</w:t>
      </w:r>
    </w:p>
    <w:p w14:paraId="1BBFFFD0"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t>C. Coi trọng khoa học – kĩ thuật trong dạy- học.</w:t>
      </w:r>
    </w:p>
    <w:p w14:paraId="2FC5A136"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t>D. Đổi mới chương trình giảng dạy.</w:t>
      </w:r>
    </w:p>
    <w:p w14:paraId="4BC65581" w14:textId="77777777" w:rsidR="00A4029A" w:rsidRPr="009A7BC1" w:rsidRDefault="00A4029A" w:rsidP="00A4029A">
      <w:pPr>
        <w:pStyle w:val="NormalWeb"/>
        <w:shd w:val="clear" w:color="auto" w:fill="FFFFFF"/>
        <w:spacing w:before="0" w:beforeAutospacing="0" w:after="0" w:afterAutospacing="0"/>
        <w:jc w:val="both"/>
        <w:rPr>
          <w:sz w:val="28"/>
          <w:szCs w:val="28"/>
        </w:rPr>
      </w:pPr>
      <w:r w:rsidRPr="009A7BC1">
        <w:rPr>
          <w:rStyle w:val="Strong"/>
          <w:sz w:val="28"/>
          <w:szCs w:val="28"/>
          <w:u w:val="single"/>
        </w:rPr>
        <w:t>Câu 8</w:t>
      </w:r>
      <w:r w:rsidRPr="009A7BC1">
        <w:rPr>
          <w:rStyle w:val="Strong"/>
          <w:sz w:val="28"/>
          <w:szCs w:val="28"/>
        </w:rPr>
        <w:t>: </w:t>
      </w:r>
      <w:r w:rsidRPr="009A7BC1">
        <w:rPr>
          <w:i/>
          <w:sz w:val="28"/>
          <w:szCs w:val="28"/>
        </w:rPr>
        <w:t>Sự kiện nào đã châm ngòi cho cuộc cách mạng Tân Hợi (1911) bùng nổ?</w:t>
      </w:r>
      <w:r w:rsidRPr="009A7BC1">
        <w:rPr>
          <w:sz w:val="28"/>
          <w:szCs w:val="28"/>
        </w:rPr>
        <w:t xml:space="preserve">  </w:t>
      </w:r>
    </w:p>
    <w:p w14:paraId="12CB1B3F"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A. Khởi nghĩa vũ trang ở Vũ Xương (10-10-1911)  </w:t>
      </w:r>
    </w:p>
    <w:p w14:paraId="14E0EA26"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B. Vua Thanh thoái vị, Tôn Trung Sơn từ chức (2-1912)  </w:t>
      </w:r>
    </w:p>
    <w:p w14:paraId="1383785E"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C. Quốc dân đại hội họp ở Nam Kinh (29-12-1911)  </w:t>
      </w:r>
    </w:p>
    <w:p w14:paraId="35AD6958"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D. Sắc lệnh “Quốc hữu hóa đường sắt của triều đình Mãn Thanh (9-5-1911)</w:t>
      </w:r>
    </w:p>
    <w:p w14:paraId="58AF1B7A" w14:textId="77777777" w:rsidR="00A4029A" w:rsidRDefault="00A4029A" w:rsidP="00A4029A">
      <w:pPr>
        <w:pStyle w:val="NormalWeb"/>
        <w:shd w:val="clear" w:color="auto" w:fill="FFFFFF"/>
        <w:spacing w:before="0" w:beforeAutospacing="0" w:after="0" w:afterAutospacing="0"/>
        <w:jc w:val="both"/>
        <w:rPr>
          <w:b/>
          <w:sz w:val="26"/>
          <w:szCs w:val="26"/>
          <w:lang w:val="vi-VN"/>
        </w:rPr>
      </w:pPr>
    </w:p>
    <w:p w14:paraId="50BDEE3D" w14:textId="77777777" w:rsidR="00A4029A" w:rsidRPr="008D47DD" w:rsidRDefault="00A4029A" w:rsidP="00A4029A">
      <w:pPr>
        <w:pStyle w:val="NormalWeb"/>
        <w:shd w:val="clear" w:color="auto" w:fill="FFFFFF"/>
        <w:spacing w:before="0" w:beforeAutospacing="0" w:after="0" w:afterAutospacing="0"/>
        <w:jc w:val="both"/>
        <w:rPr>
          <w:b/>
          <w:sz w:val="26"/>
          <w:szCs w:val="26"/>
          <w:lang w:val="vi-VN"/>
        </w:rPr>
      </w:pPr>
      <w:r w:rsidRPr="008D47DD">
        <w:rPr>
          <w:b/>
          <w:sz w:val="26"/>
          <w:szCs w:val="26"/>
          <w:lang w:val="vi-VN"/>
        </w:rPr>
        <w:t xml:space="preserve">B. TỰ LUẬN </w:t>
      </w:r>
      <w:r w:rsidRPr="008D47DD">
        <w:rPr>
          <w:i/>
          <w:sz w:val="26"/>
          <w:szCs w:val="26"/>
          <w:lang w:val="vi-VN"/>
        </w:rPr>
        <w:t>(3.0 điểm)</w:t>
      </w:r>
    </w:p>
    <w:p w14:paraId="2169689D" w14:textId="77777777" w:rsidR="00A4029A" w:rsidRPr="006E0737" w:rsidRDefault="00A4029A" w:rsidP="00A4029A">
      <w:pPr>
        <w:spacing w:after="0" w:line="240" w:lineRule="auto"/>
        <w:jc w:val="both"/>
        <w:rPr>
          <w:rFonts w:ascii="Times New Roman" w:hAnsi="Times New Roman" w:cs="Times New Roman"/>
          <w:sz w:val="28"/>
          <w:szCs w:val="28"/>
        </w:rPr>
      </w:pPr>
      <w:r w:rsidRPr="008D47DD">
        <w:rPr>
          <w:rFonts w:ascii="Times New Roman" w:hAnsi="Times New Roman" w:cs="Times New Roman"/>
          <w:b/>
          <w:sz w:val="28"/>
          <w:szCs w:val="28"/>
          <w:u w:val="single"/>
        </w:rPr>
        <w:t>Câu 9</w:t>
      </w:r>
      <w:r w:rsidRPr="008D47DD">
        <w:rPr>
          <w:rFonts w:ascii="Times New Roman" w:hAnsi="Times New Roman" w:cs="Times New Roman"/>
          <w:b/>
          <w:sz w:val="28"/>
          <w:szCs w:val="28"/>
          <w:u w:val="single"/>
          <w:lang w:val="vi-VN"/>
        </w:rPr>
        <w:t>.</w:t>
      </w:r>
      <w:r>
        <w:rPr>
          <w:rFonts w:ascii="Times New Roman" w:hAnsi="Times New Roman" w:cs="Times New Roman"/>
          <w:b/>
          <w:sz w:val="28"/>
          <w:szCs w:val="28"/>
          <w:lang w:val="vi-VN"/>
        </w:rPr>
        <w:t xml:space="preserve"> </w:t>
      </w:r>
      <w:r>
        <w:rPr>
          <w:rFonts w:ascii="Times New Roman" w:hAnsi="Times New Roman" w:cs="Times New Roman"/>
          <w:i/>
          <w:sz w:val="28"/>
          <w:szCs w:val="28"/>
        </w:rPr>
        <w:t>(1.5</w:t>
      </w:r>
      <w:r w:rsidRPr="006E0737">
        <w:rPr>
          <w:rFonts w:ascii="Times New Roman" w:hAnsi="Times New Roman" w:cs="Times New Roman"/>
          <w:i/>
          <w:sz w:val="28"/>
          <w:szCs w:val="28"/>
        </w:rPr>
        <w:t xml:space="preserve"> điểm):</w:t>
      </w:r>
      <w:r w:rsidRPr="006E0737">
        <w:rPr>
          <w:rFonts w:ascii="Times New Roman" w:hAnsi="Times New Roman" w:cs="Times New Roman"/>
          <w:sz w:val="28"/>
          <w:szCs w:val="28"/>
        </w:rPr>
        <w:t xml:space="preserve"> </w:t>
      </w:r>
    </w:p>
    <w:p w14:paraId="63DF0954" w14:textId="77777777" w:rsidR="00A4029A" w:rsidRPr="006E0737" w:rsidRDefault="00A4029A" w:rsidP="00A4029A">
      <w:pPr>
        <w:spacing w:after="0" w:line="240" w:lineRule="auto"/>
        <w:ind w:firstLine="567"/>
        <w:jc w:val="both"/>
        <w:rPr>
          <w:rFonts w:ascii="Times New Roman" w:hAnsi="Times New Roman" w:cs="Times New Roman"/>
          <w:sz w:val="28"/>
          <w:szCs w:val="28"/>
        </w:rPr>
      </w:pPr>
      <w:r w:rsidRPr="006E0737">
        <w:rPr>
          <w:rFonts w:ascii="Times New Roman" w:hAnsi="Times New Roman" w:cs="Times New Roman"/>
          <w:sz w:val="28"/>
          <w:szCs w:val="28"/>
        </w:rPr>
        <w:t>a. Em hiểu thế nào là chiến tranh thế giới</w:t>
      </w:r>
    </w:p>
    <w:p w14:paraId="7E75C17D" w14:textId="77777777" w:rsidR="00A4029A" w:rsidRPr="006E0737" w:rsidRDefault="00A4029A" w:rsidP="00A4029A">
      <w:pPr>
        <w:spacing w:after="0" w:line="240" w:lineRule="auto"/>
        <w:ind w:firstLine="567"/>
        <w:jc w:val="both"/>
        <w:rPr>
          <w:rFonts w:ascii="Times New Roman" w:hAnsi="Times New Roman" w:cs="Times New Roman"/>
          <w:sz w:val="28"/>
          <w:szCs w:val="28"/>
        </w:rPr>
      </w:pPr>
      <w:r w:rsidRPr="006E0737">
        <w:rPr>
          <w:rFonts w:ascii="Times New Roman" w:hAnsi="Times New Roman" w:cs="Times New Roman"/>
          <w:sz w:val="28"/>
          <w:szCs w:val="28"/>
        </w:rPr>
        <w:t>b. Khi học bài chiến tranh thế giới, em có ấn tượng nhất về điều gì? Hãy chia sẻ lí do vì sao?</w:t>
      </w:r>
    </w:p>
    <w:p w14:paraId="068CE0C9" w14:textId="77777777" w:rsidR="00A4029A" w:rsidRPr="006E0737" w:rsidRDefault="00A4029A" w:rsidP="00A4029A">
      <w:pPr>
        <w:spacing w:after="0" w:line="240" w:lineRule="auto"/>
        <w:jc w:val="both"/>
        <w:rPr>
          <w:rFonts w:ascii="Times New Roman" w:hAnsi="Times New Roman" w:cs="Times New Roman"/>
          <w:sz w:val="28"/>
          <w:szCs w:val="28"/>
          <w:lang w:val="vi-VN"/>
        </w:rPr>
      </w:pPr>
      <w:r w:rsidRPr="008D47DD">
        <w:rPr>
          <w:rFonts w:ascii="Times New Roman" w:hAnsi="Times New Roman" w:cs="Times New Roman"/>
          <w:b/>
          <w:sz w:val="28"/>
          <w:szCs w:val="28"/>
          <w:u w:val="single"/>
          <w:lang w:val="vi-VN"/>
        </w:rPr>
        <w:t>Câu 10.</w:t>
      </w:r>
      <w:r w:rsidRPr="006E0737">
        <w:rPr>
          <w:rFonts w:ascii="Times New Roman" w:hAnsi="Times New Roman" w:cs="Times New Roman"/>
          <w:sz w:val="28"/>
          <w:szCs w:val="28"/>
          <w:lang w:val="vi-VN"/>
        </w:rPr>
        <w:t xml:space="preserve"> </w:t>
      </w:r>
      <w:r w:rsidRPr="008D47DD">
        <w:rPr>
          <w:rFonts w:ascii="Times New Roman" w:hAnsi="Times New Roman" w:cs="Times New Roman"/>
          <w:i/>
          <w:sz w:val="28"/>
          <w:szCs w:val="28"/>
          <w:lang w:val="vi-VN"/>
        </w:rPr>
        <w:t>(</w:t>
      </w:r>
      <w:r>
        <w:rPr>
          <w:rFonts w:ascii="Times New Roman" w:hAnsi="Times New Roman" w:cs="Times New Roman"/>
          <w:i/>
          <w:sz w:val="28"/>
          <w:szCs w:val="28"/>
          <w:lang w:val="vi-VN"/>
        </w:rPr>
        <w:t>1.</w:t>
      </w:r>
      <w:r w:rsidRPr="008D47DD">
        <w:rPr>
          <w:rFonts w:ascii="Times New Roman" w:hAnsi="Times New Roman" w:cs="Times New Roman"/>
          <w:i/>
          <w:sz w:val="28"/>
          <w:szCs w:val="28"/>
          <w:lang w:val="vi-VN"/>
        </w:rPr>
        <w:t>5 điểm)</w:t>
      </w:r>
    </w:p>
    <w:p w14:paraId="6598229C" w14:textId="77777777" w:rsidR="00A4029A" w:rsidRPr="006E0737" w:rsidRDefault="00A4029A" w:rsidP="00A4029A">
      <w:pPr>
        <w:spacing w:after="0" w:line="240" w:lineRule="auto"/>
        <w:ind w:firstLine="709"/>
        <w:jc w:val="both"/>
        <w:rPr>
          <w:rFonts w:ascii="Times New Roman" w:hAnsi="Times New Roman" w:cs="Times New Roman"/>
          <w:sz w:val="28"/>
          <w:szCs w:val="28"/>
          <w:lang w:val="vi-VN"/>
        </w:rPr>
      </w:pPr>
      <w:r w:rsidRPr="006E0737">
        <w:rPr>
          <w:rFonts w:ascii="Times New Roman" w:hAnsi="Times New Roman" w:cs="Times New Roman"/>
          <w:sz w:val="28"/>
          <w:szCs w:val="28"/>
          <w:lang w:val="vi-VN"/>
        </w:rPr>
        <w:t>a. Lập bảng thống kê những thành tựu và tác động chủ yếu của khoa học  trong các thế kỉ XVIII- XIX.</w:t>
      </w:r>
    </w:p>
    <w:p w14:paraId="18749F3A" w14:textId="77777777" w:rsidR="00A4029A" w:rsidRPr="006E0737" w:rsidRDefault="00A4029A" w:rsidP="00A4029A">
      <w:pPr>
        <w:spacing w:after="0" w:line="240" w:lineRule="auto"/>
        <w:ind w:firstLine="709"/>
        <w:jc w:val="both"/>
        <w:rPr>
          <w:rFonts w:ascii="Times New Roman" w:hAnsi="Times New Roman" w:cs="Times New Roman"/>
          <w:sz w:val="28"/>
          <w:szCs w:val="28"/>
          <w:lang w:val="vi-VN"/>
        </w:rPr>
      </w:pPr>
      <w:r w:rsidRPr="006E0737">
        <w:rPr>
          <w:rFonts w:ascii="Times New Roman" w:hAnsi="Times New Roman" w:cs="Times New Roman"/>
          <w:sz w:val="28"/>
          <w:szCs w:val="28"/>
          <w:lang w:val="vi-VN"/>
        </w:rPr>
        <w:t>b. Nếu thế kỉ XVIII có faceboook, em nghĩ Niu-tơn sẽ viết gì trên faceboook của mình?</w:t>
      </w:r>
    </w:p>
    <w:p w14:paraId="4D0D44C5" w14:textId="77777777" w:rsidR="00A4029A" w:rsidRPr="006E0737" w:rsidRDefault="00A4029A" w:rsidP="00A4029A">
      <w:pPr>
        <w:spacing w:after="0" w:line="240" w:lineRule="auto"/>
        <w:jc w:val="center"/>
        <w:rPr>
          <w:rFonts w:ascii="Times New Roman" w:eastAsia="Times New Roman" w:hAnsi="Times New Roman" w:cs="Times New Roman"/>
          <w:b/>
          <w:bCs/>
          <w:sz w:val="28"/>
          <w:szCs w:val="28"/>
          <w:lang w:val="vi-VN"/>
        </w:rPr>
      </w:pPr>
    </w:p>
    <w:p w14:paraId="11140519" w14:textId="77777777" w:rsidR="00A4029A" w:rsidRPr="006E0737" w:rsidRDefault="00A4029A" w:rsidP="00A4029A">
      <w:pPr>
        <w:pStyle w:val="NormalWeb"/>
        <w:shd w:val="clear" w:color="auto" w:fill="FFFFFF"/>
        <w:spacing w:before="0" w:beforeAutospacing="0" w:after="0" w:afterAutospacing="0"/>
        <w:jc w:val="center"/>
        <w:rPr>
          <w:sz w:val="28"/>
          <w:szCs w:val="28"/>
        </w:rPr>
      </w:pPr>
      <w:r w:rsidRPr="006E0737">
        <w:rPr>
          <w:b/>
          <w:bCs/>
          <w:sz w:val="28"/>
          <w:szCs w:val="28"/>
          <w:lang w:val="vi-VN"/>
        </w:rPr>
        <w:t>--------------------Hết--------------------</w:t>
      </w:r>
    </w:p>
    <w:p w14:paraId="48144727" w14:textId="77777777" w:rsidR="00A4029A" w:rsidRDefault="00A4029A" w:rsidP="00A4029A">
      <w:pPr>
        <w:rPr>
          <w:sz w:val="28"/>
          <w:szCs w:val="28"/>
        </w:rPr>
      </w:pPr>
    </w:p>
    <w:p w14:paraId="4CFA906A" w14:textId="77777777" w:rsidR="00A4029A" w:rsidRDefault="00A4029A" w:rsidP="00A4029A">
      <w:pPr>
        <w:rPr>
          <w:sz w:val="28"/>
          <w:szCs w:val="28"/>
        </w:rPr>
      </w:pPr>
    </w:p>
    <w:p w14:paraId="438305E7" w14:textId="77777777" w:rsidR="00A4029A" w:rsidRDefault="00A4029A" w:rsidP="00A4029A">
      <w:pPr>
        <w:rPr>
          <w:sz w:val="28"/>
          <w:szCs w:val="28"/>
        </w:rPr>
      </w:pPr>
    </w:p>
    <w:p w14:paraId="14864F21" w14:textId="77777777" w:rsidR="00A4029A" w:rsidRDefault="00A4029A" w:rsidP="00A4029A">
      <w:pPr>
        <w:rPr>
          <w:sz w:val="28"/>
          <w:szCs w:val="28"/>
        </w:rPr>
      </w:pPr>
    </w:p>
    <w:p w14:paraId="7F966127" w14:textId="77777777" w:rsidR="00A4029A" w:rsidRDefault="00A4029A" w:rsidP="00A4029A">
      <w:pPr>
        <w:rPr>
          <w:sz w:val="28"/>
          <w:szCs w:val="28"/>
        </w:rPr>
      </w:pPr>
    </w:p>
    <w:p w14:paraId="471A0FE7" w14:textId="77777777" w:rsidR="00A4029A" w:rsidRDefault="00A4029A" w:rsidP="00A4029A">
      <w:pPr>
        <w:rPr>
          <w:sz w:val="28"/>
          <w:szCs w:val="28"/>
        </w:rPr>
      </w:pPr>
    </w:p>
    <w:p w14:paraId="4DE0D8C6" w14:textId="77777777" w:rsidR="00A4029A" w:rsidRDefault="00A4029A" w:rsidP="00A4029A">
      <w:pPr>
        <w:rPr>
          <w:sz w:val="28"/>
          <w:szCs w:val="28"/>
        </w:rPr>
      </w:pPr>
    </w:p>
    <w:p w14:paraId="45E90530" w14:textId="77777777" w:rsidR="00A4029A" w:rsidRDefault="00A4029A" w:rsidP="00A4029A">
      <w:pPr>
        <w:rPr>
          <w:sz w:val="28"/>
          <w:szCs w:val="28"/>
        </w:rPr>
      </w:pPr>
    </w:p>
    <w:p w14:paraId="1778D370" w14:textId="77777777" w:rsidR="00A4029A" w:rsidRDefault="00A4029A" w:rsidP="00A4029A">
      <w:pPr>
        <w:rPr>
          <w:sz w:val="28"/>
          <w:szCs w:val="28"/>
        </w:rPr>
      </w:pPr>
    </w:p>
    <w:p w14:paraId="115430BA" w14:textId="77777777" w:rsidR="00A4029A" w:rsidRDefault="00A4029A" w:rsidP="00A4029A">
      <w:pPr>
        <w:rPr>
          <w:sz w:val="28"/>
          <w:szCs w:val="28"/>
        </w:rPr>
      </w:pPr>
    </w:p>
    <w:p w14:paraId="65DE1C85" w14:textId="77777777" w:rsidR="00A4029A" w:rsidRDefault="00A4029A" w:rsidP="00A4029A">
      <w:pPr>
        <w:rPr>
          <w:sz w:val="28"/>
          <w:szCs w:val="28"/>
        </w:rPr>
      </w:pPr>
    </w:p>
    <w:p w14:paraId="14F90910" w14:textId="77777777" w:rsidR="00A4029A" w:rsidRDefault="00A4029A" w:rsidP="00A4029A">
      <w:pPr>
        <w:rPr>
          <w:sz w:val="28"/>
          <w:szCs w:val="28"/>
        </w:rPr>
      </w:pPr>
    </w:p>
    <w:p w14:paraId="30DD701F" w14:textId="77777777" w:rsidR="00A4029A" w:rsidRDefault="00A4029A" w:rsidP="00A4029A">
      <w:pPr>
        <w:rPr>
          <w:sz w:val="28"/>
          <w:szCs w:val="28"/>
        </w:rPr>
      </w:pPr>
    </w:p>
    <w:p w14:paraId="3A232FC7" w14:textId="77777777" w:rsidR="00A4029A" w:rsidRDefault="00A4029A" w:rsidP="00A4029A">
      <w:pPr>
        <w:rPr>
          <w:sz w:val="28"/>
          <w:szCs w:val="28"/>
        </w:rPr>
      </w:pPr>
    </w:p>
    <w:p w14:paraId="72ECA8F3" w14:textId="77777777" w:rsidR="00A4029A" w:rsidRDefault="00A4029A" w:rsidP="00A4029A">
      <w:pPr>
        <w:rPr>
          <w:sz w:val="28"/>
          <w:szCs w:val="28"/>
        </w:rPr>
      </w:pPr>
    </w:p>
    <w:p w14:paraId="7C1A734D" w14:textId="77777777" w:rsidR="00A4029A" w:rsidRDefault="00A4029A" w:rsidP="00A4029A">
      <w:pPr>
        <w:rPr>
          <w:sz w:val="28"/>
          <w:szCs w:val="28"/>
        </w:rPr>
      </w:pPr>
    </w:p>
    <w:tbl>
      <w:tblPr>
        <w:tblW w:w="0" w:type="auto"/>
        <w:tblLook w:val="04A0" w:firstRow="1" w:lastRow="0" w:firstColumn="1" w:lastColumn="0" w:noHBand="0" w:noVBand="1"/>
      </w:tblPr>
      <w:tblGrid>
        <w:gridCol w:w="9921"/>
      </w:tblGrid>
      <w:tr w:rsidR="00B9376B" w:rsidRPr="006E0737" w14:paraId="5378521A" w14:textId="77777777" w:rsidTr="006A1B31">
        <w:tc>
          <w:tcPr>
            <w:tcW w:w="9921" w:type="dxa"/>
            <w:tcBorders>
              <w:top w:val="nil"/>
              <w:left w:val="nil"/>
              <w:bottom w:val="nil"/>
              <w:right w:val="nil"/>
            </w:tcBorders>
          </w:tcPr>
          <w:p w14:paraId="0933DA10" w14:textId="77777777" w:rsidR="00B9376B" w:rsidRPr="006E0737" w:rsidRDefault="00B9376B" w:rsidP="007E23E5">
            <w:pPr>
              <w:spacing w:after="0" w:line="240" w:lineRule="auto"/>
              <w:jc w:val="center"/>
              <w:rPr>
                <w:rFonts w:ascii="Times New Roman" w:eastAsia="Times New Roman" w:hAnsi="Times New Roman" w:cs="Times New Roman"/>
                <w:noProof/>
                <w:color w:val="000000"/>
                <w:sz w:val="28"/>
                <w:szCs w:val="28"/>
              </w:rPr>
            </w:pPr>
          </w:p>
          <w:p w14:paraId="657723C9" w14:textId="77777777" w:rsidR="00B9376B" w:rsidRPr="006E0737" w:rsidRDefault="00B9376B" w:rsidP="007E23E5">
            <w:pPr>
              <w:spacing w:after="0" w:line="240" w:lineRule="auto"/>
              <w:jc w:val="center"/>
              <w:rPr>
                <w:rFonts w:ascii="Times New Roman" w:eastAsia="Times New Roman" w:hAnsi="Times New Roman" w:cs="Times New Roman"/>
                <w:color w:val="000000"/>
                <w:sz w:val="28"/>
                <w:szCs w:val="28"/>
                <w:lang w:val="vi-VN"/>
              </w:rPr>
            </w:pPr>
            <w:r w:rsidRPr="006E0737">
              <w:rPr>
                <w:rFonts w:ascii="Times New Roman" w:eastAsia="Times New Roman" w:hAnsi="Times New Roman" w:cs="Times New Roman"/>
                <w:color w:val="000000"/>
                <w:sz w:val="28"/>
                <w:szCs w:val="28"/>
              </w:rPr>
              <w:t xml:space="preserve">ĐỀ KIỂM TRA </w:t>
            </w:r>
            <w:r w:rsidRPr="006E0737">
              <w:rPr>
                <w:rFonts w:ascii="Times New Roman" w:eastAsia="Times New Roman" w:hAnsi="Times New Roman" w:cs="Times New Roman"/>
                <w:color w:val="000000"/>
                <w:sz w:val="28"/>
                <w:szCs w:val="28"/>
                <w:lang w:val="vi-VN"/>
              </w:rPr>
              <w:t>GIỮA</w:t>
            </w:r>
            <w:r w:rsidRPr="006E0737">
              <w:rPr>
                <w:rFonts w:ascii="Times New Roman" w:eastAsia="Times New Roman" w:hAnsi="Times New Roman" w:cs="Times New Roman"/>
                <w:color w:val="000000"/>
                <w:sz w:val="28"/>
                <w:szCs w:val="28"/>
              </w:rPr>
              <w:t xml:space="preserve"> HỌC KÌ I</w:t>
            </w:r>
            <w:r w:rsidRPr="006E0737">
              <w:rPr>
                <w:rFonts w:ascii="Times New Roman" w:eastAsia="Times New Roman" w:hAnsi="Times New Roman" w:cs="Times New Roman"/>
                <w:color w:val="000000"/>
                <w:sz w:val="28"/>
                <w:szCs w:val="28"/>
                <w:lang w:val="vi-VN"/>
              </w:rPr>
              <w:t>I</w:t>
            </w:r>
          </w:p>
          <w:p w14:paraId="26A4C524" w14:textId="77777777" w:rsidR="00B9376B" w:rsidRPr="006E0737" w:rsidRDefault="00B9376B" w:rsidP="007E23E5">
            <w:pPr>
              <w:spacing w:after="0" w:line="240" w:lineRule="auto"/>
              <w:jc w:val="center"/>
              <w:rPr>
                <w:rFonts w:ascii="Times New Roman" w:eastAsia="Times New Roman" w:hAnsi="Times New Roman" w:cs="Times New Roman"/>
                <w:color w:val="000000"/>
                <w:sz w:val="28"/>
                <w:szCs w:val="28"/>
              </w:rPr>
            </w:pPr>
            <w:r w:rsidRPr="006E0737">
              <w:rPr>
                <w:rFonts w:ascii="Times New Roman" w:eastAsia="Times New Roman" w:hAnsi="Times New Roman" w:cs="Times New Roman"/>
                <w:color w:val="000000"/>
                <w:sz w:val="28"/>
                <w:szCs w:val="28"/>
              </w:rPr>
              <w:t>NĂM HỌC 2023-2024</w:t>
            </w:r>
          </w:p>
          <w:p w14:paraId="1A2BB7DE" w14:textId="77777777" w:rsidR="00B9376B" w:rsidRPr="006E0737" w:rsidRDefault="00B9376B"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Môn: Lịch sử - Địa lí 8</w:t>
            </w:r>
          </w:p>
          <w:p w14:paraId="1A39858F" w14:textId="77777777" w:rsidR="00B9376B" w:rsidRPr="006E0737" w:rsidRDefault="00B9376B"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 Phân môn Lịch sử )</w:t>
            </w:r>
          </w:p>
          <w:p w14:paraId="2BC5847C" w14:textId="77777777" w:rsidR="00B9376B" w:rsidRPr="006E0737" w:rsidRDefault="00B9376B" w:rsidP="007E23E5">
            <w:pPr>
              <w:spacing w:after="0" w:line="240" w:lineRule="auto"/>
              <w:rPr>
                <w:rFonts w:ascii="Times New Roman" w:eastAsia="Times New Roman" w:hAnsi="Times New Roman" w:cs="Times New Roman"/>
                <w:bCs/>
                <w:color w:val="000000"/>
                <w:sz w:val="28"/>
                <w:szCs w:val="28"/>
              </w:rPr>
            </w:pPr>
            <w:r w:rsidRPr="006E0737">
              <w:rPr>
                <w:rFonts w:ascii="Times New Roman" w:eastAsia="Times New Roman" w:hAnsi="Times New Roman" w:cs="Times New Roman"/>
                <w:noProof/>
                <w:color w:val="000000"/>
                <w:sz w:val="28"/>
                <w:szCs w:val="28"/>
              </w:rPr>
              <w:t xml:space="preserve">              </w:t>
            </w:r>
          </w:p>
        </w:tc>
      </w:tr>
    </w:tbl>
    <w:p w14:paraId="49F28D1B" w14:textId="77777777" w:rsidR="00A4029A" w:rsidRDefault="00A4029A" w:rsidP="00A4029A">
      <w:pPr>
        <w:rPr>
          <w:sz w:val="28"/>
          <w:szCs w:val="28"/>
        </w:rPr>
      </w:pPr>
    </w:p>
    <w:p w14:paraId="791C2098" w14:textId="77777777" w:rsidR="00A4029A" w:rsidRPr="00B00BA5" w:rsidRDefault="00A4029A" w:rsidP="00A4029A">
      <w:pPr>
        <w:spacing w:after="0" w:line="240" w:lineRule="auto"/>
        <w:jc w:val="center"/>
        <w:rPr>
          <w:rFonts w:ascii="Times New Roman" w:eastAsia="Times New Roman" w:hAnsi="Times New Roman" w:cs="Times New Roman"/>
          <w:b/>
          <w:sz w:val="28"/>
          <w:szCs w:val="26"/>
        </w:rPr>
      </w:pPr>
      <w:r w:rsidRPr="00B00BA5">
        <w:rPr>
          <w:rFonts w:ascii="Times New Roman" w:eastAsia="Times New Roman" w:hAnsi="Times New Roman" w:cs="Times New Roman"/>
          <w:b/>
          <w:sz w:val="28"/>
          <w:szCs w:val="26"/>
        </w:rPr>
        <w:t>HƯỚNG DẪN CHẤM</w:t>
      </w:r>
    </w:p>
    <w:p w14:paraId="471B549D" w14:textId="77777777" w:rsidR="00A4029A" w:rsidRPr="00B00BA5" w:rsidRDefault="00A4029A" w:rsidP="00A4029A">
      <w:pPr>
        <w:spacing w:after="0" w:line="240" w:lineRule="auto"/>
        <w:jc w:val="both"/>
        <w:rPr>
          <w:rFonts w:ascii="Times New Roman" w:eastAsia="Times New Roman" w:hAnsi="Times New Roman" w:cs="Times New Roman"/>
          <w:b/>
          <w:sz w:val="28"/>
          <w:szCs w:val="26"/>
        </w:rPr>
      </w:pPr>
    </w:p>
    <w:tbl>
      <w:tblPr>
        <w:tblStyle w:val="TableGrid4"/>
        <w:tblW w:w="9209" w:type="dxa"/>
        <w:tblInd w:w="0" w:type="dxa"/>
        <w:tblLook w:val="04A0" w:firstRow="1" w:lastRow="0" w:firstColumn="1" w:lastColumn="0" w:noHBand="0" w:noVBand="1"/>
      </w:tblPr>
      <w:tblGrid>
        <w:gridCol w:w="1088"/>
        <w:gridCol w:w="7172"/>
        <w:gridCol w:w="949"/>
      </w:tblGrid>
      <w:tr w:rsidR="00A4029A" w:rsidRPr="00B00BA5" w14:paraId="7822C7FD" w14:textId="77777777" w:rsidTr="007E23E5">
        <w:tc>
          <w:tcPr>
            <w:tcW w:w="1088" w:type="dxa"/>
            <w:tcBorders>
              <w:top w:val="single" w:sz="4" w:space="0" w:color="auto"/>
              <w:left w:val="single" w:sz="4" w:space="0" w:color="auto"/>
              <w:bottom w:val="single" w:sz="4" w:space="0" w:color="auto"/>
              <w:right w:val="single" w:sz="4" w:space="0" w:color="auto"/>
            </w:tcBorders>
            <w:hideMark/>
          </w:tcPr>
          <w:p w14:paraId="7E89EC5D" w14:textId="77777777" w:rsidR="00A4029A" w:rsidRPr="00B00BA5" w:rsidRDefault="00A4029A" w:rsidP="007E23E5">
            <w:pPr>
              <w:jc w:val="center"/>
              <w:rPr>
                <w:b/>
                <w:i/>
                <w:sz w:val="28"/>
                <w:szCs w:val="26"/>
              </w:rPr>
            </w:pPr>
            <w:r w:rsidRPr="00B00BA5">
              <w:rPr>
                <w:rFonts w:eastAsia="Calibri"/>
                <w:b/>
                <w:i/>
                <w:sz w:val="28"/>
                <w:szCs w:val="26"/>
              </w:rPr>
              <w:t>Câu</w:t>
            </w:r>
          </w:p>
        </w:tc>
        <w:tc>
          <w:tcPr>
            <w:tcW w:w="7172" w:type="dxa"/>
            <w:tcBorders>
              <w:top w:val="single" w:sz="4" w:space="0" w:color="auto"/>
              <w:left w:val="single" w:sz="4" w:space="0" w:color="auto"/>
              <w:bottom w:val="single" w:sz="4" w:space="0" w:color="auto"/>
              <w:right w:val="single" w:sz="4" w:space="0" w:color="auto"/>
            </w:tcBorders>
            <w:hideMark/>
          </w:tcPr>
          <w:p w14:paraId="0C3DAA1E" w14:textId="77777777" w:rsidR="00A4029A" w:rsidRPr="00B00BA5" w:rsidRDefault="00A4029A" w:rsidP="007E23E5">
            <w:pPr>
              <w:jc w:val="center"/>
              <w:rPr>
                <w:rFonts w:eastAsia="Calibri"/>
                <w:b/>
                <w:i/>
                <w:sz w:val="28"/>
                <w:szCs w:val="26"/>
              </w:rPr>
            </w:pPr>
            <w:r w:rsidRPr="00B00BA5">
              <w:rPr>
                <w:rFonts w:eastAsia="Calibri"/>
                <w:b/>
                <w:i/>
                <w:sz w:val="28"/>
                <w:szCs w:val="26"/>
              </w:rPr>
              <w:t>Nội dung</w:t>
            </w:r>
          </w:p>
        </w:tc>
        <w:tc>
          <w:tcPr>
            <w:tcW w:w="949" w:type="dxa"/>
            <w:tcBorders>
              <w:top w:val="single" w:sz="4" w:space="0" w:color="auto"/>
              <w:left w:val="single" w:sz="4" w:space="0" w:color="auto"/>
              <w:bottom w:val="single" w:sz="4" w:space="0" w:color="auto"/>
              <w:right w:val="single" w:sz="4" w:space="0" w:color="auto"/>
            </w:tcBorders>
            <w:hideMark/>
          </w:tcPr>
          <w:p w14:paraId="34B3FDF7" w14:textId="77777777" w:rsidR="00A4029A" w:rsidRPr="00B00BA5" w:rsidRDefault="00A4029A" w:rsidP="007E23E5">
            <w:pPr>
              <w:jc w:val="center"/>
              <w:rPr>
                <w:rFonts w:eastAsia="Calibri"/>
                <w:b/>
                <w:i/>
                <w:sz w:val="28"/>
                <w:szCs w:val="26"/>
              </w:rPr>
            </w:pPr>
            <w:r w:rsidRPr="00B00BA5">
              <w:rPr>
                <w:rFonts w:eastAsia="Calibri"/>
                <w:b/>
                <w:i/>
                <w:sz w:val="28"/>
                <w:szCs w:val="26"/>
              </w:rPr>
              <w:t>Điểm</w:t>
            </w:r>
          </w:p>
        </w:tc>
      </w:tr>
      <w:tr w:rsidR="00A4029A" w:rsidRPr="00B00BA5" w14:paraId="521F867E" w14:textId="77777777" w:rsidTr="007E23E5">
        <w:tc>
          <w:tcPr>
            <w:tcW w:w="1088" w:type="dxa"/>
            <w:tcBorders>
              <w:top w:val="single" w:sz="4" w:space="0" w:color="auto"/>
              <w:left w:val="single" w:sz="4" w:space="0" w:color="auto"/>
              <w:bottom w:val="single" w:sz="4" w:space="0" w:color="auto"/>
              <w:right w:val="single" w:sz="4" w:space="0" w:color="auto"/>
            </w:tcBorders>
            <w:hideMark/>
          </w:tcPr>
          <w:p w14:paraId="695F3E40" w14:textId="77777777" w:rsidR="00A4029A" w:rsidRPr="00B00BA5" w:rsidRDefault="00A4029A" w:rsidP="007E23E5">
            <w:pPr>
              <w:jc w:val="both"/>
              <w:rPr>
                <w:rFonts w:eastAsia="Calibri"/>
                <w:b/>
                <w:i/>
                <w:sz w:val="28"/>
                <w:szCs w:val="26"/>
              </w:rPr>
            </w:pPr>
            <w:r w:rsidRPr="00B00BA5">
              <w:rPr>
                <w:rFonts w:eastAsia="Calibri"/>
                <w:b/>
                <w:i/>
                <w:sz w:val="28"/>
                <w:szCs w:val="26"/>
              </w:rPr>
              <w:t>Trắc nghiệm</w:t>
            </w:r>
          </w:p>
          <w:p w14:paraId="05E41B82" w14:textId="77777777" w:rsidR="00A4029A" w:rsidRPr="00B00BA5" w:rsidRDefault="00A4029A" w:rsidP="007E23E5">
            <w:pPr>
              <w:jc w:val="both"/>
              <w:rPr>
                <w:rFonts w:eastAsia="Calibri"/>
                <w:b/>
                <w:i/>
                <w:sz w:val="28"/>
                <w:szCs w:val="26"/>
              </w:rPr>
            </w:pPr>
            <w:r w:rsidRPr="00B00BA5">
              <w:rPr>
                <w:rFonts w:eastAsia="Calibri"/>
                <w:b/>
                <w:i/>
                <w:sz w:val="28"/>
                <w:szCs w:val="26"/>
              </w:rPr>
              <w:t>2đ</w:t>
            </w:r>
          </w:p>
        </w:tc>
        <w:tc>
          <w:tcPr>
            <w:tcW w:w="7172" w:type="dxa"/>
            <w:tcBorders>
              <w:top w:val="single" w:sz="4" w:space="0" w:color="auto"/>
              <w:left w:val="single" w:sz="4" w:space="0" w:color="auto"/>
              <w:bottom w:val="single" w:sz="4" w:space="0" w:color="auto"/>
              <w:right w:val="single" w:sz="4" w:space="0" w:color="auto"/>
            </w:tcBorders>
            <w:hideMark/>
          </w:tcPr>
          <w:tbl>
            <w:tblPr>
              <w:tblStyle w:val="TableGrid11"/>
              <w:tblW w:w="0" w:type="auto"/>
              <w:tblInd w:w="0" w:type="dxa"/>
              <w:tblLook w:val="04A0" w:firstRow="1" w:lastRow="0" w:firstColumn="1" w:lastColumn="0" w:noHBand="0" w:noVBand="1"/>
            </w:tblPr>
            <w:tblGrid>
              <w:gridCol w:w="867"/>
              <w:gridCol w:w="870"/>
              <w:gridCol w:w="870"/>
              <w:gridCol w:w="866"/>
              <w:gridCol w:w="866"/>
              <w:gridCol w:w="867"/>
              <w:gridCol w:w="870"/>
              <w:gridCol w:w="870"/>
            </w:tblGrid>
            <w:tr w:rsidR="00A4029A" w:rsidRPr="00B00BA5" w14:paraId="78ED3BD8" w14:textId="77777777" w:rsidTr="007E23E5">
              <w:tc>
                <w:tcPr>
                  <w:tcW w:w="982" w:type="dxa"/>
                </w:tcPr>
                <w:p w14:paraId="1B00002D"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1</w:t>
                  </w:r>
                </w:p>
              </w:tc>
              <w:tc>
                <w:tcPr>
                  <w:tcW w:w="982" w:type="dxa"/>
                </w:tcPr>
                <w:p w14:paraId="6A138FCB"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2</w:t>
                  </w:r>
                </w:p>
              </w:tc>
              <w:tc>
                <w:tcPr>
                  <w:tcW w:w="982" w:type="dxa"/>
                </w:tcPr>
                <w:p w14:paraId="0B804999"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3</w:t>
                  </w:r>
                </w:p>
              </w:tc>
              <w:tc>
                <w:tcPr>
                  <w:tcW w:w="982" w:type="dxa"/>
                </w:tcPr>
                <w:p w14:paraId="539426CE"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4</w:t>
                  </w:r>
                </w:p>
              </w:tc>
              <w:tc>
                <w:tcPr>
                  <w:tcW w:w="982" w:type="dxa"/>
                </w:tcPr>
                <w:p w14:paraId="75A19DD3"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5</w:t>
                  </w:r>
                </w:p>
              </w:tc>
              <w:tc>
                <w:tcPr>
                  <w:tcW w:w="983" w:type="dxa"/>
                </w:tcPr>
                <w:p w14:paraId="5430A48F"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6</w:t>
                  </w:r>
                </w:p>
              </w:tc>
              <w:tc>
                <w:tcPr>
                  <w:tcW w:w="983" w:type="dxa"/>
                </w:tcPr>
                <w:p w14:paraId="6925D3FE"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7</w:t>
                  </w:r>
                </w:p>
              </w:tc>
              <w:tc>
                <w:tcPr>
                  <w:tcW w:w="983" w:type="dxa"/>
                </w:tcPr>
                <w:p w14:paraId="6B42B381"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8</w:t>
                  </w:r>
                </w:p>
              </w:tc>
            </w:tr>
            <w:tr w:rsidR="00A4029A" w:rsidRPr="00B00BA5" w14:paraId="09AAE92A" w14:textId="77777777" w:rsidTr="007E23E5">
              <w:tc>
                <w:tcPr>
                  <w:tcW w:w="982" w:type="dxa"/>
                </w:tcPr>
                <w:p w14:paraId="401DC188"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B</w:t>
                  </w:r>
                </w:p>
              </w:tc>
              <w:tc>
                <w:tcPr>
                  <w:tcW w:w="982" w:type="dxa"/>
                </w:tcPr>
                <w:p w14:paraId="5096662E"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A</w:t>
                  </w:r>
                </w:p>
              </w:tc>
              <w:tc>
                <w:tcPr>
                  <w:tcW w:w="982" w:type="dxa"/>
                </w:tcPr>
                <w:p w14:paraId="34DAE281"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D</w:t>
                  </w:r>
                </w:p>
              </w:tc>
              <w:tc>
                <w:tcPr>
                  <w:tcW w:w="982" w:type="dxa"/>
                </w:tcPr>
                <w:p w14:paraId="4C3049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B</w:t>
                  </w:r>
                </w:p>
              </w:tc>
              <w:tc>
                <w:tcPr>
                  <w:tcW w:w="982" w:type="dxa"/>
                </w:tcPr>
                <w:p w14:paraId="736D728B"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C</w:t>
                  </w:r>
                </w:p>
              </w:tc>
              <w:tc>
                <w:tcPr>
                  <w:tcW w:w="983" w:type="dxa"/>
                </w:tcPr>
                <w:p w14:paraId="48D02DC4"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C</w:t>
                  </w:r>
                </w:p>
              </w:tc>
              <w:tc>
                <w:tcPr>
                  <w:tcW w:w="983" w:type="dxa"/>
                </w:tcPr>
                <w:p w14:paraId="757888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A</w:t>
                  </w:r>
                </w:p>
              </w:tc>
              <w:tc>
                <w:tcPr>
                  <w:tcW w:w="983" w:type="dxa"/>
                </w:tcPr>
                <w:p w14:paraId="2C0653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D</w:t>
                  </w:r>
                </w:p>
              </w:tc>
            </w:tr>
          </w:tbl>
          <w:p w14:paraId="7CBFB2A4" w14:textId="77777777" w:rsidR="00A4029A" w:rsidRPr="00B00BA5" w:rsidRDefault="00A4029A" w:rsidP="007E23E5">
            <w:pPr>
              <w:jc w:val="both"/>
              <w:rPr>
                <w:rFonts w:eastAsia="Calibri"/>
                <w:sz w:val="28"/>
                <w:szCs w:val="26"/>
              </w:rPr>
            </w:pPr>
          </w:p>
          <w:p w14:paraId="61353B3B" w14:textId="77777777" w:rsidR="00A4029A" w:rsidRPr="00B00BA5" w:rsidRDefault="00A4029A" w:rsidP="007E23E5">
            <w:pPr>
              <w:jc w:val="both"/>
              <w:rPr>
                <w:rFonts w:eastAsia="Calibri"/>
                <w:sz w:val="28"/>
                <w:szCs w:val="26"/>
              </w:rPr>
            </w:pPr>
            <w:r w:rsidRPr="00B00BA5">
              <w:rPr>
                <w:rFonts w:eastAsia="Calibri"/>
                <w:sz w:val="28"/>
                <w:szCs w:val="26"/>
              </w:rPr>
              <w:t>Mỗi ý đúng được 0,25đ</w:t>
            </w:r>
          </w:p>
        </w:tc>
        <w:tc>
          <w:tcPr>
            <w:tcW w:w="949" w:type="dxa"/>
            <w:tcBorders>
              <w:top w:val="single" w:sz="4" w:space="0" w:color="auto"/>
              <w:left w:val="single" w:sz="4" w:space="0" w:color="auto"/>
              <w:bottom w:val="single" w:sz="4" w:space="0" w:color="auto"/>
              <w:right w:val="single" w:sz="4" w:space="0" w:color="auto"/>
            </w:tcBorders>
            <w:hideMark/>
          </w:tcPr>
          <w:p w14:paraId="522E37CD" w14:textId="77777777" w:rsidR="00A4029A" w:rsidRPr="00B00BA5" w:rsidRDefault="00A4029A" w:rsidP="007E23E5">
            <w:pPr>
              <w:jc w:val="both"/>
              <w:rPr>
                <w:rFonts w:eastAsia="Calibri"/>
                <w:sz w:val="28"/>
                <w:szCs w:val="26"/>
              </w:rPr>
            </w:pPr>
            <w:r w:rsidRPr="00B00BA5">
              <w:rPr>
                <w:rFonts w:eastAsia="Calibri"/>
                <w:sz w:val="28"/>
                <w:szCs w:val="26"/>
              </w:rPr>
              <w:t>2đ</w:t>
            </w:r>
          </w:p>
        </w:tc>
      </w:tr>
      <w:tr w:rsidR="00A4029A" w:rsidRPr="00B00BA5" w14:paraId="305EBF95" w14:textId="77777777" w:rsidTr="007E23E5">
        <w:tc>
          <w:tcPr>
            <w:tcW w:w="1088" w:type="dxa"/>
            <w:vMerge w:val="restart"/>
            <w:tcBorders>
              <w:top w:val="single" w:sz="4" w:space="0" w:color="auto"/>
              <w:left w:val="single" w:sz="4" w:space="0" w:color="auto"/>
              <w:right w:val="single" w:sz="4" w:space="0" w:color="auto"/>
            </w:tcBorders>
          </w:tcPr>
          <w:p w14:paraId="1E777381" w14:textId="77777777" w:rsidR="00A4029A" w:rsidRDefault="00A4029A" w:rsidP="007E23E5">
            <w:pPr>
              <w:jc w:val="both"/>
              <w:rPr>
                <w:rFonts w:eastAsia="Calibri"/>
                <w:b/>
                <w:i/>
                <w:sz w:val="28"/>
                <w:szCs w:val="26"/>
                <w:lang w:val="vi-VN"/>
              </w:rPr>
            </w:pPr>
            <w:r>
              <w:rPr>
                <w:rFonts w:eastAsia="Calibri"/>
                <w:b/>
                <w:i/>
                <w:sz w:val="28"/>
                <w:szCs w:val="26"/>
                <w:lang w:val="vi-VN"/>
              </w:rPr>
              <w:t>Câu 9</w:t>
            </w:r>
          </w:p>
          <w:p w14:paraId="6796ECA2" w14:textId="77777777" w:rsidR="00A4029A" w:rsidRPr="00B00BA5" w:rsidRDefault="00A4029A" w:rsidP="007E23E5">
            <w:pPr>
              <w:jc w:val="both"/>
              <w:rPr>
                <w:rFonts w:eastAsia="Calibri"/>
                <w:b/>
                <w:i/>
                <w:sz w:val="28"/>
                <w:szCs w:val="26"/>
                <w:lang w:val="vi-VN"/>
              </w:rPr>
            </w:pPr>
            <w:r>
              <w:rPr>
                <w:rFonts w:eastAsia="Calibri"/>
                <w:b/>
                <w:i/>
                <w:sz w:val="28"/>
                <w:szCs w:val="26"/>
                <w:lang w:val="vi-VN"/>
              </w:rPr>
              <w:t>1,5 điểm</w:t>
            </w:r>
          </w:p>
        </w:tc>
        <w:tc>
          <w:tcPr>
            <w:tcW w:w="7172" w:type="dxa"/>
            <w:tcBorders>
              <w:top w:val="single" w:sz="4" w:space="0" w:color="auto"/>
              <w:left w:val="single" w:sz="4" w:space="0" w:color="auto"/>
              <w:bottom w:val="single" w:sz="4" w:space="0" w:color="auto"/>
              <w:right w:val="single" w:sz="4" w:space="0" w:color="auto"/>
            </w:tcBorders>
          </w:tcPr>
          <w:p w14:paraId="2400FBB7" w14:textId="77777777" w:rsidR="00A4029A" w:rsidRPr="00B00BA5" w:rsidRDefault="00A4029A" w:rsidP="007E23E5">
            <w:pPr>
              <w:jc w:val="both"/>
              <w:rPr>
                <w:b/>
                <w:i/>
                <w:sz w:val="28"/>
                <w:szCs w:val="26"/>
                <w:lang w:val="vi-VN"/>
              </w:rPr>
            </w:pPr>
            <w:r w:rsidRPr="00B00BA5">
              <w:rPr>
                <w:b/>
                <w:i/>
                <w:sz w:val="28"/>
                <w:szCs w:val="26"/>
                <w:lang w:val="vi-VN"/>
              </w:rPr>
              <w:t>a. Chiến tranh thế giới...</w:t>
            </w:r>
          </w:p>
        </w:tc>
        <w:tc>
          <w:tcPr>
            <w:tcW w:w="949" w:type="dxa"/>
            <w:tcBorders>
              <w:top w:val="single" w:sz="4" w:space="0" w:color="auto"/>
              <w:left w:val="single" w:sz="4" w:space="0" w:color="auto"/>
              <w:bottom w:val="single" w:sz="4" w:space="0" w:color="auto"/>
              <w:right w:val="single" w:sz="4" w:space="0" w:color="auto"/>
            </w:tcBorders>
          </w:tcPr>
          <w:p w14:paraId="54C54E6E" w14:textId="77777777" w:rsidR="00A4029A" w:rsidRPr="00B00BA5" w:rsidRDefault="00A4029A" w:rsidP="007E23E5">
            <w:pPr>
              <w:jc w:val="both"/>
              <w:rPr>
                <w:rFonts w:eastAsia="Calibri"/>
                <w:sz w:val="28"/>
                <w:szCs w:val="26"/>
              </w:rPr>
            </w:pPr>
          </w:p>
        </w:tc>
      </w:tr>
      <w:tr w:rsidR="00A4029A" w:rsidRPr="00B00BA5" w14:paraId="22BC257A" w14:textId="77777777" w:rsidTr="007E23E5">
        <w:tc>
          <w:tcPr>
            <w:tcW w:w="1088" w:type="dxa"/>
            <w:vMerge/>
            <w:tcBorders>
              <w:left w:val="single" w:sz="4" w:space="0" w:color="auto"/>
              <w:right w:val="single" w:sz="4" w:space="0" w:color="auto"/>
            </w:tcBorders>
          </w:tcPr>
          <w:p w14:paraId="3DE88701"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1C8FFCF8" w14:textId="3DCFFAEF" w:rsidR="00A4029A" w:rsidRPr="00B00BA5" w:rsidRDefault="00A4029A" w:rsidP="007E23E5">
            <w:pPr>
              <w:jc w:val="both"/>
              <w:rPr>
                <w:sz w:val="28"/>
                <w:szCs w:val="28"/>
              </w:rPr>
            </w:pPr>
            <w:r w:rsidRPr="00B00BA5">
              <w:rPr>
                <w:bCs/>
                <w:sz w:val="28"/>
                <w:szCs w:val="21"/>
                <w:shd w:val="clear" w:color="auto" w:fill="FFFFFF"/>
              </w:rPr>
              <w:t>Chiến tranh thế giới</w:t>
            </w:r>
            <w:r w:rsidRPr="00B00BA5">
              <w:rPr>
                <w:sz w:val="28"/>
                <w:szCs w:val="21"/>
                <w:shd w:val="clear" w:color="auto" w:fill="FFFFFF"/>
              </w:rPr>
              <w:t> là </w:t>
            </w:r>
            <w:r w:rsidRPr="00B9376B">
              <w:rPr>
                <w:sz w:val="28"/>
                <w:szCs w:val="21"/>
                <w:shd w:val="clear" w:color="auto" w:fill="FFFFFF"/>
              </w:rPr>
              <w:t>cuộc chiến</w:t>
            </w:r>
            <w:r w:rsidRPr="00B00BA5">
              <w:rPr>
                <w:sz w:val="28"/>
                <w:szCs w:val="21"/>
                <w:shd w:val="clear" w:color="auto" w:fill="FFFFFF"/>
              </w:rPr>
              <w:t> có quy mô rộng lớn với nhiều </w:t>
            </w:r>
            <w:r w:rsidRPr="00B9376B">
              <w:rPr>
                <w:sz w:val="28"/>
                <w:szCs w:val="21"/>
                <w:shd w:val="clear" w:color="auto" w:fill="FFFFFF"/>
              </w:rPr>
              <w:t>quốc gia</w:t>
            </w:r>
            <w:r w:rsidRPr="00B00BA5">
              <w:rPr>
                <w:sz w:val="28"/>
                <w:szCs w:val="21"/>
                <w:shd w:val="clear" w:color="auto" w:fill="FFFFFF"/>
              </w:rPr>
              <w:t> tham gia và phần nhiều ảnh hưởng lớn tới hầu như toàn bộ thế giới. Đây là kiểu </w:t>
            </w:r>
            <w:r w:rsidRPr="00B9376B">
              <w:rPr>
                <w:sz w:val="28"/>
                <w:szCs w:val="21"/>
                <w:shd w:val="clear" w:color="auto" w:fill="FFFFFF"/>
              </w:rPr>
              <w:t>chiến tranh</w:t>
            </w:r>
            <w:r w:rsidRPr="00B00BA5">
              <w:rPr>
                <w:sz w:val="28"/>
                <w:szCs w:val="21"/>
                <w:shd w:val="clear" w:color="auto" w:fill="FFFFFF"/>
              </w:rPr>
              <w:t> tốn kém nhất và thiệt hại nhiều nhất về </w:t>
            </w:r>
            <w:r w:rsidRPr="00B9376B">
              <w:rPr>
                <w:sz w:val="28"/>
                <w:szCs w:val="21"/>
                <w:shd w:val="clear" w:color="auto" w:fill="FFFFFF"/>
              </w:rPr>
              <w:t>người</w:t>
            </w:r>
            <w:r w:rsidRPr="00B00BA5">
              <w:rPr>
                <w:rFonts w:ascii="Arial" w:hAnsi="Arial" w:cs="Arial"/>
                <w:sz w:val="21"/>
                <w:szCs w:val="21"/>
                <w:shd w:val="clear" w:color="auto" w:fill="FFFFFF"/>
              </w:rPr>
              <w:t>.</w:t>
            </w:r>
          </w:p>
        </w:tc>
        <w:tc>
          <w:tcPr>
            <w:tcW w:w="949" w:type="dxa"/>
            <w:tcBorders>
              <w:top w:val="single" w:sz="4" w:space="0" w:color="auto"/>
              <w:left w:val="single" w:sz="4" w:space="0" w:color="auto"/>
              <w:bottom w:val="single" w:sz="4" w:space="0" w:color="auto"/>
              <w:right w:val="single" w:sz="4" w:space="0" w:color="auto"/>
            </w:tcBorders>
          </w:tcPr>
          <w:p w14:paraId="5AE87422" w14:textId="77777777" w:rsidR="00A4029A" w:rsidRPr="00B00BA5" w:rsidRDefault="00A4029A" w:rsidP="007E23E5">
            <w:pPr>
              <w:jc w:val="both"/>
              <w:rPr>
                <w:rFonts w:eastAsia="Calibri"/>
                <w:sz w:val="28"/>
                <w:szCs w:val="26"/>
                <w:lang w:val="vi-VN"/>
              </w:rPr>
            </w:pPr>
            <w:r>
              <w:rPr>
                <w:rFonts w:eastAsia="Calibri"/>
                <w:sz w:val="28"/>
                <w:szCs w:val="26"/>
                <w:lang w:val="vi-VN"/>
              </w:rPr>
              <w:t>0,5đ</w:t>
            </w:r>
          </w:p>
        </w:tc>
      </w:tr>
      <w:tr w:rsidR="00A4029A" w:rsidRPr="00B00BA5" w14:paraId="679BC2FA" w14:textId="77777777" w:rsidTr="007E23E5">
        <w:tc>
          <w:tcPr>
            <w:tcW w:w="1088" w:type="dxa"/>
            <w:vMerge/>
            <w:tcBorders>
              <w:left w:val="single" w:sz="4" w:space="0" w:color="auto"/>
              <w:right w:val="single" w:sz="4" w:space="0" w:color="auto"/>
            </w:tcBorders>
          </w:tcPr>
          <w:p w14:paraId="26F68D18"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5B8F880A" w14:textId="77777777" w:rsidR="00A4029A" w:rsidRPr="00B00BA5" w:rsidRDefault="00A4029A" w:rsidP="007E23E5">
            <w:pPr>
              <w:rPr>
                <w:b/>
                <w:i/>
                <w:sz w:val="28"/>
                <w:szCs w:val="28"/>
              </w:rPr>
            </w:pPr>
            <w:r w:rsidRPr="006E0737">
              <w:rPr>
                <w:b/>
                <w:i/>
                <w:sz w:val="28"/>
                <w:szCs w:val="28"/>
              </w:rPr>
              <w:t>Điều ấn tượng nhất</w:t>
            </w:r>
          </w:p>
        </w:tc>
        <w:tc>
          <w:tcPr>
            <w:tcW w:w="949" w:type="dxa"/>
            <w:tcBorders>
              <w:top w:val="single" w:sz="4" w:space="0" w:color="auto"/>
              <w:left w:val="single" w:sz="4" w:space="0" w:color="auto"/>
              <w:bottom w:val="single" w:sz="4" w:space="0" w:color="auto"/>
              <w:right w:val="single" w:sz="4" w:space="0" w:color="auto"/>
            </w:tcBorders>
          </w:tcPr>
          <w:p w14:paraId="2C62DBEC" w14:textId="77777777" w:rsidR="00A4029A" w:rsidRPr="00B00BA5" w:rsidRDefault="00A4029A" w:rsidP="007E23E5">
            <w:pPr>
              <w:jc w:val="both"/>
              <w:rPr>
                <w:rFonts w:eastAsia="Calibri"/>
                <w:sz w:val="28"/>
                <w:szCs w:val="26"/>
              </w:rPr>
            </w:pPr>
          </w:p>
        </w:tc>
      </w:tr>
      <w:tr w:rsidR="00A4029A" w:rsidRPr="00B00BA5" w14:paraId="2FB5F350" w14:textId="77777777" w:rsidTr="007E23E5">
        <w:tc>
          <w:tcPr>
            <w:tcW w:w="1088" w:type="dxa"/>
            <w:vMerge/>
            <w:tcBorders>
              <w:left w:val="single" w:sz="4" w:space="0" w:color="auto"/>
              <w:bottom w:val="single" w:sz="4" w:space="0" w:color="auto"/>
              <w:right w:val="single" w:sz="4" w:space="0" w:color="auto"/>
            </w:tcBorders>
          </w:tcPr>
          <w:p w14:paraId="5D93CD48"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0A37228B" w14:textId="77777777" w:rsidR="00A4029A" w:rsidRPr="006E0737" w:rsidRDefault="00A4029A" w:rsidP="007E23E5">
            <w:pPr>
              <w:rPr>
                <w:sz w:val="28"/>
                <w:szCs w:val="28"/>
              </w:rPr>
            </w:pPr>
            <w:r w:rsidRPr="006E0737">
              <w:rPr>
                <w:sz w:val="28"/>
                <w:szCs w:val="28"/>
              </w:rPr>
              <w:t>- Hs nêu theo cảm xúc của bản thân: Có thể là một điều tồi tệ, một bài học rút ra,…</w:t>
            </w:r>
          </w:p>
          <w:p w14:paraId="0034EABE" w14:textId="77777777" w:rsidR="00A4029A" w:rsidRPr="00B00BA5" w:rsidRDefault="00A4029A" w:rsidP="007E23E5">
            <w:pPr>
              <w:jc w:val="both"/>
              <w:rPr>
                <w:sz w:val="28"/>
                <w:szCs w:val="26"/>
              </w:rPr>
            </w:pPr>
            <w:r w:rsidRPr="006E0737">
              <w:rPr>
                <w:sz w:val="28"/>
                <w:szCs w:val="28"/>
              </w:rPr>
              <w:t>- Giải thích: Hs giải thích hợp lí, logic ch</w:t>
            </w:r>
            <w:r>
              <w:rPr>
                <w:sz w:val="28"/>
                <w:szCs w:val="28"/>
                <w:lang w:val="vi-VN"/>
              </w:rPr>
              <w:t xml:space="preserve">o </w:t>
            </w:r>
            <w:r>
              <w:rPr>
                <w:sz w:val="28"/>
                <w:szCs w:val="28"/>
              </w:rPr>
              <w:t>điểm</w:t>
            </w:r>
            <w:r w:rsidRPr="006E0737">
              <w:rPr>
                <w:sz w:val="28"/>
                <w:szCs w:val="28"/>
              </w:rPr>
              <w:t xml:space="preserve"> tối đa</w:t>
            </w:r>
          </w:p>
        </w:tc>
        <w:tc>
          <w:tcPr>
            <w:tcW w:w="949" w:type="dxa"/>
            <w:tcBorders>
              <w:top w:val="single" w:sz="4" w:space="0" w:color="auto"/>
              <w:left w:val="single" w:sz="4" w:space="0" w:color="auto"/>
              <w:bottom w:val="single" w:sz="4" w:space="0" w:color="auto"/>
              <w:right w:val="single" w:sz="4" w:space="0" w:color="auto"/>
            </w:tcBorders>
          </w:tcPr>
          <w:p w14:paraId="091E3000" w14:textId="77777777" w:rsidR="00A4029A" w:rsidRDefault="00A4029A" w:rsidP="007E23E5">
            <w:pPr>
              <w:jc w:val="both"/>
              <w:rPr>
                <w:rFonts w:eastAsia="Calibri"/>
                <w:sz w:val="28"/>
                <w:szCs w:val="26"/>
                <w:lang w:val="vi-VN"/>
              </w:rPr>
            </w:pPr>
            <w:r>
              <w:rPr>
                <w:rFonts w:eastAsia="Calibri"/>
                <w:sz w:val="28"/>
                <w:szCs w:val="26"/>
                <w:lang w:val="vi-VN"/>
              </w:rPr>
              <w:t>0,5đ</w:t>
            </w:r>
          </w:p>
          <w:p w14:paraId="66243396" w14:textId="77777777" w:rsidR="00A4029A" w:rsidRDefault="00A4029A" w:rsidP="007E23E5">
            <w:pPr>
              <w:jc w:val="both"/>
              <w:rPr>
                <w:rFonts w:eastAsia="Calibri"/>
                <w:sz w:val="28"/>
                <w:szCs w:val="26"/>
                <w:lang w:val="vi-VN"/>
              </w:rPr>
            </w:pPr>
          </w:p>
          <w:p w14:paraId="15DBE391" w14:textId="77777777" w:rsidR="00A4029A" w:rsidRPr="00B00BA5" w:rsidRDefault="00A4029A" w:rsidP="007E23E5">
            <w:pPr>
              <w:jc w:val="both"/>
              <w:rPr>
                <w:rFonts w:eastAsia="Calibri"/>
                <w:sz w:val="28"/>
                <w:szCs w:val="26"/>
                <w:lang w:val="vi-VN"/>
              </w:rPr>
            </w:pPr>
            <w:r>
              <w:rPr>
                <w:rFonts w:eastAsia="Calibri"/>
                <w:sz w:val="28"/>
                <w:szCs w:val="26"/>
                <w:lang w:val="vi-VN"/>
              </w:rPr>
              <w:t>0,5đ</w:t>
            </w:r>
          </w:p>
        </w:tc>
      </w:tr>
      <w:tr w:rsidR="00A4029A" w:rsidRPr="00B00BA5" w14:paraId="1497F737" w14:textId="77777777" w:rsidTr="007E23E5">
        <w:tc>
          <w:tcPr>
            <w:tcW w:w="1088" w:type="dxa"/>
            <w:vMerge w:val="restart"/>
            <w:tcBorders>
              <w:top w:val="single" w:sz="4" w:space="0" w:color="auto"/>
              <w:left w:val="single" w:sz="4" w:space="0" w:color="auto"/>
              <w:right w:val="single" w:sz="4" w:space="0" w:color="auto"/>
            </w:tcBorders>
          </w:tcPr>
          <w:p w14:paraId="72442265" w14:textId="77777777" w:rsidR="00A4029A" w:rsidRDefault="00A4029A" w:rsidP="007E23E5">
            <w:pPr>
              <w:jc w:val="both"/>
              <w:rPr>
                <w:rFonts w:eastAsia="Calibri"/>
                <w:b/>
                <w:i/>
                <w:sz w:val="28"/>
                <w:szCs w:val="26"/>
                <w:lang w:val="vi-VN"/>
              </w:rPr>
            </w:pPr>
            <w:r>
              <w:rPr>
                <w:rFonts w:eastAsia="Calibri"/>
                <w:b/>
                <w:i/>
                <w:sz w:val="28"/>
                <w:szCs w:val="26"/>
                <w:lang w:val="vi-VN"/>
              </w:rPr>
              <w:t>Câu 10</w:t>
            </w:r>
          </w:p>
          <w:p w14:paraId="3AE870D5" w14:textId="77777777" w:rsidR="00A4029A" w:rsidRPr="00B00BA5" w:rsidRDefault="00A4029A" w:rsidP="007E23E5">
            <w:pPr>
              <w:jc w:val="both"/>
              <w:rPr>
                <w:rFonts w:eastAsia="Calibri"/>
                <w:b/>
                <w:i/>
                <w:sz w:val="28"/>
                <w:szCs w:val="26"/>
                <w:lang w:val="vi-VN"/>
              </w:rPr>
            </w:pPr>
            <w:r>
              <w:rPr>
                <w:rFonts w:eastAsia="Calibri"/>
                <w:b/>
                <w:i/>
                <w:sz w:val="28"/>
                <w:szCs w:val="26"/>
                <w:lang w:val="vi-VN"/>
              </w:rPr>
              <w:t>1,5 điểm</w:t>
            </w:r>
          </w:p>
        </w:tc>
        <w:tc>
          <w:tcPr>
            <w:tcW w:w="7172" w:type="dxa"/>
            <w:tcBorders>
              <w:top w:val="single" w:sz="4" w:space="0" w:color="auto"/>
              <w:left w:val="single" w:sz="4" w:space="0" w:color="auto"/>
              <w:bottom w:val="single" w:sz="4" w:space="0" w:color="auto"/>
              <w:right w:val="single" w:sz="4" w:space="0" w:color="auto"/>
            </w:tcBorders>
          </w:tcPr>
          <w:p w14:paraId="023D63D7" w14:textId="77777777" w:rsidR="00A4029A" w:rsidRPr="008F06D7" w:rsidRDefault="00A4029A" w:rsidP="007E23E5">
            <w:pPr>
              <w:jc w:val="both"/>
              <w:rPr>
                <w:b/>
                <w:i/>
                <w:sz w:val="28"/>
                <w:szCs w:val="28"/>
                <w:lang w:val="vi-VN"/>
              </w:rPr>
            </w:pPr>
            <w:r w:rsidRPr="008F06D7">
              <w:rPr>
                <w:b/>
                <w:i/>
                <w:sz w:val="28"/>
                <w:szCs w:val="28"/>
                <w:lang w:val="vi-VN"/>
              </w:rPr>
              <w:t>a. Lập bảng thống kê những thành tựu và tác động chủ yếu của khoa học  trong các thế kỉ XVIII- XIX.</w:t>
            </w:r>
          </w:p>
        </w:tc>
        <w:tc>
          <w:tcPr>
            <w:tcW w:w="949" w:type="dxa"/>
            <w:tcBorders>
              <w:top w:val="single" w:sz="4" w:space="0" w:color="auto"/>
              <w:left w:val="single" w:sz="4" w:space="0" w:color="auto"/>
              <w:bottom w:val="single" w:sz="4" w:space="0" w:color="auto"/>
              <w:right w:val="single" w:sz="4" w:space="0" w:color="auto"/>
            </w:tcBorders>
          </w:tcPr>
          <w:p w14:paraId="082BD506" w14:textId="77777777" w:rsidR="00A4029A" w:rsidRPr="00B00BA5" w:rsidRDefault="00A4029A" w:rsidP="007E23E5">
            <w:pPr>
              <w:jc w:val="both"/>
              <w:rPr>
                <w:rFonts w:eastAsia="Calibri"/>
                <w:sz w:val="28"/>
                <w:szCs w:val="26"/>
              </w:rPr>
            </w:pPr>
          </w:p>
        </w:tc>
      </w:tr>
      <w:tr w:rsidR="00A4029A" w:rsidRPr="00B00BA5" w14:paraId="6CE7B12F" w14:textId="77777777" w:rsidTr="007E23E5">
        <w:tc>
          <w:tcPr>
            <w:tcW w:w="1088" w:type="dxa"/>
            <w:vMerge/>
            <w:tcBorders>
              <w:left w:val="single" w:sz="4" w:space="0" w:color="auto"/>
              <w:right w:val="single" w:sz="4" w:space="0" w:color="auto"/>
            </w:tcBorders>
          </w:tcPr>
          <w:p w14:paraId="24F3ADA6"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481"/>
              <w:gridCol w:w="1291"/>
              <w:gridCol w:w="2410"/>
              <w:gridCol w:w="2764"/>
            </w:tblGrid>
            <w:tr w:rsidR="00A4029A" w14:paraId="304A0A62" w14:textId="77777777" w:rsidTr="007E23E5">
              <w:tc>
                <w:tcPr>
                  <w:tcW w:w="481" w:type="dxa"/>
                </w:tcPr>
                <w:p w14:paraId="33597822"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stt</w:t>
                  </w:r>
                </w:p>
              </w:tc>
              <w:tc>
                <w:tcPr>
                  <w:tcW w:w="1291" w:type="dxa"/>
                </w:tcPr>
                <w:p w14:paraId="0A6282BD"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Thời gian</w:t>
                  </w:r>
                </w:p>
              </w:tc>
              <w:tc>
                <w:tcPr>
                  <w:tcW w:w="2410" w:type="dxa"/>
                </w:tcPr>
                <w:p w14:paraId="003E4858"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Thành tựu</w:t>
                  </w:r>
                </w:p>
              </w:tc>
              <w:tc>
                <w:tcPr>
                  <w:tcW w:w="2764" w:type="dxa"/>
                </w:tcPr>
                <w:p w14:paraId="706A1239"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Tác động</w:t>
                  </w:r>
                </w:p>
              </w:tc>
            </w:tr>
            <w:tr w:rsidR="00A4029A" w14:paraId="1F1D7E42" w14:textId="77777777" w:rsidTr="007E23E5">
              <w:tc>
                <w:tcPr>
                  <w:tcW w:w="481" w:type="dxa"/>
                </w:tcPr>
                <w:p w14:paraId="237D30FD" w14:textId="77777777" w:rsidR="00A4029A"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291" w:type="dxa"/>
                </w:tcPr>
                <w:p w14:paraId="14CD1628" w14:textId="77777777" w:rsidR="00A4029A" w:rsidRPr="00F2304B"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Đầu thế kỉ VIII</w:t>
                  </w:r>
                </w:p>
              </w:tc>
              <w:tc>
                <w:tcPr>
                  <w:tcW w:w="2410" w:type="dxa"/>
                </w:tcPr>
                <w:p w14:paraId="1AD7B182"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Thuyết vạn vật hấp dẫn của Niu-tơn</w:t>
                  </w:r>
                </w:p>
              </w:tc>
              <w:tc>
                <w:tcPr>
                  <w:tcW w:w="2764" w:type="dxa"/>
                  <w:vMerge w:val="restart"/>
                </w:tcPr>
                <w:p w14:paraId="5FC18BCF"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Những thành tựu này đa tạo ra sự thay đổi lớn trong nhận thức của con người về vạn vật biến chuyển, vận động theo quy luật, đặt cơ sở cho cuộc cách magj vĩ đại trong công nghiệp và kĩ thuật</w:t>
                  </w:r>
                </w:p>
              </w:tc>
            </w:tr>
            <w:tr w:rsidR="00A4029A" w14:paraId="4D2BBE08" w14:textId="77777777" w:rsidTr="007E23E5">
              <w:tc>
                <w:tcPr>
                  <w:tcW w:w="481" w:type="dxa"/>
                </w:tcPr>
                <w:p w14:paraId="49817FB2"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291" w:type="dxa"/>
                </w:tcPr>
                <w:p w14:paraId="080CA1B7"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Giữa thế kỉ XVIII</w:t>
                  </w:r>
                </w:p>
              </w:tc>
              <w:tc>
                <w:tcPr>
                  <w:tcW w:w="2410" w:type="dxa"/>
                </w:tcPr>
                <w:p w14:paraId="67A498FC"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Định luật bảo toàn và chuyển hóa năng lượng của M.Lô-mô-nô-xôp</w:t>
                  </w:r>
                </w:p>
              </w:tc>
              <w:tc>
                <w:tcPr>
                  <w:tcW w:w="2764" w:type="dxa"/>
                  <w:vMerge/>
                </w:tcPr>
                <w:p w14:paraId="308DDB88" w14:textId="77777777" w:rsidR="00A4029A" w:rsidRPr="00F2304B" w:rsidRDefault="00A4029A" w:rsidP="007E23E5">
                  <w:pPr>
                    <w:rPr>
                      <w:rFonts w:ascii="Times New Roman" w:hAnsi="Times New Roman" w:cs="Times New Roman"/>
                      <w:sz w:val="28"/>
                      <w:szCs w:val="28"/>
                    </w:rPr>
                  </w:pPr>
                </w:p>
              </w:tc>
            </w:tr>
            <w:tr w:rsidR="00A4029A" w14:paraId="5421DB94" w14:textId="77777777" w:rsidTr="007E23E5">
              <w:tc>
                <w:tcPr>
                  <w:tcW w:w="481" w:type="dxa"/>
                </w:tcPr>
                <w:p w14:paraId="222619A4"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1291" w:type="dxa"/>
                </w:tcPr>
                <w:p w14:paraId="2AB26F2A"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Giữa thế kỉ XIX</w:t>
                  </w:r>
                </w:p>
              </w:tc>
              <w:tc>
                <w:tcPr>
                  <w:tcW w:w="2410" w:type="dxa"/>
                </w:tcPr>
                <w:p w14:paraId="1A5F55C8"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Thuyết tiến hóa và di truyền của S. Đac-uyn</w:t>
                  </w:r>
                </w:p>
              </w:tc>
              <w:tc>
                <w:tcPr>
                  <w:tcW w:w="2764" w:type="dxa"/>
                  <w:vMerge/>
                </w:tcPr>
                <w:p w14:paraId="566AA3FC" w14:textId="77777777" w:rsidR="00A4029A" w:rsidRPr="00F2304B" w:rsidRDefault="00A4029A" w:rsidP="007E23E5">
                  <w:pPr>
                    <w:rPr>
                      <w:rFonts w:ascii="Times New Roman" w:hAnsi="Times New Roman" w:cs="Times New Roman"/>
                      <w:sz w:val="28"/>
                      <w:szCs w:val="28"/>
                    </w:rPr>
                  </w:pPr>
                </w:p>
              </w:tc>
            </w:tr>
          </w:tbl>
          <w:p w14:paraId="31F19F39" w14:textId="77777777" w:rsidR="00A4029A" w:rsidRDefault="00A4029A" w:rsidP="007E23E5">
            <w:pPr>
              <w:rPr>
                <w:sz w:val="28"/>
                <w:szCs w:val="28"/>
                <w:lang w:val="vi-VN"/>
              </w:rPr>
            </w:pPr>
            <w:r>
              <w:rPr>
                <w:sz w:val="28"/>
                <w:szCs w:val="28"/>
                <w:lang w:val="vi-VN"/>
              </w:rPr>
              <w:t>- Lập được bảng thống kê: 0,5đ</w:t>
            </w:r>
          </w:p>
          <w:p w14:paraId="1D761B1C" w14:textId="77777777" w:rsidR="00A4029A" w:rsidRPr="00F2304B" w:rsidRDefault="00A4029A" w:rsidP="007E23E5">
            <w:pPr>
              <w:rPr>
                <w:sz w:val="28"/>
                <w:szCs w:val="28"/>
                <w:lang w:val="vi-VN"/>
              </w:rPr>
            </w:pPr>
            <w:r>
              <w:rPr>
                <w:sz w:val="28"/>
                <w:szCs w:val="28"/>
                <w:lang w:val="vi-VN"/>
              </w:rPr>
              <w:t>- Nêu đúng nội dung: 0,5đ</w:t>
            </w:r>
          </w:p>
        </w:tc>
        <w:tc>
          <w:tcPr>
            <w:tcW w:w="949" w:type="dxa"/>
            <w:tcBorders>
              <w:top w:val="single" w:sz="4" w:space="0" w:color="auto"/>
              <w:left w:val="single" w:sz="4" w:space="0" w:color="auto"/>
              <w:bottom w:val="single" w:sz="4" w:space="0" w:color="auto"/>
              <w:right w:val="single" w:sz="4" w:space="0" w:color="auto"/>
            </w:tcBorders>
          </w:tcPr>
          <w:p w14:paraId="56FACD00" w14:textId="77777777" w:rsidR="00A4029A" w:rsidRDefault="00A4029A" w:rsidP="007E23E5">
            <w:pPr>
              <w:jc w:val="both"/>
              <w:rPr>
                <w:rFonts w:eastAsia="Calibri"/>
                <w:sz w:val="28"/>
                <w:szCs w:val="26"/>
                <w:lang w:val="vi-VN"/>
              </w:rPr>
            </w:pPr>
            <w:r>
              <w:rPr>
                <w:rFonts w:eastAsia="Calibri"/>
                <w:sz w:val="28"/>
                <w:szCs w:val="26"/>
                <w:lang w:val="vi-VN"/>
              </w:rPr>
              <w:t>1,0đ</w:t>
            </w:r>
          </w:p>
          <w:p w14:paraId="6E974BF1" w14:textId="77777777" w:rsidR="00A4029A" w:rsidRDefault="00A4029A" w:rsidP="007E23E5">
            <w:pPr>
              <w:jc w:val="both"/>
              <w:rPr>
                <w:rFonts w:eastAsia="Calibri"/>
                <w:sz w:val="28"/>
                <w:szCs w:val="26"/>
                <w:lang w:val="vi-VN"/>
              </w:rPr>
            </w:pPr>
          </w:p>
          <w:p w14:paraId="3D495FAD" w14:textId="77777777" w:rsidR="00A4029A" w:rsidRDefault="00A4029A" w:rsidP="007E23E5">
            <w:pPr>
              <w:jc w:val="both"/>
              <w:rPr>
                <w:rFonts w:eastAsia="Calibri"/>
                <w:sz w:val="28"/>
                <w:szCs w:val="26"/>
                <w:lang w:val="vi-VN"/>
              </w:rPr>
            </w:pPr>
          </w:p>
          <w:p w14:paraId="42E844E4" w14:textId="77777777" w:rsidR="00A4029A" w:rsidRDefault="00A4029A" w:rsidP="007E23E5">
            <w:pPr>
              <w:jc w:val="both"/>
              <w:rPr>
                <w:rFonts w:eastAsia="Calibri"/>
                <w:sz w:val="28"/>
                <w:szCs w:val="26"/>
                <w:lang w:val="vi-VN"/>
              </w:rPr>
            </w:pPr>
          </w:p>
          <w:p w14:paraId="63A7BEE2" w14:textId="77777777" w:rsidR="00A4029A" w:rsidRDefault="00A4029A" w:rsidP="007E23E5">
            <w:pPr>
              <w:jc w:val="both"/>
              <w:rPr>
                <w:rFonts w:eastAsia="Calibri"/>
                <w:sz w:val="28"/>
                <w:szCs w:val="26"/>
                <w:lang w:val="vi-VN"/>
              </w:rPr>
            </w:pPr>
          </w:p>
          <w:p w14:paraId="3552DF0F" w14:textId="77777777" w:rsidR="00A4029A" w:rsidRDefault="00A4029A" w:rsidP="007E23E5">
            <w:pPr>
              <w:jc w:val="both"/>
              <w:rPr>
                <w:rFonts w:eastAsia="Calibri"/>
                <w:sz w:val="28"/>
                <w:szCs w:val="26"/>
                <w:lang w:val="vi-VN"/>
              </w:rPr>
            </w:pPr>
          </w:p>
          <w:p w14:paraId="47441F0F" w14:textId="77777777" w:rsidR="00A4029A" w:rsidRDefault="00A4029A" w:rsidP="007E23E5">
            <w:pPr>
              <w:jc w:val="both"/>
              <w:rPr>
                <w:rFonts w:eastAsia="Calibri"/>
                <w:sz w:val="28"/>
                <w:szCs w:val="26"/>
                <w:lang w:val="vi-VN"/>
              </w:rPr>
            </w:pPr>
          </w:p>
          <w:p w14:paraId="1B686FC6" w14:textId="77777777" w:rsidR="00A4029A" w:rsidRDefault="00A4029A" w:rsidP="007E23E5">
            <w:pPr>
              <w:jc w:val="both"/>
              <w:rPr>
                <w:rFonts w:eastAsia="Calibri"/>
                <w:sz w:val="28"/>
                <w:szCs w:val="26"/>
                <w:lang w:val="vi-VN"/>
              </w:rPr>
            </w:pPr>
          </w:p>
          <w:p w14:paraId="1094B2EF" w14:textId="77777777" w:rsidR="00A4029A" w:rsidRDefault="00A4029A" w:rsidP="007E23E5">
            <w:pPr>
              <w:jc w:val="both"/>
              <w:rPr>
                <w:rFonts w:eastAsia="Calibri"/>
                <w:sz w:val="28"/>
                <w:szCs w:val="26"/>
                <w:lang w:val="vi-VN"/>
              </w:rPr>
            </w:pPr>
          </w:p>
          <w:p w14:paraId="33A1308D" w14:textId="77777777" w:rsidR="00A4029A" w:rsidRDefault="00A4029A" w:rsidP="007E23E5">
            <w:pPr>
              <w:jc w:val="both"/>
              <w:rPr>
                <w:rFonts w:eastAsia="Calibri"/>
                <w:sz w:val="28"/>
                <w:szCs w:val="26"/>
                <w:lang w:val="vi-VN"/>
              </w:rPr>
            </w:pPr>
          </w:p>
          <w:p w14:paraId="49D04DC4" w14:textId="77777777" w:rsidR="00A4029A" w:rsidRDefault="00A4029A" w:rsidP="007E23E5">
            <w:pPr>
              <w:jc w:val="both"/>
              <w:rPr>
                <w:rFonts w:eastAsia="Calibri"/>
                <w:sz w:val="28"/>
                <w:szCs w:val="26"/>
                <w:lang w:val="vi-VN"/>
              </w:rPr>
            </w:pPr>
          </w:p>
          <w:p w14:paraId="5744290D" w14:textId="77777777" w:rsidR="00A4029A" w:rsidRPr="008F06D7" w:rsidRDefault="00A4029A" w:rsidP="007E23E5">
            <w:pPr>
              <w:jc w:val="both"/>
              <w:rPr>
                <w:rFonts w:eastAsia="Calibri"/>
                <w:sz w:val="28"/>
                <w:szCs w:val="26"/>
                <w:lang w:val="vi-VN"/>
              </w:rPr>
            </w:pPr>
          </w:p>
        </w:tc>
      </w:tr>
      <w:tr w:rsidR="00A4029A" w:rsidRPr="00B00BA5" w14:paraId="090F6A4F" w14:textId="77777777" w:rsidTr="007E23E5">
        <w:tc>
          <w:tcPr>
            <w:tcW w:w="1088" w:type="dxa"/>
            <w:vMerge/>
            <w:tcBorders>
              <w:left w:val="single" w:sz="4" w:space="0" w:color="auto"/>
              <w:right w:val="single" w:sz="4" w:space="0" w:color="auto"/>
            </w:tcBorders>
          </w:tcPr>
          <w:p w14:paraId="0F8553A2"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08E63590" w14:textId="77777777" w:rsidR="00A4029A" w:rsidRPr="00D670EA" w:rsidRDefault="00A4029A" w:rsidP="007E23E5">
            <w:pPr>
              <w:jc w:val="both"/>
              <w:rPr>
                <w:b/>
                <w:i/>
                <w:sz w:val="28"/>
                <w:szCs w:val="28"/>
                <w:lang w:val="vi-VN"/>
              </w:rPr>
            </w:pPr>
            <w:r w:rsidRPr="00D670EA">
              <w:rPr>
                <w:b/>
                <w:i/>
                <w:sz w:val="28"/>
                <w:szCs w:val="28"/>
                <w:lang w:val="vi-VN"/>
              </w:rPr>
              <w:t>b. Nếu thế kỉ XVIII có faceboook, em nghĩ Niu-tơn sẽ viết gì trên faceboook của mình?</w:t>
            </w:r>
          </w:p>
        </w:tc>
        <w:tc>
          <w:tcPr>
            <w:tcW w:w="949" w:type="dxa"/>
            <w:tcBorders>
              <w:top w:val="single" w:sz="4" w:space="0" w:color="auto"/>
              <w:left w:val="single" w:sz="4" w:space="0" w:color="auto"/>
              <w:bottom w:val="single" w:sz="4" w:space="0" w:color="auto"/>
              <w:right w:val="single" w:sz="4" w:space="0" w:color="auto"/>
            </w:tcBorders>
          </w:tcPr>
          <w:p w14:paraId="02A18246" w14:textId="77777777" w:rsidR="00A4029A" w:rsidRPr="00B00BA5" w:rsidRDefault="00A4029A" w:rsidP="007E23E5">
            <w:pPr>
              <w:jc w:val="both"/>
              <w:rPr>
                <w:rFonts w:eastAsia="Calibri"/>
                <w:sz w:val="28"/>
                <w:szCs w:val="26"/>
              </w:rPr>
            </w:pPr>
          </w:p>
        </w:tc>
      </w:tr>
      <w:tr w:rsidR="00A4029A" w:rsidRPr="00B00BA5" w14:paraId="468FBE55" w14:textId="77777777" w:rsidTr="007E23E5">
        <w:tc>
          <w:tcPr>
            <w:tcW w:w="1088" w:type="dxa"/>
            <w:vMerge/>
            <w:tcBorders>
              <w:left w:val="single" w:sz="4" w:space="0" w:color="auto"/>
              <w:bottom w:val="single" w:sz="4" w:space="0" w:color="auto"/>
              <w:right w:val="single" w:sz="4" w:space="0" w:color="auto"/>
            </w:tcBorders>
          </w:tcPr>
          <w:p w14:paraId="2F6E18FE" w14:textId="77777777" w:rsidR="00A4029A" w:rsidRPr="00B00BA5" w:rsidRDefault="00A4029A" w:rsidP="007E23E5">
            <w:pPr>
              <w:jc w:val="both"/>
              <w:rPr>
                <w:rFonts w:eastAsia="Calibri"/>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2DC18CE6" w14:textId="77777777" w:rsidR="00A4029A" w:rsidRPr="008F06D7" w:rsidRDefault="00A4029A" w:rsidP="007E23E5">
            <w:pPr>
              <w:rPr>
                <w:sz w:val="28"/>
                <w:szCs w:val="28"/>
                <w:lang w:val="vi-VN"/>
              </w:rPr>
            </w:pPr>
            <w:r>
              <w:rPr>
                <w:sz w:val="28"/>
                <w:szCs w:val="28"/>
                <w:lang w:val="vi-VN"/>
              </w:rPr>
              <w:t>Gv chấm theo sự sáng tạo của hs, cho điểm tối đa nếu hs diễn đạt hợp lí.</w:t>
            </w:r>
          </w:p>
        </w:tc>
        <w:tc>
          <w:tcPr>
            <w:tcW w:w="949" w:type="dxa"/>
            <w:tcBorders>
              <w:top w:val="single" w:sz="4" w:space="0" w:color="auto"/>
              <w:left w:val="single" w:sz="4" w:space="0" w:color="auto"/>
              <w:bottom w:val="single" w:sz="4" w:space="0" w:color="auto"/>
              <w:right w:val="single" w:sz="4" w:space="0" w:color="auto"/>
            </w:tcBorders>
          </w:tcPr>
          <w:p w14:paraId="75472CD4" w14:textId="77777777" w:rsidR="00A4029A" w:rsidRPr="008F06D7" w:rsidRDefault="00A4029A" w:rsidP="007E23E5">
            <w:pPr>
              <w:jc w:val="both"/>
              <w:rPr>
                <w:rFonts w:eastAsia="Calibri"/>
                <w:sz w:val="28"/>
                <w:szCs w:val="26"/>
                <w:lang w:val="vi-VN"/>
              </w:rPr>
            </w:pPr>
            <w:r>
              <w:rPr>
                <w:rFonts w:eastAsia="Calibri"/>
                <w:sz w:val="28"/>
                <w:szCs w:val="26"/>
                <w:lang w:val="vi-VN"/>
              </w:rPr>
              <w:t>0,5đ</w:t>
            </w:r>
          </w:p>
        </w:tc>
      </w:tr>
    </w:tbl>
    <w:p w14:paraId="1385A81C" w14:textId="77777777" w:rsidR="00A4029A" w:rsidRPr="006E0737" w:rsidRDefault="00A4029A" w:rsidP="00A4029A">
      <w:pPr>
        <w:rPr>
          <w:sz w:val="28"/>
          <w:szCs w:val="28"/>
        </w:rPr>
      </w:pPr>
    </w:p>
    <w:p w14:paraId="098EFCDD" w14:textId="77777777" w:rsidR="0097720D" w:rsidRDefault="0097720D"/>
    <w:sectPr w:rsidR="0097720D" w:rsidSect="006E0737">
      <w:pgSz w:w="11906" w:h="16838" w:code="9"/>
      <w:pgMar w:top="1134"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20014E"/>
    <w:rsid w:val="003B6B4A"/>
    <w:rsid w:val="003D730F"/>
    <w:rsid w:val="003D7BCF"/>
    <w:rsid w:val="006207A6"/>
    <w:rsid w:val="00862FB1"/>
    <w:rsid w:val="0097720D"/>
    <w:rsid w:val="00A4029A"/>
    <w:rsid w:val="00AB0E5E"/>
    <w:rsid w:val="00B64C6C"/>
    <w:rsid w:val="00B9376B"/>
    <w:rsid w:val="00DB7F57"/>
    <w:rsid w:val="00DF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AA03"/>
  <w15:chartTrackingRefBased/>
  <w15:docId w15:val="{56D61B16-57B8-496E-8C0F-6C84DE1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2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29A"/>
    <w:rPr>
      <w:color w:val="0000FF"/>
      <w:u w:val="single"/>
    </w:rPr>
  </w:style>
  <w:style w:type="table" w:customStyle="1" w:styleId="TableGrid11">
    <w:name w:val="Table Grid11"/>
    <w:basedOn w:val="TableNormal"/>
    <w:next w:val="TableGrid"/>
    <w:uiPriority w:val="39"/>
    <w:rsid w:val="00A402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4029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0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2023-07-20T13:20:00Z</dcterms:created>
  <dcterms:modified xsi:type="dcterms:W3CDTF">2023-12-11T07:31:00Z</dcterms:modified>
</cp:coreProperties>
</file>