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30637" w14:textId="7356EB49" w:rsidR="007A6638" w:rsidRPr="005B1527" w:rsidRDefault="007A6638" w:rsidP="007A6638">
      <w:pPr>
        <w:spacing w:after="0"/>
        <w:jc w:val="center"/>
        <w:rPr>
          <w:rFonts w:cs="Times New Roman"/>
          <w:b/>
          <w:bCs/>
          <w:szCs w:val="28"/>
        </w:rPr>
      </w:pPr>
      <w:r w:rsidRPr="005B1527">
        <w:rPr>
          <w:rFonts w:cs="Times New Roman"/>
          <w:b/>
          <w:bCs/>
          <w:szCs w:val="28"/>
          <w:lang w:val="vi-VN"/>
        </w:rPr>
        <w:t>MA TRẬN ĐỀ KIỂM TRA</w:t>
      </w:r>
      <w:r>
        <w:rPr>
          <w:rFonts w:cs="Times New Roman"/>
          <w:b/>
          <w:bCs/>
          <w:szCs w:val="28"/>
          <w:lang w:val="vi-VN"/>
        </w:rPr>
        <w:t xml:space="preserve"> GIỮA</w:t>
      </w:r>
      <w:r w:rsidRPr="005B1527">
        <w:rPr>
          <w:rFonts w:cs="Times New Roman"/>
          <w:b/>
          <w:bCs/>
          <w:szCs w:val="28"/>
        </w:rPr>
        <w:t xml:space="preserve"> HỌC KÌ </w:t>
      </w:r>
      <w:r>
        <w:rPr>
          <w:rFonts w:cs="Times New Roman"/>
          <w:b/>
          <w:bCs/>
          <w:szCs w:val="28"/>
        </w:rPr>
        <w:t>II</w:t>
      </w:r>
      <w:r w:rsidRPr="005B1527">
        <w:rPr>
          <w:rFonts w:cs="Times New Roman"/>
          <w:b/>
          <w:bCs/>
          <w:szCs w:val="28"/>
        </w:rPr>
        <w:t xml:space="preserve"> NĂM HỌC 2023-2024</w:t>
      </w:r>
    </w:p>
    <w:p w14:paraId="49B23376" w14:textId="77777777" w:rsidR="007A6638" w:rsidRPr="005B1527" w:rsidRDefault="007A6638" w:rsidP="007A6638">
      <w:pPr>
        <w:spacing w:after="0"/>
        <w:jc w:val="center"/>
        <w:rPr>
          <w:rFonts w:cs="Times New Roman"/>
          <w:b/>
          <w:bCs/>
          <w:szCs w:val="28"/>
        </w:rPr>
      </w:pPr>
      <w:r w:rsidRPr="005B1527">
        <w:rPr>
          <w:rFonts w:cs="Times New Roman"/>
          <w:b/>
          <w:bCs/>
          <w:szCs w:val="28"/>
        </w:rPr>
        <w:t>Môn: Toán - Lớp: 9</w:t>
      </w:r>
    </w:p>
    <w:tbl>
      <w:tblPr>
        <w:tblpPr w:leftFromText="180" w:rightFromText="180" w:vertAnchor="text" w:horzAnchor="margin" w:tblpXSpec="center" w:tblpY="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152"/>
        <w:gridCol w:w="1033"/>
        <w:gridCol w:w="1113"/>
        <w:gridCol w:w="605"/>
        <w:gridCol w:w="1033"/>
        <w:gridCol w:w="725"/>
        <w:gridCol w:w="1023"/>
        <w:gridCol w:w="1134"/>
        <w:gridCol w:w="916"/>
      </w:tblGrid>
      <w:tr w:rsidR="007A6638" w:rsidRPr="005B1527" w14:paraId="787AFDCD" w14:textId="77777777" w:rsidTr="0031294E">
        <w:trPr>
          <w:trHeight w:val="296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546D1AA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Chủ đề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78A4118B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6690" w:type="dxa"/>
            <w:gridSpan w:val="7"/>
            <w:shd w:val="clear" w:color="auto" w:fill="auto"/>
            <w:vAlign w:val="center"/>
          </w:tcPr>
          <w:p w14:paraId="4941E706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Mức độ nhận thức</w:t>
            </w:r>
          </w:p>
        </w:tc>
        <w:tc>
          <w:tcPr>
            <w:tcW w:w="916" w:type="dxa"/>
            <w:vAlign w:val="center"/>
          </w:tcPr>
          <w:p w14:paraId="0048AFD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Tổng</w:t>
            </w:r>
          </w:p>
          <w:p w14:paraId="7F8DA83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% điểm</w:t>
            </w:r>
          </w:p>
        </w:tc>
      </w:tr>
      <w:tr w:rsidR="007A6638" w:rsidRPr="005B1527" w14:paraId="717B8D97" w14:textId="77777777" w:rsidTr="0031294E">
        <w:trPr>
          <w:trHeight w:val="304"/>
        </w:trPr>
        <w:tc>
          <w:tcPr>
            <w:tcW w:w="1076" w:type="dxa"/>
            <w:vMerge/>
            <w:shd w:val="clear" w:color="auto" w:fill="auto"/>
            <w:vAlign w:val="center"/>
          </w:tcPr>
          <w:p w14:paraId="2167962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1DF78F8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14:paraId="3D49636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Nhận biết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4377B6A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Thông hiểu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62A6A95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EBA45F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916" w:type="dxa"/>
            <w:vAlign w:val="center"/>
          </w:tcPr>
          <w:p w14:paraId="3B1A0D4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7A6638" w:rsidRPr="005B1527" w14:paraId="51815332" w14:textId="77777777" w:rsidTr="0031294E">
        <w:trPr>
          <w:trHeight w:val="269"/>
        </w:trPr>
        <w:tc>
          <w:tcPr>
            <w:tcW w:w="1076" w:type="dxa"/>
            <w:vMerge/>
            <w:shd w:val="clear" w:color="auto" w:fill="auto"/>
            <w:vAlign w:val="center"/>
          </w:tcPr>
          <w:p w14:paraId="2BF3DA4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4509E2E2" w14:textId="77777777" w:rsidR="007A6638" w:rsidRPr="005B1527" w:rsidRDefault="007A6638" w:rsidP="0031294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2751D31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TN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91AFA4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6B00847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TN</w:t>
            </w:r>
          </w:p>
        </w:tc>
        <w:tc>
          <w:tcPr>
            <w:tcW w:w="1033" w:type="dxa"/>
            <w:vAlign w:val="center"/>
          </w:tcPr>
          <w:p w14:paraId="0DE6505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7A54A0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TN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7B17189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b/>
                <w:bCs/>
                <w:szCs w:val="28"/>
              </w:rPr>
              <w:t>TL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01704FD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916" w:type="dxa"/>
            <w:vAlign w:val="center"/>
          </w:tcPr>
          <w:p w14:paraId="4E27374D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7A6638" w:rsidRPr="005B1527" w14:paraId="54B2D46F" w14:textId="77777777" w:rsidTr="0031294E">
        <w:trPr>
          <w:trHeight w:val="27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69619747" w14:textId="77777777" w:rsidR="007A6638" w:rsidRDefault="007A6638" w:rsidP="0031294E">
            <w:pPr>
              <w:spacing w:after="0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Căn bậc hai. Căn bậc ba.</w:t>
            </w:r>
          </w:p>
          <w:p w14:paraId="5FF57122" w14:textId="77777777" w:rsidR="007A6638" w:rsidRDefault="007A6638" w:rsidP="0031294E">
            <w:pPr>
              <w:spacing w:after="0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2063B" w14:textId="77777777" w:rsidR="007A6638" w:rsidRPr="005B1527" w:rsidRDefault="007A6638" w:rsidP="0031294E">
            <w:pPr>
              <w:spacing w:after="0"/>
              <w:ind w:firstLine="36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Tìm ĐKXĐ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B6005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Câu 1</w:t>
            </w:r>
          </w:p>
          <w:p w14:paraId="3F36F91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(0,25đ)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FDF2B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4514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2CBE2C77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CA2C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C919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93E2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1741DC7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2,5</w:t>
            </w:r>
          </w:p>
        </w:tc>
      </w:tr>
      <w:tr w:rsidR="007A6638" w:rsidRPr="005B1527" w14:paraId="63C6BF27" w14:textId="77777777" w:rsidTr="0031294E">
        <w:trPr>
          <w:trHeight w:val="274"/>
        </w:trPr>
        <w:tc>
          <w:tcPr>
            <w:tcW w:w="1076" w:type="dxa"/>
            <w:vMerge/>
            <w:shd w:val="clear" w:color="auto" w:fill="auto"/>
            <w:vAlign w:val="center"/>
          </w:tcPr>
          <w:p w14:paraId="6B8C8A0D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90BDD" w14:textId="77777777" w:rsidR="007A6638" w:rsidRPr="005B1527" w:rsidRDefault="007A6638" w:rsidP="0031294E">
            <w:pPr>
              <w:spacing w:after="0"/>
              <w:ind w:firstLine="36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Rút gọn biểu thức và các hệ thức liên quan;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68C99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09A6E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1.1</w:t>
            </w:r>
          </w:p>
          <w:p w14:paraId="4755B77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</w:t>
            </w:r>
            <w:r w:rsidRPr="005B1527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>2</w:t>
            </w:r>
            <w:r w:rsidRPr="005B1527">
              <w:rPr>
                <w:rFonts w:cs="Times New Roman"/>
                <w:szCs w:val="28"/>
              </w:rPr>
              <w:t>5đ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C93F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vAlign w:val="center"/>
          </w:tcPr>
          <w:p w14:paraId="6674867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7CED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A5C8E6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  <w:p w14:paraId="2118D00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1B0C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14:paraId="06169A88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  <w:p w14:paraId="2C3312A6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  <w:p w14:paraId="3E5F2978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12,5</w:t>
            </w:r>
          </w:p>
        </w:tc>
      </w:tr>
      <w:tr w:rsidR="007A6638" w:rsidRPr="005B1527" w14:paraId="3502B573" w14:textId="77777777" w:rsidTr="0031294E">
        <w:trPr>
          <w:trHeight w:val="1137"/>
        </w:trPr>
        <w:tc>
          <w:tcPr>
            <w:tcW w:w="1076" w:type="dxa"/>
            <w:vMerge/>
            <w:shd w:val="clear" w:color="auto" w:fill="auto"/>
            <w:vAlign w:val="center"/>
          </w:tcPr>
          <w:p w14:paraId="5AA01DD9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4BA5F023" w14:textId="77777777" w:rsidR="007A6638" w:rsidRPr="005B1527" w:rsidRDefault="007A6638" w:rsidP="0031294E">
            <w:pPr>
              <w:spacing w:after="0"/>
              <w:jc w:val="center"/>
              <w:rPr>
                <w:rFonts w:eastAsia="Times New Roman"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Tính giá trị biểu thức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37FA548B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2</w:t>
            </w:r>
          </w:p>
          <w:p w14:paraId="198A2C9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5B1527">
              <w:rPr>
                <w:rFonts w:cs="Times New Roman"/>
                <w:szCs w:val="28"/>
              </w:rPr>
              <w:t>0,25đ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4DC88D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7B7BB6D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542147A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BC7399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4F876B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AEE70A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 w14:paraId="7864259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2,5</w:t>
            </w:r>
          </w:p>
        </w:tc>
      </w:tr>
      <w:tr w:rsidR="007A6638" w:rsidRPr="005B1527" w14:paraId="5074E414" w14:textId="77777777" w:rsidTr="0031294E">
        <w:trPr>
          <w:trHeight w:val="1104"/>
        </w:trPr>
        <w:tc>
          <w:tcPr>
            <w:tcW w:w="1076" w:type="dxa"/>
            <w:vMerge/>
            <w:shd w:val="clear" w:color="auto" w:fill="auto"/>
            <w:vAlign w:val="center"/>
          </w:tcPr>
          <w:p w14:paraId="43F7BB0B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11CF6CA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Các bài toán tìm x cơ bản liên quan đến căn thức bậc hai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5D887D2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836921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08E7FE6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35CD7FB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1.2</w:t>
            </w:r>
          </w:p>
          <w:p w14:paraId="27A924D6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(0,75</w:t>
            </w:r>
            <w:r w:rsidRPr="005B1527"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)</w:t>
            </w:r>
          </w:p>
          <w:p w14:paraId="1EF6F6AB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361B83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6E400D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402596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92BCD6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7,5</w:t>
            </w:r>
          </w:p>
        </w:tc>
      </w:tr>
      <w:tr w:rsidR="007A6638" w:rsidRPr="005B1527" w14:paraId="146A8723" w14:textId="77777777" w:rsidTr="0031294E">
        <w:trPr>
          <w:trHeight w:val="1104"/>
        </w:trPr>
        <w:tc>
          <w:tcPr>
            <w:tcW w:w="1076" w:type="dxa"/>
            <w:shd w:val="clear" w:color="auto" w:fill="auto"/>
            <w:vAlign w:val="center"/>
          </w:tcPr>
          <w:p w14:paraId="2F5EBB6B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 xml:space="preserve">Hàm số bậc nhất </w:t>
            </w:r>
            <w:r>
              <w:rPr>
                <w:rFonts w:cs="Times New Roman"/>
                <w:b/>
                <w:szCs w:val="28"/>
              </w:rPr>
              <w:t>,bậc hai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6048BDC7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Tính chất của hàm số, đồ thị hàm số và các bài toán liên quan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61A56730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4</w:t>
            </w:r>
          </w:p>
          <w:p w14:paraId="21748BDC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5</w:t>
            </w:r>
          </w:p>
          <w:p w14:paraId="0F262E3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(0,5đ)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C7F621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2.1a</w:t>
            </w:r>
          </w:p>
          <w:p w14:paraId="003A3D63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( 0,75đ)</w:t>
            </w:r>
          </w:p>
          <w:p w14:paraId="5551B9E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B56DDCB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0E87800D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2.1b, 2.2</w:t>
            </w:r>
          </w:p>
          <w:p w14:paraId="7F483B4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(1,25đ)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1115FFDD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4056D4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F3DBB7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6E4CD3E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25</w:t>
            </w:r>
          </w:p>
        </w:tc>
      </w:tr>
      <w:tr w:rsidR="007A6638" w:rsidRPr="005B1527" w14:paraId="2AB565C6" w14:textId="77777777" w:rsidTr="0031294E">
        <w:trPr>
          <w:trHeight w:val="1104"/>
        </w:trPr>
        <w:tc>
          <w:tcPr>
            <w:tcW w:w="1076" w:type="dxa"/>
            <w:shd w:val="clear" w:color="auto" w:fill="auto"/>
            <w:vAlign w:val="center"/>
          </w:tcPr>
          <w:p w14:paraId="55CEF5FF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Hệ phương trình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FC01EE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Giải hệ phương trình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86DCFD9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3</w:t>
            </w:r>
          </w:p>
          <w:p w14:paraId="77CB622A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(0,25đ)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081D726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027AA3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2CBAD368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64D102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5726E8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208201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7CC4F344" w14:textId="77777777" w:rsidR="007A6638" w:rsidRDefault="007A6638" w:rsidP="0031294E">
            <w:pPr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2,5</w:t>
            </w:r>
          </w:p>
        </w:tc>
      </w:tr>
      <w:tr w:rsidR="007A6638" w:rsidRPr="005B1527" w14:paraId="70834C95" w14:textId="77777777" w:rsidTr="0031294E">
        <w:trPr>
          <w:trHeight w:val="27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0C0E3054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Hình học phẳng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760C05D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5B1527">
              <w:rPr>
                <w:rFonts w:cs="Times New Roman"/>
                <w:szCs w:val="28"/>
              </w:rPr>
              <w:t>Bài toán liên quan đến hệ thức lượng trong tam giác vuông, tính độ dài đoạn thẳng, tính góc, tính diện tích…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5C06BF3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Câu 6</w:t>
            </w:r>
          </w:p>
          <w:p w14:paraId="71FA440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7</w:t>
            </w:r>
          </w:p>
          <w:p w14:paraId="290FEEF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</w:t>
            </w:r>
            <w:r w:rsidRPr="005B1527">
              <w:rPr>
                <w:rFonts w:cs="Times New Roman"/>
                <w:szCs w:val="28"/>
              </w:rPr>
              <w:t>5đ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34E9B3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59A697D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671C697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Bài </w:t>
            </w:r>
            <w:r w:rsidRPr="005B1527">
              <w:rPr>
                <w:rFonts w:cs="Times New Roman"/>
                <w:szCs w:val="28"/>
              </w:rPr>
              <w:t>3.</w:t>
            </w:r>
            <w:r>
              <w:rPr>
                <w:rFonts w:cs="Times New Roman"/>
                <w:szCs w:val="28"/>
              </w:rPr>
              <w:t>1</w:t>
            </w:r>
          </w:p>
          <w:p w14:paraId="48073AA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5B1527">
              <w:rPr>
                <w:rFonts w:cs="Times New Roman"/>
                <w:szCs w:val="28"/>
              </w:rPr>
              <w:t>1,0đ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5861B72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7BC9D5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9EC558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A9A678C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15</w:t>
            </w:r>
          </w:p>
        </w:tc>
      </w:tr>
      <w:tr w:rsidR="007A6638" w:rsidRPr="005B1527" w14:paraId="11F790E3" w14:textId="77777777" w:rsidTr="0031294E">
        <w:trPr>
          <w:trHeight w:val="274"/>
        </w:trPr>
        <w:tc>
          <w:tcPr>
            <w:tcW w:w="1076" w:type="dxa"/>
            <w:vMerge/>
            <w:shd w:val="clear" w:color="auto" w:fill="auto"/>
            <w:vAlign w:val="center"/>
          </w:tcPr>
          <w:p w14:paraId="781DF174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FC4DCC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5B1527">
              <w:rPr>
                <w:rFonts w:cs="Times New Roman"/>
                <w:szCs w:val="28"/>
              </w:rPr>
              <w:t xml:space="preserve">Chứng minh đồng quy, thẳng </w:t>
            </w:r>
            <w:r w:rsidRPr="005B1527">
              <w:rPr>
                <w:rFonts w:cs="Times New Roman"/>
                <w:szCs w:val="28"/>
              </w:rPr>
              <w:lastRenderedPageBreak/>
              <w:t>hàng, vuông góc, song song…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E55F4C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29CBBF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41E35FEC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4AE3CA3C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1FD2300C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5D8A047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</w:t>
            </w:r>
            <w:r w:rsidRPr="005B1527">
              <w:rPr>
                <w:rFonts w:cs="Times New Roman"/>
                <w:szCs w:val="28"/>
              </w:rPr>
              <w:t xml:space="preserve"> 3.2b</w:t>
            </w:r>
          </w:p>
          <w:p w14:paraId="12D932D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</w:t>
            </w:r>
            <w:r w:rsidRPr="005B1527">
              <w:rPr>
                <w:rFonts w:cs="Times New Roman"/>
                <w:szCs w:val="28"/>
              </w:rPr>
              <w:t>1,0đ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18099D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2D9A428B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10</w:t>
            </w:r>
          </w:p>
        </w:tc>
      </w:tr>
      <w:tr w:rsidR="007A6638" w:rsidRPr="005B1527" w14:paraId="3411AA0C" w14:textId="77777777" w:rsidTr="0031294E">
        <w:trPr>
          <w:trHeight w:val="1104"/>
        </w:trPr>
        <w:tc>
          <w:tcPr>
            <w:tcW w:w="1076" w:type="dxa"/>
            <w:vMerge/>
            <w:shd w:val="clear" w:color="auto" w:fill="auto"/>
            <w:vAlign w:val="center"/>
          </w:tcPr>
          <w:p w14:paraId="617E0564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3AA1BE9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Bài toán liên quan đến tam giác, tứ giác, đường tròn…</w:t>
            </w:r>
          </w:p>
          <w:p w14:paraId="6A1AA5D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1B58046A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Câu 8</w:t>
            </w:r>
          </w:p>
          <w:p w14:paraId="1AAE26E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(0,25đ)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617684D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B091987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57253BC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4A73960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F4EE4EE" w14:textId="77777777" w:rsidR="007A6638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Bài 3.2a</w:t>
            </w:r>
          </w:p>
          <w:p w14:paraId="20B15142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(1,0đ)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D871FCD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16" w:type="dxa"/>
            <w:vAlign w:val="center"/>
          </w:tcPr>
          <w:p w14:paraId="53DBD89C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12,5</w:t>
            </w:r>
          </w:p>
        </w:tc>
      </w:tr>
      <w:tr w:rsidR="007A6638" w:rsidRPr="005B1527" w14:paraId="30F91B03" w14:textId="77777777" w:rsidTr="0031294E">
        <w:trPr>
          <w:trHeight w:val="27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24B54BE1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Bài tập tổng hợp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A2CAF1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Các bài toán liên quan đến phương trình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7F45A93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2E7AAFF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33BCE40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7083D55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0C9BBEA0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DECC22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0EE09388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Bài</w:t>
            </w:r>
            <w:r w:rsidRPr="005B1527">
              <w:rPr>
                <w:rFonts w:cs="Times New Roman"/>
                <w:bCs/>
                <w:szCs w:val="28"/>
              </w:rPr>
              <w:t xml:space="preserve"> 4a</w:t>
            </w:r>
          </w:p>
          <w:p w14:paraId="5888819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(</w:t>
            </w:r>
            <w:r w:rsidRPr="005B1527">
              <w:rPr>
                <w:rFonts w:cs="Times New Roman"/>
                <w:bCs/>
                <w:szCs w:val="28"/>
              </w:rPr>
              <w:t>0,5đ</w:t>
            </w:r>
            <w:r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916" w:type="dxa"/>
            <w:vAlign w:val="center"/>
          </w:tcPr>
          <w:p w14:paraId="07DFD4F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5</w:t>
            </w:r>
          </w:p>
        </w:tc>
      </w:tr>
      <w:tr w:rsidR="007A6638" w:rsidRPr="005B1527" w14:paraId="063D3F37" w14:textId="77777777" w:rsidTr="0031294E">
        <w:trPr>
          <w:trHeight w:val="562"/>
        </w:trPr>
        <w:tc>
          <w:tcPr>
            <w:tcW w:w="1076" w:type="dxa"/>
            <w:vMerge/>
            <w:shd w:val="clear" w:color="auto" w:fill="auto"/>
            <w:vAlign w:val="center"/>
          </w:tcPr>
          <w:p w14:paraId="5F8E066C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6699503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  <w:r w:rsidRPr="005B1527">
              <w:rPr>
                <w:rFonts w:cs="Times New Roman"/>
                <w:szCs w:val="28"/>
              </w:rPr>
              <w:t>Bất đẳng thức, giá trị lớn nhất, giá trị nhỏ nhất.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22A87A1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461CD0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27046B1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6F8D963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25C7B629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9A40D25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59944DF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Bài</w:t>
            </w:r>
            <w:r w:rsidRPr="005B1527">
              <w:rPr>
                <w:rFonts w:cs="Times New Roman"/>
                <w:bCs/>
                <w:szCs w:val="28"/>
              </w:rPr>
              <w:t xml:space="preserve"> 4b</w:t>
            </w:r>
          </w:p>
          <w:p w14:paraId="03F3DF6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(</w:t>
            </w:r>
            <w:r w:rsidRPr="005B1527">
              <w:rPr>
                <w:rFonts w:cs="Times New Roman"/>
                <w:bCs/>
                <w:szCs w:val="28"/>
              </w:rPr>
              <w:t>0,5đ</w:t>
            </w:r>
            <w:r>
              <w:rPr>
                <w:rFonts w:cs="Times New Roman"/>
                <w:bCs/>
                <w:szCs w:val="28"/>
              </w:rPr>
              <w:t>)</w:t>
            </w:r>
          </w:p>
        </w:tc>
        <w:tc>
          <w:tcPr>
            <w:tcW w:w="916" w:type="dxa"/>
            <w:vAlign w:val="center"/>
          </w:tcPr>
          <w:p w14:paraId="3DCD40D7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5</w:t>
            </w:r>
          </w:p>
        </w:tc>
      </w:tr>
      <w:tr w:rsidR="007A6638" w:rsidRPr="005B1527" w14:paraId="6C8E7DCE" w14:textId="77777777" w:rsidTr="0031294E">
        <w:trPr>
          <w:trHeight w:val="27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76AEE2EA" w14:textId="77777777" w:rsidR="007A6638" w:rsidRPr="005B1527" w:rsidRDefault="007A6638" w:rsidP="0031294E">
            <w:pPr>
              <w:spacing w:after="0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Tổng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2E442538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Tỉ lệ %</w:t>
            </w:r>
          </w:p>
        </w:tc>
        <w:tc>
          <w:tcPr>
            <w:tcW w:w="1033" w:type="dxa"/>
            <w:shd w:val="clear" w:color="auto" w:fill="auto"/>
            <w:vAlign w:val="center"/>
          </w:tcPr>
          <w:p w14:paraId="075492B7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28D20E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B339D5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33" w:type="dxa"/>
            <w:vAlign w:val="center"/>
          </w:tcPr>
          <w:p w14:paraId="56275277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30%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D938CDA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08F571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20%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60C192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10%</w:t>
            </w:r>
          </w:p>
        </w:tc>
        <w:tc>
          <w:tcPr>
            <w:tcW w:w="916" w:type="dxa"/>
            <w:vAlign w:val="center"/>
          </w:tcPr>
          <w:p w14:paraId="492D5E7B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100%</w:t>
            </w:r>
          </w:p>
        </w:tc>
      </w:tr>
      <w:tr w:rsidR="007A6638" w:rsidRPr="005B1527" w14:paraId="64D226EF" w14:textId="77777777" w:rsidTr="0031294E">
        <w:trPr>
          <w:trHeight w:val="470"/>
        </w:trPr>
        <w:tc>
          <w:tcPr>
            <w:tcW w:w="1076" w:type="dxa"/>
            <w:vMerge/>
            <w:shd w:val="clear" w:color="auto" w:fill="auto"/>
          </w:tcPr>
          <w:p w14:paraId="317D41F8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 w14:paraId="2D58A3EE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Điểm</w:t>
            </w:r>
          </w:p>
        </w:tc>
        <w:tc>
          <w:tcPr>
            <w:tcW w:w="2149" w:type="dxa"/>
            <w:gridSpan w:val="2"/>
            <w:shd w:val="clear" w:color="auto" w:fill="auto"/>
            <w:vAlign w:val="center"/>
          </w:tcPr>
          <w:p w14:paraId="3C95BD5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4,0</w:t>
            </w:r>
          </w:p>
          <w:p w14:paraId="578CE727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38CA061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3,0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14:paraId="54F18194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2,0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004EA86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1,0</w:t>
            </w:r>
          </w:p>
        </w:tc>
        <w:tc>
          <w:tcPr>
            <w:tcW w:w="916" w:type="dxa"/>
            <w:vAlign w:val="center"/>
          </w:tcPr>
          <w:p w14:paraId="67A5F5C3" w14:textId="77777777" w:rsidR="007A6638" w:rsidRPr="005B1527" w:rsidRDefault="007A6638" w:rsidP="0031294E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 w:rsidRPr="005B1527">
              <w:rPr>
                <w:rFonts w:cs="Times New Roman"/>
                <w:b/>
                <w:szCs w:val="28"/>
              </w:rPr>
              <w:t>10</w:t>
            </w:r>
          </w:p>
        </w:tc>
      </w:tr>
    </w:tbl>
    <w:p w14:paraId="2646771C" w14:textId="77777777" w:rsidR="00475B86" w:rsidRDefault="00475B86"/>
    <w:sectPr w:rsidR="00475B86" w:rsidSect="007618F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38"/>
    <w:rsid w:val="00475B86"/>
    <w:rsid w:val="007618FF"/>
    <w:rsid w:val="007A6638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0F80C0"/>
  <w15:chartTrackingRefBased/>
  <w15:docId w15:val="{D20AFE0E-1AFB-42F5-B4BE-5C89FEE9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638"/>
    <w:rPr>
      <w:kern w:val="0"/>
      <w:sz w:val="28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2024-02-23T14:05:00Z</dcterms:created>
  <dcterms:modified xsi:type="dcterms:W3CDTF">2024-02-23T14:06:00Z</dcterms:modified>
</cp:coreProperties>
</file>