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9" w:type="dxa"/>
        <w:tblInd w:w="108" w:type="dxa"/>
        <w:tblLook w:val="01E0" w:firstRow="1" w:lastRow="1" w:firstColumn="1" w:lastColumn="1" w:noHBand="0" w:noVBand="0"/>
      </w:tblPr>
      <w:tblGrid>
        <w:gridCol w:w="5200"/>
        <w:gridCol w:w="5599"/>
      </w:tblGrid>
      <w:tr w:rsidR="00D22A63" w:rsidRPr="00C10689" w14:paraId="631670C0" w14:textId="77777777" w:rsidTr="00E51353">
        <w:trPr>
          <w:trHeight w:val="746"/>
        </w:trPr>
        <w:tc>
          <w:tcPr>
            <w:tcW w:w="5200" w:type="dxa"/>
          </w:tcPr>
          <w:p w14:paraId="64438423" w14:textId="77777777" w:rsidR="00D22A63" w:rsidRPr="00C10689" w:rsidRDefault="00D22A63" w:rsidP="00E51353">
            <w:pPr>
              <w:spacing w:line="276" w:lineRule="auto"/>
              <w:jc w:val="center"/>
              <w:rPr>
                <w:sz w:val="26"/>
                <w:szCs w:val="26"/>
              </w:rPr>
            </w:pPr>
            <w:r w:rsidRPr="00C10689">
              <w:rPr>
                <w:sz w:val="26"/>
                <w:szCs w:val="26"/>
              </w:rPr>
              <w:t>TRƯỜNG THPT HÙNG VƯƠNG</w:t>
            </w:r>
          </w:p>
          <w:p w14:paraId="0D310EBB" w14:textId="77777777" w:rsidR="00D22A63" w:rsidRPr="00C10689" w:rsidRDefault="00D22A63" w:rsidP="00E51353">
            <w:pPr>
              <w:spacing w:line="276" w:lineRule="auto"/>
              <w:ind w:left="-108"/>
              <w:jc w:val="center"/>
              <w:rPr>
                <w:sz w:val="26"/>
                <w:szCs w:val="26"/>
                <w:lang w:val="vi-VN"/>
              </w:rPr>
            </w:pPr>
            <w:r w:rsidRPr="00C10689">
              <w:rPr>
                <w:b/>
                <w:sz w:val="26"/>
                <w:szCs w:val="26"/>
              </w:rPr>
              <w:t>NĂM HỌC 2022</w:t>
            </w:r>
            <w:r w:rsidRPr="00C10689">
              <w:rPr>
                <w:b/>
                <w:sz w:val="26"/>
                <w:szCs w:val="26"/>
                <w:lang w:val="vi-VN"/>
              </w:rPr>
              <w:t>-2023</w:t>
            </w:r>
          </w:p>
          <w:p w14:paraId="2E0ED182" w14:textId="77777777" w:rsidR="00D22A63" w:rsidRPr="00C10689" w:rsidRDefault="00D22A63" w:rsidP="00E51353">
            <w:pPr>
              <w:tabs>
                <w:tab w:val="center" w:pos="7370"/>
              </w:tabs>
              <w:spacing w:line="276" w:lineRule="auto"/>
              <w:jc w:val="center"/>
              <w:rPr>
                <w:b/>
                <w:sz w:val="26"/>
                <w:szCs w:val="26"/>
              </w:rPr>
            </w:pPr>
            <w:r w:rsidRPr="00C10689">
              <w:rPr>
                <w:sz w:val="26"/>
                <w:szCs w:val="26"/>
              </w:rPr>
              <w:t>-----o0o-----</w:t>
            </w:r>
          </w:p>
        </w:tc>
        <w:tc>
          <w:tcPr>
            <w:tcW w:w="5599" w:type="dxa"/>
          </w:tcPr>
          <w:p w14:paraId="09883D33" w14:textId="77777777" w:rsidR="00D22A63" w:rsidRPr="00C10689" w:rsidRDefault="00D22A63" w:rsidP="00E51353">
            <w:pPr>
              <w:tabs>
                <w:tab w:val="center" w:pos="7370"/>
              </w:tabs>
              <w:spacing w:line="276" w:lineRule="auto"/>
              <w:jc w:val="center"/>
              <w:rPr>
                <w:b/>
                <w:sz w:val="26"/>
                <w:szCs w:val="26"/>
              </w:rPr>
            </w:pPr>
            <w:r w:rsidRPr="00C10689">
              <w:rPr>
                <w:b/>
                <w:sz w:val="26"/>
                <w:szCs w:val="26"/>
              </w:rPr>
              <w:t>KIỂM TRA HỌC KÌ 2</w:t>
            </w:r>
          </w:p>
          <w:p w14:paraId="4AA08041" w14:textId="77777777" w:rsidR="00D22A63" w:rsidRPr="00C10689" w:rsidRDefault="00D22A63" w:rsidP="00E51353">
            <w:pPr>
              <w:tabs>
                <w:tab w:val="center" w:pos="2211"/>
                <w:tab w:val="center" w:pos="7370"/>
              </w:tabs>
              <w:spacing w:line="276" w:lineRule="auto"/>
              <w:jc w:val="center"/>
              <w:rPr>
                <w:b/>
                <w:sz w:val="26"/>
                <w:szCs w:val="26"/>
              </w:rPr>
            </w:pPr>
            <w:r w:rsidRPr="00C10689">
              <w:rPr>
                <w:i/>
                <w:sz w:val="26"/>
                <w:szCs w:val="26"/>
              </w:rPr>
              <w:t>Môn:</w:t>
            </w:r>
            <w:r w:rsidRPr="00C10689">
              <w:rPr>
                <w:sz w:val="26"/>
                <w:szCs w:val="26"/>
              </w:rPr>
              <w:t xml:space="preserve"> </w:t>
            </w:r>
            <w:r w:rsidRPr="00C10689">
              <w:rPr>
                <w:b/>
                <w:i/>
                <w:sz w:val="26"/>
                <w:szCs w:val="26"/>
              </w:rPr>
              <w:t>Vật lí</w:t>
            </w:r>
            <w:r w:rsidRPr="00C10689">
              <w:rPr>
                <w:sz w:val="26"/>
                <w:szCs w:val="26"/>
              </w:rPr>
              <w:t xml:space="preserve">  -  </w:t>
            </w:r>
            <w:r w:rsidRPr="00C10689">
              <w:rPr>
                <w:i/>
                <w:sz w:val="26"/>
                <w:szCs w:val="26"/>
              </w:rPr>
              <w:t>Khối</w:t>
            </w:r>
            <w:r w:rsidRPr="00C10689">
              <w:rPr>
                <w:sz w:val="26"/>
                <w:szCs w:val="26"/>
              </w:rPr>
              <w:t xml:space="preserve">: </w:t>
            </w:r>
            <w:r w:rsidRPr="00C10689">
              <w:rPr>
                <w:b/>
                <w:sz w:val="26"/>
                <w:szCs w:val="26"/>
              </w:rPr>
              <w:t xml:space="preserve">11    </w:t>
            </w:r>
          </w:p>
          <w:p w14:paraId="0A651655" w14:textId="77777777" w:rsidR="00D22A63" w:rsidRPr="00C10689" w:rsidRDefault="00D22A63" w:rsidP="00E51353">
            <w:pPr>
              <w:spacing w:line="276" w:lineRule="auto"/>
              <w:jc w:val="center"/>
              <w:rPr>
                <w:sz w:val="26"/>
                <w:szCs w:val="26"/>
              </w:rPr>
            </w:pPr>
            <w:r w:rsidRPr="00C10689">
              <w:rPr>
                <w:i/>
                <w:sz w:val="26"/>
                <w:szCs w:val="26"/>
              </w:rPr>
              <w:t>Thời gian làm bài:</w:t>
            </w:r>
            <w:r w:rsidRPr="00C10689">
              <w:rPr>
                <w:sz w:val="26"/>
                <w:szCs w:val="26"/>
              </w:rPr>
              <w:t xml:space="preserve"> </w:t>
            </w:r>
            <w:r w:rsidRPr="00C10689">
              <w:rPr>
                <w:b/>
                <w:i/>
                <w:sz w:val="26"/>
                <w:szCs w:val="26"/>
              </w:rPr>
              <w:t>45 phút</w:t>
            </w:r>
          </w:p>
        </w:tc>
      </w:tr>
    </w:tbl>
    <w:p w14:paraId="007ED308" w14:textId="77777777" w:rsidR="00EF1A93" w:rsidRDefault="00EF1A93" w:rsidP="00D22A63">
      <w:pPr>
        <w:pStyle w:val="ListParagraph"/>
        <w:tabs>
          <w:tab w:val="left" w:pos="120"/>
          <w:tab w:val="left" w:pos="900"/>
          <w:tab w:val="left" w:pos="5040"/>
          <w:tab w:val="left" w:pos="7560"/>
        </w:tabs>
        <w:spacing w:line="276" w:lineRule="auto"/>
        <w:ind w:left="0"/>
        <w:jc w:val="both"/>
        <w:outlineLvl w:val="0"/>
        <w:rPr>
          <w:b/>
          <w:sz w:val="26"/>
          <w:szCs w:val="26"/>
          <w:u w:val="single"/>
          <w:lang w:val="pt-BR"/>
        </w:rPr>
      </w:pPr>
    </w:p>
    <w:p w14:paraId="179C9DD4" w14:textId="2ED37010" w:rsidR="00D22A63" w:rsidRPr="00C10689" w:rsidRDefault="00D22A63" w:rsidP="00D22A63">
      <w:pPr>
        <w:pStyle w:val="ListParagraph"/>
        <w:tabs>
          <w:tab w:val="left" w:pos="120"/>
          <w:tab w:val="left" w:pos="900"/>
          <w:tab w:val="left" w:pos="5040"/>
          <w:tab w:val="left" w:pos="7560"/>
        </w:tabs>
        <w:spacing w:line="276" w:lineRule="auto"/>
        <w:ind w:left="0"/>
        <w:jc w:val="both"/>
        <w:outlineLvl w:val="0"/>
        <w:rPr>
          <w:sz w:val="26"/>
          <w:szCs w:val="26"/>
          <w:lang w:val="pt-BR"/>
        </w:rPr>
      </w:pPr>
      <w:r w:rsidRPr="00C10689">
        <w:rPr>
          <w:b/>
          <w:sz w:val="26"/>
          <w:szCs w:val="26"/>
          <w:u w:val="single"/>
          <w:lang w:val="pt-BR"/>
        </w:rPr>
        <w:t>Câu 1</w:t>
      </w:r>
      <w:r w:rsidRPr="00C10689">
        <w:rPr>
          <w:b/>
          <w:sz w:val="26"/>
          <w:szCs w:val="26"/>
          <w:lang w:val="pt-BR"/>
        </w:rPr>
        <w:t>:</w:t>
      </w:r>
      <w:r w:rsidRPr="00C10689">
        <w:rPr>
          <w:sz w:val="26"/>
          <w:szCs w:val="26"/>
          <w:lang w:val="pt-BR"/>
        </w:rPr>
        <w:t xml:space="preserve"> </w:t>
      </w:r>
      <w:r w:rsidRPr="00C10689">
        <w:rPr>
          <w:i/>
          <w:sz w:val="26"/>
          <w:szCs w:val="26"/>
          <w:lang w:val="pt-BR"/>
        </w:rPr>
        <w:t>(2</w:t>
      </w:r>
      <w:r w:rsidRPr="00C10689">
        <w:rPr>
          <w:i/>
          <w:sz w:val="26"/>
          <w:szCs w:val="26"/>
          <w:lang w:val="vi-VN"/>
        </w:rPr>
        <w:t xml:space="preserve"> </w:t>
      </w:r>
      <w:r w:rsidRPr="00C10689">
        <w:rPr>
          <w:i/>
          <w:sz w:val="26"/>
          <w:szCs w:val="26"/>
          <w:lang w:val="pt-BR"/>
        </w:rPr>
        <w:t>điểm)</w:t>
      </w:r>
      <w:r w:rsidRPr="00C10689">
        <w:rPr>
          <w:sz w:val="26"/>
          <w:szCs w:val="26"/>
          <w:lang w:val="pt-BR"/>
        </w:rPr>
        <w:t xml:space="preserve"> </w:t>
      </w:r>
    </w:p>
    <w:p w14:paraId="6108CFAB" w14:textId="56756C40" w:rsidR="00D22A63" w:rsidRPr="00D22A63" w:rsidRDefault="00D22A63" w:rsidP="00D22A63">
      <w:pPr>
        <w:pStyle w:val="ListParagraph"/>
        <w:numPr>
          <w:ilvl w:val="0"/>
          <w:numId w:val="37"/>
        </w:numPr>
        <w:tabs>
          <w:tab w:val="left" w:pos="120"/>
          <w:tab w:val="left" w:pos="900"/>
          <w:tab w:val="left" w:pos="5040"/>
          <w:tab w:val="left" w:pos="7560"/>
        </w:tabs>
        <w:spacing w:line="276" w:lineRule="auto"/>
        <w:jc w:val="both"/>
        <w:outlineLvl w:val="0"/>
        <w:rPr>
          <w:sz w:val="26"/>
          <w:szCs w:val="26"/>
          <w:lang w:val="vi-VN"/>
        </w:rPr>
      </w:pPr>
      <w:r w:rsidRPr="00C10689">
        <w:rPr>
          <w:sz w:val="26"/>
          <w:szCs w:val="26"/>
          <w:lang w:val="vi-VN"/>
        </w:rPr>
        <w:t>Thế nào là hiện tượng khúc xạ ánh sáng?</w:t>
      </w:r>
      <w:r>
        <w:rPr>
          <w:sz w:val="26"/>
          <w:szCs w:val="26"/>
          <w:lang w:val="vi-VN"/>
        </w:rPr>
        <w:t xml:space="preserve"> </w:t>
      </w:r>
      <w:r w:rsidRPr="00D22A63">
        <w:rPr>
          <w:sz w:val="26"/>
          <w:szCs w:val="26"/>
          <w:lang w:val="vi-VN"/>
        </w:rPr>
        <w:t>Thế nào là hiện tượng phản xạ toàn phần?</w:t>
      </w:r>
    </w:p>
    <w:p w14:paraId="2A13BA26" w14:textId="77777777" w:rsidR="00D22A63" w:rsidRPr="00C10689" w:rsidRDefault="00D22A63" w:rsidP="00D22A63">
      <w:pPr>
        <w:pStyle w:val="ListParagraph"/>
        <w:numPr>
          <w:ilvl w:val="0"/>
          <w:numId w:val="37"/>
        </w:numPr>
        <w:tabs>
          <w:tab w:val="left" w:pos="120"/>
          <w:tab w:val="left" w:pos="900"/>
          <w:tab w:val="left" w:pos="5040"/>
          <w:tab w:val="left" w:pos="7560"/>
        </w:tabs>
        <w:spacing w:line="276" w:lineRule="auto"/>
        <w:jc w:val="both"/>
        <w:outlineLvl w:val="0"/>
        <w:rPr>
          <w:sz w:val="26"/>
          <w:szCs w:val="26"/>
          <w:lang w:val="vi-VN"/>
        </w:rPr>
      </w:pPr>
      <w:r w:rsidRPr="00C10689">
        <w:rPr>
          <w:color w:val="191919"/>
          <w:sz w:val="26"/>
          <w:szCs w:val="26"/>
          <w:shd w:val="clear" w:color="auto" w:fill="FFFFFF"/>
          <w:lang w:val="vi-VN"/>
        </w:rPr>
        <w:t>Nhiều người khi đi trên sa mạc vắng vẻ hoang vu, bỗng nhiên thấy phía trước mặt xuất hiện một hồ nước trong veo, hai bên hồ có cây cỏ xanh mướt … nhưng khi đi đến gần thì chẳng thấy gì cả. Đó là hiện tượng ảo ảnh trên sa mạc. Em hãy giải thích tại sao có hiện tượng trên.</w:t>
      </w:r>
    </w:p>
    <w:p w14:paraId="73F3FFC3" w14:textId="77777777" w:rsidR="00EF1A93" w:rsidRDefault="00EF1A93" w:rsidP="00D22A63">
      <w:pPr>
        <w:pStyle w:val="ListParagraph"/>
        <w:tabs>
          <w:tab w:val="left" w:pos="360"/>
        </w:tabs>
        <w:spacing w:line="276" w:lineRule="auto"/>
        <w:ind w:left="0"/>
        <w:jc w:val="both"/>
        <w:outlineLvl w:val="0"/>
        <w:rPr>
          <w:b/>
          <w:sz w:val="26"/>
          <w:szCs w:val="26"/>
          <w:u w:val="single"/>
          <w:lang w:val="pt-BR"/>
        </w:rPr>
      </w:pPr>
    </w:p>
    <w:p w14:paraId="51D91447" w14:textId="1C729CBF" w:rsidR="00D22A63" w:rsidRPr="00C10689" w:rsidRDefault="00D22A63" w:rsidP="00D22A63">
      <w:pPr>
        <w:pStyle w:val="ListParagraph"/>
        <w:tabs>
          <w:tab w:val="left" w:pos="360"/>
        </w:tabs>
        <w:spacing w:line="276" w:lineRule="auto"/>
        <w:ind w:left="0"/>
        <w:jc w:val="both"/>
        <w:outlineLvl w:val="0"/>
        <w:rPr>
          <w:sz w:val="26"/>
          <w:szCs w:val="26"/>
          <w:lang w:val="pt-BR"/>
        </w:rPr>
      </w:pPr>
      <w:r w:rsidRPr="00C10689">
        <w:rPr>
          <w:b/>
          <w:sz w:val="26"/>
          <w:szCs w:val="26"/>
          <w:u w:val="single"/>
          <w:lang w:val="pt-BR"/>
        </w:rPr>
        <w:t>Câu 2</w:t>
      </w:r>
      <w:r w:rsidRPr="00C10689">
        <w:rPr>
          <w:b/>
          <w:sz w:val="26"/>
          <w:szCs w:val="26"/>
          <w:lang w:val="pt-BR"/>
        </w:rPr>
        <w:t>:</w:t>
      </w:r>
      <w:r w:rsidRPr="00C10689">
        <w:rPr>
          <w:sz w:val="26"/>
          <w:szCs w:val="26"/>
          <w:lang w:val="pt-BR"/>
        </w:rPr>
        <w:t xml:space="preserve"> </w:t>
      </w:r>
      <w:r w:rsidRPr="00C10689">
        <w:rPr>
          <w:i/>
          <w:sz w:val="26"/>
          <w:szCs w:val="26"/>
          <w:lang w:val="pt-BR"/>
        </w:rPr>
        <w:t>(2 điểm)</w:t>
      </w:r>
      <w:r w:rsidRPr="00C10689">
        <w:rPr>
          <w:sz w:val="26"/>
          <w:szCs w:val="26"/>
          <w:lang w:val="pt-BR"/>
        </w:rPr>
        <w:t xml:space="preserve"> </w:t>
      </w:r>
    </w:p>
    <w:p w14:paraId="0FEBC4C8" w14:textId="77777777" w:rsidR="00D22A63" w:rsidRPr="00C10689" w:rsidRDefault="00D22A63" w:rsidP="00D22A63">
      <w:pPr>
        <w:pStyle w:val="ListParagraph"/>
        <w:numPr>
          <w:ilvl w:val="0"/>
          <w:numId w:val="34"/>
        </w:numPr>
        <w:tabs>
          <w:tab w:val="left" w:pos="360"/>
        </w:tabs>
        <w:spacing w:line="276" w:lineRule="auto"/>
        <w:jc w:val="both"/>
        <w:outlineLvl w:val="0"/>
        <w:rPr>
          <w:sz w:val="26"/>
          <w:szCs w:val="26"/>
          <w:lang w:val="vi-VN"/>
        </w:rPr>
      </w:pPr>
      <w:r w:rsidRPr="00C10689">
        <w:rPr>
          <w:sz w:val="26"/>
          <w:szCs w:val="26"/>
          <w:lang w:val="vi-VN"/>
        </w:rPr>
        <w:t xml:space="preserve">Ảnh điểm là gì? </w:t>
      </w:r>
    </w:p>
    <w:p w14:paraId="62E8F017" w14:textId="77777777" w:rsidR="00D22A63" w:rsidRPr="00C10689" w:rsidRDefault="00D22A63" w:rsidP="00D22A63">
      <w:pPr>
        <w:pStyle w:val="ListParagraph"/>
        <w:numPr>
          <w:ilvl w:val="0"/>
          <w:numId w:val="34"/>
        </w:numPr>
        <w:tabs>
          <w:tab w:val="left" w:pos="360"/>
        </w:tabs>
        <w:spacing w:line="276" w:lineRule="auto"/>
        <w:jc w:val="both"/>
        <w:outlineLvl w:val="0"/>
        <w:rPr>
          <w:sz w:val="26"/>
          <w:szCs w:val="26"/>
          <w:lang w:val="vi-VN"/>
        </w:rPr>
      </w:pPr>
      <w:r w:rsidRPr="00C10689">
        <w:rPr>
          <w:sz w:val="26"/>
          <w:szCs w:val="26"/>
          <w:lang w:val="vi-VN"/>
        </w:rPr>
        <w:t>Vật điểm là gì?</w:t>
      </w:r>
    </w:p>
    <w:p w14:paraId="287A0445" w14:textId="77777777" w:rsidR="00EF1A93" w:rsidRDefault="00EF1A93" w:rsidP="00D22A63">
      <w:pPr>
        <w:tabs>
          <w:tab w:val="left" w:pos="171"/>
        </w:tabs>
        <w:spacing w:line="360" w:lineRule="auto"/>
        <w:rPr>
          <w:b/>
          <w:sz w:val="26"/>
          <w:szCs w:val="26"/>
          <w:u w:val="single"/>
          <w:lang w:val="pt-BR"/>
        </w:rPr>
      </w:pPr>
    </w:p>
    <w:p w14:paraId="1D4F8E7B" w14:textId="72A7BFE7" w:rsidR="00D22A63" w:rsidRPr="00C10689" w:rsidRDefault="00D22A63" w:rsidP="00D22A63">
      <w:pPr>
        <w:tabs>
          <w:tab w:val="left" w:pos="171"/>
        </w:tabs>
        <w:spacing w:line="360" w:lineRule="auto"/>
        <w:rPr>
          <w:i/>
          <w:sz w:val="26"/>
          <w:szCs w:val="26"/>
          <w:lang w:val="pt-BR"/>
        </w:rPr>
      </w:pPr>
      <w:r w:rsidRPr="00C10689">
        <w:rPr>
          <w:b/>
          <w:sz w:val="26"/>
          <w:szCs w:val="26"/>
          <w:u w:val="single"/>
          <w:lang w:val="pt-BR"/>
        </w:rPr>
        <w:t>Câu 3</w:t>
      </w:r>
      <w:r w:rsidRPr="00C10689">
        <w:rPr>
          <w:b/>
          <w:sz w:val="26"/>
          <w:szCs w:val="26"/>
          <w:u w:val="single"/>
          <w:lang w:val="vi-VN"/>
        </w:rPr>
        <w:t xml:space="preserve"> </w:t>
      </w:r>
      <w:r w:rsidRPr="00C10689">
        <w:rPr>
          <w:bCs/>
          <w:sz w:val="26"/>
          <w:szCs w:val="26"/>
          <w:lang w:val="vi-VN"/>
        </w:rPr>
        <w:t xml:space="preserve">: </w:t>
      </w:r>
      <w:r w:rsidRPr="00C10689">
        <w:rPr>
          <w:i/>
          <w:sz w:val="26"/>
          <w:szCs w:val="26"/>
          <w:lang w:val="pt-BR"/>
        </w:rPr>
        <w:t>(1</w:t>
      </w:r>
      <w:r w:rsidRPr="00C10689">
        <w:rPr>
          <w:i/>
          <w:sz w:val="26"/>
          <w:szCs w:val="26"/>
          <w:lang w:val="vi-VN"/>
        </w:rPr>
        <w:t>,5</w:t>
      </w:r>
      <w:r w:rsidRPr="00C10689">
        <w:rPr>
          <w:i/>
          <w:sz w:val="26"/>
          <w:szCs w:val="26"/>
          <w:lang w:val="pt-BR"/>
        </w:rPr>
        <w:t xml:space="preserve"> điểm)</w:t>
      </w:r>
    </w:p>
    <w:p w14:paraId="1019BC49" w14:textId="7D92A7CE" w:rsidR="00D22A63" w:rsidRPr="00C10689" w:rsidRDefault="00D22A63" w:rsidP="00D22A63">
      <w:pPr>
        <w:pStyle w:val="ListParagraph"/>
        <w:numPr>
          <w:ilvl w:val="0"/>
          <w:numId w:val="35"/>
        </w:numPr>
        <w:tabs>
          <w:tab w:val="left" w:pos="171"/>
        </w:tabs>
        <w:spacing w:line="360" w:lineRule="auto"/>
        <w:rPr>
          <w:sz w:val="26"/>
          <w:szCs w:val="26"/>
          <w:lang w:val="pt-BR"/>
        </w:rPr>
      </w:pPr>
      <w:r w:rsidRPr="00C10689">
        <w:rPr>
          <w:sz w:val="26"/>
          <w:szCs w:val="26"/>
          <w:lang w:val="pt-BR"/>
        </w:rPr>
        <w:t>Từ không khí</w:t>
      </w:r>
      <w:r w:rsidRPr="00C10689">
        <w:rPr>
          <w:sz w:val="26"/>
          <w:szCs w:val="26"/>
          <w:lang w:val="vi-VN"/>
        </w:rPr>
        <w:t xml:space="preserve"> (</w:t>
      </w:r>
      <w:r>
        <w:rPr>
          <w:sz w:val="26"/>
          <w:szCs w:val="26"/>
          <w:lang w:val="vi-VN"/>
        </w:rPr>
        <w:t xml:space="preserve">chiết suất </w:t>
      </w:r>
      <w:r w:rsidRPr="00C10689">
        <w:rPr>
          <w:sz w:val="26"/>
          <w:szCs w:val="26"/>
          <w:lang w:val="vi-VN"/>
        </w:rPr>
        <w:t xml:space="preserve">1) </w:t>
      </w:r>
      <w:r w:rsidRPr="00C10689">
        <w:rPr>
          <w:sz w:val="26"/>
          <w:szCs w:val="26"/>
          <w:lang w:val="pt-BR"/>
        </w:rPr>
        <w:t>chiếu một tia sáng đến mặt nước (</w:t>
      </w:r>
      <w:r>
        <w:rPr>
          <w:sz w:val="26"/>
          <w:szCs w:val="26"/>
          <w:lang w:val="pt-BR"/>
        </w:rPr>
        <w:t>chiết</w:t>
      </w:r>
      <w:r>
        <w:rPr>
          <w:sz w:val="26"/>
          <w:szCs w:val="26"/>
          <w:lang w:val="vi-VN"/>
        </w:rPr>
        <w:t xml:space="preserve"> suất</w:t>
      </w:r>
      <w:r w:rsidRPr="00C10689">
        <w:rPr>
          <w:sz w:val="26"/>
          <w:szCs w:val="26"/>
          <w:lang w:val="pt-BR"/>
        </w:rPr>
        <w:t xml:space="preserve"> </w:t>
      </w:r>
      <m:oMath>
        <m:f>
          <m:fPr>
            <m:ctrlPr>
              <w:rPr>
                <w:rFonts w:ascii="Cambria Math" w:hAnsi="Cambria Math"/>
                <w:i/>
                <w:sz w:val="26"/>
                <w:szCs w:val="26"/>
                <w:lang w:val="pt-BR"/>
              </w:rPr>
            </m:ctrlPr>
          </m:fPr>
          <m:num>
            <m:r>
              <w:rPr>
                <w:rFonts w:ascii="Cambria Math" w:hAnsi="Cambria Math"/>
                <w:sz w:val="26"/>
                <w:szCs w:val="26"/>
                <w:lang w:val="pt-BR"/>
              </w:rPr>
              <m:t>4</m:t>
            </m:r>
          </m:num>
          <m:den>
            <m:r>
              <w:rPr>
                <w:rFonts w:ascii="Cambria Math" w:hAnsi="Cambria Math"/>
                <w:sz w:val="26"/>
                <w:szCs w:val="26"/>
                <w:lang w:val="pt-BR"/>
              </w:rPr>
              <m:t>3</m:t>
            </m:r>
          </m:den>
        </m:f>
        <m:r>
          <w:rPr>
            <w:rFonts w:ascii="Cambria Math" w:hAnsi="Cambria Math"/>
            <w:sz w:val="26"/>
            <w:szCs w:val="26"/>
            <w:lang w:val="pt-BR"/>
          </w:rPr>
          <m:t xml:space="preserve"> </m:t>
        </m:r>
      </m:oMath>
      <w:r w:rsidRPr="00C10689">
        <w:rPr>
          <w:sz w:val="26"/>
          <w:szCs w:val="26"/>
          <w:lang w:val="pt-BR"/>
        </w:rPr>
        <w:t>)</w:t>
      </w:r>
      <w:r w:rsidRPr="00C10689">
        <w:rPr>
          <w:sz w:val="26"/>
          <w:szCs w:val="26"/>
          <w:lang w:val="vi-VN"/>
        </w:rPr>
        <w:t>, tia tới hợp với mặt phân cách góc</w:t>
      </w:r>
      <w:r w:rsidRPr="00C10689">
        <w:rPr>
          <w:sz w:val="26"/>
          <w:szCs w:val="26"/>
          <w:lang w:val="pt-BR"/>
        </w:rPr>
        <w:t xml:space="preserve"> 30</w:t>
      </w:r>
      <w:r w:rsidRPr="00C10689">
        <w:rPr>
          <w:sz w:val="26"/>
          <w:szCs w:val="26"/>
          <w:vertAlign w:val="superscript"/>
          <w:lang w:val="pt-BR"/>
        </w:rPr>
        <w:t>0</w:t>
      </w:r>
      <w:r w:rsidRPr="00C10689">
        <w:rPr>
          <w:sz w:val="26"/>
          <w:szCs w:val="26"/>
          <w:lang w:val="pt-BR"/>
        </w:rPr>
        <w:t>. Lấy</w:t>
      </w:r>
      <w:r w:rsidRPr="00C10689">
        <w:rPr>
          <w:sz w:val="26"/>
          <w:szCs w:val="26"/>
          <w:lang w:val="vi-VN"/>
        </w:rPr>
        <w:t xml:space="preserve"> </w:t>
      </w:r>
      <m:oMath>
        <m:rad>
          <m:radPr>
            <m:degHide m:val="1"/>
            <m:ctrlPr>
              <w:rPr>
                <w:rFonts w:ascii="Cambria Math" w:hAnsi="Cambria Math"/>
                <w:i/>
                <w:sz w:val="26"/>
                <w:szCs w:val="26"/>
                <w:lang w:val="vi-VN"/>
              </w:rPr>
            </m:ctrlPr>
          </m:radPr>
          <m:deg/>
          <m:e>
            <m:r>
              <w:rPr>
                <w:rFonts w:ascii="Cambria Math" w:hAnsi="Cambria Math"/>
                <w:sz w:val="26"/>
                <w:szCs w:val="26"/>
                <w:lang w:val="vi-VN"/>
              </w:rPr>
              <m:t>3</m:t>
            </m:r>
          </m:e>
        </m:rad>
      </m:oMath>
      <w:r w:rsidRPr="00C10689">
        <w:rPr>
          <w:sz w:val="26"/>
          <w:szCs w:val="26"/>
          <w:lang w:val="vi-VN"/>
        </w:rPr>
        <w:t xml:space="preserve"> =1,732</w:t>
      </w:r>
      <w:r w:rsidRPr="00C10689">
        <w:rPr>
          <w:sz w:val="26"/>
          <w:szCs w:val="26"/>
          <w:lang w:val="pt-BR"/>
        </w:rPr>
        <w:t>. Hãy</w:t>
      </w:r>
      <w:r w:rsidRPr="00C10689">
        <w:rPr>
          <w:sz w:val="26"/>
          <w:szCs w:val="26"/>
          <w:lang w:val="vi-VN"/>
        </w:rPr>
        <w:t xml:space="preserve"> xác định</w:t>
      </w:r>
      <w:r w:rsidRPr="00C10689">
        <w:rPr>
          <w:sz w:val="26"/>
          <w:szCs w:val="26"/>
          <w:lang w:val="pt-BR"/>
        </w:rPr>
        <w:t xml:space="preserve"> góc</w:t>
      </w:r>
      <w:r>
        <w:rPr>
          <w:sz w:val="26"/>
          <w:szCs w:val="26"/>
          <w:lang w:val="vi-VN"/>
        </w:rPr>
        <w:t xml:space="preserve"> khúc xạ và góc</w:t>
      </w:r>
      <w:r w:rsidRPr="00C10689">
        <w:rPr>
          <w:sz w:val="26"/>
          <w:szCs w:val="26"/>
          <w:lang w:val="pt-BR"/>
        </w:rPr>
        <w:t xml:space="preserve"> lệch của tia khúc xạ so với tia tới</w:t>
      </w:r>
      <w:r w:rsidRPr="00C10689">
        <w:rPr>
          <w:sz w:val="26"/>
          <w:szCs w:val="26"/>
          <w:lang w:val="vi-VN"/>
        </w:rPr>
        <w:t>.</w:t>
      </w:r>
      <w:r w:rsidRPr="00C10689">
        <w:rPr>
          <w:sz w:val="26"/>
          <w:szCs w:val="26"/>
          <w:lang w:val="pt-BR"/>
        </w:rPr>
        <w:t xml:space="preserve"> </w:t>
      </w:r>
    </w:p>
    <w:p w14:paraId="4658E774" w14:textId="77777777" w:rsidR="00D22A63" w:rsidRPr="00C10689" w:rsidRDefault="00D22A63" w:rsidP="00D22A63">
      <w:pPr>
        <w:pStyle w:val="ListParagraph"/>
        <w:numPr>
          <w:ilvl w:val="0"/>
          <w:numId w:val="35"/>
        </w:numPr>
        <w:jc w:val="both"/>
        <w:rPr>
          <w:sz w:val="26"/>
          <w:szCs w:val="26"/>
          <w:lang w:val="pt-BR"/>
        </w:rPr>
      </w:pPr>
      <w:r w:rsidRPr="00C10689">
        <w:rPr>
          <w:sz w:val="26"/>
          <w:szCs w:val="26"/>
          <w:lang w:val="pt-BR"/>
        </w:rPr>
        <w:t xml:space="preserve">Chiết suất tuyệt đối của nước là </w:t>
      </w:r>
      <m:oMath>
        <m:r>
          <w:rPr>
            <w:rFonts w:ascii="Cambria Math" w:hAnsi="Cambria Math"/>
            <w:sz w:val="26"/>
            <w:szCs w:val="26"/>
            <w:lang w:val="pt-BR"/>
          </w:rPr>
          <m:t xml:space="preserve"> </m:t>
        </m:r>
        <m:f>
          <m:fPr>
            <m:ctrlPr>
              <w:rPr>
                <w:rFonts w:ascii="Cambria Math" w:hAnsi="Cambria Math"/>
                <w:i/>
                <w:sz w:val="26"/>
                <w:szCs w:val="26"/>
                <w:lang w:val="pt-BR"/>
              </w:rPr>
            </m:ctrlPr>
          </m:fPr>
          <m:num>
            <m:r>
              <w:rPr>
                <w:rFonts w:ascii="Cambria Math" w:hAnsi="Cambria Math"/>
                <w:sz w:val="26"/>
                <w:szCs w:val="26"/>
                <w:lang w:val="pt-BR"/>
              </w:rPr>
              <m:t>4</m:t>
            </m:r>
          </m:num>
          <m:den>
            <m:r>
              <w:rPr>
                <w:rFonts w:ascii="Cambria Math" w:hAnsi="Cambria Math"/>
                <w:sz w:val="26"/>
                <w:szCs w:val="26"/>
                <w:lang w:val="pt-BR"/>
              </w:rPr>
              <m:t>3</m:t>
            </m:r>
          </m:den>
        </m:f>
      </m:oMath>
      <w:r w:rsidRPr="00C10689">
        <w:rPr>
          <w:sz w:val="26"/>
          <w:szCs w:val="26"/>
          <w:lang w:val="pt-BR"/>
        </w:rPr>
        <w:t xml:space="preserve">. Biết chiết suất tỉ đối của thủy tinh đối với nước là </w:t>
      </w:r>
      <m:oMath>
        <m:f>
          <m:fPr>
            <m:ctrlPr>
              <w:rPr>
                <w:rFonts w:ascii="Cambria Math" w:hAnsi="Cambria Math"/>
                <w:i/>
                <w:sz w:val="26"/>
                <w:szCs w:val="26"/>
                <w:lang w:val="pt-BR"/>
              </w:rPr>
            </m:ctrlPr>
          </m:fPr>
          <m:num>
            <m:r>
              <w:rPr>
                <w:rFonts w:ascii="Cambria Math" w:hAnsi="Cambria Math"/>
                <w:sz w:val="26"/>
                <w:szCs w:val="26"/>
                <w:lang w:val="pt-BR"/>
              </w:rPr>
              <m:t>9</m:t>
            </m:r>
          </m:num>
          <m:den>
            <m:r>
              <w:rPr>
                <w:rFonts w:ascii="Cambria Math" w:hAnsi="Cambria Math"/>
                <w:sz w:val="26"/>
                <w:szCs w:val="26"/>
                <w:lang w:val="pt-BR"/>
              </w:rPr>
              <m:t>8</m:t>
            </m:r>
          </m:den>
        </m:f>
      </m:oMath>
      <w:r w:rsidRPr="00C10689">
        <w:rPr>
          <w:sz w:val="26"/>
          <w:szCs w:val="26"/>
          <w:lang w:val="pt-BR"/>
        </w:rPr>
        <w:t>. Xác định chiết suất tuyệt đối của thủy tinh.</w:t>
      </w:r>
    </w:p>
    <w:p w14:paraId="3924907E" w14:textId="77777777" w:rsidR="00EF1A93" w:rsidRDefault="00EF1A93" w:rsidP="00D22A63">
      <w:pPr>
        <w:tabs>
          <w:tab w:val="left" w:pos="171"/>
        </w:tabs>
        <w:spacing w:line="360" w:lineRule="auto"/>
        <w:rPr>
          <w:b/>
          <w:sz w:val="26"/>
          <w:szCs w:val="26"/>
          <w:u w:val="single"/>
          <w:lang w:val="pt-BR"/>
        </w:rPr>
      </w:pPr>
    </w:p>
    <w:p w14:paraId="5BB42A0D" w14:textId="6C028E93" w:rsidR="00D22A63" w:rsidRPr="00C10689" w:rsidRDefault="00D22A63" w:rsidP="00D22A63">
      <w:pPr>
        <w:tabs>
          <w:tab w:val="left" w:pos="171"/>
        </w:tabs>
        <w:spacing w:line="360" w:lineRule="auto"/>
        <w:rPr>
          <w:i/>
          <w:sz w:val="26"/>
          <w:szCs w:val="26"/>
          <w:lang w:val="pt-BR"/>
        </w:rPr>
      </w:pPr>
      <w:r w:rsidRPr="00C10689">
        <w:rPr>
          <w:b/>
          <w:sz w:val="26"/>
          <w:szCs w:val="26"/>
          <w:u w:val="single"/>
          <w:lang w:val="pt-BR"/>
        </w:rPr>
        <w:t>Câu 4</w:t>
      </w:r>
      <w:r w:rsidRPr="00C10689">
        <w:rPr>
          <w:b/>
          <w:sz w:val="26"/>
          <w:szCs w:val="26"/>
          <w:lang w:val="vi-VN"/>
        </w:rPr>
        <w:t xml:space="preserve">:  </w:t>
      </w:r>
      <w:r w:rsidRPr="00C10689">
        <w:rPr>
          <w:i/>
          <w:sz w:val="26"/>
          <w:szCs w:val="26"/>
          <w:lang w:val="pt-BR"/>
        </w:rPr>
        <w:t>(1 điểm)</w:t>
      </w:r>
    </w:p>
    <w:p w14:paraId="30883FE7" w14:textId="77777777" w:rsidR="00D22A63" w:rsidRDefault="00D22A63" w:rsidP="00D22A63">
      <w:pPr>
        <w:jc w:val="both"/>
        <w:rPr>
          <w:sz w:val="26"/>
          <w:szCs w:val="26"/>
          <w:lang w:val="pt-BR"/>
        </w:rPr>
      </w:pPr>
      <w:r w:rsidRPr="00C10689">
        <w:rPr>
          <w:sz w:val="26"/>
          <w:szCs w:val="26"/>
          <w:lang w:val="pt-BR"/>
        </w:rPr>
        <w:t>Khi tia sáng đi từ môi</w:t>
      </w:r>
      <w:r w:rsidRPr="00C10689">
        <w:rPr>
          <w:sz w:val="26"/>
          <w:szCs w:val="26"/>
          <w:lang w:val="vi-VN"/>
        </w:rPr>
        <w:t xml:space="preserve"> trường có chiết suất n</w:t>
      </w:r>
      <w:r w:rsidRPr="00C10689">
        <w:rPr>
          <w:sz w:val="26"/>
          <w:szCs w:val="26"/>
          <w:vertAlign w:val="subscript"/>
          <w:lang w:val="vi-VN"/>
        </w:rPr>
        <w:t>1</w:t>
      </w:r>
      <w:r w:rsidRPr="00C10689">
        <w:rPr>
          <w:sz w:val="26"/>
          <w:szCs w:val="26"/>
          <w:lang w:val="pt-BR"/>
        </w:rPr>
        <w:t xml:space="preserve"> vào chất lỏng trong suốt </w:t>
      </w:r>
      <w:r w:rsidRPr="00C10689">
        <w:rPr>
          <w:sz w:val="26"/>
          <w:szCs w:val="26"/>
          <w:lang w:val="vi-VN"/>
        </w:rPr>
        <w:t>chiết suất n</w:t>
      </w:r>
      <w:r w:rsidRPr="00C10689">
        <w:rPr>
          <w:sz w:val="26"/>
          <w:szCs w:val="26"/>
          <w:vertAlign w:val="subscript"/>
          <w:lang w:val="vi-VN"/>
        </w:rPr>
        <w:t xml:space="preserve">2 </w:t>
      </w:r>
      <w:r w:rsidRPr="00C10689">
        <w:rPr>
          <w:sz w:val="26"/>
          <w:szCs w:val="26"/>
          <w:lang w:val="vi-VN"/>
        </w:rPr>
        <w:t>(n</w:t>
      </w:r>
      <w:r w:rsidRPr="00C10689">
        <w:rPr>
          <w:sz w:val="26"/>
          <w:szCs w:val="26"/>
          <w:vertAlign w:val="subscript"/>
          <w:lang w:val="vi-VN"/>
        </w:rPr>
        <w:t xml:space="preserve">2 </w:t>
      </w:r>
      <w:r w:rsidRPr="00C10689">
        <w:rPr>
          <w:sz w:val="26"/>
          <w:szCs w:val="26"/>
          <w:lang w:val="vi-VN"/>
        </w:rPr>
        <w:t>&gt;n</w:t>
      </w:r>
      <w:r w:rsidRPr="00C10689">
        <w:rPr>
          <w:sz w:val="26"/>
          <w:szCs w:val="26"/>
          <w:vertAlign w:val="subscript"/>
          <w:lang w:val="vi-VN"/>
        </w:rPr>
        <w:t>1</w:t>
      </w:r>
      <w:r w:rsidRPr="00C10689">
        <w:rPr>
          <w:sz w:val="26"/>
          <w:szCs w:val="26"/>
          <w:lang w:val="vi-VN"/>
        </w:rPr>
        <w:t xml:space="preserve">) </w:t>
      </w:r>
      <w:r w:rsidRPr="00C10689">
        <w:rPr>
          <w:sz w:val="26"/>
          <w:szCs w:val="26"/>
          <w:lang w:val="pt-BR"/>
        </w:rPr>
        <w:t xml:space="preserve">với góc tới </w:t>
      </w:r>
    </w:p>
    <w:p w14:paraId="29BE178E" w14:textId="59B9308C" w:rsidR="00D22A63" w:rsidRPr="00C10689" w:rsidRDefault="00D22A63" w:rsidP="00D22A63">
      <w:pPr>
        <w:jc w:val="both"/>
        <w:rPr>
          <w:sz w:val="26"/>
          <w:szCs w:val="26"/>
          <w:lang w:val="pt-BR"/>
        </w:rPr>
      </w:pPr>
      <w:r w:rsidRPr="00C10689">
        <w:rPr>
          <w:sz w:val="26"/>
          <w:szCs w:val="26"/>
          <w:lang w:val="pt-BR"/>
        </w:rPr>
        <w:t>i = 45</w:t>
      </w:r>
      <w:r w:rsidRPr="00C10689">
        <w:rPr>
          <w:sz w:val="26"/>
          <w:szCs w:val="26"/>
          <w:vertAlign w:val="superscript"/>
          <w:lang w:val="pt-BR"/>
        </w:rPr>
        <w:t>0</w:t>
      </w:r>
      <w:r w:rsidRPr="00C10689">
        <w:rPr>
          <w:sz w:val="26"/>
          <w:szCs w:val="26"/>
          <w:lang w:val="pt-BR"/>
        </w:rPr>
        <w:t>, góc khúc xạ r = 30</w:t>
      </w:r>
      <w:r w:rsidRPr="00C10689">
        <w:rPr>
          <w:sz w:val="26"/>
          <w:szCs w:val="26"/>
          <w:vertAlign w:val="superscript"/>
          <w:lang w:val="pt-BR"/>
        </w:rPr>
        <w:t>0</w:t>
      </w:r>
      <w:r w:rsidRPr="00C10689">
        <w:rPr>
          <w:sz w:val="26"/>
          <w:szCs w:val="26"/>
          <w:lang w:val="pt-BR"/>
        </w:rPr>
        <w:t xml:space="preserve">. </w:t>
      </w:r>
    </w:p>
    <w:p w14:paraId="7C9A6C76" w14:textId="181D3C58" w:rsidR="00D22A63" w:rsidRPr="00C10689" w:rsidRDefault="00D22A63" w:rsidP="00D22A63">
      <w:pPr>
        <w:pStyle w:val="ListParagraph"/>
        <w:numPr>
          <w:ilvl w:val="0"/>
          <w:numId w:val="38"/>
        </w:numPr>
        <w:jc w:val="both"/>
        <w:rPr>
          <w:sz w:val="26"/>
          <w:szCs w:val="26"/>
          <w:lang w:val="vi-VN"/>
        </w:rPr>
      </w:pPr>
      <w:r w:rsidRPr="00C10689">
        <w:rPr>
          <w:sz w:val="26"/>
          <w:szCs w:val="26"/>
          <w:lang w:val="pt-BR"/>
        </w:rPr>
        <w:t>Để</w:t>
      </w:r>
      <w:r w:rsidRPr="00C10689">
        <w:rPr>
          <w:sz w:val="26"/>
          <w:szCs w:val="26"/>
          <w:lang w:val="vi-VN"/>
        </w:rPr>
        <w:t xml:space="preserve"> không có tia ló ra khỏi mặt phân cách giữa 2 môi trường thì tia sáng phải truyền từ môi trường nào</w:t>
      </w:r>
      <w:r>
        <w:rPr>
          <w:sz w:val="26"/>
          <w:szCs w:val="26"/>
          <w:lang w:val="vi-VN"/>
        </w:rPr>
        <w:t xml:space="preserve"> sang môi trường nào </w:t>
      </w:r>
      <w:r w:rsidRPr="00C10689">
        <w:rPr>
          <w:sz w:val="26"/>
          <w:szCs w:val="26"/>
          <w:lang w:val="vi-VN"/>
        </w:rPr>
        <w:t xml:space="preserve">? </w:t>
      </w:r>
    </w:p>
    <w:p w14:paraId="4B3FEED1" w14:textId="77777777" w:rsidR="00D22A63" w:rsidRPr="00C10689" w:rsidRDefault="00D22A63" w:rsidP="00D22A63">
      <w:pPr>
        <w:pStyle w:val="ListParagraph"/>
        <w:numPr>
          <w:ilvl w:val="0"/>
          <w:numId w:val="38"/>
        </w:numPr>
        <w:jc w:val="both"/>
        <w:rPr>
          <w:sz w:val="26"/>
          <w:szCs w:val="26"/>
          <w:lang w:val="vi-VN"/>
        </w:rPr>
      </w:pPr>
      <w:r w:rsidRPr="00C10689">
        <w:rPr>
          <w:sz w:val="26"/>
          <w:szCs w:val="26"/>
          <w:lang w:val="vi-VN"/>
        </w:rPr>
        <w:t>Xác định điều kiện góc tới để không có tia ló ra khỏi mặt phân cách giữa 2 môi trường.</w:t>
      </w:r>
    </w:p>
    <w:p w14:paraId="6EB99CD1" w14:textId="77777777" w:rsidR="00D22A63" w:rsidRPr="00C10689" w:rsidRDefault="00D22A63" w:rsidP="00D22A63">
      <w:pPr>
        <w:rPr>
          <w:i/>
          <w:sz w:val="26"/>
          <w:szCs w:val="26"/>
          <w:lang w:val="pt-BR"/>
        </w:rPr>
      </w:pPr>
    </w:p>
    <w:p w14:paraId="61C1F669" w14:textId="4AC80B9D" w:rsidR="00D22A63" w:rsidRPr="00C10689" w:rsidRDefault="00D22A63" w:rsidP="00D22A63">
      <w:pPr>
        <w:tabs>
          <w:tab w:val="left" w:pos="567"/>
        </w:tabs>
        <w:spacing w:line="360" w:lineRule="auto"/>
        <w:rPr>
          <w:i/>
          <w:sz w:val="26"/>
          <w:szCs w:val="26"/>
          <w:lang w:val="pt-BR"/>
        </w:rPr>
      </w:pPr>
      <w:r w:rsidRPr="00C10689">
        <w:rPr>
          <w:b/>
          <w:sz w:val="26"/>
          <w:szCs w:val="26"/>
          <w:u w:val="single"/>
          <w:lang w:val="pt-BR"/>
        </w:rPr>
        <w:t>Câu 5</w:t>
      </w:r>
      <w:r w:rsidRPr="00C10689">
        <w:rPr>
          <w:b/>
          <w:sz w:val="26"/>
          <w:szCs w:val="26"/>
          <w:lang w:val="vi-VN"/>
        </w:rPr>
        <w:t xml:space="preserve">:  </w:t>
      </w:r>
      <w:r w:rsidRPr="00C10689">
        <w:rPr>
          <w:i/>
          <w:sz w:val="26"/>
          <w:szCs w:val="26"/>
          <w:lang w:val="pt-BR"/>
        </w:rPr>
        <w:t>(1</w:t>
      </w:r>
      <w:r w:rsidRPr="00C10689">
        <w:rPr>
          <w:i/>
          <w:sz w:val="26"/>
          <w:szCs w:val="26"/>
          <w:lang w:val="vi-VN"/>
        </w:rPr>
        <w:t>,5</w:t>
      </w:r>
      <w:r w:rsidRPr="00C10689">
        <w:rPr>
          <w:i/>
          <w:sz w:val="26"/>
          <w:szCs w:val="26"/>
          <w:lang w:val="pt-BR"/>
        </w:rPr>
        <w:t xml:space="preserve"> điểm)</w:t>
      </w:r>
    </w:p>
    <w:p w14:paraId="6916F6FA" w14:textId="77777777" w:rsidR="00D22A63" w:rsidRPr="00C10689" w:rsidRDefault="00D22A63" w:rsidP="00D22A63">
      <w:pPr>
        <w:tabs>
          <w:tab w:val="left" w:pos="567"/>
        </w:tabs>
        <w:spacing w:line="360" w:lineRule="auto"/>
        <w:rPr>
          <w:rFonts w:eastAsia="Arial"/>
          <w:bCs/>
          <w:sz w:val="26"/>
          <w:szCs w:val="26"/>
          <w:lang w:val="vi-VN"/>
        </w:rPr>
      </w:pPr>
      <w:r w:rsidRPr="00C10689">
        <w:rPr>
          <w:rFonts w:eastAsia="Arial"/>
          <w:bCs/>
          <w:sz w:val="26"/>
          <w:szCs w:val="26"/>
          <w:lang w:val="vi-VN"/>
        </w:rPr>
        <w:t xml:space="preserve">Một vật sáng AB đặt vuông góc với trục chính của một thấu kính, cách thấu kính 15 cm. Qua thấu kính cho một ảnh cùng chiều với vật và cao gấp 3 lần vật. </w:t>
      </w:r>
    </w:p>
    <w:p w14:paraId="310DD70C" w14:textId="77777777" w:rsidR="00D22A63" w:rsidRPr="00C10689" w:rsidRDefault="00D22A63" w:rsidP="00D22A63">
      <w:pPr>
        <w:pStyle w:val="ListParagraph"/>
        <w:numPr>
          <w:ilvl w:val="0"/>
          <w:numId w:val="36"/>
        </w:numPr>
        <w:tabs>
          <w:tab w:val="left" w:pos="567"/>
        </w:tabs>
        <w:spacing w:line="360" w:lineRule="auto"/>
        <w:rPr>
          <w:bCs/>
          <w:i/>
          <w:sz w:val="26"/>
          <w:szCs w:val="26"/>
          <w:lang w:val="pt-BR"/>
        </w:rPr>
      </w:pPr>
      <w:r w:rsidRPr="00C10689">
        <w:rPr>
          <w:rFonts w:eastAsia="Arial"/>
          <w:bCs/>
          <w:sz w:val="26"/>
          <w:szCs w:val="26"/>
          <w:lang w:val="vi-VN"/>
        </w:rPr>
        <w:t>Xác định loại thấu kính. Tính tiêu cự của thấu kính.</w:t>
      </w:r>
    </w:p>
    <w:p w14:paraId="0633BB4D" w14:textId="77777777" w:rsidR="00204DA1" w:rsidRPr="00204DA1" w:rsidRDefault="00D22A63" w:rsidP="00204DA1">
      <w:pPr>
        <w:pStyle w:val="ListParagraph"/>
        <w:numPr>
          <w:ilvl w:val="0"/>
          <w:numId w:val="36"/>
        </w:numPr>
        <w:tabs>
          <w:tab w:val="left" w:pos="567"/>
        </w:tabs>
        <w:spacing w:line="360" w:lineRule="auto"/>
        <w:rPr>
          <w:bCs/>
          <w:i/>
          <w:sz w:val="26"/>
          <w:szCs w:val="26"/>
          <w:lang w:val="pt-BR"/>
        </w:rPr>
      </w:pPr>
      <w:r w:rsidRPr="00C10689">
        <w:rPr>
          <w:rFonts w:eastAsia="Arial"/>
          <w:bCs/>
          <w:sz w:val="26"/>
          <w:szCs w:val="26"/>
          <w:lang w:val="vi-VN"/>
        </w:rPr>
        <w:t>Vẽ hình đúng tỉ lệ</w:t>
      </w:r>
      <w:r w:rsidR="008A5924">
        <w:rPr>
          <w:rFonts w:eastAsia="Arial"/>
          <w:bCs/>
          <w:sz w:val="26"/>
          <w:szCs w:val="26"/>
          <w:lang w:val="vi-VN"/>
        </w:rPr>
        <w:t>.</w:t>
      </w:r>
    </w:p>
    <w:p w14:paraId="3EDD67A2" w14:textId="74088719" w:rsidR="00D22A63" w:rsidRPr="00204DA1" w:rsidRDefault="00D22A63" w:rsidP="00204DA1">
      <w:pPr>
        <w:tabs>
          <w:tab w:val="left" w:pos="567"/>
        </w:tabs>
        <w:spacing w:line="360" w:lineRule="auto"/>
        <w:rPr>
          <w:bCs/>
          <w:i/>
          <w:sz w:val="26"/>
          <w:szCs w:val="26"/>
          <w:lang w:val="pt-BR"/>
        </w:rPr>
      </w:pPr>
      <w:r w:rsidRPr="00204DA1">
        <w:rPr>
          <w:sz w:val="26"/>
          <w:szCs w:val="26"/>
          <w:u w:val="single"/>
          <w:lang w:val="sv-SE"/>
        </w:rPr>
        <w:t>Câu 6</w:t>
      </w:r>
      <w:r w:rsidRPr="00204DA1">
        <w:rPr>
          <w:sz w:val="26"/>
          <w:szCs w:val="26"/>
          <w:u w:val="single"/>
          <w:lang w:val="vi-VN"/>
        </w:rPr>
        <w:t>:</w:t>
      </w:r>
      <w:r w:rsidRPr="00204DA1">
        <w:rPr>
          <w:bCs/>
          <w:sz w:val="26"/>
          <w:szCs w:val="26"/>
          <w:lang w:val="vi-VN"/>
        </w:rPr>
        <w:t xml:space="preserve">  </w:t>
      </w:r>
      <w:r w:rsidRPr="00204DA1">
        <w:rPr>
          <w:bCs/>
          <w:i/>
          <w:sz w:val="26"/>
          <w:szCs w:val="26"/>
          <w:lang w:val="pt-BR"/>
        </w:rPr>
        <w:t>(1 điểm)</w:t>
      </w:r>
      <w:r w:rsidRPr="00204DA1">
        <w:rPr>
          <w:bCs/>
          <w:sz w:val="26"/>
          <w:szCs w:val="26"/>
          <w:lang w:val="vi-VN"/>
        </w:rPr>
        <w:t xml:space="preserve"> </w:t>
      </w:r>
    </w:p>
    <w:p w14:paraId="4EDD8A31" w14:textId="4C73C848" w:rsidR="00D22A63" w:rsidRPr="00C10689" w:rsidRDefault="00D22A63" w:rsidP="00D22A63">
      <w:pPr>
        <w:pStyle w:val="Style4"/>
        <w:rPr>
          <w:b w:val="0"/>
          <w:bCs/>
          <w:sz w:val="26"/>
          <w:szCs w:val="26"/>
          <w:lang w:val="vi-VN"/>
        </w:rPr>
      </w:pPr>
      <w:r w:rsidRPr="00C10689">
        <w:rPr>
          <w:b w:val="0"/>
          <w:bCs/>
          <w:sz w:val="26"/>
          <w:szCs w:val="26"/>
          <w:lang w:val="pt-BR"/>
        </w:rPr>
        <w:t>Cho biết Δ là trục chính của một thấu kính, S là điểm sáng, S’ là ảnh của S tạo bởi thấu kính đó</w:t>
      </w:r>
      <w:r w:rsidRPr="00C10689">
        <w:rPr>
          <w:b w:val="0"/>
          <w:bCs/>
          <w:sz w:val="26"/>
          <w:szCs w:val="26"/>
          <w:lang w:val="vi-VN"/>
        </w:rPr>
        <w:t xml:space="preserve">. </w:t>
      </w:r>
      <w:r w:rsidRPr="00C10689">
        <w:rPr>
          <w:b w:val="0"/>
          <w:bCs/>
          <w:sz w:val="26"/>
          <w:szCs w:val="26"/>
          <w:lang w:val="pt-BR"/>
        </w:rPr>
        <w:t>Bằng phép vẽ hãy xác định quang tâm O, hai tiêu điểm F và F’ của thấu kính đã cho.</w:t>
      </w:r>
      <w:r w:rsidRPr="00C10689">
        <w:rPr>
          <w:b w:val="0"/>
          <w:bCs/>
          <w:sz w:val="26"/>
          <w:szCs w:val="26"/>
          <w:lang w:val="vi-VN"/>
        </w:rPr>
        <w:t xml:space="preserve"> Trình bày phép vẽ.</w:t>
      </w:r>
    </w:p>
    <w:p w14:paraId="7740D577" w14:textId="02A94717" w:rsidR="00EF1A93" w:rsidRDefault="00EF1A93" w:rsidP="00D22A63">
      <w:pPr>
        <w:tabs>
          <w:tab w:val="left" w:pos="567"/>
        </w:tabs>
        <w:spacing w:line="360" w:lineRule="auto"/>
        <w:rPr>
          <w:b/>
          <w:sz w:val="26"/>
          <w:szCs w:val="26"/>
          <w:u w:val="single"/>
          <w:lang w:val="pt-BR"/>
        </w:rPr>
      </w:pPr>
    </w:p>
    <w:p w14:paraId="733F5042" w14:textId="5112F116" w:rsidR="00EF1A93" w:rsidRDefault="00EF1A93" w:rsidP="00D22A63">
      <w:pPr>
        <w:tabs>
          <w:tab w:val="left" w:pos="567"/>
        </w:tabs>
        <w:spacing w:line="360" w:lineRule="auto"/>
        <w:rPr>
          <w:b/>
          <w:sz w:val="26"/>
          <w:szCs w:val="26"/>
          <w:u w:val="single"/>
          <w:lang w:val="pt-BR"/>
        </w:rPr>
      </w:pPr>
      <w:r w:rsidRPr="00C10689">
        <w:rPr>
          <w:b/>
          <w:bCs/>
          <w:noProof/>
          <w:sz w:val="26"/>
          <w:szCs w:val="26"/>
          <w:lang w:val="pt-BR"/>
        </w:rPr>
        <w:lastRenderedPageBreak/>
        <mc:AlternateContent>
          <mc:Choice Requires="wpg">
            <w:drawing>
              <wp:anchor distT="0" distB="0" distL="114300" distR="114300" simplePos="0" relativeHeight="251661312" behindDoc="0" locked="0" layoutInCell="1" allowOverlap="1" wp14:anchorId="65C3B472" wp14:editId="5046670A">
                <wp:simplePos x="0" y="0"/>
                <wp:positionH relativeFrom="column">
                  <wp:posOffset>1882775</wp:posOffset>
                </wp:positionH>
                <wp:positionV relativeFrom="paragraph">
                  <wp:posOffset>142875</wp:posOffset>
                </wp:positionV>
                <wp:extent cx="3057525" cy="1343025"/>
                <wp:effectExtent l="19050" t="0" r="28575" b="9525"/>
                <wp:wrapSquare wrapText="bothSides"/>
                <wp:docPr id="557790214" name="Nhó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43025"/>
                          <a:chOff x="8059" y="12731"/>
                          <a:chExt cx="3179" cy="1440"/>
                        </a:xfrm>
                      </wpg:grpSpPr>
                      <wps:wsp>
                        <wps:cNvPr id="1720124594" name="Text Box 2049"/>
                        <wps:cNvSpPr txBox="1">
                          <a:spLocks noChangeArrowheads="1"/>
                        </wps:cNvSpPr>
                        <wps:spPr bwMode="auto">
                          <a:xfrm>
                            <a:off x="10303" y="13631"/>
                            <a:ext cx="65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AE01A" w14:textId="77777777" w:rsidR="00D22A63" w:rsidRPr="006433ED" w:rsidRDefault="00D22A63" w:rsidP="00D22A63">
                              <w:pPr>
                                <w:rPr>
                                  <w:b/>
                                </w:rPr>
                              </w:pPr>
                              <w:r>
                                <w:rPr>
                                  <w:b/>
                                </w:rPr>
                                <w:t>S’</w:t>
                              </w:r>
                            </w:p>
                          </w:txbxContent>
                        </wps:txbx>
                        <wps:bodyPr rot="0" vert="horz" wrap="square" lIns="91440" tIns="45720" rIns="91440" bIns="45720" anchor="t" anchorCtr="0" upright="1">
                          <a:noAutofit/>
                        </wps:bodyPr>
                      </wps:wsp>
                      <wps:wsp>
                        <wps:cNvPr id="98263109" name="Line 1963"/>
                        <wps:cNvCnPr>
                          <a:cxnSpLocks noChangeShapeType="1"/>
                        </wps:cNvCnPr>
                        <wps:spPr bwMode="auto">
                          <a:xfrm>
                            <a:off x="8246" y="13631"/>
                            <a:ext cx="29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218180" name="AutoShape 1964"/>
                        <wps:cNvSpPr>
                          <a:spLocks noChangeArrowheads="1"/>
                        </wps:cNvSpPr>
                        <wps:spPr bwMode="auto">
                          <a:xfrm>
                            <a:off x="8059" y="13271"/>
                            <a:ext cx="187" cy="1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8485132" name="Text Box 1996"/>
                        <wps:cNvSpPr txBox="1">
                          <a:spLocks noChangeArrowheads="1"/>
                        </wps:cNvSpPr>
                        <wps:spPr bwMode="auto">
                          <a:xfrm>
                            <a:off x="8246" y="12731"/>
                            <a:ext cx="65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C39F4" w14:textId="77777777" w:rsidR="00D22A63" w:rsidRPr="006433ED" w:rsidRDefault="00D22A63" w:rsidP="00D22A63">
                              <w:pPr>
                                <w:rPr>
                                  <w:b/>
                                </w:rPr>
                              </w:pPr>
                              <w:r>
                                <w:rPr>
                                  <w:b/>
                                </w:rPr>
                                <w:t>S</w:t>
                              </w:r>
                            </w:p>
                          </w:txbxContent>
                        </wps:txbx>
                        <wps:bodyPr rot="0" vert="horz" wrap="square" lIns="91440" tIns="45720" rIns="91440" bIns="45720" anchor="t" anchorCtr="0" upright="1">
                          <a:noAutofit/>
                        </wps:bodyPr>
                      </wps:wsp>
                      <wps:wsp>
                        <wps:cNvPr id="815605299" name="Oval 2047"/>
                        <wps:cNvSpPr>
                          <a:spLocks noChangeArrowheads="1"/>
                        </wps:cNvSpPr>
                        <wps:spPr bwMode="auto">
                          <a:xfrm>
                            <a:off x="8620" y="12911"/>
                            <a:ext cx="54" cy="65"/>
                          </a:xfrm>
                          <a:prstGeom prst="ellipse">
                            <a:avLst/>
                          </a:prstGeom>
                          <a:solidFill>
                            <a:srgbClr val="000000"/>
                          </a:solidFill>
                          <a:ln w="9525">
                            <a:solidFill>
                              <a:srgbClr val="000000"/>
                            </a:solidFill>
                            <a:round/>
                            <a:headEnd/>
                            <a:tailEnd/>
                          </a:ln>
                        </wps:spPr>
                        <wps:txbx>
                          <w:txbxContent>
                            <w:p w14:paraId="746E0D5F" w14:textId="77777777" w:rsidR="00D22A63" w:rsidRDefault="00D22A63" w:rsidP="00D22A63"/>
                          </w:txbxContent>
                        </wps:txbx>
                        <wps:bodyPr rot="0" vert="horz" wrap="square" lIns="91440" tIns="45720" rIns="91440" bIns="45720" anchor="t" anchorCtr="0" upright="1">
                          <a:noAutofit/>
                        </wps:bodyPr>
                      </wps:wsp>
                      <wps:wsp>
                        <wps:cNvPr id="1527632796" name="Oval 2048"/>
                        <wps:cNvSpPr>
                          <a:spLocks noChangeArrowheads="1"/>
                        </wps:cNvSpPr>
                        <wps:spPr bwMode="auto">
                          <a:xfrm>
                            <a:off x="10605" y="14006"/>
                            <a:ext cx="54" cy="65"/>
                          </a:xfrm>
                          <a:prstGeom prst="ellipse">
                            <a:avLst/>
                          </a:prstGeom>
                          <a:solidFill>
                            <a:srgbClr val="000000"/>
                          </a:solidFill>
                          <a:ln w="9525">
                            <a:solidFill>
                              <a:srgbClr val="000000"/>
                            </a:solidFill>
                            <a:round/>
                            <a:headEnd/>
                            <a:tailEnd/>
                          </a:ln>
                        </wps:spPr>
                        <wps:txbx>
                          <w:txbxContent>
                            <w:p w14:paraId="57C04FA6" w14:textId="77777777" w:rsidR="00D22A63" w:rsidRDefault="00D22A63" w:rsidP="00D22A63"/>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C3B472" id="Nhóm 1" o:spid="_x0000_s1030" style="position:absolute;margin-left:148.25pt;margin-top:11.25pt;width:240.75pt;height:105.75pt;z-index:251661312;mso-width-relative:margin;mso-height-relative:margin" coordorigin="8059,12731" coordsize="317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">
                <v:shape id="Text Box 2049" o:spid="_x0000_s1031" type="#_x0000_t202" style="position:absolute;left:10303;top:13631;width:65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" stroked="f">
                  <v:textbox>
                    <w:txbxContent>
                      <w:p w14:paraId="21FAE01A" w14:textId="77777777" w:rsidR="00D22A63" w:rsidRPr="006433ED" w:rsidRDefault="00D22A63" w:rsidP="00D22A63">
                        <w:pPr>
                          <w:rPr>
                            <w:b/>
                          </w:rPr>
                        </w:pPr>
                        <w:r>
                          <w:rPr>
                            <w:b/>
                          </w:rPr>
                          <w:t>S’</w:t>
                        </w:r>
                      </w:p>
                    </w:txbxContent>
                  </v:textbox>
                </v:shape>
                <v:line id="Line 1963" o:spid="_x0000_s1032" style="position:absolute;visibility:visible;mso-wrap-style:square" from="8246,13631" to="11238,1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964" o:spid="_x0000_s1033" type="#_x0000_t5" style="position:absolute;left:8059;top:13271;width:1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"/>
                <v:shape id="Text Box 1996" o:spid="_x0000_s1034" type="#_x0000_t202" style="position:absolute;left:8246;top:12731;width:65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" stroked="f">
                  <v:textbox>
                    <w:txbxContent>
                      <w:p w14:paraId="6D4C39F4" w14:textId="77777777" w:rsidR="00D22A63" w:rsidRPr="006433ED" w:rsidRDefault="00D22A63" w:rsidP="00D22A63">
                        <w:pPr>
                          <w:rPr>
                            <w:b/>
                          </w:rPr>
                        </w:pPr>
                        <w:r>
                          <w:rPr>
                            <w:b/>
                          </w:rPr>
                          <w:t>S</w:t>
                        </w:r>
                      </w:p>
                    </w:txbxContent>
                  </v:textbox>
                </v:shape>
                <v:oval id="Oval 2047" o:spid="_x0000_s1035" style="position:absolute;left:8620;top:12911;width:54;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" fillcolor="black">
                  <v:textbox>
                    <w:txbxContent>
                      <w:p w14:paraId="746E0D5F" w14:textId="77777777" w:rsidR="00D22A63" w:rsidRDefault="00D22A63" w:rsidP="00D22A63"/>
                    </w:txbxContent>
                  </v:textbox>
                </v:oval>
                <v:oval id="Oval 2048" o:spid="_x0000_s1036" style="position:absolute;left:10605;top:14006;width:54;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" fillcolor="black">
                  <v:textbox>
                    <w:txbxContent>
                      <w:p w14:paraId="57C04FA6" w14:textId="77777777" w:rsidR="00D22A63" w:rsidRDefault="00D22A63" w:rsidP="00D22A63"/>
                    </w:txbxContent>
                  </v:textbox>
                </v:oval>
                <w10:wrap type="square"/>
              </v:group>
            </w:pict>
          </mc:Fallback>
        </mc:AlternateContent>
      </w:r>
    </w:p>
    <w:p w14:paraId="4116D07F" w14:textId="77777777" w:rsidR="00EF1A93" w:rsidRDefault="00EF1A93" w:rsidP="00D22A63">
      <w:pPr>
        <w:tabs>
          <w:tab w:val="left" w:pos="567"/>
        </w:tabs>
        <w:spacing w:line="360" w:lineRule="auto"/>
        <w:rPr>
          <w:b/>
          <w:sz w:val="26"/>
          <w:szCs w:val="26"/>
          <w:u w:val="single"/>
          <w:lang w:val="pt-BR"/>
        </w:rPr>
      </w:pPr>
    </w:p>
    <w:p w14:paraId="55B45DD3" w14:textId="77777777" w:rsidR="00EF1A93" w:rsidRDefault="00EF1A93" w:rsidP="00D22A63">
      <w:pPr>
        <w:tabs>
          <w:tab w:val="left" w:pos="567"/>
        </w:tabs>
        <w:spacing w:line="360" w:lineRule="auto"/>
        <w:rPr>
          <w:b/>
          <w:sz w:val="26"/>
          <w:szCs w:val="26"/>
          <w:u w:val="single"/>
          <w:lang w:val="pt-BR"/>
        </w:rPr>
      </w:pPr>
    </w:p>
    <w:p w14:paraId="6C431A96" w14:textId="77777777" w:rsidR="00EF1A93" w:rsidRDefault="00EF1A93" w:rsidP="00D22A63">
      <w:pPr>
        <w:tabs>
          <w:tab w:val="left" w:pos="567"/>
        </w:tabs>
        <w:spacing w:line="360" w:lineRule="auto"/>
        <w:rPr>
          <w:b/>
          <w:sz w:val="26"/>
          <w:szCs w:val="26"/>
          <w:u w:val="single"/>
          <w:lang w:val="pt-BR"/>
        </w:rPr>
      </w:pPr>
    </w:p>
    <w:p w14:paraId="2B13E57B" w14:textId="77777777" w:rsidR="00EF1A93" w:rsidRDefault="00EF1A93" w:rsidP="00D22A63">
      <w:pPr>
        <w:tabs>
          <w:tab w:val="left" w:pos="567"/>
        </w:tabs>
        <w:spacing w:line="360" w:lineRule="auto"/>
        <w:rPr>
          <w:b/>
          <w:sz w:val="26"/>
          <w:szCs w:val="26"/>
          <w:u w:val="single"/>
          <w:lang w:val="pt-BR"/>
        </w:rPr>
      </w:pPr>
    </w:p>
    <w:p w14:paraId="74E41D9F" w14:textId="77777777" w:rsidR="00EF1A93" w:rsidRDefault="00EF1A93" w:rsidP="00D22A63">
      <w:pPr>
        <w:tabs>
          <w:tab w:val="left" w:pos="567"/>
        </w:tabs>
        <w:spacing w:line="360" w:lineRule="auto"/>
        <w:rPr>
          <w:b/>
          <w:sz w:val="26"/>
          <w:szCs w:val="26"/>
          <w:u w:val="single"/>
          <w:lang w:val="pt-BR"/>
        </w:rPr>
      </w:pPr>
    </w:p>
    <w:p w14:paraId="240B5990" w14:textId="00BF0F2C" w:rsidR="00D22A63" w:rsidRDefault="00D22A63" w:rsidP="00D22A63">
      <w:pPr>
        <w:tabs>
          <w:tab w:val="left" w:pos="567"/>
        </w:tabs>
        <w:spacing w:line="360" w:lineRule="auto"/>
        <w:rPr>
          <w:i/>
          <w:sz w:val="26"/>
          <w:szCs w:val="26"/>
          <w:lang w:val="pt-BR"/>
        </w:rPr>
      </w:pPr>
      <w:r w:rsidRPr="00C10689">
        <w:rPr>
          <w:b/>
          <w:sz w:val="26"/>
          <w:szCs w:val="26"/>
          <w:u w:val="single"/>
          <w:lang w:val="pt-BR"/>
        </w:rPr>
        <w:t>Câu 7</w:t>
      </w:r>
      <w:r w:rsidRPr="00C10689">
        <w:rPr>
          <w:b/>
          <w:sz w:val="26"/>
          <w:szCs w:val="26"/>
          <w:lang w:val="vi-VN"/>
        </w:rPr>
        <w:t xml:space="preserve">:  </w:t>
      </w:r>
      <w:r w:rsidRPr="00C10689">
        <w:rPr>
          <w:i/>
          <w:sz w:val="26"/>
          <w:szCs w:val="26"/>
          <w:lang w:val="pt-BR"/>
        </w:rPr>
        <w:t>(1 điểm)</w:t>
      </w:r>
    </w:p>
    <w:p w14:paraId="24809939" w14:textId="77777777" w:rsidR="00EF1A93" w:rsidRPr="000020ED" w:rsidRDefault="00EF1A93" w:rsidP="00EF1A93">
      <w:pPr>
        <w:pStyle w:val="Style4"/>
        <w:rPr>
          <w:b w:val="0"/>
          <w:sz w:val="26"/>
          <w:szCs w:val="26"/>
          <w:lang w:val="vi-VN"/>
        </w:rPr>
      </w:pPr>
      <w:r w:rsidRPr="000020ED">
        <w:rPr>
          <w:b w:val="0"/>
          <w:sz w:val="26"/>
          <w:szCs w:val="26"/>
          <w:lang w:val="vi-VN"/>
        </w:rPr>
        <w:t>Một vật sáng nhỏ AB đặt vuông góc với trục chính của 1 thấu kính mỏng cho ảnh thật A’B’</w:t>
      </w:r>
      <w:r>
        <w:rPr>
          <w:b w:val="0"/>
          <w:sz w:val="26"/>
          <w:szCs w:val="26"/>
          <w:lang w:val="vi-VN"/>
        </w:rPr>
        <w:t xml:space="preserve">. </w:t>
      </w:r>
      <w:r w:rsidRPr="000020ED">
        <w:rPr>
          <w:b w:val="0"/>
          <w:sz w:val="26"/>
          <w:szCs w:val="26"/>
          <w:lang w:val="vi-VN"/>
        </w:rPr>
        <w:t>Dịch vật lại gần thấu kính 30 cm thì ảnh A</w:t>
      </w:r>
      <w:r>
        <w:rPr>
          <w:b w:val="0"/>
          <w:sz w:val="26"/>
          <w:szCs w:val="26"/>
          <w:lang w:val="vi-VN"/>
        </w:rPr>
        <w:t>’</w:t>
      </w:r>
      <w:r w:rsidRPr="000020ED">
        <w:rPr>
          <w:b w:val="0"/>
          <w:sz w:val="26"/>
          <w:szCs w:val="26"/>
          <w:lang w:val="vi-VN"/>
        </w:rPr>
        <w:t>’B’</w:t>
      </w:r>
      <w:r>
        <w:rPr>
          <w:b w:val="0"/>
          <w:sz w:val="26"/>
          <w:szCs w:val="26"/>
          <w:lang w:val="vi-VN"/>
        </w:rPr>
        <w:t>’</w:t>
      </w:r>
      <w:r w:rsidRPr="000020ED">
        <w:rPr>
          <w:b w:val="0"/>
          <w:sz w:val="26"/>
          <w:szCs w:val="26"/>
          <w:lang w:val="vi-VN"/>
        </w:rPr>
        <w:t xml:space="preserve"> cách vật khoảng như cũ và cao gấp 4 lần </w:t>
      </w:r>
      <w:r>
        <w:rPr>
          <w:b w:val="0"/>
          <w:sz w:val="26"/>
          <w:szCs w:val="26"/>
          <w:lang w:val="vi-VN"/>
        </w:rPr>
        <w:t>ảnh ban đầu</w:t>
      </w:r>
      <w:r w:rsidRPr="000020ED">
        <w:rPr>
          <w:b w:val="0"/>
          <w:sz w:val="26"/>
          <w:szCs w:val="26"/>
          <w:lang w:val="vi-VN"/>
        </w:rPr>
        <w:t xml:space="preserve">. </w:t>
      </w:r>
      <w:r w:rsidRPr="000020ED">
        <w:rPr>
          <w:b w:val="0"/>
          <w:sz w:val="26"/>
          <w:szCs w:val="26"/>
        </w:rPr>
        <w:t>Tính</w:t>
      </w:r>
      <w:r w:rsidRPr="000020ED">
        <w:rPr>
          <w:b w:val="0"/>
          <w:sz w:val="26"/>
          <w:szCs w:val="26"/>
          <w:lang w:val="vi-VN"/>
        </w:rPr>
        <w:t xml:space="preserve"> tiêu cự của thấu kính.</w:t>
      </w:r>
    </w:p>
    <w:p w14:paraId="3CB5C62E" w14:textId="77777777" w:rsidR="00EF1A93" w:rsidRPr="00C10689" w:rsidRDefault="00EF1A93" w:rsidP="00D22A63">
      <w:pPr>
        <w:tabs>
          <w:tab w:val="left" w:pos="567"/>
        </w:tabs>
        <w:spacing w:line="360" w:lineRule="auto"/>
        <w:rPr>
          <w:i/>
          <w:sz w:val="26"/>
          <w:szCs w:val="26"/>
          <w:lang w:val="pt-BR"/>
        </w:rPr>
      </w:pPr>
    </w:p>
    <w:p w14:paraId="228FFA01" w14:textId="77777777" w:rsidR="00D22A63" w:rsidRPr="00C10689" w:rsidRDefault="00D22A63" w:rsidP="00EF1A93">
      <w:pPr>
        <w:tabs>
          <w:tab w:val="left" w:pos="0"/>
          <w:tab w:val="left" w:pos="2952"/>
          <w:tab w:val="left" w:pos="5328"/>
          <w:tab w:val="left" w:pos="7704"/>
        </w:tabs>
        <w:autoSpaceDE w:val="0"/>
        <w:autoSpaceDN w:val="0"/>
        <w:adjustRightInd w:val="0"/>
        <w:spacing w:line="360" w:lineRule="auto"/>
        <w:jc w:val="center"/>
        <w:rPr>
          <w:bCs/>
          <w:i/>
          <w:sz w:val="26"/>
          <w:szCs w:val="26"/>
          <w:lang w:val="vi-VN"/>
        </w:rPr>
      </w:pPr>
    </w:p>
    <w:p w14:paraId="0876BDD3" w14:textId="548F7528" w:rsidR="00D22A63" w:rsidRPr="00EF1A93" w:rsidRDefault="00EF1A93" w:rsidP="00EF1A93">
      <w:pPr>
        <w:tabs>
          <w:tab w:val="left" w:pos="0"/>
          <w:tab w:val="left" w:pos="2952"/>
          <w:tab w:val="left" w:pos="5328"/>
          <w:tab w:val="left" w:pos="7704"/>
        </w:tabs>
        <w:autoSpaceDE w:val="0"/>
        <w:autoSpaceDN w:val="0"/>
        <w:adjustRightInd w:val="0"/>
        <w:spacing w:line="360" w:lineRule="auto"/>
        <w:jc w:val="center"/>
        <w:rPr>
          <w:i/>
          <w:sz w:val="26"/>
          <w:szCs w:val="26"/>
          <w:lang w:val="vi-VN"/>
        </w:rPr>
      </w:pPr>
      <w:r>
        <w:rPr>
          <w:i/>
          <w:sz w:val="26"/>
          <w:szCs w:val="26"/>
          <w:lang w:val="vi-VN"/>
        </w:rPr>
        <w:t>................................HẾT............................</w:t>
      </w:r>
    </w:p>
    <w:p w14:paraId="4E5D09BD" w14:textId="77777777" w:rsidR="00D22A63" w:rsidRPr="00C10689" w:rsidRDefault="00D22A6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624B7971" w14:textId="1E8E5268" w:rsidR="00D22A63" w:rsidRDefault="00D22A6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54FC0F36" w14:textId="64E063A1"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0F5B0F9A" w14:textId="337240F1"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413227A8" w14:textId="3C282429"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6B000159" w14:textId="7A40A5F8"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1D2C1800" w14:textId="3FA18A0C"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3339C43A" w14:textId="4A29C50E"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3F7977B6" w14:textId="31F261DA"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3AA0AEC7" w14:textId="415DE62E"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4A543D0A" w14:textId="1CB689AB"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21CC2137" w14:textId="2F230862"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6E05636D" w14:textId="5FC445E8"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07BAB21F" w14:textId="205004C3"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p w14:paraId="38D37AD7" w14:textId="241C6751" w:rsidR="00EF1A93" w:rsidRDefault="00EF1A93" w:rsidP="00D22A63">
      <w:pPr>
        <w:tabs>
          <w:tab w:val="left" w:pos="0"/>
          <w:tab w:val="left" w:pos="2952"/>
          <w:tab w:val="left" w:pos="5328"/>
          <w:tab w:val="left" w:pos="7704"/>
        </w:tabs>
        <w:autoSpaceDE w:val="0"/>
        <w:autoSpaceDN w:val="0"/>
        <w:adjustRightInd w:val="0"/>
        <w:spacing w:line="360" w:lineRule="auto"/>
        <w:rPr>
          <w:i/>
          <w:sz w:val="26"/>
          <w:szCs w:val="26"/>
          <w:lang w:val="pt-BR"/>
        </w:rPr>
      </w:pPr>
    </w:p>
    <w:sectPr w:rsidR="00EF1A93" w:rsidSect="00927469">
      <w:footerReference w:type="default" r:id="rId11"/>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7AB2" w14:textId="77777777" w:rsidR="006D0846" w:rsidRDefault="006D0846" w:rsidP="00204DA1">
      <w:r>
        <w:separator/>
      </w:r>
    </w:p>
  </w:endnote>
  <w:endnote w:type="continuationSeparator" w:id="0">
    <w:p w14:paraId="3746F5AB" w14:textId="77777777" w:rsidR="006D0846" w:rsidRDefault="006D0846" w:rsidP="0020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C70B" w14:textId="5842504F" w:rsidR="00204DA1" w:rsidRPr="00204DA1" w:rsidRDefault="00204DA1">
    <w:pPr>
      <w:pStyle w:val="Footer"/>
      <w:rPr>
        <w:lang w:val="vi-VN"/>
      </w:rPr>
    </w:pPr>
    <w:r>
      <w:rPr>
        <w:lang w:val="vi-VN"/>
      </w:rPr>
      <w:tab/>
      <w:t>Đề thi có 2 trang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BD9C2" w14:textId="77777777" w:rsidR="006D0846" w:rsidRDefault="006D0846" w:rsidP="00204DA1">
      <w:r>
        <w:separator/>
      </w:r>
    </w:p>
  </w:footnote>
  <w:footnote w:type="continuationSeparator" w:id="0">
    <w:p w14:paraId="541744CB" w14:textId="77777777" w:rsidR="006D0846" w:rsidRDefault="006D0846" w:rsidP="00204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36F"/>
    <w:multiLevelType w:val="hybridMultilevel"/>
    <w:tmpl w:val="635656D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073588E"/>
    <w:multiLevelType w:val="hybridMultilevel"/>
    <w:tmpl w:val="11E4A8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1A971A7"/>
    <w:multiLevelType w:val="hybridMultilevel"/>
    <w:tmpl w:val="0630A9D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3254CAA"/>
    <w:multiLevelType w:val="hybridMultilevel"/>
    <w:tmpl w:val="9EE65546"/>
    <w:lvl w:ilvl="0" w:tplc="70C805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42C3953"/>
    <w:multiLevelType w:val="hybridMultilevel"/>
    <w:tmpl w:val="D09ED05C"/>
    <w:lvl w:ilvl="0" w:tplc="D9FC4B86">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21656D"/>
    <w:multiLevelType w:val="hybridMultilevel"/>
    <w:tmpl w:val="91AAA5D2"/>
    <w:lvl w:ilvl="0" w:tplc="002859C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6F22498"/>
    <w:multiLevelType w:val="hybridMultilevel"/>
    <w:tmpl w:val="D3726F78"/>
    <w:lvl w:ilvl="0" w:tplc="17684BF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0659F"/>
    <w:multiLevelType w:val="hybridMultilevel"/>
    <w:tmpl w:val="1F485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81EB1"/>
    <w:multiLevelType w:val="hybridMultilevel"/>
    <w:tmpl w:val="AAA286D8"/>
    <w:lvl w:ilvl="0" w:tplc="0B90D3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90AE4"/>
    <w:multiLevelType w:val="hybridMultilevel"/>
    <w:tmpl w:val="8EBADA82"/>
    <w:lvl w:ilvl="0" w:tplc="316C6DF4">
      <w:start w:val="1"/>
      <w:numFmt w:val="lowerLetter"/>
      <w:lvlText w:val="%1."/>
      <w:lvlJc w:val="left"/>
      <w:pPr>
        <w:ind w:left="720" w:hanging="360"/>
      </w:pPr>
      <w:rPr>
        <w:rFonts w:hint="default"/>
        <w:color w:val="00000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12270C"/>
    <w:multiLevelType w:val="hybridMultilevel"/>
    <w:tmpl w:val="3672463E"/>
    <w:lvl w:ilvl="0" w:tplc="6AA6FD40">
      <w:start w:val="1"/>
      <w:numFmt w:val="lowerLetter"/>
      <w:lvlText w:val="%1."/>
      <w:lvlJc w:val="left"/>
      <w:pPr>
        <w:ind w:left="720" w:hanging="360"/>
      </w:pPr>
      <w:rPr>
        <w:rFonts w:hint="default"/>
        <w:b/>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62963C5"/>
    <w:multiLevelType w:val="hybridMultilevel"/>
    <w:tmpl w:val="70C81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12AD7"/>
    <w:multiLevelType w:val="hybridMultilevel"/>
    <w:tmpl w:val="037055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0A0100"/>
    <w:multiLevelType w:val="hybridMultilevel"/>
    <w:tmpl w:val="0E74D7AA"/>
    <w:lvl w:ilvl="0" w:tplc="8CD408B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6105C05"/>
    <w:multiLevelType w:val="hybridMultilevel"/>
    <w:tmpl w:val="D07468A4"/>
    <w:lvl w:ilvl="0" w:tplc="37ECD7C8">
      <w:start w:val="1"/>
      <w:numFmt w:val="lowerLetter"/>
      <w:lvlText w:val="%1."/>
      <w:lvlJc w:val="left"/>
      <w:pPr>
        <w:ind w:left="1080" w:hanging="360"/>
      </w:pPr>
      <w:rPr>
        <w:rFonts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73D7ED7"/>
    <w:multiLevelType w:val="hybridMultilevel"/>
    <w:tmpl w:val="DFFC819E"/>
    <w:lvl w:ilvl="0" w:tplc="695C879E">
      <w:start w:val="1"/>
      <w:numFmt w:val="decimal"/>
      <w:lvlText w:val="Câu %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2149C"/>
    <w:multiLevelType w:val="hybridMultilevel"/>
    <w:tmpl w:val="4A680322"/>
    <w:lvl w:ilvl="0" w:tplc="4E2442B4">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D6536B5"/>
    <w:multiLevelType w:val="hybridMultilevel"/>
    <w:tmpl w:val="872C1144"/>
    <w:lvl w:ilvl="0" w:tplc="DD549826">
      <w:start w:val="1"/>
      <w:numFmt w:val="lowerLetter"/>
      <w:lvlText w:val="%1."/>
      <w:lvlJc w:val="left"/>
      <w:pPr>
        <w:ind w:left="720" w:hanging="360"/>
      </w:pPr>
      <w:rPr>
        <w:rFonts w:ascii="Times New Roman" w:eastAsia="Times New Roman" w:hAnsi="Times New Roman" w:cs="Times New Roman"/>
        <w:b/>
        <w:color w:val="1D2129"/>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DF84E9B"/>
    <w:multiLevelType w:val="hybridMultilevel"/>
    <w:tmpl w:val="7E1ED816"/>
    <w:lvl w:ilvl="0" w:tplc="65307BB6">
      <w:numFmt w:val="bullet"/>
      <w:lvlText w:val=""/>
      <w:lvlJc w:val="left"/>
      <w:pPr>
        <w:ind w:left="1148" w:hanging="360"/>
      </w:pPr>
      <w:rPr>
        <w:rFonts w:ascii="Wingdings" w:eastAsia="Times New Roman" w:hAnsi="Wingdings" w:cstheme="minorBidi"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9" w15:restartNumberingAfterBreak="0">
    <w:nsid w:val="2FE524F8"/>
    <w:multiLevelType w:val="hybridMultilevel"/>
    <w:tmpl w:val="1E2CED56"/>
    <w:lvl w:ilvl="0" w:tplc="5A6A26A0">
      <w:start w:val="1"/>
      <w:numFmt w:val="lowerLetter"/>
      <w:lvlText w:val="%1)"/>
      <w:lvlJc w:val="left"/>
      <w:pPr>
        <w:ind w:left="643"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3794643F"/>
    <w:multiLevelType w:val="hybridMultilevel"/>
    <w:tmpl w:val="EBD29EE2"/>
    <w:lvl w:ilvl="0" w:tplc="97C873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A045B0A"/>
    <w:multiLevelType w:val="hybridMultilevel"/>
    <w:tmpl w:val="17D46DA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A0931F4"/>
    <w:multiLevelType w:val="hybridMultilevel"/>
    <w:tmpl w:val="7BD2963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3B5B62EE"/>
    <w:multiLevelType w:val="hybridMultilevel"/>
    <w:tmpl w:val="B9CA1406"/>
    <w:lvl w:ilvl="0" w:tplc="52641EE0">
      <w:start w:val="2"/>
      <w:numFmt w:val="bullet"/>
      <w:lvlText w:val=""/>
      <w:lvlJc w:val="left"/>
      <w:pPr>
        <w:ind w:left="1080" w:hanging="360"/>
      </w:pPr>
      <w:rPr>
        <w:rFonts w:ascii="Wingdings" w:eastAsiaTheme="minorEastAsia" w:hAnsi="Wingdings"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15:restartNumberingAfterBreak="0">
    <w:nsid w:val="46417EE5"/>
    <w:multiLevelType w:val="hybridMultilevel"/>
    <w:tmpl w:val="99827FB2"/>
    <w:lvl w:ilvl="0" w:tplc="72C42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34DE4"/>
    <w:multiLevelType w:val="hybridMultilevel"/>
    <w:tmpl w:val="0FB0494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9A21BA2"/>
    <w:multiLevelType w:val="hybridMultilevel"/>
    <w:tmpl w:val="C1404EA2"/>
    <w:lvl w:ilvl="0" w:tplc="F9CE05AC">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95E98"/>
    <w:multiLevelType w:val="hybridMultilevel"/>
    <w:tmpl w:val="30DE0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F7448"/>
    <w:multiLevelType w:val="hybridMultilevel"/>
    <w:tmpl w:val="D86C5914"/>
    <w:lvl w:ilvl="0" w:tplc="A8BEEAA2">
      <w:start w:val="1"/>
      <w:numFmt w:val="lowerLetter"/>
      <w:lvlText w:val="%1)"/>
      <w:lvlJc w:val="left"/>
      <w:pPr>
        <w:ind w:left="720" w:hanging="360"/>
      </w:pPr>
      <w:rPr>
        <w:rFonts w:hint="default"/>
        <w:color w:val="00000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4E8B74D9"/>
    <w:multiLevelType w:val="hybridMultilevel"/>
    <w:tmpl w:val="38103E2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F0370D0"/>
    <w:multiLevelType w:val="hybridMultilevel"/>
    <w:tmpl w:val="1C88F73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04F2D72"/>
    <w:multiLevelType w:val="hybridMultilevel"/>
    <w:tmpl w:val="A3C8A178"/>
    <w:lvl w:ilvl="0" w:tplc="F7E6D6A6">
      <w:start w:val="1"/>
      <w:numFmt w:val="lowerLetter"/>
      <w:lvlText w:val="%1."/>
      <w:lvlJc w:val="left"/>
      <w:pPr>
        <w:ind w:left="644" w:hanging="360"/>
      </w:pPr>
      <w:rPr>
        <w:rFonts w:hint="default"/>
        <w:i w:val="0"/>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48A66ED"/>
    <w:multiLevelType w:val="hybridMultilevel"/>
    <w:tmpl w:val="558AEAA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99D308D"/>
    <w:multiLevelType w:val="hybridMultilevel"/>
    <w:tmpl w:val="F88EF86A"/>
    <w:lvl w:ilvl="0" w:tplc="6318F70A">
      <w:start w:val="1"/>
      <w:numFmt w:val="lowerLetter"/>
      <w:lvlText w:val="%1."/>
      <w:lvlJc w:val="left"/>
      <w:pPr>
        <w:ind w:left="720" w:hanging="360"/>
      </w:pPr>
      <w:rPr>
        <w:rFonts w:eastAsia="Arial" w:hint="default"/>
        <w:b/>
        <w:i w:val="0"/>
        <w:sz w:val="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5AC04AFC"/>
    <w:multiLevelType w:val="hybridMultilevel"/>
    <w:tmpl w:val="7E7241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5F2017FE"/>
    <w:multiLevelType w:val="hybridMultilevel"/>
    <w:tmpl w:val="04743E30"/>
    <w:lvl w:ilvl="0" w:tplc="C1A4278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15:restartNumberingAfterBreak="0">
    <w:nsid w:val="5F755232"/>
    <w:multiLevelType w:val="hybridMultilevel"/>
    <w:tmpl w:val="10ACD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F60BE"/>
    <w:multiLevelType w:val="hybridMultilevel"/>
    <w:tmpl w:val="20744E8E"/>
    <w:lvl w:ilvl="0" w:tplc="53263EC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65F81C5A"/>
    <w:multiLevelType w:val="hybridMultilevel"/>
    <w:tmpl w:val="6628AD7A"/>
    <w:lvl w:ilvl="0" w:tplc="DF369CEA">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CD85E3B"/>
    <w:multiLevelType w:val="hybridMultilevel"/>
    <w:tmpl w:val="A09288E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D510882"/>
    <w:multiLevelType w:val="hybridMultilevel"/>
    <w:tmpl w:val="65061666"/>
    <w:lvl w:ilvl="0" w:tplc="F2121C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6D7652"/>
    <w:multiLevelType w:val="hybridMultilevel"/>
    <w:tmpl w:val="DFDA702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38874FF"/>
    <w:multiLevelType w:val="hybridMultilevel"/>
    <w:tmpl w:val="5E5672FE"/>
    <w:lvl w:ilvl="0" w:tplc="76287290">
      <w:numFmt w:val="bullet"/>
      <w:lvlText w:val="-"/>
      <w:lvlJc w:val="left"/>
      <w:pPr>
        <w:ind w:left="720" w:hanging="360"/>
      </w:pPr>
      <w:rPr>
        <w:rFonts w:ascii="Times New Roman" w:eastAsia="Times New Roman" w:hAnsi="Times New Roman" w:cs="Times New Roman" w:hint="default"/>
        <w:color w:val="1D2129"/>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4AB2049"/>
    <w:multiLevelType w:val="hybridMultilevel"/>
    <w:tmpl w:val="ED7086BE"/>
    <w:lvl w:ilvl="0" w:tplc="A55AE90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15:restartNumberingAfterBreak="0">
    <w:nsid w:val="7B0366E2"/>
    <w:multiLevelType w:val="hybridMultilevel"/>
    <w:tmpl w:val="DCC283B6"/>
    <w:lvl w:ilvl="0" w:tplc="4C3AB11C">
      <w:start w:val="1"/>
      <w:numFmt w:val="lowerLetter"/>
      <w:lvlText w:val="%1."/>
      <w:lvlJc w:val="left"/>
      <w:pPr>
        <w:ind w:left="720" w:hanging="360"/>
      </w:pPr>
      <w:rPr>
        <w:rFonts w:ascii="Times New Roman" w:eastAsia="Arial" w:hAnsi="Times New Roman" w:cs="Times New Roman"/>
        <w:b/>
        <w:i w:val="0"/>
        <w:sz w:val="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F20465F"/>
    <w:multiLevelType w:val="hybridMultilevel"/>
    <w:tmpl w:val="A96C34A2"/>
    <w:lvl w:ilvl="0" w:tplc="78B66F36">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6" w15:restartNumberingAfterBreak="0">
    <w:nsid w:val="7F9D6D27"/>
    <w:multiLevelType w:val="hybridMultilevel"/>
    <w:tmpl w:val="DBCCE04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56820860">
    <w:abstractNumId w:val="12"/>
  </w:num>
  <w:num w:numId="2" w16cid:durableId="2035836518">
    <w:abstractNumId w:val="19"/>
  </w:num>
  <w:num w:numId="3" w16cid:durableId="1435250270">
    <w:abstractNumId w:val="8"/>
  </w:num>
  <w:num w:numId="4" w16cid:durableId="474954237">
    <w:abstractNumId w:val="24"/>
  </w:num>
  <w:num w:numId="5" w16cid:durableId="143207364">
    <w:abstractNumId w:val="7"/>
  </w:num>
  <w:num w:numId="6" w16cid:durableId="797263238">
    <w:abstractNumId w:val="11"/>
  </w:num>
  <w:num w:numId="7" w16cid:durableId="1159230701">
    <w:abstractNumId w:val="15"/>
  </w:num>
  <w:num w:numId="8" w16cid:durableId="1261646630">
    <w:abstractNumId w:val="37"/>
  </w:num>
  <w:num w:numId="9" w16cid:durableId="204367856">
    <w:abstractNumId w:val="26"/>
  </w:num>
  <w:num w:numId="10" w16cid:durableId="1357846825">
    <w:abstractNumId w:val="6"/>
  </w:num>
  <w:num w:numId="11" w16cid:durableId="587618775">
    <w:abstractNumId w:val="38"/>
  </w:num>
  <w:num w:numId="12" w16cid:durableId="779224873">
    <w:abstractNumId w:val="39"/>
  </w:num>
  <w:num w:numId="13" w16cid:durableId="1778793880">
    <w:abstractNumId w:val="13"/>
  </w:num>
  <w:num w:numId="14" w16cid:durableId="1219977196">
    <w:abstractNumId w:val="41"/>
  </w:num>
  <w:num w:numId="15" w16cid:durableId="821774396">
    <w:abstractNumId w:val="10"/>
  </w:num>
  <w:num w:numId="16" w16cid:durableId="1281650488">
    <w:abstractNumId w:val="23"/>
  </w:num>
  <w:num w:numId="17" w16cid:durableId="1075207570">
    <w:abstractNumId w:val="5"/>
  </w:num>
  <w:num w:numId="18" w16cid:durableId="383070396">
    <w:abstractNumId w:val="42"/>
  </w:num>
  <w:num w:numId="19" w16cid:durableId="1221942672">
    <w:abstractNumId w:val="22"/>
  </w:num>
  <w:num w:numId="20" w16cid:durableId="1003513666">
    <w:abstractNumId w:val="4"/>
  </w:num>
  <w:num w:numId="21" w16cid:durableId="839928481">
    <w:abstractNumId w:val="9"/>
  </w:num>
  <w:num w:numId="22" w16cid:durableId="1314606243">
    <w:abstractNumId w:val="28"/>
  </w:num>
  <w:num w:numId="23" w16cid:durableId="1105924556">
    <w:abstractNumId w:val="45"/>
  </w:num>
  <w:num w:numId="24" w16cid:durableId="1106997102">
    <w:abstractNumId w:val="30"/>
  </w:num>
  <w:num w:numId="25" w16cid:durableId="1220746343">
    <w:abstractNumId w:val="43"/>
  </w:num>
  <w:num w:numId="26" w16cid:durableId="1956253606">
    <w:abstractNumId w:val="33"/>
  </w:num>
  <w:num w:numId="27" w16cid:durableId="1592736907">
    <w:abstractNumId w:val="31"/>
  </w:num>
  <w:num w:numId="28" w16cid:durableId="635717762">
    <w:abstractNumId w:val="21"/>
  </w:num>
  <w:num w:numId="29" w16cid:durableId="1409571178">
    <w:abstractNumId w:val="0"/>
  </w:num>
  <w:num w:numId="30" w16cid:durableId="1247419300">
    <w:abstractNumId w:val="17"/>
  </w:num>
  <w:num w:numId="31" w16cid:durableId="2089232374">
    <w:abstractNumId w:val="46"/>
  </w:num>
  <w:num w:numId="32" w16cid:durableId="1948462841">
    <w:abstractNumId w:val="25"/>
  </w:num>
  <w:num w:numId="33" w16cid:durableId="1542474754">
    <w:abstractNumId w:val="3"/>
  </w:num>
  <w:num w:numId="34" w16cid:durableId="1649551311">
    <w:abstractNumId w:val="1"/>
  </w:num>
  <w:num w:numId="35" w16cid:durableId="1966500773">
    <w:abstractNumId w:val="29"/>
  </w:num>
  <w:num w:numId="36" w16cid:durableId="1494180621">
    <w:abstractNumId w:val="44"/>
  </w:num>
  <w:num w:numId="37" w16cid:durableId="1986659497">
    <w:abstractNumId w:val="34"/>
  </w:num>
  <w:num w:numId="38" w16cid:durableId="1410227591">
    <w:abstractNumId w:val="2"/>
  </w:num>
  <w:num w:numId="39" w16cid:durableId="299921610">
    <w:abstractNumId w:val="16"/>
  </w:num>
  <w:num w:numId="40" w16cid:durableId="1672827618">
    <w:abstractNumId w:val="32"/>
  </w:num>
  <w:num w:numId="41" w16cid:durableId="950627844">
    <w:abstractNumId w:val="14"/>
  </w:num>
  <w:num w:numId="42" w16cid:durableId="738552987">
    <w:abstractNumId w:val="35"/>
  </w:num>
  <w:num w:numId="43" w16cid:durableId="350297912">
    <w:abstractNumId w:val="20"/>
  </w:num>
  <w:num w:numId="44" w16cid:durableId="739643172">
    <w:abstractNumId w:val="40"/>
  </w:num>
  <w:num w:numId="45" w16cid:durableId="1409573255">
    <w:abstractNumId w:val="18"/>
  </w:num>
  <w:num w:numId="46" w16cid:durableId="217517210">
    <w:abstractNumId w:val="27"/>
  </w:num>
  <w:num w:numId="47" w16cid:durableId="15846095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8C"/>
    <w:rsid w:val="00001838"/>
    <w:rsid w:val="000020ED"/>
    <w:rsid w:val="00020D04"/>
    <w:rsid w:val="000223E6"/>
    <w:rsid w:val="0003224A"/>
    <w:rsid w:val="00034A5F"/>
    <w:rsid w:val="00040ED9"/>
    <w:rsid w:val="00042BCF"/>
    <w:rsid w:val="0005118C"/>
    <w:rsid w:val="000514E5"/>
    <w:rsid w:val="00060174"/>
    <w:rsid w:val="00061675"/>
    <w:rsid w:val="00061976"/>
    <w:rsid w:val="0007191D"/>
    <w:rsid w:val="000738DB"/>
    <w:rsid w:val="0007744F"/>
    <w:rsid w:val="00080A88"/>
    <w:rsid w:val="00084748"/>
    <w:rsid w:val="00084B66"/>
    <w:rsid w:val="00087244"/>
    <w:rsid w:val="0009224C"/>
    <w:rsid w:val="000A55DE"/>
    <w:rsid w:val="000B5AB1"/>
    <w:rsid w:val="000B5C18"/>
    <w:rsid w:val="000B7868"/>
    <w:rsid w:val="000C5069"/>
    <w:rsid w:val="000D3522"/>
    <w:rsid w:val="000D589D"/>
    <w:rsid w:val="000E1228"/>
    <w:rsid w:val="000E740A"/>
    <w:rsid w:val="000F0AA9"/>
    <w:rsid w:val="00114E91"/>
    <w:rsid w:val="00121DF8"/>
    <w:rsid w:val="00122EE0"/>
    <w:rsid w:val="0012596F"/>
    <w:rsid w:val="001318EC"/>
    <w:rsid w:val="00132BB9"/>
    <w:rsid w:val="0013798F"/>
    <w:rsid w:val="0014085D"/>
    <w:rsid w:val="00146E7A"/>
    <w:rsid w:val="0015337C"/>
    <w:rsid w:val="0015771E"/>
    <w:rsid w:val="001626C2"/>
    <w:rsid w:val="00166066"/>
    <w:rsid w:val="00166EA0"/>
    <w:rsid w:val="00170305"/>
    <w:rsid w:val="00184629"/>
    <w:rsid w:val="00190486"/>
    <w:rsid w:val="001938E2"/>
    <w:rsid w:val="00196160"/>
    <w:rsid w:val="00196D51"/>
    <w:rsid w:val="001B245F"/>
    <w:rsid w:val="001B4A0F"/>
    <w:rsid w:val="001C4B61"/>
    <w:rsid w:val="001C73D2"/>
    <w:rsid w:val="001D2580"/>
    <w:rsid w:val="001E08E6"/>
    <w:rsid w:val="001F0050"/>
    <w:rsid w:val="001F74F1"/>
    <w:rsid w:val="00204DA1"/>
    <w:rsid w:val="00205B7A"/>
    <w:rsid w:val="00221CEA"/>
    <w:rsid w:val="002310F4"/>
    <w:rsid w:val="00246B02"/>
    <w:rsid w:val="00250595"/>
    <w:rsid w:val="00251802"/>
    <w:rsid w:val="00253C6C"/>
    <w:rsid w:val="00254ECD"/>
    <w:rsid w:val="002579E5"/>
    <w:rsid w:val="002601B5"/>
    <w:rsid w:val="00261E16"/>
    <w:rsid w:val="00263DB0"/>
    <w:rsid w:val="00270F1C"/>
    <w:rsid w:val="002814F1"/>
    <w:rsid w:val="00282C36"/>
    <w:rsid w:val="00284247"/>
    <w:rsid w:val="00294C70"/>
    <w:rsid w:val="00295CD3"/>
    <w:rsid w:val="00296B4C"/>
    <w:rsid w:val="002A2CB2"/>
    <w:rsid w:val="002B062D"/>
    <w:rsid w:val="002C567E"/>
    <w:rsid w:val="002C58EF"/>
    <w:rsid w:val="002D66A2"/>
    <w:rsid w:val="002E1BEA"/>
    <w:rsid w:val="002F51FB"/>
    <w:rsid w:val="002F6D8A"/>
    <w:rsid w:val="0030091C"/>
    <w:rsid w:val="00301232"/>
    <w:rsid w:val="00303AD1"/>
    <w:rsid w:val="00313FA1"/>
    <w:rsid w:val="003234F7"/>
    <w:rsid w:val="0032356A"/>
    <w:rsid w:val="0032510D"/>
    <w:rsid w:val="003431EE"/>
    <w:rsid w:val="003448A0"/>
    <w:rsid w:val="0036691A"/>
    <w:rsid w:val="00376354"/>
    <w:rsid w:val="003774C7"/>
    <w:rsid w:val="00383A19"/>
    <w:rsid w:val="003964CC"/>
    <w:rsid w:val="003A0AAB"/>
    <w:rsid w:val="003A2DCF"/>
    <w:rsid w:val="003A4682"/>
    <w:rsid w:val="003B1A86"/>
    <w:rsid w:val="003B762A"/>
    <w:rsid w:val="003C228D"/>
    <w:rsid w:val="003D5370"/>
    <w:rsid w:val="003E500E"/>
    <w:rsid w:val="003E68E6"/>
    <w:rsid w:val="00406697"/>
    <w:rsid w:val="004100A6"/>
    <w:rsid w:val="00413BA0"/>
    <w:rsid w:val="00420E32"/>
    <w:rsid w:val="0042131E"/>
    <w:rsid w:val="004235A1"/>
    <w:rsid w:val="00433B48"/>
    <w:rsid w:val="004406DA"/>
    <w:rsid w:val="00441254"/>
    <w:rsid w:val="00444FD2"/>
    <w:rsid w:val="00461066"/>
    <w:rsid w:val="00474417"/>
    <w:rsid w:val="00475EE1"/>
    <w:rsid w:val="00496CB4"/>
    <w:rsid w:val="004973D0"/>
    <w:rsid w:val="004A1B12"/>
    <w:rsid w:val="004A3914"/>
    <w:rsid w:val="004A65CF"/>
    <w:rsid w:val="004A7140"/>
    <w:rsid w:val="004A747C"/>
    <w:rsid w:val="004C374B"/>
    <w:rsid w:val="004D32EE"/>
    <w:rsid w:val="004D5D06"/>
    <w:rsid w:val="004E1B30"/>
    <w:rsid w:val="004E2811"/>
    <w:rsid w:val="0050473C"/>
    <w:rsid w:val="00505CAD"/>
    <w:rsid w:val="00516373"/>
    <w:rsid w:val="0052592E"/>
    <w:rsid w:val="00532A0F"/>
    <w:rsid w:val="005335A8"/>
    <w:rsid w:val="00535A76"/>
    <w:rsid w:val="00537383"/>
    <w:rsid w:val="0054216E"/>
    <w:rsid w:val="005477D4"/>
    <w:rsid w:val="005646CD"/>
    <w:rsid w:val="00583BF3"/>
    <w:rsid w:val="0058547A"/>
    <w:rsid w:val="005869B0"/>
    <w:rsid w:val="00591AF6"/>
    <w:rsid w:val="005C33B1"/>
    <w:rsid w:val="005E32E2"/>
    <w:rsid w:val="005E44D9"/>
    <w:rsid w:val="005E4792"/>
    <w:rsid w:val="005F6790"/>
    <w:rsid w:val="005F6971"/>
    <w:rsid w:val="00604A6C"/>
    <w:rsid w:val="0063766D"/>
    <w:rsid w:val="00643D88"/>
    <w:rsid w:val="00643D9F"/>
    <w:rsid w:val="00645D0F"/>
    <w:rsid w:val="0065668F"/>
    <w:rsid w:val="006638E4"/>
    <w:rsid w:val="00663A13"/>
    <w:rsid w:val="00666490"/>
    <w:rsid w:val="006702A2"/>
    <w:rsid w:val="00674B85"/>
    <w:rsid w:val="006824E5"/>
    <w:rsid w:val="006949F8"/>
    <w:rsid w:val="00694B00"/>
    <w:rsid w:val="006A1383"/>
    <w:rsid w:val="006A4668"/>
    <w:rsid w:val="006A4DF5"/>
    <w:rsid w:val="006A748E"/>
    <w:rsid w:val="006B467F"/>
    <w:rsid w:val="006C0958"/>
    <w:rsid w:val="006D0818"/>
    <w:rsid w:val="006D0846"/>
    <w:rsid w:val="006D0C36"/>
    <w:rsid w:val="006D208C"/>
    <w:rsid w:val="006E4CB2"/>
    <w:rsid w:val="00700921"/>
    <w:rsid w:val="00706720"/>
    <w:rsid w:val="00711DF9"/>
    <w:rsid w:val="00725286"/>
    <w:rsid w:val="00730E4A"/>
    <w:rsid w:val="00733467"/>
    <w:rsid w:val="00734DC5"/>
    <w:rsid w:val="007352A7"/>
    <w:rsid w:val="00741AA6"/>
    <w:rsid w:val="00751C99"/>
    <w:rsid w:val="00751D88"/>
    <w:rsid w:val="00770CD5"/>
    <w:rsid w:val="00776BA0"/>
    <w:rsid w:val="007863B8"/>
    <w:rsid w:val="007B146C"/>
    <w:rsid w:val="007B15C4"/>
    <w:rsid w:val="007B4450"/>
    <w:rsid w:val="007B6C7C"/>
    <w:rsid w:val="007B7C93"/>
    <w:rsid w:val="007C0B49"/>
    <w:rsid w:val="007D6D55"/>
    <w:rsid w:val="007E0570"/>
    <w:rsid w:val="007E3FAA"/>
    <w:rsid w:val="007E4BDE"/>
    <w:rsid w:val="007F1614"/>
    <w:rsid w:val="00801672"/>
    <w:rsid w:val="00802C77"/>
    <w:rsid w:val="00803579"/>
    <w:rsid w:val="00806E8B"/>
    <w:rsid w:val="00807DE3"/>
    <w:rsid w:val="00810F98"/>
    <w:rsid w:val="00812971"/>
    <w:rsid w:val="0081616A"/>
    <w:rsid w:val="008165FA"/>
    <w:rsid w:val="0082001E"/>
    <w:rsid w:val="00821790"/>
    <w:rsid w:val="008273AF"/>
    <w:rsid w:val="008305E3"/>
    <w:rsid w:val="0084543A"/>
    <w:rsid w:val="00854F02"/>
    <w:rsid w:val="00856511"/>
    <w:rsid w:val="00861931"/>
    <w:rsid w:val="00870499"/>
    <w:rsid w:val="00880FEF"/>
    <w:rsid w:val="0088197F"/>
    <w:rsid w:val="00886584"/>
    <w:rsid w:val="008870F2"/>
    <w:rsid w:val="008870F7"/>
    <w:rsid w:val="00893648"/>
    <w:rsid w:val="00893F17"/>
    <w:rsid w:val="008A49A0"/>
    <w:rsid w:val="008A5924"/>
    <w:rsid w:val="008A6125"/>
    <w:rsid w:val="008C06F4"/>
    <w:rsid w:val="008C41BA"/>
    <w:rsid w:val="008C7470"/>
    <w:rsid w:val="008E15B9"/>
    <w:rsid w:val="008F3977"/>
    <w:rsid w:val="009022BC"/>
    <w:rsid w:val="009166EB"/>
    <w:rsid w:val="009236AB"/>
    <w:rsid w:val="009248F0"/>
    <w:rsid w:val="00927469"/>
    <w:rsid w:val="009310CB"/>
    <w:rsid w:val="009315EE"/>
    <w:rsid w:val="00932B02"/>
    <w:rsid w:val="0095174B"/>
    <w:rsid w:val="00954468"/>
    <w:rsid w:val="009611C7"/>
    <w:rsid w:val="00962C6B"/>
    <w:rsid w:val="00962DB5"/>
    <w:rsid w:val="009702D5"/>
    <w:rsid w:val="00970601"/>
    <w:rsid w:val="009739B3"/>
    <w:rsid w:val="00980BC2"/>
    <w:rsid w:val="00984B0C"/>
    <w:rsid w:val="0099137C"/>
    <w:rsid w:val="009A1232"/>
    <w:rsid w:val="009A210C"/>
    <w:rsid w:val="009A2E24"/>
    <w:rsid w:val="009C0C4B"/>
    <w:rsid w:val="009C138D"/>
    <w:rsid w:val="009C4CED"/>
    <w:rsid w:val="009D12F1"/>
    <w:rsid w:val="009D6287"/>
    <w:rsid w:val="009E63DA"/>
    <w:rsid w:val="009F53AF"/>
    <w:rsid w:val="00A04EC7"/>
    <w:rsid w:val="00A073D6"/>
    <w:rsid w:val="00A30A83"/>
    <w:rsid w:val="00A34CC6"/>
    <w:rsid w:val="00A36D11"/>
    <w:rsid w:val="00A43BC5"/>
    <w:rsid w:val="00A47963"/>
    <w:rsid w:val="00A5069D"/>
    <w:rsid w:val="00A54CC4"/>
    <w:rsid w:val="00A55B35"/>
    <w:rsid w:val="00A561B9"/>
    <w:rsid w:val="00A6268A"/>
    <w:rsid w:val="00A65A4C"/>
    <w:rsid w:val="00A771FC"/>
    <w:rsid w:val="00A8146C"/>
    <w:rsid w:val="00A854D9"/>
    <w:rsid w:val="00A8575D"/>
    <w:rsid w:val="00A873F7"/>
    <w:rsid w:val="00A908B3"/>
    <w:rsid w:val="00A94D92"/>
    <w:rsid w:val="00A96F76"/>
    <w:rsid w:val="00AA211C"/>
    <w:rsid w:val="00AB0C9E"/>
    <w:rsid w:val="00AB13B5"/>
    <w:rsid w:val="00AB21E6"/>
    <w:rsid w:val="00AB3EE0"/>
    <w:rsid w:val="00AB64F7"/>
    <w:rsid w:val="00AB6917"/>
    <w:rsid w:val="00AC336D"/>
    <w:rsid w:val="00AC4A6B"/>
    <w:rsid w:val="00AC61EC"/>
    <w:rsid w:val="00AC76C6"/>
    <w:rsid w:val="00AC7C20"/>
    <w:rsid w:val="00AD17EA"/>
    <w:rsid w:val="00AD297C"/>
    <w:rsid w:val="00AD2A59"/>
    <w:rsid w:val="00AD5D02"/>
    <w:rsid w:val="00B10000"/>
    <w:rsid w:val="00B13B43"/>
    <w:rsid w:val="00B30337"/>
    <w:rsid w:val="00B32E6A"/>
    <w:rsid w:val="00B34ABC"/>
    <w:rsid w:val="00B3733B"/>
    <w:rsid w:val="00B37CAF"/>
    <w:rsid w:val="00B42071"/>
    <w:rsid w:val="00B4680C"/>
    <w:rsid w:val="00B55268"/>
    <w:rsid w:val="00B55D8A"/>
    <w:rsid w:val="00B60ABE"/>
    <w:rsid w:val="00B6781A"/>
    <w:rsid w:val="00B74067"/>
    <w:rsid w:val="00B87C8B"/>
    <w:rsid w:val="00B91838"/>
    <w:rsid w:val="00B95645"/>
    <w:rsid w:val="00B96BFA"/>
    <w:rsid w:val="00B97962"/>
    <w:rsid w:val="00BA4D9C"/>
    <w:rsid w:val="00BB77E3"/>
    <w:rsid w:val="00BC5804"/>
    <w:rsid w:val="00BD680B"/>
    <w:rsid w:val="00BE3BD3"/>
    <w:rsid w:val="00BF0607"/>
    <w:rsid w:val="00BF1AE2"/>
    <w:rsid w:val="00BF6464"/>
    <w:rsid w:val="00C0362D"/>
    <w:rsid w:val="00C11B8A"/>
    <w:rsid w:val="00C1571B"/>
    <w:rsid w:val="00C16E03"/>
    <w:rsid w:val="00C24B0F"/>
    <w:rsid w:val="00C24BDA"/>
    <w:rsid w:val="00C25D8A"/>
    <w:rsid w:val="00C31493"/>
    <w:rsid w:val="00C419C6"/>
    <w:rsid w:val="00C43E32"/>
    <w:rsid w:val="00C51AA3"/>
    <w:rsid w:val="00C51F7C"/>
    <w:rsid w:val="00C55A3F"/>
    <w:rsid w:val="00C56C52"/>
    <w:rsid w:val="00C57E19"/>
    <w:rsid w:val="00C61AD8"/>
    <w:rsid w:val="00C61DFD"/>
    <w:rsid w:val="00C65BDD"/>
    <w:rsid w:val="00C7528F"/>
    <w:rsid w:val="00C84C5D"/>
    <w:rsid w:val="00C87799"/>
    <w:rsid w:val="00CB3188"/>
    <w:rsid w:val="00CB37F5"/>
    <w:rsid w:val="00CC138F"/>
    <w:rsid w:val="00CC26A7"/>
    <w:rsid w:val="00CD4D7E"/>
    <w:rsid w:val="00CE04B2"/>
    <w:rsid w:val="00CE2D9C"/>
    <w:rsid w:val="00CE45AC"/>
    <w:rsid w:val="00CF27ED"/>
    <w:rsid w:val="00CF798C"/>
    <w:rsid w:val="00D0074D"/>
    <w:rsid w:val="00D01190"/>
    <w:rsid w:val="00D1084A"/>
    <w:rsid w:val="00D21C8E"/>
    <w:rsid w:val="00D22A63"/>
    <w:rsid w:val="00D276E5"/>
    <w:rsid w:val="00D345E5"/>
    <w:rsid w:val="00D3471A"/>
    <w:rsid w:val="00D37B6E"/>
    <w:rsid w:val="00D41793"/>
    <w:rsid w:val="00D43FEE"/>
    <w:rsid w:val="00D5583C"/>
    <w:rsid w:val="00D570E5"/>
    <w:rsid w:val="00D6512D"/>
    <w:rsid w:val="00D6610E"/>
    <w:rsid w:val="00D85351"/>
    <w:rsid w:val="00D86692"/>
    <w:rsid w:val="00D90CD3"/>
    <w:rsid w:val="00D92891"/>
    <w:rsid w:val="00D945CC"/>
    <w:rsid w:val="00D9582A"/>
    <w:rsid w:val="00D96F86"/>
    <w:rsid w:val="00DA4679"/>
    <w:rsid w:val="00DA4735"/>
    <w:rsid w:val="00DB51C8"/>
    <w:rsid w:val="00DD2FE8"/>
    <w:rsid w:val="00DF1726"/>
    <w:rsid w:val="00DF61A0"/>
    <w:rsid w:val="00E055D8"/>
    <w:rsid w:val="00E13C75"/>
    <w:rsid w:val="00E2088B"/>
    <w:rsid w:val="00E26232"/>
    <w:rsid w:val="00E42532"/>
    <w:rsid w:val="00E45097"/>
    <w:rsid w:val="00E577B1"/>
    <w:rsid w:val="00E614BF"/>
    <w:rsid w:val="00E709FC"/>
    <w:rsid w:val="00E93548"/>
    <w:rsid w:val="00E938A5"/>
    <w:rsid w:val="00E93A22"/>
    <w:rsid w:val="00E945EF"/>
    <w:rsid w:val="00E95883"/>
    <w:rsid w:val="00E95DE1"/>
    <w:rsid w:val="00EA0857"/>
    <w:rsid w:val="00EA34BF"/>
    <w:rsid w:val="00EB053F"/>
    <w:rsid w:val="00EB32D1"/>
    <w:rsid w:val="00EB61F3"/>
    <w:rsid w:val="00EB70FC"/>
    <w:rsid w:val="00EC72BE"/>
    <w:rsid w:val="00ED2CF3"/>
    <w:rsid w:val="00EE5855"/>
    <w:rsid w:val="00EF1A93"/>
    <w:rsid w:val="00EF3CB8"/>
    <w:rsid w:val="00F01F8B"/>
    <w:rsid w:val="00F113FE"/>
    <w:rsid w:val="00F26D74"/>
    <w:rsid w:val="00F35275"/>
    <w:rsid w:val="00F56876"/>
    <w:rsid w:val="00F65C9C"/>
    <w:rsid w:val="00F731C6"/>
    <w:rsid w:val="00F81A77"/>
    <w:rsid w:val="00F85C11"/>
    <w:rsid w:val="00F95529"/>
    <w:rsid w:val="00FA052C"/>
    <w:rsid w:val="00FA0C85"/>
    <w:rsid w:val="00FA61D9"/>
    <w:rsid w:val="00FB2CB4"/>
    <w:rsid w:val="00FC2486"/>
    <w:rsid w:val="00FD5F95"/>
    <w:rsid w:val="00FE35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CE6F8"/>
  <w15:chartTrackingRefBased/>
  <w15:docId w15:val="{BDB4C47F-5638-2C47-855D-D21C34F8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8C"/>
    <w:rPr>
      <w:rFonts w:eastAsia="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118C"/>
    <w:pPr>
      <w:ind w:left="720"/>
      <w:contextualSpacing/>
    </w:pPr>
    <w:rPr>
      <w:sz w:val="24"/>
      <w:szCs w:val="24"/>
    </w:rPr>
  </w:style>
  <w:style w:type="table" w:styleId="TableGrid">
    <w:name w:val="Table Grid"/>
    <w:basedOn w:val="TableNormal"/>
    <w:uiPriority w:val="39"/>
    <w:rsid w:val="0005118C"/>
    <w:rPr>
      <w:rFonts w:cstheme="minorBidi"/>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18C"/>
    <w:pPr>
      <w:spacing w:before="100" w:beforeAutospacing="1" w:after="100" w:afterAutospacing="1"/>
    </w:pPr>
    <w:rPr>
      <w:sz w:val="24"/>
      <w:szCs w:val="24"/>
    </w:rPr>
  </w:style>
  <w:style w:type="character" w:customStyle="1" w:styleId="ListParagraphChar">
    <w:name w:val="List Paragraph Char"/>
    <w:link w:val="ListParagraph"/>
    <w:uiPriority w:val="34"/>
    <w:qFormat/>
    <w:locked/>
    <w:rsid w:val="0005118C"/>
    <w:rPr>
      <w:rFonts w:eastAsia="Times New Roman"/>
      <w:sz w:val="24"/>
      <w:lang w:val="en-US"/>
    </w:rPr>
  </w:style>
  <w:style w:type="character" w:styleId="PlaceholderText">
    <w:name w:val="Placeholder Text"/>
    <w:basedOn w:val="DefaultParagraphFont"/>
    <w:uiPriority w:val="99"/>
    <w:semiHidden/>
    <w:rsid w:val="004973D0"/>
    <w:rPr>
      <w:color w:val="808080"/>
    </w:rPr>
  </w:style>
  <w:style w:type="character" w:customStyle="1" w:styleId="textexposedshow">
    <w:name w:val="text_exposed_show"/>
    <w:basedOn w:val="DefaultParagraphFont"/>
    <w:rsid w:val="00B42071"/>
  </w:style>
  <w:style w:type="character" w:styleId="Emphasis">
    <w:name w:val="Emphasis"/>
    <w:basedOn w:val="DefaultParagraphFont"/>
    <w:uiPriority w:val="20"/>
    <w:qFormat/>
    <w:rsid w:val="003A4682"/>
    <w:rPr>
      <w:i/>
      <w:iCs/>
    </w:rPr>
  </w:style>
  <w:style w:type="paragraph" w:customStyle="1" w:styleId="Style4">
    <w:name w:val="Style4"/>
    <w:basedOn w:val="Normal"/>
    <w:rsid w:val="00C11B8A"/>
    <w:pPr>
      <w:jc w:val="both"/>
    </w:pPr>
    <w:rPr>
      <w:b/>
      <w:sz w:val="24"/>
      <w:szCs w:val="24"/>
    </w:rPr>
  </w:style>
  <w:style w:type="paragraph" w:styleId="Header">
    <w:name w:val="header"/>
    <w:basedOn w:val="Normal"/>
    <w:link w:val="HeaderChar"/>
    <w:uiPriority w:val="99"/>
    <w:unhideWhenUsed/>
    <w:rsid w:val="00204DA1"/>
    <w:pPr>
      <w:tabs>
        <w:tab w:val="center" w:pos="4680"/>
        <w:tab w:val="right" w:pos="9360"/>
      </w:tabs>
    </w:pPr>
  </w:style>
  <w:style w:type="character" w:customStyle="1" w:styleId="HeaderChar">
    <w:name w:val="Header Char"/>
    <w:basedOn w:val="DefaultParagraphFont"/>
    <w:link w:val="Header"/>
    <w:uiPriority w:val="99"/>
    <w:rsid w:val="00204DA1"/>
    <w:rPr>
      <w:rFonts w:eastAsia="Times New Roman"/>
      <w:sz w:val="28"/>
      <w:szCs w:val="28"/>
      <w:lang w:val="en-US"/>
    </w:rPr>
  </w:style>
  <w:style w:type="paragraph" w:styleId="Footer">
    <w:name w:val="footer"/>
    <w:basedOn w:val="Normal"/>
    <w:link w:val="FooterChar"/>
    <w:uiPriority w:val="99"/>
    <w:unhideWhenUsed/>
    <w:rsid w:val="00204DA1"/>
    <w:pPr>
      <w:tabs>
        <w:tab w:val="center" w:pos="4680"/>
        <w:tab w:val="right" w:pos="9360"/>
      </w:tabs>
    </w:pPr>
  </w:style>
  <w:style w:type="character" w:customStyle="1" w:styleId="FooterChar">
    <w:name w:val="Footer Char"/>
    <w:basedOn w:val="DefaultParagraphFont"/>
    <w:link w:val="Footer"/>
    <w:uiPriority w:val="99"/>
    <w:rsid w:val="00204DA1"/>
    <w:rPr>
      <w:rFonts w:eastAsia="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01629">
      <w:bodyDiv w:val="1"/>
      <w:marLeft w:val="0"/>
      <w:marRight w:val="0"/>
      <w:marTop w:val="0"/>
      <w:marBottom w:val="0"/>
      <w:divBdr>
        <w:top w:val="none" w:sz="0" w:space="0" w:color="auto"/>
        <w:left w:val="none" w:sz="0" w:space="0" w:color="auto"/>
        <w:bottom w:val="none" w:sz="0" w:space="0" w:color="auto"/>
        <w:right w:val="none" w:sz="0" w:space="0" w:color="auto"/>
      </w:divBdr>
    </w:div>
    <w:div w:id="154560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79A2A13145204B43892CFF8D6C66B1D9" ma:contentTypeVersion="13" ma:contentTypeDescription="Tạo tài liệu mới." ma:contentTypeScope="" ma:versionID="09488a1035101b0a7ff4362292189f62">
  <xsd:schema xmlns:xsd="http://www.w3.org/2001/XMLSchema" xmlns:xs="http://www.w3.org/2001/XMLSchema" xmlns:p="http://schemas.microsoft.com/office/2006/metadata/properties" xmlns:ns2="06e86e15-7ef2-421d-b6cd-1371f125eef9" xmlns:ns3="9f116dda-3c2a-4b34-a8a5-4a2974a83ad4" targetNamespace="http://schemas.microsoft.com/office/2006/metadata/properties" ma:root="true" ma:fieldsID="4a4c38711e51ec1f736af5e4af7a39a3" ns2:_="" ns3:_="">
    <xsd:import namespace="06e86e15-7ef2-421d-b6cd-1371f125eef9"/>
    <xsd:import namespace="9f116dda-3c2a-4b34-a8a5-4a2974a83a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86e15-7ef2-421d-b6cd-1371f125e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hẻ Hình ảnh" ma:readOnly="false" ma:fieldId="{5cf76f15-5ced-4ddc-b409-7134ff3c332f}" ma:taxonomyMulti="true" ma:sspId="54acc479-cc08-4694-9727-a01d7c79bb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16dda-3c2a-4b34-a8a5-4a2974a83a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2f38b3-7266-40e0-8fb3-c21e5b7f2637}" ma:internalName="TaxCatchAll" ma:showField="CatchAllData" ma:web="9f116dda-3c2a-4b34-a8a5-4a2974a83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116dda-3c2a-4b34-a8a5-4a2974a83ad4" xsi:nil="true"/>
    <lcf76f155ced4ddcb4097134ff3c332f xmlns="06e86e15-7ef2-421d-b6cd-1371f125ee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F436B-05DE-4DAF-90EB-3C9A45952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86e15-7ef2-421d-b6cd-1371f125eef9"/>
    <ds:schemaRef ds:uri="9f116dda-3c2a-4b34-a8a5-4a2974a83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AB9FB-9911-4FDB-804D-A333CF8ACCEA}">
  <ds:schemaRefs>
    <ds:schemaRef ds:uri="http://schemas.openxmlformats.org/officeDocument/2006/bibliography"/>
  </ds:schemaRefs>
</ds:datastoreItem>
</file>

<file path=customXml/itemProps3.xml><?xml version="1.0" encoding="utf-8"?>
<ds:datastoreItem xmlns:ds="http://schemas.openxmlformats.org/officeDocument/2006/customXml" ds:itemID="{5EFF6D2E-54F2-4CF5-A9A9-E481E221C4C3}">
  <ds:schemaRefs>
    <ds:schemaRef ds:uri="http://schemas.microsoft.com/office/2006/metadata/properties"/>
    <ds:schemaRef ds:uri="http://schemas.microsoft.com/office/infopath/2007/PartnerControls"/>
    <ds:schemaRef ds:uri="9f116dda-3c2a-4b34-a8a5-4a2974a83ad4"/>
    <ds:schemaRef ds:uri="06e86e15-7ef2-421d-b6cd-1371f125eef9"/>
  </ds:schemaRefs>
</ds:datastoreItem>
</file>

<file path=customXml/itemProps4.xml><?xml version="1.0" encoding="utf-8"?>
<ds:datastoreItem xmlns:ds="http://schemas.openxmlformats.org/officeDocument/2006/customXml" ds:itemID="{33022F11-67D3-4891-89D1-147882CDF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Pages>
  <Words>310</Words>
  <Characters>1773</Characters>
  <DocSecurity>0</DocSecurity>
  <Lines>14</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2023-04-05T14:58:00Z</cp:lastPrinted>
  <dcterms:created xsi:type="dcterms:W3CDTF">2023-02-22T08:30:00Z</dcterms:created>
  <dcterms:modified xsi:type="dcterms:W3CDTF">2023-04-11T14:10:00Z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0x01010079A2A13145204B43892CFF8D6C66B1D9</vt:lpwstr>
  </property>
</Properties>
</file>