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0" w:type="dxa"/>
        <w:jc w:val="center"/>
        <w:tblLook w:val="01E0" w:firstRow="1" w:lastRow="1" w:firstColumn="1" w:lastColumn="1" w:noHBand="0" w:noVBand="0"/>
      </w:tblPr>
      <w:tblGrid>
        <w:gridCol w:w="3900"/>
        <w:gridCol w:w="5940"/>
      </w:tblGrid>
      <w:tr w:rsidR="007B08EC" w:rsidRPr="007B08EC" w:rsidTr="006325A3">
        <w:trPr>
          <w:jc w:val="center"/>
        </w:trPr>
        <w:tc>
          <w:tcPr>
            <w:tcW w:w="3900" w:type="dxa"/>
            <w:shd w:val="clear" w:color="auto" w:fill="auto"/>
          </w:tcPr>
          <w:p w:rsidR="007B08EC" w:rsidRPr="007B08EC" w:rsidRDefault="007B08EC" w:rsidP="007B08EC">
            <w:pPr>
              <w:jc w:val="both"/>
              <w:rPr>
                <w:b/>
                <w:bCs/>
                <w:sz w:val="26"/>
                <w:szCs w:val="26"/>
                <w:lang w:val="it-IT"/>
              </w:rPr>
            </w:pPr>
            <w:r w:rsidRPr="007B08EC">
              <w:rPr>
                <w:b/>
                <w:bCs/>
                <w:sz w:val="26"/>
                <w:szCs w:val="26"/>
                <w:lang w:val="it-IT"/>
              </w:rPr>
              <w:t>PHÒNG GD&amp;ĐT NINH GIANG</w:t>
            </w:r>
          </w:p>
          <w:p w:rsidR="007B08EC" w:rsidRPr="007B08EC" w:rsidRDefault="007B08EC" w:rsidP="007B08EC">
            <w:pPr>
              <w:jc w:val="both"/>
              <w:rPr>
                <w:b/>
                <w:bCs/>
                <w:sz w:val="26"/>
                <w:szCs w:val="26"/>
                <w:lang w:val="it-IT"/>
              </w:rPr>
            </w:pPr>
            <w:r w:rsidRPr="007B08EC">
              <w:rPr>
                <w:b/>
                <w:bCs/>
                <w:sz w:val="26"/>
                <w:szCs w:val="26"/>
                <w:lang w:val="it-IT"/>
              </w:rPr>
              <w:t>TRƯỜNG THCS:.........................</w:t>
            </w:r>
          </w:p>
          <w:p w:rsidR="007B08EC" w:rsidRPr="007B08EC" w:rsidRDefault="007B08EC" w:rsidP="007B08EC">
            <w:pPr>
              <w:jc w:val="both"/>
              <w:rPr>
                <w:b/>
                <w:bCs/>
                <w:sz w:val="26"/>
                <w:szCs w:val="26"/>
                <w:lang w:val="it-IT"/>
              </w:rPr>
            </w:pPr>
            <w:r w:rsidRPr="007B08EC">
              <w:rPr>
                <w:noProof/>
                <w:sz w:val="26"/>
                <w:szCs w:val="26"/>
              </w:rPr>
              <mc:AlternateContent>
                <mc:Choice Requires="wps">
                  <w:drawing>
                    <wp:anchor distT="0" distB="0" distL="114300" distR="114300" simplePos="0" relativeHeight="251659264" behindDoc="0" locked="0" layoutInCell="1" allowOverlap="1" wp14:anchorId="2785E350" wp14:editId="566E3CE4">
                      <wp:simplePos x="0" y="0"/>
                      <wp:positionH relativeFrom="column">
                        <wp:posOffset>520065</wp:posOffset>
                      </wp:positionH>
                      <wp:positionV relativeFrom="paragraph">
                        <wp:posOffset>17780</wp:posOffset>
                      </wp:positionV>
                      <wp:extent cx="1191260" cy="0"/>
                      <wp:effectExtent l="5715" t="8255" r="12700"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5pt,1.4pt" to="134.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BsA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"/>
                  </w:pict>
                </mc:Fallback>
              </mc:AlternateContent>
            </w:r>
          </w:p>
          <w:p w:rsidR="007B08EC" w:rsidRPr="007B08EC" w:rsidRDefault="007B08EC" w:rsidP="007B08EC">
            <w:pPr>
              <w:jc w:val="both"/>
              <w:rPr>
                <w:i/>
                <w:sz w:val="26"/>
                <w:szCs w:val="26"/>
                <w:lang w:val="it-IT"/>
              </w:rPr>
            </w:pPr>
          </w:p>
        </w:tc>
        <w:tc>
          <w:tcPr>
            <w:tcW w:w="5940" w:type="dxa"/>
            <w:shd w:val="clear" w:color="auto" w:fill="auto"/>
          </w:tcPr>
          <w:p w:rsidR="007B08EC" w:rsidRPr="007B08EC" w:rsidRDefault="007B08EC" w:rsidP="007B08EC">
            <w:pPr>
              <w:jc w:val="center"/>
              <w:rPr>
                <w:b/>
                <w:sz w:val="26"/>
                <w:szCs w:val="26"/>
                <w:lang w:val="nb-NO"/>
              </w:rPr>
            </w:pPr>
            <w:r w:rsidRPr="007B08EC">
              <w:rPr>
                <w:b/>
                <w:sz w:val="26"/>
                <w:szCs w:val="26"/>
                <w:lang w:val="nb-NO"/>
              </w:rPr>
              <w:t>ĐỀ KIỂM TRA GIỮA HỌC KỲ I</w:t>
            </w:r>
          </w:p>
          <w:p w:rsidR="007B08EC" w:rsidRPr="007B08EC" w:rsidRDefault="007B08EC" w:rsidP="007B08EC">
            <w:pPr>
              <w:jc w:val="center"/>
              <w:rPr>
                <w:b/>
                <w:sz w:val="26"/>
                <w:szCs w:val="26"/>
                <w:lang w:val="nb-NO"/>
              </w:rPr>
            </w:pPr>
            <w:r w:rsidRPr="007B08EC">
              <w:rPr>
                <w:b/>
                <w:sz w:val="26"/>
                <w:szCs w:val="26"/>
                <w:lang w:val="nb-NO"/>
              </w:rPr>
              <w:t>NĂM HỌC 2024 - 2025</w:t>
            </w:r>
          </w:p>
          <w:p w:rsidR="007B08EC" w:rsidRPr="007B08EC" w:rsidRDefault="007B08EC" w:rsidP="007B08EC">
            <w:pPr>
              <w:jc w:val="center"/>
              <w:rPr>
                <w:b/>
                <w:sz w:val="26"/>
                <w:szCs w:val="26"/>
                <w:lang w:val="nb-NO"/>
              </w:rPr>
            </w:pPr>
            <w:r w:rsidRPr="007B08EC">
              <w:rPr>
                <w:b/>
                <w:sz w:val="26"/>
                <w:szCs w:val="26"/>
                <w:lang w:val="nb-NO"/>
              </w:rPr>
              <w:t>MÔN</w:t>
            </w:r>
            <w:r w:rsidRPr="007B08EC">
              <w:rPr>
                <w:sz w:val="26"/>
                <w:szCs w:val="26"/>
                <w:lang w:val="nb-NO"/>
              </w:rPr>
              <w:t xml:space="preserve">: </w:t>
            </w:r>
            <w:r w:rsidRPr="007B08EC">
              <w:rPr>
                <w:b/>
                <w:sz w:val="26"/>
                <w:szCs w:val="26"/>
                <w:lang w:val="nb-NO"/>
              </w:rPr>
              <w:t xml:space="preserve">Toán - Lớp </w:t>
            </w:r>
            <w:r w:rsidRPr="007B08EC">
              <w:rPr>
                <w:b/>
                <w:sz w:val="26"/>
                <w:szCs w:val="26"/>
                <w:lang w:val="nb-NO"/>
              </w:rPr>
              <w:t>6</w:t>
            </w:r>
          </w:p>
          <w:p w:rsidR="007B08EC" w:rsidRPr="007B08EC" w:rsidRDefault="007B08EC" w:rsidP="007B08EC">
            <w:pPr>
              <w:jc w:val="center"/>
              <w:rPr>
                <w:i/>
                <w:sz w:val="26"/>
                <w:szCs w:val="26"/>
                <w:lang w:val="nb-NO"/>
              </w:rPr>
            </w:pPr>
            <w:r w:rsidRPr="007B08EC">
              <w:rPr>
                <w:i/>
                <w:sz w:val="26"/>
                <w:szCs w:val="26"/>
                <w:lang w:val="nb-NO"/>
              </w:rPr>
              <w:t>Thời gian làm bài: 90’(Không kể thời gian giao đề)</w:t>
            </w:r>
          </w:p>
        </w:tc>
      </w:tr>
    </w:tbl>
    <w:p w:rsidR="007B08EC" w:rsidRPr="007B08EC" w:rsidRDefault="007B08EC" w:rsidP="007B08EC">
      <w:pPr>
        <w:jc w:val="both"/>
        <w:rPr>
          <w:b/>
          <w:bCs/>
          <w:sz w:val="26"/>
          <w:szCs w:val="26"/>
          <w:lang w:val="da-DK"/>
        </w:rPr>
      </w:pPr>
      <w:r w:rsidRPr="007B08EC">
        <w:rPr>
          <w:b/>
          <w:bCs/>
          <w:sz w:val="26"/>
          <w:szCs w:val="26"/>
          <w:lang w:val="da-DK"/>
        </w:rPr>
        <w:t>I.PHẦN TRẮC NGHIỆM (3,0 điểm)</w:t>
      </w:r>
    </w:p>
    <w:p w:rsidR="007B08EC" w:rsidRPr="007B08EC" w:rsidRDefault="007B08EC" w:rsidP="007B08EC">
      <w:pPr>
        <w:keepNext/>
        <w:keepLines/>
        <w:jc w:val="both"/>
        <w:outlineLvl w:val="3"/>
        <w:rPr>
          <w:b/>
          <w:szCs w:val="28"/>
          <w:lang w:val="da-DK"/>
        </w:rPr>
      </w:pPr>
      <w:r w:rsidRPr="007B08EC">
        <w:rPr>
          <w:b/>
          <w:szCs w:val="28"/>
          <w:lang w:val="da-DK"/>
        </w:rPr>
        <w:t xml:space="preserve">Chọn đáp án đúng từ câu 1 đến câu </w:t>
      </w:r>
      <w:r w:rsidRPr="007B08EC">
        <w:rPr>
          <w:b/>
          <w:szCs w:val="28"/>
          <w:lang w:val="vi-VN"/>
        </w:rPr>
        <w:t>6</w:t>
      </w:r>
      <w:r w:rsidRPr="007B08EC">
        <w:rPr>
          <w:b/>
          <w:szCs w:val="28"/>
          <w:lang w:val="da-DK"/>
        </w:rPr>
        <w:t xml:space="preserve"> (1,</w:t>
      </w:r>
      <w:r w:rsidRPr="007B08EC">
        <w:rPr>
          <w:b/>
          <w:szCs w:val="28"/>
          <w:lang w:val="vi-VN"/>
        </w:rPr>
        <w:t>5</w:t>
      </w:r>
      <w:r w:rsidRPr="007B08EC">
        <w:rPr>
          <w:b/>
          <w:szCs w:val="28"/>
          <w:lang w:val="da-DK"/>
        </w:rPr>
        <w:t xml:space="preserve"> điểm)</w:t>
      </w:r>
    </w:p>
    <w:p w:rsidR="007B08EC" w:rsidRPr="007B08EC" w:rsidRDefault="007B08EC" w:rsidP="007B08EC">
      <w:pPr>
        <w:keepNext/>
        <w:keepLines/>
        <w:jc w:val="both"/>
        <w:outlineLvl w:val="3"/>
        <w:rPr>
          <w:iCs/>
          <w:szCs w:val="28"/>
          <w:lang w:val="vi-VN"/>
        </w:rPr>
      </w:pPr>
      <w:r w:rsidRPr="007B08EC">
        <w:rPr>
          <w:b/>
          <w:szCs w:val="28"/>
          <w:lang w:val="vi-VN"/>
        </w:rPr>
        <w:t xml:space="preserve">Câu </w:t>
      </w:r>
      <w:r w:rsidRPr="007B08EC">
        <w:rPr>
          <w:b/>
          <w:szCs w:val="28"/>
          <w:lang w:val="da-DK"/>
        </w:rPr>
        <w:t>1</w:t>
      </w:r>
      <w:r w:rsidRPr="007B08EC">
        <w:rPr>
          <w:b/>
          <w:szCs w:val="28"/>
          <w:lang w:val="vi-VN"/>
        </w:rPr>
        <w:t>:</w:t>
      </w:r>
      <w:r w:rsidRPr="007B08EC">
        <w:rPr>
          <w:iCs/>
          <w:szCs w:val="28"/>
          <w:lang w:val="vi-VN"/>
        </w:rPr>
        <w:t xml:space="preserve"> Biết </w:t>
      </w:r>
      <w:r w:rsidRPr="007B08EC">
        <w:rPr>
          <w:iCs/>
          <w:noProof/>
          <w:position w:val="-6"/>
          <w:szCs w:val="28"/>
        </w:rPr>
        <w:object w:dxaOrig="259"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75pt;height:13.5pt;mso-width-percent:0;mso-height-percent:0;mso-position-horizontal-relative:page;mso-position-vertical-relative:page;mso-width-percent:0;mso-height-percent:0" o:ole="">
            <v:imagedata r:id="rId6" o:title=""/>
          </v:shape>
          <o:OLEObject Type="Embed" ProgID="Equation.DSMT4" ShapeID="_x0000_i1025" DrawAspect="Content" ObjectID="_1791978013" r:id="rId7"/>
        </w:object>
      </w:r>
      <w:r w:rsidRPr="007B08EC">
        <w:rPr>
          <w:iCs/>
          <w:szCs w:val="28"/>
          <w:lang w:val="vi-VN"/>
        </w:rPr>
        <w:t xml:space="preserve"> là tập hợp số tự nhiên. Cách viết đúng là:</w:t>
      </w:r>
    </w:p>
    <w:p w:rsidR="007B08EC" w:rsidRPr="007B08EC" w:rsidRDefault="007B08EC" w:rsidP="007B08EC">
      <w:pPr>
        <w:tabs>
          <w:tab w:val="left" w:pos="3402"/>
          <w:tab w:val="left" w:pos="5669"/>
          <w:tab w:val="left" w:pos="7937"/>
        </w:tabs>
        <w:jc w:val="both"/>
        <w:rPr>
          <w:szCs w:val="28"/>
          <w:lang w:val="vi-VN"/>
        </w:rPr>
      </w:pPr>
      <w:r w:rsidRPr="007B08EC">
        <w:rPr>
          <w:b/>
          <w:bCs/>
          <w:szCs w:val="28"/>
          <w:lang w:val="vi-VN"/>
        </w:rPr>
        <w:t xml:space="preserve">A. </w:t>
      </w:r>
      <w:r w:rsidRPr="007B08EC">
        <w:rPr>
          <w:noProof/>
          <w:position w:val="-14"/>
          <w:szCs w:val="28"/>
        </w:rPr>
        <w:object w:dxaOrig="1660" w:dyaOrig="399">
          <v:shape id="_x0000_i1026" type="#_x0000_t75" alt="" style="width:82.5pt;height:21pt;mso-width-percent:0;mso-height-percent:0;mso-position-horizontal-relative:page;mso-position-vertical-relative:page;mso-width-percent:0;mso-height-percent:0" o:ole="">
            <v:imagedata r:id="rId8" o:title=""/>
          </v:shape>
          <o:OLEObject Type="Embed" ProgID="Equation.DSMT4" ShapeID="_x0000_i1026" DrawAspect="Content" ObjectID="_1791978014" r:id="rId9"/>
        </w:object>
      </w:r>
      <w:r w:rsidRPr="007B08EC">
        <w:rPr>
          <w:szCs w:val="28"/>
          <w:lang w:val="vi-VN"/>
        </w:rPr>
        <w:tab/>
      </w:r>
      <w:r w:rsidRPr="007B08EC">
        <w:rPr>
          <w:b/>
          <w:bCs/>
          <w:szCs w:val="28"/>
          <w:lang w:val="vi-VN"/>
        </w:rPr>
        <w:t xml:space="preserve">B. </w:t>
      </w:r>
      <w:r w:rsidRPr="007B08EC">
        <w:rPr>
          <w:noProof/>
          <w:position w:val="-14"/>
          <w:szCs w:val="28"/>
        </w:rPr>
        <w:object w:dxaOrig="1860" w:dyaOrig="399">
          <v:shape id="_x0000_i1027" type="#_x0000_t75" alt="" style="width:93pt;height:21pt;mso-width-percent:0;mso-height-percent:0;mso-position-horizontal-relative:page;mso-position-vertical-relative:page;mso-width-percent:0;mso-height-percent:0" o:ole="">
            <v:imagedata r:id="rId10" o:title=""/>
          </v:shape>
          <o:OLEObject Type="Embed" ProgID="Equation.DSMT4" ShapeID="_x0000_i1027" DrawAspect="Content" ObjectID="_1791978015" r:id="rId11"/>
        </w:object>
      </w:r>
      <w:r w:rsidRPr="007B08EC">
        <w:rPr>
          <w:szCs w:val="28"/>
          <w:lang w:val="vi-VN"/>
        </w:rPr>
        <w:tab/>
      </w:r>
    </w:p>
    <w:p w:rsidR="007B08EC" w:rsidRPr="007B08EC" w:rsidRDefault="007B08EC" w:rsidP="007B08EC">
      <w:pPr>
        <w:tabs>
          <w:tab w:val="left" w:pos="3402"/>
          <w:tab w:val="left" w:pos="5669"/>
          <w:tab w:val="left" w:pos="7937"/>
        </w:tabs>
        <w:jc w:val="both"/>
        <w:rPr>
          <w:szCs w:val="28"/>
          <w:lang w:val="vi-VN"/>
        </w:rPr>
      </w:pPr>
      <w:r w:rsidRPr="007B08EC">
        <w:rPr>
          <w:b/>
          <w:bCs/>
          <w:szCs w:val="28"/>
          <w:lang w:val="vi-VN"/>
        </w:rPr>
        <w:t xml:space="preserve">C. </w:t>
      </w:r>
      <w:r w:rsidRPr="007B08EC">
        <w:rPr>
          <w:noProof/>
          <w:position w:val="-14"/>
          <w:szCs w:val="28"/>
        </w:rPr>
        <w:object w:dxaOrig="1558" w:dyaOrig="399">
          <v:shape id="_x0000_i1028" type="#_x0000_t75" alt="" style="width:78pt;height:21pt;mso-width-percent:0;mso-height-percent:0;mso-position-horizontal-relative:page;mso-position-vertical-relative:page;mso-width-percent:0;mso-height-percent:0" o:ole="">
            <v:imagedata r:id="rId12" o:title=""/>
          </v:shape>
          <o:OLEObject Type="Embed" ProgID="Equation.DSMT4" ShapeID="_x0000_i1028" DrawAspect="Content" ObjectID="_1791978016" r:id="rId13"/>
        </w:object>
      </w:r>
      <w:r w:rsidRPr="007B08EC">
        <w:rPr>
          <w:szCs w:val="28"/>
          <w:lang w:val="vi-VN"/>
        </w:rPr>
        <w:tab/>
      </w:r>
      <w:r w:rsidRPr="007B08EC">
        <w:rPr>
          <w:b/>
          <w:bCs/>
          <w:szCs w:val="28"/>
          <w:lang w:val="vi-VN"/>
        </w:rPr>
        <w:t xml:space="preserve">D. </w:t>
      </w:r>
      <w:r w:rsidRPr="007B08EC">
        <w:rPr>
          <w:noProof/>
          <w:position w:val="-14"/>
          <w:szCs w:val="28"/>
        </w:rPr>
        <w:object w:dxaOrig="1359" w:dyaOrig="399">
          <v:shape id="_x0000_i1029" type="#_x0000_t75" alt="" style="width:68.25pt;height:21pt;mso-width-percent:0;mso-height-percent:0;mso-position-horizontal-relative:page;mso-position-vertical-relative:page;mso-width-percent:0;mso-height-percent:0" o:ole="">
            <v:imagedata r:id="rId14" o:title=""/>
          </v:shape>
          <o:OLEObject Type="Embed" ProgID="Equation.DSMT4" ShapeID="_x0000_i1029" DrawAspect="Content" ObjectID="_1791978017" r:id="rId15"/>
        </w:object>
      </w:r>
    </w:p>
    <w:p w:rsidR="007B08EC" w:rsidRPr="007B08EC" w:rsidRDefault="007B08EC" w:rsidP="007B08EC">
      <w:pPr>
        <w:jc w:val="both"/>
        <w:rPr>
          <w:szCs w:val="28"/>
          <w:lang w:val="vi-VN"/>
        </w:rPr>
      </w:pPr>
      <w:r w:rsidRPr="007B08EC">
        <w:rPr>
          <w:b/>
          <w:bCs/>
          <w:sz w:val="26"/>
          <w:szCs w:val="26"/>
          <w:lang w:val="vi-VN"/>
        </w:rPr>
        <w:t>Câu 2.</w:t>
      </w:r>
      <w:r w:rsidRPr="007B08EC">
        <w:rPr>
          <w:b/>
          <w:szCs w:val="28"/>
          <w:lang w:val="vi-VN"/>
        </w:rPr>
        <w:t xml:space="preserve"> </w:t>
      </w:r>
      <w:r w:rsidRPr="007B08EC">
        <w:rPr>
          <w:szCs w:val="28"/>
          <w:lang w:val="vi-VN"/>
        </w:rPr>
        <w:t xml:space="preserve">Tập hợp </w:t>
      </w:r>
      <w:r w:rsidRPr="007B08EC">
        <w:rPr>
          <w:noProof/>
          <w:position w:val="-4"/>
          <w:szCs w:val="28"/>
        </w:rPr>
        <w:object w:dxaOrig="240" w:dyaOrig="260">
          <v:shape id="_x0000_i1030" type="#_x0000_t75" alt="" style="width:12pt;height:12.75pt;mso-width-percent:0;mso-height-percent:0;mso-width-percent:0;mso-height-percent:0" o:ole="">
            <v:imagedata r:id="rId16" o:title=""/>
          </v:shape>
          <o:OLEObject Type="Embed" ProgID="Equation.DSMT4" ShapeID="_x0000_i1030" DrawAspect="Content" ObjectID="_1791978018" r:id="rId17"/>
        </w:object>
      </w:r>
      <w:r w:rsidRPr="007B08EC">
        <w:rPr>
          <w:szCs w:val="28"/>
          <w:lang w:val="vi-VN"/>
        </w:rPr>
        <w:t xml:space="preserve"> các số tự nhiên lớn hơn </w:t>
      </w:r>
      <w:r w:rsidRPr="007B08EC">
        <w:rPr>
          <w:noProof/>
          <w:position w:val="-6"/>
          <w:szCs w:val="28"/>
        </w:rPr>
        <w:object w:dxaOrig="200" w:dyaOrig="279">
          <v:shape id="_x0000_i1031" type="#_x0000_t75" alt="" style="width:10.5pt;height:13.5pt;mso-width-percent:0;mso-height-percent:0;mso-width-percent:0;mso-height-percent:0" o:ole="">
            <v:imagedata r:id="rId18" o:title=""/>
          </v:shape>
          <o:OLEObject Type="Embed" ProgID="Equation.DSMT4" ShapeID="_x0000_i1031" DrawAspect="Content" ObjectID="_1791978019" r:id="rId19"/>
        </w:object>
      </w:r>
      <w:r w:rsidRPr="007B08EC">
        <w:rPr>
          <w:szCs w:val="28"/>
          <w:lang w:val="vi-VN"/>
        </w:rPr>
        <w:t xml:space="preserve"> có thể viết là:</w:t>
      </w:r>
    </w:p>
    <w:p w:rsidR="007B08EC" w:rsidRDefault="007B08EC" w:rsidP="007B08EC">
      <w:pPr>
        <w:jc w:val="both"/>
        <w:rPr>
          <w:noProof/>
          <w:position w:val="-14"/>
          <w:szCs w:val="28"/>
        </w:rPr>
      </w:pPr>
      <w:r w:rsidRPr="007B08EC">
        <w:rPr>
          <w:b/>
          <w:bCs/>
          <w:szCs w:val="28"/>
          <w:lang w:val="vi-VN"/>
        </w:rPr>
        <w:t>A</w:t>
      </w:r>
      <w:r w:rsidRPr="007B08EC">
        <w:rPr>
          <w:szCs w:val="28"/>
          <w:lang w:val="vi-VN"/>
        </w:rPr>
        <w:t>.</w:t>
      </w:r>
      <w:r w:rsidRPr="007B08EC">
        <w:rPr>
          <w:noProof/>
          <w:position w:val="-14"/>
          <w:szCs w:val="28"/>
        </w:rPr>
        <w:object w:dxaOrig="1880" w:dyaOrig="400">
          <v:shape id="_x0000_i1032" type="#_x0000_t75" alt="" style="width:104.25pt;height:21.75pt;mso-width-percent:0;mso-height-percent:0;mso-width-percent:0;mso-height-percent:0" o:ole="">
            <v:imagedata r:id="rId20" o:title=""/>
          </v:shape>
          <o:OLEObject Type="Embed" ProgID="Equation.DSMT4" ShapeID="_x0000_i1032" DrawAspect="Content" ObjectID="_1791978020" r:id="rId21"/>
        </w:object>
      </w:r>
      <w:r w:rsidRPr="007B08EC">
        <w:rPr>
          <w:b/>
          <w:szCs w:val="28"/>
          <w:lang w:val="vi-VN" w:eastAsia="vi-VN"/>
        </w:rPr>
        <w:t xml:space="preserve">    </w:t>
      </w:r>
      <w:r>
        <w:rPr>
          <w:b/>
          <w:szCs w:val="28"/>
          <w:lang w:eastAsia="vi-VN"/>
        </w:rPr>
        <w:t xml:space="preserve">   </w:t>
      </w:r>
      <w:bookmarkStart w:id="0" w:name="_GoBack"/>
      <w:bookmarkEnd w:id="0"/>
      <w:r w:rsidRPr="007B08EC">
        <w:rPr>
          <w:b/>
          <w:szCs w:val="28"/>
          <w:lang w:val="vi-VN" w:eastAsia="vi-VN"/>
        </w:rPr>
        <w:t xml:space="preserve">B. </w:t>
      </w:r>
      <w:r w:rsidRPr="007B08EC">
        <w:rPr>
          <w:noProof/>
          <w:position w:val="-14"/>
          <w:szCs w:val="28"/>
        </w:rPr>
        <w:object w:dxaOrig="1880" w:dyaOrig="400">
          <v:shape id="_x0000_i1033" type="#_x0000_t75" alt="" style="width:104.25pt;height:21.75pt;mso-width-percent:0;mso-height-percent:0;mso-width-percent:0;mso-height-percent:0" o:ole="">
            <v:imagedata r:id="rId22" o:title=""/>
          </v:shape>
          <o:OLEObject Type="Embed" ProgID="Equation.DSMT4" ShapeID="_x0000_i1033" DrawAspect="Content" ObjectID="_1791978021" r:id="rId23"/>
        </w:object>
      </w:r>
    </w:p>
    <w:p w:rsidR="007B08EC" w:rsidRPr="007B08EC" w:rsidRDefault="007B08EC" w:rsidP="007B08EC">
      <w:pPr>
        <w:jc w:val="both"/>
        <w:rPr>
          <w:position w:val="-14"/>
          <w:szCs w:val="28"/>
          <w:lang w:val="vi-VN"/>
        </w:rPr>
      </w:pPr>
      <w:r w:rsidRPr="007B08EC">
        <w:rPr>
          <w:b/>
          <w:szCs w:val="28"/>
          <w:lang w:val="vi-VN" w:eastAsia="vi-VN"/>
        </w:rPr>
        <w:t xml:space="preserve">C. </w:t>
      </w:r>
      <w:r w:rsidRPr="007B08EC">
        <w:rPr>
          <w:noProof/>
          <w:position w:val="-14"/>
          <w:szCs w:val="28"/>
        </w:rPr>
        <w:object w:dxaOrig="1880" w:dyaOrig="400">
          <v:shape id="_x0000_i1034" type="#_x0000_t75" alt="" style="width:104.25pt;height:21.75pt;mso-width-percent:0;mso-height-percent:0;mso-width-percent:0;mso-height-percent:0" o:ole="">
            <v:imagedata r:id="rId24" o:title=""/>
          </v:shape>
          <o:OLEObject Type="Embed" ProgID="Equation.DSMT4" ShapeID="_x0000_i1034" DrawAspect="Content" ObjectID="_1791978022" r:id="rId25"/>
        </w:object>
      </w:r>
      <w:r w:rsidRPr="007B08EC">
        <w:rPr>
          <w:position w:val="-14"/>
          <w:szCs w:val="28"/>
          <w:lang w:val="vi-VN"/>
        </w:rPr>
        <w:t xml:space="preserve">      </w:t>
      </w:r>
      <w:r w:rsidRPr="007B08EC">
        <w:rPr>
          <w:b/>
          <w:szCs w:val="28"/>
          <w:lang w:val="vi-VN" w:eastAsia="vi-VN"/>
        </w:rPr>
        <w:t xml:space="preserve">D. </w:t>
      </w:r>
      <w:r w:rsidRPr="007B08EC">
        <w:rPr>
          <w:noProof/>
          <w:position w:val="-14"/>
          <w:szCs w:val="28"/>
        </w:rPr>
        <w:object w:dxaOrig="1880" w:dyaOrig="400">
          <v:shape id="_x0000_i1035" type="#_x0000_t75" alt="" style="width:104.25pt;height:21.75pt;mso-width-percent:0;mso-height-percent:0;mso-width-percent:0;mso-height-percent:0" o:ole="">
            <v:imagedata r:id="rId26" o:title=""/>
          </v:shape>
          <o:OLEObject Type="Embed" ProgID="Equation.DSMT4" ShapeID="_x0000_i1035" DrawAspect="Content" ObjectID="_1791978023" r:id="rId27"/>
        </w:object>
      </w:r>
    </w:p>
    <w:p w:rsidR="007B08EC" w:rsidRPr="007B08EC" w:rsidRDefault="007B08EC" w:rsidP="007B08EC">
      <w:pPr>
        <w:tabs>
          <w:tab w:val="left" w:pos="720"/>
          <w:tab w:val="left" w:pos="2268"/>
          <w:tab w:val="left" w:pos="2880"/>
          <w:tab w:val="left" w:pos="5040"/>
          <w:tab w:val="left" w:pos="7200"/>
        </w:tabs>
        <w:ind w:left="964" w:hanging="964"/>
        <w:jc w:val="both"/>
        <w:rPr>
          <w:szCs w:val="28"/>
          <w:lang w:val="vi-VN"/>
        </w:rPr>
      </w:pPr>
      <w:r w:rsidRPr="007B08EC">
        <w:rPr>
          <w:b/>
          <w:szCs w:val="28"/>
          <w:lang w:val="vi-VN"/>
        </w:rPr>
        <w:t xml:space="preserve">Câu 3. </w:t>
      </w:r>
      <w:r w:rsidRPr="007B08EC">
        <w:rPr>
          <w:szCs w:val="28"/>
          <w:lang w:val="vi-VN"/>
        </w:rPr>
        <w:t xml:space="preserve">Cặp số liền trước và liền sau của </w:t>
      </w:r>
      <w:r w:rsidRPr="007B08EC">
        <w:rPr>
          <w:noProof/>
          <w:position w:val="-6"/>
          <w:szCs w:val="28"/>
        </w:rPr>
        <w:object w:dxaOrig="320" w:dyaOrig="279">
          <v:shape id="_x0000_i1036" type="#_x0000_t75" alt="" style="width:16.5pt;height:14.25pt;mso-width-percent:0;mso-height-percent:0;mso-width-percent:0;mso-height-percent:0" o:ole="">
            <v:imagedata r:id="rId28" o:title=""/>
          </v:shape>
          <o:OLEObject Type="Embed" ProgID="Equation.DSMT4" ShapeID="_x0000_i1036" DrawAspect="Content" ObjectID="_1791978024" r:id="rId29"/>
        </w:object>
      </w:r>
      <w:r w:rsidRPr="007B08EC">
        <w:rPr>
          <w:szCs w:val="28"/>
          <w:lang w:val="vi-VN"/>
        </w:rPr>
        <w:t xml:space="preserve"> lần lượt là: </w:t>
      </w:r>
    </w:p>
    <w:p w:rsidR="007B08EC" w:rsidRPr="007B08EC" w:rsidRDefault="007B08EC" w:rsidP="007B08EC">
      <w:pPr>
        <w:tabs>
          <w:tab w:val="left" w:pos="720"/>
          <w:tab w:val="left" w:pos="2880"/>
          <w:tab w:val="left" w:pos="3402"/>
          <w:tab w:val="left" w:pos="5040"/>
          <w:tab w:val="left" w:pos="5669"/>
          <w:tab w:val="left" w:pos="7200"/>
          <w:tab w:val="left" w:pos="7937"/>
        </w:tabs>
        <w:jc w:val="both"/>
        <w:rPr>
          <w:szCs w:val="28"/>
          <w:lang w:val="vi-VN"/>
        </w:rPr>
      </w:pPr>
      <w:r w:rsidRPr="007B08EC">
        <w:rPr>
          <w:b/>
          <w:szCs w:val="28"/>
          <w:lang w:val="vi-VN"/>
        </w:rPr>
        <w:t>A.</w:t>
      </w:r>
      <w:r w:rsidRPr="007B08EC">
        <w:rPr>
          <w:noProof/>
          <w:position w:val="-6"/>
          <w:szCs w:val="28"/>
        </w:rPr>
        <w:object w:dxaOrig="320" w:dyaOrig="279">
          <v:shape id="_x0000_i1037" type="#_x0000_t75" alt="" style="width:16.5pt;height:14.25pt;mso-width-percent:0;mso-height-percent:0;mso-width-percent:0;mso-height-percent:0" o:ole="">
            <v:imagedata r:id="rId30" o:title=""/>
          </v:shape>
          <o:OLEObject Type="Embed" ProgID="Equation.DSMT4" ShapeID="_x0000_i1037" DrawAspect="Content" ObjectID="_1791978025" r:id="rId31"/>
        </w:object>
      </w:r>
      <w:r w:rsidRPr="007B08EC">
        <w:rPr>
          <w:szCs w:val="28"/>
          <w:lang w:val="vi-VN"/>
        </w:rPr>
        <w:t xml:space="preserve"> và </w:t>
      </w:r>
      <w:r w:rsidRPr="007B08EC">
        <w:rPr>
          <w:noProof/>
          <w:position w:val="-6"/>
          <w:szCs w:val="28"/>
        </w:rPr>
        <w:object w:dxaOrig="360" w:dyaOrig="279">
          <v:shape id="_x0000_i1038" type="#_x0000_t75" alt="" style="width:18pt;height:14.25pt;mso-width-percent:0;mso-height-percent:0;mso-width-percent:0;mso-height-percent:0" o:ole="">
            <v:imagedata r:id="rId32" o:title=""/>
          </v:shape>
          <o:OLEObject Type="Embed" ProgID="Equation.DSMT4" ShapeID="_x0000_i1038" DrawAspect="Content" ObjectID="_1791978026" r:id="rId33"/>
        </w:object>
      </w:r>
      <w:r w:rsidRPr="007B08EC">
        <w:rPr>
          <w:position w:val="-6"/>
          <w:szCs w:val="28"/>
          <w:lang w:val="vi-VN"/>
        </w:rPr>
        <w:t xml:space="preserve">         </w:t>
      </w:r>
      <w:r w:rsidRPr="007B08EC">
        <w:rPr>
          <w:b/>
          <w:szCs w:val="28"/>
          <w:lang w:val="vi-VN"/>
        </w:rPr>
        <w:t xml:space="preserve">B. </w:t>
      </w:r>
      <w:r w:rsidRPr="007B08EC">
        <w:rPr>
          <w:noProof/>
          <w:position w:val="-6"/>
          <w:szCs w:val="28"/>
        </w:rPr>
        <w:object w:dxaOrig="320" w:dyaOrig="279">
          <v:shape id="_x0000_i1039" type="#_x0000_t75" alt="" style="width:16.5pt;height:14.25pt;mso-width-percent:0;mso-height-percent:0;mso-width-percent:0;mso-height-percent:0" o:ole="">
            <v:imagedata r:id="rId34" o:title=""/>
          </v:shape>
          <o:OLEObject Type="Embed" ProgID="Equation.DSMT4" ShapeID="_x0000_i1039" DrawAspect="Content" ObjectID="_1791978027" r:id="rId35"/>
        </w:object>
      </w:r>
      <w:r w:rsidRPr="007B08EC">
        <w:rPr>
          <w:bCs/>
          <w:szCs w:val="28"/>
          <w:lang w:val="vi-VN"/>
        </w:rPr>
        <w:t xml:space="preserve">và </w:t>
      </w:r>
      <w:r w:rsidRPr="007B08EC">
        <w:rPr>
          <w:noProof/>
          <w:position w:val="-6"/>
          <w:szCs w:val="28"/>
        </w:rPr>
        <w:object w:dxaOrig="360" w:dyaOrig="279">
          <v:shape id="_x0000_i1040" type="#_x0000_t75" alt="" style="width:18pt;height:14.25pt;mso-width-percent:0;mso-height-percent:0;mso-width-percent:0;mso-height-percent:0" o:ole="">
            <v:imagedata r:id="rId36" o:title=""/>
          </v:shape>
          <o:OLEObject Type="Embed" ProgID="Equation.DSMT4" ShapeID="_x0000_i1040" DrawAspect="Content" ObjectID="_1791978028" r:id="rId37"/>
        </w:object>
      </w:r>
      <w:r w:rsidRPr="007B08EC">
        <w:rPr>
          <w:szCs w:val="28"/>
          <w:lang w:val="vi-VN"/>
        </w:rPr>
        <w:tab/>
        <w:t xml:space="preserve">         </w:t>
      </w:r>
      <w:r w:rsidRPr="007B08EC">
        <w:rPr>
          <w:b/>
          <w:szCs w:val="28"/>
          <w:lang w:val="vi-VN"/>
        </w:rPr>
        <w:t xml:space="preserve">C. </w:t>
      </w:r>
      <w:r w:rsidRPr="007B08EC">
        <w:rPr>
          <w:noProof/>
          <w:position w:val="-6"/>
          <w:szCs w:val="28"/>
        </w:rPr>
        <w:object w:dxaOrig="320" w:dyaOrig="279">
          <v:shape id="_x0000_i1041" type="#_x0000_t75" alt="" style="width:16.5pt;height:14.25pt;mso-width-percent:0;mso-height-percent:0;mso-width-percent:0;mso-height-percent:0" o:ole="">
            <v:imagedata r:id="rId38" o:title=""/>
          </v:shape>
          <o:OLEObject Type="Embed" ProgID="Equation.DSMT4" ShapeID="_x0000_i1041" DrawAspect="Content" ObjectID="_1791978029" r:id="rId39"/>
        </w:object>
      </w:r>
      <w:r w:rsidRPr="007B08EC">
        <w:rPr>
          <w:bCs/>
          <w:szCs w:val="28"/>
          <w:lang w:val="vi-VN"/>
        </w:rPr>
        <w:t xml:space="preserve">và </w:t>
      </w:r>
      <w:r w:rsidRPr="007B08EC">
        <w:rPr>
          <w:noProof/>
          <w:position w:val="-6"/>
          <w:szCs w:val="28"/>
        </w:rPr>
        <w:object w:dxaOrig="360" w:dyaOrig="279">
          <v:shape id="_x0000_i1042" type="#_x0000_t75" alt="" style="width:18pt;height:14.25pt;mso-width-percent:0;mso-height-percent:0;mso-width-percent:0;mso-height-percent:0" o:ole="">
            <v:imagedata r:id="rId40" o:title=""/>
          </v:shape>
          <o:OLEObject Type="Embed" ProgID="Equation.DSMT4" ShapeID="_x0000_i1042" DrawAspect="Content" ObjectID="_1791978030" r:id="rId41"/>
        </w:object>
      </w:r>
      <w:r w:rsidRPr="007B08EC">
        <w:rPr>
          <w:szCs w:val="28"/>
          <w:lang w:val="vi-VN"/>
        </w:rPr>
        <w:tab/>
        <w:t xml:space="preserve">             </w:t>
      </w:r>
      <w:r w:rsidRPr="007B08EC">
        <w:rPr>
          <w:b/>
          <w:szCs w:val="28"/>
          <w:lang w:val="vi-VN"/>
        </w:rPr>
        <w:t xml:space="preserve">D. </w:t>
      </w:r>
      <w:r w:rsidRPr="007B08EC">
        <w:rPr>
          <w:noProof/>
          <w:position w:val="-6"/>
          <w:szCs w:val="28"/>
        </w:rPr>
        <w:object w:dxaOrig="320" w:dyaOrig="279">
          <v:shape id="_x0000_i1043" type="#_x0000_t75" alt="" style="width:15.75pt;height:14.25pt;mso-width-percent:0;mso-height-percent:0;mso-width-percent:0;mso-height-percent:0" o:ole="">
            <v:imagedata r:id="rId42" o:title=""/>
          </v:shape>
          <o:OLEObject Type="Embed" ProgID="Equation.DSMT4" ShapeID="_x0000_i1043" DrawAspect="Content" ObjectID="_1791978031" r:id="rId43"/>
        </w:object>
      </w:r>
      <w:r w:rsidRPr="007B08EC">
        <w:rPr>
          <w:szCs w:val="28"/>
          <w:lang w:val="vi-VN"/>
        </w:rPr>
        <w:t xml:space="preserve"> và </w:t>
      </w:r>
      <w:r w:rsidRPr="007B08EC">
        <w:rPr>
          <w:noProof/>
          <w:position w:val="-6"/>
          <w:szCs w:val="28"/>
        </w:rPr>
        <w:object w:dxaOrig="360" w:dyaOrig="279">
          <v:shape id="_x0000_i1044" type="#_x0000_t75" alt="" style="width:18pt;height:14.25pt;mso-width-percent:0;mso-height-percent:0;mso-width-percent:0;mso-height-percent:0" o:ole="">
            <v:imagedata r:id="rId44" o:title=""/>
          </v:shape>
          <o:OLEObject Type="Embed" ProgID="Equation.DSMT4" ShapeID="_x0000_i1044" DrawAspect="Content" ObjectID="_1791978032" r:id="rId45"/>
        </w:object>
      </w:r>
    </w:p>
    <w:p w:rsidR="007B08EC" w:rsidRPr="007B08EC" w:rsidRDefault="007B08EC" w:rsidP="007B08EC">
      <w:pPr>
        <w:jc w:val="both"/>
        <w:rPr>
          <w:sz w:val="26"/>
          <w:szCs w:val="26"/>
          <w:lang w:val="vi-VN"/>
        </w:rPr>
      </w:pPr>
      <w:r w:rsidRPr="007B08EC">
        <w:rPr>
          <w:b/>
          <w:szCs w:val="28"/>
          <w:lang w:val="vi-VN"/>
        </w:rPr>
        <w:t>Câu 4</w:t>
      </w:r>
      <w:r w:rsidRPr="007B08EC">
        <w:rPr>
          <w:szCs w:val="28"/>
          <w:lang w:val="vi-VN"/>
        </w:rPr>
        <w:t>.</w:t>
      </w:r>
      <w:r w:rsidRPr="007B08EC">
        <w:rPr>
          <w:sz w:val="26"/>
          <w:szCs w:val="26"/>
          <w:lang w:val="vi-VN"/>
        </w:rPr>
        <w:t xml:space="preserve"> Thứ tự thực hiện các phép tính đối với biểu thức không có dấu ngoặc là:</w:t>
      </w:r>
    </w:p>
    <w:p w:rsidR="007B08EC" w:rsidRPr="007B08EC" w:rsidRDefault="007B08EC" w:rsidP="007B08EC">
      <w:pPr>
        <w:pStyle w:val="ListParagraph"/>
        <w:numPr>
          <w:ilvl w:val="0"/>
          <w:numId w:val="5"/>
        </w:numPr>
        <w:shd w:val="clear" w:color="auto" w:fill="FFFFFF"/>
        <w:spacing w:before="0" w:after="0"/>
        <w:rPr>
          <w:sz w:val="26"/>
          <w:szCs w:val="26"/>
          <w:lang w:val="vi-VN"/>
        </w:rPr>
      </w:pPr>
      <w:r w:rsidRPr="007B08EC">
        <w:rPr>
          <w:sz w:val="26"/>
          <w:szCs w:val="26"/>
          <w:lang w:val="vi-VN"/>
        </w:rPr>
        <w:t>Nhân và chia</w:t>
      </w:r>
      <w:r w:rsidRPr="007B08EC">
        <w:rPr>
          <w:sz w:val="26"/>
          <w:szCs w:val="26"/>
          <w:bdr w:val="none" w:sz="0" w:space="0" w:color="auto" w:frame="1"/>
        </w:rPr>
        <w:sym w:font="Symbol" w:char="F0AE"/>
      </w:r>
      <w:r w:rsidRPr="007B08EC">
        <w:rPr>
          <w:sz w:val="26"/>
          <w:szCs w:val="26"/>
          <w:lang w:val="vi-VN"/>
        </w:rPr>
        <w:t>Luỹ thừa</w:t>
      </w:r>
      <w:r w:rsidRPr="007B08EC">
        <w:rPr>
          <w:sz w:val="26"/>
          <w:szCs w:val="26"/>
          <w:bdr w:val="none" w:sz="0" w:space="0" w:color="auto" w:frame="1"/>
        </w:rPr>
        <w:sym w:font="Symbol" w:char="F0AE"/>
      </w:r>
      <w:r w:rsidRPr="007B08EC">
        <w:rPr>
          <w:sz w:val="26"/>
          <w:szCs w:val="26"/>
          <w:lang w:val="vi-VN"/>
        </w:rPr>
        <w:t>Cộng và trừ</w:t>
      </w:r>
    </w:p>
    <w:p w:rsidR="007B08EC" w:rsidRPr="007B08EC" w:rsidRDefault="007B08EC" w:rsidP="007B08EC">
      <w:pPr>
        <w:pStyle w:val="ListParagraph"/>
        <w:numPr>
          <w:ilvl w:val="0"/>
          <w:numId w:val="5"/>
        </w:numPr>
        <w:shd w:val="clear" w:color="auto" w:fill="FFFFFF"/>
        <w:spacing w:before="0" w:after="0"/>
        <w:rPr>
          <w:sz w:val="26"/>
          <w:szCs w:val="26"/>
          <w:lang w:val="vi-VN"/>
        </w:rPr>
      </w:pPr>
      <w:r w:rsidRPr="007B08EC">
        <w:rPr>
          <w:sz w:val="26"/>
          <w:szCs w:val="26"/>
          <w:lang w:val="vi-VN"/>
        </w:rPr>
        <w:t>Cộng và trừ</w:t>
      </w:r>
      <w:r w:rsidRPr="007B08EC">
        <w:rPr>
          <w:sz w:val="26"/>
          <w:szCs w:val="26"/>
          <w:bdr w:val="none" w:sz="0" w:space="0" w:color="auto" w:frame="1"/>
        </w:rPr>
        <w:sym w:font="Symbol" w:char="F0AE"/>
      </w:r>
      <w:r w:rsidRPr="007B08EC">
        <w:rPr>
          <w:sz w:val="26"/>
          <w:szCs w:val="26"/>
          <w:lang w:val="vi-VN"/>
        </w:rPr>
        <w:t>Nhân và chia</w:t>
      </w:r>
      <w:r w:rsidRPr="007B08EC">
        <w:rPr>
          <w:sz w:val="26"/>
          <w:szCs w:val="26"/>
          <w:bdr w:val="none" w:sz="0" w:space="0" w:color="auto" w:frame="1"/>
        </w:rPr>
        <w:sym w:font="Symbol" w:char="F0AE"/>
      </w:r>
      <w:r w:rsidRPr="007B08EC">
        <w:rPr>
          <w:sz w:val="26"/>
          <w:szCs w:val="26"/>
          <w:lang w:val="vi-VN"/>
        </w:rPr>
        <w:t>Luỹ thừa</w:t>
      </w:r>
    </w:p>
    <w:p w:rsidR="007B08EC" w:rsidRPr="007B08EC" w:rsidRDefault="007B08EC" w:rsidP="007B08EC">
      <w:pPr>
        <w:pStyle w:val="ListParagraph"/>
        <w:numPr>
          <w:ilvl w:val="0"/>
          <w:numId w:val="5"/>
        </w:numPr>
        <w:shd w:val="clear" w:color="auto" w:fill="FFFFFF"/>
        <w:spacing w:before="0" w:after="0"/>
        <w:rPr>
          <w:sz w:val="26"/>
          <w:szCs w:val="26"/>
          <w:lang w:val="vi-VN"/>
        </w:rPr>
      </w:pPr>
      <w:r w:rsidRPr="007B08EC">
        <w:rPr>
          <w:sz w:val="26"/>
          <w:szCs w:val="26"/>
          <w:lang w:val="vi-VN"/>
        </w:rPr>
        <w:t>Luỹ thừa</w:t>
      </w:r>
      <w:r w:rsidRPr="007B08EC">
        <w:rPr>
          <w:sz w:val="26"/>
          <w:szCs w:val="26"/>
          <w:bdr w:val="none" w:sz="0" w:space="0" w:color="auto" w:frame="1"/>
        </w:rPr>
        <w:sym w:font="Symbol" w:char="F0AE"/>
      </w:r>
      <w:r w:rsidRPr="007B08EC">
        <w:rPr>
          <w:sz w:val="26"/>
          <w:szCs w:val="26"/>
          <w:lang w:val="vi-VN"/>
        </w:rPr>
        <w:t>Nhân và chia</w:t>
      </w:r>
      <w:r w:rsidRPr="007B08EC">
        <w:rPr>
          <w:sz w:val="26"/>
          <w:szCs w:val="26"/>
          <w:bdr w:val="none" w:sz="0" w:space="0" w:color="auto" w:frame="1"/>
        </w:rPr>
        <w:sym w:font="Symbol" w:char="F0AE"/>
      </w:r>
      <w:r w:rsidRPr="007B08EC">
        <w:rPr>
          <w:sz w:val="26"/>
          <w:szCs w:val="26"/>
          <w:lang w:val="vi-VN"/>
        </w:rPr>
        <w:t>Cộng và trừ</w:t>
      </w:r>
    </w:p>
    <w:p w:rsidR="007B08EC" w:rsidRPr="007B08EC" w:rsidRDefault="007B08EC" w:rsidP="007B08EC">
      <w:pPr>
        <w:pStyle w:val="ListParagraph"/>
        <w:numPr>
          <w:ilvl w:val="0"/>
          <w:numId w:val="5"/>
        </w:numPr>
        <w:shd w:val="clear" w:color="auto" w:fill="FFFFFF"/>
        <w:spacing w:before="0" w:after="0"/>
        <w:rPr>
          <w:sz w:val="26"/>
          <w:szCs w:val="26"/>
          <w:lang w:val="vi-VN"/>
        </w:rPr>
      </w:pPr>
      <w:r w:rsidRPr="007B08EC">
        <w:rPr>
          <w:sz w:val="26"/>
          <w:szCs w:val="26"/>
          <w:lang w:val="vi-VN"/>
        </w:rPr>
        <w:t>Luỹ thừa</w:t>
      </w:r>
      <w:r w:rsidRPr="007B08EC">
        <w:rPr>
          <w:sz w:val="26"/>
          <w:szCs w:val="26"/>
        </w:rPr>
        <w:sym w:font="Symbol" w:char="F0AE"/>
      </w:r>
      <w:r w:rsidRPr="007B08EC">
        <w:rPr>
          <w:sz w:val="26"/>
          <w:szCs w:val="26"/>
          <w:lang w:val="vi-VN"/>
        </w:rPr>
        <w:t>Cộng và trừ</w:t>
      </w:r>
      <w:r w:rsidRPr="007B08EC">
        <w:rPr>
          <w:sz w:val="26"/>
          <w:szCs w:val="26"/>
        </w:rPr>
        <w:sym w:font="Symbol" w:char="F0AE"/>
      </w:r>
      <w:r w:rsidRPr="007B08EC">
        <w:rPr>
          <w:sz w:val="26"/>
          <w:szCs w:val="26"/>
          <w:lang w:val="vi-VN"/>
        </w:rPr>
        <w:t>Nhân và chia</w:t>
      </w:r>
    </w:p>
    <w:p w:rsidR="007B08EC" w:rsidRPr="007B08EC" w:rsidRDefault="007B08EC" w:rsidP="007B08EC">
      <w:pPr>
        <w:shd w:val="clear" w:color="auto" w:fill="FFFFFF"/>
        <w:jc w:val="both"/>
        <w:rPr>
          <w:sz w:val="26"/>
          <w:szCs w:val="26"/>
          <w:lang w:val="vi-VN"/>
        </w:rPr>
      </w:pPr>
      <w:r w:rsidRPr="007B08EC">
        <w:rPr>
          <w:b/>
          <w:bCs/>
          <w:sz w:val="26"/>
          <w:szCs w:val="26"/>
          <w:lang w:val="vi-VN"/>
        </w:rPr>
        <w:t xml:space="preserve">Câu 5: </w:t>
      </w:r>
      <w:r w:rsidRPr="007B08EC">
        <w:rPr>
          <w:sz w:val="26"/>
          <w:szCs w:val="26"/>
          <w:lang w:val="vi-VN"/>
        </w:rPr>
        <w:t>Cho hình vuông ABCD, kể tên 2 đường chéo của hình vuông:</w:t>
      </w:r>
    </w:p>
    <w:p w:rsidR="007B08EC" w:rsidRPr="007B08EC" w:rsidRDefault="007B08EC" w:rsidP="007B08EC">
      <w:pPr>
        <w:shd w:val="clear" w:color="auto" w:fill="FFFFFF"/>
        <w:jc w:val="both"/>
        <w:rPr>
          <w:sz w:val="26"/>
          <w:szCs w:val="26"/>
          <w:lang w:val="vi-VN"/>
        </w:rPr>
      </w:pPr>
      <w:r w:rsidRPr="007B08EC">
        <w:rPr>
          <w:b/>
          <w:bCs/>
          <w:sz w:val="26"/>
          <w:szCs w:val="26"/>
          <w:lang w:val="vi-VN"/>
        </w:rPr>
        <w:t>A</w:t>
      </w:r>
      <w:r w:rsidRPr="007B08EC">
        <w:rPr>
          <w:sz w:val="26"/>
          <w:szCs w:val="26"/>
          <w:lang w:val="vi-VN"/>
        </w:rPr>
        <w:t>. AB, CD</w:t>
      </w:r>
      <w:r w:rsidRPr="007B08EC">
        <w:rPr>
          <w:sz w:val="26"/>
          <w:szCs w:val="26"/>
          <w:lang w:val="vi-VN"/>
        </w:rPr>
        <w:tab/>
      </w:r>
      <w:r w:rsidRPr="007B08EC">
        <w:rPr>
          <w:sz w:val="26"/>
          <w:szCs w:val="26"/>
          <w:lang w:val="vi-VN"/>
        </w:rPr>
        <w:tab/>
      </w:r>
      <w:r w:rsidRPr="007B08EC">
        <w:rPr>
          <w:b/>
          <w:bCs/>
          <w:sz w:val="26"/>
          <w:szCs w:val="26"/>
          <w:lang w:val="vi-VN"/>
        </w:rPr>
        <w:t>B.</w:t>
      </w:r>
      <w:r w:rsidRPr="007B08EC">
        <w:rPr>
          <w:sz w:val="26"/>
          <w:szCs w:val="26"/>
          <w:lang w:val="vi-VN"/>
        </w:rPr>
        <w:t xml:space="preserve"> AC, BD</w:t>
      </w:r>
      <w:r w:rsidRPr="007B08EC">
        <w:rPr>
          <w:sz w:val="26"/>
          <w:szCs w:val="26"/>
          <w:lang w:val="vi-VN"/>
        </w:rPr>
        <w:tab/>
      </w:r>
      <w:r w:rsidRPr="007B08EC">
        <w:rPr>
          <w:sz w:val="26"/>
          <w:szCs w:val="26"/>
          <w:lang w:val="vi-VN"/>
        </w:rPr>
        <w:tab/>
      </w:r>
      <w:r w:rsidRPr="007B08EC">
        <w:rPr>
          <w:b/>
          <w:bCs/>
          <w:sz w:val="26"/>
          <w:szCs w:val="26"/>
          <w:lang w:val="vi-VN"/>
        </w:rPr>
        <w:t>C.</w:t>
      </w:r>
      <w:r w:rsidRPr="007B08EC">
        <w:rPr>
          <w:sz w:val="26"/>
          <w:szCs w:val="26"/>
          <w:lang w:val="vi-VN"/>
        </w:rPr>
        <w:t xml:space="preserve"> AD, BC</w:t>
      </w:r>
      <w:r w:rsidRPr="007B08EC">
        <w:rPr>
          <w:sz w:val="26"/>
          <w:szCs w:val="26"/>
          <w:lang w:val="vi-VN"/>
        </w:rPr>
        <w:tab/>
      </w:r>
      <w:r w:rsidRPr="007B08EC">
        <w:rPr>
          <w:sz w:val="26"/>
          <w:szCs w:val="26"/>
          <w:lang w:val="vi-VN"/>
        </w:rPr>
        <w:tab/>
      </w:r>
      <w:r w:rsidRPr="007B08EC">
        <w:rPr>
          <w:b/>
          <w:bCs/>
          <w:sz w:val="26"/>
          <w:szCs w:val="26"/>
          <w:lang w:val="vi-VN"/>
        </w:rPr>
        <w:t>D.</w:t>
      </w:r>
      <w:r w:rsidRPr="007B08EC">
        <w:rPr>
          <w:sz w:val="26"/>
          <w:szCs w:val="26"/>
          <w:lang w:val="vi-VN"/>
        </w:rPr>
        <w:t xml:space="preserve"> AB, BC</w:t>
      </w:r>
    </w:p>
    <w:p w:rsidR="007B08EC" w:rsidRPr="007B08EC" w:rsidRDefault="007B08EC" w:rsidP="007B08EC">
      <w:pPr>
        <w:tabs>
          <w:tab w:val="left" w:pos="720"/>
        </w:tabs>
        <w:jc w:val="both"/>
        <w:rPr>
          <w:b/>
          <w:bCs/>
          <w:szCs w:val="28"/>
          <w:lang w:val="vi-VN"/>
        </w:rPr>
      </w:pPr>
      <w:r w:rsidRPr="007B08EC">
        <w:rPr>
          <w:b/>
          <w:bCs/>
          <w:sz w:val="26"/>
          <w:szCs w:val="26"/>
          <w:lang w:val="vi-VN"/>
        </w:rPr>
        <w:t xml:space="preserve">Câu 6: </w:t>
      </w:r>
      <w:r w:rsidRPr="007B08EC">
        <w:rPr>
          <w:bCs/>
          <w:szCs w:val="28"/>
          <w:lang w:val="vi-VN"/>
        </w:rPr>
        <w:t>Một hình vuông có cạnh bằng cạnh của một hình thoi. Biết cạnh của hình thoi là 4 cm. Chu vi hình vuông là</w:t>
      </w:r>
      <w:r w:rsidRPr="007B08EC">
        <w:rPr>
          <w:b/>
          <w:bCs/>
          <w:szCs w:val="28"/>
          <w:lang w:val="vi-VN"/>
        </w:rPr>
        <w:t xml:space="preserve">: </w:t>
      </w:r>
    </w:p>
    <w:p w:rsidR="007B08EC" w:rsidRPr="007B08EC" w:rsidRDefault="007B08EC" w:rsidP="007B08EC">
      <w:pPr>
        <w:tabs>
          <w:tab w:val="left" w:pos="720"/>
        </w:tabs>
        <w:jc w:val="both"/>
        <w:rPr>
          <w:bCs/>
          <w:szCs w:val="28"/>
          <w:lang w:val="vi-VN"/>
        </w:rPr>
      </w:pPr>
      <w:r w:rsidRPr="007B08EC">
        <w:rPr>
          <w:b/>
          <w:bCs/>
          <w:szCs w:val="28"/>
          <w:lang w:val="vi-VN"/>
        </w:rPr>
        <w:t xml:space="preserve">A. </w:t>
      </w:r>
      <w:r w:rsidRPr="007B08EC">
        <w:rPr>
          <w:szCs w:val="28"/>
          <w:lang w:val="vi-VN"/>
        </w:rPr>
        <w:t>8 cm</w:t>
      </w:r>
      <w:r w:rsidRPr="007B08EC">
        <w:rPr>
          <w:b/>
          <w:bCs/>
          <w:sz w:val="26"/>
          <w:szCs w:val="26"/>
          <w:lang w:val="vi-VN"/>
        </w:rPr>
        <w:tab/>
      </w:r>
      <w:r w:rsidRPr="007B08EC">
        <w:rPr>
          <w:b/>
          <w:bCs/>
          <w:sz w:val="26"/>
          <w:szCs w:val="26"/>
          <w:lang w:val="vi-VN"/>
        </w:rPr>
        <w:tab/>
        <w:t xml:space="preserve">B. </w:t>
      </w:r>
      <w:r w:rsidRPr="007B08EC">
        <w:rPr>
          <w:szCs w:val="28"/>
          <w:lang w:val="vi-VN"/>
        </w:rPr>
        <w:t>18 cm</w:t>
      </w:r>
      <w:r w:rsidRPr="007B08EC">
        <w:rPr>
          <w:b/>
          <w:bCs/>
          <w:sz w:val="26"/>
          <w:szCs w:val="26"/>
          <w:lang w:val="vi-VN"/>
        </w:rPr>
        <w:tab/>
      </w:r>
      <w:r w:rsidRPr="007B08EC">
        <w:rPr>
          <w:b/>
          <w:bCs/>
          <w:sz w:val="26"/>
          <w:szCs w:val="26"/>
          <w:lang w:val="vi-VN"/>
        </w:rPr>
        <w:tab/>
        <w:t xml:space="preserve">C. </w:t>
      </w:r>
      <w:r w:rsidRPr="007B08EC">
        <w:rPr>
          <w:szCs w:val="28"/>
          <w:lang w:val="vi-VN"/>
        </w:rPr>
        <w:t>16 cm</w:t>
      </w:r>
      <w:r w:rsidRPr="007B08EC">
        <w:rPr>
          <w:szCs w:val="28"/>
          <w:lang w:val="vi-VN"/>
        </w:rPr>
        <w:tab/>
      </w:r>
      <w:r w:rsidRPr="007B08EC">
        <w:rPr>
          <w:szCs w:val="28"/>
          <w:lang w:val="vi-VN"/>
        </w:rPr>
        <w:tab/>
      </w:r>
      <w:r w:rsidRPr="007B08EC">
        <w:rPr>
          <w:b/>
          <w:bCs/>
          <w:szCs w:val="28"/>
          <w:lang w:val="vi-VN"/>
        </w:rPr>
        <w:t>D.</w:t>
      </w:r>
      <w:r w:rsidRPr="007B08EC">
        <w:rPr>
          <w:szCs w:val="28"/>
          <w:lang w:val="vi-VN"/>
        </w:rPr>
        <w:t xml:space="preserve"> 6 cm</w:t>
      </w:r>
    </w:p>
    <w:p w:rsidR="007B08EC" w:rsidRPr="007B08EC" w:rsidRDefault="007B08EC" w:rsidP="007B08EC">
      <w:pPr>
        <w:tabs>
          <w:tab w:val="right" w:pos="10822"/>
        </w:tabs>
        <w:jc w:val="both"/>
        <w:rPr>
          <w:szCs w:val="28"/>
          <w:lang w:val="vi-VN"/>
        </w:rPr>
      </w:pPr>
      <w:r w:rsidRPr="007B08EC">
        <w:rPr>
          <w:b/>
          <w:bCs/>
          <w:sz w:val="26"/>
          <w:szCs w:val="26"/>
          <w:lang w:val="vi-VN"/>
        </w:rPr>
        <w:t>Câu 7.</w:t>
      </w:r>
      <w:r w:rsidRPr="007B08EC">
        <w:rPr>
          <w:b/>
          <w:szCs w:val="28"/>
          <w:lang w:val="vi-VN"/>
        </w:rPr>
        <w:t xml:space="preserve"> (1,0 điểm): </w:t>
      </w:r>
      <w:r w:rsidRPr="007B08EC">
        <w:rPr>
          <w:szCs w:val="28"/>
          <w:lang w:val="vi-VN"/>
        </w:rPr>
        <w:t>Cho các số 21; 71; 77; 103. Điền dấu x vào bảng cho thích hợp:</w:t>
      </w:r>
    </w:p>
    <w:tbl>
      <w:tblPr>
        <w:tblStyle w:val="TableGrid"/>
        <w:tblpPr w:leftFromText="180" w:rightFromText="180" w:vertAnchor="text" w:horzAnchor="margin" w:tblpXSpec="center" w:tblpY="109"/>
        <w:tblW w:w="9615" w:type="dxa"/>
        <w:tblLook w:val="04A0" w:firstRow="1" w:lastRow="0" w:firstColumn="1" w:lastColumn="0" w:noHBand="0" w:noVBand="1"/>
      </w:tblPr>
      <w:tblGrid>
        <w:gridCol w:w="7797"/>
        <w:gridCol w:w="880"/>
        <w:gridCol w:w="938"/>
      </w:tblGrid>
      <w:tr w:rsidR="007B08EC" w:rsidRPr="007B08EC" w:rsidTr="006325A3">
        <w:trPr>
          <w:trHeight w:val="390"/>
        </w:trPr>
        <w:tc>
          <w:tcPr>
            <w:tcW w:w="7797" w:type="dxa"/>
          </w:tcPr>
          <w:p w:rsidR="007B08EC" w:rsidRPr="007B08EC" w:rsidRDefault="007B08EC" w:rsidP="007B08EC">
            <w:pPr>
              <w:jc w:val="both"/>
              <w:rPr>
                <w:szCs w:val="28"/>
              </w:rPr>
            </w:pPr>
            <w:r w:rsidRPr="007B08EC">
              <w:rPr>
                <w:szCs w:val="28"/>
              </w:rPr>
              <w:t>Câu</w:t>
            </w:r>
          </w:p>
        </w:tc>
        <w:tc>
          <w:tcPr>
            <w:tcW w:w="880" w:type="dxa"/>
          </w:tcPr>
          <w:p w:rsidR="007B08EC" w:rsidRPr="007B08EC" w:rsidRDefault="007B08EC" w:rsidP="007B08EC">
            <w:pPr>
              <w:jc w:val="both"/>
              <w:rPr>
                <w:b/>
                <w:szCs w:val="28"/>
              </w:rPr>
            </w:pPr>
            <w:r w:rsidRPr="007B08EC">
              <w:rPr>
                <w:b/>
                <w:szCs w:val="28"/>
              </w:rPr>
              <w:t>Đúng</w:t>
            </w:r>
          </w:p>
        </w:tc>
        <w:tc>
          <w:tcPr>
            <w:tcW w:w="938" w:type="dxa"/>
          </w:tcPr>
          <w:p w:rsidR="007B08EC" w:rsidRPr="007B08EC" w:rsidRDefault="007B08EC" w:rsidP="007B08EC">
            <w:pPr>
              <w:jc w:val="both"/>
              <w:rPr>
                <w:b/>
                <w:szCs w:val="28"/>
              </w:rPr>
            </w:pPr>
            <w:r w:rsidRPr="007B08EC">
              <w:rPr>
                <w:b/>
                <w:szCs w:val="28"/>
              </w:rPr>
              <w:t>Sai</w:t>
            </w:r>
          </w:p>
        </w:tc>
      </w:tr>
      <w:tr w:rsidR="007B08EC" w:rsidRPr="007B08EC" w:rsidTr="006325A3">
        <w:trPr>
          <w:trHeight w:val="449"/>
        </w:trPr>
        <w:tc>
          <w:tcPr>
            <w:tcW w:w="7797" w:type="dxa"/>
          </w:tcPr>
          <w:p w:rsidR="007B08EC" w:rsidRPr="007B08EC" w:rsidRDefault="007B08EC" w:rsidP="007B08EC">
            <w:pPr>
              <w:jc w:val="both"/>
              <w:rPr>
                <w:szCs w:val="28"/>
              </w:rPr>
            </w:pPr>
            <w:r w:rsidRPr="007B08EC">
              <w:rPr>
                <w:szCs w:val="28"/>
              </w:rPr>
              <w:t>a. Số 21 là hợp số, các số còn lại là số nguyên tố.</w:t>
            </w:r>
          </w:p>
        </w:tc>
        <w:tc>
          <w:tcPr>
            <w:tcW w:w="880" w:type="dxa"/>
          </w:tcPr>
          <w:p w:rsidR="007B08EC" w:rsidRPr="007B08EC" w:rsidRDefault="007B08EC" w:rsidP="007B08EC">
            <w:pPr>
              <w:jc w:val="both"/>
              <w:rPr>
                <w:szCs w:val="28"/>
              </w:rPr>
            </w:pPr>
          </w:p>
        </w:tc>
        <w:tc>
          <w:tcPr>
            <w:tcW w:w="938" w:type="dxa"/>
          </w:tcPr>
          <w:p w:rsidR="007B08EC" w:rsidRPr="007B08EC" w:rsidRDefault="007B08EC" w:rsidP="007B08EC">
            <w:pPr>
              <w:jc w:val="both"/>
              <w:rPr>
                <w:szCs w:val="28"/>
              </w:rPr>
            </w:pPr>
          </w:p>
        </w:tc>
      </w:tr>
      <w:tr w:rsidR="007B08EC" w:rsidRPr="007B08EC" w:rsidTr="006325A3">
        <w:trPr>
          <w:trHeight w:val="463"/>
        </w:trPr>
        <w:tc>
          <w:tcPr>
            <w:tcW w:w="7797" w:type="dxa"/>
          </w:tcPr>
          <w:p w:rsidR="007B08EC" w:rsidRPr="007B08EC" w:rsidRDefault="007B08EC" w:rsidP="007B08EC">
            <w:pPr>
              <w:jc w:val="both"/>
              <w:rPr>
                <w:szCs w:val="28"/>
              </w:rPr>
            </w:pPr>
            <w:r w:rsidRPr="007B08EC">
              <w:rPr>
                <w:szCs w:val="28"/>
              </w:rPr>
              <w:t>b. Có hai số nguyên tố và hai số là hợp số trong các số trên.</w:t>
            </w:r>
          </w:p>
        </w:tc>
        <w:tc>
          <w:tcPr>
            <w:tcW w:w="880" w:type="dxa"/>
          </w:tcPr>
          <w:p w:rsidR="007B08EC" w:rsidRPr="007B08EC" w:rsidRDefault="007B08EC" w:rsidP="007B08EC">
            <w:pPr>
              <w:jc w:val="both"/>
              <w:rPr>
                <w:szCs w:val="28"/>
              </w:rPr>
            </w:pPr>
          </w:p>
        </w:tc>
        <w:tc>
          <w:tcPr>
            <w:tcW w:w="938" w:type="dxa"/>
          </w:tcPr>
          <w:p w:rsidR="007B08EC" w:rsidRPr="007B08EC" w:rsidRDefault="007B08EC" w:rsidP="007B08EC">
            <w:pPr>
              <w:jc w:val="both"/>
              <w:rPr>
                <w:szCs w:val="28"/>
              </w:rPr>
            </w:pPr>
          </w:p>
        </w:tc>
      </w:tr>
      <w:tr w:rsidR="007B08EC" w:rsidRPr="007B08EC" w:rsidTr="006325A3">
        <w:trPr>
          <w:trHeight w:val="376"/>
        </w:trPr>
        <w:tc>
          <w:tcPr>
            <w:tcW w:w="7797" w:type="dxa"/>
          </w:tcPr>
          <w:p w:rsidR="007B08EC" w:rsidRPr="007B08EC" w:rsidRDefault="007B08EC" w:rsidP="007B08EC">
            <w:pPr>
              <w:jc w:val="both"/>
              <w:rPr>
                <w:szCs w:val="28"/>
              </w:rPr>
            </w:pPr>
            <w:r w:rsidRPr="007B08EC">
              <w:rPr>
                <w:szCs w:val="28"/>
              </w:rPr>
              <w:t>c. Các số đã cho đều là số lẻ nên đều là số nguyên tố</w:t>
            </w:r>
          </w:p>
        </w:tc>
        <w:tc>
          <w:tcPr>
            <w:tcW w:w="880" w:type="dxa"/>
          </w:tcPr>
          <w:p w:rsidR="007B08EC" w:rsidRPr="007B08EC" w:rsidRDefault="007B08EC" w:rsidP="007B08EC">
            <w:pPr>
              <w:jc w:val="both"/>
              <w:rPr>
                <w:szCs w:val="28"/>
              </w:rPr>
            </w:pPr>
          </w:p>
        </w:tc>
        <w:tc>
          <w:tcPr>
            <w:tcW w:w="938" w:type="dxa"/>
          </w:tcPr>
          <w:p w:rsidR="007B08EC" w:rsidRPr="007B08EC" w:rsidRDefault="007B08EC" w:rsidP="007B08EC">
            <w:pPr>
              <w:jc w:val="both"/>
              <w:rPr>
                <w:szCs w:val="28"/>
              </w:rPr>
            </w:pPr>
          </w:p>
        </w:tc>
      </w:tr>
      <w:tr w:rsidR="007B08EC" w:rsidRPr="007B08EC" w:rsidTr="006325A3">
        <w:trPr>
          <w:trHeight w:val="376"/>
        </w:trPr>
        <w:tc>
          <w:tcPr>
            <w:tcW w:w="7797" w:type="dxa"/>
          </w:tcPr>
          <w:p w:rsidR="007B08EC" w:rsidRPr="007B08EC" w:rsidRDefault="007B08EC" w:rsidP="007B08EC">
            <w:pPr>
              <w:jc w:val="both"/>
              <w:rPr>
                <w:szCs w:val="28"/>
              </w:rPr>
            </w:pPr>
            <w:r w:rsidRPr="007B08EC">
              <w:rPr>
                <w:szCs w:val="28"/>
              </w:rPr>
              <w:t>d.  Chỉ có hai số 71 và 103 có hai ước 1 và chính nó nên hai số đó là số nguyên tố</w:t>
            </w:r>
          </w:p>
        </w:tc>
        <w:tc>
          <w:tcPr>
            <w:tcW w:w="880" w:type="dxa"/>
          </w:tcPr>
          <w:p w:rsidR="007B08EC" w:rsidRPr="007B08EC" w:rsidRDefault="007B08EC" w:rsidP="007B08EC">
            <w:pPr>
              <w:jc w:val="both"/>
              <w:rPr>
                <w:szCs w:val="28"/>
              </w:rPr>
            </w:pPr>
          </w:p>
        </w:tc>
        <w:tc>
          <w:tcPr>
            <w:tcW w:w="938" w:type="dxa"/>
          </w:tcPr>
          <w:p w:rsidR="007B08EC" w:rsidRPr="007B08EC" w:rsidRDefault="007B08EC" w:rsidP="007B08EC">
            <w:pPr>
              <w:jc w:val="both"/>
              <w:rPr>
                <w:szCs w:val="28"/>
              </w:rPr>
            </w:pPr>
          </w:p>
        </w:tc>
      </w:tr>
    </w:tbl>
    <w:p w:rsidR="007B08EC" w:rsidRPr="007B08EC" w:rsidRDefault="007B08EC" w:rsidP="007B08EC">
      <w:pPr>
        <w:tabs>
          <w:tab w:val="left" w:pos="720"/>
        </w:tabs>
        <w:jc w:val="both"/>
        <w:rPr>
          <w:b/>
          <w:bCs/>
          <w:szCs w:val="28"/>
          <w:lang w:val="vi-VN"/>
        </w:rPr>
      </w:pPr>
    </w:p>
    <w:p w:rsidR="007B08EC" w:rsidRPr="007B08EC" w:rsidRDefault="007B08EC" w:rsidP="007B08EC">
      <w:pPr>
        <w:tabs>
          <w:tab w:val="left" w:pos="720"/>
        </w:tabs>
        <w:jc w:val="both"/>
        <w:rPr>
          <w:b/>
          <w:bCs/>
          <w:szCs w:val="28"/>
        </w:rPr>
      </w:pPr>
      <w:r w:rsidRPr="007B08EC">
        <w:rPr>
          <w:b/>
          <w:bCs/>
          <w:szCs w:val="28"/>
          <w:lang w:val="vi-VN"/>
        </w:rPr>
        <w:t xml:space="preserve">Câu 8 (0,5 điểm). </w:t>
      </w:r>
      <w:r w:rsidRPr="007B08EC">
        <w:rPr>
          <w:szCs w:val="28"/>
          <w:lang w:val="vi-VN"/>
        </w:rPr>
        <w:t xml:space="preserve">Cho tam giác đều ABC có cạnh AB bằng 6cm. </w:t>
      </w:r>
      <w:r w:rsidRPr="007B08EC">
        <w:rPr>
          <w:szCs w:val="28"/>
        </w:rPr>
        <w:t>Chu vi tam giác ABC là …………….</w:t>
      </w:r>
    </w:p>
    <w:p w:rsidR="007B08EC" w:rsidRPr="007B08EC" w:rsidRDefault="007B08EC" w:rsidP="007B08EC">
      <w:pPr>
        <w:tabs>
          <w:tab w:val="left" w:pos="720"/>
        </w:tabs>
        <w:jc w:val="both"/>
        <w:rPr>
          <w:b/>
          <w:bCs/>
          <w:sz w:val="26"/>
          <w:szCs w:val="26"/>
        </w:rPr>
      </w:pPr>
      <w:r w:rsidRPr="007B08EC">
        <w:rPr>
          <w:b/>
          <w:bCs/>
          <w:sz w:val="26"/>
          <w:szCs w:val="26"/>
        </w:rPr>
        <w:t>II.PHẦN TỰ LUẬN: (7,0 điểm)</w:t>
      </w:r>
    </w:p>
    <w:p w:rsidR="007B08EC" w:rsidRPr="007B08EC" w:rsidRDefault="007B08EC" w:rsidP="007B08EC">
      <w:pPr>
        <w:tabs>
          <w:tab w:val="left" w:pos="720"/>
        </w:tabs>
        <w:jc w:val="both"/>
        <w:rPr>
          <w:b/>
          <w:bCs/>
          <w:szCs w:val="28"/>
        </w:rPr>
      </w:pPr>
      <w:r w:rsidRPr="007B08EC">
        <w:rPr>
          <w:b/>
          <w:bCs/>
          <w:szCs w:val="28"/>
        </w:rPr>
        <w:t xml:space="preserve">Câu </w:t>
      </w:r>
      <w:r w:rsidRPr="007B08EC">
        <w:rPr>
          <w:b/>
          <w:bCs/>
          <w:szCs w:val="28"/>
          <w:lang w:val="vi-VN"/>
        </w:rPr>
        <w:t>9</w:t>
      </w:r>
      <w:r w:rsidRPr="007B08EC">
        <w:rPr>
          <w:b/>
          <w:bCs/>
          <w:szCs w:val="28"/>
        </w:rPr>
        <w:t xml:space="preserve"> (2,0 điểm).</w:t>
      </w:r>
    </w:p>
    <w:p w:rsidR="007B08EC" w:rsidRPr="007B08EC" w:rsidRDefault="007B08EC" w:rsidP="007B08EC">
      <w:pPr>
        <w:pStyle w:val="ListParagraph"/>
        <w:numPr>
          <w:ilvl w:val="0"/>
          <w:numId w:val="1"/>
        </w:numPr>
        <w:spacing w:before="0" w:after="0"/>
        <w:rPr>
          <w:szCs w:val="28"/>
        </w:rPr>
      </w:pPr>
      <w:r w:rsidRPr="007B08EC">
        <w:rPr>
          <w:szCs w:val="28"/>
        </w:rPr>
        <w:t>Biểu diễn các số tự nhiên 15; 21 dưới dạng số La Mã.</w:t>
      </w:r>
    </w:p>
    <w:p w:rsidR="007B08EC" w:rsidRPr="007B08EC" w:rsidRDefault="007B08EC" w:rsidP="007B08EC">
      <w:pPr>
        <w:pStyle w:val="ListParagraph"/>
        <w:numPr>
          <w:ilvl w:val="0"/>
          <w:numId w:val="1"/>
        </w:numPr>
        <w:spacing w:before="0" w:after="0"/>
        <w:rPr>
          <w:bCs/>
          <w:szCs w:val="28"/>
        </w:rPr>
      </w:pPr>
      <w:r w:rsidRPr="007B08EC">
        <w:rPr>
          <w:bCs/>
          <w:szCs w:val="28"/>
        </w:rPr>
        <w:t>Viết tập hợp các ước của 12 theo cách liệt kê các phần tử.</w:t>
      </w:r>
    </w:p>
    <w:p w:rsidR="007B08EC" w:rsidRPr="007B08EC" w:rsidRDefault="007B08EC" w:rsidP="007B08EC">
      <w:pPr>
        <w:pStyle w:val="ListParagraph"/>
        <w:numPr>
          <w:ilvl w:val="0"/>
          <w:numId w:val="1"/>
        </w:numPr>
        <w:spacing w:before="0" w:after="0"/>
        <w:rPr>
          <w:szCs w:val="28"/>
        </w:rPr>
      </w:pPr>
      <w:r w:rsidRPr="007B08EC">
        <w:rPr>
          <w:szCs w:val="28"/>
        </w:rPr>
        <w:t>Biểu diễn số 2612 trong hệ thập phân.</w:t>
      </w:r>
    </w:p>
    <w:p w:rsidR="007B08EC" w:rsidRPr="007B08EC" w:rsidRDefault="007B08EC" w:rsidP="007B08EC">
      <w:pPr>
        <w:pStyle w:val="ListParagraph"/>
        <w:numPr>
          <w:ilvl w:val="0"/>
          <w:numId w:val="1"/>
        </w:numPr>
        <w:spacing w:before="0" w:after="0"/>
        <w:rPr>
          <w:szCs w:val="28"/>
        </w:rPr>
      </w:pPr>
      <w:r w:rsidRPr="007B08EC">
        <w:rPr>
          <w:szCs w:val="28"/>
        </w:rPr>
        <w:t>Tìm phân số tối giản trong 3 phân số sau:</w:t>
      </w:r>
      <w:r w:rsidRPr="007B08EC">
        <w:rPr>
          <w:position w:val="-14"/>
          <w:szCs w:val="28"/>
        </w:rPr>
        <w:t xml:space="preserve"> </w:t>
      </w:r>
      <w:r w:rsidRPr="007B08EC">
        <w:rPr>
          <w:noProof/>
          <w:position w:val="-24"/>
          <w:szCs w:val="28"/>
        </w:rPr>
        <w:object w:dxaOrig="1219" w:dyaOrig="639">
          <v:shape id="_x0000_i1045" type="#_x0000_t75" alt="" style="width:61.5pt;height:32.25pt;mso-width-percent:0;mso-height-percent:0;mso-width-percent:0;mso-height-percent:0" o:ole="">
            <v:imagedata r:id="rId46" o:title=""/>
          </v:shape>
          <o:OLEObject Type="Embed" ProgID="Equation.DSMT4" ShapeID="_x0000_i1045" DrawAspect="Content" ObjectID="_1791978033" r:id="rId47"/>
        </w:object>
      </w:r>
    </w:p>
    <w:p w:rsidR="007B08EC" w:rsidRPr="007B08EC" w:rsidRDefault="007B08EC" w:rsidP="007B08EC">
      <w:pPr>
        <w:pStyle w:val="ListParagraph"/>
        <w:spacing w:before="0" w:after="0"/>
        <w:ind w:hanging="720"/>
        <w:rPr>
          <w:szCs w:val="28"/>
        </w:rPr>
      </w:pPr>
      <w:r w:rsidRPr="007B08EC">
        <w:rPr>
          <w:b/>
          <w:bCs/>
          <w:szCs w:val="28"/>
        </w:rPr>
        <w:t xml:space="preserve">Câu </w:t>
      </w:r>
      <w:r w:rsidRPr="007B08EC">
        <w:rPr>
          <w:b/>
          <w:bCs/>
          <w:szCs w:val="28"/>
          <w:lang w:val="vi-VN"/>
        </w:rPr>
        <w:t>10</w:t>
      </w:r>
      <w:r w:rsidRPr="007B08EC">
        <w:rPr>
          <w:b/>
          <w:bCs/>
          <w:szCs w:val="28"/>
        </w:rPr>
        <w:t xml:space="preserve"> (1,5 điểm):</w:t>
      </w:r>
    </w:p>
    <w:p w:rsidR="007B08EC" w:rsidRPr="007B08EC" w:rsidRDefault="007B08EC" w:rsidP="007B08EC">
      <w:pPr>
        <w:pStyle w:val="ListParagraph"/>
        <w:numPr>
          <w:ilvl w:val="0"/>
          <w:numId w:val="2"/>
        </w:numPr>
        <w:spacing w:before="0" w:after="0"/>
        <w:rPr>
          <w:b/>
          <w:bCs/>
          <w:szCs w:val="28"/>
        </w:rPr>
      </w:pPr>
      <w:r w:rsidRPr="007B08EC">
        <w:rPr>
          <w:b/>
          <w:bCs/>
          <w:szCs w:val="28"/>
        </w:rPr>
        <w:t>Thực hiện phép tính bằng cách hợp lí (nếu có thể):</w:t>
      </w:r>
    </w:p>
    <w:p w:rsidR="007B08EC" w:rsidRPr="007B08EC" w:rsidRDefault="007B08EC" w:rsidP="007B08EC">
      <w:pPr>
        <w:pStyle w:val="ListParagraph"/>
        <w:numPr>
          <w:ilvl w:val="0"/>
          <w:numId w:val="3"/>
        </w:numPr>
        <w:spacing w:before="0" w:after="0"/>
        <w:rPr>
          <w:b/>
          <w:bCs/>
          <w:szCs w:val="28"/>
        </w:rPr>
      </w:pPr>
      <w:r w:rsidRPr="007B08EC">
        <w:rPr>
          <w:rFonts w:eastAsia="Calibri"/>
          <w:szCs w:val="28"/>
        </w:rPr>
        <w:t>325.72 + 28.325 + 30</w:t>
      </w:r>
    </w:p>
    <w:p w:rsidR="007B08EC" w:rsidRPr="007B08EC" w:rsidRDefault="007B08EC" w:rsidP="007B08EC">
      <w:pPr>
        <w:pStyle w:val="ListParagraph"/>
        <w:numPr>
          <w:ilvl w:val="0"/>
          <w:numId w:val="3"/>
        </w:numPr>
        <w:spacing w:before="0" w:after="0"/>
        <w:rPr>
          <w:b/>
          <w:bCs/>
          <w:szCs w:val="28"/>
        </w:rPr>
      </w:pPr>
      <w:r w:rsidRPr="007B08EC">
        <w:rPr>
          <w:rFonts w:eastAsia="Calibri"/>
          <w:szCs w:val="28"/>
        </w:rPr>
        <w:t>5.8 - 4.(3</w:t>
      </w:r>
      <w:r w:rsidRPr="007B08EC">
        <w:rPr>
          <w:rFonts w:eastAsia="Calibri"/>
          <w:szCs w:val="28"/>
          <w:vertAlign w:val="superscript"/>
        </w:rPr>
        <w:t>2</w:t>
      </w:r>
      <w:r w:rsidRPr="007B08EC">
        <w:rPr>
          <w:rFonts w:eastAsia="Calibri"/>
          <w:szCs w:val="28"/>
        </w:rPr>
        <w:t xml:space="preserve"> – 6</w:t>
      </w:r>
      <w:r w:rsidRPr="007B08EC">
        <w:rPr>
          <w:rFonts w:eastAsia="Calibri"/>
          <w:szCs w:val="28"/>
          <w:vertAlign w:val="superscript"/>
        </w:rPr>
        <w:t xml:space="preserve">7 </w:t>
      </w:r>
      <w:r w:rsidRPr="007B08EC">
        <w:rPr>
          <w:rFonts w:eastAsia="Calibri"/>
          <w:szCs w:val="28"/>
        </w:rPr>
        <w:t>: 6</w:t>
      </w:r>
      <w:r w:rsidRPr="007B08EC">
        <w:rPr>
          <w:rFonts w:eastAsia="Calibri"/>
          <w:szCs w:val="28"/>
          <w:vertAlign w:val="superscript"/>
        </w:rPr>
        <w:t>6</w:t>
      </w:r>
      <w:r w:rsidRPr="007B08EC">
        <w:rPr>
          <w:rFonts w:eastAsia="Calibri"/>
          <w:szCs w:val="28"/>
        </w:rPr>
        <w:t>)</w:t>
      </w:r>
    </w:p>
    <w:p w:rsidR="007B08EC" w:rsidRPr="007B08EC" w:rsidRDefault="007B08EC" w:rsidP="007B08EC">
      <w:pPr>
        <w:pStyle w:val="ListParagraph"/>
        <w:numPr>
          <w:ilvl w:val="0"/>
          <w:numId w:val="2"/>
        </w:numPr>
        <w:spacing w:before="0" w:after="0"/>
        <w:rPr>
          <w:b/>
          <w:bCs/>
          <w:szCs w:val="28"/>
        </w:rPr>
      </w:pPr>
      <w:r w:rsidRPr="007B08EC">
        <w:rPr>
          <w:b/>
          <w:bCs/>
          <w:szCs w:val="28"/>
        </w:rPr>
        <w:lastRenderedPageBreak/>
        <w:t xml:space="preserve">Tìm số tự nhiên x, biết: </w:t>
      </w:r>
      <w:r w:rsidRPr="007B08EC">
        <w:rPr>
          <w:szCs w:val="28"/>
        </w:rPr>
        <w:t>9 + 2.x = 3</w:t>
      </w:r>
      <w:r w:rsidRPr="007B08EC">
        <w:rPr>
          <w:szCs w:val="28"/>
          <w:vertAlign w:val="superscript"/>
        </w:rPr>
        <w:t>7</w:t>
      </w:r>
      <w:r w:rsidRPr="007B08EC">
        <w:rPr>
          <w:szCs w:val="28"/>
        </w:rPr>
        <w:t> : 3</w:t>
      </w:r>
      <w:r w:rsidRPr="007B08EC">
        <w:rPr>
          <w:szCs w:val="28"/>
          <w:vertAlign w:val="superscript"/>
        </w:rPr>
        <w:t>4</w:t>
      </w:r>
    </w:p>
    <w:p w:rsidR="007B08EC" w:rsidRPr="007B08EC" w:rsidRDefault="007B08EC" w:rsidP="007B08EC">
      <w:pPr>
        <w:jc w:val="both"/>
        <w:rPr>
          <w:b/>
          <w:bCs/>
          <w:szCs w:val="28"/>
        </w:rPr>
      </w:pPr>
      <w:r w:rsidRPr="007B08EC">
        <w:rPr>
          <w:b/>
          <w:bCs/>
          <w:szCs w:val="28"/>
        </w:rPr>
        <w:t>Câu 1</w:t>
      </w:r>
      <w:r w:rsidRPr="007B08EC">
        <w:rPr>
          <w:b/>
          <w:bCs/>
          <w:szCs w:val="28"/>
          <w:lang w:val="vi-VN"/>
        </w:rPr>
        <w:t>1</w:t>
      </w:r>
      <w:r w:rsidRPr="007B08EC">
        <w:rPr>
          <w:b/>
          <w:bCs/>
          <w:szCs w:val="28"/>
        </w:rPr>
        <w:t xml:space="preserve"> (1,0 điểm):</w:t>
      </w:r>
    </w:p>
    <w:p w:rsidR="007B08EC" w:rsidRPr="007B08EC" w:rsidRDefault="007B08EC" w:rsidP="007B08EC">
      <w:pPr>
        <w:jc w:val="both"/>
        <w:rPr>
          <w:szCs w:val="28"/>
        </w:rPr>
      </w:pPr>
      <w:r w:rsidRPr="007B08EC">
        <w:rPr>
          <w:szCs w:val="28"/>
        </w:rPr>
        <w:t>Cô giáo chủ nhiệm muốn chia 24 quyển vở, 48 bút bi và 36 gói bánh thành một số phần thưởng như nhau để trao trong dịp sơ kết học kì. Hỏi có thể chia được nhiều nhất bao nhiêu phần thưởng? Khi đó mỗi phần thưởng có bao nhiêu quyển vở, bút bi và gói bánh</w:t>
      </w:r>
    </w:p>
    <w:p w:rsidR="007B08EC" w:rsidRPr="007B08EC" w:rsidRDefault="007B08EC" w:rsidP="007B08EC">
      <w:pPr>
        <w:jc w:val="both"/>
        <w:rPr>
          <w:b/>
          <w:bCs/>
          <w:szCs w:val="28"/>
        </w:rPr>
      </w:pPr>
      <w:r w:rsidRPr="007B08EC">
        <w:rPr>
          <w:b/>
          <w:bCs/>
          <w:szCs w:val="28"/>
        </w:rPr>
        <w:t>Câu 1</w:t>
      </w:r>
      <w:r w:rsidRPr="007B08EC">
        <w:rPr>
          <w:b/>
          <w:bCs/>
          <w:szCs w:val="28"/>
          <w:lang w:val="vi-VN"/>
        </w:rPr>
        <w:t>2</w:t>
      </w:r>
      <w:r w:rsidRPr="007B08EC">
        <w:rPr>
          <w:b/>
          <w:bCs/>
          <w:szCs w:val="28"/>
        </w:rPr>
        <w:t xml:space="preserve"> (2,0 điểm).</w:t>
      </w:r>
    </w:p>
    <w:p w:rsidR="007B08EC" w:rsidRPr="007B08EC" w:rsidRDefault="007B08EC" w:rsidP="007B08EC">
      <w:pPr>
        <w:pStyle w:val="ListParagraph"/>
        <w:numPr>
          <w:ilvl w:val="0"/>
          <w:numId w:val="4"/>
        </w:numPr>
        <w:spacing w:before="0" w:after="0"/>
        <w:rPr>
          <w:bCs/>
          <w:szCs w:val="28"/>
        </w:rPr>
      </w:pPr>
      <w:r w:rsidRPr="007B08EC">
        <w:rPr>
          <w:bCs/>
          <w:szCs w:val="28"/>
        </w:rPr>
        <w:t>Viết tên các cạnh và các đường chéo của hình vẽ sau:</w:t>
      </w:r>
    </w:p>
    <w:p w:rsidR="007B08EC" w:rsidRPr="007B08EC" w:rsidRDefault="007B08EC" w:rsidP="007B08EC">
      <w:pPr>
        <w:tabs>
          <w:tab w:val="left" w:pos="5325"/>
          <w:tab w:val="left" w:pos="7934"/>
        </w:tabs>
        <w:ind w:left="720"/>
        <w:jc w:val="both"/>
        <w:rPr>
          <w:b/>
          <w:bCs/>
          <w:szCs w:val="28"/>
        </w:rPr>
      </w:pPr>
      <w:r w:rsidRPr="007B08EC">
        <w:rPr>
          <w:b/>
          <w:bCs/>
          <w:noProof/>
          <w:szCs w:val="28"/>
        </w:rPr>
        <w:drawing>
          <wp:inline distT="0" distB="0" distL="0" distR="0" wp14:anchorId="5E22E5F2" wp14:editId="7BDC5D10">
            <wp:extent cx="2163857" cy="1268083"/>
            <wp:effectExtent l="0" t="0" r="0" b="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48"/>
                    <a:srcRect/>
                    <a:stretch>
                      <a:fillRect/>
                    </a:stretch>
                  </pic:blipFill>
                  <pic:spPr bwMode="auto">
                    <a:xfrm>
                      <a:off x="0" y="0"/>
                      <a:ext cx="2167609" cy="1270282"/>
                    </a:xfrm>
                    <a:prstGeom prst="rect">
                      <a:avLst/>
                    </a:prstGeom>
                    <a:noFill/>
                    <a:ln w="9525">
                      <a:noFill/>
                      <a:miter lim="800000"/>
                      <a:headEnd/>
                      <a:tailEnd/>
                    </a:ln>
                  </pic:spPr>
                </pic:pic>
              </a:graphicData>
            </a:graphic>
          </wp:inline>
        </w:drawing>
      </w:r>
    </w:p>
    <w:p w:rsidR="007B08EC" w:rsidRPr="007B08EC" w:rsidRDefault="007B08EC" w:rsidP="007B08EC">
      <w:pPr>
        <w:pStyle w:val="ListParagraph"/>
        <w:numPr>
          <w:ilvl w:val="0"/>
          <w:numId w:val="4"/>
        </w:numPr>
        <w:spacing w:before="0" w:after="0"/>
        <w:rPr>
          <w:bCs/>
          <w:szCs w:val="28"/>
        </w:rPr>
      </w:pPr>
      <w:r w:rsidRPr="007B08EC">
        <w:rPr>
          <w:bCs/>
          <w:szCs w:val="28"/>
        </w:rPr>
        <w:t>Vẽ hình chữ nhật có một cạnh dài 6cm, một cạnh dài 4cm.</w:t>
      </w:r>
    </w:p>
    <w:p w:rsidR="007B08EC" w:rsidRPr="007B08EC" w:rsidRDefault="007B08EC" w:rsidP="007B08EC">
      <w:pPr>
        <w:pStyle w:val="ListParagraph"/>
        <w:numPr>
          <w:ilvl w:val="0"/>
          <w:numId w:val="4"/>
        </w:numPr>
        <w:spacing w:before="0" w:after="0"/>
        <w:rPr>
          <w:bCs/>
          <w:szCs w:val="28"/>
        </w:rPr>
      </w:pPr>
      <w:r w:rsidRPr="007B08EC">
        <w:rPr>
          <w:bCs/>
          <w:szCs w:val="28"/>
        </w:rPr>
        <w:t>Tính chu vi và diện tích của hình chữ nhật cho trong câu b.</w:t>
      </w:r>
    </w:p>
    <w:p w:rsidR="007B08EC" w:rsidRPr="007B08EC" w:rsidRDefault="007B08EC" w:rsidP="007B08EC">
      <w:pPr>
        <w:jc w:val="both"/>
        <w:rPr>
          <w:position w:val="-6"/>
          <w:szCs w:val="28"/>
        </w:rPr>
      </w:pPr>
      <w:r w:rsidRPr="007B08EC">
        <w:rPr>
          <w:b/>
          <w:bCs/>
          <w:szCs w:val="28"/>
        </w:rPr>
        <w:t>Câu 1</w:t>
      </w:r>
      <w:r w:rsidRPr="007B08EC">
        <w:rPr>
          <w:b/>
          <w:bCs/>
          <w:szCs w:val="28"/>
          <w:lang w:val="vi-VN"/>
        </w:rPr>
        <w:t>3</w:t>
      </w:r>
      <w:r w:rsidRPr="007B08EC">
        <w:rPr>
          <w:b/>
          <w:bCs/>
          <w:szCs w:val="28"/>
        </w:rPr>
        <w:t xml:space="preserve"> (0,5 điểm).</w:t>
      </w:r>
      <w:r w:rsidRPr="007B08EC">
        <w:rPr>
          <w:bCs/>
          <w:szCs w:val="28"/>
        </w:rPr>
        <w:t>Tính tổng:</w:t>
      </w:r>
      <w:r w:rsidRPr="007B08EC">
        <w:rPr>
          <w:b/>
          <w:bCs/>
          <w:szCs w:val="28"/>
        </w:rPr>
        <w:t xml:space="preserve"> </w:t>
      </w:r>
      <w:r w:rsidRPr="007B08EC">
        <w:rPr>
          <w:noProof/>
          <w:position w:val="-6"/>
          <w:szCs w:val="28"/>
        </w:rPr>
        <w:object w:dxaOrig="3019" w:dyaOrig="320">
          <v:shape id="_x0000_i1046" type="#_x0000_t75" alt="" style="width:152.25pt;height:16.5pt;mso-width-percent:0;mso-height-percent:0;mso-width-percent:0;mso-height-percent:0" o:ole="">
            <v:imagedata r:id="rId49" o:title=""/>
          </v:shape>
          <o:OLEObject Type="Embed" ProgID="Equation.DSMT4" ShapeID="_x0000_i1046" DrawAspect="Content" ObjectID="_1791978034" r:id="rId50"/>
        </w:object>
      </w:r>
    </w:p>
    <w:p w:rsidR="007B08EC" w:rsidRPr="007B08EC" w:rsidRDefault="007B08EC" w:rsidP="007B08EC">
      <w:pPr>
        <w:tabs>
          <w:tab w:val="left" w:pos="3070"/>
        </w:tabs>
        <w:jc w:val="center"/>
        <w:rPr>
          <w:position w:val="-6"/>
          <w:szCs w:val="28"/>
          <w:lang w:val="vi-VN"/>
        </w:rPr>
      </w:pPr>
      <w:r w:rsidRPr="007B08EC">
        <w:rPr>
          <w:position w:val="-6"/>
          <w:szCs w:val="28"/>
        </w:rPr>
        <w:t xml:space="preserve">-------------- </w:t>
      </w:r>
      <w:r>
        <w:rPr>
          <w:position w:val="-6"/>
          <w:szCs w:val="28"/>
        </w:rPr>
        <w:t>Hết--------------</w:t>
      </w:r>
    </w:p>
    <w:p w:rsidR="003819FB" w:rsidRPr="007B08EC" w:rsidRDefault="003819FB" w:rsidP="007B08EC">
      <w:pPr>
        <w:jc w:val="both"/>
      </w:pPr>
    </w:p>
    <w:sectPr w:rsidR="003819FB" w:rsidRPr="007B08EC" w:rsidSect="00CA7C37">
      <w:pgSz w:w="11907" w:h="16840" w:code="9"/>
      <w:pgMar w:top="567" w:right="567"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C505C"/>
    <w:multiLevelType w:val="hybridMultilevel"/>
    <w:tmpl w:val="8134144E"/>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157F6E16"/>
    <w:multiLevelType w:val="hybridMultilevel"/>
    <w:tmpl w:val="DD884174"/>
    <w:lvl w:ilvl="0" w:tplc="C47E9740">
      <w:start w:val="1"/>
      <w:numFmt w:val="lowerLetter"/>
      <w:lvlText w:val="%1."/>
      <w:lvlJc w:val="left"/>
      <w:pPr>
        <w:ind w:left="644" w:hanging="360"/>
      </w:pPr>
      <w:rPr>
        <w:rFonts w:hint="default"/>
        <w:b/>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5AAE1F36"/>
    <w:multiLevelType w:val="hybridMultilevel"/>
    <w:tmpl w:val="2E5AA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710B0B"/>
    <w:multiLevelType w:val="hybridMultilevel"/>
    <w:tmpl w:val="B5701910"/>
    <w:lvl w:ilvl="0" w:tplc="E3CEDA2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444060"/>
    <w:multiLevelType w:val="hybridMultilevel"/>
    <w:tmpl w:val="A01859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8EC"/>
    <w:rsid w:val="001441DC"/>
    <w:rsid w:val="00163861"/>
    <w:rsid w:val="00214743"/>
    <w:rsid w:val="00311505"/>
    <w:rsid w:val="003819FB"/>
    <w:rsid w:val="003C62D9"/>
    <w:rsid w:val="00464F59"/>
    <w:rsid w:val="00542435"/>
    <w:rsid w:val="005D34CF"/>
    <w:rsid w:val="006300BE"/>
    <w:rsid w:val="00662C06"/>
    <w:rsid w:val="006E260E"/>
    <w:rsid w:val="0077253F"/>
    <w:rsid w:val="007B08EC"/>
    <w:rsid w:val="00802BA5"/>
    <w:rsid w:val="008C2714"/>
    <w:rsid w:val="008D0445"/>
    <w:rsid w:val="009318C6"/>
    <w:rsid w:val="00A003DA"/>
    <w:rsid w:val="00A44F60"/>
    <w:rsid w:val="00A60FE6"/>
    <w:rsid w:val="00AB29FE"/>
    <w:rsid w:val="00B329B9"/>
    <w:rsid w:val="00B361A6"/>
    <w:rsid w:val="00CA7C37"/>
    <w:rsid w:val="00CF6D90"/>
    <w:rsid w:val="00DE386A"/>
    <w:rsid w:val="00E46C1C"/>
    <w:rsid w:val="00EE589C"/>
    <w:rsid w:val="00EF1F73"/>
    <w:rsid w:val="00FC3177"/>
    <w:rsid w:val="00FF6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
    <w:basedOn w:val="Normal"/>
    <w:link w:val="ListParagraphChar"/>
    <w:uiPriority w:val="34"/>
    <w:qFormat/>
    <w:rsid w:val="007B08EC"/>
    <w:pPr>
      <w:spacing w:before="120" w:after="120"/>
      <w:ind w:left="720"/>
      <w:contextualSpacing/>
      <w:jc w:val="both"/>
    </w:pPr>
    <w:rPr>
      <w:rFonts w:eastAsia="Times New Roman" w:cs="Times New Roman"/>
      <w:szCs w:val="24"/>
    </w:rPr>
  </w:style>
  <w:style w:type="character" w:customStyle="1" w:styleId="ListParagraphChar">
    <w:name w:val="List Paragraph Char"/>
    <w:aliases w:val="List Paragraph_FS Char"/>
    <w:link w:val="ListParagraph"/>
    <w:uiPriority w:val="34"/>
    <w:qFormat/>
    <w:rsid w:val="007B08EC"/>
    <w:rPr>
      <w:rFonts w:eastAsia="Times New Roman" w:cs="Times New Roman"/>
      <w:szCs w:val="24"/>
    </w:rPr>
  </w:style>
  <w:style w:type="table" w:styleId="TableGrid">
    <w:name w:val="Table Grid"/>
    <w:basedOn w:val="TableNormal"/>
    <w:uiPriority w:val="39"/>
    <w:rsid w:val="007B08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B08EC"/>
    <w:rPr>
      <w:rFonts w:ascii="Tahoma" w:hAnsi="Tahoma" w:cs="Tahoma"/>
      <w:sz w:val="16"/>
      <w:szCs w:val="16"/>
    </w:rPr>
  </w:style>
  <w:style w:type="character" w:customStyle="1" w:styleId="BalloonTextChar">
    <w:name w:val="Balloon Text Char"/>
    <w:basedOn w:val="DefaultParagraphFont"/>
    <w:link w:val="BalloonText"/>
    <w:uiPriority w:val="99"/>
    <w:semiHidden/>
    <w:rsid w:val="007B08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
    <w:basedOn w:val="Normal"/>
    <w:link w:val="ListParagraphChar"/>
    <w:uiPriority w:val="34"/>
    <w:qFormat/>
    <w:rsid w:val="007B08EC"/>
    <w:pPr>
      <w:spacing w:before="120" w:after="120"/>
      <w:ind w:left="720"/>
      <w:contextualSpacing/>
      <w:jc w:val="both"/>
    </w:pPr>
    <w:rPr>
      <w:rFonts w:eastAsia="Times New Roman" w:cs="Times New Roman"/>
      <w:szCs w:val="24"/>
    </w:rPr>
  </w:style>
  <w:style w:type="character" w:customStyle="1" w:styleId="ListParagraphChar">
    <w:name w:val="List Paragraph Char"/>
    <w:aliases w:val="List Paragraph_FS Char"/>
    <w:link w:val="ListParagraph"/>
    <w:uiPriority w:val="34"/>
    <w:qFormat/>
    <w:rsid w:val="007B08EC"/>
    <w:rPr>
      <w:rFonts w:eastAsia="Times New Roman" w:cs="Times New Roman"/>
      <w:szCs w:val="24"/>
    </w:rPr>
  </w:style>
  <w:style w:type="table" w:styleId="TableGrid">
    <w:name w:val="Table Grid"/>
    <w:basedOn w:val="TableNormal"/>
    <w:uiPriority w:val="39"/>
    <w:rsid w:val="007B08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B08EC"/>
    <w:rPr>
      <w:rFonts w:ascii="Tahoma" w:hAnsi="Tahoma" w:cs="Tahoma"/>
      <w:sz w:val="16"/>
      <w:szCs w:val="16"/>
    </w:rPr>
  </w:style>
  <w:style w:type="character" w:customStyle="1" w:styleId="BalloonTextChar">
    <w:name w:val="Balloon Text Char"/>
    <w:basedOn w:val="DefaultParagraphFont"/>
    <w:link w:val="BalloonText"/>
    <w:uiPriority w:val="99"/>
    <w:semiHidden/>
    <w:rsid w:val="007B08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3" Type="http://schemas.microsoft.com/office/2007/relationships/stylesWithEffects" Target="stylesWithEffects.xml"/><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1.bin"/><Relationship Id="rId50" Type="http://schemas.openxmlformats.org/officeDocument/2006/relationships/oleObject" Target="embeddings/oleObject22.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41" Type="http://schemas.openxmlformats.org/officeDocument/2006/relationships/oleObject" Target="embeddings/oleObject18.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3.wmf"/><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emf"/><Relationship Id="rId8" Type="http://schemas.openxmlformats.org/officeDocument/2006/relationships/image" Target="media/image2.wmf"/><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459</Words>
  <Characters>2622</Characters>
  <DocSecurity>0</DocSecurity>
  <Lines>21</Lines>
  <Paragraphs>6</Paragraphs>
  <ScaleCrop>false</ScaleCrop>
  <LinksUpToDate>false</LinksUpToDate>
  <CharactersWithSpaces>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2024-11-01T07:51:00Z</dcterms:created>
  <dcterms:modified xsi:type="dcterms:W3CDTF">2024-11-01T07:53:00Z</dcterms:modified>
</cp:coreProperties>
</file>