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2260A9" w:rsidRPr="00E75B27" w:rsidTr="009D7AA9">
        <w:tc>
          <w:tcPr>
            <w:tcW w:w="5228" w:type="dxa"/>
            <w:vAlign w:val="center"/>
          </w:tcPr>
          <w:p w:rsidR="002260A9" w:rsidRPr="00E75B27" w:rsidRDefault="002260A9" w:rsidP="009D7AA9">
            <w:pPr>
              <w:jc w:val="center"/>
              <w:rPr>
                <w:b/>
                <w:color w:val="0070C0"/>
              </w:rPr>
            </w:pPr>
            <w:r w:rsidRPr="00E75B27">
              <w:rPr>
                <w:b/>
                <w:color w:val="0070C0"/>
              </w:rPr>
              <w:t>PHÒNG GD&amp;ĐT QUẬN BA ĐÌNH</w:t>
            </w:r>
          </w:p>
        </w:tc>
        <w:tc>
          <w:tcPr>
            <w:tcW w:w="5229" w:type="dxa"/>
            <w:vAlign w:val="center"/>
          </w:tcPr>
          <w:p w:rsidR="002260A9" w:rsidRPr="00E75B27" w:rsidRDefault="002260A9" w:rsidP="009D7AA9">
            <w:pPr>
              <w:jc w:val="center"/>
              <w:rPr>
                <w:b/>
                <w:color w:val="0070C0"/>
              </w:rPr>
            </w:pPr>
            <w:r w:rsidRPr="00E75B27">
              <w:rPr>
                <w:b/>
                <w:color w:val="0070C0"/>
              </w:rPr>
              <w:t>ĐỀ KIỂM TRA HỌC KỲ II</w:t>
            </w:r>
          </w:p>
          <w:p w:rsidR="002260A9" w:rsidRPr="00E75B27" w:rsidRDefault="00EE64F4" w:rsidP="009D7AA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MÔN TOÁN 8</w:t>
            </w:r>
          </w:p>
          <w:p w:rsidR="002260A9" w:rsidRPr="00E75B27" w:rsidRDefault="002260A9" w:rsidP="009D7AA9">
            <w:pPr>
              <w:jc w:val="center"/>
              <w:rPr>
                <w:b/>
                <w:color w:val="0070C0"/>
              </w:rPr>
            </w:pPr>
            <w:r w:rsidRPr="00E75B27">
              <w:rPr>
                <w:b/>
                <w:color w:val="0070C0"/>
              </w:rPr>
              <w:t>Năm học: 2017 - 2018</w:t>
            </w:r>
          </w:p>
          <w:p w:rsidR="002260A9" w:rsidRPr="00E75B27" w:rsidRDefault="002260A9" w:rsidP="009D7AA9">
            <w:pPr>
              <w:jc w:val="center"/>
              <w:rPr>
                <w:b/>
                <w:color w:val="0070C0"/>
              </w:rPr>
            </w:pPr>
            <w:r w:rsidRPr="00E75B27">
              <w:rPr>
                <w:b/>
                <w:color w:val="0070C0"/>
              </w:rPr>
              <w:t>Thờ</w:t>
            </w:r>
            <w:r>
              <w:rPr>
                <w:b/>
                <w:color w:val="0070C0"/>
              </w:rPr>
              <w:t>i gian làm bài: 9</w:t>
            </w:r>
            <w:r w:rsidRPr="00E75B27">
              <w:rPr>
                <w:b/>
                <w:color w:val="0070C0"/>
              </w:rPr>
              <w:t>0 phút</w:t>
            </w:r>
          </w:p>
        </w:tc>
      </w:tr>
    </w:tbl>
    <w:p w:rsidR="002260A9" w:rsidRDefault="002260A9" w:rsidP="00EE64F4">
      <w:r>
        <w:rPr>
          <w:b/>
          <w:color w:val="0070C0"/>
        </w:rPr>
        <w:t>Bài 1</w:t>
      </w:r>
      <w:r w:rsidRPr="00165FD5">
        <w:rPr>
          <w:color w:val="0070C0"/>
        </w:rPr>
        <w:t xml:space="preserve"> </w:t>
      </w:r>
      <w:r w:rsidR="00C476F6">
        <w:t>(2,5</w:t>
      </w:r>
      <w:r>
        <w:t xml:space="preserve"> điểm): </w:t>
      </w:r>
      <w:r w:rsidR="00C476F6">
        <w:t>Giải các phương trình sau</w:t>
      </w:r>
    </w:p>
    <w:p w:rsidR="00C476F6" w:rsidRDefault="00C476F6" w:rsidP="00EE64F4">
      <w:r>
        <w:t xml:space="preserve">a) </w:t>
      </w:r>
      <w:r w:rsidR="00612982" w:rsidRPr="00612982">
        <w:rPr>
          <w:position w:val="-14"/>
        </w:rPr>
        <w:object w:dxaOrig="25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pt" o:ole="">
            <v:imagedata r:id="rId6" o:title=""/>
          </v:shape>
          <o:OLEObject Type="Embed" ProgID="Equation.DSMT4" ShapeID="_x0000_i1025" DrawAspect="Content" ObjectID="_1585743183" r:id="rId7"/>
        </w:object>
      </w:r>
    </w:p>
    <w:p w:rsidR="00612982" w:rsidRDefault="00612982" w:rsidP="00EE64F4">
      <w:r>
        <w:t xml:space="preserve">b) </w:t>
      </w:r>
      <w:r w:rsidRPr="00612982">
        <w:rPr>
          <w:position w:val="-26"/>
        </w:rPr>
        <w:object w:dxaOrig="2280" w:dyaOrig="700">
          <v:shape id="_x0000_i1026" type="#_x0000_t75" style="width:114pt;height:35.25pt" o:ole="">
            <v:imagedata r:id="rId8" o:title=""/>
          </v:shape>
          <o:OLEObject Type="Embed" ProgID="Equation.DSMT4" ShapeID="_x0000_i1026" DrawAspect="Content" ObjectID="_1585743184" r:id="rId9"/>
        </w:object>
      </w:r>
      <w:r>
        <w:t xml:space="preserve"> </w:t>
      </w:r>
    </w:p>
    <w:p w:rsidR="00612982" w:rsidRDefault="00612982" w:rsidP="00EE64F4">
      <w:r>
        <w:t xml:space="preserve">c) </w:t>
      </w:r>
      <w:r w:rsidRPr="00612982">
        <w:rPr>
          <w:position w:val="-14"/>
        </w:rPr>
        <w:object w:dxaOrig="1660" w:dyaOrig="420">
          <v:shape id="_x0000_i1027" type="#_x0000_t75" style="width:83.25pt;height:21pt" o:ole="">
            <v:imagedata r:id="rId10" o:title=""/>
          </v:shape>
          <o:OLEObject Type="Embed" ProgID="Equation.DSMT4" ShapeID="_x0000_i1027" DrawAspect="Content" ObjectID="_1585743185" r:id="rId11"/>
        </w:object>
      </w:r>
      <w:r>
        <w:t xml:space="preserve"> </w:t>
      </w:r>
    </w:p>
    <w:p w:rsidR="002260A9" w:rsidRDefault="002260A9" w:rsidP="00EE64F4">
      <w:r>
        <w:rPr>
          <w:b/>
          <w:color w:val="0070C0"/>
        </w:rPr>
        <w:t>Bài 2</w:t>
      </w:r>
      <w:r w:rsidRPr="00165FD5">
        <w:rPr>
          <w:color w:val="0070C0"/>
        </w:rPr>
        <w:t xml:space="preserve"> </w:t>
      </w:r>
      <w:r w:rsidR="00C476F6">
        <w:t>(1,5</w:t>
      </w:r>
      <w:r>
        <w:t xml:space="preserve"> điểm): </w:t>
      </w:r>
      <w:r w:rsidR="00612982">
        <w:t>Giải các bất phương trình và biểu diễn tập nghiệm trên trục số</w:t>
      </w:r>
    </w:p>
    <w:p w:rsidR="00612982" w:rsidRDefault="00612982" w:rsidP="00EE64F4">
      <w:pPr>
        <w:rPr>
          <w:i/>
        </w:rPr>
      </w:pPr>
      <w:r>
        <w:t xml:space="preserve">a) </w:t>
      </w:r>
      <w:r w:rsidR="00913740" w:rsidRPr="00612982">
        <w:rPr>
          <w:position w:val="-6"/>
        </w:rPr>
        <w:object w:dxaOrig="1300" w:dyaOrig="300">
          <v:shape id="_x0000_i1028" type="#_x0000_t75" style="width:65.25pt;height:15pt" o:ole="">
            <v:imagedata r:id="rId12" o:title=""/>
          </v:shape>
          <o:OLEObject Type="Embed" ProgID="Equation.DSMT4" ShapeID="_x0000_i1028" DrawAspect="Content" ObjectID="_1585743186" r:id="rId13"/>
        </w:object>
      </w:r>
      <w:r>
        <w:t xml:space="preserve"> </w:t>
      </w:r>
      <w:r w:rsidR="00913740">
        <w:tab/>
      </w:r>
      <w:r w:rsidR="00913740">
        <w:tab/>
      </w:r>
      <w:r w:rsidR="00913740">
        <w:tab/>
        <w:t xml:space="preserve">b) </w:t>
      </w:r>
      <w:r w:rsidR="00913740" w:rsidRPr="00913740">
        <w:rPr>
          <w:position w:val="-28"/>
        </w:rPr>
        <w:object w:dxaOrig="2940" w:dyaOrig="720">
          <v:shape id="_x0000_i1029" type="#_x0000_t75" style="width:147pt;height:36pt" o:ole="">
            <v:imagedata r:id="rId14" o:title=""/>
          </v:shape>
          <o:OLEObject Type="Embed" ProgID="Equation.DSMT4" ShapeID="_x0000_i1029" DrawAspect="Content" ObjectID="_1585743187" r:id="rId15"/>
        </w:object>
      </w:r>
      <w:r w:rsidR="00913740">
        <w:t xml:space="preserve"> </w:t>
      </w:r>
    </w:p>
    <w:p w:rsidR="002260A9" w:rsidRDefault="002260A9" w:rsidP="00EE64F4">
      <w:r>
        <w:rPr>
          <w:b/>
          <w:color w:val="0070C0"/>
        </w:rPr>
        <w:t>Bài 3</w:t>
      </w:r>
      <w:r w:rsidRPr="00165FD5">
        <w:rPr>
          <w:color w:val="0070C0"/>
        </w:rPr>
        <w:t xml:space="preserve"> </w:t>
      </w:r>
      <w:r>
        <w:t xml:space="preserve">(2,0 điểm): </w:t>
      </w:r>
      <w:r w:rsidR="00913740">
        <w:t>Giải bài toán bằng cách lập phương trình</w:t>
      </w:r>
    </w:p>
    <w:p w:rsidR="00913740" w:rsidRDefault="00913740" w:rsidP="00EE64F4">
      <w:r>
        <w:tab/>
        <w:t>Một người đi xe máy dự định đi từ A đến B trong thời gian nhất định. Sau khi đi được nửa đường với vận</w:t>
      </w:r>
      <w:r w:rsidR="00E613CA">
        <w:t xml:space="preserve"> tốc 30km/h thì người đó đi tiếp nửa quãng đường còn lại với vận tốc 36km/h do đó đén B sớm hơn dự định 10 phút. Tính quãng đường AB và thời gian dự định đi quãng đường AB? </w:t>
      </w:r>
    </w:p>
    <w:p w:rsidR="002260A9" w:rsidRDefault="002260A9" w:rsidP="002260A9">
      <w:r>
        <w:rPr>
          <w:b/>
          <w:color w:val="0070C0"/>
        </w:rPr>
        <w:t>Bài 4</w:t>
      </w:r>
      <w:r w:rsidRPr="00165FD5">
        <w:rPr>
          <w:color w:val="0070C0"/>
        </w:rPr>
        <w:t xml:space="preserve"> </w:t>
      </w:r>
      <w:r w:rsidR="00EE64F4">
        <w:t>(3</w:t>
      </w:r>
      <w:r>
        <w:t xml:space="preserve">,5 điểm): </w:t>
      </w:r>
      <w:r w:rsidR="00E613CA">
        <w:t xml:space="preserve">Cho tam giác ABC vuông tại A có </w:t>
      </w:r>
      <w:r w:rsidR="004A2BF2" w:rsidRPr="004A2BF2">
        <w:rPr>
          <w:position w:val="-6"/>
        </w:rPr>
        <w:object w:dxaOrig="1160" w:dyaOrig="300">
          <v:shape id="_x0000_i1030" type="#_x0000_t75" style="width:57.75pt;height:15pt" o:ole="">
            <v:imagedata r:id="rId16" o:title=""/>
          </v:shape>
          <o:OLEObject Type="Embed" ProgID="Equation.DSMT4" ShapeID="_x0000_i1030" DrawAspect="Content" ObjectID="_1585743188" r:id="rId17"/>
        </w:object>
      </w:r>
      <w:r w:rsidR="00E613CA">
        <w:t xml:space="preserve"> </w:t>
      </w:r>
      <w:r w:rsidR="004A2BF2">
        <w:t>Lấy M là một điểm tùy ý trên cạnh BC. Qua M kẻ đường thẳng vuông góc với BC và cắt đoạn thẳng AB tại điểm I, cắt đường thẳng AC tại điểm D.</w:t>
      </w:r>
    </w:p>
    <w:p w:rsidR="004A2BF2" w:rsidRDefault="004A2BF2" w:rsidP="002260A9">
      <w:r>
        <w:t xml:space="preserve">a) Chứng minh </w:t>
      </w:r>
      <w:r w:rsidR="005A07D8" w:rsidRPr="005A07D8">
        <w:rPr>
          <w:position w:val="-6"/>
        </w:rPr>
        <w:object w:dxaOrig="820" w:dyaOrig="300">
          <v:shape id="_x0000_i1031" type="#_x0000_t75" style="width:41.25pt;height:15pt" o:ole="">
            <v:imagedata r:id="rId18" o:title=""/>
          </v:shape>
          <o:OLEObject Type="Embed" ProgID="Equation.DSMT4" ShapeID="_x0000_i1031" DrawAspect="Content" ObjectID="_1585743189" r:id="rId19"/>
        </w:object>
      </w:r>
      <w:r>
        <w:t xml:space="preserve"> </w:t>
      </w:r>
      <w:r w:rsidR="005A07D8">
        <w:t xml:space="preserve">đồng dạng với </w:t>
      </w:r>
      <w:r w:rsidR="005A07D8" w:rsidRPr="005A07D8">
        <w:rPr>
          <w:position w:val="-6"/>
        </w:rPr>
        <w:object w:dxaOrig="880" w:dyaOrig="300">
          <v:shape id="_x0000_i1032" type="#_x0000_t75" style="width:44.25pt;height:15pt" o:ole="">
            <v:imagedata r:id="rId20" o:title=""/>
          </v:shape>
          <o:OLEObject Type="Embed" ProgID="Equation.DSMT4" ShapeID="_x0000_i1032" DrawAspect="Content" ObjectID="_1585743190" r:id="rId21"/>
        </w:object>
      </w:r>
      <w:r w:rsidR="005A07D8">
        <w:t xml:space="preserve"> </w:t>
      </w:r>
    </w:p>
    <w:p w:rsidR="005A07D8" w:rsidRDefault="005A07D8" w:rsidP="002260A9">
      <w:r>
        <w:t>b) Chứng minh rằng BI.BA = BM.BC</w:t>
      </w:r>
    </w:p>
    <w:p w:rsidR="005A07D8" w:rsidRDefault="005A07D8" w:rsidP="002260A9">
      <w:r>
        <w:t xml:space="preserve">c) Chứng minh </w:t>
      </w:r>
      <w:r w:rsidRPr="005A07D8">
        <w:rPr>
          <w:position w:val="-6"/>
        </w:rPr>
        <w:object w:dxaOrig="1480" w:dyaOrig="400">
          <v:shape id="_x0000_i1033" type="#_x0000_t75" style="width:74.25pt;height:20.25pt" o:ole="">
            <v:imagedata r:id="rId22" o:title=""/>
          </v:shape>
          <o:OLEObject Type="Embed" ProgID="Equation.DSMT4" ShapeID="_x0000_i1033" DrawAspect="Content" ObjectID="_1585743191" r:id="rId23"/>
        </w:object>
      </w:r>
      <w:r>
        <w:t xml:space="preserve"> Từ đó chứng minh AB là phân giác của </w:t>
      </w:r>
      <w:r w:rsidR="00F77BCB" w:rsidRPr="005A07D8">
        <w:rPr>
          <w:position w:val="-4"/>
        </w:rPr>
        <w:object w:dxaOrig="740" w:dyaOrig="380">
          <v:shape id="_x0000_i1034" type="#_x0000_t75" style="width:36.75pt;height:18.75pt" o:ole="">
            <v:imagedata r:id="rId24" o:title=""/>
          </v:shape>
          <o:OLEObject Type="Embed" ProgID="Equation.DSMT4" ShapeID="_x0000_i1034" DrawAspect="Content" ObjectID="_1585743192" r:id="rId25"/>
        </w:object>
      </w:r>
      <w:r>
        <w:t xml:space="preserve"> </w:t>
      </w:r>
      <w:r w:rsidR="00F77BCB">
        <w:t>với K là giao điểm của CI và BD</w:t>
      </w:r>
    </w:p>
    <w:p w:rsidR="00F77BCB" w:rsidRDefault="00F77BCB" w:rsidP="002260A9">
      <w:r>
        <w:t>d) Cho AB = 8cm, AC = 6cm. Khi AM là đường phân giác trong tam giác ABC, hãy tính</w:t>
      </w:r>
      <w:r w:rsidR="003A1588">
        <w:t xml:space="preserve"> diện tích tứ giác AMBD. </w:t>
      </w:r>
    </w:p>
    <w:p w:rsidR="002260A9" w:rsidRDefault="002260A9" w:rsidP="00EE64F4">
      <w:r>
        <w:rPr>
          <w:b/>
          <w:color w:val="0070C0"/>
        </w:rPr>
        <w:t>Bài 5</w:t>
      </w:r>
      <w:r>
        <w:t xml:space="preserve"> (0,5 điểm): </w:t>
      </w:r>
      <w:r w:rsidR="003A1588">
        <w:t xml:space="preserve">Cho a và b là các số thực thỏa mãn </w:t>
      </w:r>
      <w:r w:rsidR="003A1588" w:rsidRPr="003A1588">
        <w:rPr>
          <w:position w:val="-6"/>
        </w:rPr>
        <w:object w:dxaOrig="2840" w:dyaOrig="360">
          <v:shape id="_x0000_i1035" type="#_x0000_t75" style="width:141.75pt;height:18pt" o:ole="">
            <v:imagedata r:id="rId26" o:title=""/>
          </v:shape>
          <o:OLEObject Type="Embed" ProgID="Equation.DSMT4" ShapeID="_x0000_i1035" DrawAspect="Content" ObjectID="_1585743193" r:id="rId27"/>
        </w:object>
      </w:r>
      <w:r w:rsidR="003A1588">
        <w:t xml:space="preserve"> Chứng minh rằng giá trị của biểu thức </w:t>
      </w:r>
      <w:r w:rsidR="008A3BB8" w:rsidRPr="003A1588">
        <w:rPr>
          <w:position w:val="-6"/>
        </w:rPr>
        <w:object w:dxaOrig="2140" w:dyaOrig="300">
          <v:shape id="_x0000_i1036" type="#_x0000_t75" style="width:107.25pt;height:15pt" o:ole="">
            <v:imagedata r:id="rId28" o:title=""/>
          </v:shape>
          <o:OLEObject Type="Embed" ProgID="Equation.DSMT4" ShapeID="_x0000_i1036" DrawAspect="Content" ObjectID="_1585743194" r:id="rId29"/>
        </w:object>
      </w:r>
      <w:r w:rsidR="003A1588">
        <w:t xml:space="preserve"> </w:t>
      </w:r>
      <w:r w:rsidR="008A3BB8">
        <w:t xml:space="preserve">luôn không âm. </w:t>
      </w:r>
      <w:bookmarkStart w:id="0" w:name="_GoBack"/>
      <w:bookmarkEnd w:id="0"/>
    </w:p>
    <w:p w:rsidR="009F69F7" w:rsidRPr="002260A9" w:rsidRDefault="002260A9" w:rsidP="002260A9">
      <w:pPr>
        <w:jc w:val="center"/>
        <w:rPr>
          <w:b/>
          <w:color w:val="0070C0"/>
        </w:rPr>
      </w:pPr>
      <w:r w:rsidRPr="006B10B6">
        <w:rPr>
          <w:b/>
          <w:color w:val="0070C0"/>
        </w:rPr>
        <w:t>----- Hế</w:t>
      </w:r>
      <w:r>
        <w:rPr>
          <w:b/>
          <w:color w:val="0070C0"/>
        </w:rPr>
        <w:t>t ---</w:t>
      </w:r>
    </w:p>
    <w:sectPr w:rsidR="009F69F7" w:rsidRPr="002260A9" w:rsidSect="00CA329A">
      <w:headerReference w:type="default" r:id="rId30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39" w:rsidRDefault="00181D39" w:rsidP="00EE64F4">
      <w:pPr>
        <w:spacing w:after="0" w:line="240" w:lineRule="auto"/>
      </w:pPr>
      <w:r>
        <w:separator/>
      </w:r>
    </w:p>
  </w:endnote>
  <w:endnote w:type="continuationSeparator" w:id="0">
    <w:p w:rsidR="00181D39" w:rsidRDefault="00181D39" w:rsidP="00EE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39" w:rsidRDefault="00181D39" w:rsidP="00EE64F4">
      <w:pPr>
        <w:spacing w:after="0" w:line="240" w:lineRule="auto"/>
      </w:pPr>
      <w:r>
        <w:separator/>
      </w:r>
    </w:p>
  </w:footnote>
  <w:footnote w:type="continuationSeparator" w:id="0">
    <w:p w:rsidR="00181D39" w:rsidRDefault="00181D39" w:rsidP="00EE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12459041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329A" w:rsidRPr="00CA329A" w:rsidRDefault="00EE64F4" w:rsidP="00CA329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 w:rsidRPr="00B93C3F">
          <w:rPr>
            <w:rFonts w:eastAsiaTheme="majorEastAsia" w:cs="Times New Roman"/>
            <w:color w:val="FF0000"/>
            <w:szCs w:val="28"/>
          </w:rPr>
          <w:t xml:space="preserve">     </w:t>
        </w:r>
        <w:r>
          <w:rPr>
            <w:rFonts w:eastAsiaTheme="majorEastAsia" w:cs="Times New Roman"/>
            <w:color w:val="FF0000"/>
            <w:szCs w:val="28"/>
          </w:rPr>
          <w:t>Toán 8</w:t>
        </w:r>
        <w:r w:rsidRPr="00281884">
          <w:rPr>
            <w:rFonts w:eastAsiaTheme="majorEastAsia" w:cs="Times New Roman"/>
            <w:color w:val="FF0000"/>
            <w:szCs w:val="28"/>
          </w:rPr>
          <w:t xml:space="preserve"> – Học Kì II – Nguyễn Văn Quyền – 0938596698 – sưu tầm và biên soạn</w:t>
        </w:r>
      </w:p>
    </w:sdtContent>
  </w:sdt>
  <w:p w:rsidR="00CA329A" w:rsidRDefault="00181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A9"/>
    <w:rsid w:val="00181D39"/>
    <w:rsid w:val="002260A9"/>
    <w:rsid w:val="003A1588"/>
    <w:rsid w:val="004A2BF2"/>
    <w:rsid w:val="005A07D8"/>
    <w:rsid w:val="00612982"/>
    <w:rsid w:val="008A3BB8"/>
    <w:rsid w:val="00913740"/>
    <w:rsid w:val="009F69F7"/>
    <w:rsid w:val="00A94997"/>
    <w:rsid w:val="00B863A5"/>
    <w:rsid w:val="00C476F6"/>
    <w:rsid w:val="00D93E7F"/>
    <w:rsid w:val="00E613CA"/>
    <w:rsid w:val="00EE64F4"/>
    <w:rsid w:val="00F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4B3D95-1E21-4D38-9709-71C6E14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A9"/>
  </w:style>
  <w:style w:type="table" w:styleId="TableGrid">
    <w:name w:val="Table Grid"/>
    <w:basedOn w:val="TableNormal"/>
    <w:uiPriority w:val="39"/>
    <w:rsid w:val="0022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E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Minh1082QN</dc:creator>
  <cp:keywords/>
  <dc:description/>
  <cp:lastModifiedBy>Minh1082QN</cp:lastModifiedBy>
  <cp:revision>1</cp:revision>
  <dcterms:created xsi:type="dcterms:W3CDTF">2018-04-20T08:02:00Z</dcterms:created>
  <dcterms:modified xsi:type="dcterms:W3CDTF">2018-04-20T08:23:00Z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