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347" w:rsidRDefault="00622347" w:rsidP="00622347">
      <w:pPr>
        <w:spacing w:after="0"/>
        <w:jc w:val="center"/>
        <w:rPr>
          <w:b/>
          <w:color w:val="00B050"/>
          <w:sz w:val="32"/>
          <w:szCs w:val="32"/>
        </w:rPr>
      </w:pPr>
      <w:r w:rsidRPr="008C1368">
        <w:rPr>
          <w:b/>
          <w:color w:val="00B050"/>
          <w:sz w:val="32"/>
          <w:szCs w:val="32"/>
        </w:rPr>
        <w:t>KHUNG MA TRẬN ĐỀ KIỂM TRA CUỐI KÌ I</w:t>
      </w:r>
      <w:r>
        <w:rPr>
          <w:b/>
          <w:color w:val="00B050"/>
          <w:sz w:val="32"/>
          <w:szCs w:val="32"/>
        </w:rPr>
        <w:t>I</w:t>
      </w:r>
    </w:p>
    <w:p w:rsidR="00622347" w:rsidRPr="008C1368" w:rsidRDefault="00622347" w:rsidP="00622347">
      <w:pPr>
        <w:spacing w:after="0"/>
        <w:jc w:val="center"/>
        <w:rPr>
          <w:b/>
          <w:color w:val="00B050"/>
          <w:sz w:val="32"/>
          <w:szCs w:val="32"/>
        </w:rPr>
      </w:pPr>
      <w:r w:rsidRPr="008C1368">
        <w:rPr>
          <w:b/>
          <w:color w:val="00B050"/>
          <w:sz w:val="32"/>
          <w:szCs w:val="32"/>
        </w:rPr>
        <w:t xml:space="preserve"> TOÁN 6</w:t>
      </w:r>
    </w:p>
    <w:p w:rsidR="00622347" w:rsidRPr="00D80D98" w:rsidRDefault="00622347" w:rsidP="00622347">
      <w:pPr>
        <w:spacing w:after="0"/>
        <w:jc w:val="center"/>
        <w:rPr>
          <w:b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558"/>
        <w:gridCol w:w="1423"/>
        <w:gridCol w:w="3643"/>
        <w:gridCol w:w="936"/>
        <w:gridCol w:w="790"/>
        <w:gridCol w:w="935"/>
        <w:gridCol w:w="829"/>
        <w:gridCol w:w="1236"/>
        <w:gridCol w:w="901"/>
        <w:gridCol w:w="923"/>
        <w:gridCol w:w="901"/>
        <w:gridCol w:w="1379"/>
      </w:tblGrid>
      <w:tr w:rsidR="00622347" w:rsidTr="00433F6D">
        <w:tc>
          <w:tcPr>
            <w:tcW w:w="559" w:type="dxa"/>
            <w:vMerge w:val="restart"/>
            <w:vAlign w:val="center"/>
          </w:tcPr>
          <w:p w:rsidR="00622347" w:rsidRPr="00FF41FA" w:rsidRDefault="00622347" w:rsidP="00433F6D">
            <w:pPr>
              <w:jc w:val="center"/>
              <w:rPr>
                <w:b/>
              </w:rPr>
            </w:pPr>
            <w:r w:rsidRPr="00D80D98">
              <w:rPr>
                <w:b/>
              </w:rPr>
              <w:t>TT</w:t>
            </w:r>
          </w:p>
        </w:tc>
        <w:tc>
          <w:tcPr>
            <w:tcW w:w="1466" w:type="dxa"/>
            <w:vMerge w:val="restart"/>
            <w:vAlign w:val="center"/>
          </w:tcPr>
          <w:p w:rsidR="00622347" w:rsidRDefault="00622347" w:rsidP="00433F6D">
            <w:pPr>
              <w:jc w:val="center"/>
            </w:pPr>
            <w:proofErr w:type="spellStart"/>
            <w:r w:rsidRPr="00D80D98">
              <w:rPr>
                <w:b/>
              </w:rPr>
              <w:t>Chủ</w:t>
            </w:r>
            <w:proofErr w:type="spellEnd"/>
            <w:r w:rsidRPr="00D80D98">
              <w:rPr>
                <w:b/>
              </w:rPr>
              <w:t xml:space="preserve"> </w:t>
            </w:r>
            <w:proofErr w:type="spellStart"/>
            <w:r w:rsidRPr="00D80D98">
              <w:rPr>
                <w:b/>
              </w:rPr>
              <w:t>đề</w:t>
            </w:r>
            <w:proofErr w:type="spellEnd"/>
          </w:p>
        </w:tc>
        <w:tc>
          <w:tcPr>
            <w:tcW w:w="3831" w:type="dxa"/>
            <w:vMerge w:val="restart"/>
            <w:vAlign w:val="center"/>
          </w:tcPr>
          <w:p w:rsidR="00622347" w:rsidRPr="00E75C07" w:rsidRDefault="00622347" w:rsidP="00433F6D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D80D98">
              <w:rPr>
                <w:b/>
              </w:rPr>
              <w:t>Nội</w:t>
            </w:r>
            <w:proofErr w:type="spellEnd"/>
            <w:r w:rsidRPr="00D80D98">
              <w:rPr>
                <w:b/>
              </w:rPr>
              <w:t xml:space="preserve"> dung/</w:t>
            </w:r>
            <w:proofErr w:type="spellStart"/>
            <w:r w:rsidRPr="00D80D98">
              <w:rPr>
                <w:b/>
              </w:rPr>
              <w:t>Đơn</w:t>
            </w:r>
            <w:proofErr w:type="spellEnd"/>
            <w:r w:rsidRPr="00D80D98">
              <w:rPr>
                <w:b/>
              </w:rPr>
              <w:t xml:space="preserve"> </w:t>
            </w:r>
            <w:proofErr w:type="spellStart"/>
            <w:r w:rsidRPr="00D80D98">
              <w:rPr>
                <w:b/>
              </w:rPr>
              <w:t>vị</w:t>
            </w:r>
            <w:proofErr w:type="spellEnd"/>
            <w:r w:rsidRPr="00D80D98">
              <w:rPr>
                <w:b/>
              </w:rPr>
              <w:t xml:space="preserve"> </w:t>
            </w:r>
            <w:proofErr w:type="spellStart"/>
            <w:r w:rsidRPr="00D80D98">
              <w:rPr>
                <w:b/>
              </w:rPr>
              <w:t>kiến</w:t>
            </w:r>
            <w:proofErr w:type="spellEnd"/>
            <w:r w:rsidRPr="00D80D98">
              <w:rPr>
                <w:b/>
              </w:rPr>
              <w:t xml:space="preserve"> </w:t>
            </w:r>
            <w:proofErr w:type="spellStart"/>
            <w:r w:rsidRPr="00D80D98">
              <w:rPr>
                <w:b/>
              </w:rPr>
              <w:t>thức</w:t>
            </w:r>
            <w:proofErr w:type="spellEnd"/>
          </w:p>
        </w:tc>
        <w:tc>
          <w:tcPr>
            <w:tcW w:w="7172" w:type="dxa"/>
            <w:gridSpan w:val="8"/>
            <w:shd w:val="clear" w:color="auto" w:fill="FBE4D5" w:themeFill="accent2" w:themeFillTint="33"/>
          </w:tcPr>
          <w:p w:rsidR="00622347" w:rsidRPr="00BC62E5" w:rsidRDefault="00622347" w:rsidP="00433F6D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D80D98">
              <w:rPr>
                <w:b/>
              </w:rPr>
              <w:t>Mức</w:t>
            </w:r>
            <w:proofErr w:type="spellEnd"/>
            <w:r w:rsidRPr="00D80D98">
              <w:rPr>
                <w:b/>
              </w:rPr>
              <w:t xml:space="preserve"> </w:t>
            </w:r>
            <w:proofErr w:type="spellStart"/>
            <w:r w:rsidRPr="00D80D98">
              <w:rPr>
                <w:b/>
              </w:rPr>
              <w:t>độ</w:t>
            </w:r>
            <w:proofErr w:type="spellEnd"/>
            <w:r w:rsidRPr="00D80D98">
              <w:rPr>
                <w:b/>
              </w:rPr>
              <w:t xml:space="preserve"> </w:t>
            </w:r>
            <w:proofErr w:type="spellStart"/>
            <w:r w:rsidRPr="00D80D98">
              <w:rPr>
                <w:b/>
              </w:rPr>
              <w:t>đánh</w:t>
            </w:r>
            <w:proofErr w:type="spellEnd"/>
            <w:r w:rsidRPr="00D80D98">
              <w:rPr>
                <w:b/>
              </w:rPr>
              <w:t xml:space="preserve"> </w:t>
            </w:r>
            <w:proofErr w:type="spellStart"/>
            <w:r w:rsidRPr="00D80D98">
              <w:rPr>
                <w:b/>
              </w:rPr>
              <w:t>giá</w:t>
            </w:r>
            <w:proofErr w:type="spellEnd"/>
          </w:p>
        </w:tc>
        <w:tc>
          <w:tcPr>
            <w:tcW w:w="1426" w:type="dxa"/>
            <w:vMerge w:val="restart"/>
            <w:vAlign w:val="center"/>
          </w:tcPr>
          <w:p w:rsidR="00622347" w:rsidRPr="00D62999" w:rsidRDefault="00622347" w:rsidP="00433F6D">
            <w:pPr>
              <w:jc w:val="center"/>
              <w:rPr>
                <w:b/>
              </w:rPr>
            </w:pPr>
            <w:proofErr w:type="spellStart"/>
            <w:r w:rsidRPr="00D80D98">
              <w:rPr>
                <w:b/>
              </w:rPr>
              <w:t>Tổng</w:t>
            </w:r>
            <w:proofErr w:type="spellEnd"/>
            <w:r w:rsidRPr="00D80D98">
              <w:rPr>
                <w:b/>
              </w:rPr>
              <w:t xml:space="preserve"> % </w:t>
            </w:r>
            <w:proofErr w:type="spellStart"/>
            <w:r w:rsidRPr="00D80D98">
              <w:rPr>
                <w:b/>
              </w:rPr>
              <w:t>điểm</w:t>
            </w:r>
            <w:proofErr w:type="spellEnd"/>
          </w:p>
        </w:tc>
      </w:tr>
      <w:tr w:rsidR="00622347" w:rsidTr="00433F6D">
        <w:tc>
          <w:tcPr>
            <w:tcW w:w="559" w:type="dxa"/>
            <w:vMerge/>
            <w:vAlign w:val="center"/>
          </w:tcPr>
          <w:p w:rsidR="00622347" w:rsidRPr="00FF41FA" w:rsidRDefault="00622347" w:rsidP="00433F6D">
            <w:pPr>
              <w:jc w:val="center"/>
              <w:rPr>
                <w:b/>
              </w:rPr>
            </w:pPr>
          </w:p>
        </w:tc>
        <w:tc>
          <w:tcPr>
            <w:tcW w:w="1466" w:type="dxa"/>
            <w:vMerge/>
            <w:vAlign w:val="center"/>
          </w:tcPr>
          <w:p w:rsidR="00622347" w:rsidRDefault="00622347" w:rsidP="00433F6D">
            <w:pPr>
              <w:jc w:val="center"/>
            </w:pPr>
          </w:p>
        </w:tc>
        <w:tc>
          <w:tcPr>
            <w:tcW w:w="3831" w:type="dxa"/>
            <w:vMerge/>
          </w:tcPr>
          <w:p w:rsidR="00622347" w:rsidRPr="00E75C07" w:rsidRDefault="00622347" w:rsidP="00433F6D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725" w:type="dxa"/>
            <w:gridSpan w:val="2"/>
            <w:shd w:val="clear" w:color="auto" w:fill="FBE4D5" w:themeFill="accent2" w:themeFillTint="33"/>
            <w:vAlign w:val="center"/>
          </w:tcPr>
          <w:p w:rsidR="00622347" w:rsidRPr="00BC62E5" w:rsidRDefault="00622347" w:rsidP="00433F6D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D80D98">
              <w:rPr>
                <w:b/>
              </w:rPr>
              <w:t>Nhận</w:t>
            </w:r>
            <w:proofErr w:type="spellEnd"/>
            <w:r w:rsidRPr="00D80D98">
              <w:rPr>
                <w:b/>
              </w:rPr>
              <w:t xml:space="preserve"> </w:t>
            </w:r>
            <w:proofErr w:type="spellStart"/>
            <w:r w:rsidRPr="00D80D98">
              <w:rPr>
                <w:b/>
              </w:rPr>
              <w:t>biết</w:t>
            </w:r>
            <w:proofErr w:type="spellEnd"/>
          </w:p>
        </w:tc>
        <w:tc>
          <w:tcPr>
            <w:tcW w:w="1768" w:type="dxa"/>
            <w:gridSpan w:val="2"/>
            <w:shd w:val="clear" w:color="auto" w:fill="E2EFD9" w:themeFill="accent6" w:themeFillTint="33"/>
            <w:vAlign w:val="center"/>
          </w:tcPr>
          <w:p w:rsidR="00622347" w:rsidRPr="00BC62E5" w:rsidRDefault="00622347" w:rsidP="00433F6D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D80D98">
              <w:rPr>
                <w:b/>
              </w:rPr>
              <w:t>Thông</w:t>
            </w:r>
            <w:proofErr w:type="spellEnd"/>
            <w:r w:rsidRPr="00D80D98">
              <w:rPr>
                <w:b/>
              </w:rPr>
              <w:t xml:space="preserve"> </w:t>
            </w:r>
            <w:proofErr w:type="spellStart"/>
            <w:r w:rsidRPr="00D80D98">
              <w:rPr>
                <w:b/>
              </w:rPr>
              <w:t>hiểu</w:t>
            </w:r>
            <w:proofErr w:type="spellEnd"/>
          </w:p>
        </w:tc>
        <w:tc>
          <w:tcPr>
            <w:tcW w:w="1846" w:type="dxa"/>
            <w:gridSpan w:val="2"/>
            <w:shd w:val="clear" w:color="auto" w:fill="DEEAF6" w:themeFill="accent1" w:themeFillTint="33"/>
            <w:vAlign w:val="center"/>
          </w:tcPr>
          <w:p w:rsidR="00622347" w:rsidRPr="00BC62E5" w:rsidRDefault="00622347" w:rsidP="00433F6D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D80D98">
              <w:rPr>
                <w:b/>
              </w:rPr>
              <w:t>Vậ</w:t>
            </w:r>
            <w:r>
              <w:rPr>
                <w:b/>
              </w:rPr>
              <w:t>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</w:p>
        </w:tc>
        <w:tc>
          <w:tcPr>
            <w:tcW w:w="1833" w:type="dxa"/>
            <w:gridSpan w:val="2"/>
            <w:shd w:val="clear" w:color="auto" w:fill="FFF2CC" w:themeFill="accent4" w:themeFillTint="33"/>
            <w:vAlign w:val="center"/>
          </w:tcPr>
          <w:p w:rsidR="00622347" w:rsidRPr="00BC62E5" w:rsidRDefault="00622347" w:rsidP="00433F6D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D80D98">
              <w:rPr>
                <w:b/>
              </w:rPr>
              <w:t>Vận</w:t>
            </w:r>
            <w:proofErr w:type="spellEnd"/>
            <w:r w:rsidRPr="00D80D98">
              <w:rPr>
                <w:b/>
              </w:rPr>
              <w:t xml:space="preserve"> </w:t>
            </w:r>
            <w:proofErr w:type="spellStart"/>
            <w:r w:rsidRPr="00D80D98">
              <w:rPr>
                <w:b/>
              </w:rPr>
              <w:t>dụng</w:t>
            </w:r>
            <w:proofErr w:type="spellEnd"/>
            <w:r w:rsidRPr="00D80D98">
              <w:rPr>
                <w:b/>
              </w:rPr>
              <w:t xml:space="preserve"> </w:t>
            </w:r>
            <w:proofErr w:type="spellStart"/>
            <w:r w:rsidRPr="00D80D98">
              <w:rPr>
                <w:b/>
              </w:rPr>
              <w:t>cao</w:t>
            </w:r>
            <w:proofErr w:type="spellEnd"/>
          </w:p>
        </w:tc>
        <w:tc>
          <w:tcPr>
            <w:tcW w:w="1426" w:type="dxa"/>
            <w:vMerge/>
          </w:tcPr>
          <w:p w:rsidR="00622347" w:rsidRPr="00BC62E5" w:rsidRDefault="00622347" w:rsidP="00433F6D">
            <w:pPr>
              <w:jc w:val="center"/>
            </w:pPr>
          </w:p>
        </w:tc>
      </w:tr>
      <w:tr w:rsidR="00622347" w:rsidTr="00433F6D">
        <w:tc>
          <w:tcPr>
            <w:tcW w:w="559" w:type="dxa"/>
            <w:vMerge/>
            <w:vAlign w:val="center"/>
          </w:tcPr>
          <w:p w:rsidR="00622347" w:rsidRPr="00FF41FA" w:rsidRDefault="00622347" w:rsidP="00433F6D">
            <w:pPr>
              <w:jc w:val="center"/>
              <w:rPr>
                <w:b/>
              </w:rPr>
            </w:pPr>
          </w:p>
        </w:tc>
        <w:tc>
          <w:tcPr>
            <w:tcW w:w="1466" w:type="dxa"/>
            <w:vMerge/>
            <w:vAlign w:val="center"/>
          </w:tcPr>
          <w:p w:rsidR="00622347" w:rsidRDefault="00622347" w:rsidP="00433F6D">
            <w:pPr>
              <w:jc w:val="center"/>
            </w:pPr>
          </w:p>
        </w:tc>
        <w:tc>
          <w:tcPr>
            <w:tcW w:w="3831" w:type="dxa"/>
            <w:vMerge/>
          </w:tcPr>
          <w:p w:rsidR="00622347" w:rsidRPr="00E75C07" w:rsidRDefault="00622347" w:rsidP="00433F6D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35" w:type="dxa"/>
            <w:shd w:val="clear" w:color="auto" w:fill="FBE4D5" w:themeFill="accent2" w:themeFillTint="33"/>
            <w:vAlign w:val="center"/>
          </w:tcPr>
          <w:p w:rsidR="00622347" w:rsidRPr="00BC62E5" w:rsidRDefault="00622347" w:rsidP="00433F6D">
            <w:pPr>
              <w:jc w:val="center"/>
              <w:rPr>
                <w:rFonts w:cs="Times New Roman"/>
                <w:szCs w:val="24"/>
              </w:rPr>
            </w:pPr>
            <w:r w:rsidRPr="00D80D98">
              <w:rPr>
                <w:b/>
              </w:rPr>
              <w:t>TNKQ</w:t>
            </w:r>
          </w:p>
        </w:tc>
        <w:tc>
          <w:tcPr>
            <w:tcW w:w="790" w:type="dxa"/>
            <w:shd w:val="clear" w:color="auto" w:fill="FBE4D5" w:themeFill="accent2" w:themeFillTint="33"/>
            <w:vAlign w:val="center"/>
          </w:tcPr>
          <w:p w:rsidR="00622347" w:rsidRPr="00BC62E5" w:rsidRDefault="00622347" w:rsidP="00433F6D">
            <w:pPr>
              <w:jc w:val="center"/>
              <w:rPr>
                <w:rFonts w:cs="Times New Roman"/>
                <w:szCs w:val="24"/>
              </w:rPr>
            </w:pPr>
            <w:r w:rsidRPr="00D80D98">
              <w:rPr>
                <w:b/>
              </w:rPr>
              <w:t>TL</w:t>
            </w:r>
          </w:p>
        </w:tc>
        <w:tc>
          <w:tcPr>
            <w:tcW w:w="936" w:type="dxa"/>
            <w:shd w:val="clear" w:color="auto" w:fill="E2EFD9" w:themeFill="accent6" w:themeFillTint="33"/>
            <w:vAlign w:val="center"/>
          </w:tcPr>
          <w:p w:rsidR="00622347" w:rsidRPr="00BC62E5" w:rsidRDefault="00622347" w:rsidP="00433F6D">
            <w:pPr>
              <w:jc w:val="center"/>
              <w:rPr>
                <w:rFonts w:cs="Times New Roman"/>
                <w:szCs w:val="24"/>
              </w:rPr>
            </w:pPr>
            <w:r w:rsidRPr="00D80D98">
              <w:rPr>
                <w:b/>
              </w:rPr>
              <w:t>TNKQ</w:t>
            </w:r>
          </w:p>
        </w:tc>
        <w:tc>
          <w:tcPr>
            <w:tcW w:w="832" w:type="dxa"/>
            <w:shd w:val="clear" w:color="auto" w:fill="E2EFD9" w:themeFill="accent6" w:themeFillTint="33"/>
            <w:vAlign w:val="center"/>
          </w:tcPr>
          <w:p w:rsidR="00622347" w:rsidRPr="00BC62E5" w:rsidRDefault="00622347" w:rsidP="00433F6D">
            <w:pPr>
              <w:jc w:val="center"/>
              <w:rPr>
                <w:rFonts w:cs="Times New Roman"/>
                <w:szCs w:val="24"/>
              </w:rPr>
            </w:pPr>
            <w:r w:rsidRPr="00D80D98">
              <w:rPr>
                <w:b/>
              </w:rPr>
              <w:t>TL</w:t>
            </w:r>
          </w:p>
        </w:tc>
        <w:tc>
          <w:tcPr>
            <w:tcW w:w="936" w:type="dxa"/>
            <w:shd w:val="clear" w:color="auto" w:fill="DEEAF6" w:themeFill="accent1" w:themeFillTint="33"/>
            <w:vAlign w:val="center"/>
          </w:tcPr>
          <w:p w:rsidR="00622347" w:rsidRPr="00BC62E5" w:rsidRDefault="00622347" w:rsidP="00433F6D">
            <w:pPr>
              <w:jc w:val="center"/>
              <w:rPr>
                <w:rFonts w:cs="Times New Roman"/>
                <w:szCs w:val="24"/>
              </w:rPr>
            </w:pPr>
            <w:r w:rsidRPr="00D80D98">
              <w:rPr>
                <w:b/>
              </w:rPr>
              <w:t>TNKQ</w:t>
            </w:r>
          </w:p>
        </w:tc>
        <w:tc>
          <w:tcPr>
            <w:tcW w:w="910" w:type="dxa"/>
            <w:shd w:val="clear" w:color="auto" w:fill="DEEAF6" w:themeFill="accent1" w:themeFillTint="33"/>
            <w:vAlign w:val="center"/>
          </w:tcPr>
          <w:p w:rsidR="00622347" w:rsidRPr="00BC62E5" w:rsidRDefault="00622347" w:rsidP="00433F6D">
            <w:pPr>
              <w:jc w:val="center"/>
              <w:rPr>
                <w:rFonts w:cs="Times New Roman"/>
                <w:szCs w:val="24"/>
              </w:rPr>
            </w:pPr>
            <w:r w:rsidRPr="00D80D98">
              <w:rPr>
                <w:b/>
              </w:rPr>
              <w:t>TL</w:t>
            </w:r>
          </w:p>
        </w:tc>
        <w:tc>
          <w:tcPr>
            <w:tcW w:w="923" w:type="dxa"/>
            <w:shd w:val="clear" w:color="auto" w:fill="FFF2CC" w:themeFill="accent4" w:themeFillTint="33"/>
            <w:vAlign w:val="center"/>
          </w:tcPr>
          <w:p w:rsidR="00622347" w:rsidRPr="00BC62E5" w:rsidRDefault="00622347" w:rsidP="00433F6D">
            <w:pPr>
              <w:jc w:val="center"/>
              <w:rPr>
                <w:rFonts w:cs="Times New Roman"/>
                <w:szCs w:val="24"/>
              </w:rPr>
            </w:pPr>
            <w:r w:rsidRPr="00D80D98">
              <w:rPr>
                <w:b/>
              </w:rPr>
              <w:t>TNKQ</w:t>
            </w:r>
          </w:p>
        </w:tc>
        <w:tc>
          <w:tcPr>
            <w:tcW w:w="910" w:type="dxa"/>
            <w:shd w:val="clear" w:color="auto" w:fill="FFF2CC" w:themeFill="accent4" w:themeFillTint="33"/>
            <w:vAlign w:val="center"/>
          </w:tcPr>
          <w:p w:rsidR="00622347" w:rsidRPr="00BC62E5" w:rsidRDefault="00622347" w:rsidP="00433F6D">
            <w:pPr>
              <w:jc w:val="center"/>
              <w:rPr>
                <w:rFonts w:cs="Times New Roman"/>
                <w:szCs w:val="24"/>
              </w:rPr>
            </w:pPr>
            <w:r w:rsidRPr="00D80D98">
              <w:rPr>
                <w:b/>
              </w:rPr>
              <w:t>TL</w:t>
            </w:r>
          </w:p>
        </w:tc>
        <w:tc>
          <w:tcPr>
            <w:tcW w:w="1426" w:type="dxa"/>
            <w:vMerge/>
          </w:tcPr>
          <w:p w:rsidR="00622347" w:rsidRPr="00BC62E5" w:rsidRDefault="00622347" w:rsidP="00433F6D">
            <w:pPr>
              <w:jc w:val="center"/>
            </w:pPr>
          </w:p>
        </w:tc>
      </w:tr>
      <w:tr w:rsidR="00622347" w:rsidTr="00433F6D">
        <w:tc>
          <w:tcPr>
            <w:tcW w:w="559" w:type="dxa"/>
            <w:vMerge w:val="restart"/>
            <w:vAlign w:val="center"/>
          </w:tcPr>
          <w:p w:rsidR="00622347" w:rsidRPr="00FF41FA" w:rsidRDefault="00622347" w:rsidP="00433F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66" w:type="dxa"/>
            <w:vMerge w:val="restart"/>
            <w:vAlign w:val="center"/>
          </w:tcPr>
          <w:p w:rsidR="00622347" w:rsidRPr="00705D63" w:rsidRDefault="00622347" w:rsidP="00433F6D">
            <w:pPr>
              <w:jc w:val="center"/>
              <w:rPr>
                <w:b/>
                <w:bCs/>
              </w:rPr>
            </w:pPr>
            <w:proofErr w:type="spellStart"/>
            <w:r>
              <w:t>Phân</w:t>
            </w:r>
            <w:proofErr w:type="spellEnd"/>
            <w:r>
              <w:rPr>
                <w:lang w:val="vi-VN"/>
              </w:rPr>
              <w:t xml:space="preserve"> số</w:t>
            </w:r>
            <w:r w:rsidRPr="00705D63">
              <w:rPr>
                <w:b/>
                <w:bCs/>
                <w:color w:val="00B0F0"/>
              </w:rPr>
              <w:t xml:space="preserve"> </w:t>
            </w:r>
          </w:p>
        </w:tc>
        <w:tc>
          <w:tcPr>
            <w:tcW w:w="3831" w:type="dxa"/>
          </w:tcPr>
          <w:p w:rsidR="00622347" w:rsidRPr="00E75C07" w:rsidRDefault="00622347" w:rsidP="00433F6D">
            <w:pPr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Phân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số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với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tử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số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và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mẫu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số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là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số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nguyên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Tính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chất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cơ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bản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của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phân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số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. So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sánh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phân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số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Phép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cộng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và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phép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trừ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phân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số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Phép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nhân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phép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chia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phân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số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  <w:tc>
          <w:tcPr>
            <w:tcW w:w="935" w:type="dxa"/>
            <w:shd w:val="clear" w:color="auto" w:fill="FBE4D5" w:themeFill="accent2" w:themeFillTint="33"/>
          </w:tcPr>
          <w:p w:rsidR="00622347" w:rsidRPr="00995ECD" w:rsidRDefault="00622347" w:rsidP="00433F6D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995ECD">
              <w:rPr>
                <w:rFonts w:cs="Times New Roman"/>
                <w:color w:val="FF0000"/>
                <w:szCs w:val="24"/>
              </w:rPr>
              <w:t>1</w:t>
            </w:r>
          </w:p>
          <w:p w:rsidR="00622347" w:rsidRPr="00995ECD" w:rsidRDefault="00622347" w:rsidP="00433F6D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995ECD">
              <w:rPr>
                <w:rFonts w:cs="Times New Roman"/>
                <w:color w:val="FF0000"/>
                <w:szCs w:val="24"/>
              </w:rPr>
              <w:t>(TN1)</w:t>
            </w:r>
          </w:p>
          <w:p w:rsidR="00622347" w:rsidRPr="00B02523" w:rsidRDefault="00622347" w:rsidP="00433F6D">
            <w:pPr>
              <w:jc w:val="center"/>
              <w:rPr>
                <w:rFonts w:cs="Times New Roman"/>
                <w:szCs w:val="24"/>
              </w:rPr>
            </w:pPr>
            <w:r w:rsidRPr="00995ECD">
              <w:rPr>
                <w:rFonts w:cs="Times New Roman"/>
                <w:color w:val="FF0000"/>
                <w:szCs w:val="24"/>
              </w:rPr>
              <w:t>0,25đ</w:t>
            </w:r>
          </w:p>
        </w:tc>
        <w:tc>
          <w:tcPr>
            <w:tcW w:w="790" w:type="dxa"/>
            <w:shd w:val="clear" w:color="auto" w:fill="FBE4D5" w:themeFill="accent2" w:themeFillTint="33"/>
          </w:tcPr>
          <w:p w:rsidR="00622347" w:rsidRPr="009638FD" w:rsidRDefault="00622347" w:rsidP="00433F6D">
            <w:pPr>
              <w:jc w:val="center"/>
              <w:rPr>
                <w:rFonts w:cs="Times New Roman"/>
                <w:color w:val="2E74B5" w:themeColor="accent1" w:themeShade="BF"/>
                <w:szCs w:val="24"/>
              </w:rPr>
            </w:pPr>
            <w:r w:rsidRPr="009638FD">
              <w:rPr>
                <w:rFonts w:cs="Times New Roman"/>
                <w:color w:val="2E74B5" w:themeColor="accent1" w:themeShade="BF"/>
                <w:szCs w:val="24"/>
              </w:rPr>
              <w:t>1</w:t>
            </w:r>
          </w:p>
          <w:p w:rsidR="00622347" w:rsidRPr="009638FD" w:rsidRDefault="00622347" w:rsidP="00433F6D">
            <w:pPr>
              <w:jc w:val="center"/>
              <w:rPr>
                <w:rFonts w:cs="Times New Roman"/>
                <w:color w:val="2E74B5" w:themeColor="accent1" w:themeShade="BF"/>
                <w:szCs w:val="24"/>
              </w:rPr>
            </w:pPr>
            <w:r w:rsidRPr="009638FD">
              <w:rPr>
                <w:rFonts w:cs="Times New Roman"/>
                <w:color w:val="2E74B5" w:themeColor="accent1" w:themeShade="BF"/>
                <w:szCs w:val="24"/>
              </w:rPr>
              <w:t>(TL1)</w:t>
            </w:r>
          </w:p>
          <w:p w:rsidR="00622347" w:rsidRPr="00B02523" w:rsidRDefault="00622347" w:rsidP="00433F6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2E74B5" w:themeColor="accent1" w:themeShade="BF"/>
                <w:szCs w:val="24"/>
              </w:rPr>
              <w:t>0,75</w:t>
            </w:r>
            <w:r w:rsidRPr="009638FD">
              <w:rPr>
                <w:rFonts w:cs="Times New Roman"/>
                <w:color w:val="2E74B5" w:themeColor="accent1" w:themeShade="BF"/>
                <w:szCs w:val="24"/>
              </w:rPr>
              <w:t>đ</w:t>
            </w:r>
          </w:p>
        </w:tc>
        <w:tc>
          <w:tcPr>
            <w:tcW w:w="936" w:type="dxa"/>
            <w:shd w:val="clear" w:color="auto" w:fill="E2EFD9" w:themeFill="accent6" w:themeFillTint="33"/>
          </w:tcPr>
          <w:p w:rsidR="00622347" w:rsidRPr="008743B1" w:rsidRDefault="00622347" w:rsidP="00433F6D">
            <w:pPr>
              <w:jc w:val="center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1</w:t>
            </w:r>
          </w:p>
          <w:p w:rsidR="00622347" w:rsidRPr="008743B1" w:rsidRDefault="00622347" w:rsidP="00433F6D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8743B1">
              <w:rPr>
                <w:rFonts w:cs="Times New Roman"/>
                <w:color w:val="FF0000"/>
                <w:szCs w:val="24"/>
              </w:rPr>
              <w:t>(TN2)</w:t>
            </w:r>
          </w:p>
          <w:p w:rsidR="00622347" w:rsidRPr="00BC62E5" w:rsidRDefault="00622347" w:rsidP="00433F6D">
            <w:pPr>
              <w:jc w:val="center"/>
              <w:rPr>
                <w:rFonts w:cs="Times New Roman"/>
                <w:szCs w:val="24"/>
              </w:rPr>
            </w:pPr>
            <w:r w:rsidRPr="008743B1">
              <w:rPr>
                <w:rFonts w:cs="Times New Roman"/>
                <w:color w:val="FF0000"/>
                <w:szCs w:val="24"/>
              </w:rPr>
              <w:t>0,</w:t>
            </w:r>
            <w:r>
              <w:rPr>
                <w:rFonts w:cs="Times New Roman"/>
                <w:color w:val="FF0000"/>
                <w:szCs w:val="24"/>
              </w:rPr>
              <w:t>2</w:t>
            </w:r>
            <w:r w:rsidRPr="008743B1">
              <w:rPr>
                <w:rFonts w:cs="Times New Roman"/>
                <w:color w:val="FF0000"/>
                <w:szCs w:val="24"/>
              </w:rPr>
              <w:t>5đ</w:t>
            </w:r>
          </w:p>
        </w:tc>
        <w:tc>
          <w:tcPr>
            <w:tcW w:w="832" w:type="dxa"/>
            <w:shd w:val="clear" w:color="auto" w:fill="E2EFD9" w:themeFill="accent6" w:themeFillTint="33"/>
          </w:tcPr>
          <w:p w:rsidR="00622347" w:rsidRPr="00FB447F" w:rsidRDefault="00622347" w:rsidP="00433F6D">
            <w:pPr>
              <w:jc w:val="center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936" w:type="dxa"/>
            <w:shd w:val="clear" w:color="auto" w:fill="DEEAF6" w:themeFill="accent1" w:themeFillTint="33"/>
          </w:tcPr>
          <w:p w:rsidR="00622347" w:rsidRPr="00BC62E5" w:rsidRDefault="00622347" w:rsidP="00433F6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10" w:type="dxa"/>
            <w:shd w:val="clear" w:color="auto" w:fill="DEEAF6" w:themeFill="accent1" w:themeFillTint="33"/>
          </w:tcPr>
          <w:p w:rsidR="00622347" w:rsidRPr="00BC62E5" w:rsidRDefault="00622347" w:rsidP="00433F6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23" w:type="dxa"/>
            <w:shd w:val="clear" w:color="auto" w:fill="FFF2CC" w:themeFill="accent4" w:themeFillTint="33"/>
          </w:tcPr>
          <w:p w:rsidR="00622347" w:rsidRPr="00BC62E5" w:rsidRDefault="00622347" w:rsidP="00433F6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10" w:type="dxa"/>
            <w:shd w:val="clear" w:color="auto" w:fill="FFF2CC" w:themeFill="accent4" w:themeFillTint="33"/>
          </w:tcPr>
          <w:p w:rsidR="00622347" w:rsidRPr="00BC62E5" w:rsidRDefault="00622347" w:rsidP="00433F6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26" w:type="dxa"/>
            <w:vMerge w:val="restart"/>
            <w:shd w:val="clear" w:color="auto" w:fill="FFFFFF" w:themeFill="background1"/>
            <w:vAlign w:val="center"/>
          </w:tcPr>
          <w:p w:rsidR="00622347" w:rsidRPr="00D62999" w:rsidRDefault="00622347" w:rsidP="00433F6D">
            <w:pPr>
              <w:jc w:val="center"/>
              <w:rPr>
                <w:bCs/>
              </w:rPr>
            </w:pPr>
            <w:r>
              <w:rPr>
                <w:bCs/>
              </w:rPr>
              <w:t>3,25</w:t>
            </w:r>
          </w:p>
        </w:tc>
      </w:tr>
      <w:tr w:rsidR="00622347" w:rsidTr="00433F6D">
        <w:tc>
          <w:tcPr>
            <w:tcW w:w="559" w:type="dxa"/>
            <w:vMerge/>
            <w:vAlign w:val="center"/>
          </w:tcPr>
          <w:p w:rsidR="00622347" w:rsidRPr="00FF41FA" w:rsidRDefault="00622347" w:rsidP="00433F6D">
            <w:pPr>
              <w:jc w:val="center"/>
              <w:rPr>
                <w:b/>
              </w:rPr>
            </w:pPr>
          </w:p>
        </w:tc>
        <w:tc>
          <w:tcPr>
            <w:tcW w:w="1466" w:type="dxa"/>
            <w:vMerge/>
            <w:vAlign w:val="center"/>
          </w:tcPr>
          <w:p w:rsidR="00622347" w:rsidRDefault="00622347" w:rsidP="00433F6D">
            <w:pPr>
              <w:jc w:val="center"/>
            </w:pPr>
          </w:p>
        </w:tc>
        <w:tc>
          <w:tcPr>
            <w:tcW w:w="3831" w:type="dxa"/>
          </w:tcPr>
          <w:p w:rsidR="00622347" w:rsidRDefault="00622347" w:rsidP="00433F6D">
            <w:pPr>
              <w:rPr>
                <w:rFonts w:eastAsia="Times New Roman" w:cs="Times New Roman"/>
                <w:color w:val="000000"/>
                <w:szCs w:val="28"/>
                <w:lang w:val="en-GB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Giá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trị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phân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số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một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số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Hỗn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số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. </w:t>
            </w:r>
          </w:p>
        </w:tc>
        <w:tc>
          <w:tcPr>
            <w:tcW w:w="935" w:type="dxa"/>
            <w:shd w:val="clear" w:color="auto" w:fill="FBE4D5" w:themeFill="accent2" w:themeFillTint="33"/>
          </w:tcPr>
          <w:p w:rsidR="00622347" w:rsidRPr="00FB447F" w:rsidRDefault="00622347" w:rsidP="00433F6D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FB447F">
              <w:rPr>
                <w:rFonts w:cs="Times New Roman"/>
                <w:color w:val="FF0000"/>
                <w:szCs w:val="24"/>
              </w:rPr>
              <w:t>1</w:t>
            </w:r>
          </w:p>
          <w:p w:rsidR="00622347" w:rsidRPr="00FB447F" w:rsidRDefault="00622347" w:rsidP="00433F6D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FB447F">
              <w:rPr>
                <w:rFonts w:cs="Times New Roman"/>
                <w:color w:val="FF0000"/>
                <w:szCs w:val="24"/>
              </w:rPr>
              <w:t>(TN</w:t>
            </w:r>
            <w:r>
              <w:rPr>
                <w:rFonts w:cs="Times New Roman"/>
                <w:color w:val="FF0000"/>
                <w:szCs w:val="24"/>
              </w:rPr>
              <w:t>4</w:t>
            </w:r>
            <w:r w:rsidRPr="00FB447F">
              <w:rPr>
                <w:rFonts w:cs="Times New Roman"/>
                <w:color w:val="FF0000"/>
                <w:szCs w:val="24"/>
              </w:rPr>
              <w:t>)</w:t>
            </w:r>
          </w:p>
          <w:p w:rsidR="00622347" w:rsidRPr="00FB447F" w:rsidRDefault="00622347" w:rsidP="00433F6D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FB447F">
              <w:rPr>
                <w:rFonts w:cs="Times New Roman"/>
                <w:color w:val="FF0000"/>
                <w:szCs w:val="24"/>
              </w:rPr>
              <w:t>0,25đ</w:t>
            </w:r>
          </w:p>
        </w:tc>
        <w:tc>
          <w:tcPr>
            <w:tcW w:w="790" w:type="dxa"/>
            <w:shd w:val="clear" w:color="auto" w:fill="FBE4D5" w:themeFill="accent2" w:themeFillTint="33"/>
          </w:tcPr>
          <w:p w:rsidR="00622347" w:rsidRPr="00FB447F" w:rsidRDefault="00622347" w:rsidP="00433F6D">
            <w:pPr>
              <w:jc w:val="center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936" w:type="dxa"/>
            <w:shd w:val="clear" w:color="auto" w:fill="E2EFD9" w:themeFill="accent6" w:themeFillTint="33"/>
          </w:tcPr>
          <w:p w:rsidR="00622347" w:rsidRPr="00820D1C" w:rsidRDefault="00622347" w:rsidP="00433F6D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820D1C">
              <w:rPr>
                <w:rFonts w:cs="Times New Roman"/>
                <w:color w:val="FF0000"/>
                <w:szCs w:val="24"/>
              </w:rPr>
              <w:t>1</w:t>
            </w:r>
          </w:p>
          <w:p w:rsidR="00622347" w:rsidRPr="00820D1C" w:rsidRDefault="00622347" w:rsidP="00433F6D">
            <w:pPr>
              <w:jc w:val="center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(TN3</w:t>
            </w:r>
            <w:r w:rsidRPr="00820D1C">
              <w:rPr>
                <w:rFonts w:cs="Times New Roman"/>
                <w:color w:val="FF0000"/>
                <w:szCs w:val="24"/>
              </w:rPr>
              <w:t>)</w:t>
            </w:r>
          </w:p>
          <w:p w:rsidR="00622347" w:rsidRPr="00BC62E5" w:rsidRDefault="00622347" w:rsidP="00433F6D">
            <w:pPr>
              <w:jc w:val="center"/>
              <w:rPr>
                <w:rFonts w:cs="Times New Roman"/>
                <w:szCs w:val="24"/>
              </w:rPr>
            </w:pPr>
            <w:r w:rsidRPr="00820D1C">
              <w:rPr>
                <w:rFonts w:cs="Times New Roman"/>
                <w:color w:val="FF0000"/>
                <w:szCs w:val="24"/>
              </w:rPr>
              <w:t>0,25đ</w:t>
            </w:r>
          </w:p>
        </w:tc>
        <w:tc>
          <w:tcPr>
            <w:tcW w:w="832" w:type="dxa"/>
            <w:shd w:val="clear" w:color="auto" w:fill="E2EFD9" w:themeFill="accent6" w:themeFillTint="33"/>
          </w:tcPr>
          <w:p w:rsidR="00622347" w:rsidRPr="00FB447F" w:rsidRDefault="00622347" w:rsidP="00433F6D">
            <w:pPr>
              <w:jc w:val="center"/>
              <w:rPr>
                <w:rFonts w:cs="Times New Roman"/>
                <w:color w:val="2E74B5" w:themeColor="accent1" w:themeShade="BF"/>
                <w:szCs w:val="24"/>
              </w:rPr>
            </w:pPr>
            <w:r w:rsidRPr="00FB447F">
              <w:rPr>
                <w:rFonts w:cs="Times New Roman"/>
                <w:color w:val="2E74B5" w:themeColor="accent1" w:themeShade="BF"/>
                <w:szCs w:val="24"/>
              </w:rPr>
              <w:t>1</w:t>
            </w:r>
          </w:p>
          <w:p w:rsidR="00622347" w:rsidRPr="00FB447F" w:rsidRDefault="00622347" w:rsidP="00433F6D">
            <w:pPr>
              <w:jc w:val="center"/>
              <w:rPr>
                <w:rFonts w:cs="Times New Roman"/>
                <w:color w:val="2E74B5" w:themeColor="accent1" w:themeShade="BF"/>
                <w:szCs w:val="24"/>
              </w:rPr>
            </w:pPr>
            <w:r>
              <w:rPr>
                <w:rFonts w:cs="Times New Roman"/>
                <w:color w:val="2E74B5" w:themeColor="accent1" w:themeShade="BF"/>
                <w:szCs w:val="24"/>
              </w:rPr>
              <w:t>(TL2</w:t>
            </w:r>
            <w:r w:rsidRPr="00FB447F">
              <w:rPr>
                <w:rFonts w:cs="Times New Roman"/>
                <w:color w:val="2E74B5" w:themeColor="accent1" w:themeShade="BF"/>
                <w:szCs w:val="24"/>
              </w:rPr>
              <w:t>)</w:t>
            </w:r>
          </w:p>
          <w:p w:rsidR="00622347" w:rsidRPr="00BC62E5" w:rsidRDefault="00622347" w:rsidP="00433F6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2E74B5" w:themeColor="accent1" w:themeShade="BF"/>
                <w:szCs w:val="24"/>
              </w:rPr>
              <w:t>1,0</w:t>
            </w:r>
            <w:r w:rsidRPr="00FB447F">
              <w:rPr>
                <w:rFonts w:cs="Times New Roman"/>
                <w:color w:val="2E74B5" w:themeColor="accent1" w:themeShade="BF"/>
                <w:szCs w:val="24"/>
              </w:rPr>
              <w:t>đ</w:t>
            </w:r>
          </w:p>
        </w:tc>
        <w:tc>
          <w:tcPr>
            <w:tcW w:w="936" w:type="dxa"/>
            <w:shd w:val="clear" w:color="auto" w:fill="DEEAF6" w:themeFill="accent1" w:themeFillTint="33"/>
          </w:tcPr>
          <w:p w:rsidR="00622347" w:rsidRPr="00BC62E5" w:rsidRDefault="00622347" w:rsidP="00433F6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10" w:type="dxa"/>
            <w:shd w:val="clear" w:color="auto" w:fill="DEEAF6" w:themeFill="accent1" w:themeFillTint="33"/>
          </w:tcPr>
          <w:p w:rsidR="00622347" w:rsidRPr="008743B1" w:rsidRDefault="00622347" w:rsidP="00433F6D">
            <w:pPr>
              <w:jc w:val="center"/>
              <w:rPr>
                <w:rFonts w:cs="Times New Roman"/>
                <w:color w:val="2E74B5" w:themeColor="accent1" w:themeShade="BF"/>
                <w:szCs w:val="24"/>
              </w:rPr>
            </w:pPr>
            <w:r w:rsidRPr="008743B1">
              <w:rPr>
                <w:rFonts w:cs="Times New Roman"/>
                <w:color w:val="2E74B5" w:themeColor="accent1" w:themeShade="BF"/>
                <w:szCs w:val="24"/>
              </w:rPr>
              <w:t>1</w:t>
            </w:r>
          </w:p>
          <w:p w:rsidR="00622347" w:rsidRPr="008743B1" w:rsidRDefault="00622347" w:rsidP="00433F6D">
            <w:pPr>
              <w:jc w:val="center"/>
              <w:rPr>
                <w:rFonts w:cs="Times New Roman"/>
                <w:color w:val="2E74B5" w:themeColor="accent1" w:themeShade="BF"/>
                <w:szCs w:val="24"/>
              </w:rPr>
            </w:pPr>
            <w:r w:rsidRPr="008743B1">
              <w:rPr>
                <w:rFonts w:cs="Times New Roman"/>
                <w:color w:val="2E74B5" w:themeColor="accent1" w:themeShade="BF"/>
                <w:szCs w:val="24"/>
              </w:rPr>
              <w:t>(TL3)</w:t>
            </w:r>
          </w:p>
          <w:p w:rsidR="00622347" w:rsidRPr="00BC62E5" w:rsidRDefault="00622347" w:rsidP="00433F6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2E74B5" w:themeColor="accent1" w:themeShade="BF"/>
                <w:szCs w:val="24"/>
              </w:rPr>
              <w:t>0,</w:t>
            </w:r>
            <w:r w:rsidRPr="008743B1">
              <w:rPr>
                <w:rFonts w:cs="Times New Roman"/>
                <w:color w:val="2E74B5" w:themeColor="accent1" w:themeShade="BF"/>
                <w:szCs w:val="24"/>
              </w:rPr>
              <w:t>5đ</w:t>
            </w:r>
          </w:p>
        </w:tc>
        <w:tc>
          <w:tcPr>
            <w:tcW w:w="923" w:type="dxa"/>
            <w:shd w:val="clear" w:color="auto" w:fill="FFF2CC" w:themeFill="accent4" w:themeFillTint="33"/>
          </w:tcPr>
          <w:p w:rsidR="00622347" w:rsidRPr="00BC62E5" w:rsidRDefault="00622347" w:rsidP="00433F6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10" w:type="dxa"/>
            <w:shd w:val="clear" w:color="auto" w:fill="FFF2CC" w:themeFill="accent4" w:themeFillTint="33"/>
          </w:tcPr>
          <w:p w:rsidR="00622347" w:rsidRPr="00BC62E5" w:rsidRDefault="00622347" w:rsidP="00433F6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26" w:type="dxa"/>
            <w:vMerge/>
            <w:shd w:val="clear" w:color="auto" w:fill="FFFFFF" w:themeFill="background1"/>
          </w:tcPr>
          <w:p w:rsidR="00622347" w:rsidRPr="00BC62E5" w:rsidRDefault="00622347" w:rsidP="00433F6D">
            <w:pPr>
              <w:jc w:val="center"/>
            </w:pPr>
          </w:p>
        </w:tc>
      </w:tr>
      <w:tr w:rsidR="00622347" w:rsidTr="00433F6D">
        <w:tc>
          <w:tcPr>
            <w:tcW w:w="559" w:type="dxa"/>
            <w:vMerge w:val="restart"/>
            <w:vAlign w:val="center"/>
          </w:tcPr>
          <w:p w:rsidR="00622347" w:rsidRPr="00FF41FA" w:rsidRDefault="00622347" w:rsidP="00433F6D">
            <w:pPr>
              <w:jc w:val="center"/>
              <w:rPr>
                <w:b/>
              </w:rPr>
            </w:pPr>
            <w:r w:rsidRPr="00FF41FA">
              <w:rPr>
                <w:b/>
              </w:rPr>
              <w:t>2</w:t>
            </w:r>
          </w:p>
        </w:tc>
        <w:tc>
          <w:tcPr>
            <w:tcW w:w="1466" w:type="dxa"/>
            <w:vMerge w:val="restart"/>
            <w:vAlign w:val="center"/>
          </w:tcPr>
          <w:p w:rsidR="00622347" w:rsidRDefault="00622347" w:rsidP="00433F6D">
            <w:pPr>
              <w:rPr>
                <w:rFonts w:eastAsia="Calibri" w:cs="Times New Roman"/>
                <w:spacing w:val="-8"/>
                <w:szCs w:val="28"/>
              </w:rPr>
            </w:pPr>
            <w:proofErr w:type="spellStart"/>
            <w:r w:rsidRPr="00E75C07">
              <w:rPr>
                <w:rFonts w:eastAsia="Calibri" w:cs="Times New Roman"/>
                <w:spacing w:val="-8"/>
                <w:szCs w:val="28"/>
              </w:rPr>
              <w:t>Số</w:t>
            </w:r>
            <w:proofErr w:type="spellEnd"/>
            <w:r>
              <w:rPr>
                <w:rFonts w:eastAsia="Calibri" w:cs="Times New Roman"/>
                <w:spacing w:val="-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pacing w:val="-8"/>
                <w:szCs w:val="28"/>
              </w:rPr>
              <w:t>thập</w:t>
            </w:r>
            <w:proofErr w:type="spellEnd"/>
            <w:r>
              <w:rPr>
                <w:rFonts w:eastAsia="Calibri" w:cs="Times New Roman"/>
                <w:spacing w:val="-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pacing w:val="-8"/>
                <w:szCs w:val="28"/>
              </w:rPr>
              <w:t>phân</w:t>
            </w:r>
            <w:proofErr w:type="spellEnd"/>
          </w:p>
          <w:p w:rsidR="00622347" w:rsidRPr="00705D63" w:rsidRDefault="00622347" w:rsidP="00433F6D">
            <w:pPr>
              <w:rPr>
                <w:b/>
                <w:bCs/>
              </w:rPr>
            </w:pPr>
          </w:p>
        </w:tc>
        <w:tc>
          <w:tcPr>
            <w:tcW w:w="3831" w:type="dxa"/>
            <w:vAlign w:val="center"/>
          </w:tcPr>
          <w:p w:rsidR="00622347" w:rsidRPr="00853DC1" w:rsidRDefault="00622347" w:rsidP="00433F6D">
            <w:pPr>
              <w:spacing w:before="60"/>
              <w:rPr>
                <w:rFonts w:cs="Times New Roman"/>
                <w:spacing w:val="-8"/>
                <w:szCs w:val="28"/>
                <w:lang w:val="en-GB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Số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thập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phân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Các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phép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tính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với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số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thập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phân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Làm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tròn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số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thập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phân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và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ước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lượng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kết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quả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.</w:t>
            </w:r>
          </w:p>
        </w:tc>
        <w:tc>
          <w:tcPr>
            <w:tcW w:w="935" w:type="dxa"/>
            <w:shd w:val="clear" w:color="auto" w:fill="FBE4D5" w:themeFill="accent2" w:themeFillTint="33"/>
          </w:tcPr>
          <w:p w:rsidR="00622347" w:rsidRPr="00995ECD" w:rsidRDefault="00622347" w:rsidP="00433F6D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995ECD">
              <w:rPr>
                <w:rFonts w:cs="Times New Roman"/>
                <w:color w:val="FF0000"/>
                <w:szCs w:val="24"/>
              </w:rPr>
              <w:t>1</w:t>
            </w:r>
          </w:p>
          <w:p w:rsidR="00622347" w:rsidRPr="00995ECD" w:rsidRDefault="00622347" w:rsidP="00433F6D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995ECD">
              <w:rPr>
                <w:rFonts w:cs="Times New Roman"/>
                <w:color w:val="FF0000"/>
                <w:szCs w:val="24"/>
              </w:rPr>
              <w:t>(TN</w:t>
            </w:r>
            <w:r>
              <w:rPr>
                <w:rFonts w:cs="Times New Roman"/>
                <w:color w:val="FF0000"/>
                <w:szCs w:val="24"/>
              </w:rPr>
              <w:t>5</w:t>
            </w:r>
            <w:r w:rsidRPr="00995ECD">
              <w:rPr>
                <w:rFonts w:cs="Times New Roman"/>
                <w:color w:val="FF0000"/>
                <w:szCs w:val="24"/>
              </w:rPr>
              <w:t>)</w:t>
            </w:r>
          </w:p>
          <w:p w:rsidR="00622347" w:rsidRPr="00B02523" w:rsidRDefault="00622347" w:rsidP="00433F6D">
            <w:pPr>
              <w:jc w:val="center"/>
              <w:rPr>
                <w:rFonts w:cs="Times New Roman"/>
                <w:szCs w:val="24"/>
              </w:rPr>
            </w:pPr>
            <w:r w:rsidRPr="00995ECD">
              <w:rPr>
                <w:rFonts w:cs="Times New Roman"/>
                <w:color w:val="FF0000"/>
                <w:szCs w:val="24"/>
              </w:rPr>
              <w:t>0,25đ</w:t>
            </w:r>
          </w:p>
        </w:tc>
        <w:tc>
          <w:tcPr>
            <w:tcW w:w="790" w:type="dxa"/>
            <w:shd w:val="clear" w:color="auto" w:fill="FBE4D5" w:themeFill="accent2" w:themeFillTint="33"/>
          </w:tcPr>
          <w:p w:rsidR="00622347" w:rsidRPr="00B02523" w:rsidRDefault="00622347" w:rsidP="00433F6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36" w:type="dxa"/>
            <w:shd w:val="clear" w:color="auto" w:fill="E2EFD9" w:themeFill="accent6" w:themeFillTint="33"/>
          </w:tcPr>
          <w:p w:rsidR="00622347" w:rsidRPr="00BC62E5" w:rsidRDefault="00622347" w:rsidP="00433F6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32" w:type="dxa"/>
            <w:shd w:val="clear" w:color="auto" w:fill="E2EFD9" w:themeFill="accent6" w:themeFillTint="33"/>
          </w:tcPr>
          <w:p w:rsidR="00622347" w:rsidRPr="00BC62E5" w:rsidRDefault="00622347" w:rsidP="00433F6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36" w:type="dxa"/>
            <w:shd w:val="clear" w:color="auto" w:fill="DEEAF6" w:themeFill="accent1" w:themeFillTint="33"/>
          </w:tcPr>
          <w:p w:rsidR="00622347" w:rsidRPr="00BC62E5" w:rsidRDefault="00622347" w:rsidP="00433F6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10" w:type="dxa"/>
            <w:shd w:val="clear" w:color="auto" w:fill="DEEAF6" w:themeFill="accent1" w:themeFillTint="33"/>
          </w:tcPr>
          <w:p w:rsidR="00622347" w:rsidRPr="00BC62E5" w:rsidRDefault="00622347" w:rsidP="00433F6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23" w:type="dxa"/>
            <w:shd w:val="clear" w:color="auto" w:fill="FFF2CC" w:themeFill="accent4" w:themeFillTint="33"/>
          </w:tcPr>
          <w:p w:rsidR="00622347" w:rsidRPr="00BC62E5" w:rsidRDefault="00622347" w:rsidP="00433F6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10" w:type="dxa"/>
            <w:shd w:val="clear" w:color="auto" w:fill="FFF2CC" w:themeFill="accent4" w:themeFillTint="33"/>
          </w:tcPr>
          <w:p w:rsidR="00622347" w:rsidRPr="00BC62E5" w:rsidRDefault="00622347" w:rsidP="00433F6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26" w:type="dxa"/>
            <w:vMerge w:val="restart"/>
            <w:shd w:val="clear" w:color="auto" w:fill="FFFFFF" w:themeFill="background1"/>
          </w:tcPr>
          <w:p w:rsidR="00622347" w:rsidRPr="00BC62E5" w:rsidRDefault="00622347" w:rsidP="00433F6D">
            <w:pPr>
              <w:jc w:val="center"/>
              <w:rPr>
                <w:i/>
              </w:rPr>
            </w:pPr>
          </w:p>
          <w:p w:rsidR="00622347" w:rsidRPr="00BC62E5" w:rsidRDefault="00622347" w:rsidP="00433F6D">
            <w:pPr>
              <w:jc w:val="center"/>
              <w:rPr>
                <w:i/>
              </w:rPr>
            </w:pPr>
          </w:p>
          <w:p w:rsidR="00622347" w:rsidRPr="00BC62E5" w:rsidRDefault="00622347" w:rsidP="00433F6D">
            <w:pPr>
              <w:jc w:val="center"/>
            </w:pPr>
            <w:r>
              <w:t>1</w:t>
            </w:r>
            <w:r w:rsidRPr="00BC62E5">
              <w:t>,5</w:t>
            </w:r>
          </w:p>
        </w:tc>
      </w:tr>
      <w:tr w:rsidR="00622347" w:rsidTr="00433F6D">
        <w:tc>
          <w:tcPr>
            <w:tcW w:w="559" w:type="dxa"/>
            <w:vMerge/>
            <w:vAlign w:val="center"/>
          </w:tcPr>
          <w:p w:rsidR="00622347" w:rsidRPr="00FF41FA" w:rsidRDefault="00622347" w:rsidP="00433F6D">
            <w:pPr>
              <w:jc w:val="center"/>
              <w:rPr>
                <w:b/>
              </w:rPr>
            </w:pPr>
          </w:p>
        </w:tc>
        <w:tc>
          <w:tcPr>
            <w:tcW w:w="1466" w:type="dxa"/>
            <w:vMerge/>
            <w:vAlign w:val="center"/>
          </w:tcPr>
          <w:p w:rsidR="00622347" w:rsidRPr="00E75C07" w:rsidRDefault="00622347" w:rsidP="00433F6D">
            <w:pPr>
              <w:rPr>
                <w:rFonts w:cs="Times New Roman"/>
              </w:rPr>
            </w:pPr>
          </w:p>
        </w:tc>
        <w:tc>
          <w:tcPr>
            <w:tcW w:w="3831" w:type="dxa"/>
            <w:vAlign w:val="center"/>
          </w:tcPr>
          <w:p w:rsidR="00622347" w:rsidRPr="00853DC1" w:rsidRDefault="00622347" w:rsidP="00433F6D">
            <w:pPr>
              <w:spacing w:before="60"/>
              <w:rPr>
                <w:rFonts w:cs="Times New Roman"/>
                <w:spacing w:val="-8"/>
                <w:szCs w:val="28"/>
                <w:lang w:val="en-GB"/>
              </w:rPr>
            </w:pPr>
            <w:proofErr w:type="spellStart"/>
            <w:r>
              <w:rPr>
                <w:rFonts w:eastAsia="Times New Roman" w:cs="Times New Roman"/>
                <w:szCs w:val="28"/>
                <w:lang w:val="en-GB"/>
              </w:rPr>
              <w:t>Tỉ</w:t>
            </w:r>
            <w:proofErr w:type="spellEnd"/>
            <w:r>
              <w:rPr>
                <w:rFonts w:eastAsia="Times New Roman" w:cs="Times New Roman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GB"/>
              </w:rPr>
              <w:t>số</w:t>
            </w:r>
            <w:proofErr w:type="spellEnd"/>
            <w:r>
              <w:rPr>
                <w:rFonts w:eastAsia="Times New Roman" w:cs="Times New Roman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GB"/>
              </w:rPr>
              <w:t>và</w:t>
            </w:r>
            <w:proofErr w:type="spellEnd"/>
            <w:r>
              <w:rPr>
                <w:rFonts w:eastAsia="Times New Roman" w:cs="Times New Roman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GB"/>
              </w:rPr>
              <w:t>tỉ</w:t>
            </w:r>
            <w:proofErr w:type="spellEnd"/>
            <w:r>
              <w:rPr>
                <w:rFonts w:eastAsia="Times New Roman" w:cs="Times New Roman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GB"/>
              </w:rPr>
              <w:t>số</w:t>
            </w:r>
            <w:proofErr w:type="spellEnd"/>
            <w:r>
              <w:rPr>
                <w:rFonts w:eastAsia="Times New Roman" w:cs="Times New Roman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GB"/>
              </w:rPr>
              <w:t>phần</w:t>
            </w:r>
            <w:proofErr w:type="spellEnd"/>
            <w:r>
              <w:rPr>
                <w:rFonts w:eastAsia="Times New Roman" w:cs="Times New Roman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GB"/>
              </w:rPr>
              <w:t>trăm</w:t>
            </w:r>
            <w:proofErr w:type="spellEnd"/>
            <w:r>
              <w:rPr>
                <w:rFonts w:eastAsia="Times New Roman" w:cs="Times New Roman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Cs w:val="28"/>
                <w:lang w:val="en-GB"/>
              </w:rPr>
              <w:t>Bài</w:t>
            </w:r>
            <w:proofErr w:type="spellEnd"/>
            <w:r>
              <w:rPr>
                <w:rFonts w:eastAsia="Times New Roman" w:cs="Times New Roman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GB"/>
              </w:rPr>
              <w:t>toán</w:t>
            </w:r>
            <w:proofErr w:type="spellEnd"/>
            <w:r>
              <w:rPr>
                <w:rFonts w:eastAsia="Times New Roman" w:cs="Times New Roman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GB"/>
              </w:rPr>
              <w:t>về</w:t>
            </w:r>
            <w:proofErr w:type="spellEnd"/>
            <w:r>
              <w:rPr>
                <w:rFonts w:eastAsia="Times New Roman" w:cs="Times New Roman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GB"/>
              </w:rPr>
              <w:t>tỉ</w:t>
            </w:r>
            <w:proofErr w:type="spellEnd"/>
            <w:r>
              <w:rPr>
                <w:rFonts w:eastAsia="Times New Roman" w:cs="Times New Roman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GB"/>
              </w:rPr>
              <w:t>số</w:t>
            </w:r>
            <w:proofErr w:type="spellEnd"/>
            <w:r>
              <w:rPr>
                <w:rFonts w:eastAsia="Times New Roman" w:cs="Times New Roman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GB"/>
              </w:rPr>
              <w:t>phần</w:t>
            </w:r>
            <w:proofErr w:type="spellEnd"/>
            <w:r>
              <w:rPr>
                <w:rFonts w:eastAsia="Times New Roman" w:cs="Times New Roman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GB"/>
              </w:rPr>
              <w:t>trăm</w:t>
            </w:r>
            <w:proofErr w:type="spellEnd"/>
            <w:r>
              <w:rPr>
                <w:rFonts w:eastAsia="Times New Roman" w:cs="Times New Roman"/>
                <w:szCs w:val="28"/>
                <w:lang w:val="en-GB"/>
              </w:rPr>
              <w:t>.</w:t>
            </w:r>
          </w:p>
        </w:tc>
        <w:tc>
          <w:tcPr>
            <w:tcW w:w="935" w:type="dxa"/>
            <w:shd w:val="clear" w:color="auto" w:fill="FBE4D5" w:themeFill="accent2" w:themeFillTint="33"/>
          </w:tcPr>
          <w:p w:rsidR="00622347" w:rsidRPr="00B02523" w:rsidRDefault="00622347" w:rsidP="00433F6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90" w:type="dxa"/>
            <w:shd w:val="clear" w:color="auto" w:fill="FBE4D5" w:themeFill="accent2" w:themeFillTint="33"/>
          </w:tcPr>
          <w:p w:rsidR="00622347" w:rsidRPr="00B02523" w:rsidRDefault="00622347" w:rsidP="00433F6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36" w:type="dxa"/>
            <w:shd w:val="clear" w:color="auto" w:fill="E2EFD9" w:themeFill="accent6" w:themeFillTint="33"/>
          </w:tcPr>
          <w:p w:rsidR="00622347" w:rsidRPr="00995ECD" w:rsidRDefault="00622347" w:rsidP="00433F6D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995ECD">
              <w:rPr>
                <w:rFonts w:cs="Times New Roman"/>
                <w:color w:val="FF0000"/>
                <w:szCs w:val="24"/>
              </w:rPr>
              <w:t>1</w:t>
            </w:r>
          </w:p>
          <w:p w:rsidR="00622347" w:rsidRPr="00995ECD" w:rsidRDefault="00622347" w:rsidP="00433F6D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995ECD">
              <w:rPr>
                <w:rFonts w:cs="Times New Roman"/>
                <w:color w:val="FF0000"/>
                <w:szCs w:val="24"/>
              </w:rPr>
              <w:t>(TN</w:t>
            </w:r>
            <w:r>
              <w:rPr>
                <w:rFonts w:cs="Times New Roman"/>
                <w:color w:val="FF0000"/>
                <w:szCs w:val="24"/>
              </w:rPr>
              <w:t>6</w:t>
            </w:r>
            <w:r w:rsidRPr="00995ECD">
              <w:rPr>
                <w:rFonts w:cs="Times New Roman"/>
                <w:color w:val="FF0000"/>
                <w:szCs w:val="24"/>
              </w:rPr>
              <w:t>)</w:t>
            </w:r>
          </w:p>
          <w:p w:rsidR="00622347" w:rsidRPr="00BC62E5" w:rsidRDefault="00622347" w:rsidP="00433F6D">
            <w:pPr>
              <w:jc w:val="center"/>
              <w:rPr>
                <w:rFonts w:cs="Times New Roman"/>
                <w:szCs w:val="24"/>
              </w:rPr>
            </w:pPr>
            <w:r w:rsidRPr="00995ECD">
              <w:rPr>
                <w:rFonts w:cs="Times New Roman"/>
                <w:color w:val="FF0000"/>
                <w:szCs w:val="24"/>
              </w:rPr>
              <w:t>0,25đ</w:t>
            </w:r>
          </w:p>
        </w:tc>
        <w:tc>
          <w:tcPr>
            <w:tcW w:w="832" w:type="dxa"/>
            <w:shd w:val="clear" w:color="auto" w:fill="E2EFD9" w:themeFill="accent6" w:themeFillTint="33"/>
          </w:tcPr>
          <w:p w:rsidR="00622347" w:rsidRPr="00BC62E5" w:rsidRDefault="00622347" w:rsidP="00433F6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36" w:type="dxa"/>
            <w:shd w:val="clear" w:color="auto" w:fill="DEEAF6" w:themeFill="accent1" w:themeFillTint="33"/>
          </w:tcPr>
          <w:p w:rsidR="00622347" w:rsidRPr="00BC62E5" w:rsidRDefault="00622347" w:rsidP="00433F6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10" w:type="dxa"/>
            <w:shd w:val="clear" w:color="auto" w:fill="DEEAF6" w:themeFill="accent1" w:themeFillTint="33"/>
          </w:tcPr>
          <w:p w:rsidR="00622347" w:rsidRPr="00BC62E5" w:rsidRDefault="00622347" w:rsidP="00433F6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23" w:type="dxa"/>
            <w:shd w:val="clear" w:color="auto" w:fill="FFF2CC" w:themeFill="accent4" w:themeFillTint="33"/>
          </w:tcPr>
          <w:p w:rsidR="00622347" w:rsidRPr="00BC62E5" w:rsidRDefault="00622347" w:rsidP="00433F6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10" w:type="dxa"/>
            <w:shd w:val="clear" w:color="auto" w:fill="FFF2CC" w:themeFill="accent4" w:themeFillTint="33"/>
          </w:tcPr>
          <w:p w:rsidR="00622347" w:rsidRPr="008743B1" w:rsidRDefault="00622347" w:rsidP="00433F6D">
            <w:pPr>
              <w:jc w:val="center"/>
              <w:rPr>
                <w:rFonts w:cs="Times New Roman"/>
                <w:color w:val="2E74B5" w:themeColor="accent1" w:themeShade="BF"/>
                <w:szCs w:val="24"/>
              </w:rPr>
            </w:pPr>
            <w:r w:rsidRPr="008743B1">
              <w:rPr>
                <w:rFonts w:cs="Times New Roman"/>
                <w:color w:val="2E74B5" w:themeColor="accent1" w:themeShade="BF"/>
                <w:szCs w:val="24"/>
              </w:rPr>
              <w:t>1</w:t>
            </w:r>
          </w:p>
          <w:p w:rsidR="00622347" w:rsidRPr="008743B1" w:rsidRDefault="00622347" w:rsidP="00433F6D">
            <w:pPr>
              <w:jc w:val="center"/>
              <w:rPr>
                <w:rFonts w:cs="Times New Roman"/>
                <w:color w:val="2E74B5" w:themeColor="accent1" w:themeShade="BF"/>
                <w:szCs w:val="24"/>
              </w:rPr>
            </w:pPr>
            <w:r>
              <w:rPr>
                <w:rFonts w:cs="Times New Roman"/>
                <w:color w:val="2E74B5" w:themeColor="accent1" w:themeShade="BF"/>
                <w:szCs w:val="24"/>
              </w:rPr>
              <w:t>(TL4</w:t>
            </w:r>
            <w:r w:rsidRPr="008743B1">
              <w:rPr>
                <w:rFonts w:cs="Times New Roman"/>
                <w:color w:val="2E74B5" w:themeColor="accent1" w:themeShade="BF"/>
                <w:szCs w:val="24"/>
              </w:rPr>
              <w:t>)</w:t>
            </w:r>
          </w:p>
          <w:p w:rsidR="00622347" w:rsidRPr="00BC62E5" w:rsidRDefault="00622347" w:rsidP="00433F6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2E74B5" w:themeColor="accent1" w:themeShade="BF"/>
                <w:szCs w:val="24"/>
              </w:rPr>
              <w:t>1,0</w:t>
            </w:r>
            <w:r w:rsidRPr="008743B1">
              <w:rPr>
                <w:rFonts w:cs="Times New Roman"/>
                <w:color w:val="2E74B5" w:themeColor="accent1" w:themeShade="BF"/>
                <w:szCs w:val="24"/>
              </w:rPr>
              <w:t>đ</w:t>
            </w:r>
          </w:p>
        </w:tc>
        <w:tc>
          <w:tcPr>
            <w:tcW w:w="1426" w:type="dxa"/>
            <w:vMerge/>
            <w:shd w:val="clear" w:color="auto" w:fill="FFFFFF" w:themeFill="background1"/>
          </w:tcPr>
          <w:p w:rsidR="00622347" w:rsidRPr="00BC62E5" w:rsidRDefault="00622347" w:rsidP="00433F6D">
            <w:pPr>
              <w:jc w:val="center"/>
            </w:pPr>
          </w:p>
        </w:tc>
      </w:tr>
      <w:tr w:rsidR="00622347" w:rsidTr="00433F6D">
        <w:tc>
          <w:tcPr>
            <w:tcW w:w="559" w:type="dxa"/>
            <w:vMerge w:val="restart"/>
            <w:vAlign w:val="center"/>
          </w:tcPr>
          <w:p w:rsidR="00622347" w:rsidRPr="00FF41FA" w:rsidRDefault="00622347" w:rsidP="00433F6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66" w:type="dxa"/>
            <w:vMerge w:val="restart"/>
            <w:vAlign w:val="center"/>
          </w:tcPr>
          <w:p w:rsidR="00622347" w:rsidRPr="00705D63" w:rsidRDefault="00622347" w:rsidP="00433F6D">
            <w:pPr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Hình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học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trực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quan</w:t>
            </w:r>
            <w:proofErr w:type="spellEnd"/>
            <w:r>
              <w:rPr>
                <w:color w:val="000000" w:themeColor="text1"/>
              </w:rPr>
              <w:t xml:space="preserve">: </w:t>
            </w:r>
            <w:proofErr w:type="spellStart"/>
            <w:r>
              <w:rPr>
                <w:color w:val="000000" w:themeColor="text1"/>
              </w:rPr>
              <w:t>Tính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đối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xứng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của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hình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phẳng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trong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thế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giới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tự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nhiên</w:t>
            </w:r>
            <w:proofErr w:type="spellEnd"/>
            <w:r>
              <w:t xml:space="preserve"> </w:t>
            </w:r>
          </w:p>
        </w:tc>
        <w:tc>
          <w:tcPr>
            <w:tcW w:w="3831" w:type="dxa"/>
          </w:tcPr>
          <w:p w:rsidR="00622347" w:rsidRPr="001307A0" w:rsidRDefault="00622347" w:rsidP="00433F6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Hình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có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trục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đối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xứng</w:t>
            </w:r>
            <w:proofErr w:type="spellEnd"/>
            <w:r>
              <w:rPr>
                <w:color w:val="000000" w:themeColor="text1"/>
              </w:rPr>
              <w:t xml:space="preserve">. </w:t>
            </w:r>
            <w:proofErr w:type="spellStart"/>
            <w:r>
              <w:rPr>
                <w:color w:val="000000" w:themeColor="text1"/>
              </w:rPr>
              <w:t>Hình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có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tâm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đối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xứng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935" w:type="dxa"/>
            <w:shd w:val="clear" w:color="auto" w:fill="FBE4D5" w:themeFill="accent2" w:themeFillTint="33"/>
          </w:tcPr>
          <w:p w:rsidR="00622347" w:rsidRPr="00B02523" w:rsidRDefault="00622347" w:rsidP="00433F6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90" w:type="dxa"/>
            <w:shd w:val="clear" w:color="auto" w:fill="FBE4D5" w:themeFill="accent2" w:themeFillTint="33"/>
          </w:tcPr>
          <w:p w:rsidR="00622347" w:rsidRPr="008743B1" w:rsidRDefault="00622347" w:rsidP="00433F6D">
            <w:pPr>
              <w:jc w:val="center"/>
              <w:rPr>
                <w:rFonts w:cs="Times New Roman"/>
                <w:color w:val="2E74B5" w:themeColor="accent1" w:themeShade="BF"/>
                <w:szCs w:val="24"/>
              </w:rPr>
            </w:pPr>
            <w:r w:rsidRPr="008743B1">
              <w:rPr>
                <w:rFonts w:cs="Times New Roman"/>
                <w:color w:val="2E74B5" w:themeColor="accent1" w:themeShade="BF"/>
                <w:szCs w:val="24"/>
              </w:rPr>
              <w:t>1</w:t>
            </w:r>
          </w:p>
          <w:p w:rsidR="00622347" w:rsidRPr="008743B1" w:rsidRDefault="00622347" w:rsidP="00433F6D">
            <w:pPr>
              <w:jc w:val="center"/>
              <w:rPr>
                <w:rFonts w:cs="Times New Roman"/>
                <w:color w:val="2E74B5" w:themeColor="accent1" w:themeShade="BF"/>
                <w:szCs w:val="24"/>
              </w:rPr>
            </w:pPr>
            <w:r w:rsidRPr="008743B1">
              <w:rPr>
                <w:rFonts w:cs="Times New Roman"/>
                <w:color w:val="2E74B5" w:themeColor="accent1" w:themeShade="BF"/>
                <w:szCs w:val="24"/>
              </w:rPr>
              <w:t>(TL5)</w:t>
            </w:r>
          </w:p>
          <w:p w:rsidR="00622347" w:rsidRPr="00B02523" w:rsidRDefault="00622347" w:rsidP="00433F6D">
            <w:pPr>
              <w:jc w:val="center"/>
              <w:rPr>
                <w:rFonts w:cs="Times New Roman"/>
                <w:szCs w:val="24"/>
              </w:rPr>
            </w:pPr>
            <w:r w:rsidRPr="008743B1">
              <w:rPr>
                <w:rFonts w:cs="Times New Roman"/>
                <w:color w:val="2E74B5" w:themeColor="accent1" w:themeShade="BF"/>
                <w:szCs w:val="24"/>
              </w:rPr>
              <w:t>1,0đ</w:t>
            </w:r>
          </w:p>
        </w:tc>
        <w:tc>
          <w:tcPr>
            <w:tcW w:w="936" w:type="dxa"/>
            <w:shd w:val="clear" w:color="auto" w:fill="E2EFD9" w:themeFill="accent6" w:themeFillTint="33"/>
          </w:tcPr>
          <w:p w:rsidR="00622347" w:rsidRPr="00BC62E5" w:rsidRDefault="00622347" w:rsidP="00433F6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32" w:type="dxa"/>
            <w:shd w:val="clear" w:color="auto" w:fill="E2EFD9" w:themeFill="accent6" w:themeFillTint="33"/>
          </w:tcPr>
          <w:p w:rsidR="00622347" w:rsidRPr="00BC62E5" w:rsidRDefault="00622347" w:rsidP="00433F6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36" w:type="dxa"/>
            <w:shd w:val="clear" w:color="auto" w:fill="DEEAF6" w:themeFill="accent1" w:themeFillTint="33"/>
          </w:tcPr>
          <w:p w:rsidR="00622347" w:rsidRPr="00BC62E5" w:rsidRDefault="00622347" w:rsidP="00433F6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10" w:type="dxa"/>
            <w:shd w:val="clear" w:color="auto" w:fill="DEEAF6" w:themeFill="accent1" w:themeFillTint="33"/>
          </w:tcPr>
          <w:p w:rsidR="00622347" w:rsidRPr="00BC62E5" w:rsidRDefault="00622347" w:rsidP="00433F6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23" w:type="dxa"/>
            <w:shd w:val="clear" w:color="auto" w:fill="FFF2CC" w:themeFill="accent4" w:themeFillTint="33"/>
          </w:tcPr>
          <w:p w:rsidR="00622347" w:rsidRPr="00BC62E5" w:rsidRDefault="00622347" w:rsidP="00433F6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10" w:type="dxa"/>
            <w:shd w:val="clear" w:color="auto" w:fill="FFF2CC" w:themeFill="accent4" w:themeFillTint="33"/>
          </w:tcPr>
          <w:p w:rsidR="00622347" w:rsidRPr="00BC62E5" w:rsidRDefault="00622347" w:rsidP="00433F6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26" w:type="dxa"/>
            <w:vMerge w:val="restart"/>
            <w:shd w:val="clear" w:color="auto" w:fill="FFFFFF" w:themeFill="background1"/>
          </w:tcPr>
          <w:p w:rsidR="00622347" w:rsidRPr="00BC62E5" w:rsidRDefault="00622347" w:rsidP="00433F6D">
            <w:pPr>
              <w:jc w:val="center"/>
            </w:pPr>
          </w:p>
          <w:p w:rsidR="00622347" w:rsidRPr="00BC62E5" w:rsidRDefault="00622347" w:rsidP="00433F6D">
            <w:pPr>
              <w:jc w:val="center"/>
            </w:pPr>
          </w:p>
          <w:p w:rsidR="00622347" w:rsidRPr="00BC62E5" w:rsidRDefault="00622347" w:rsidP="00433F6D">
            <w:pPr>
              <w:jc w:val="center"/>
            </w:pPr>
            <w:r>
              <w:t>1,25</w:t>
            </w:r>
          </w:p>
        </w:tc>
      </w:tr>
      <w:tr w:rsidR="00622347" w:rsidTr="00433F6D">
        <w:tc>
          <w:tcPr>
            <w:tcW w:w="559" w:type="dxa"/>
            <w:vMerge/>
            <w:vAlign w:val="center"/>
          </w:tcPr>
          <w:p w:rsidR="00622347" w:rsidRPr="00FF41FA" w:rsidRDefault="00622347" w:rsidP="00433F6D">
            <w:pPr>
              <w:jc w:val="center"/>
              <w:rPr>
                <w:b/>
              </w:rPr>
            </w:pPr>
          </w:p>
        </w:tc>
        <w:tc>
          <w:tcPr>
            <w:tcW w:w="1466" w:type="dxa"/>
            <w:vMerge/>
            <w:vAlign w:val="center"/>
          </w:tcPr>
          <w:p w:rsidR="00622347" w:rsidRPr="001307A0" w:rsidRDefault="00622347" w:rsidP="00433F6D">
            <w:pPr>
              <w:rPr>
                <w:color w:val="000000" w:themeColor="text1"/>
              </w:rPr>
            </w:pPr>
          </w:p>
        </w:tc>
        <w:tc>
          <w:tcPr>
            <w:tcW w:w="3831" w:type="dxa"/>
          </w:tcPr>
          <w:p w:rsidR="00622347" w:rsidRPr="001307A0" w:rsidRDefault="00622347" w:rsidP="00433F6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Vai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trò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của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tính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đối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xứng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trong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giới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tự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nhiên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935" w:type="dxa"/>
            <w:shd w:val="clear" w:color="auto" w:fill="FBE4D5" w:themeFill="accent2" w:themeFillTint="33"/>
          </w:tcPr>
          <w:p w:rsidR="00622347" w:rsidRPr="00B02523" w:rsidRDefault="00622347" w:rsidP="00433F6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90" w:type="dxa"/>
            <w:shd w:val="clear" w:color="auto" w:fill="FBE4D5" w:themeFill="accent2" w:themeFillTint="33"/>
          </w:tcPr>
          <w:p w:rsidR="00622347" w:rsidRPr="00B02523" w:rsidRDefault="00622347" w:rsidP="00433F6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36" w:type="dxa"/>
            <w:shd w:val="clear" w:color="auto" w:fill="E2EFD9" w:themeFill="accent6" w:themeFillTint="33"/>
          </w:tcPr>
          <w:p w:rsidR="00622347" w:rsidRPr="00995ECD" w:rsidRDefault="00622347" w:rsidP="00433F6D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995ECD">
              <w:rPr>
                <w:rFonts w:cs="Times New Roman"/>
                <w:color w:val="FF0000"/>
                <w:szCs w:val="24"/>
              </w:rPr>
              <w:t>1</w:t>
            </w:r>
          </w:p>
          <w:p w:rsidR="00622347" w:rsidRPr="00995ECD" w:rsidRDefault="00622347" w:rsidP="00433F6D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995ECD">
              <w:rPr>
                <w:rFonts w:cs="Times New Roman"/>
                <w:color w:val="FF0000"/>
                <w:szCs w:val="24"/>
              </w:rPr>
              <w:t>(TN</w:t>
            </w:r>
            <w:r>
              <w:rPr>
                <w:rFonts w:cs="Times New Roman"/>
                <w:color w:val="FF0000"/>
                <w:szCs w:val="24"/>
              </w:rPr>
              <w:t>7</w:t>
            </w:r>
            <w:r w:rsidRPr="00995ECD">
              <w:rPr>
                <w:rFonts w:cs="Times New Roman"/>
                <w:color w:val="FF0000"/>
                <w:szCs w:val="24"/>
              </w:rPr>
              <w:t>)</w:t>
            </w:r>
          </w:p>
          <w:p w:rsidR="00622347" w:rsidRPr="00BC62E5" w:rsidRDefault="00622347" w:rsidP="00433F6D">
            <w:pPr>
              <w:jc w:val="center"/>
              <w:rPr>
                <w:rFonts w:cs="Times New Roman"/>
                <w:szCs w:val="24"/>
              </w:rPr>
            </w:pPr>
            <w:r w:rsidRPr="00995ECD">
              <w:rPr>
                <w:rFonts w:cs="Times New Roman"/>
                <w:color w:val="FF0000"/>
                <w:szCs w:val="24"/>
              </w:rPr>
              <w:t>0,25đ</w:t>
            </w:r>
          </w:p>
        </w:tc>
        <w:tc>
          <w:tcPr>
            <w:tcW w:w="832" w:type="dxa"/>
            <w:shd w:val="clear" w:color="auto" w:fill="E2EFD9" w:themeFill="accent6" w:themeFillTint="33"/>
          </w:tcPr>
          <w:p w:rsidR="00622347" w:rsidRPr="00BC62E5" w:rsidRDefault="00622347" w:rsidP="00433F6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36" w:type="dxa"/>
            <w:shd w:val="clear" w:color="auto" w:fill="DEEAF6" w:themeFill="accent1" w:themeFillTint="33"/>
          </w:tcPr>
          <w:p w:rsidR="00622347" w:rsidRPr="00BC62E5" w:rsidRDefault="00622347" w:rsidP="00433F6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10" w:type="dxa"/>
            <w:shd w:val="clear" w:color="auto" w:fill="DEEAF6" w:themeFill="accent1" w:themeFillTint="33"/>
          </w:tcPr>
          <w:p w:rsidR="00622347" w:rsidRPr="00BC62E5" w:rsidRDefault="00622347" w:rsidP="00433F6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23" w:type="dxa"/>
            <w:shd w:val="clear" w:color="auto" w:fill="FFF2CC" w:themeFill="accent4" w:themeFillTint="33"/>
          </w:tcPr>
          <w:p w:rsidR="00622347" w:rsidRPr="00BC62E5" w:rsidRDefault="00622347" w:rsidP="00433F6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10" w:type="dxa"/>
            <w:shd w:val="clear" w:color="auto" w:fill="FFF2CC" w:themeFill="accent4" w:themeFillTint="33"/>
          </w:tcPr>
          <w:p w:rsidR="00622347" w:rsidRPr="00BC62E5" w:rsidRDefault="00622347" w:rsidP="00433F6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26" w:type="dxa"/>
            <w:vMerge/>
            <w:shd w:val="clear" w:color="auto" w:fill="FFFFFF" w:themeFill="background1"/>
          </w:tcPr>
          <w:p w:rsidR="00622347" w:rsidRPr="00BC62E5" w:rsidRDefault="00622347" w:rsidP="00433F6D">
            <w:pPr>
              <w:jc w:val="center"/>
            </w:pPr>
          </w:p>
        </w:tc>
      </w:tr>
      <w:tr w:rsidR="00622347" w:rsidTr="00433F6D">
        <w:tc>
          <w:tcPr>
            <w:tcW w:w="559" w:type="dxa"/>
            <w:vMerge w:val="restart"/>
            <w:vAlign w:val="center"/>
          </w:tcPr>
          <w:p w:rsidR="00622347" w:rsidRDefault="00622347" w:rsidP="00433F6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66" w:type="dxa"/>
            <w:vMerge w:val="restart"/>
            <w:vAlign w:val="center"/>
          </w:tcPr>
          <w:p w:rsidR="00622347" w:rsidRDefault="00622347" w:rsidP="00433F6D"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phẳng</w:t>
            </w:r>
            <w:proofErr w:type="spellEnd"/>
            <w:r>
              <w:t xml:space="preserve">: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</w:p>
          <w:p w:rsidR="00622347" w:rsidRPr="00705D63" w:rsidRDefault="00622347" w:rsidP="00433F6D">
            <w:pPr>
              <w:rPr>
                <w:b/>
                <w:bCs/>
              </w:rPr>
            </w:pPr>
          </w:p>
        </w:tc>
        <w:tc>
          <w:tcPr>
            <w:tcW w:w="3831" w:type="dxa"/>
          </w:tcPr>
          <w:p w:rsidR="00622347" w:rsidRDefault="00622347" w:rsidP="00433F6D">
            <w:proofErr w:type="spellStart"/>
            <w:r>
              <w:t>Điểm</w:t>
            </w:r>
            <w:proofErr w:type="spellEnd"/>
            <w:r>
              <w:t xml:space="preserve">.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. Ba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proofErr w:type="spellStart"/>
            <w:r>
              <w:t>hàng</w:t>
            </w:r>
            <w:proofErr w:type="spellEnd"/>
            <w:r>
              <w:t xml:space="preserve">. Ba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proofErr w:type="spellStart"/>
            <w:r>
              <w:t>hàng</w:t>
            </w:r>
            <w:proofErr w:type="spellEnd"/>
            <w:r>
              <w:t xml:space="preserve">. Hai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proofErr w:type="spellStart"/>
            <w:r>
              <w:t>cắt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 xml:space="preserve">, song </w:t>
            </w:r>
            <w:proofErr w:type="spellStart"/>
            <w:r>
              <w:t>song</w:t>
            </w:r>
            <w:proofErr w:type="spellEnd"/>
            <w:r>
              <w:t xml:space="preserve">. Tia.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.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dài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>.</w:t>
            </w:r>
          </w:p>
        </w:tc>
        <w:tc>
          <w:tcPr>
            <w:tcW w:w="935" w:type="dxa"/>
            <w:shd w:val="clear" w:color="auto" w:fill="FBE4D5" w:themeFill="accent2" w:themeFillTint="33"/>
          </w:tcPr>
          <w:p w:rsidR="00622347" w:rsidRPr="008743B1" w:rsidRDefault="00622347" w:rsidP="00433F6D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8743B1">
              <w:rPr>
                <w:rFonts w:cs="Times New Roman"/>
                <w:color w:val="FF0000"/>
                <w:szCs w:val="24"/>
              </w:rPr>
              <w:t>1</w:t>
            </w:r>
          </w:p>
          <w:p w:rsidR="00622347" w:rsidRPr="008743B1" w:rsidRDefault="00622347" w:rsidP="00433F6D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8743B1">
              <w:rPr>
                <w:rFonts w:cs="Times New Roman"/>
                <w:color w:val="FF0000"/>
                <w:szCs w:val="24"/>
              </w:rPr>
              <w:t>(TN8)</w:t>
            </w:r>
          </w:p>
          <w:p w:rsidR="00622347" w:rsidRPr="00B02523" w:rsidRDefault="00622347" w:rsidP="00433F6D">
            <w:pPr>
              <w:jc w:val="center"/>
              <w:rPr>
                <w:rFonts w:cs="Times New Roman"/>
                <w:szCs w:val="24"/>
              </w:rPr>
            </w:pPr>
            <w:r w:rsidRPr="008743B1">
              <w:rPr>
                <w:rFonts w:cs="Times New Roman"/>
                <w:color w:val="FF0000"/>
                <w:szCs w:val="24"/>
              </w:rPr>
              <w:t>0,25đ</w:t>
            </w:r>
          </w:p>
        </w:tc>
        <w:tc>
          <w:tcPr>
            <w:tcW w:w="790" w:type="dxa"/>
            <w:shd w:val="clear" w:color="auto" w:fill="FBE4D5" w:themeFill="accent2" w:themeFillTint="33"/>
          </w:tcPr>
          <w:p w:rsidR="00622347" w:rsidRPr="00B02523" w:rsidRDefault="00622347" w:rsidP="00433F6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36" w:type="dxa"/>
            <w:shd w:val="clear" w:color="auto" w:fill="E2EFD9" w:themeFill="accent6" w:themeFillTint="33"/>
          </w:tcPr>
          <w:p w:rsidR="00622347" w:rsidRPr="00FB447F" w:rsidRDefault="00622347" w:rsidP="00433F6D">
            <w:pPr>
              <w:jc w:val="center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1</w:t>
            </w:r>
          </w:p>
          <w:p w:rsidR="00622347" w:rsidRPr="00FB447F" w:rsidRDefault="00622347" w:rsidP="00433F6D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FB447F">
              <w:rPr>
                <w:rFonts w:cs="Times New Roman"/>
                <w:color w:val="FF0000"/>
                <w:szCs w:val="24"/>
              </w:rPr>
              <w:t>(TN</w:t>
            </w:r>
            <w:r>
              <w:rPr>
                <w:rFonts w:cs="Times New Roman"/>
                <w:color w:val="FF0000"/>
                <w:szCs w:val="24"/>
              </w:rPr>
              <w:t>9</w:t>
            </w:r>
            <w:r w:rsidRPr="00FB447F">
              <w:rPr>
                <w:rFonts w:cs="Times New Roman"/>
                <w:color w:val="FF0000"/>
                <w:szCs w:val="24"/>
              </w:rPr>
              <w:t>)</w:t>
            </w:r>
          </w:p>
          <w:p w:rsidR="00622347" w:rsidRDefault="00622347" w:rsidP="00433F6D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FB447F">
              <w:rPr>
                <w:rFonts w:cs="Times New Roman"/>
                <w:color w:val="FF0000"/>
                <w:szCs w:val="24"/>
              </w:rPr>
              <w:t>0,</w:t>
            </w:r>
            <w:r>
              <w:rPr>
                <w:rFonts w:cs="Times New Roman"/>
                <w:color w:val="FF0000"/>
                <w:szCs w:val="24"/>
              </w:rPr>
              <w:t>2</w:t>
            </w:r>
            <w:r w:rsidRPr="00FB447F">
              <w:rPr>
                <w:rFonts w:cs="Times New Roman"/>
                <w:color w:val="FF0000"/>
                <w:szCs w:val="24"/>
              </w:rPr>
              <w:t>5đ</w:t>
            </w:r>
          </w:p>
          <w:p w:rsidR="00C93C8C" w:rsidRPr="008743B1" w:rsidRDefault="00C93C8C" w:rsidP="00C93C8C">
            <w:pPr>
              <w:jc w:val="center"/>
              <w:rPr>
                <w:rFonts w:cs="Times New Roman"/>
                <w:color w:val="2E74B5" w:themeColor="accent1" w:themeShade="BF"/>
                <w:szCs w:val="24"/>
              </w:rPr>
            </w:pPr>
            <w:r w:rsidRPr="008743B1">
              <w:rPr>
                <w:rFonts w:cs="Times New Roman"/>
                <w:color w:val="2E74B5" w:themeColor="accent1" w:themeShade="BF"/>
                <w:szCs w:val="24"/>
              </w:rPr>
              <w:t>1</w:t>
            </w:r>
          </w:p>
          <w:p w:rsidR="00C93C8C" w:rsidRPr="008743B1" w:rsidRDefault="00C93C8C" w:rsidP="00C93C8C">
            <w:pPr>
              <w:jc w:val="center"/>
              <w:rPr>
                <w:rFonts w:cs="Times New Roman"/>
                <w:color w:val="2E74B5" w:themeColor="accent1" w:themeShade="BF"/>
                <w:szCs w:val="24"/>
              </w:rPr>
            </w:pPr>
            <w:r w:rsidRPr="008743B1">
              <w:rPr>
                <w:rFonts w:cs="Times New Roman"/>
                <w:color w:val="2E74B5" w:themeColor="accent1" w:themeShade="BF"/>
                <w:szCs w:val="24"/>
              </w:rPr>
              <w:t>(TL6)</w:t>
            </w:r>
          </w:p>
          <w:p w:rsidR="00C93C8C" w:rsidRPr="00BC62E5" w:rsidRDefault="00C93C8C" w:rsidP="00C93C8C">
            <w:pPr>
              <w:jc w:val="center"/>
              <w:rPr>
                <w:rFonts w:cs="Times New Roman"/>
                <w:szCs w:val="24"/>
              </w:rPr>
            </w:pPr>
            <w:r w:rsidRPr="008743B1">
              <w:rPr>
                <w:rFonts w:cs="Times New Roman"/>
                <w:color w:val="2E74B5" w:themeColor="accent1" w:themeShade="BF"/>
                <w:szCs w:val="24"/>
              </w:rPr>
              <w:t>1</w:t>
            </w:r>
            <w:r>
              <w:rPr>
                <w:rFonts w:cs="Times New Roman"/>
                <w:color w:val="2E74B5" w:themeColor="accent1" w:themeShade="BF"/>
                <w:szCs w:val="24"/>
              </w:rPr>
              <w:t>,0</w:t>
            </w:r>
            <w:r w:rsidRPr="008743B1">
              <w:rPr>
                <w:rFonts w:cs="Times New Roman"/>
                <w:color w:val="2E74B5" w:themeColor="accent1" w:themeShade="BF"/>
                <w:szCs w:val="24"/>
              </w:rPr>
              <w:t>đ</w:t>
            </w:r>
          </w:p>
        </w:tc>
        <w:tc>
          <w:tcPr>
            <w:tcW w:w="832" w:type="dxa"/>
            <w:shd w:val="clear" w:color="auto" w:fill="E2EFD9" w:themeFill="accent6" w:themeFillTint="33"/>
          </w:tcPr>
          <w:p w:rsidR="00622347" w:rsidRPr="00BC62E5" w:rsidRDefault="00622347" w:rsidP="00433F6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36" w:type="dxa"/>
            <w:shd w:val="clear" w:color="auto" w:fill="DEEAF6" w:themeFill="accent1" w:themeFillTint="33"/>
          </w:tcPr>
          <w:p w:rsidR="00622347" w:rsidRPr="00BC62E5" w:rsidRDefault="00622347" w:rsidP="00433F6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10" w:type="dxa"/>
            <w:shd w:val="clear" w:color="auto" w:fill="DEEAF6" w:themeFill="accent1" w:themeFillTint="33"/>
          </w:tcPr>
          <w:p w:rsidR="00622347" w:rsidRPr="00BC62E5" w:rsidRDefault="00622347" w:rsidP="00433F6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23" w:type="dxa"/>
            <w:shd w:val="clear" w:color="auto" w:fill="FFF2CC" w:themeFill="accent4" w:themeFillTint="33"/>
          </w:tcPr>
          <w:p w:rsidR="00622347" w:rsidRPr="00BC62E5" w:rsidRDefault="00622347" w:rsidP="00433F6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10" w:type="dxa"/>
            <w:shd w:val="clear" w:color="auto" w:fill="FFF2CC" w:themeFill="accent4" w:themeFillTint="33"/>
          </w:tcPr>
          <w:p w:rsidR="00622347" w:rsidRPr="00BC62E5" w:rsidRDefault="00622347" w:rsidP="00433F6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26" w:type="dxa"/>
            <w:vMerge w:val="restart"/>
            <w:shd w:val="clear" w:color="auto" w:fill="FFFFFF" w:themeFill="background1"/>
            <w:vAlign w:val="center"/>
          </w:tcPr>
          <w:p w:rsidR="00622347" w:rsidRPr="00BC62E5" w:rsidRDefault="00622347" w:rsidP="00433F6D">
            <w:pPr>
              <w:jc w:val="center"/>
            </w:pPr>
            <w:r>
              <w:t>2,7</w:t>
            </w:r>
            <w:r w:rsidRPr="00BC62E5">
              <w:t>5</w:t>
            </w:r>
          </w:p>
        </w:tc>
      </w:tr>
      <w:tr w:rsidR="00622347" w:rsidTr="00433F6D">
        <w:tc>
          <w:tcPr>
            <w:tcW w:w="559" w:type="dxa"/>
            <w:vMerge/>
            <w:vAlign w:val="center"/>
          </w:tcPr>
          <w:p w:rsidR="00622347" w:rsidRDefault="00622347" w:rsidP="00433F6D">
            <w:pPr>
              <w:jc w:val="center"/>
              <w:rPr>
                <w:b/>
              </w:rPr>
            </w:pPr>
          </w:p>
        </w:tc>
        <w:tc>
          <w:tcPr>
            <w:tcW w:w="1466" w:type="dxa"/>
            <w:vMerge/>
            <w:vAlign w:val="center"/>
          </w:tcPr>
          <w:p w:rsidR="00622347" w:rsidRDefault="00622347" w:rsidP="00433F6D"/>
        </w:tc>
        <w:tc>
          <w:tcPr>
            <w:tcW w:w="3831" w:type="dxa"/>
          </w:tcPr>
          <w:p w:rsidR="00622347" w:rsidRDefault="00622347" w:rsidP="00433F6D"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. </w:t>
            </w:r>
            <w:proofErr w:type="spellStart"/>
            <w:r>
              <w:t>Góc</w:t>
            </w:r>
            <w:proofErr w:type="spellEnd"/>
            <w:r>
              <w:t xml:space="preserve">.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đo</w:t>
            </w:r>
            <w:proofErr w:type="spellEnd"/>
            <w:r>
              <w:t xml:space="preserve"> </w:t>
            </w:r>
            <w:proofErr w:type="spellStart"/>
            <w:r>
              <w:t>góc</w:t>
            </w:r>
            <w:proofErr w:type="spellEnd"/>
            <w:r>
              <w:t xml:space="preserve">.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góc</w:t>
            </w:r>
            <w:proofErr w:type="spellEnd"/>
            <w:r>
              <w:t xml:space="preserve"> </w:t>
            </w:r>
            <w:proofErr w:type="spellStart"/>
            <w:r>
              <w:t>đặc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>.</w:t>
            </w:r>
          </w:p>
        </w:tc>
        <w:tc>
          <w:tcPr>
            <w:tcW w:w="935" w:type="dxa"/>
            <w:shd w:val="clear" w:color="auto" w:fill="FBE4D5" w:themeFill="accent2" w:themeFillTint="33"/>
          </w:tcPr>
          <w:p w:rsidR="00622347" w:rsidRPr="00570DAE" w:rsidRDefault="00622347" w:rsidP="00433F6D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570DAE">
              <w:rPr>
                <w:rFonts w:cs="Times New Roman"/>
                <w:color w:val="FF0000"/>
                <w:szCs w:val="24"/>
              </w:rPr>
              <w:t>1</w:t>
            </w:r>
          </w:p>
          <w:p w:rsidR="00622347" w:rsidRPr="00570DAE" w:rsidRDefault="00622347" w:rsidP="00433F6D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570DAE">
              <w:rPr>
                <w:rFonts w:cs="Times New Roman"/>
                <w:color w:val="FF0000"/>
                <w:szCs w:val="24"/>
              </w:rPr>
              <w:t>(TN10)</w:t>
            </w:r>
          </w:p>
          <w:p w:rsidR="00622347" w:rsidRPr="00B02523" w:rsidRDefault="00622347" w:rsidP="00433F6D">
            <w:pPr>
              <w:jc w:val="center"/>
              <w:rPr>
                <w:rFonts w:cs="Times New Roman"/>
                <w:szCs w:val="24"/>
              </w:rPr>
            </w:pPr>
            <w:r w:rsidRPr="00570DAE">
              <w:rPr>
                <w:rFonts w:cs="Times New Roman"/>
                <w:color w:val="FF0000"/>
                <w:szCs w:val="24"/>
              </w:rPr>
              <w:lastRenderedPageBreak/>
              <w:t>0,25đ</w:t>
            </w:r>
          </w:p>
        </w:tc>
        <w:tc>
          <w:tcPr>
            <w:tcW w:w="790" w:type="dxa"/>
            <w:shd w:val="clear" w:color="auto" w:fill="FBE4D5" w:themeFill="accent2" w:themeFillTint="33"/>
          </w:tcPr>
          <w:p w:rsidR="00622347" w:rsidRPr="00B02523" w:rsidRDefault="00622347" w:rsidP="00433F6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36" w:type="dxa"/>
            <w:shd w:val="clear" w:color="auto" w:fill="E2EFD9" w:themeFill="accent6" w:themeFillTint="33"/>
          </w:tcPr>
          <w:p w:rsidR="00622347" w:rsidRPr="00BC62E5" w:rsidRDefault="00622347" w:rsidP="00433F6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32" w:type="dxa"/>
            <w:shd w:val="clear" w:color="auto" w:fill="E2EFD9" w:themeFill="accent6" w:themeFillTint="33"/>
          </w:tcPr>
          <w:p w:rsidR="00622347" w:rsidRPr="00BC62E5" w:rsidRDefault="00622347" w:rsidP="00433F6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36" w:type="dxa"/>
            <w:shd w:val="clear" w:color="auto" w:fill="DEEAF6" w:themeFill="accent1" w:themeFillTint="33"/>
          </w:tcPr>
          <w:p w:rsidR="00622347" w:rsidRPr="00BC62E5" w:rsidRDefault="00622347" w:rsidP="00433F6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10" w:type="dxa"/>
            <w:shd w:val="clear" w:color="auto" w:fill="DEEAF6" w:themeFill="accent1" w:themeFillTint="33"/>
          </w:tcPr>
          <w:p w:rsidR="00622347" w:rsidRPr="00570DAE" w:rsidRDefault="00622347" w:rsidP="00433F6D">
            <w:pPr>
              <w:jc w:val="center"/>
              <w:rPr>
                <w:rFonts w:cs="Times New Roman"/>
                <w:color w:val="2E74B5" w:themeColor="accent1" w:themeShade="BF"/>
                <w:szCs w:val="24"/>
              </w:rPr>
            </w:pPr>
            <w:r w:rsidRPr="00570DAE">
              <w:rPr>
                <w:rFonts w:cs="Times New Roman"/>
                <w:color w:val="2E74B5" w:themeColor="accent1" w:themeShade="BF"/>
                <w:szCs w:val="24"/>
              </w:rPr>
              <w:t>1</w:t>
            </w:r>
          </w:p>
          <w:p w:rsidR="00622347" w:rsidRPr="00570DAE" w:rsidRDefault="00622347" w:rsidP="00433F6D">
            <w:pPr>
              <w:jc w:val="center"/>
              <w:rPr>
                <w:rFonts w:cs="Times New Roman"/>
                <w:color w:val="2E74B5" w:themeColor="accent1" w:themeShade="BF"/>
                <w:szCs w:val="24"/>
              </w:rPr>
            </w:pPr>
            <w:r w:rsidRPr="00570DAE">
              <w:rPr>
                <w:rFonts w:cs="Times New Roman"/>
                <w:color w:val="2E74B5" w:themeColor="accent1" w:themeShade="BF"/>
                <w:szCs w:val="24"/>
              </w:rPr>
              <w:t>(TL7)</w:t>
            </w:r>
          </w:p>
          <w:p w:rsidR="00622347" w:rsidRPr="00BC62E5" w:rsidRDefault="00622347" w:rsidP="00433F6D">
            <w:pPr>
              <w:jc w:val="center"/>
              <w:rPr>
                <w:rFonts w:cs="Times New Roman"/>
                <w:szCs w:val="24"/>
              </w:rPr>
            </w:pPr>
            <w:r w:rsidRPr="00570DAE">
              <w:rPr>
                <w:rFonts w:cs="Times New Roman"/>
                <w:color w:val="2E74B5" w:themeColor="accent1" w:themeShade="BF"/>
                <w:szCs w:val="24"/>
              </w:rPr>
              <w:lastRenderedPageBreak/>
              <w:t>1,0đ</w:t>
            </w:r>
          </w:p>
        </w:tc>
        <w:tc>
          <w:tcPr>
            <w:tcW w:w="923" w:type="dxa"/>
            <w:shd w:val="clear" w:color="auto" w:fill="FFF2CC" w:themeFill="accent4" w:themeFillTint="33"/>
          </w:tcPr>
          <w:p w:rsidR="00622347" w:rsidRPr="00BC62E5" w:rsidRDefault="00622347" w:rsidP="00433F6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10" w:type="dxa"/>
            <w:shd w:val="clear" w:color="auto" w:fill="FFF2CC" w:themeFill="accent4" w:themeFillTint="33"/>
          </w:tcPr>
          <w:p w:rsidR="00622347" w:rsidRPr="00BC62E5" w:rsidRDefault="00622347" w:rsidP="00433F6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26" w:type="dxa"/>
            <w:vMerge/>
            <w:shd w:val="clear" w:color="auto" w:fill="FFFFFF" w:themeFill="background1"/>
          </w:tcPr>
          <w:p w:rsidR="00622347" w:rsidRPr="00BC62E5" w:rsidRDefault="00622347" w:rsidP="00433F6D">
            <w:pPr>
              <w:jc w:val="center"/>
            </w:pPr>
          </w:p>
        </w:tc>
      </w:tr>
      <w:tr w:rsidR="00622347" w:rsidTr="00433F6D">
        <w:tc>
          <w:tcPr>
            <w:tcW w:w="559" w:type="dxa"/>
            <w:vAlign w:val="center"/>
          </w:tcPr>
          <w:p w:rsidR="00622347" w:rsidRDefault="00622347" w:rsidP="00433F6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1466" w:type="dxa"/>
            <w:vAlign w:val="center"/>
          </w:tcPr>
          <w:p w:rsidR="00622347" w:rsidRDefault="00622347" w:rsidP="00433F6D"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yếu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 </w:t>
            </w: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suất</w:t>
            </w:r>
            <w:proofErr w:type="spellEnd"/>
          </w:p>
          <w:p w:rsidR="00622347" w:rsidRPr="006949BB" w:rsidRDefault="00622347" w:rsidP="00433F6D">
            <w:pPr>
              <w:rPr>
                <w:b/>
              </w:rPr>
            </w:pPr>
          </w:p>
        </w:tc>
        <w:tc>
          <w:tcPr>
            <w:tcW w:w="3831" w:type="dxa"/>
          </w:tcPr>
          <w:p w:rsidR="00622347" w:rsidRDefault="00622347" w:rsidP="00433F6D">
            <w:proofErr w:type="spellStart"/>
            <w:r>
              <w:t>Phép</w:t>
            </w:r>
            <w:proofErr w:type="spellEnd"/>
            <w:r>
              <w:t xml:space="preserve"> </w:t>
            </w:r>
            <w:proofErr w:type="spellStart"/>
            <w:r>
              <w:t>thử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.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kiện</w:t>
            </w:r>
            <w:proofErr w:type="spellEnd"/>
            <w:r>
              <w:t xml:space="preserve">. </w:t>
            </w:r>
            <w:proofErr w:type="spellStart"/>
            <w:r>
              <w:t>Xã</w:t>
            </w:r>
            <w:proofErr w:type="spellEnd"/>
            <w:r>
              <w:t xml:space="preserve"> </w:t>
            </w:r>
            <w:proofErr w:type="spellStart"/>
            <w:r>
              <w:t>suất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>.</w:t>
            </w:r>
          </w:p>
        </w:tc>
        <w:tc>
          <w:tcPr>
            <w:tcW w:w="935" w:type="dxa"/>
            <w:shd w:val="clear" w:color="auto" w:fill="FBE4D5" w:themeFill="accent2" w:themeFillTint="33"/>
          </w:tcPr>
          <w:p w:rsidR="00622347" w:rsidRPr="00B02523" w:rsidRDefault="00622347" w:rsidP="00433F6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90" w:type="dxa"/>
            <w:shd w:val="clear" w:color="auto" w:fill="FBE4D5" w:themeFill="accent2" w:themeFillTint="33"/>
          </w:tcPr>
          <w:p w:rsidR="00622347" w:rsidRPr="00FB447F" w:rsidRDefault="00622347" w:rsidP="00433F6D">
            <w:pPr>
              <w:jc w:val="center"/>
              <w:rPr>
                <w:rFonts w:cs="Times New Roman"/>
                <w:color w:val="2E74B5" w:themeColor="accent1" w:themeShade="BF"/>
                <w:szCs w:val="24"/>
              </w:rPr>
            </w:pPr>
          </w:p>
        </w:tc>
        <w:tc>
          <w:tcPr>
            <w:tcW w:w="936" w:type="dxa"/>
            <w:shd w:val="clear" w:color="auto" w:fill="E2EFD9" w:themeFill="accent6" w:themeFillTint="33"/>
          </w:tcPr>
          <w:p w:rsidR="00622347" w:rsidRPr="00FB447F" w:rsidRDefault="00622347" w:rsidP="00433F6D">
            <w:pPr>
              <w:jc w:val="center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832" w:type="dxa"/>
            <w:shd w:val="clear" w:color="auto" w:fill="E2EFD9" w:themeFill="accent6" w:themeFillTint="33"/>
          </w:tcPr>
          <w:p w:rsidR="00622347" w:rsidRDefault="00622347" w:rsidP="00433F6D">
            <w:pPr>
              <w:jc w:val="center"/>
              <w:rPr>
                <w:rFonts w:cs="Times New Roman"/>
                <w:color w:val="2E74B5" w:themeColor="accent1" w:themeShade="BF"/>
                <w:szCs w:val="24"/>
              </w:rPr>
            </w:pPr>
            <w:r>
              <w:rPr>
                <w:rFonts w:cs="Times New Roman"/>
                <w:color w:val="2E74B5" w:themeColor="accent1" w:themeShade="BF"/>
                <w:szCs w:val="24"/>
              </w:rPr>
              <w:t>1</w:t>
            </w:r>
          </w:p>
          <w:p w:rsidR="00622347" w:rsidRDefault="00622347" w:rsidP="00433F6D">
            <w:pPr>
              <w:jc w:val="center"/>
              <w:rPr>
                <w:rFonts w:cs="Times New Roman"/>
                <w:color w:val="2E74B5" w:themeColor="accent1" w:themeShade="BF"/>
                <w:szCs w:val="24"/>
              </w:rPr>
            </w:pPr>
            <w:r>
              <w:rPr>
                <w:rFonts w:cs="Times New Roman"/>
                <w:color w:val="2E74B5" w:themeColor="accent1" w:themeShade="BF"/>
                <w:szCs w:val="24"/>
              </w:rPr>
              <w:t>(TL8)</w:t>
            </w:r>
          </w:p>
          <w:p w:rsidR="00622347" w:rsidRPr="00FB447F" w:rsidRDefault="00622347" w:rsidP="00433F6D">
            <w:pPr>
              <w:jc w:val="center"/>
              <w:rPr>
                <w:rFonts w:cs="Times New Roman"/>
                <w:color w:val="2E74B5" w:themeColor="accent1" w:themeShade="BF"/>
                <w:szCs w:val="24"/>
              </w:rPr>
            </w:pPr>
            <w:r>
              <w:rPr>
                <w:rFonts w:cs="Times New Roman"/>
                <w:color w:val="2E74B5" w:themeColor="accent1" w:themeShade="BF"/>
                <w:szCs w:val="24"/>
              </w:rPr>
              <w:t>0,75đ</w:t>
            </w:r>
          </w:p>
        </w:tc>
        <w:tc>
          <w:tcPr>
            <w:tcW w:w="936" w:type="dxa"/>
            <w:shd w:val="clear" w:color="auto" w:fill="DEEAF6" w:themeFill="accent1" w:themeFillTint="33"/>
          </w:tcPr>
          <w:p w:rsidR="00622347" w:rsidRPr="00570DAE" w:rsidRDefault="00622347" w:rsidP="00433F6D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570DAE">
              <w:rPr>
                <w:rFonts w:cs="Times New Roman"/>
                <w:color w:val="FF0000"/>
                <w:szCs w:val="24"/>
              </w:rPr>
              <w:t>2</w:t>
            </w:r>
          </w:p>
          <w:p w:rsidR="00622347" w:rsidRPr="00570DAE" w:rsidRDefault="00622347" w:rsidP="00433F6D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570DAE">
              <w:rPr>
                <w:rFonts w:cs="Times New Roman"/>
                <w:color w:val="FF0000"/>
                <w:szCs w:val="24"/>
              </w:rPr>
              <w:t>(TN11,12)</w:t>
            </w:r>
          </w:p>
          <w:p w:rsidR="00622347" w:rsidRPr="00BC62E5" w:rsidRDefault="00622347" w:rsidP="00433F6D">
            <w:pPr>
              <w:jc w:val="center"/>
              <w:rPr>
                <w:rFonts w:cs="Times New Roman"/>
                <w:szCs w:val="24"/>
              </w:rPr>
            </w:pPr>
            <w:r w:rsidRPr="00570DAE">
              <w:rPr>
                <w:rFonts w:cs="Times New Roman"/>
                <w:color w:val="FF0000"/>
                <w:szCs w:val="24"/>
              </w:rPr>
              <w:t>0,5đ</w:t>
            </w:r>
          </w:p>
        </w:tc>
        <w:tc>
          <w:tcPr>
            <w:tcW w:w="910" w:type="dxa"/>
            <w:shd w:val="clear" w:color="auto" w:fill="DEEAF6" w:themeFill="accent1" w:themeFillTint="33"/>
          </w:tcPr>
          <w:p w:rsidR="00622347" w:rsidRPr="00BC62E5" w:rsidRDefault="00622347" w:rsidP="00433F6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23" w:type="dxa"/>
            <w:shd w:val="clear" w:color="auto" w:fill="FFF2CC" w:themeFill="accent4" w:themeFillTint="33"/>
          </w:tcPr>
          <w:p w:rsidR="00622347" w:rsidRPr="00BC62E5" w:rsidRDefault="00622347" w:rsidP="00433F6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10" w:type="dxa"/>
            <w:shd w:val="clear" w:color="auto" w:fill="FFF2CC" w:themeFill="accent4" w:themeFillTint="33"/>
          </w:tcPr>
          <w:p w:rsidR="00622347" w:rsidRPr="00BC62E5" w:rsidRDefault="00622347" w:rsidP="00433F6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26" w:type="dxa"/>
            <w:shd w:val="clear" w:color="auto" w:fill="FFFFFF" w:themeFill="background1"/>
          </w:tcPr>
          <w:p w:rsidR="00622347" w:rsidRPr="00BC62E5" w:rsidRDefault="00622347" w:rsidP="00433F6D">
            <w:pPr>
              <w:jc w:val="center"/>
            </w:pPr>
            <w:r>
              <w:t>1,25</w:t>
            </w:r>
          </w:p>
        </w:tc>
      </w:tr>
      <w:tr w:rsidR="00622347" w:rsidTr="00433F6D">
        <w:tc>
          <w:tcPr>
            <w:tcW w:w="5856" w:type="dxa"/>
            <w:gridSpan w:val="3"/>
          </w:tcPr>
          <w:p w:rsidR="00622347" w:rsidRDefault="00622347" w:rsidP="00433F6D">
            <w:pPr>
              <w:rPr>
                <w:b/>
              </w:rPr>
            </w:pPr>
            <w:proofErr w:type="spellStart"/>
            <w:r w:rsidRPr="00FF41FA">
              <w:rPr>
                <w:b/>
              </w:rPr>
              <w:t>Tổng</w:t>
            </w:r>
            <w:proofErr w:type="spellEnd"/>
            <w:r>
              <w:rPr>
                <w:b/>
              </w:rPr>
              <w:t xml:space="preserve">:    </w:t>
            </w: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câu</w:t>
            </w:r>
            <w:proofErr w:type="spellEnd"/>
          </w:p>
          <w:p w:rsidR="00622347" w:rsidRPr="00FF41FA" w:rsidRDefault="00622347" w:rsidP="00433F6D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  <w:proofErr w:type="spellStart"/>
            <w:r>
              <w:rPr>
                <w:b/>
              </w:rPr>
              <w:t>Điểm</w:t>
            </w:r>
            <w:proofErr w:type="spellEnd"/>
          </w:p>
        </w:tc>
        <w:tc>
          <w:tcPr>
            <w:tcW w:w="935" w:type="dxa"/>
            <w:shd w:val="clear" w:color="auto" w:fill="FBE4D5" w:themeFill="accent2" w:themeFillTint="33"/>
          </w:tcPr>
          <w:p w:rsidR="00622347" w:rsidRPr="00B02523" w:rsidRDefault="00622347" w:rsidP="00433F6D">
            <w:pPr>
              <w:jc w:val="center"/>
            </w:pPr>
            <w:r>
              <w:t>5</w:t>
            </w:r>
          </w:p>
          <w:p w:rsidR="00622347" w:rsidRPr="00B02523" w:rsidRDefault="00622347" w:rsidP="00433F6D">
            <w:pPr>
              <w:jc w:val="center"/>
            </w:pPr>
            <w:r>
              <w:t>1,25</w:t>
            </w:r>
          </w:p>
        </w:tc>
        <w:tc>
          <w:tcPr>
            <w:tcW w:w="790" w:type="dxa"/>
            <w:shd w:val="clear" w:color="auto" w:fill="FBE4D5" w:themeFill="accent2" w:themeFillTint="33"/>
          </w:tcPr>
          <w:p w:rsidR="00622347" w:rsidRPr="00B02523" w:rsidRDefault="00C93C8C" w:rsidP="00433F6D">
            <w:pPr>
              <w:jc w:val="center"/>
            </w:pPr>
            <w:r>
              <w:t>2</w:t>
            </w:r>
          </w:p>
          <w:p w:rsidR="00622347" w:rsidRPr="00B02523" w:rsidRDefault="00C93C8C" w:rsidP="00433F6D">
            <w:pPr>
              <w:jc w:val="center"/>
            </w:pPr>
            <w:r>
              <w:t>1</w:t>
            </w:r>
            <w:r w:rsidR="00622347">
              <w:t>,75</w:t>
            </w:r>
          </w:p>
        </w:tc>
        <w:tc>
          <w:tcPr>
            <w:tcW w:w="936" w:type="dxa"/>
            <w:shd w:val="clear" w:color="auto" w:fill="E2EFD9" w:themeFill="accent6" w:themeFillTint="33"/>
          </w:tcPr>
          <w:p w:rsidR="00622347" w:rsidRPr="00BC62E5" w:rsidRDefault="00C93C8C" w:rsidP="00433F6D">
            <w:pPr>
              <w:jc w:val="center"/>
            </w:pPr>
            <w:r>
              <w:t>6</w:t>
            </w:r>
          </w:p>
          <w:p w:rsidR="00622347" w:rsidRPr="00BC62E5" w:rsidRDefault="00C93C8C" w:rsidP="00433F6D">
            <w:pPr>
              <w:jc w:val="center"/>
            </w:pPr>
            <w:r>
              <w:t>2</w:t>
            </w:r>
            <w:r w:rsidR="00622347">
              <w:t>,2</w:t>
            </w:r>
            <w:r w:rsidR="00622347" w:rsidRPr="00BC62E5">
              <w:t>5</w:t>
            </w:r>
          </w:p>
        </w:tc>
        <w:tc>
          <w:tcPr>
            <w:tcW w:w="832" w:type="dxa"/>
            <w:shd w:val="clear" w:color="auto" w:fill="E2EFD9" w:themeFill="accent6" w:themeFillTint="33"/>
          </w:tcPr>
          <w:p w:rsidR="00622347" w:rsidRPr="00BC62E5" w:rsidRDefault="00622347" w:rsidP="00433F6D">
            <w:pPr>
              <w:jc w:val="center"/>
            </w:pPr>
            <w:r>
              <w:t>2</w:t>
            </w:r>
          </w:p>
          <w:p w:rsidR="00622347" w:rsidRPr="00BC62E5" w:rsidRDefault="00622347" w:rsidP="00433F6D">
            <w:pPr>
              <w:jc w:val="center"/>
            </w:pPr>
            <w:r>
              <w:t>1,7</w:t>
            </w:r>
            <w:r w:rsidRPr="00BC62E5">
              <w:t>5</w:t>
            </w:r>
          </w:p>
        </w:tc>
        <w:tc>
          <w:tcPr>
            <w:tcW w:w="936" w:type="dxa"/>
            <w:shd w:val="clear" w:color="auto" w:fill="DEEAF6" w:themeFill="accent1" w:themeFillTint="33"/>
          </w:tcPr>
          <w:p w:rsidR="00622347" w:rsidRPr="00BC62E5" w:rsidRDefault="00622347" w:rsidP="00433F6D">
            <w:pPr>
              <w:jc w:val="center"/>
            </w:pPr>
            <w:r>
              <w:t>2</w:t>
            </w:r>
          </w:p>
          <w:p w:rsidR="00622347" w:rsidRPr="00BC62E5" w:rsidRDefault="00622347" w:rsidP="00433F6D">
            <w:pPr>
              <w:jc w:val="center"/>
            </w:pPr>
            <w:r>
              <w:t>0,</w:t>
            </w:r>
            <w:r w:rsidRPr="00BC62E5">
              <w:t>5</w:t>
            </w:r>
          </w:p>
        </w:tc>
        <w:tc>
          <w:tcPr>
            <w:tcW w:w="910" w:type="dxa"/>
            <w:shd w:val="clear" w:color="auto" w:fill="DEEAF6" w:themeFill="accent1" w:themeFillTint="33"/>
          </w:tcPr>
          <w:p w:rsidR="00622347" w:rsidRPr="00BC62E5" w:rsidRDefault="00622347" w:rsidP="00433F6D">
            <w:pPr>
              <w:jc w:val="center"/>
            </w:pPr>
            <w:r w:rsidRPr="00BC62E5">
              <w:t>2</w:t>
            </w:r>
          </w:p>
          <w:p w:rsidR="00622347" w:rsidRPr="00BC62E5" w:rsidRDefault="00622347" w:rsidP="00433F6D">
            <w:pPr>
              <w:jc w:val="center"/>
            </w:pPr>
            <w:r>
              <w:t>1,</w:t>
            </w:r>
            <w:r w:rsidRPr="00BC62E5">
              <w:t>5</w:t>
            </w:r>
          </w:p>
        </w:tc>
        <w:tc>
          <w:tcPr>
            <w:tcW w:w="923" w:type="dxa"/>
            <w:shd w:val="clear" w:color="auto" w:fill="FFF2CC" w:themeFill="accent4" w:themeFillTint="33"/>
          </w:tcPr>
          <w:p w:rsidR="00622347" w:rsidRPr="00BC62E5" w:rsidRDefault="00622347" w:rsidP="00433F6D">
            <w:pPr>
              <w:jc w:val="center"/>
            </w:pPr>
          </w:p>
        </w:tc>
        <w:tc>
          <w:tcPr>
            <w:tcW w:w="910" w:type="dxa"/>
            <w:shd w:val="clear" w:color="auto" w:fill="FFF2CC" w:themeFill="accent4" w:themeFillTint="33"/>
          </w:tcPr>
          <w:p w:rsidR="00622347" w:rsidRPr="00BC62E5" w:rsidRDefault="00622347" w:rsidP="00433F6D">
            <w:pPr>
              <w:jc w:val="center"/>
            </w:pPr>
            <w:r w:rsidRPr="00BC62E5">
              <w:t>1</w:t>
            </w:r>
          </w:p>
          <w:p w:rsidR="00622347" w:rsidRPr="00BC62E5" w:rsidRDefault="00622347" w:rsidP="00433F6D">
            <w:pPr>
              <w:jc w:val="center"/>
            </w:pPr>
            <w:r w:rsidRPr="00BC62E5">
              <w:t>1,0</w:t>
            </w:r>
          </w:p>
        </w:tc>
        <w:tc>
          <w:tcPr>
            <w:tcW w:w="1426" w:type="dxa"/>
            <w:shd w:val="clear" w:color="auto" w:fill="FFFFFF" w:themeFill="background1"/>
          </w:tcPr>
          <w:p w:rsidR="00622347" w:rsidRDefault="00622347" w:rsidP="00433F6D">
            <w:pPr>
              <w:jc w:val="center"/>
            </w:pPr>
          </w:p>
          <w:p w:rsidR="00622347" w:rsidRDefault="00622347" w:rsidP="00433F6D">
            <w:pPr>
              <w:jc w:val="center"/>
            </w:pPr>
            <w:r>
              <w:t>10,0</w:t>
            </w:r>
          </w:p>
        </w:tc>
      </w:tr>
      <w:tr w:rsidR="00622347" w:rsidTr="00433F6D">
        <w:tc>
          <w:tcPr>
            <w:tcW w:w="5856" w:type="dxa"/>
            <w:gridSpan w:val="3"/>
          </w:tcPr>
          <w:p w:rsidR="00622347" w:rsidRPr="00FF41FA" w:rsidRDefault="00622347" w:rsidP="00433F6D">
            <w:pPr>
              <w:rPr>
                <w:b/>
              </w:rPr>
            </w:pPr>
            <w:proofErr w:type="spellStart"/>
            <w:r w:rsidRPr="00FF41FA">
              <w:rPr>
                <w:b/>
              </w:rPr>
              <w:t>Tỉ</w:t>
            </w:r>
            <w:proofErr w:type="spellEnd"/>
            <w:r w:rsidRPr="00FF41FA">
              <w:rPr>
                <w:b/>
              </w:rPr>
              <w:t xml:space="preserve"> </w:t>
            </w:r>
            <w:proofErr w:type="spellStart"/>
            <w:r w:rsidRPr="00FF41FA">
              <w:rPr>
                <w:b/>
              </w:rPr>
              <w:t>lệ</w:t>
            </w:r>
            <w:proofErr w:type="spellEnd"/>
            <w:r w:rsidRPr="00FF41FA">
              <w:rPr>
                <w:b/>
              </w:rPr>
              <w:t xml:space="preserve"> %</w:t>
            </w:r>
          </w:p>
        </w:tc>
        <w:tc>
          <w:tcPr>
            <w:tcW w:w="1725" w:type="dxa"/>
            <w:gridSpan w:val="2"/>
          </w:tcPr>
          <w:p w:rsidR="00622347" w:rsidRDefault="00C93C8C" w:rsidP="00433F6D">
            <w:pPr>
              <w:jc w:val="center"/>
            </w:pPr>
            <w:r>
              <w:t>3</w:t>
            </w:r>
            <w:r w:rsidR="00622347">
              <w:t>0%</w:t>
            </w:r>
          </w:p>
        </w:tc>
        <w:tc>
          <w:tcPr>
            <w:tcW w:w="1768" w:type="dxa"/>
            <w:gridSpan w:val="2"/>
          </w:tcPr>
          <w:p w:rsidR="00622347" w:rsidRDefault="00C93C8C" w:rsidP="00433F6D">
            <w:pPr>
              <w:jc w:val="center"/>
            </w:pPr>
            <w:r>
              <w:t>4</w:t>
            </w:r>
            <w:r w:rsidR="00622347">
              <w:t>0%</w:t>
            </w:r>
          </w:p>
        </w:tc>
        <w:tc>
          <w:tcPr>
            <w:tcW w:w="1846" w:type="dxa"/>
            <w:gridSpan w:val="2"/>
          </w:tcPr>
          <w:p w:rsidR="00622347" w:rsidRDefault="00622347" w:rsidP="00433F6D">
            <w:pPr>
              <w:jc w:val="center"/>
            </w:pPr>
            <w:r>
              <w:t>20%</w:t>
            </w:r>
          </w:p>
        </w:tc>
        <w:tc>
          <w:tcPr>
            <w:tcW w:w="1833" w:type="dxa"/>
            <w:gridSpan w:val="2"/>
          </w:tcPr>
          <w:p w:rsidR="00622347" w:rsidRDefault="00622347" w:rsidP="00433F6D">
            <w:pPr>
              <w:jc w:val="center"/>
            </w:pPr>
            <w:r>
              <w:t>10%</w:t>
            </w:r>
          </w:p>
        </w:tc>
        <w:tc>
          <w:tcPr>
            <w:tcW w:w="1426" w:type="dxa"/>
          </w:tcPr>
          <w:p w:rsidR="00622347" w:rsidRDefault="00622347" w:rsidP="00433F6D">
            <w:pPr>
              <w:jc w:val="center"/>
            </w:pPr>
            <w:r>
              <w:t>100%</w:t>
            </w:r>
          </w:p>
        </w:tc>
      </w:tr>
      <w:tr w:rsidR="00622347" w:rsidTr="00433F6D">
        <w:tc>
          <w:tcPr>
            <w:tcW w:w="5856" w:type="dxa"/>
            <w:gridSpan w:val="3"/>
          </w:tcPr>
          <w:p w:rsidR="00622347" w:rsidRPr="00FF41FA" w:rsidRDefault="00622347" w:rsidP="00433F6D">
            <w:pPr>
              <w:rPr>
                <w:b/>
              </w:rPr>
            </w:pPr>
            <w:proofErr w:type="spellStart"/>
            <w:r w:rsidRPr="00FF41FA">
              <w:rPr>
                <w:b/>
              </w:rPr>
              <w:t>Tỉ</w:t>
            </w:r>
            <w:proofErr w:type="spellEnd"/>
            <w:r w:rsidRPr="00FF41FA">
              <w:rPr>
                <w:b/>
              </w:rPr>
              <w:t xml:space="preserve"> </w:t>
            </w:r>
            <w:proofErr w:type="spellStart"/>
            <w:r w:rsidRPr="00FF41FA">
              <w:rPr>
                <w:b/>
              </w:rPr>
              <w:t>lệ</w:t>
            </w:r>
            <w:proofErr w:type="spellEnd"/>
            <w:r w:rsidRPr="00FF41FA">
              <w:rPr>
                <w:b/>
              </w:rPr>
              <w:t xml:space="preserve"> </w:t>
            </w:r>
            <w:proofErr w:type="spellStart"/>
            <w:r w:rsidRPr="00FF41FA">
              <w:rPr>
                <w:b/>
              </w:rPr>
              <w:t>chung</w:t>
            </w:r>
            <w:proofErr w:type="spellEnd"/>
          </w:p>
        </w:tc>
        <w:tc>
          <w:tcPr>
            <w:tcW w:w="3493" w:type="dxa"/>
            <w:gridSpan w:val="4"/>
          </w:tcPr>
          <w:p w:rsidR="00622347" w:rsidRDefault="00622347" w:rsidP="00433F6D">
            <w:pPr>
              <w:jc w:val="center"/>
              <w:rPr>
                <w:b/>
                <w:bCs/>
                <w:color w:val="00B050"/>
              </w:rPr>
            </w:pPr>
            <w:r w:rsidRPr="00705D63">
              <w:rPr>
                <w:b/>
                <w:bCs/>
                <w:color w:val="00B050"/>
              </w:rPr>
              <w:t>70%</w:t>
            </w:r>
          </w:p>
          <w:p w:rsidR="00622347" w:rsidRPr="00705D63" w:rsidRDefault="00622347" w:rsidP="00433F6D">
            <w:pPr>
              <w:jc w:val="center"/>
              <w:rPr>
                <w:b/>
                <w:bCs/>
              </w:rPr>
            </w:pPr>
          </w:p>
        </w:tc>
        <w:tc>
          <w:tcPr>
            <w:tcW w:w="3679" w:type="dxa"/>
            <w:gridSpan w:val="4"/>
          </w:tcPr>
          <w:p w:rsidR="00622347" w:rsidRPr="00705D63" w:rsidRDefault="00622347" w:rsidP="00433F6D">
            <w:pPr>
              <w:jc w:val="center"/>
              <w:rPr>
                <w:b/>
                <w:bCs/>
              </w:rPr>
            </w:pPr>
            <w:r w:rsidRPr="00705D63">
              <w:rPr>
                <w:b/>
                <w:bCs/>
                <w:color w:val="00B050"/>
              </w:rPr>
              <w:t>30%</w:t>
            </w:r>
          </w:p>
        </w:tc>
        <w:tc>
          <w:tcPr>
            <w:tcW w:w="1426" w:type="dxa"/>
          </w:tcPr>
          <w:p w:rsidR="00622347" w:rsidRDefault="00622347" w:rsidP="00433F6D">
            <w:pPr>
              <w:jc w:val="center"/>
            </w:pPr>
            <w:r>
              <w:t>100%</w:t>
            </w:r>
          </w:p>
        </w:tc>
      </w:tr>
    </w:tbl>
    <w:p w:rsidR="00622347" w:rsidRPr="008C1368" w:rsidRDefault="00622347" w:rsidP="00622347">
      <w:pPr>
        <w:spacing w:after="0"/>
        <w:rPr>
          <w:color w:val="3B3838" w:themeColor="background2" w:themeShade="40"/>
          <w:sz w:val="28"/>
          <w:szCs w:val="28"/>
        </w:rPr>
      </w:pPr>
    </w:p>
    <w:p w:rsidR="00622347" w:rsidRPr="000615C2" w:rsidRDefault="00622347" w:rsidP="00622347">
      <w:pPr>
        <w:spacing w:after="0"/>
        <w:jc w:val="center"/>
        <w:rPr>
          <w:b/>
          <w:color w:val="00B050"/>
          <w:sz w:val="32"/>
          <w:szCs w:val="32"/>
        </w:rPr>
      </w:pPr>
      <w:r w:rsidRPr="000615C2">
        <w:rPr>
          <w:b/>
          <w:color w:val="00B050"/>
          <w:sz w:val="32"/>
          <w:szCs w:val="32"/>
        </w:rPr>
        <w:t>BẢN ĐẶC TẢ MA TRẬN ĐỀ KIỂM TRA CUỐI HKI</w:t>
      </w:r>
      <w:r>
        <w:rPr>
          <w:b/>
          <w:color w:val="00B050"/>
          <w:sz w:val="32"/>
          <w:szCs w:val="32"/>
        </w:rPr>
        <w:t>I</w:t>
      </w:r>
      <w:r w:rsidRPr="000615C2">
        <w:rPr>
          <w:b/>
          <w:color w:val="00B050"/>
          <w:sz w:val="32"/>
          <w:szCs w:val="32"/>
        </w:rPr>
        <w:t xml:space="preserve"> TOÁN 6</w:t>
      </w:r>
    </w:p>
    <w:p w:rsidR="00622347" w:rsidRPr="00830CFA" w:rsidRDefault="00622347" w:rsidP="00622347">
      <w:pPr>
        <w:spacing w:after="0"/>
        <w:jc w:val="center"/>
        <w:rPr>
          <w:b/>
        </w:rPr>
      </w:pPr>
    </w:p>
    <w:tbl>
      <w:tblPr>
        <w:tblStyle w:val="TableGrid"/>
        <w:tblW w:w="1454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701"/>
        <w:gridCol w:w="5103"/>
        <w:gridCol w:w="1433"/>
        <w:gridCol w:w="1507"/>
        <w:gridCol w:w="1342"/>
        <w:gridCol w:w="1471"/>
      </w:tblGrid>
      <w:tr w:rsidR="00622347" w:rsidTr="00622347">
        <w:tc>
          <w:tcPr>
            <w:tcW w:w="568" w:type="dxa"/>
            <w:vMerge w:val="restart"/>
          </w:tcPr>
          <w:p w:rsidR="00622347" w:rsidRPr="000615C2" w:rsidRDefault="00622347" w:rsidP="00433F6D">
            <w:pPr>
              <w:jc w:val="center"/>
              <w:rPr>
                <w:b/>
                <w:color w:val="0070C0"/>
                <w:sz w:val="26"/>
                <w:szCs w:val="26"/>
              </w:rPr>
            </w:pPr>
            <w:r w:rsidRPr="000615C2">
              <w:rPr>
                <w:b/>
                <w:color w:val="0070C0"/>
                <w:sz w:val="26"/>
                <w:szCs w:val="26"/>
              </w:rPr>
              <w:t>TT</w:t>
            </w:r>
          </w:p>
        </w:tc>
        <w:tc>
          <w:tcPr>
            <w:tcW w:w="3118" w:type="dxa"/>
            <w:gridSpan w:val="2"/>
            <w:vMerge w:val="restart"/>
          </w:tcPr>
          <w:p w:rsidR="00622347" w:rsidRPr="000615C2" w:rsidRDefault="00622347" w:rsidP="00433F6D">
            <w:pPr>
              <w:jc w:val="center"/>
              <w:rPr>
                <w:b/>
                <w:color w:val="0070C0"/>
                <w:sz w:val="26"/>
                <w:szCs w:val="26"/>
              </w:rPr>
            </w:pPr>
            <w:proofErr w:type="spellStart"/>
            <w:r w:rsidRPr="000615C2">
              <w:rPr>
                <w:b/>
                <w:color w:val="0070C0"/>
                <w:sz w:val="26"/>
                <w:szCs w:val="26"/>
              </w:rPr>
              <w:t>Chương</w:t>
            </w:r>
            <w:proofErr w:type="spellEnd"/>
            <w:r w:rsidRPr="000615C2">
              <w:rPr>
                <w:b/>
                <w:color w:val="0070C0"/>
                <w:sz w:val="26"/>
                <w:szCs w:val="26"/>
              </w:rPr>
              <w:t>/</w:t>
            </w:r>
            <w:proofErr w:type="spellStart"/>
            <w:r w:rsidRPr="000615C2">
              <w:rPr>
                <w:b/>
                <w:color w:val="0070C0"/>
                <w:sz w:val="26"/>
                <w:szCs w:val="26"/>
              </w:rPr>
              <w:t>Chủ</w:t>
            </w:r>
            <w:proofErr w:type="spellEnd"/>
            <w:r w:rsidRPr="000615C2">
              <w:rPr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0615C2">
              <w:rPr>
                <w:b/>
                <w:color w:val="0070C0"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5103" w:type="dxa"/>
            <w:vMerge w:val="restart"/>
          </w:tcPr>
          <w:p w:rsidR="00622347" w:rsidRPr="000615C2" w:rsidRDefault="00622347" w:rsidP="00433F6D">
            <w:pPr>
              <w:jc w:val="center"/>
              <w:rPr>
                <w:b/>
                <w:color w:val="0070C0"/>
                <w:sz w:val="26"/>
                <w:szCs w:val="26"/>
              </w:rPr>
            </w:pPr>
            <w:proofErr w:type="spellStart"/>
            <w:r w:rsidRPr="000615C2">
              <w:rPr>
                <w:b/>
                <w:color w:val="0070C0"/>
                <w:sz w:val="26"/>
                <w:szCs w:val="26"/>
              </w:rPr>
              <w:t>Mức</w:t>
            </w:r>
            <w:proofErr w:type="spellEnd"/>
            <w:r w:rsidRPr="000615C2">
              <w:rPr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0615C2">
              <w:rPr>
                <w:b/>
                <w:color w:val="0070C0"/>
                <w:sz w:val="26"/>
                <w:szCs w:val="26"/>
              </w:rPr>
              <w:t>độ</w:t>
            </w:r>
            <w:proofErr w:type="spellEnd"/>
            <w:r w:rsidRPr="000615C2">
              <w:rPr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0615C2">
              <w:rPr>
                <w:b/>
                <w:color w:val="0070C0"/>
                <w:sz w:val="26"/>
                <w:szCs w:val="26"/>
              </w:rPr>
              <w:t>đánh</w:t>
            </w:r>
            <w:proofErr w:type="spellEnd"/>
            <w:r w:rsidRPr="000615C2">
              <w:rPr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0615C2">
              <w:rPr>
                <w:b/>
                <w:color w:val="0070C0"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1433" w:type="dxa"/>
          </w:tcPr>
          <w:p w:rsidR="00622347" w:rsidRPr="000615C2" w:rsidRDefault="00622347" w:rsidP="00433F6D">
            <w:pPr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4320" w:type="dxa"/>
            <w:gridSpan w:val="3"/>
          </w:tcPr>
          <w:p w:rsidR="00622347" w:rsidRPr="000615C2" w:rsidRDefault="00622347" w:rsidP="00433F6D">
            <w:pPr>
              <w:rPr>
                <w:b/>
                <w:color w:val="0070C0"/>
                <w:sz w:val="26"/>
                <w:szCs w:val="26"/>
              </w:rPr>
            </w:pPr>
            <w:proofErr w:type="spellStart"/>
            <w:r w:rsidRPr="000615C2">
              <w:rPr>
                <w:b/>
                <w:color w:val="0070C0"/>
                <w:sz w:val="26"/>
                <w:szCs w:val="26"/>
              </w:rPr>
              <w:t>Số</w:t>
            </w:r>
            <w:proofErr w:type="spellEnd"/>
            <w:r w:rsidRPr="000615C2">
              <w:rPr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0615C2">
              <w:rPr>
                <w:b/>
                <w:color w:val="0070C0"/>
                <w:sz w:val="26"/>
                <w:szCs w:val="26"/>
              </w:rPr>
              <w:t>câu</w:t>
            </w:r>
            <w:proofErr w:type="spellEnd"/>
            <w:r w:rsidRPr="000615C2">
              <w:rPr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0615C2">
              <w:rPr>
                <w:b/>
                <w:color w:val="0070C0"/>
                <w:sz w:val="26"/>
                <w:szCs w:val="26"/>
              </w:rPr>
              <w:t>hỏi</w:t>
            </w:r>
            <w:proofErr w:type="spellEnd"/>
            <w:r w:rsidRPr="000615C2">
              <w:rPr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0615C2">
              <w:rPr>
                <w:b/>
                <w:color w:val="0070C0"/>
                <w:sz w:val="26"/>
                <w:szCs w:val="26"/>
              </w:rPr>
              <w:t>theo</w:t>
            </w:r>
            <w:proofErr w:type="spellEnd"/>
            <w:r w:rsidRPr="000615C2">
              <w:rPr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0615C2">
              <w:rPr>
                <w:b/>
                <w:color w:val="0070C0"/>
                <w:sz w:val="26"/>
                <w:szCs w:val="26"/>
              </w:rPr>
              <w:t>mức</w:t>
            </w:r>
            <w:proofErr w:type="spellEnd"/>
            <w:r w:rsidRPr="000615C2">
              <w:rPr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0615C2">
              <w:rPr>
                <w:b/>
                <w:color w:val="0070C0"/>
                <w:sz w:val="26"/>
                <w:szCs w:val="26"/>
              </w:rPr>
              <w:t>độ</w:t>
            </w:r>
            <w:proofErr w:type="spellEnd"/>
            <w:r w:rsidRPr="000615C2">
              <w:rPr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0615C2">
              <w:rPr>
                <w:b/>
                <w:color w:val="0070C0"/>
                <w:sz w:val="26"/>
                <w:szCs w:val="26"/>
              </w:rPr>
              <w:t>nhận</w:t>
            </w:r>
            <w:proofErr w:type="spellEnd"/>
            <w:r w:rsidRPr="000615C2">
              <w:rPr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0615C2">
              <w:rPr>
                <w:b/>
                <w:color w:val="0070C0"/>
                <w:sz w:val="26"/>
                <w:szCs w:val="26"/>
              </w:rPr>
              <w:t>thức</w:t>
            </w:r>
            <w:proofErr w:type="spellEnd"/>
          </w:p>
        </w:tc>
      </w:tr>
      <w:tr w:rsidR="00622347" w:rsidTr="00622347">
        <w:tc>
          <w:tcPr>
            <w:tcW w:w="568" w:type="dxa"/>
            <w:vMerge/>
          </w:tcPr>
          <w:p w:rsidR="00622347" w:rsidRPr="000615C2" w:rsidRDefault="00622347" w:rsidP="00433F6D">
            <w:pPr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vMerge/>
          </w:tcPr>
          <w:p w:rsidR="00622347" w:rsidRPr="000615C2" w:rsidRDefault="00622347" w:rsidP="00433F6D">
            <w:pPr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5103" w:type="dxa"/>
            <w:vMerge/>
          </w:tcPr>
          <w:p w:rsidR="00622347" w:rsidRPr="000615C2" w:rsidRDefault="00622347" w:rsidP="00433F6D">
            <w:pPr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1433" w:type="dxa"/>
          </w:tcPr>
          <w:p w:rsidR="00622347" w:rsidRPr="000615C2" w:rsidRDefault="00622347" w:rsidP="00433F6D">
            <w:pPr>
              <w:rPr>
                <w:b/>
                <w:color w:val="0070C0"/>
                <w:sz w:val="26"/>
                <w:szCs w:val="26"/>
              </w:rPr>
            </w:pPr>
            <w:proofErr w:type="spellStart"/>
            <w:r w:rsidRPr="000615C2">
              <w:rPr>
                <w:b/>
                <w:color w:val="0070C0"/>
                <w:sz w:val="26"/>
                <w:szCs w:val="26"/>
              </w:rPr>
              <w:t>Nhận</w:t>
            </w:r>
            <w:proofErr w:type="spellEnd"/>
            <w:r w:rsidRPr="000615C2">
              <w:rPr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0615C2">
              <w:rPr>
                <w:b/>
                <w:color w:val="0070C0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1507" w:type="dxa"/>
          </w:tcPr>
          <w:p w:rsidR="00622347" w:rsidRPr="000615C2" w:rsidRDefault="00622347" w:rsidP="00433F6D">
            <w:pPr>
              <w:rPr>
                <w:b/>
                <w:color w:val="0070C0"/>
                <w:sz w:val="26"/>
                <w:szCs w:val="26"/>
              </w:rPr>
            </w:pPr>
            <w:proofErr w:type="spellStart"/>
            <w:r w:rsidRPr="000615C2">
              <w:rPr>
                <w:b/>
                <w:color w:val="0070C0"/>
                <w:sz w:val="26"/>
                <w:szCs w:val="26"/>
              </w:rPr>
              <w:t>Thông</w:t>
            </w:r>
            <w:proofErr w:type="spellEnd"/>
            <w:r w:rsidRPr="000615C2">
              <w:rPr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0615C2">
              <w:rPr>
                <w:b/>
                <w:color w:val="0070C0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1342" w:type="dxa"/>
          </w:tcPr>
          <w:p w:rsidR="00622347" w:rsidRPr="000615C2" w:rsidRDefault="00622347" w:rsidP="00433F6D">
            <w:pPr>
              <w:rPr>
                <w:b/>
                <w:color w:val="0070C0"/>
                <w:sz w:val="26"/>
                <w:szCs w:val="26"/>
              </w:rPr>
            </w:pPr>
            <w:proofErr w:type="spellStart"/>
            <w:r w:rsidRPr="000615C2">
              <w:rPr>
                <w:b/>
                <w:color w:val="0070C0"/>
                <w:sz w:val="26"/>
                <w:szCs w:val="26"/>
              </w:rPr>
              <w:t>Vận</w:t>
            </w:r>
            <w:proofErr w:type="spellEnd"/>
            <w:r w:rsidRPr="000615C2">
              <w:rPr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0615C2">
              <w:rPr>
                <w:b/>
                <w:color w:val="0070C0"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1471" w:type="dxa"/>
          </w:tcPr>
          <w:p w:rsidR="00622347" w:rsidRPr="000615C2" w:rsidRDefault="00622347" w:rsidP="00433F6D">
            <w:pPr>
              <w:rPr>
                <w:b/>
                <w:color w:val="0070C0"/>
                <w:sz w:val="26"/>
                <w:szCs w:val="26"/>
              </w:rPr>
            </w:pPr>
            <w:proofErr w:type="spellStart"/>
            <w:r w:rsidRPr="000615C2">
              <w:rPr>
                <w:b/>
                <w:color w:val="0070C0"/>
                <w:sz w:val="26"/>
                <w:szCs w:val="26"/>
              </w:rPr>
              <w:t>Vận</w:t>
            </w:r>
            <w:proofErr w:type="spellEnd"/>
            <w:r w:rsidRPr="000615C2">
              <w:rPr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0615C2">
              <w:rPr>
                <w:b/>
                <w:color w:val="0070C0"/>
                <w:sz w:val="26"/>
                <w:szCs w:val="26"/>
              </w:rPr>
              <w:t>dụng</w:t>
            </w:r>
            <w:proofErr w:type="spellEnd"/>
            <w:r w:rsidRPr="000615C2">
              <w:rPr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0615C2">
              <w:rPr>
                <w:b/>
                <w:color w:val="0070C0"/>
                <w:sz w:val="26"/>
                <w:szCs w:val="26"/>
              </w:rPr>
              <w:t>cao</w:t>
            </w:r>
            <w:proofErr w:type="spellEnd"/>
          </w:p>
        </w:tc>
      </w:tr>
      <w:tr w:rsidR="00622347" w:rsidTr="00622347">
        <w:tc>
          <w:tcPr>
            <w:tcW w:w="14542" w:type="dxa"/>
            <w:gridSpan w:val="8"/>
          </w:tcPr>
          <w:p w:rsidR="00622347" w:rsidRPr="00830CFA" w:rsidRDefault="00622347" w:rsidP="00433F6D">
            <w:pPr>
              <w:jc w:val="center"/>
              <w:rPr>
                <w:b/>
              </w:rPr>
            </w:pPr>
            <w:r w:rsidRPr="000615C2">
              <w:rPr>
                <w:b/>
                <w:color w:val="FF0000"/>
              </w:rPr>
              <w:t>SỐ - ĐAI SỐ</w:t>
            </w:r>
          </w:p>
        </w:tc>
      </w:tr>
      <w:tr w:rsidR="00622347" w:rsidTr="00622347">
        <w:tc>
          <w:tcPr>
            <w:tcW w:w="568" w:type="dxa"/>
            <w:vMerge w:val="restart"/>
          </w:tcPr>
          <w:p w:rsidR="00622347" w:rsidRDefault="00622347" w:rsidP="00433F6D">
            <w:pPr>
              <w:jc w:val="center"/>
            </w:pPr>
            <w:r>
              <w:t>1</w:t>
            </w:r>
          </w:p>
        </w:tc>
        <w:tc>
          <w:tcPr>
            <w:tcW w:w="1417" w:type="dxa"/>
            <w:vMerge w:val="restart"/>
          </w:tcPr>
          <w:p w:rsidR="00622347" w:rsidRPr="0041498A" w:rsidRDefault="00622347" w:rsidP="00433F6D">
            <w:pPr>
              <w:rPr>
                <w:b/>
              </w:rPr>
            </w:pPr>
            <w:proofErr w:type="spellStart"/>
            <w:r w:rsidRPr="0041498A">
              <w:rPr>
                <w:b/>
              </w:rPr>
              <w:t>Tập</w:t>
            </w:r>
            <w:proofErr w:type="spellEnd"/>
            <w:r w:rsidRPr="0041498A">
              <w:rPr>
                <w:b/>
              </w:rPr>
              <w:t xml:space="preserve"> </w:t>
            </w:r>
            <w:proofErr w:type="spellStart"/>
            <w:r w:rsidRPr="0041498A">
              <w:rPr>
                <w:b/>
              </w:rPr>
              <w:t>hợp</w:t>
            </w:r>
            <w:proofErr w:type="spellEnd"/>
            <w:r w:rsidRPr="0041498A">
              <w:rPr>
                <w:b/>
              </w:rPr>
              <w:t xml:space="preserve"> </w:t>
            </w:r>
            <w:proofErr w:type="spellStart"/>
            <w:r w:rsidRPr="0041498A">
              <w:rPr>
                <w:b/>
              </w:rPr>
              <w:t>các</w:t>
            </w:r>
            <w:proofErr w:type="spellEnd"/>
            <w:r w:rsidRPr="0041498A">
              <w:rPr>
                <w:b/>
              </w:rPr>
              <w:t xml:space="preserve"> </w:t>
            </w:r>
            <w:proofErr w:type="spellStart"/>
            <w:r w:rsidRPr="0041498A">
              <w:rPr>
                <w:b/>
              </w:rPr>
              <w:t>số</w:t>
            </w:r>
            <w:proofErr w:type="spellEnd"/>
            <w:r w:rsidRPr="0041498A">
              <w:rPr>
                <w:b/>
              </w:rPr>
              <w:t xml:space="preserve"> </w:t>
            </w:r>
            <w:proofErr w:type="spellStart"/>
            <w:r w:rsidRPr="0041498A">
              <w:rPr>
                <w:b/>
              </w:rPr>
              <w:t>tự</w:t>
            </w:r>
            <w:proofErr w:type="spellEnd"/>
            <w:r w:rsidRPr="0041498A">
              <w:rPr>
                <w:b/>
              </w:rPr>
              <w:t xml:space="preserve"> </w:t>
            </w:r>
            <w:proofErr w:type="spellStart"/>
            <w:r w:rsidRPr="0041498A">
              <w:rPr>
                <w:b/>
              </w:rPr>
              <w:t>nhiên</w:t>
            </w:r>
            <w:proofErr w:type="spellEnd"/>
          </w:p>
        </w:tc>
        <w:tc>
          <w:tcPr>
            <w:tcW w:w="1701" w:type="dxa"/>
          </w:tcPr>
          <w:p w:rsidR="00622347" w:rsidRDefault="00622347" w:rsidP="00433F6D"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Phân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số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với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tử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số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và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mẫu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số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là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số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nguyên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Tính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chất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cơ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bản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của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phân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số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. So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sánh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phân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số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Phép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cộng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và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phép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trừ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phân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số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.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Phép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nhân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phép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chia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phân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số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  <w:tc>
          <w:tcPr>
            <w:tcW w:w="5103" w:type="dxa"/>
          </w:tcPr>
          <w:p w:rsidR="00622347" w:rsidRDefault="00622347" w:rsidP="00433F6D">
            <w:pPr>
              <w:spacing w:before="60"/>
              <w:jc w:val="both"/>
              <w:rPr>
                <w:rFonts w:eastAsia="Calibri" w:cs="Times New Roman"/>
                <w:b/>
                <w:bCs/>
                <w:iCs/>
                <w:spacing w:val="-8"/>
                <w:szCs w:val="28"/>
              </w:rPr>
            </w:pPr>
            <w:proofErr w:type="spellStart"/>
            <w:r>
              <w:rPr>
                <w:rFonts w:eastAsia="Calibri" w:cs="Times New Roman"/>
                <w:b/>
                <w:bCs/>
                <w:i/>
                <w:iCs/>
                <w:spacing w:val="-8"/>
                <w:szCs w:val="28"/>
              </w:rPr>
              <w:t>Nhận</w:t>
            </w:r>
            <w:proofErr w:type="spellEnd"/>
            <w:r>
              <w:rPr>
                <w:rFonts w:eastAsia="Calibri" w:cs="Times New Roman"/>
                <w:b/>
                <w:bCs/>
                <w:i/>
                <w:iCs/>
                <w:spacing w:val="-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bCs/>
                <w:i/>
                <w:iCs/>
                <w:spacing w:val="-8"/>
                <w:szCs w:val="28"/>
              </w:rPr>
              <w:t>biết</w:t>
            </w:r>
            <w:proofErr w:type="spellEnd"/>
            <w:r>
              <w:rPr>
                <w:rFonts w:eastAsia="Calibri" w:cs="Times New Roman"/>
                <w:b/>
                <w:bCs/>
                <w:i/>
                <w:iCs/>
                <w:spacing w:val="-8"/>
                <w:szCs w:val="28"/>
              </w:rPr>
              <w:t xml:space="preserve">: </w:t>
            </w:r>
          </w:p>
          <w:p w:rsidR="00622347" w:rsidRPr="0051334E" w:rsidRDefault="00622347" w:rsidP="00433F6D">
            <w:pPr>
              <w:spacing w:before="60"/>
              <w:jc w:val="both"/>
              <w:rPr>
                <w:rFonts w:eastAsia="Calibri" w:cs="Times New Roman"/>
                <w:bCs/>
                <w:iCs/>
                <w:spacing w:val="-8"/>
                <w:szCs w:val="28"/>
              </w:rPr>
            </w:pPr>
            <w:r>
              <w:rPr>
                <w:rFonts w:eastAsia="Calibri" w:cs="Times New Roman"/>
                <w:b/>
                <w:bCs/>
                <w:iCs/>
                <w:spacing w:val="-8"/>
                <w:szCs w:val="28"/>
              </w:rPr>
              <w:t xml:space="preserve">- </w:t>
            </w:r>
            <w:proofErr w:type="spellStart"/>
            <w:r>
              <w:rPr>
                <w:rFonts w:eastAsia="Calibri" w:cs="Times New Roman"/>
                <w:bCs/>
                <w:iCs/>
                <w:spacing w:val="-8"/>
                <w:szCs w:val="28"/>
              </w:rPr>
              <w:t>Nhận</w:t>
            </w:r>
            <w:proofErr w:type="spellEnd"/>
            <w:r>
              <w:rPr>
                <w:rFonts w:eastAsia="Calibri" w:cs="Times New Roman"/>
                <w:bCs/>
                <w:iCs/>
                <w:spacing w:val="-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iCs/>
                <w:spacing w:val="-8"/>
                <w:szCs w:val="28"/>
              </w:rPr>
              <w:t>biết</w:t>
            </w:r>
            <w:proofErr w:type="spellEnd"/>
            <w:r>
              <w:rPr>
                <w:rFonts w:eastAsia="Calibri" w:cs="Times New Roman"/>
                <w:bCs/>
                <w:iCs/>
                <w:spacing w:val="-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iCs/>
                <w:spacing w:val="-8"/>
                <w:szCs w:val="28"/>
              </w:rPr>
              <w:t>được</w:t>
            </w:r>
            <w:proofErr w:type="spellEnd"/>
            <w:r>
              <w:rPr>
                <w:rFonts w:eastAsia="Calibri" w:cs="Times New Roman"/>
                <w:bCs/>
                <w:iCs/>
                <w:spacing w:val="-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iCs/>
                <w:spacing w:val="-8"/>
                <w:szCs w:val="28"/>
              </w:rPr>
              <w:t>dạng</w:t>
            </w:r>
            <w:proofErr w:type="spellEnd"/>
            <w:r>
              <w:rPr>
                <w:rFonts w:eastAsia="Calibri" w:cs="Times New Roman"/>
                <w:bCs/>
                <w:iCs/>
                <w:spacing w:val="-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iCs/>
                <w:spacing w:val="-8"/>
                <w:szCs w:val="28"/>
              </w:rPr>
              <w:t>của</w:t>
            </w:r>
            <w:proofErr w:type="spellEnd"/>
            <w:r>
              <w:rPr>
                <w:rFonts w:eastAsia="Calibri" w:cs="Times New Roman"/>
                <w:bCs/>
                <w:iCs/>
                <w:spacing w:val="-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iCs/>
                <w:spacing w:val="-8"/>
                <w:szCs w:val="28"/>
              </w:rPr>
              <w:t>phân</w:t>
            </w:r>
            <w:proofErr w:type="spellEnd"/>
            <w:r>
              <w:rPr>
                <w:rFonts w:eastAsia="Calibri" w:cs="Times New Roman"/>
                <w:bCs/>
                <w:iCs/>
                <w:spacing w:val="-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eastAsia="Calibri" w:cs="Times New Roman"/>
                <w:bCs/>
                <w:iCs/>
                <w:spacing w:val="-8"/>
                <w:szCs w:val="28"/>
              </w:rPr>
              <w:t>số</w:t>
            </w:r>
            <w:proofErr w:type="spellEnd"/>
            <w:r>
              <w:rPr>
                <w:rFonts w:eastAsia="Calibri" w:cs="Times New Roman"/>
                <w:bCs/>
                <w:iCs/>
                <w:spacing w:val="-8"/>
                <w:szCs w:val="28"/>
              </w:rPr>
              <w:t xml:space="preserve">,  </w:t>
            </w:r>
            <w:proofErr w:type="spellStart"/>
            <w:r>
              <w:rPr>
                <w:rFonts w:eastAsia="Calibri" w:cs="Times New Roman"/>
                <w:bCs/>
                <w:iCs/>
                <w:spacing w:val="-8"/>
                <w:szCs w:val="28"/>
              </w:rPr>
              <w:t>hai</w:t>
            </w:r>
            <w:proofErr w:type="spellEnd"/>
            <w:proofErr w:type="gramEnd"/>
            <w:r>
              <w:rPr>
                <w:rFonts w:eastAsia="Calibri" w:cs="Times New Roman"/>
                <w:bCs/>
                <w:iCs/>
                <w:spacing w:val="-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iCs/>
                <w:spacing w:val="-8"/>
                <w:szCs w:val="28"/>
              </w:rPr>
              <w:t>phân</w:t>
            </w:r>
            <w:proofErr w:type="spellEnd"/>
            <w:r>
              <w:rPr>
                <w:rFonts w:eastAsia="Calibri" w:cs="Times New Roman"/>
                <w:bCs/>
                <w:iCs/>
                <w:spacing w:val="-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iCs/>
                <w:spacing w:val="-8"/>
                <w:szCs w:val="28"/>
              </w:rPr>
              <w:t>số</w:t>
            </w:r>
            <w:proofErr w:type="spellEnd"/>
            <w:r>
              <w:rPr>
                <w:rFonts w:eastAsia="Calibri" w:cs="Times New Roman"/>
                <w:bCs/>
                <w:iCs/>
                <w:spacing w:val="-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iCs/>
                <w:spacing w:val="-8"/>
                <w:szCs w:val="28"/>
              </w:rPr>
              <w:t>bằng</w:t>
            </w:r>
            <w:proofErr w:type="spellEnd"/>
            <w:r>
              <w:rPr>
                <w:rFonts w:eastAsia="Calibri" w:cs="Times New Roman"/>
                <w:bCs/>
                <w:iCs/>
                <w:spacing w:val="-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iCs/>
                <w:spacing w:val="-8"/>
                <w:szCs w:val="28"/>
              </w:rPr>
              <w:t>nhau</w:t>
            </w:r>
            <w:proofErr w:type="spellEnd"/>
            <w:r>
              <w:rPr>
                <w:rFonts w:eastAsia="Calibri" w:cs="Times New Roman"/>
                <w:bCs/>
                <w:iCs/>
                <w:spacing w:val="-8"/>
                <w:szCs w:val="28"/>
              </w:rPr>
              <w:t>.</w:t>
            </w:r>
          </w:p>
          <w:p w:rsidR="00622347" w:rsidRDefault="00622347" w:rsidP="00433F6D">
            <w:pPr>
              <w:spacing w:before="60"/>
              <w:jc w:val="both"/>
              <w:rPr>
                <w:rFonts w:eastAsia="Calibri" w:cs="Times New Roman"/>
                <w:b/>
                <w:bCs/>
                <w:i/>
                <w:iCs/>
                <w:spacing w:val="-8"/>
                <w:szCs w:val="28"/>
              </w:rPr>
            </w:pPr>
            <w:proofErr w:type="spellStart"/>
            <w:r>
              <w:rPr>
                <w:rFonts w:eastAsia="Calibri" w:cs="Times New Roman"/>
                <w:b/>
                <w:bCs/>
                <w:i/>
                <w:iCs/>
                <w:spacing w:val="-8"/>
                <w:szCs w:val="28"/>
              </w:rPr>
              <w:t>Thông</w:t>
            </w:r>
            <w:proofErr w:type="spellEnd"/>
            <w:r>
              <w:rPr>
                <w:rFonts w:eastAsia="Calibri" w:cs="Times New Roman"/>
                <w:b/>
                <w:bCs/>
                <w:i/>
                <w:iCs/>
                <w:spacing w:val="-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bCs/>
                <w:i/>
                <w:iCs/>
                <w:spacing w:val="-8"/>
                <w:szCs w:val="28"/>
              </w:rPr>
              <w:t>hiểu</w:t>
            </w:r>
            <w:proofErr w:type="spellEnd"/>
            <w:r>
              <w:rPr>
                <w:rFonts w:eastAsia="Calibri" w:cs="Times New Roman"/>
                <w:b/>
                <w:bCs/>
                <w:i/>
                <w:iCs/>
                <w:spacing w:val="-8"/>
                <w:szCs w:val="28"/>
              </w:rPr>
              <w:t>:</w:t>
            </w:r>
          </w:p>
          <w:p w:rsidR="00622347" w:rsidRPr="002A628B" w:rsidRDefault="00622347" w:rsidP="00433F6D">
            <w:pPr>
              <w:suppressAutoHyphens/>
              <w:spacing w:before="60" w:after="60" w:line="264" w:lineRule="auto"/>
              <w:jc w:val="both"/>
              <w:rPr>
                <w:rFonts w:eastAsia="Times New Roman" w:cs="Times New Roman"/>
                <w:color w:val="000000"/>
                <w:szCs w:val="28"/>
                <w:lang w:val="en-GB"/>
              </w:rPr>
            </w:pPr>
            <w:r w:rsidRPr="00FF7781">
              <w:rPr>
                <w:rFonts w:eastAsia="Times New Roman" w:cs="Times New Roman"/>
                <w:color w:val="000000"/>
                <w:szCs w:val="28"/>
                <w:lang w:val="vi-VN"/>
              </w:rPr>
              <w:t>–</w:t>
            </w:r>
            <w:r w:rsidRPr="00FF778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FF7781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Thực hiện </w:t>
            </w:r>
            <w:proofErr w:type="spellStart"/>
            <w:r w:rsidRPr="00FF7781">
              <w:rPr>
                <w:rFonts w:eastAsia="Times New Roman" w:cs="Times New Roman"/>
                <w:color w:val="000000"/>
                <w:szCs w:val="28"/>
              </w:rPr>
              <w:t>được</w:t>
            </w:r>
            <w:proofErr w:type="spellEnd"/>
            <w:r w:rsidRPr="00FF778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FF7781">
              <w:rPr>
                <w:rFonts w:eastAsia="Times New Roman" w:cs="Times New Roman"/>
                <w:color w:val="000000"/>
                <w:szCs w:val="28"/>
                <w:lang w:val="vi-VN"/>
              </w:rPr>
              <w:t>các phép tính: cộng, trừ</w:t>
            </w:r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nhân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, chia</w:t>
            </w:r>
            <w:r w:rsidRPr="00FF7781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phân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số</w:t>
            </w:r>
            <w:proofErr w:type="spellEnd"/>
          </w:p>
          <w:p w:rsidR="00622347" w:rsidRPr="00FF7781" w:rsidRDefault="00622347" w:rsidP="00433F6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622347" w:rsidRPr="000B33C9" w:rsidRDefault="00622347" w:rsidP="00433F6D">
            <w:pPr>
              <w:jc w:val="center"/>
            </w:pPr>
            <w:r w:rsidRPr="000B33C9">
              <w:t>1TN</w:t>
            </w:r>
          </w:p>
          <w:p w:rsidR="00622347" w:rsidRDefault="00622347" w:rsidP="00433F6D">
            <w:pPr>
              <w:jc w:val="center"/>
              <w:rPr>
                <w:color w:val="FF0000"/>
              </w:rPr>
            </w:pPr>
            <w:r w:rsidRPr="000B33C9">
              <w:rPr>
                <w:color w:val="FF0000"/>
              </w:rPr>
              <w:t>(TN1)</w:t>
            </w:r>
          </w:p>
          <w:p w:rsidR="00622347" w:rsidRPr="00AA6438" w:rsidRDefault="00622347" w:rsidP="00433F6D">
            <w:pPr>
              <w:jc w:val="center"/>
            </w:pPr>
            <w:r w:rsidRPr="00AA6438">
              <w:t>1TL</w:t>
            </w:r>
          </w:p>
          <w:p w:rsidR="00622347" w:rsidRPr="00B758B4" w:rsidRDefault="00622347" w:rsidP="00433F6D">
            <w:pPr>
              <w:jc w:val="center"/>
              <w:rPr>
                <w:b/>
                <w:bCs/>
              </w:rPr>
            </w:pPr>
            <w:r w:rsidRPr="000B33C9">
              <w:rPr>
                <w:color w:val="FF0000"/>
              </w:rPr>
              <w:t>(TL</w:t>
            </w:r>
            <w:r>
              <w:rPr>
                <w:color w:val="FF0000"/>
              </w:rPr>
              <w:t>1</w:t>
            </w:r>
            <w:r w:rsidRPr="000B33C9">
              <w:rPr>
                <w:color w:val="FF0000"/>
              </w:rPr>
              <w:t>)</w:t>
            </w:r>
          </w:p>
        </w:tc>
        <w:tc>
          <w:tcPr>
            <w:tcW w:w="1507" w:type="dxa"/>
          </w:tcPr>
          <w:p w:rsidR="00622347" w:rsidRPr="00AA6438" w:rsidRDefault="00622347" w:rsidP="00433F6D">
            <w:pPr>
              <w:jc w:val="center"/>
            </w:pPr>
            <w:r w:rsidRPr="00AA6438">
              <w:t>1TN</w:t>
            </w:r>
          </w:p>
          <w:p w:rsidR="00622347" w:rsidRPr="000B33C9" w:rsidRDefault="00622347" w:rsidP="00433F6D">
            <w:pPr>
              <w:jc w:val="center"/>
            </w:pPr>
            <w:r>
              <w:rPr>
                <w:color w:val="FF0000"/>
              </w:rPr>
              <w:t>(TN</w:t>
            </w:r>
            <w:r w:rsidRPr="000B33C9">
              <w:rPr>
                <w:color w:val="FF0000"/>
              </w:rPr>
              <w:t>2)</w:t>
            </w:r>
          </w:p>
        </w:tc>
        <w:tc>
          <w:tcPr>
            <w:tcW w:w="1342" w:type="dxa"/>
          </w:tcPr>
          <w:p w:rsidR="00622347" w:rsidRPr="000B33C9" w:rsidRDefault="00622347" w:rsidP="00433F6D">
            <w:pPr>
              <w:jc w:val="center"/>
            </w:pPr>
          </w:p>
        </w:tc>
        <w:tc>
          <w:tcPr>
            <w:tcW w:w="1471" w:type="dxa"/>
          </w:tcPr>
          <w:p w:rsidR="00622347" w:rsidRPr="00AA6438" w:rsidRDefault="00622347" w:rsidP="00433F6D">
            <w:pPr>
              <w:jc w:val="center"/>
            </w:pPr>
          </w:p>
        </w:tc>
      </w:tr>
      <w:tr w:rsidR="00622347" w:rsidTr="00622347">
        <w:tc>
          <w:tcPr>
            <w:tcW w:w="568" w:type="dxa"/>
            <w:vMerge/>
          </w:tcPr>
          <w:p w:rsidR="00622347" w:rsidRDefault="00622347" w:rsidP="00433F6D"/>
        </w:tc>
        <w:tc>
          <w:tcPr>
            <w:tcW w:w="1417" w:type="dxa"/>
            <w:vMerge/>
          </w:tcPr>
          <w:p w:rsidR="00622347" w:rsidRDefault="00622347" w:rsidP="00433F6D"/>
        </w:tc>
        <w:tc>
          <w:tcPr>
            <w:tcW w:w="1701" w:type="dxa"/>
          </w:tcPr>
          <w:p w:rsidR="00622347" w:rsidRPr="00E75C07" w:rsidRDefault="00622347" w:rsidP="00433F6D">
            <w:pPr>
              <w:rPr>
                <w:rFonts w:cs="Times New Roman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Giá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trị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phân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số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một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số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Hỗn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số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  <w:tc>
          <w:tcPr>
            <w:tcW w:w="5103" w:type="dxa"/>
          </w:tcPr>
          <w:p w:rsidR="00622347" w:rsidRPr="005631D8" w:rsidRDefault="00622347" w:rsidP="00433F6D">
            <w:pPr>
              <w:spacing w:before="60"/>
              <w:jc w:val="both"/>
              <w:rPr>
                <w:rFonts w:eastAsia="Calibri" w:cs="Times New Roman"/>
                <w:b/>
                <w:bCs/>
                <w:i/>
                <w:iCs/>
                <w:spacing w:val="-4"/>
                <w:szCs w:val="28"/>
                <w:lang w:val="fr-FR"/>
              </w:rPr>
            </w:pPr>
            <w:proofErr w:type="spellStart"/>
            <w:r w:rsidRPr="005631D8">
              <w:rPr>
                <w:rFonts w:eastAsia="Calibri" w:cs="Times New Roman"/>
                <w:b/>
                <w:bCs/>
                <w:i/>
                <w:iCs/>
                <w:spacing w:val="-4"/>
                <w:szCs w:val="28"/>
                <w:lang w:val="fr-FR"/>
              </w:rPr>
              <w:t>Nhận</w:t>
            </w:r>
            <w:proofErr w:type="spellEnd"/>
            <w:r w:rsidRPr="005631D8">
              <w:rPr>
                <w:rFonts w:eastAsia="Calibri" w:cs="Times New Roman"/>
                <w:b/>
                <w:bCs/>
                <w:i/>
                <w:iCs/>
                <w:spacing w:val="-4"/>
                <w:szCs w:val="28"/>
                <w:lang w:val="fr-FR"/>
              </w:rPr>
              <w:t xml:space="preserve"> </w:t>
            </w:r>
            <w:proofErr w:type="spellStart"/>
            <w:r w:rsidRPr="005631D8">
              <w:rPr>
                <w:rFonts w:eastAsia="Calibri" w:cs="Times New Roman"/>
                <w:b/>
                <w:bCs/>
                <w:i/>
                <w:iCs/>
                <w:spacing w:val="-4"/>
                <w:szCs w:val="28"/>
                <w:lang w:val="fr-FR"/>
              </w:rPr>
              <w:t>biết</w:t>
            </w:r>
            <w:proofErr w:type="spellEnd"/>
            <w:r w:rsidRPr="005631D8">
              <w:rPr>
                <w:rFonts w:eastAsia="Calibri" w:cs="Times New Roman"/>
                <w:b/>
                <w:bCs/>
                <w:i/>
                <w:iCs/>
                <w:spacing w:val="-4"/>
                <w:szCs w:val="28"/>
                <w:lang w:val="fr-FR"/>
              </w:rPr>
              <w:t> :</w:t>
            </w:r>
          </w:p>
          <w:p w:rsidR="00622347" w:rsidRPr="005631D8" w:rsidRDefault="00622347" w:rsidP="00433F6D">
            <w:pPr>
              <w:suppressAutoHyphens/>
              <w:spacing w:before="60" w:after="60" w:line="264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5631D8">
              <w:rPr>
                <w:rFonts w:eastAsia="Times New Roman" w:cs="Times New Roman"/>
                <w:color w:val="000000"/>
                <w:szCs w:val="28"/>
                <w:lang w:val="vi-VN"/>
              </w:rPr>
              <w:t>–</w:t>
            </w:r>
            <w:r w:rsidRPr="005631D8">
              <w:rPr>
                <w:rFonts w:eastAsia="Times New Roman" w:cs="Times New Roman"/>
                <w:color w:val="000000"/>
                <w:szCs w:val="28"/>
                <w:lang w:val="da-DK"/>
              </w:rPr>
              <w:t xml:space="preserve"> Nhận biết</w:t>
            </w:r>
            <w:r w:rsidRPr="005631D8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được</w:t>
            </w:r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hỗn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số</w:t>
            </w:r>
            <w:proofErr w:type="spellEnd"/>
            <w:r w:rsidRPr="005631D8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  <w:p w:rsidR="00622347" w:rsidRDefault="00622347" w:rsidP="00433F6D">
            <w:pPr>
              <w:rPr>
                <w:rFonts w:eastAsia="Times New Roman" w:cs="Times New Roman"/>
                <w:color w:val="000000"/>
                <w:szCs w:val="28"/>
              </w:rPr>
            </w:pPr>
          </w:p>
          <w:p w:rsidR="00622347" w:rsidRDefault="00622347" w:rsidP="00433F6D">
            <w:pPr>
              <w:rPr>
                <w:rFonts w:eastAsia="Times New Roman" w:cs="Times New Roman"/>
                <w:color w:val="000000"/>
                <w:szCs w:val="28"/>
              </w:rPr>
            </w:pPr>
          </w:p>
          <w:p w:rsidR="00622347" w:rsidRPr="00A7456C" w:rsidRDefault="00622347" w:rsidP="00433F6D">
            <w:pPr>
              <w:rPr>
                <w:rFonts w:eastAsia="Times New Roman" w:cs="Times New Roman"/>
                <w:b/>
                <w:i/>
                <w:color w:val="000000"/>
                <w:szCs w:val="28"/>
              </w:rPr>
            </w:pPr>
            <w:proofErr w:type="spellStart"/>
            <w:r w:rsidRPr="00A7456C">
              <w:rPr>
                <w:rFonts w:eastAsia="Times New Roman" w:cs="Times New Roman"/>
                <w:b/>
                <w:i/>
                <w:color w:val="000000"/>
                <w:szCs w:val="28"/>
              </w:rPr>
              <w:t>Thông</w:t>
            </w:r>
            <w:proofErr w:type="spellEnd"/>
            <w:r w:rsidRPr="00A7456C">
              <w:rPr>
                <w:rFonts w:eastAsia="Times New Roman" w:cs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A7456C">
              <w:rPr>
                <w:rFonts w:eastAsia="Times New Roman" w:cs="Times New Roman"/>
                <w:b/>
                <w:i/>
                <w:color w:val="000000"/>
                <w:szCs w:val="28"/>
              </w:rPr>
              <w:t>hiểu</w:t>
            </w:r>
            <w:proofErr w:type="spellEnd"/>
            <w:r w:rsidRPr="00A7456C">
              <w:rPr>
                <w:rFonts w:eastAsia="Times New Roman" w:cs="Times New Roman"/>
                <w:b/>
                <w:i/>
                <w:color w:val="000000"/>
                <w:szCs w:val="28"/>
              </w:rPr>
              <w:t>:</w:t>
            </w:r>
          </w:p>
          <w:p w:rsidR="00622347" w:rsidRPr="00A7456C" w:rsidRDefault="00622347" w:rsidP="00433F6D">
            <w:pPr>
              <w:suppressAutoHyphens/>
              <w:spacing w:before="60" w:after="60" w:line="264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5631D8">
              <w:rPr>
                <w:rFonts w:eastAsia="Times New Roman" w:cs="Times New Roman"/>
                <w:color w:val="000000"/>
                <w:szCs w:val="28"/>
                <w:lang w:val="vi-VN"/>
              </w:rPr>
              <w:lastRenderedPageBreak/>
              <w:t xml:space="preserve">– </w:t>
            </w:r>
            <w:proofErr w:type="spellStart"/>
            <w:r w:rsidRPr="005631D8">
              <w:rPr>
                <w:rFonts w:eastAsia="Times New Roman" w:cs="Times New Roman"/>
                <w:color w:val="000000"/>
                <w:szCs w:val="28"/>
              </w:rPr>
              <w:t>Thực</w:t>
            </w:r>
            <w:proofErr w:type="spellEnd"/>
            <w:r w:rsidRPr="005631D8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631D8">
              <w:rPr>
                <w:rFonts w:eastAsia="Times New Roman" w:cs="Times New Roman"/>
                <w:color w:val="000000"/>
                <w:szCs w:val="28"/>
              </w:rPr>
              <w:t>hiện</w:t>
            </w:r>
            <w:proofErr w:type="spellEnd"/>
            <w:r w:rsidRPr="005631D8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được </w:t>
            </w:r>
            <w:proofErr w:type="spellStart"/>
            <w:r w:rsidRPr="005631D8">
              <w:rPr>
                <w:rFonts w:eastAsia="Times New Roman" w:cs="Times New Roman"/>
                <w:color w:val="000000"/>
                <w:szCs w:val="28"/>
              </w:rPr>
              <w:t>việc</w:t>
            </w:r>
            <w:proofErr w:type="spellEnd"/>
            <w:r w:rsidRPr="005631D8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đưa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hỗn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số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về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phân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số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tối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giản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:rsidR="00622347" w:rsidRPr="00FF7781" w:rsidRDefault="00622347" w:rsidP="00433F6D">
            <w:pPr>
              <w:spacing w:before="60"/>
              <w:jc w:val="both"/>
              <w:rPr>
                <w:rFonts w:eastAsia="Calibri" w:cs="Times New Roman"/>
                <w:b/>
                <w:bCs/>
                <w:i/>
                <w:iCs/>
                <w:spacing w:val="-8"/>
                <w:szCs w:val="28"/>
              </w:rPr>
            </w:pPr>
            <w:r w:rsidRPr="00FF7781">
              <w:rPr>
                <w:rFonts w:eastAsia="Calibri" w:cs="Times New Roman"/>
                <w:b/>
                <w:bCs/>
                <w:i/>
                <w:iCs/>
                <w:spacing w:val="-8"/>
                <w:szCs w:val="28"/>
              </w:rPr>
              <w:t>V</w:t>
            </w:r>
            <w:r w:rsidRPr="00FF7781">
              <w:rPr>
                <w:rFonts w:eastAsia="Calibri"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>ận dụng</w:t>
            </w:r>
            <w:r w:rsidRPr="00FF7781">
              <w:rPr>
                <w:rFonts w:eastAsia="Calibri" w:cs="Times New Roman"/>
                <w:b/>
                <w:bCs/>
                <w:i/>
                <w:iCs/>
                <w:spacing w:val="-8"/>
                <w:szCs w:val="28"/>
              </w:rPr>
              <w:t>:</w:t>
            </w:r>
          </w:p>
          <w:p w:rsidR="00622347" w:rsidRPr="00FF7781" w:rsidRDefault="00622347" w:rsidP="00433F6D">
            <w:pPr>
              <w:suppressAutoHyphens/>
              <w:spacing w:before="120" w:after="60" w:line="264" w:lineRule="auto"/>
              <w:jc w:val="both"/>
              <w:rPr>
                <w:rFonts w:eastAsia="Times New Roman" w:cs="Times New Roman"/>
                <w:color w:val="000000"/>
                <w:szCs w:val="28"/>
                <w:lang w:val="da-DK"/>
              </w:rPr>
            </w:pPr>
            <w:r w:rsidRPr="00FF7781">
              <w:rPr>
                <w:rFonts w:eastAsia="Times New Roman" w:cs="Times New Roman"/>
                <w:color w:val="000000"/>
                <w:szCs w:val="28"/>
                <w:lang w:val="vi-VN"/>
              </w:rPr>
              <w:t>–</w:t>
            </w:r>
            <w:r w:rsidRPr="00FF7781">
              <w:rPr>
                <w:rFonts w:eastAsia="Times New Roman" w:cs="Times New Roman"/>
                <w:color w:val="000000"/>
                <w:szCs w:val="28"/>
              </w:rPr>
              <w:t xml:space="preserve"> V</w:t>
            </w:r>
            <w:r w:rsidRPr="00FF7781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ận dụng </w:t>
            </w:r>
            <w:proofErr w:type="spellStart"/>
            <w:r w:rsidRPr="00FF7781">
              <w:rPr>
                <w:rFonts w:eastAsia="Times New Roman" w:cs="Times New Roman"/>
                <w:color w:val="000000"/>
                <w:szCs w:val="28"/>
              </w:rPr>
              <w:t>được</w:t>
            </w:r>
            <w:proofErr w:type="spellEnd"/>
            <w:r w:rsidRPr="00FF778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FF7781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FF778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FF7781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tính chất </w:t>
            </w:r>
            <w:proofErr w:type="spellStart"/>
            <w:r w:rsidRPr="00FF7781">
              <w:rPr>
                <w:rFonts w:eastAsia="Times New Roman" w:cs="Times New Roman"/>
                <w:color w:val="000000"/>
                <w:szCs w:val="28"/>
              </w:rPr>
              <w:t>giao</w:t>
            </w:r>
            <w:proofErr w:type="spellEnd"/>
            <w:r w:rsidRPr="00FF778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FF7781">
              <w:rPr>
                <w:rFonts w:eastAsia="Times New Roman" w:cs="Times New Roman"/>
                <w:color w:val="000000"/>
                <w:szCs w:val="28"/>
              </w:rPr>
              <w:t>hoán</w:t>
            </w:r>
            <w:proofErr w:type="spellEnd"/>
            <w:r w:rsidRPr="00FF778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FF7781">
              <w:rPr>
                <w:rFonts w:eastAsia="Times New Roman" w:cs="Times New Roman"/>
                <w:color w:val="000000"/>
                <w:szCs w:val="28"/>
              </w:rPr>
              <w:t>kết</w:t>
            </w:r>
            <w:proofErr w:type="spellEnd"/>
            <w:r w:rsidRPr="00FF778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FF7781">
              <w:rPr>
                <w:rFonts w:eastAsia="Times New Roman" w:cs="Times New Roman"/>
                <w:color w:val="000000"/>
                <w:szCs w:val="28"/>
              </w:rPr>
              <w:t>hợp</w:t>
            </w:r>
            <w:proofErr w:type="spellEnd"/>
            <w:r w:rsidRPr="00FF778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FF7781">
              <w:rPr>
                <w:rFonts w:eastAsia="Times New Roman" w:cs="Times New Roman"/>
                <w:color w:val="000000"/>
                <w:szCs w:val="28"/>
              </w:rPr>
              <w:t>phân</w:t>
            </w:r>
            <w:proofErr w:type="spellEnd"/>
            <w:r w:rsidRPr="00FF778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FF7781">
              <w:rPr>
                <w:rFonts w:eastAsia="Times New Roman" w:cs="Times New Roman"/>
                <w:color w:val="000000"/>
                <w:szCs w:val="28"/>
              </w:rPr>
              <w:t>phối</w:t>
            </w:r>
            <w:proofErr w:type="spellEnd"/>
            <w:r w:rsidRPr="00FF778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FF7781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FF778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FF7781">
              <w:rPr>
                <w:rFonts w:eastAsia="Times New Roman" w:cs="Times New Roman"/>
                <w:color w:val="000000"/>
                <w:szCs w:val="28"/>
              </w:rPr>
              <w:t>phép</w:t>
            </w:r>
            <w:proofErr w:type="spellEnd"/>
            <w:r w:rsidRPr="00FF778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FF7781">
              <w:rPr>
                <w:rFonts w:eastAsia="Times New Roman" w:cs="Times New Roman"/>
                <w:color w:val="000000"/>
                <w:szCs w:val="28"/>
              </w:rPr>
              <w:t>nhân</w:t>
            </w:r>
            <w:proofErr w:type="spellEnd"/>
            <w:r w:rsidRPr="00FF778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FF7781">
              <w:rPr>
                <w:rFonts w:eastAsia="Times New Roman" w:cs="Times New Roman"/>
                <w:color w:val="000000"/>
                <w:szCs w:val="28"/>
              </w:rPr>
              <w:t>đối</w:t>
            </w:r>
            <w:proofErr w:type="spellEnd"/>
            <w:r w:rsidRPr="00FF778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FF7781">
              <w:rPr>
                <w:rFonts w:eastAsia="Times New Roman" w:cs="Times New Roman"/>
                <w:color w:val="000000"/>
                <w:szCs w:val="28"/>
              </w:rPr>
              <w:t>với</w:t>
            </w:r>
            <w:proofErr w:type="spellEnd"/>
            <w:r w:rsidRPr="00FF778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FF7781">
              <w:rPr>
                <w:rFonts w:eastAsia="Times New Roman" w:cs="Times New Roman"/>
                <w:color w:val="000000"/>
                <w:szCs w:val="28"/>
              </w:rPr>
              <w:t>phép</w:t>
            </w:r>
            <w:proofErr w:type="spellEnd"/>
            <w:r w:rsidRPr="00FF778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FF7781">
              <w:rPr>
                <w:rFonts w:eastAsia="Times New Roman" w:cs="Times New Roman"/>
                <w:color w:val="000000"/>
                <w:szCs w:val="28"/>
              </w:rPr>
              <w:t>cộng</w:t>
            </w:r>
            <w:proofErr w:type="spellEnd"/>
            <w:r w:rsidRPr="00FF778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FF7781">
              <w:rPr>
                <w:rFonts w:eastAsia="Times New Roman" w:cs="Times New Roman"/>
                <w:color w:val="000000"/>
                <w:szCs w:val="28"/>
                <w:lang w:val="vi-VN"/>
              </w:rPr>
              <w:t>trong tính toán</w:t>
            </w:r>
            <w:r w:rsidRPr="00FF7781">
              <w:rPr>
                <w:rFonts w:eastAsia="Times New Roman" w:cs="Times New Roman"/>
                <w:color w:val="000000"/>
                <w:szCs w:val="28"/>
                <w:lang w:val="da-DK"/>
              </w:rPr>
              <w:t>.</w:t>
            </w:r>
          </w:p>
          <w:p w:rsidR="00622347" w:rsidRDefault="00622347" w:rsidP="00433F6D">
            <w:r w:rsidRPr="00FF7781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– Vận dụng </w:t>
            </w:r>
            <w:proofErr w:type="spellStart"/>
            <w:r w:rsidRPr="00FF7781">
              <w:rPr>
                <w:rFonts w:eastAsia="Times New Roman" w:cs="Times New Roman"/>
                <w:color w:val="000000"/>
                <w:szCs w:val="28"/>
              </w:rPr>
              <w:t>được</w:t>
            </w:r>
            <w:proofErr w:type="spellEnd"/>
            <w:r w:rsidRPr="00FF778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FF7781">
              <w:rPr>
                <w:rFonts w:eastAsia="Times New Roman" w:cs="Times New Roman"/>
                <w:color w:val="000000"/>
                <w:szCs w:val="28"/>
                <w:lang w:val="vi-VN"/>
              </w:rPr>
              <w:t>các tính chất của phép tính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FF7781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để tính </w:t>
            </w:r>
            <w:r w:rsidRPr="00FF7781">
              <w:rPr>
                <w:rFonts w:eastAsia="Times New Roman" w:cs="Times New Roman"/>
                <w:color w:val="000000"/>
                <w:szCs w:val="28"/>
              </w:rPr>
              <w:t>n</w:t>
            </w:r>
            <w:r w:rsidRPr="00FF7781">
              <w:rPr>
                <w:rFonts w:eastAsia="Times New Roman" w:cs="Times New Roman"/>
                <w:color w:val="000000"/>
                <w:szCs w:val="28"/>
                <w:lang w:val="vi-VN"/>
              </w:rPr>
              <w:t>hẩm, tính nhanh một cách hợp lí.</w:t>
            </w:r>
          </w:p>
        </w:tc>
        <w:tc>
          <w:tcPr>
            <w:tcW w:w="1433" w:type="dxa"/>
          </w:tcPr>
          <w:p w:rsidR="00622347" w:rsidRPr="00AA6438" w:rsidRDefault="00622347" w:rsidP="00433F6D">
            <w:pPr>
              <w:jc w:val="center"/>
            </w:pPr>
            <w:r>
              <w:lastRenderedPageBreak/>
              <w:t>1</w:t>
            </w:r>
            <w:r w:rsidRPr="00AA6438">
              <w:t>TN</w:t>
            </w:r>
          </w:p>
          <w:p w:rsidR="00622347" w:rsidRPr="00B758B4" w:rsidRDefault="00622347" w:rsidP="00433F6D">
            <w:pPr>
              <w:jc w:val="center"/>
              <w:rPr>
                <w:b/>
                <w:bCs/>
                <w:color w:val="FF0000"/>
              </w:rPr>
            </w:pPr>
            <w:r w:rsidRPr="00B758B4">
              <w:rPr>
                <w:b/>
                <w:bCs/>
                <w:color w:val="FF0000"/>
              </w:rPr>
              <w:t>(TN</w:t>
            </w:r>
            <w:r>
              <w:rPr>
                <w:b/>
                <w:bCs/>
                <w:color w:val="FF0000"/>
              </w:rPr>
              <w:t>4</w:t>
            </w:r>
            <w:r w:rsidRPr="00B758B4">
              <w:rPr>
                <w:b/>
                <w:bCs/>
                <w:color w:val="FF0000"/>
              </w:rPr>
              <w:t>)</w:t>
            </w:r>
          </w:p>
          <w:p w:rsidR="00622347" w:rsidRPr="00B758B4" w:rsidRDefault="00622347" w:rsidP="00433F6D">
            <w:pPr>
              <w:jc w:val="center"/>
              <w:rPr>
                <w:b/>
                <w:bCs/>
              </w:rPr>
            </w:pPr>
          </w:p>
        </w:tc>
        <w:tc>
          <w:tcPr>
            <w:tcW w:w="1507" w:type="dxa"/>
          </w:tcPr>
          <w:p w:rsidR="00622347" w:rsidRPr="00AA6438" w:rsidRDefault="00622347" w:rsidP="00433F6D">
            <w:pPr>
              <w:jc w:val="center"/>
            </w:pPr>
            <w:r>
              <w:t>1</w:t>
            </w:r>
            <w:r w:rsidRPr="00AA6438">
              <w:t>TN</w:t>
            </w:r>
          </w:p>
          <w:p w:rsidR="00622347" w:rsidRDefault="00622347" w:rsidP="00433F6D">
            <w:pPr>
              <w:jc w:val="center"/>
              <w:rPr>
                <w:b/>
                <w:bCs/>
                <w:color w:val="FF0000"/>
              </w:rPr>
            </w:pPr>
            <w:r w:rsidRPr="00B758B4">
              <w:rPr>
                <w:b/>
                <w:bCs/>
                <w:color w:val="FF0000"/>
              </w:rPr>
              <w:t>(TN</w:t>
            </w:r>
            <w:r>
              <w:rPr>
                <w:b/>
                <w:bCs/>
                <w:color w:val="FF0000"/>
              </w:rPr>
              <w:t>3</w:t>
            </w:r>
            <w:r w:rsidRPr="00B758B4">
              <w:rPr>
                <w:b/>
                <w:bCs/>
                <w:color w:val="FF0000"/>
              </w:rPr>
              <w:t>)</w:t>
            </w:r>
          </w:p>
          <w:p w:rsidR="00622347" w:rsidRPr="00AA6438" w:rsidRDefault="00622347" w:rsidP="00433F6D">
            <w:pPr>
              <w:jc w:val="center"/>
            </w:pPr>
            <w:r>
              <w:t>1</w:t>
            </w:r>
            <w:r w:rsidRPr="00AA6438">
              <w:t>TL</w:t>
            </w:r>
          </w:p>
          <w:p w:rsidR="00622347" w:rsidRPr="00B758B4" w:rsidRDefault="00622347" w:rsidP="00433F6D">
            <w:pPr>
              <w:jc w:val="center"/>
              <w:rPr>
                <w:b/>
                <w:bCs/>
                <w:color w:val="FF0000"/>
              </w:rPr>
            </w:pPr>
            <w:r w:rsidRPr="00B758B4">
              <w:rPr>
                <w:b/>
                <w:bCs/>
                <w:color w:val="FF0000"/>
              </w:rPr>
              <w:t>(TL</w:t>
            </w:r>
            <w:r>
              <w:rPr>
                <w:b/>
                <w:bCs/>
                <w:color w:val="FF0000"/>
              </w:rPr>
              <w:t>2</w:t>
            </w:r>
            <w:r w:rsidRPr="00B758B4">
              <w:rPr>
                <w:b/>
                <w:bCs/>
                <w:color w:val="FF0000"/>
              </w:rPr>
              <w:t>)</w:t>
            </w:r>
          </w:p>
          <w:p w:rsidR="00622347" w:rsidRPr="00AA6438" w:rsidRDefault="00622347" w:rsidP="00433F6D">
            <w:pPr>
              <w:jc w:val="center"/>
            </w:pPr>
          </w:p>
        </w:tc>
        <w:tc>
          <w:tcPr>
            <w:tcW w:w="1342" w:type="dxa"/>
          </w:tcPr>
          <w:p w:rsidR="00622347" w:rsidRPr="00AA6438" w:rsidRDefault="00622347" w:rsidP="00433F6D">
            <w:pPr>
              <w:jc w:val="center"/>
            </w:pPr>
            <w:r w:rsidRPr="00AA6438">
              <w:t>1TL</w:t>
            </w:r>
          </w:p>
          <w:p w:rsidR="00622347" w:rsidRPr="00AA6438" w:rsidRDefault="00622347" w:rsidP="00433F6D">
            <w:pPr>
              <w:jc w:val="center"/>
            </w:pPr>
            <w:r w:rsidRPr="00B758B4">
              <w:rPr>
                <w:b/>
                <w:bCs/>
                <w:color w:val="FF0000"/>
              </w:rPr>
              <w:t>(TL</w:t>
            </w:r>
            <w:r>
              <w:rPr>
                <w:b/>
                <w:bCs/>
                <w:color w:val="FF0000"/>
              </w:rPr>
              <w:t>3</w:t>
            </w:r>
            <w:r w:rsidRPr="00B758B4">
              <w:rPr>
                <w:b/>
                <w:bCs/>
                <w:color w:val="FF0000"/>
              </w:rPr>
              <w:t>)</w:t>
            </w:r>
          </w:p>
        </w:tc>
        <w:tc>
          <w:tcPr>
            <w:tcW w:w="1471" w:type="dxa"/>
          </w:tcPr>
          <w:p w:rsidR="00622347" w:rsidRPr="00B758B4" w:rsidRDefault="00622347" w:rsidP="00433F6D">
            <w:pPr>
              <w:jc w:val="center"/>
              <w:rPr>
                <w:b/>
                <w:bCs/>
              </w:rPr>
            </w:pPr>
          </w:p>
        </w:tc>
      </w:tr>
      <w:tr w:rsidR="00622347" w:rsidTr="00622347">
        <w:tc>
          <w:tcPr>
            <w:tcW w:w="568" w:type="dxa"/>
            <w:vMerge w:val="restart"/>
          </w:tcPr>
          <w:p w:rsidR="00622347" w:rsidRDefault="00622347" w:rsidP="00433F6D">
            <w:r>
              <w:lastRenderedPageBreak/>
              <w:t>2</w:t>
            </w:r>
          </w:p>
        </w:tc>
        <w:tc>
          <w:tcPr>
            <w:tcW w:w="1417" w:type="dxa"/>
            <w:vMerge w:val="restart"/>
          </w:tcPr>
          <w:p w:rsidR="00622347" w:rsidRPr="004B27B6" w:rsidRDefault="00622347" w:rsidP="00433F6D">
            <w:pPr>
              <w:rPr>
                <w:rFonts w:eastAsia="Calibri" w:cs="Times New Roman"/>
                <w:b/>
                <w:spacing w:val="-8"/>
                <w:szCs w:val="28"/>
              </w:rPr>
            </w:pPr>
            <w:proofErr w:type="spellStart"/>
            <w:r w:rsidRPr="004B27B6">
              <w:rPr>
                <w:rFonts w:eastAsia="Calibri" w:cs="Times New Roman"/>
                <w:b/>
                <w:spacing w:val="-8"/>
                <w:szCs w:val="28"/>
              </w:rPr>
              <w:t>Số</w:t>
            </w:r>
            <w:proofErr w:type="spellEnd"/>
            <w:r w:rsidRPr="004B27B6">
              <w:rPr>
                <w:rFonts w:eastAsia="Calibri" w:cs="Times New Roman"/>
                <w:b/>
                <w:spacing w:val="-8"/>
                <w:szCs w:val="28"/>
              </w:rPr>
              <w:t xml:space="preserve"> </w:t>
            </w:r>
            <w:proofErr w:type="spellStart"/>
            <w:r w:rsidRPr="004B27B6">
              <w:rPr>
                <w:rFonts w:eastAsia="Calibri" w:cs="Times New Roman"/>
                <w:b/>
                <w:spacing w:val="-8"/>
                <w:szCs w:val="28"/>
              </w:rPr>
              <w:t>thập</w:t>
            </w:r>
            <w:proofErr w:type="spellEnd"/>
            <w:r w:rsidRPr="004B27B6">
              <w:rPr>
                <w:rFonts w:eastAsia="Calibri" w:cs="Times New Roman"/>
                <w:b/>
                <w:spacing w:val="-8"/>
                <w:szCs w:val="28"/>
              </w:rPr>
              <w:t xml:space="preserve"> </w:t>
            </w:r>
            <w:proofErr w:type="spellStart"/>
            <w:r w:rsidRPr="004B27B6">
              <w:rPr>
                <w:rFonts w:eastAsia="Calibri" w:cs="Times New Roman"/>
                <w:b/>
                <w:spacing w:val="-8"/>
                <w:szCs w:val="28"/>
              </w:rPr>
              <w:t>phân</w:t>
            </w:r>
            <w:proofErr w:type="spellEnd"/>
          </w:p>
          <w:p w:rsidR="00622347" w:rsidRPr="0041498A" w:rsidRDefault="00622347" w:rsidP="00433F6D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22347" w:rsidRPr="00E75C07" w:rsidRDefault="00622347" w:rsidP="00433F6D">
            <w:pPr>
              <w:rPr>
                <w:rFonts w:cs="Times New Roman"/>
                <w:spacing w:val="-8"/>
                <w:szCs w:val="28"/>
                <w:lang w:val="vi-VN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Số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thập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phân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Các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phép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tính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với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số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thập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phân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Làm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tròn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số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thập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phân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và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ước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lượng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kết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quả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.</w:t>
            </w:r>
          </w:p>
        </w:tc>
        <w:tc>
          <w:tcPr>
            <w:tcW w:w="5103" w:type="dxa"/>
          </w:tcPr>
          <w:p w:rsidR="00622347" w:rsidRPr="005631D8" w:rsidRDefault="00622347" w:rsidP="00433F6D">
            <w:pPr>
              <w:spacing w:before="60"/>
              <w:jc w:val="both"/>
              <w:rPr>
                <w:rFonts w:eastAsia="Calibri" w:cs="Times New Roman"/>
                <w:b/>
                <w:i/>
                <w:spacing w:val="-8"/>
                <w:szCs w:val="28"/>
              </w:rPr>
            </w:pPr>
            <w:r w:rsidRPr="005631D8">
              <w:rPr>
                <w:rFonts w:eastAsia="Calibri" w:cs="Times New Roman"/>
                <w:b/>
                <w:i/>
                <w:spacing w:val="-8"/>
                <w:szCs w:val="28"/>
                <w:lang w:val="vi-VN"/>
              </w:rPr>
              <w:t>Nhận biết</w:t>
            </w:r>
            <w:r w:rsidRPr="005631D8">
              <w:rPr>
                <w:rFonts w:eastAsia="Calibri" w:cs="Times New Roman"/>
                <w:b/>
                <w:i/>
                <w:spacing w:val="-8"/>
                <w:szCs w:val="28"/>
              </w:rPr>
              <w:t>:</w:t>
            </w:r>
          </w:p>
          <w:p w:rsidR="00622347" w:rsidRPr="005631D8" w:rsidRDefault="00622347" w:rsidP="00433F6D">
            <w:pPr>
              <w:suppressAutoHyphens/>
              <w:spacing w:before="60" w:after="60" w:line="293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5631D8">
              <w:rPr>
                <w:rFonts w:eastAsia="Times New Roman" w:cs="Times New Roman"/>
                <w:color w:val="000000"/>
                <w:szCs w:val="28"/>
                <w:lang w:val="vi-VN"/>
              </w:rPr>
              <w:t>–</w:t>
            </w:r>
            <w:r w:rsidRPr="005631D8">
              <w:rPr>
                <w:rFonts w:eastAsia="Times New Roman" w:cs="Times New Roman"/>
                <w:color w:val="000000"/>
                <w:szCs w:val="28"/>
                <w:lang w:val="da-DK"/>
              </w:rPr>
              <w:t xml:space="preserve"> </w:t>
            </w:r>
            <w:r w:rsidRPr="005631D8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Nhận biết được </w:t>
            </w:r>
            <w:proofErr w:type="spellStart"/>
            <w:r w:rsidRPr="005631D8">
              <w:rPr>
                <w:rFonts w:eastAsia="Times New Roman" w:cs="Times New Roman"/>
                <w:color w:val="000000"/>
                <w:szCs w:val="28"/>
              </w:rPr>
              <w:t>số</w:t>
            </w:r>
            <w:proofErr w:type="spellEnd"/>
            <w:r w:rsidRPr="005631D8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thập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phân</w:t>
            </w:r>
            <w:proofErr w:type="spellEnd"/>
          </w:p>
          <w:p w:rsidR="00622347" w:rsidRPr="002A628B" w:rsidRDefault="00622347" w:rsidP="00433F6D">
            <w:pPr>
              <w:suppressAutoHyphens/>
              <w:spacing w:before="60" w:after="60" w:line="293" w:lineRule="auto"/>
              <w:jc w:val="both"/>
              <w:rPr>
                <w:rFonts w:eastAsia="Times New Roman" w:cs="Times New Roman"/>
                <w:color w:val="000000"/>
                <w:szCs w:val="28"/>
                <w:lang w:val="en-GB"/>
              </w:rPr>
            </w:pPr>
            <w:r w:rsidRPr="005631D8">
              <w:rPr>
                <w:rFonts w:eastAsia="Times New Roman" w:cs="Times New Roman"/>
                <w:color w:val="000000"/>
                <w:szCs w:val="28"/>
                <w:lang w:val="vi-VN"/>
              </w:rPr>
              <w:t>–</w:t>
            </w:r>
            <w:r w:rsidRPr="005631D8">
              <w:rPr>
                <w:rFonts w:eastAsia="Times New Roman" w:cs="Times New Roman"/>
                <w:color w:val="000000"/>
                <w:szCs w:val="28"/>
                <w:lang w:val="da-DK"/>
              </w:rPr>
              <w:t xml:space="preserve"> </w:t>
            </w:r>
            <w:r w:rsidRPr="005631D8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Nhận biết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cách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làm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tròn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số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thập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phân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.</w:t>
            </w:r>
          </w:p>
        </w:tc>
        <w:tc>
          <w:tcPr>
            <w:tcW w:w="1433" w:type="dxa"/>
          </w:tcPr>
          <w:p w:rsidR="00622347" w:rsidRPr="00B758B4" w:rsidRDefault="00622347" w:rsidP="00622347">
            <w:pPr>
              <w:jc w:val="center"/>
              <w:rPr>
                <w:b/>
                <w:bCs/>
              </w:rPr>
            </w:pPr>
          </w:p>
        </w:tc>
        <w:tc>
          <w:tcPr>
            <w:tcW w:w="1507" w:type="dxa"/>
          </w:tcPr>
          <w:p w:rsidR="00622347" w:rsidRPr="00AA6438" w:rsidRDefault="00622347" w:rsidP="00433F6D">
            <w:pPr>
              <w:jc w:val="center"/>
            </w:pPr>
          </w:p>
        </w:tc>
        <w:tc>
          <w:tcPr>
            <w:tcW w:w="1342" w:type="dxa"/>
          </w:tcPr>
          <w:p w:rsidR="00622347" w:rsidRPr="00AA6438" w:rsidRDefault="00622347" w:rsidP="00622347">
            <w:pPr>
              <w:jc w:val="center"/>
            </w:pPr>
            <w:r w:rsidRPr="00AA6438">
              <w:t>1TN</w:t>
            </w:r>
          </w:p>
          <w:p w:rsidR="00622347" w:rsidRPr="00B758B4" w:rsidRDefault="00622347" w:rsidP="00622347">
            <w:pPr>
              <w:jc w:val="center"/>
              <w:rPr>
                <w:b/>
                <w:bCs/>
                <w:color w:val="FF0000"/>
              </w:rPr>
            </w:pPr>
            <w:r w:rsidRPr="00B758B4">
              <w:rPr>
                <w:b/>
                <w:bCs/>
                <w:color w:val="FF0000"/>
              </w:rPr>
              <w:t>(TN</w:t>
            </w:r>
            <w:r>
              <w:rPr>
                <w:b/>
                <w:bCs/>
                <w:color w:val="FF0000"/>
              </w:rPr>
              <w:t>5</w:t>
            </w:r>
            <w:r w:rsidRPr="00B758B4">
              <w:rPr>
                <w:b/>
                <w:bCs/>
                <w:color w:val="FF0000"/>
              </w:rPr>
              <w:t>)</w:t>
            </w:r>
          </w:p>
          <w:p w:rsidR="00622347" w:rsidRPr="00AA6438" w:rsidRDefault="00622347" w:rsidP="00433F6D">
            <w:pPr>
              <w:jc w:val="center"/>
            </w:pPr>
          </w:p>
        </w:tc>
        <w:tc>
          <w:tcPr>
            <w:tcW w:w="1471" w:type="dxa"/>
          </w:tcPr>
          <w:p w:rsidR="00622347" w:rsidRDefault="00622347" w:rsidP="00433F6D">
            <w:pPr>
              <w:jc w:val="center"/>
            </w:pPr>
            <w:r>
              <w:t>1TL</w:t>
            </w:r>
          </w:p>
          <w:p w:rsidR="00622347" w:rsidRPr="007537F5" w:rsidRDefault="00622347" w:rsidP="00433F6D">
            <w:pPr>
              <w:jc w:val="center"/>
              <w:rPr>
                <w:b/>
              </w:rPr>
            </w:pPr>
            <w:r w:rsidRPr="007537F5">
              <w:rPr>
                <w:b/>
                <w:color w:val="FF0000"/>
              </w:rPr>
              <w:t>(TL4)</w:t>
            </w:r>
          </w:p>
        </w:tc>
      </w:tr>
      <w:tr w:rsidR="00622347" w:rsidTr="00622347">
        <w:tc>
          <w:tcPr>
            <w:tcW w:w="568" w:type="dxa"/>
            <w:vMerge/>
          </w:tcPr>
          <w:p w:rsidR="00622347" w:rsidRDefault="00622347" w:rsidP="00433F6D"/>
        </w:tc>
        <w:tc>
          <w:tcPr>
            <w:tcW w:w="1417" w:type="dxa"/>
            <w:vMerge/>
          </w:tcPr>
          <w:p w:rsidR="00622347" w:rsidRDefault="00622347" w:rsidP="00433F6D"/>
        </w:tc>
        <w:tc>
          <w:tcPr>
            <w:tcW w:w="1701" w:type="dxa"/>
            <w:vAlign w:val="center"/>
          </w:tcPr>
          <w:p w:rsidR="00622347" w:rsidRPr="00E75C07" w:rsidRDefault="00622347" w:rsidP="00433F6D">
            <w:pPr>
              <w:spacing w:before="60"/>
              <w:rPr>
                <w:rFonts w:cs="Times New Roman"/>
                <w:spacing w:val="-8"/>
                <w:szCs w:val="28"/>
              </w:rPr>
            </w:pPr>
            <w:proofErr w:type="spellStart"/>
            <w:r>
              <w:rPr>
                <w:rFonts w:eastAsia="Times New Roman" w:cs="Times New Roman"/>
                <w:szCs w:val="28"/>
                <w:lang w:val="en-GB"/>
              </w:rPr>
              <w:t>Tỉ</w:t>
            </w:r>
            <w:proofErr w:type="spellEnd"/>
            <w:r>
              <w:rPr>
                <w:rFonts w:eastAsia="Times New Roman" w:cs="Times New Roman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GB"/>
              </w:rPr>
              <w:t>số</w:t>
            </w:r>
            <w:proofErr w:type="spellEnd"/>
            <w:r>
              <w:rPr>
                <w:rFonts w:eastAsia="Times New Roman" w:cs="Times New Roman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GB"/>
              </w:rPr>
              <w:t>và</w:t>
            </w:r>
            <w:proofErr w:type="spellEnd"/>
            <w:r>
              <w:rPr>
                <w:rFonts w:eastAsia="Times New Roman" w:cs="Times New Roman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GB"/>
              </w:rPr>
              <w:t>tỉ</w:t>
            </w:r>
            <w:proofErr w:type="spellEnd"/>
            <w:r>
              <w:rPr>
                <w:rFonts w:eastAsia="Times New Roman" w:cs="Times New Roman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GB"/>
              </w:rPr>
              <w:t>số</w:t>
            </w:r>
            <w:proofErr w:type="spellEnd"/>
            <w:r>
              <w:rPr>
                <w:rFonts w:eastAsia="Times New Roman" w:cs="Times New Roman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GB"/>
              </w:rPr>
              <w:t>phần</w:t>
            </w:r>
            <w:proofErr w:type="spellEnd"/>
            <w:r>
              <w:rPr>
                <w:rFonts w:eastAsia="Times New Roman" w:cs="Times New Roman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GB"/>
              </w:rPr>
              <w:t>trăm</w:t>
            </w:r>
            <w:proofErr w:type="spellEnd"/>
            <w:r>
              <w:rPr>
                <w:rFonts w:eastAsia="Times New Roman" w:cs="Times New Roman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Cs w:val="28"/>
                <w:lang w:val="en-GB"/>
              </w:rPr>
              <w:t>Bài</w:t>
            </w:r>
            <w:proofErr w:type="spellEnd"/>
            <w:r>
              <w:rPr>
                <w:rFonts w:eastAsia="Times New Roman" w:cs="Times New Roman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GB"/>
              </w:rPr>
              <w:t>toán</w:t>
            </w:r>
            <w:proofErr w:type="spellEnd"/>
            <w:r>
              <w:rPr>
                <w:rFonts w:eastAsia="Times New Roman" w:cs="Times New Roman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GB"/>
              </w:rPr>
              <w:t>về</w:t>
            </w:r>
            <w:proofErr w:type="spellEnd"/>
            <w:r>
              <w:rPr>
                <w:rFonts w:eastAsia="Times New Roman" w:cs="Times New Roman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GB"/>
              </w:rPr>
              <w:t>tỉ</w:t>
            </w:r>
            <w:proofErr w:type="spellEnd"/>
            <w:r>
              <w:rPr>
                <w:rFonts w:eastAsia="Times New Roman" w:cs="Times New Roman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GB"/>
              </w:rPr>
              <w:t>số</w:t>
            </w:r>
            <w:proofErr w:type="spellEnd"/>
            <w:r>
              <w:rPr>
                <w:rFonts w:eastAsia="Times New Roman" w:cs="Times New Roman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GB"/>
              </w:rPr>
              <w:t>phần</w:t>
            </w:r>
            <w:proofErr w:type="spellEnd"/>
            <w:r>
              <w:rPr>
                <w:rFonts w:eastAsia="Times New Roman" w:cs="Times New Roman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GB"/>
              </w:rPr>
              <w:t>trăm</w:t>
            </w:r>
            <w:proofErr w:type="spellEnd"/>
            <w:r>
              <w:rPr>
                <w:rFonts w:eastAsia="Times New Roman" w:cs="Times New Roman"/>
                <w:szCs w:val="28"/>
                <w:lang w:val="en-GB"/>
              </w:rPr>
              <w:t>.</w:t>
            </w:r>
          </w:p>
        </w:tc>
        <w:tc>
          <w:tcPr>
            <w:tcW w:w="5103" w:type="dxa"/>
          </w:tcPr>
          <w:p w:rsidR="00622347" w:rsidRPr="00A7456C" w:rsidRDefault="00622347" w:rsidP="00433F6D">
            <w:pPr>
              <w:rPr>
                <w:rFonts w:eastAsia="Times New Roman" w:cs="Times New Roman"/>
                <w:b/>
                <w:i/>
                <w:color w:val="000000"/>
                <w:szCs w:val="28"/>
                <w:lang w:val="da-DK"/>
              </w:rPr>
            </w:pPr>
            <w:r w:rsidRPr="00A7456C">
              <w:rPr>
                <w:rFonts w:eastAsia="Times New Roman" w:cs="Times New Roman"/>
                <w:b/>
                <w:i/>
                <w:color w:val="000000"/>
                <w:szCs w:val="28"/>
                <w:lang w:val="da-DK"/>
              </w:rPr>
              <w:t>Thông hiểu:</w:t>
            </w:r>
          </w:p>
          <w:p w:rsidR="00622347" w:rsidRPr="005631D8" w:rsidRDefault="00622347" w:rsidP="00433F6D">
            <w:pPr>
              <w:suppressAutoHyphens/>
              <w:spacing w:before="60" w:after="60" w:line="293" w:lineRule="auto"/>
              <w:jc w:val="both"/>
              <w:rPr>
                <w:rFonts w:eastAsia="Times New Roman" w:cs="Times New Roman"/>
                <w:color w:val="000000"/>
                <w:szCs w:val="28"/>
                <w:lang w:val="da-DK"/>
              </w:rPr>
            </w:pPr>
            <w:r w:rsidRPr="005631D8">
              <w:rPr>
                <w:rFonts w:eastAsia="Times New Roman" w:cs="Times New Roman"/>
                <w:color w:val="000000"/>
                <w:szCs w:val="28"/>
                <w:lang w:val="da-DK"/>
              </w:rPr>
              <w:t>– Thực hiện được các phép tính: cộng, trừ, nhân, chia (chia hết) trong tập hợp các số nguyên.</w:t>
            </w:r>
          </w:p>
          <w:p w:rsidR="00622347" w:rsidRPr="005631D8" w:rsidRDefault="00622347" w:rsidP="00433F6D">
            <w:pPr>
              <w:spacing w:before="60"/>
              <w:jc w:val="both"/>
              <w:rPr>
                <w:rFonts w:eastAsia="Calibri" w:cs="Times New Roman"/>
                <w:b/>
                <w:bCs/>
                <w:i/>
                <w:iCs/>
                <w:spacing w:val="-8"/>
                <w:szCs w:val="28"/>
              </w:rPr>
            </w:pPr>
            <w:r w:rsidRPr="005631D8">
              <w:rPr>
                <w:rFonts w:eastAsia="Calibri" w:cs="Times New Roman"/>
                <w:b/>
                <w:bCs/>
                <w:i/>
                <w:iCs/>
                <w:spacing w:val="-8"/>
                <w:szCs w:val="28"/>
              </w:rPr>
              <w:t>V</w:t>
            </w:r>
            <w:r w:rsidRPr="005631D8">
              <w:rPr>
                <w:rFonts w:eastAsia="Calibri"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>ận dụng</w:t>
            </w:r>
            <w:r w:rsidRPr="005631D8">
              <w:rPr>
                <w:rFonts w:eastAsia="Calibri" w:cs="Times New Roman"/>
                <w:b/>
                <w:bCs/>
                <w:i/>
                <w:iCs/>
                <w:spacing w:val="-8"/>
                <w:szCs w:val="28"/>
              </w:rPr>
              <w:t>:</w:t>
            </w:r>
          </w:p>
          <w:p w:rsidR="00622347" w:rsidRDefault="00622347" w:rsidP="00433F6D">
            <w:pPr>
              <w:suppressAutoHyphens/>
              <w:spacing w:before="60" w:after="60" w:line="293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5631D8">
              <w:rPr>
                <w:rFonts w:eastAsia="Times New Roman" w:cs="Times New Roman"/>
                <w:color w:val="000000"/>
                <w:szCs w:val="28"/>
                <w:lang w:val="da-DK"/>
              </w:rPr>
              <w:t>– V</w:t>
            </w:r>
            <w:r w:rsidRPr="005631D8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ận dụng </w:t>
            </w:r>
            <w:proofErr w:type="spellStart"/>
            <w:r w:rsidRPr="005631D8">
              <w:rPr>
                <w:rFonts w:eastAsia="Times New Roman" w:cs="Times New Roman"/>
                <w:color w:val="000000"/>
                <w:szCs w:val="28"/>
              </w:rPr>
              <w:t>được</w:t>
            </w:r>
            <w:proofErr w:type="spellEnd"/>
            <w:r w:rsidRPr="005631D8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631D8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5631D8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5631D8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tính chất </w:t>
            </w:r>
            <w:proofErr w:type="spellStart"/>
            <w:r w:rsidRPr="005631D8">
              <w:rPr>
                <w:rFonts w:eastAsia="Times New Roman" w:cs="Times New Roman"/>
                <w:color w:val="000000"/>
                <w:szCs w:val="28"/>
              </w:rPr>
              <w:t>giao</w:t>
            </w:r>
            <w:proofErr w:type="spellEnd"/>
            <w:r w:rsidRPr="005631D8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631D8">
              <w:rPr>
                <w:rFonts w:eastAsia="Times New Roman" w:cs="Times New Roman"/>
                <w:color w:val="000000"/>
                <w:szCs w:val="28"/>
              </w:rPr>
              <w:t>hoán</w:t>
            </w:r>
            <w:proofErr w:type="spellEnd"/>
            <w:r w:rsidRPr="005631D8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5631D8">
              <w:rPr>
                <w:rFonts w:eastAsia="Times New Roman" w:cs="Times New Roman"/>
                <w:color w:val="000000"/>
                <w:szCs w:val="28"/>
              </w:rPr>
              <w:t>kết</w:t>
            </w:r>
            <w:proofErr w:type="spellEnd"/>
            <w:r w:rsidRPr="005631D8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631D8">
              <w:rPr>
                <w:rFonts w:eastAsia="Times New Roman" w:cs="Times New Roman"/>
                <w:color w:val="000000"/>
                <w:szCs w:val="28"/>
              </w:rPr>
              <w:t>hợp</w:t>
            </w:r>
            <w:proofErr w:type="spellEnd"/>
            <w:r w:rsidRPr="005631D8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5631D8">
              <w:rPr>
                <w:rFonts w:eastAsia="Times New Roman" w:cs="Times New Roman"/>
                <w:color w:val="000000"/>
                <w:szCs w:val="28"/>
              </w:rPr>
              <w:t>phân</w:t>
            </w:r>
            <w:proofErr w:type="spellEnd"/>
            <w:r w:rsidRPr="005631D8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631D8">
              <w:rPr>
                <w:rFonts w:eastAsia="Times New Roman" w:cs="Times New Roman"/>
                <w:color w:val="000000"/>
                <w:szCs w:val="28"/>
              </w:rPr>
              <w:t>phối</w:t>
            </w:r>
            <w:proofErr w:type="spellEnd"/>
            <w:r w:rsidRPr="005631D8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631D8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5631D8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631D8">
              <w:rPr>
                <w:rFonts w:eastAsia="Times New Roman" w:cs="Times New Roman"/>
                <w:color w:val="000000"/>
                <w:szCs w:val="28"/>
              </w:rPr>
              <w:t>phép</w:t>
            </w:r>
            <w:proofErr w:type="spellEnd"/>
            <w:r w:rsidRPr="005631D8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631D8">
              <w:rPr>
                <w:rFonts w:eastAsia="Times New Roman" w:cs="Times New Roman"/>
                <w:color w:val="000000"/>
                <w:szCs w:val="28"/>
              </w:rPr>
              <w:t>nhân</w:t>
            </w:r>
            <w:proofErr w:type="spellEnd"/>
            <w:r w:rsidRPr="005631D8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631D8">
              <w:rPr>
                <w:rFonts w:eastAsia="Times New Roman" w:cs="Times New Roman"/>
                <w:color w:val="000000"/>
                <w:szCs w:val="28"/>
              </w:rPr>
              <w:t>đối</w:t>
            </w:r>
            <w:proofErr w:type="spellEnd"/>
            <w:r w:rsidRPr="005631D8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631D8">
              <w:rPr>
                <w:rFonts w:eastAsia="Times New Roman" w:cs="Times New Roman"/>
                <w:color w:val="000000"/>
                <w:szCs w:val="28"/>
              </w:rPr>
              <w:t>với</w:t>
            </w:r>
            <w:proofErr w:type="spellEnd"/>
            <w:r w:rsidRPr="005631D8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631D8">
              <w:rPr>
                <w:rFonts w:eastAsia="Times New Roman" w:cs="Times New Roman"/>
                <w:color w:val="000000"/>
                <w:szCs w:val="28"/>
              </w:rPr>
              <w:t>phép</w:t>
            </w:r>
            <w:proofErr w:type="spellEnd"/>
            <w:r w:rsidRPr="005631D8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631D8">
              <w:rPr>
                <w:rFonts w:eastAsia="Times New Roman" w:cs="Times New Roman"/>
                <w:color w:val="000000"/>
                <w:szCs w:val="28"/>
              </w:rPr>
              <w:t>cộng</w:t>
            </w:r>
            <w:proofErr w:type="spellEnd"/>
            <w:r w:rsidRPr="005631D8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r w:rsidRPr="005631D8">
              <w:rPr>
                <w:rFonts w:eastAsia="Times New Roman" w:cs="Times New Roman"/>
                <w:color w:val="000000"/>
                <w:szCs w:val="28"/>
                <w:lang w:val="da-DK"/>
              </w:rPr>
              <w:t>quy tắc dấu ngoặc trong tập hợp các số nguyên</w:t>
            </w:r>
            <w:r w:rsidRPr="005631D8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5631D8">
              <w:rPr>
                <w:rFonts w:eastAsia="Times New Roman" w:cs="Times New Roman"/>
                <w:color w:val="000000"/>
                <w:szCs w:val="28"/>
                <w:lang w:val="vi-VN"/>
              </w:rPr>
              <w:t>trong tính toán</w:t>
            </w:r>
            <w:r w:rsidRPr="005631D8">
              <w:rPr>
                <w:rFonts w:eastAsia="Times New Roman" w:cs="Times New Roman"/>
                <w:color w:val="000000"/>
                <w:szCs w:val="28"/>
                <w:lang w:val="da-DK"/>
              </w:rPr>
              <w:t xml:space="preserve"> </w:t>
            </w:r>
            <w:r w:rsidRPr="005631D8">
              <w:rPr>
                <w:rFonts w:eastAsia="Times New Roman" w:cs="Times New Roman"/>
                <w:color w:val="000000"/>
                <w:szCs w:val="28"/>
                <w:lang w:val="vi-VN"/>
              </w:rPr>
              <w:t>(tính viết</w:t>
            </w:r>
            <w:r w:rsidRPr="005631D8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631D8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5631D8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5631D8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tính </w:t>
            </w:r>
            <w:r w:rsidRPr="005631D8">
              <w:rPr>
                <w:rFonts w:eastAsia="Times New Roman" w:cs="Times New Roman"/>
                <w:color w:val="000000"/>
                <w:szCs w:val="28"/>
              </w:rPr>
              <w:t>n</w:t>
            </w:r>
            <w:r w:rsidRPr="005631D8">
              <w:rPr>
                <w:rFonts w:eastAsia="Times New Roman" w:cs="Times New Roman"/>
                <w:color w:val="000000"/>
                <w:szCs w:val="28"/>
                <w:lang w:val="vi-VN"/>
              </w:rPr>
              <w:t>hẩm, tính nhanh một cách hợp lí)</w:t>
            </w:r>
            <w:r w:rsidRPr="005631D8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:rsidR="00622347" w:rsidRPr="00A7456C" w:rsidRDefault="00622347" w:rsidP="00433F6D">
            <w:pPr>
              <w:suppressAutoHyphens/>
              <w:spacing w:before="60" w:after="60" w:line="293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5631D8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– </w:t>
            </w:r>
            <w:r w:rsidRPr="005631D8">
              <w:rPr>
                <w:rFonts w:eastAsia="Times New Roman" w:cs="Times New Roman"/>
                <w:color w:val="000000"/>
                <w:szCs w:val="28"/>
              </w:rPr>
              <w:t>G</w:t>
            </w:r>
            <w:r w:rsidRPr="005631D8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iải quyết </w:t>
            </w:r>
            <w:proofErr w:type="spellStart"/>
            <w:r w:rsidRPr="005631D8">
              <w:rPr>
                <w:rFonts w:eastAsia="Times New Roman" w:cs="Times New Roman"/>
                <w:color w:val="000000"/>
                <w:szCs w:val="28"/>
              </w:rPr>
              <w:t>được</w:t>
            </w:r>
            <w:proofErr w:type="spellEnd"/>
            <w:r w:rsidRPr="005631D8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631D8">
              <w:rPr>
                <w:rFonts w:eastAsia="Times New Roman" w:cs="Times New Roman"/>
                <w:color w:val="000000"/>
                <w:szCs w:val="28"/>
              </w:rPr>
              <w:t>những</w:t>
            </w:r>
            <w:proofErr w:type="spellEnd"/>
            <w:r w:rsidRPr="005631D8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5631D8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vấn đề thực tiễn </w:t>
            </w:r>
            <w:r w:rsidRPr="005631D8">
              <w:rPr>
                <w:rFonts w:eastAsia="Times New Roman" w:cs="Times New Roman"/>
                <w:b/>
                <w:i/>
                <w:color w:val="000000"/>
                <w:szCs w:val="28"/>
              </w:rPr>
              <w:t>(</w:t>
            </w:r>
            <w:proofErr w:type="spellStart"/>
            <w:r w:rsidRPr="005631D8">
              <w:rPr>
                <w:rFonts w:eastAsia="Times New Roman" w:cs="Times New Roman"/>
                <w:b/>
                <w:i/>
                <w:color w:val="000000"/>
                <w:szCs w:val="28"/>
              </w:rPr>
              <w:t>đơn</w:t>
            </w:r>
            <w:proofErr w:type="spellEnd"/>
            <w:r w:rsidRPr="005631D8">
              <w:rPr>
                <w:rFonts w:eastAsia="Times New Roman" w:cs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5631D8">
              <w:rPr>
                <w:rFonts w:eastAsia="Times New Roman" w:cs="Times New Roman"/>
                <w:b/>
                <w:i/>
                <w:color w:val="000000"/>
                <w:szCs w:val="28"/>
              </w:rPr>
              <w:t>giản</w:t>
            </w:r>
            <w:proofErr w:type="spellEnd"/>
            <w:r w:rsidRPr="005631D8">
              <w:rPr>
                <w:rFonts w:eastAsia="Times New Roman" w:cs="Times New Roman"/>
                <w:b/>
                <w:i/>
                <w:color w:val="000000"/>
                <w:szCs w:val="28"/>
              </w:rPr>
              <w:t xml:space="preserve">, </w:t>
            </w:r>
            <w:proofErr w:type="spellStart"/>
            <w:r w:rsidRPr="005631D8">
              <w:rPr>
                <w:rFonts w:eastAsia="Times New Roman" w:cs="Times New Roman"/>
                <w:b/>
                <w:i/>
                <w:color w:val="000000"/>
                <w:szCs w:val="28"/>
              </w:rPr>
              <w:t>quen</w:t>
            </w:r>
            <w:proofErr w:type="spellEnd"/>
            <w:r w:rsidRPr="005631D8">
              <w:rPr>
                <w:rFonts w:eastAsia="Times New Roman" w:cs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5631D8">
              <w:rPr>
                <w:rFonts w:eastAsia="Times New Roman" w:cs="Times New Roman"/>
                <w:b/>
                <w:i/>
                <w:color w:val="000000"/>
                <w:szCs w:val="28"/>
              </w:rPr>
              <w:t>thuộc</w:t>
            </w:r>
            <w:proofErr w:type="spellEnd"/>
            <w:r w:rsidRPr="005631D8">
              <w:rPr>
                <w:rFonts w:eastAsia="Times New Roman" w:cs="Times New Roman"/>
                <w:b/>
                <w:i/>
                <w:color w:val="000000"/>
                <w:szCs w:val="28"/>
              </w:rPr>
              <w:t>)</w:t>
            </w:r>
            <w:r w:rsidRPr="005631D8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5631D8">
              <w:rPr>
                <w:rFonts w:eastAsia="Times New Roman" w:cs="Times New Roman"/>
                <w:color w:val="000000"/>
                <w:szCs w:val="28"/>
                <w:lang w:val="vi-VN"/>
              </w:rPr>
              <w:t>gắn với thực hiện các phép tính</w:t>
            </w:r>
            <w:r w:rsidRPr="005631D8">
              <w:rPr>
                <w:rFonts w:eastAsia="Times New Roman" w:cs="Times New Roman"/>
                <w:color w:val="000000"/>
                <w:szCs w:val="28"/>
              </w:rPr>
              <w:t xml:space="preserve">  </w:t>
            </w:r>
            <w:r w:rsidRPr="005631D8">
              <w:rPr>
                <w:rFonts w:eastAsia="Times New Roman" w:cs="Times New Roman"/>
                <w:color w:val="000000"/>
                <w:szCs w:val="28"/>
                <w:lang w:val="vi-VN"/>
              </w:rPr>
              <w:t>về số nguyên</w:t>
            </w:r>
            <w:r w:rsidRPr="005631D8">
              <w:rPr>
                <w:rFonts w:eastAsia="Times New Roman" w:cs="Times New Roman"/>
                <w:color w:val="000000"/>
                <w:szCs w:val="28"/>
                <w:lang w:val="da-DK"/>
              </w:rPr>
              <w:t xml:space="preserve"> </w:t>
            </w:r>
            <w:r w:rsidRPr="005631D8">
              <w:rPr>
                <w:rFonts w:eastAsia="Times New Roman" w:cs="Times New Roman"/>
                <w:color w:val="000000"/>
                <w:szCs w:val="28"/>
                <w:lang w:val="vi-VN"/>
              </w:rPr>
              <w:t>(ví dụ:</w:t>
            </w:r>
            <w:r w:rsidRPr="005631D8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5631D8">
              <w:rPr>
                <w:rFonts w:eastAsia="Times New Roman" w:cs="Times New Roman"/>
                <w:color w:val="000000"/>
                <w:szCs w:val="28"/>
                <w:lang w:val="da-DK"/>
              </w:rPr>
              <w:t>t</w:t>
            </w:r>
            <w:r w:rsidRPr="005631D8">
              <w:rPr>
                <w:rFonts w:eastAsia="Times New Roman" w:cs="Times New Roman"/>
                <w:color w:val="000000"/>
                <w:szCs w:val="28"/>
                <w:lang w:val="vi-VN"/>
              </w:rPr>
              <w:t>ính lỗ lãi khi buôn bán</w:t>
            </w:r>
            <w:r w:rsidRPr="005631D8">
              <w:rPr>
                <w:rFonts w:eastAsia="Times New Roman" w:cs="Times New Roman"/>
                <w:color w:val="000000"/>
                <w:szCs w:val="28"/>
                <w:lang w:val="da-DK"/>
              </w:rPr>
              <w:t>,...</w:t>
            </w:r>
            <w:r w:rsidRPr="005631D8">
              <w:rPr>
                <w:rFonts w:eastAsia="Times New Roman" w:cs="Times New Roman"/>
                <w:color w:val="000000"/>
                <w:szCs w:val="28"/>
                <w:lang w:val="vi-VN"/>
              </w:rPr>
              <w:t>).</w:t>
            </w:r>
          </w:p>
        </w:tc>
        <w:tc>
          <w:tcPr>
            <w:tcW w:w="1433" w:type="dxa"/>
          </w:tcPr>
          <w:p w:rsidR="00622347" w:rsidRPr="00B758B4" w:rsidRDefault="00622347" w:rsidP="00433F6D">
            <w:pPr>
              <w:jc w:val="center"/>
              <w:rPr>
                <w:b/>
                <w:bCs/>
              </w:rPr>
            </w:pPr>
          </w:p>
        </w:tc>
        <w:tc>
          <w:tcPr>
            <w:tcW w:w="1507" w:type="dxa"/>
          </w:tcPr>
          <w:p w:rsidR="00622347" w:rsidRDefault="00622347" w:rsidP="00433F6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1TN</w:t>
            </w:r>
          </w:p>
          <w:p w:rsidR="00622347" w:rsidRPr="00764579" w:rsidRDefault="00622347" w:rsidP="00433F6D">
            <w:pPr>
              <w:jc w:val="center"/>
              <w:rPr>
                <w:rFonts w:cs="Times New Roman"/>
                <w:b/>
                <w:color w:val="FF0000"/>
                <w:szCs w:val="24"/>
              </w:rPr>
            </w:pPr>
            <w:r w:rsidRPr="00764579">
              <w:rPr>
                <w:rFonts w:cs="Times New Roman"/>
                <w:b/>
                <w:color w:val="FF0000"/>
                <w:szCs w:val="24"/>
              </w:rPr>
              <w:t>(TN6)</w:t>
            </w:r>
          </w:p>
          <w:p w:rsidR="00622347" w:rsidRPr="00B758B4" w:rsidRDefault="00622347" w:rsidP="00433F6D">
            <w:pPr>
              <w:jc w:val="center"/>
              <w:rPr>
                <w:b/>
                <w:bCs/>
              </w:rPr>
            </w:pPr>
          </w:p>
        </w:tc>
        <w:tc>
          <w:tcPr>
            <w:tcW w:w="1342" w:type="dxa"/>
          </w:tcPr>
          <w:p w:rsidR="00622347" w:rsidRPr="00B758B4" w:rsidRDefault="00622347" w:rsidP="00433F6D">
            <w:pPr>
              <w:jc w:val="center"/>
              <w:rPr>
                <w:b/>
                <w:bCs/>
              </w:rPr>
            </w:pPr>
          </w:p>
        </w:tc>
        <w:tc>
          <w:tcPr>
            <w:tcW w:w="1471" w:type="dxa"/>
          </w:tcPr>
          <w:p w:rsidR="00622347" w:rsidRPr="00AA6438" w:rsidRDefault="00622347" w:rsidP="00433F6D">
            <w:pPr>
              <w:jc w:val="center"/>
            </w:pPr>
          </w:p>
        </w:tc>
      </w:tr>
      <w:tr w:rsidR="00622347" w:rsidTr="00622347">
        <w:tc>
          <w:tcPr>
            <w:tcW w:w="14542" w:type="dxa"/>
            <w:gridSpan w:val="8"/>
          </w:tcPr>
          <w:p w:rsidR="00622347" w:rsidRPr="00AA6438" w:rsidRDefault="00622347" w:rsidP="00433F6D">
            <w:pPr>
              <w:jc w:val="center"/>
              <w:rPr>
                <w:b/>
              </w:rPr>
            </w:pPr>
            <w:r w:rsidRPr="00C22DAD">
              <w:rPr>
                <w:b/>
                <w:color w:val="FF0000"/>
              </w:rPr>
              <w:t>HÌNH HỌC VÀ ĐO LƯỜNG</w:t>
            </w:r>
          </w:p>
        </w:tc>
      </w:tr>
      <w:tr w:rsidR="00622347" w:rsidTr="00622347">
        <w:tc>
          <w:tcPr>
            <w:tcW w:w="568" w:type="dxa"/>
            <w:vMerge w:val="restart"/>
          </w:tcPr>
          <w:p w:rsidR="00622347" w:rsidRDefault="00622347" w:rsidP="00433F6D">
            <w:r>
              <w:t>3</w:t>
            </w:r>
          </w:p>
        </w:tc>
        <w:tc>
          <w:tcPr>
            <w:tcW w:w="1417" w:type="dxa"/>
            <w:vMerge w:val="restart"/>
          </w:tcPr>
          <w:p w:rsidR="00622347" w:rsidRPr="004B27B6" w:rsidRDefault="00622347" w:rsidP="00433F6D">
            <w:pPr>
              <w:rPr>
                <w:b/>
                <w:bCs/>
              </w:rPr>
            </w:pPr>
            <w:proofErr w:type="spellStart"/>
            <w:r w:rsidRPr="004B27B6">
              <w:rPr>
                <w:b/>
                <w:color w:val="000000" w:themeColor="text1"/>
              </w:rPr>
              <w:t>Hình</w:t>
            </w:r>
            <w:proofErr w:type="spellEnd"/>
            <w:r w:rsidRPr="004B27B6">
              <w:rPr>
                <w:b/>
                <w:color w:val="000000" w:themeColor="text1"/>
              </w:rPr>
              <w:t xml:space="preserve"> </w:t>
            </w:r>
            <w:proofErr w:type="spellStart"/>
            <w:r w:rsidRPr="004B27B6">
              <w:rPr>
                <w:b/>
                <w:color w:val="000000" w:themeColor="text1"/>
              </w:rPr>
              <w:t>học</w:t>
            </w:r>
            <w:proofErr w:type="spellEnd"/>
            <w:r w:rsidRPr="004B27B6">
              <w:rPr>
                <w:b/>
                <w:color w:val="000000" w:themeColor="text1"/>
              </w:rPr>
              <w:t xml:space="preserve"> </w:t>
            </w:r>
            <w:proofErr w:type="spellStart"/>
            <w:r w:rsidRPr="004B27B6">
              <w:rPr>
                <w:b/>
                <w:color w:val="000000" w:themeColor="text1"/>
              </w:rPr>
              <w:t>trực</w:t>
            </w:r>
            <w:proofErr w:type="spellEnd"/>
            <w:r w:rsidRPr="004B27B6">
              <w:rPr>
                <w:b/>
                <w:color w:val="000000" w:themeColor="text1"/>
              </w:rPr>
              <w:t xml:space="preserve"> </w:t>
            </w:r>
            <w:proofErr w:type="spellStart"/>
            <w:r w:rsidRPr="004B27B6">
              <w:rPr>
                <w:b/>
                <w:color w:val="000000" w:themeColor="text1"/>
              </w:rPr>
              <w:t>quan</w:t>
            </w:r>
            <w:proofErr w:type="spellEnd"/>
            <w:r w:rsidRPr="004B27B6">
              <w:rPr>
                <w:b/>
                <w:color w:val="000000" w:themeColor="text1"/>
              </w:rPr>
              <w:t xml:space="preserve">: </w:t>
            </w:r>
            <w:proofErr w:type="spellStart"/>
            <w:r w:rsidRPr="004B27B6">
              <w:rPr>
                <w:b/>
                <w:color w:val="000000" w:themeColor="text1"/>
              </w:rPr>
              <w:t>Tính</w:t>
            </w:r>
            <w:proofErr w:type="spellEnd"/>
            <w:r w:rsidRPr="004B27B6">
              <w:rPr>
                <w:b/>
                <w:color w:val="000000" w:themeColor="text1"/>
              </w:rPr>
              <w:t xml:space="preserve"> </w:t>
            </w:r>
            <w:proofErr w:type="spellStart"/>
            <w:r w:rsidRPr="004B27B6">
              <w:rPr>
                <w:b/>
                <w:color w:val="000000" w:themeColor="text1"/>
              </w:rPr>
              <w:t>đối</w:t>
            </w:r>
            <w:proofErr w:type="spellEnd"/>
            <w:r w:rsidRPr="004B27B6">
              <w:rPr>
                <w:b/>
                <w:color w:val="000000" w:themeColor="text1"/>
              </w:rPr>
              <w:t xml:space="preserve"> </w:t>
            </w:r>
            <w:proofErr w:type="spellStart"/>
            <w:r w:rsidRPr="004B27B6">
              <w:rPr>
                <w:b/>
                <w:color w:val="000000" w:themeColor="text1"/>
              </w:rPr>
              <w:t>xứng</w:t>
            </w:r>
            <w:proofErr w:type="spellEnd"/>
            <w:r w:rsidRPr="004B27B6">
              <w:rPr>
                <w:b/>
                <w:color w:val="000000" w:themeColor="text1"/>
              </w:rPr>
              <w:t xml:space="preserve"> </w:t>
            </w:r>
            <w:proofErr w:type="spellStart"/>
            <w:r w:rsidRPr="004B27B6">
              <w:rPr>
                <w:b/>
                <w:color w:val="000000" w:themeColor="text1"/>
              </w:rPr>
              <w:t>của</w:t>
            </w:r>
            <w:proofErr w:type="spellEnd"/>
            <w:r w:rsidRPr="004B27B6">
              <w:rPr>
                <w:b/>
                <w:color w:val="000000" w:themeColor="text1"/>
              </w:rPr>
              <w:t xml:space="preserve"> </w:t>
            </w:r>
            <w:proofErr w:type="spellStart"/>
            <w:r w:rsidRPr="004B27B6">
              <w:rPr>
                <w:b/>
                <w:color w:val="000000" w:themeColor="text1"/>
              </w:rPr>
              <w:lastRenderedPageBreak/>
              <w:t>hình</w:t>
            </w:r>
            <w:proofErr w:type="spellEnd"/>
            <w:r w:rsidRPr="004B27B6">
              <w:rPr>
                <w:b/>
                <w:color w:val="000000" w:themeColor="text1"/>
              </w:rPr>
              <w:t xml:space="preserve"> </w:t>
            </w:r>
            <w:proofErr w:type="spellStart"/>
            <w:r w:rsidRPr="004B27B6">
              <w:rPr>
                <w:b/>
                <w:color w:val="000000" w:themeColor="text1"/>
              </w:rPr>
              <w:t>phẳng</w:t>
            </w:r>
            <w:proofErr w:type="spellEnd"/>
            <w:r w:rsidRPr="004B27B6">
              <w:rPr>
                <w:b/>
                <w:color w:val="000000" w:themeColor="text1"/>
              </w:rPr>
              <w:t xml:space="preserve"> </w:t>
            </w:r>
            <w:proofErr w:type="spellStart"/>
            <w:r w:rsidRPr="004B27B6">
              <w:rPr>
                <w:b/>
                <w:color w:val="000000" w:themeColor="text1"/>
              </w:rPr>
              <w:t>trong</w:t>
            </w:r>
            <w:proofErr w:type="spellEnd"/>
            <w:r w:rsidRPr="004B27B6">
              <w:rPr>
                <w:b/>
                <w:color w:val="000000" w:themeColor="text1"/>
              </w:rPr>
              <w:t xml:space="preserve"> </w:t>
            </w:r>
            <w:proofErr w:type="spellStart"/>
            <w:r w:rsidRPr="004B27B6">
              <w:rPr>
                <w:b/>
                <w:color w:val="000000" w:themeColor="text1"/>
              </w:rPr>
              <w:t>thế</w:t>
            </w:r>
            <w:proofErr w:type="spellEnd"/>
            <w:r w:rsidRPr="004B27B6">
              <w:rPr>
                <w:b/>
                <w:color w:val="000000" w:themeColor="text1"/>
              </w:rPr>
              <w:t xml:space="preserve"> </w:t>
            </w:r>
            <w:proofErr w:type="spellStart"/>
            <w:r w:rsidRPr="004B27B6">
              <w:rPr>
                <w:b/>
                <w:color w:val="000000" w:themeColor="text1"/>
              </w:rPr>
              <w:t>giới</w:t>
            </w:r>
            <w:proofErr w:type="spellEnd"/>
            <w:r w:rsidRPr="004B27B6">
              <w:rPr>
                <w:b/>
                <w:color w:val="000000" w:themeColor="text1"/>
              </w:rPr>
              <w:t xml:space="preserve"> </w:t>
            </w:r>
            <w:proofErr w:type="spellStart"/>
            <w:r w:rsidRPr="004B27B6">
              <w:rPr>
                <w:b/>
                <w:color w:val="000000" w:themeColor="text1"/>
              </w:rPr>
              <w:t>tự</w:t>
            </w:r>
            <w:proofErr w:type="spellEnd"/>
            <w:r w:rsidRPr="004B27B6">
              <w:rPr>
                <w:b/>
                <w:color w:val="000000" w:themeColor="text1"/>
              </w:rPr>
              <w:t xml:space="preserve"> </w:t>
            </w:r>
            <w:proofErr w:type="spellStart"/>
            <w:r w:rsidRPr="004B27B6">
              <w:rPr>
                <w:b/>
                <w:color w:val="000000" w:themeColor="text1"/>
              </w:rPr>
              <w:t>nhiên</w:t>
            </w:r>
            <w:proofErr w:type="spellEnd"/>
            <w:r w:rsidRPr="004B27B6">
              <w:rPr>
                <w:b/>
              </w:rPr>
              <w:t xml:space="preserve">  </w:t>
            </w:r>
          </w:p>
        </w:tc>
        <w:tc>
          <w:tcPr>
            <w:tcW w:w="1701" w:type="dxa"/>
          </w:tcPr>
          <w:p w:rsidR="00622347" w:rsidRDefault="00622347" w:rsidP="00433F6D">
            <w:proofErr w:type="spellStart"/>
            <w:r>
              <w:rPr>
                <w:color w:val="000000" w:themeColor="text1"/>
              </w:rPr>
              <w:lastRenderedPageBreak/>
              <w:t>Hình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có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trục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đối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xứng</w:t>
            </w:r>
            <w:proofErr w:type="spellEnd"/>
            <w:r>
              <w:rPr>
                <w:color w:val="000000" w:themeColor="text1"/>
              </w:rPr>
              <w:t xml:space="preserve">. </w:t>
            </w:r>
            <w:proofErr w:type="spellStart"/>
            <w:r>
              <w:rPr>
                <w:color w:val="000000" w:themeColor="text1"/>
              </w:rPr>
              <w:t>Hình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có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tâm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đối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xứng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5103" w:type="dxa"/>
          </w:tcPr>
          <w:p w:rsidR="00622347" w:rsidRPr="00A7456C" w:rsidRDefault="00622347" w:rsidP="00433F6D">
            <w:pPr>
              <w:rPr>
                <w:b/>
                <w:i/>
              </w:rPr>
            </w:pPr>
            <w:proofErr w:type="spellStart"/>
            <w:r w:rsidRPr="00A7456C">
              <w:rPr>
                <w:b/>
                <w:i/>
              </w:rPr>
              <w:t>Nhận</w:t>
            </w:r>
            <w:proofErr w:type="spellEnd"/>
            <w:r w:rsidRPr="00A7456C">
              <w:rPr>
                <w:b/>
                <w:i/>
              </w:rPr>
              <w:t xml:space="preserve"> </w:t>
            </w:r>
            <w:proofErr w:type="spellStart"/>
            <w:r w:rsidRPr="00A7456C">
              <w:rPr>
                <w:b/>
                <w:i/>
              </w:rPr>
              <w:t>biết</w:t>
            </w:r>
            <w:proofErr w:type="spellEnd"/>
            <w:r w:rsidRPr="00A7456C">
              <w:rPr>
                <w:b/>
                <w:i/>
              </w:rPr>
              <w:t xml:space="preserve">: </w:t>
            </w:r>
          </w:p>
          <w:p w:rsidR="00622347" w:rsidRDefault="00622347" w:rsidP="00433F6D"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 w:themeColor="text1"/>
              </w:rPr>
              <w:t>hình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có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trục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đối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xứng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hình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có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tâm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đối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xứng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1433" w:type="dxa"/>
          </w:tcPr>
          <w:p w:rsidR="00622347" w:rsidRPr="00AA6438" w:rsidRDefault="00622347" w:rsidP="00433F6D">
            <w:pPr>
              <w:jc w:val="center"/>
            </w:pPr>
            <w:r>
              <w:t>1TL</w:t>
            </w:r>
          </w:p>
          <w:p w:rsidR="00622347" w:rsidRDefault="00622347" w:rsidP="00433F6D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(TL5</w:t>
            </w:r>
            <w:r w:rsidRPr="00B758B4">
              <w:rPr>
                <w:b/>
                <w:bCs/>
                <w:color w:val="FF0000"/>
              </w:rPr>
              <w:t>)</w:t>
            </w:r>
          </w:p>
          <w:p w:rsidR="00622347" w:rsidRPr="00AA6438" w:rsidRDefault="00622347" w:rsidP="00622347">
            <w:pPr>
              <w:jc w:val="center"/>
            </w:pPr>
            <w:r>
              <w:t>1TN</w:t>
            </w:r>
          </w:p>
          <w:p w:rsidR="00622347" w:rsidRPr="00B758B4" w:rsidRDefault="00622347" w:rsidP="0062234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(TN7</w:t>
            </w:r>
            <w:r w:rsidRPr="00B758B4">
              <w:rPr>
                <w:b/>
                <w:bCs/>
                <w:color w:val="FF0000"/>
              </w:rPr>
              <w:t>)</w:t>
            </w:r>
          </w:p>
        </w:tc>
        <w:tc>
          <w:tcPr>
            <w:tcW w:w="1507" w:type="dxa"/>
          </w:tcPr>
          <w:p w:rsidR="00622347" w:rsidRPr="00AA6438" w:rsidRDefault="00622347" w:rsidP="00433F6D">
            <w:pPr>
              <w:jc w:val="center"/>
            </w:pPr>
          </w:p>
        </w:tc>
        <w:tc>
          <w:tcPr>
            <w:tcW w:w="1342" w:type="dxa"/>
          </w:tcPr>
          <w:p w:rsidR="00622347" w:rsidRPr="00AA6438" w:rsidRDefault="00622347" w:rsidP="00433F6D">
            <w:pPr>
              <w:jc w:val="center"/>
            </w:pPr>
          </w:p>
        </w:tc>
        <w:tc>
          <w:tcPr>
            <w:tcW w:w="1471" w:type="dxa"/>
          </w:tcPr>
          <w:p w:rsidR="00622347" w:rsidRPr="00AA6438" w:rsidRDefault="00622347" w:rsidP="00433F6D">
            <w:pPr>
              <w:jc w:val="center"/>
            </w:pPr>
          </w:p>
        </w:tc>
      </w:tr>
      <w:tr w:rsidR="00622347" w:rsidTr="00622347">
        <w:tc>
          <w:tcPr>
            <w:tcW w:w="568" w:type="dxa"/>
            <w:vMerge/>
          </w:tcPr>
          <w:p w:rsidR="00622347" w:rsidRDefault="00622347" w:rsidP="00433F6D"/>
        </w:tc>
        <w:tc>
          <w:tcPr>
            <w:tcW w:w="1417" w:type="dxa"/>
            <w:vMerge/>
          </w:tcPr>
          <w:p w:rsidR="00622347" w:rsidRDefault="00622347" w:rsidP="00433F6D"/>
        </w:tc>
        <w:tc>
          <w:tcPr>
            <w:tcW w:w="1701" w:type="dxa"/>
          </w:tcPr>
          <w:p w:rsidR="00622347" w:rsidRDefault="00622347" w:rsidP="00433F6D">
            <w:proofErr w:type="spellStart"/>
            <w:r>
              <w:rPr>
                <w:color w:val="000000" w:themeColor="text1"/>
              </w:rPr>
              <w:t>Vai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trò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của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tính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đối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xứng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trong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giới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tự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nhiên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5103" w:type="dxa"/>
          </w:tcPr>
          <w:p w:rsidR="00622347" w:rsidRPr="000A5306" w:rsidRDefault="00622347" w:rsidP="00433F6D">
            <w:pPr>
              <w:spacing w:before="60"/>
              <w:jc w:val="both"/>
              <w:rPr>
                <w:rFonts w:eastAsia="Calibri" w:cs="Times New Roman"/>
                <w:b/>
                <w:i/>
                <w:spacing w:val="-8"/>
                <w:szCs w:val="28"/>
                <w:lang w:val="vi-VN"/>
              </w:rPr>
            </w:pPr>
            <w:r w:rsidRPr="000A5306">
              <w:rPr>
                <w:rFonts w:eastAsia="Calibri" w:cs="Times New Roman"/>
                <w:b/>
                <w:i/>
                <w:spacing w:val="-8"/>
                <w:szCs w:val="28"/>
                <w:lang w:val="vi-VN"/>
              </w:rPr>
              <w:t>Thông hiểu:</w:t>
            </w:r>
          </w:p>
          <w:p w:rsidR="00622347" w:rsidRPr="000A5306" w:rsidRDefault="00622347" w:rsidP="00433F6D">
            <w:pPr>
              <w:spacing w:before="60"/>
              <w:jc w:val="both"/>
              <w:rPr>
                <w:rFonts w:eastAsia="Calibri" w:cs="Times New Roman"/>
                <w:b/>
                <w:bCs/>
                <w:i/>
                <w:iCs/>
                <w:spacing w:val="-8"/>
                <w:szCs w:val="28"/>
                <w:lang w:val="vi-VN"/>
              </w:rPr>
            </w:pPr>
            <w:r w:rsidRPr="000A5306">
              <w:rPr>
                <w:rFonts w:eastAsia="Times New Roman" w:cs="Times New Roman"/>
                <w:color w:val="000000"/>
                <w:szCs w:val="28"/>
                <w:lang w:val="da-DK"/>
              </w:rPr>
              <w:t xml:space="preserve">– </w:t>
            </w:r>
            <w:r>
              <w:rPr>
                <w:rFonts w:eastAsia="Times New Roman" w:cs="Times New Roman"/>
                <w:color w:val="000000"/>
                <w:szCs w:val="28"/>
                <w:lang w:val="da-DK"/>
              </w:rPr>
              <w:t xml:space="preserve">Hiểu được </w:t>
            </w:r>
            <w:proofErr w:type="spellStart"/>
            <w:r>
              <w:rPr>
                <w:color w:val="000000" w:themeColor="text1"/>
              </w:rPr>
              <w:t>vai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trò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của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tính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đối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xứng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trong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giới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tự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nhiên</w:t>
            </w:r>
            <w:proofErr w:type="spellEnd"/>
            <w:r>
              <w:rPr>
                <w:color w:val="000000" w:themeColor="text1"/>
              </w:rPr>
              <w:t>.</w:t>
            </w:r>
          </w:p>
          <w:p w:rsidR="00622347" w:rsidRDefault="00622347" w:rsidP="00433F6D"/>
        </w:tc>
        <w:tc>
          <w:tcPr>
            <w:tcW w:w="1433" w:type="dxa"/>
          </w:tcPr>
          <w:p w:rsidR="00622347" w:rsidRPr="00AA6438" w:rsidRDefault="00622347" w:rsidP="00433F6D">
            <w:pPr>
              <w:jc w:val="center"/>
            </w:pPr>
          </w:p>
        </w:tc>
        <w:tc>
          <w:tcPr>
            <w:tcW w:w="1507" w:type="dxa"/>
          </w:tcPr>
          <w:p w:rsidR="00622347" w:rsidRPr="00B758B4" w:rsidRDefault="00622347" w:rsidP="00433F6D">
            <w:pPr>
              <w:jc w:val="center"/>
              <w:rPr>
                <w:b/>
                <w:bCs/>
              </w:rPr>
            </w:pPr>
          </w:p>
        </w:tc>
        <w:tc>
          <w:tcPr>
            <w:tcW w:w="1342" w:type="dxa"/>
          </w:tcPr>
          <w:p w:rsidR="00622347" w:rsidRPr="00B758B4" w:rsidRDefault="00622347" w:rsidP="00433F6D">
            <w:pPr>
              <w:jc w:val="center"/>
              <w:rPr>
                <w:b/>
                <w:bCs/>
              </w:rPr>
            </w:pPr>
          </w:p>
        </w:tc>
        <w:tc>
          <w:tcPr>
            <w:tcW w:w="1471" w:type="dxa"/>
          </w:tcPr>
          <w:p w:rsidR="00622347" w:rsidRPr="00AA6438" w:rsidRDefault="00622347" w:rsidP="00433F6D">
            <w:pPr>
              <w:jc w:val="center"/>
            </w:pPr>
          </w:p>
        </w:tc>
      </w:tr>
      <w:tr w:rsidR="00622347" w:rsidTr="00622347">
        <w:tc>
          <w:tcPr>
            <w:tcW w:w="568" w:type="dxa"/>
            <w:vMerge w:val="restart"/>
          </w:tcPr>
          <w:p w:rsidR="00622347" w:rsidRDefault="00622347" w:rsidP="00433F6D">
            <w:r>
              <w:lastRenderedPageBreak/>
              <w:t>4</w:t>
            </w:r>
          </w:p>
        </w:tc>
        <w:tc>
          <w:tcPr>
            <w:tcW w:w="1417" w:type="dxa"/>
            <w:vMerge w:val="restart"/>
          </w:tcPr>
          <w:p w:rsidR="00622347" w:rsidRPr="00D2473B" w:rsidRDefault="00622347" w:rsidP="00433F6D">
            <w:pPr>
              <w:rPr>
                <w:b/>
              </w:rPr>
            </w:pPr>
            <w:proofErr w:type="spellStart"/>
            <w:r w:rsidRPr="00D2473B">
              <w:rPr>
                <w:b/>
              </w:rPr>
              <w:t>Hình</w:t>
            </w:r>
            <w:proofErr w:type="spellEnd"/>
            <w:r w:rsidRPr="00D2473B">
              <w:rPr>
                <w:b/>
              </w:rPr>
              <w:t xml:space="preserve"> </w:t>
            </w:r>
            <w:proofErr w:type="spellStart"/>
            <w:r w:rsidRPr="00D2473B">
              <w:rPr>
                <w:b/>
              </w:rPr>
              <w:t>học</w:t>
            </w:r>
            <w:proofErr w:type="spellEnd"/>
            <w:r w:rsidRPr="00D2473B">
              <w:rPr>
                <w:b/>
              </w:rPr>
              <w:t xml:space="preserve"> </w:t>
            </w:r>
            <w:proofErr w:type="spellStart"/>
            <w:r w:rsidRPr="00D2473B">
              <w:rPr>
                <w:b/>
              </w:rPr>
              <w:t>phẳng</w:t>
            </w:r>
            <w:proofErr w:type="spellEnd"/>
            <w:r w:rsidRPr="00D2473B">
              <w:rPr>
                <w:b/>
              </w:rPr>
              <w:t xml:space="preserve">: </w:t>
            </w:r>
            <w:proofErr w:type="spellStart"/>
            <w:r w:rsidRPr="00D2473B">
              <w:rPr>
                <w:b/>
              </w:rPr>
              <w:t>Các</w:t>
            </w:r>
            <w:proofErr w:type="spellEnd"/>
            <w:r w:rsidRPr="00D2473B">
              <w:rPr>
                <w:b/>
              </w:rPr>
              <w:t xml:space="preserve"> </w:t>
            </w:r>
            <w:proofErr w:type="spellStart"/>
            <w:r w:rsidRPr="00D2473B">
              <w:rPr>
                <w:b/>
              </w:rPr>
              <w:t>hình</w:t>
            </w:r>
            <w:proofErr w:type="spellEnd"/>
            <w:r w:rsidRPr="00D2473B">
              <w:rPr>
                <w:b/>
              </w:rPr>
              <w:t xml:space="preserve"> </w:t>
            </w:r>
            <w:proofErr w:type="spellStart"/>
            <w:r w:rsidRPr="00D2473B">
              <w:rPr>
                <w:b/>
              </w:rPr>
              <w:t>hình</w:t>
            </w:r>
            <w:proofErr w:type="spellEnd"/>
            <w:r w:rsidRPr="00D2473B">
              <w:rPr>
                <w:b/>
              </w:rPr>
              <w:t xml:space="preserve"> </w:t>
            </w:r>
            <w:proofErr w:type="spellStart"/>
            <w:r w:rsidRPr="00D2473B">
              <w:rPr>
                <w:b/>
              </w:rPr>
              <w:t>học</w:t>
            </w:r>
            <w:proofErr w:type="spellEnd"/>
            <w:r w:rsidRPr="00D2473B">
              <w:rPr>
                <w:b/>
              </w:rPr>
              <w:t xml:space="preserve"> </w:t>
            </w:r>
            <w:proofErr w:type="spellStart"/>
            <w:r w:rsidRPr="00D2473B">
              <w:rPr>
                <w:b/>
              </w:rPr>
              <w:t>cơ</w:t>
            </w:r>
            <w:proofErr w:type="spellEnd"/>
            <w:r w:rsidRPr="00D2473B">
              <w:rPr>
                <w:b/>
              </w:rPr>
              <w:t xml:space="preserve"> </w:t>
            </w:r>
            <w:proofErr w:type="spellStart"/>
            <w:r w:rsidRPr="00D2473B">
              <w:rPr>
                <w:b/>
              </w:rPr>
              <w:t>bản</w:t>
            </w:r>
            <w:proofErr w:type="spellEnd"/>
            <w:r w:rsidRPr="00D2473B">
              <w:rPr>
                <w:b/>
              </w:rPr>
              <w:t xml:space="preserve"> </w:t>
            </w:r>
          </w:p>
          <w:p w:rsidR="00622347" w:rsidRDefault="00622347" w:rsidP="00433F6D">
            <w:bookmarkStart w:id="0" w:name="_GoBack"/>
            <w:bookmarkEnd w:id="0"/>
          </w:p>
        </w:tc>
        <w:tc>
          <w:tcPr>
            <w:tcW w:w="1701" w:type="dxa"/>
          </w:tcPr>
          <w:p w:rsidR="00622347" w:rsidRDefault="00622347" w:rsidP="00433F6D">
            <w:pPr>
              <w:rPr>
                <w:color w:val="000000" w:themeColor="text1"/>
              </w:rPr>
            </w:pPr>
            <w:proofErr w:type="spellStart"/>
            <w:r>
              <w:t>Điểm</w:t>
            </w:r>
            <w:proofErr w:type="spellEnd"/>
            <w:r>
              <w:t xml:space="preserve">.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. Ba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proofErr w:type="spellStart"/>
            <w:r>
              <w:t>hàng</w:t>
            </w:r>
            <w:proofErr w:type="spellEnd"/>
            <w:r>
              <w:t xml:space="preserve">. Ba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proofErr w:type="spellStart"/>
            <w:r>
              <w:t>hàng</w:t>
            </w:r>
            <w:proofErr w:type="spellEnd"/>
            <w:r>
              <w:t xml:space="preserve">. Hai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proofErr w:type="spellStart"/>
            <w:r>
              <w:t>cắt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 xml:space="preserve">, song </w:t>
            </w:r>
            <w:proofErr w:type="spellStart"/>
            <w:r>
              <w:t>song</w:t>
            </w:r>
            <w:proofErr w:type="spellEnd"/>
            <w:r>
              <w:t xml:space="preserve">. Tia.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.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dài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>.</w:t>
            </w:r>
          </w:p>
        </w:tc>
        <w:tc>
          <w:tcPr>
            <w:tcW w:w="5103" w:type="dxa"/>
          </w:tcPr>
          <w:p w:rsidR="00622347" w:rsidRPr="00A7456C" w:rsidRDefault="00622347" w:rsidP="00433F6D">
            <w:pPr>
              <w:rPr>
                <w:b/>
                <w:i/>
              </w:rPr>
            </w:pPr>
            <w:proofErr w:type="spellStart"/>
            <w:r w:rsidRPr="00A7456C">
              <w:rPr>
                <w:b/>
                <w:i/>
              </w:rPr>
              <w:t>Nhận</w:t>
            </w:r>
            <w:proofErr w:type="spellEnd"/>
            <w:r w:rsidRPr="00A7456C">
              <w:rPr>
                <w:b/>
                <w:i/>
              </w:rPr>
              <w:t xml:space="preserve"> </w:t>
            </w:r>
            <w:proofErr w:type="spellStart"/>
            <w:r w:rsidRPr="00A7456C">
              <w:rPr>
                <w:b/>
                <w:i/>
              </w:rPr>
              <w:t>biết</w:t>
            </w:r>
            <w:proofErr w:type="spellEnd"/>
            <w:r w:rsidRPr="00A7456C">
              <w:rPr>
                <w:b/>
                <w:i/>
              </w:rPr>
              <w:t xml:space="preserve">: </w:t>
            </w:r>
          </w:p>
          <w:p w:rsidR="00622347" w:rsidRDefault="00622347" w:rsidP="00433F6D">
            <w:pPr>
              <w:spacing w:before="60"/>
              <w:jc w:val="both"/>
              <w:rPr>
                <w:rFonts w:eastAsia="Calibri" w:cs="Times New Roman"/>
                <w:spacing w:val="-8"/>
                <w:szCs w:val="28"/>
                <w:lang w:val="en-GB"/>
              </w:rPr>
            </w:pPr>
            <w:r>
              <w:rPr>
                <w:rFonts w:eastAsia="Calibri" w:cs="Times New Roman"/>
                <w:b/>
                <w:spacing w:val="-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eastAsia="Calibri" w:cs="Times New Roman"/>
                <w:spacing w:val="-8"/>
                <w:szCs w:val="28"/>
                <w:lang w:val="en-GB"/>
              </w:rPr>
              <w:t>Nhận</w:t>
            </w:r>
            <w:proofErr w:type="spellEnd"/>
            <w:r>
              <w:rPr>
                <w:rFonts w:eastAsia="Calibri" w:cs="Times New Roman"/>
                <w:spacing w:val="-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Calibri" w:cs="Times New Roman"/>
                <w:spacing w:val="-8"/>
                <w:szCs w:val="28"/>
                <w:lang w:val="en-GB"/>
              </w:rPr>
              <w:t>biết</w:t>
            </w:r>
            <w:proofErr w:type="spellEnd"/>
            <w:r>
              <w:rPr>
                <w:rFonts w:eastAsia="Calibri" w:cs="Times New Roman"/>
                <w:spacing w:val="-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Calibri" w:cs="Times New Roman"/>
                <w:spacing w:val="-8"/>
                <w:szCs w:val="28"/>
                <w:lang w:val="en-GB"/>
              </w:rPr>
              <w:t>được</w:t>
            </w:r>
            <w:proofErr w:type="spellEnd"/>
            <w:r>
              <w:rPr>
                <w:rFonts w:eastAsia="Calibri" w:cs="Times New Roman"/>
                <w:spacing w:val="-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Calibri" w:cs="Times New Roman"/>
                <w:spacing w:val="-8"/>
                <w:szCs w:val="28"/>
                <w:lang w:val="en-GB"/>
              </w:rPr>
              <w:t>các</w:t>
            </w:r>
            <w:proofErr w:type="spellEnd"/>
            <w:r>
              <w:rPr>
                <w:rFonts w:eastAsia="Calibri" w:cs="Times New Roman"/>
                <w:spacing w:val="-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Calibri" w:cs="Times New Roman"/>
                <w:spacing w:val="-8"/>
                <w:szCs w:val="28"/>
                <w:lang w:val="en-GB"/>
              </w:rPr>
              <w:t>khái</w:t>
            </w:r>
            <w:proofErr w:type="spellEnd"/>
            <w:r>
              <w:rPr>
                <w:rFonts w:eastAsia="Calibri" w:cs="Times New Roman"/>
                <w:spacing w:val="-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Calibri" w:cs="Times New Roman"/>
                <w:spacing w:val="-8"/>
                <w:szCs w:val="28"/>
                <w:lang w:val="en-GB"/>
              </w:rPr>
              <w:t>niệm</w:t>
            </w:r>
            <w:proofErr w:type="spellEnd"/>
            <w:r>
              <w:rPr>
                <w:rFonts w:eastAsia="Calibri" w:cs="Times New Roman"/>
                <w:spacing w:val="-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Calibri" w:cs="Times New Roman"/>
                <w:spacing w:val="-8"/>
                <w:szCs w:val="28"/>
                <w:lang w:val="en-GB"/>
              </w:rPr>
              <w:t>về</w:t>
            </w:r>
            <w:proofErr w:type="spellEnd"/>
            <w:r>
              <w:rPr>
                <w:rFonts w:eastAsia="Calibri" w:cs="Times New Roman"/>
                <w:spacing w:val="-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Calibri" w:cs="Times New Roman"/>
                <w:spacing w:val="-8"/>
                <w:szCs w:val="28"/>
                <w:lang w:val="en-GB"/>
              </w:rPr>
              <w:t>điểm</w:t>
            </w:r>
            <w:proofErr w:type="spellEnd"/>
            <w:r>
              <w:rPr>
                <w:rFonts w:eastAsia="Calibri" w:cs="Times New Roman"/>
                <w:spacing w:val="-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eastAsia="Calibri" w:cs="Times New Roman"/>
                <w:spacing w:val="-8"/>
                <w:szCs w:val="28"/>
                <w:lang w:val="en-GB"/>
              </w:rPr>
              <w:t>đường</w:t>
            </w:r>
            <w:proofErr w:type="spellEnd"/>
            <w:r>
              <w:rPr>
                <w:rFonts w:eastAsia="Calibri" w:cs="Times New Roman"/>
                <w:spacing w:val="-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Calibri" w:cs="Times New Roman"/>
                <w:spacing w:val="-8"/>
                <w:szCs w:val="28"/>
                <w:lang w:val="en-GB"/>
              </w:rPr>
              <w:t>thẳng</w:t>
            </w:r>
            <w:proofErr w:type="spellEnd"/>
            <w:r>
              <w:rPr>
                <w:rFonts w:eastAsia="Calibri" w:cs="Times New Roman"/>
                <w:spacing w:val="-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eastAsia="Calibri" w:cs="Times New Roman"/>
                <w:spacing w:val="-8"/>
                <w:szCs w:val="28"/>
                <w:lang w:val="en-GB"/>
              </w:rPr>
              <w:t>ba</w:t>
            </w:r>
            <w:proofErr w:type="spellEnd"/>
            <w:r>
              <w:rPr>
                <w:rFonts w:eastAsia="Calibri" w:cs="Times New Roman"/>
                <w:spacing w:val="-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Calibri" w:cs="Times New Roman"/>
                <w:spacing w:val="-8"/>
                <w:szCs w:val="28"/>
                <w:lang w:val="en-GB"/>
              </w:rPr>
              <w:t>điểm</w:t>
            </w:r>
            <w:proofErr w:type="spellEnd"/>
            <w:r>
              <w:rPr>
                <w:rFonts w:eastAsia="Calibri" w:cs="Times New Roman"/>
                <w:spacing w:val="-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Calibri" w:cs="Times New Roman"/>
                <w:spacing w:val="-8"/>
                <w:szCs w:val="28"/>
                <w:lang w:val="en-GB"/>
              </w:rPr>
              <w:t>thẳng</w:t>
            </w:r>
            <w:proofErr w:type="spellEnd"/>
            <w:r>
              <w:rPr>
                <w:rFonts w:eastAsia="Calibri" w:cs="Times New Roman"/>
                <w:spacing w:val="-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Calibri" w:cs="Times New Roman"/>
                <w:spacing w:val="-8"/>
                <w:szCs w:val="28"/>
                <w:lang w:val="en-GB"/>
              </w:rPr>
              <w:t>hàng</w:t>
            </w:r>
            <w:proofErr w:type="spellEnd"/>
            <w:r>
              <w:rPr>
                <w:rFonts w:eastAsia="Calibri" w:cs="Times New Roman"/>
                <w:spacing w:val="-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eastAsia="Calibri" w:cs="Times New Roman"/>
                <w:spacing w:val="-8"/>
                <w:szCs w:val="28"/>
                <w:lang w:val="en-GB"/>
              </w:rPr>
              <w:t>ba</w:t>
            </w:r>
            <w:proofErr w:type="spellEnd"/>
            <w:r>
              <w:rPr>
                <w:rFonts w:eastAsia="Calibri" w:cs="Times New Roman"/>
                <w:spacing w:val="-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Calibri" w:cs="Times New Roman"/>
                <w:spacing w:val="-8"/>
                <w:szCs w:val="28"/>
                <w:lang w:val="en-GB"/>
              </w:rPr>
              <w:t>điểm</w:t>
            </w:r>
            <w:proofErr w:type="spellEnd"/>
            <w:r>
              <w:rPr>
                <w:rFonts w:eastAsia="Calibri" w:cs="Times New Roman"/>
                <w:spacing w:val="-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Calibri" w:cs="Times New Roman"/>
                <w:spacing w:val="-8"/>
                <w:szCs w:val="28"/>
                <w:lang w:val="en-GB"/>
              </w:rPr>
              <w:t>không</w:t>
            </w:r>
            <w:proofErr w:type="spellEnd"/>
            <w:r>
              <w:rPr>
                <w:rFonts w:eastAsia="Calibri" w:cs="Times New Roman"/>
                <w:spacing w:val="-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Calibri" w:cs="Times New Roman"/>
                <w:spacing w:val="-8"/>
                <w:szCs w:val="28"/>
                <w:lang w:val="en-GB"/>
              </w:rPr>
              <w:t>thẳng</w:t>
            </w:r>
            <w:proofErr w:type="spellEnd"/>
            <w:r>
              <w:rPr>
                <w:rFonts w:eastAsia="Calibri" w:cs="Times New Roman"/>
                <w:spacing w:val="-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Calibri" w:cs="Times New Roman"/>
                <w:spacing w:val="-8"/>
                <w:szCs w:val="28"/>
                <w:lang w:val="en-GB"/>
              </w:rPr>
              <w:t>hàng</w:t>
            </w:r>
            <w:proofErr w:type="spellEnd"/>
            <w:r>
              <w:rPr>
                <w:rFonts w:eastAsia="Calibri" w:cs="Times New Roman"/>
                <w:spacing w:val="-8"/>
                <w:szCs w:val="28"/>
                <w:lang w:val="en-GB"/>
              </w:rPr>
              <w:t>.</w:t>
            </w:r>
          </w:p>
          <w:p w:rsidR="00622347" w:rsidRDefault="00622347" w:rsidP="00433F6D">
            <w:pPr>
              <w:spacing w:before="60"/>
              <w:jc w:val="both"/>
              <w:rPr>
                <w:rFonts w:eastAsia="Calibri" w:cs="Times New Roman"/>
                <w:spacing w:val="-8"/>
                <w:szCs w:val="28"/>
                <w:lang w:val="en-GB"/>
              </w:rPr>
            </w:pPr>
            <w:r>
              <w:rPr>
                <w:rFonts w:eastAsia="Calibri" w:cs="Times New Roman"/>
                <w:spacing w:val="-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eastAsia="Calibri" w:cs="Times New Roman"/>
                <w:spacing w:val="-8"/>
                <w:szCs w:val="28"/>
                <w:lang w:val="en-GB"/>
              </w:rPr>
              <w:t>Nhận</w:t>
            </w:r>
            <w:proofErr w:type="spellEnd"/>
            <w:r>
              <w:rPr>
                <w:rFonts w:eastAsia="Calibri" w:cs="Times New Roman"/>
                <w:spacing w:val="-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Calibri" w:cs="Times New Roman"/>
                <w:spacing w:val="-8"/>
                <w:szCs w:val="28"/>
                <w:lang w:val="en-GB"/>
              </w:rPr>
              <w:t>biết</w:t>
            </w:r>
            <w:proofErr w:type="spellEnd"/>
            <w:r>
              <w:rPr>
                <w:rFonts w:eastAsia="Calibri" w:cs="Times New Roman"/>
                <w:spacing w:val="-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Calibri" w:cs="Times New Roman"/>
                <w:spacing w:val="-8"/>
                <w:szCs w:val="28"/>
                <w:lang w:val="en-GB"/>
              </w:rPr>
              <w:t>được</w:t>
            </w:r>
            <w:proofErr w:type="spellEnd"/>
            <w:r>
              <w:rPr>
                <w:rFonts w:eastAsia="Calibri" w:cs="Times New Roman"/>
                <w:spacing w:val="-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Calibri" w:cs="Times New Roman"/>
                <w:spacing w:val="-8"/>
                <w:szCs w:val="28"/>
                <w:lang w:val="en-GB"/>
              </w:rPr>
              <w:t>vị</w:t>
            </w:r>
            <w:proofErr w:type="spellEnd"/>
            <w:r>
              <w:rPr>
                <w:rFonts w:eastAsia="Calibri" w:cs="Times New Roman"/>
                <w:spacing w:val="-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Calibri" w:cs="Times New Roman"/>
                <w:spacing w:val="-8"/>
                <w:szCs w:val="28"/>
                <w:lang w:val="en-GB"/>
              </w:rPr>
              <w:t>trí</w:t>
            </w:r>
            <w:proofErr w:type="spellEnd"/>
            <w:r>
              <w:rPr>
                <w:rFonts w:eastAsia="Calibri" w:cs="Times New Roman"/>
                <w:spacing w:val="-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Calibri" w:cs="Times New Roman"/>
                <w:spacing w:val="-8"/>
                <w:szCs w:val="28"/>
                <w:lang w:val="en-GB"/>
              </w:rPr>
              <w:t>tương</w:t>
            </w:r>
            <w:proofErr w:type="spellEnd"/>
            <w:r>
              <w:rPr>
                <w:rFonts w:eastAsia="Calibri" w:cs="Times New Roman"/>
                <w:spacing w:val="-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Calibri" w:cs="Times New Roman"/>
                <w:spacing w:val="-8"/>
                <w:szCs w:val="28"/>
                <w:lang w:val="en-GB"/>
              </w:rPr>
              <w:t>đối</w:t>
            </w:r>
            <w:proofErr w:type="spellEnd"/>
            <w:r>
              <w:rPr>
                <w:rFonts w:eastAsia="Calibri" w:cs="Times New Roman"/>
                <w:spacing w:val="-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Calibri" w:cs="Times New Roman"/>
                <w:spacing w:val="-8"/>
                <w:szCs w:val="28"/>
                <w:lang w:val="en-GB"/>
              </w:rPr>
              <w:t>của</w:t>
            </w:r>
            <w:proofErr w:type="spellEnd"/>
            <w:r>
              <w:rPr>
                <w:rFonts w:eastAsia="Calibri" w:cs="Times New Roman"/>
                <w:spacing w:val="-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Calibri" w:cs="Times New Roman"/>
                <w:spacing w:val="-8"/>
                <w:szCs w:val="28"/>
                <w:lang w:val="en-GB"/>
              </w:rPr>
              <w:t>hai</w:t>
            </w:r>
            <w:proofErr w:type="spellEnd"/>
            <w:r>
              <w:rPr>
                <w:rFonts w:eastAsia="Calibri" w:cs="Times New Roman"/>
                <w:spacing w:val="-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Calibri" w:cs="Times New Roman"/>
                <w:spacing w:val="-8"/>
                <w:szCs w:val="28"/>
                <w:lang w:val="en-GB"/>
              </w:rPr>
              <w:t>đường</w:t>
            </w:r>
            <w:proofErr w:type="spellEnd"/>
            <w:r>
              <w:rPr>
                <w:rFonts w:eastAsia="Calibri" w:cs="Times New Roman"/>
                <w:spacing w:val="-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Calibri" w:cs="Times New Roman"/>
                <w:spacing w:val="-8"/>
                <w:szCs w:val="28"/>
                <w:lang w:val="en-GB"/>
              </w:rPr>
              <w:t>thẳng</w:t>
            </w:r>
            <w:proofErr w:type="spellEnd"/>
          </w:p>
          <w:p w:rsidR="00622347" w:rsidRDefault="00622347" w:rsidP="00433F6D">
            <w:pPr>
              <w:spacing w:before="60"/>
              <w:jc w:val="both"/>
              <w:rPr>
                <w:rFonts w:eastAsia="Calibri" w:cs="Times New Roman"/>
                <w:spacing w:val="-8"/>
                <w:szCs w:val="28"/>
                <w:lang w:val="en-GB"/>
              </w:rPr>
            </w:pPr>
            <w:r>
              <w:rPr>
                <w:rFonts w:eastAsia="Calibri" w:cs="Times New Roman"/>
                <w:spacing w:val="-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eastAsia="Calibri" w:cs="Times New Roman"/>
                <w:spacing w:val="-8"/>
                <w:szCs w:val="28"/>
                <w:lang w:val="en-GB"/>
              </w:rPr>
              <w:t>Nhận</w:t>
            </w:r>
            <w:proofErr w:type="spellEnd"/>
            <w:r>
              <w:rPr>
                <w:rFonts w:eastAsia="Calibri" w:cs="Times New Roman"/>
                <w:spacing w:val="-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Calibri" w:cs="Times New Roman"/>
                <w:spacing w:val="-8"/>
                <w:szCs w:val="28"/>
                <w:lang w:val="en-GB"/>
              </w:rPr>
              <w:t>biết</w:t>
            </w:r>
            <w:proofErr w:type="spellEnd"/>
            <w:r>
              <w:rPr>
                <w:rFonts w:eastAsia="Calibri" w:cs="Times New Roman"/>
                <w:spacing w:val="-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Calibri" w:cs="Times New Roman"/>
                <w:spacing w:val="-8"/>
                <w:szCs w:val="28"/>
                <w:lang w:val="en-GB"/>
              </w:rPr>
              <w:t>được</w:t>
            </w:r>
            <w:proofErr w:type="spellEnd"/>
            <w:r>
              <w:rPr>
                <w:rFonts w:eastAsia="Calibri" w:cs="Times New Roman"/>
                <w:spacing w:val="-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Calibri" w:cs="Times New Roman"/>
                <w:spacing w:val="-8"/>
                <w:szCs w:val="28"/>
                <w:lang w:val="en-GB"/>
              </w:rPr>
              <w:t>tia</w:t>
            </w:r>
            <w:proofErr w:type="spellEnd"/>
            <w:r>
              <w:rPr>
                <w:rFonts w:eastAsia="Calibri" w:cs="Times New Roman"/>
                <w:spacing w:val="-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eastAsia="Calibri" w:cs="Times New Roman"/>
                <w:spacing w:val="-8"/>
                <w:szCs w:val="28"/>
                <w:lang w:val="en-GB"/>
              </w:rPr>
              <w:t>đoạn</w:t>
            </w:r>
            <w:proofErr w:type="spellEnd"/>
            <w:r>
              <w:rPr>
                <w:rFonts w:eastAsia="Calibri" w:cs="Times New Roman"/>
                <w:spacing w:val="-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Calibri" w:cs="Times New Roman"/>
                <w:spacing w:val="-8"/>
                <w:szCs w:val="28"/>
                <w:lang w:val="en-GB"/>
              </w:rPr>
              <w:t>thẳng</w:t>
            </w:r>
            <w:proofErr w:type="spellEnd"/>
            <w:r>
              <w:rPr>
                <w:rFonts w:eastAsia="Calibri" w:cs="Times New Roman"/>
                <w:spacing w:val="-8"/>
                <w:szCs w:val="28"/>
                <w:lang w:val="en-GB"/>
              </w:rPr>
              <w:t>.</w:t>
            </w:r>
          </w:p>
          <w:p w:rsidR="00622347" w:rsidRDefault="00622347" w:rsidP="00433F6D">
            <w:pPr>
              <w:spacing w:before="60"/>
              <w:jc w:val="both"/>
              <w:rPr>
                <w:rFonts w:eastAsia="Calibri" w:cs="Times New Roman"/>
                <w:spacing w:val="-8"/>
                <w:szCs w:val="28"/>
                <w:lang w:val="en-GB"/>
              </w:rPr>
            </w:pPr>
            <w:proofErr w:type="spellStart"/>
            <w:r>
              <w:rPr>
                <w:rFonts w:eastAsia="Calibri" w:cs="Times New Roman"/>
                <w:spacing w:val="-8"/>
                <w:szCs w:val="28"/>
                <w:lang w:val="en-GB"/>
              </w:rPr>
              <w:t>Thông</w:t>
            </w:r>
            <w:proofErr w:type="spellEnd"/>
            <w:r>
              <w:rPr>
                <w:rFonts w:eastAsia="Calibri" w:cs="Times New Roman"/>
                <w:spacing w:val="-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Calibri" w:cs="Times New Roman"/>
                <w:spacing w:val="-8"/>
                <w:szCs w:val="28"/>
                <w:lang w:val="en-GB"/>
              </w:rPr>
              <w:t>hiểu</w:t>
            </w:r>
            <w:proofErr w:type="spellEnd"/>
            <w:r>
              <w:rPr>
                <w:rFonts w:eastAsia="Calibri" w:cs="Times New Roman"/>
                <w:spacing w:val="-8"/>
                <w:szCs w:val="28"/>
                <w:lang w:val="en-GB"/>
              </w:rPr>
              <w:t>:</w:t>
            </w:r>
          </w:p>
          <w:p w:rsidR="00622347" w:rsidRPr="00D2473B" w:rsidRDefault="00622347" w:rsidP="00433F6D">
            <w:pPr>
              <w:spacing w:before="60"/>
              <w:jc w:val="both"/>
              <w:rPr>
                <w:rFonts w:eastAsia="Calibri" w:cs="Times New Roman"/>
                <w:spacing w:val="-8"/>
                <w:szCs w:val="28"/>
                <w:lang w:val="en-GB"/>
              </w:rPr>
            </w:pPr>
            <w:proofErr w:type="spellStart"/>
            <w:r>
              <w:rPr>
                <w:rFonts w:eastAsia="Calibri" w:cs="Times New Roman"/>
                <w:spacing w:val="-8"/>
                <w:szCs w:val="28"/>
                <w:lang w:val="en-GB"/>
              </w:rPr>
              <w:t>Hiểu</w:t>
            </w:r>
            <w:proofErr w:type="spellEnd"/>
            <w:r>
              <w:rPr>
                <w:rFonts w:eastAsia="Calibri" w:cs="Times New Roman"/>
                <w:spacing w:val="-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Calibri" w:cs="Times New Roman"/>
                <w:spacing w:val="-8"/>
                <w:szCs w:val="28"/>
                <w:lang w:val="en-GB"/>
              </w:rPr>
              <w:t>được</w:t>
            </w:r>
            <w:proofErr w:type="spellEnd"/>
            <w:r>
              <w:rPr>
                <w:rFonts w:eastAsia="Calibri" w:cs="Times New Roman"/>
                <w:spacing w:val="-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Calibri" w:cs="Times New Roman"/>
                <w:spacing w:val="-8"/>
                <w:szCs w:val="28"/>
                <w:lang w:val="en-GB"/>
              </w:rPr>
              <w:t>các</w:t>
            </w:r>
            <w:proofErr w:type="spellEnd"/>
            <w:r>
              <w:rPr>
                <w:rFonts w:eastAsia="Calibri" w:cs="Times New Roman"/>
                <w:spacing w:val="-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Calibri" w:cs="Times New Roman"/>
                <w:spacing w:val="-8"/>
                <w:szCs w:val="28"/>
                <w:lang w:val="en-GB"/>
              </w:rPr>
              <w:t>tính</w:t>
            </w:r>
            <w:proofErr w:type="spellEnd"/>
            <w:r>
              <w:rPr>
                <w:rFonts w:eastAsia="Calibri" w:cs="Times New Roman"/>
                <w:spacing w:val="-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Calibri" w:cs="Times New Roman"/>
                <w:spacing w:val="-8"/>
                <w:szCs w:val="28"/>
                <w:lang w:val="en-GB"/>
              </w:rPr>
              <w:t>chất</w:t>
            </w:r>
            <w:proofErr w:type="spellEnd"/>
            <w:r>
              <w:rPr>
                <w:rFonts w:eastAsia="Calibri" w:cs="Times New Roman"/>
                <w:spacing w:val="-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Calibri" w:cs="Times New Roman"/>
                <w:spacing w:val="-8"/>
                <w:szCs w:val="28"/>
                <w:lang w:val="en-GB"/>
              </w:rPr>
              <w:t>của</w:t>
            </w:r>
            <w:proofErr w:type="spellEnd"/>
            <w:r>
              <w:rPr>
                <w:rFonts w:eastAsia="Calibri" w:cs="Times New Roman"/>
                <w:spacing w:val="-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Calibri" w:cs="Times New Roman"/>
                <w:spacing w:val="-8"/>
                <w:szCs w:val="28"/>
                <w:lang w:val="en-GB"/>
              </w:rPr>
              <w:t>các</w:t>
            </w:r>
            <w:proofErr w:type="spellEnd"/>
            <w:r>
              <w:rPr>
                <w:rFonts w:eastAsia="Calibri" w:cs="Times New Roman"/>
                <w:spacing w:val="-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Calibri" w:cs="Times New Roman"/>
                <w:spacing w:val="-8"/>
                <w:szCs w:val="28"/>
                <w:lang w:val="en-GB"/>
              </w:rPr>
              <w:t>hình</w:t>
            </w:r>
            <w:proofErr w:type="spellEnd"/>
          </w:p>
        </w:tc>
        <w:tc>
          <w:tcPr>
            <w:tcW w:w="1433" w:type="dxa"/>
          </w:tcPr>
          <w:p w:rsidR="00622347" w:rsidRDefault="00622347" w:rsidP="00433F6D">
            <w:pPr>
              <w:jc w:val="center"/>
            </w:pPr>
            <w:r>
              <w:t>1TN</w:t>
            </w:r>
          </w:p>
          <w:p w:rsidR="00622347" w:rsidRPr="002A628B" w:rsidRDefault="00622347" w:rsidP="00433F6D">
            <w:pPr>
              <w:jc w:val="center"/>
              <w:rPr>
                <w:b/>
                <w:color w:val="FF0000"/>
              </w:rPr>
            </w:pPr>
            <w:r w:rsidRPr="002A628B">
              <w:rPr>
                <w:b/>
                <w:color w:val="FF0000"/>
              </w:rPr>
              <w:t>(TN8)</w:t>
            </w:r>
          </w:p>
          <w:p w:rsidR="00622347" w:rsidRDefault="00622347" w:rsidP="00433F6D">
            <w:pPr>
              <w:jc w:val="center"/>
            </w:pPr>
            <w:r>
              <w:t>1TN</w:t>
            </w:r>
          </w:p>
          <w:p w:rsidR="00622347" w:rsidRDefault="00622347" w:rsidP="00433F6D">
            <w:pPr>
              <w:jc w:val="center"/>
              <w:rPr>
                <w:b/>
                <w:color w:val="FF0000"/>
              </w:rPr>
            </w:pPr>
            <w:r w:rsidRPr="002A628B">
              <w:rPr>
                <w:b/>
                <w:color w:val="FF0000"/>
              </w:rPr>
              <w:t>(TN10)</w:t>
            </w:r>
          </w:p>
          <w:p w:rsidR="00622347" w:rsidRDefault="00622347" w:rsidP="00433F6D">
            <w:pPr>
              <w:jc w:val="center"/>
              <w:rPr>
                <w:b/>
                <w:color w:val="FF0000"/>
              </w:rPr>
            </w:pPr>
          </w:p>
          <w:p w:rsidR="00622347" w:rsidRPr="002A628B" w:rsidRDefault="00622347" w:rsidP="00433F6D">
            <w:pPr>
              <w:jc w:val="center"/>
              <w:rPr>
                <w:b/>
              </w:rPr>
            </w:pPr>
          </w:p>
        </w:tc>
        <w:tc>
          <w:tcPr>
            <w:tcW w:w="1507" w:type="dxa"/>
          </w:tcPr>
          <w:p w:rsidR="00622347" w:rsidRDefault="00622347" w:rsidP="00433F6D">
            <w:pPr>
              <w:jc w:val="center"/>
            </w:pPr>
            <w:r>
              <w:t>1TN</w:t>
            </w:r>
          </w:p>
          <w:p w:rsidR="00622347" w:rsidRDefault="00622347" w:rsidP="00433F6D">
            <w:pPr>
              <w:jc w:val="center"/>
              <w:rPr>
                <w:b/>
                <w:color w:val="FF0000"/>
              </w:rPr>
            </w:pPr>
            <w:r w:rsidRPr="002A628B">
              <w:rPr>
                <w:b/>
                <w:color w:val="FF0000"/>
              </w:rPr>
              <w:t>(TN9)</w:t>
            </w:r>
          </w:p>
          <w:p w:rsidR="00C93C8C" w:rsidRDefault="00C93C8C" w:rsidP="00C93C8C">
            <w:pPr>
              <w:jc w:val="center"/>
            </w:pPr>
            <w:r>
              <w:t>1TL</w:t>
            </w:r>
          </w:p>
          <w:p w:rsidR="00C93C8C" w:rsidRDefault="00C93C8C" w:rsidP="00C93C8C">
            <w:pPr>
              <w:jc w:val="center"/>
              <w:rPr>
                <w:b/>
                <w:color w:val="FF0000"/>
              </w:rPr>
            </w:pPr>
            <w:r w:rsidRPr="002A628B">
              <w:rPr>
                <w:b/>
                <w:color w:val="FF0000"/>
              </w:rPr>
              <w:t>(TL6)</w:t>
            </w:r>
          </w:p>
          <w:p w:rsidR="00C93C8C" w:rsidRPr="002A628B" w:rsidRDefault="00C93C8C" w:rsidP="00433F6D">
            <w:pPr>
              <w:jc w:val="center"/>
              <w:rPr>
                <w:b/>
              </w:rPr>
            </w:pPr>
          </w:p>
        </w:tc>
        <w:tc>
          <w:tcPr>
            <w:tcW w:w="1342" w:type="dxa"/>
          </w:tcPr>
          <w:p w:rsidR="00622347" w:rsidRPr="00AA6438" w:rsidRDefault="00622347" w:rsidP="00433F6D">
            <w:pPr>
              <w:jc w:val="center"/>
            </w:pPr>
          </w:p>
        </w:tc>
        <w:tc>
          <w:tcPr>
            <w:tcW w:w="1471" w:type="dxa"/>
          </w:tcPr>
          <w:p w:rsidR="00622347" w:rsidRPr="00AA6438" w:rsidRDefault="00622347" w:rsidP="00433F6D">
            <w:pPr>
              <w:jc w:val="center"/>
            </w:pPr>
          </w:p>
        </w:tc>
      </w:tr>
      <w:tr w:rsidR="00622347" w:rsidTr="00622347">
        <w:tc>
          <w:tcPr>
            <w:tcW w:w="568" w:type="dxa"/>
            <w:vMerge/>
          </w:tcPr>
          <w:p w:rsidR="00622347" w:rsidRDefault="00622347" w:rsidP="00433F6D"/>
        </w:tc>
        <w:tc>
          <w:tcPr>
            <w:tcW w:w="1417" w:type="dxa"/>
            <w:vMerge/>
          </w:tcPr>
          <w:p w:rsidR="00622347" w:rsidRDefault="00622347" w:rsidP="00433F6D"/>
        </w:tc>
        <w:tc>
          <w:tcPr>
            <w:tcW w:w="1701" w:type="dxa"/>
          </w:tcPr>
          <w:p w:rsidR="00622347" w:rsidRDefault="00622347" w:rsidP="00433F6D">
            <w:pPr>
              <w:rPr>
                <w:color w:val="000000" w:themeColor="text1"/>
              </w:rPr>
            </w:pP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. </w:t>
            </w:r>
            <w:proofErr w:type="spellStart"/>
            <w:r>
              <w:t>Góc</w:t>
            </w:r>
            <w:proofErr w:type="spellEnd"/>
            <w:r>
              <w:t xml:space="preserve">.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đo</w:t>
            </w:r>
            <w:proofErr w:type="spellEnd"/>
            <w:r>
              <w:t xml:space="preserve"> </w:t>
            </w:r>
            <w:proofErr w:type="spellStart"/>
            <w:r>
              <w:t>góc</w:t>
            </w:r>
            <w:proofErr w:type="spellEnd"/>
            <w:r>
              <w:t xml:space="preserve">.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góc</w:t>
            </w:r>
            <w:proofErr w:type="spellEnd"/>
            <w:r>
              <w:t xml:space="preserve"> </w:t>
            </w:r>
            <w:proofErr w:type="spellStart"/>
            <w:r>
              <w:t>đặc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>.</w:t>
            </w:r>
          </w:p>
        </w:tc>
        <w:tc>
          <w:tcPr>
            <w:tcW w:w="5103" w:type="dxa"/>
          </w:tcPr>
          <w:p w:rsidR="00622347" w:rsidRDefault="00622347" w:rsidP="00433F6D">
            <w:pPr>
              <w:spacing w:before="60"/>
              <w:jc w:val="both"/>
              <w:rPr>
                <w:rFonts w:eastAsia="Calibri" w:cs="Times New Roman"/>
                <w:b/>
                <w:i/>
                <w:spacing w:val="-8"/>
                <w:szCs w:val="28"/>
                <w:lang w:val="en-GB"/>
              </w:rPr>
            </w:pPr>
            <w:proofErr w:type="spellStart"/>
            <w:r w:rsidRPr="00C2036A">
              <w:rPr>
                <w:rFonts w:eastAsia="Calibri" w:cs="Times New Roman"/>
                <w:b/>
                <w:i/>
                <w:spacing w:val="-8"/>
                <w:szCs w:val="28"/>
                <w:lang w:val="en-GB"/>
              </w:rPr>
              <w:t>Vận</w:t>
            </w:r>
            <w:proofErr w:type="spellEnd"/>
            <w:r w:rsidRPr="00C2036A">
              <w:rPr>
                <w:rFonts w:eastAsia="Calibri" w:cs="Times New Roman"/>
                <w:b/>
                <w:i/>
                <w:spacing w:val="-8"/>
                <w:szCs w:val="28"/>
                <w:lang w:val="en-GB"/>
              </w:rPr>
              <w:t xml:space="preserve"> </w:t>
            </w:r>
            <w:proofErr w:type="spellStart"/>
            <w:r w:rsidRPr="00C2036A">
              <w:rPr>
                <w:rFonts w:eastAsia="Calibri" w:cs="Times New Roman"/>
                <w:b/>
                <w:i/>
                <w:spacing w:val="-8"/>
                <w:szCs w:val="28"/>
                <w:lang w:val="en-GB"/>
              </w:rPr>
              <w:t>dụng</w:t>
            </w:r>
            <w:proofErr w:type="spellEnd"/>
            <w:r w:rsidRPr="00C2036A">
              <w:rPr>
                <w:rFonts w:eastAsia="Calibri" w:cs="Times New Roman"/>
                <w:b/>
                <w:i/>
                <w:spacing w:val="-8"/>
                <w:szCs w:val="28"/>
                <w:lang w:val="en-GB"/>
              </w:rPr>
              <w:t xml:space="preserve"> </w:t>
            </w:r>
            <w:proofErr w:type="spellStart"/>
            <w:r w:rsidRPr="00C2036A">
              <w:rPr>
                <w:rFonts w:eastAsia="Calibri" w:cs="Times New Roman"/>
                <w:b/>
                <w:i/>
                <w:spacing w:val="-8"/>
                <w:szCs w:val="28"/>
                <w:lang w:val="en-GB"/>
              </w:rPr>
              <w:t>thấp</w:t>
            </w:r>
            <w:proofErr w:type="spellEnd"/>
            <w:r>
              <w:rPr>
                <w:rFonts w:eastAsia="Calibri" w:cs="Times New Roman"/>
                <w:b/>
                <w:i/>
                <w:spacing w:val="-8"/>
                <w:szCs w:val="28"/>
                <w:lang w:val="en-GB"/>
              </w:rPr>
              <w:t>:</w:t>
            </w:r>
          </w:p>
          <w:p w:rsidR="00622347" w:rsidRDefault="00622347" w:rsidP="00433F6D">
            <w:pPr>
              <w:spacing w:before="60"/>
              <w:jc w:val="both"/>
              <w:rPr>
                <w:rFonts w:eastAsia="Calibri" w:cs="Times New Roman"/>
                <w:spacing w:val="-8"/>
                <w:szCs w:val="28"/>
                <w:lang w:val="en-GB"/>
              </w:rPr>
            </w:pPr>
            <w:r>
              <w:rPr>
                <w:rFonts w:eastAsia="Calibri" w:cs="Times New Roman"/>
                <w:b/>
                <w:i/>
                <w:spacing w:val="-8"/>
                <w:szCs w:val="28"/>
                <w:lang w:val="en-GB"/>
              </w:rPr>
              <w:t>-</w:t>
            </w:r>
            <w:r>
              <w:rPr>
                <w:rFonts w:eastAsia="Calibri" w:cs="Times New Roman"/>
                <w:spacing w:val="-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Calibri" w:cs="Times New Roman"/>
                <w:spacing w:val="-8"/>
                <w:szCs w:val="28"/>
                <w:lang w:val="en-GB"/>
              </w:rPr>
              <w:t>Vẽ</w:t>
            </w:r>
            <w:proofErr w:type="spellEnd"/>
            <w:r>
              <w:rPr>
                <w:rFonts w:eastAsia="Calibri" w:cs="Times New Roman"/>
                <w:spacing w:val="-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Calibri" w:cs="Times New Roman"/>
                <w:spacing w:val="-8"/>
                <w:szCs w:val="28"/>
                <w:lang w:val="en-GB"/>
              </w:rPr>
              <w:t>được</w:t>
            </w:r>
            <w:proofErr w:type="spellEnd"/>
            <w:r>
              <w:rPr>
                <w:rFonts w:eastAsia="Calibri" w:cs="Times New Roman"/>
                <w:spacing w:val="-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Calibri" w:cs="Times New Roman"/>
                <w:spacing w:val="-8"/>
                <w:szCs w:val="28"/>
                <w:lang w:val="en-GB"/>
              </w:rPr>
              <w:t>trung</w:t>
            </w:r>
            <w:proofErr w:type="spellEnd"/>
            <w:r>
              <w:rPr>
                <w:rFonts w:eastAsia="Calibri" w:cs="Times New Roman"/>
                <w:spacing w:val="-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Calibri" w:cs="Times New Roman"/>
                <w:spacing w:val="-8"/>
                <w:szCs w:val="28"/>
                <w:lang w:val="en-GB"/>
              </w:rPr>
              <w:t>điểm</w:t>
            </w:r>
            <w:proofErr w:type="spellEnd"/>
            <w:r>
              <w:rPr>
                <w:rFonts w:eastAsia="Calibri" w:cs="Times New Roman"/>
                <w:spacing w:val="-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Calibri" w:cs="Times New Roman"/>
                <w:spacing w:val="-8"/>
                <w:szCs w:val="28"/>
                <w:lang w:val="en-GB"/>
              </w:rPr>
              <w:t>đoạn</w:t>
            </w:r>
            <w:proofErr w:type="spellEnd"/>
            <w:r>
              <w:rPr>
                <w:rFonts w:eastAsia="Calibri" w:cs="Times New Roman"/>
                <w:spacing w:val="-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Calibri" w:cs="Times New Roman"/>
                <w:spacing w:val="-8"/>
                <w:szCs w:val="28"/>
                <w:lang w:val="en-GB"/>
              </w:rPr>
              <w:t>thẳng</w:t>
            </w:r>
            <w:proofErr w:type="spellEnd"/>
          </w:p>
          <w:p w:rsidR="00622347" w:rsidRPr="00C2036A" w:rsidRDefault="00622347" w:rsidP="00433F6D">
            <w:pPr>
              <w:spacing w:before="60"/>
              <w:jc w:val="both"/>
              <w:rPr>
                <w:rFonts w:eastAsia="Calibri" w:cs="Times New Roman"/>
                <w:spacing w:val="-8"/>
                <w:szCs w:val="28"/>
                <w:lang w:val="en-GB"/>
              </w:rPr>
            </w:pPr>
            <w:r>
              <w:rPr>
                <w:rFonts w:eastAsia="Calibri" w:cs="Times New Roman"/>
                <w:spacing w:val="-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eastAsia="Calibri" w:cs="Times New Roman"/>
                <w:spacing w:val="-8"/>
                <w:szCs w:val="28"/>
                <w:lang w:val="en-GB"/>
              </w:rPr>
              <w:t>Tính</w:t>
            </w:r>
            <w:proofErr w:type="spellEnd"/>
            <w:r>
              <w:rPr>
                <w:rFonts w:eastAsia="Calibri" w:cs="Times New Roman"/>
                <w:spacing w:val="-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Calibri" w:cs="Times New Roman"/>
                <w:spacing w:val="-8"/>
                <w:szCs w:val="28"/>
                <w:lang w:val="en-GB"/>
              </w:rPr>
              <w:t>được</w:t>
            </w:r>
            <w:proofErr w:type="spellEnd"/>
            <w:r>
              <w:rPr>
                <w:rFonts w:eastAsia="Calibri" w:cs="Times New Roman"/>
                <w:spacing w:val="-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Calibri" w:cs="Times New Roman"/>
                <w:spacing w:val="-8"/>
                <w:szCs w:val="28"/>
                <w:lang w:val="en-GB"/>
              </w:rPr>
              <w:t>số</w:t>
            </w:r>
            <w:proofErr w:type="spellEnd"/>
            <w:r>
              <w:rPr>
                <w:rFonts w:eastAsia="Calibri" w:cs="Times New Roman"/>
                <w:spacing w:val="-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Calibri" w:cs="Times New Roman"/>
                <w:spacing w:val="-8"/>
                <w:szCs w:val="28"/>
                <w:lang w:val="en-GB"/>
              </w:rPr>
              <w:t>đo</w:t>
            </w:r>
            <w:proofErr w:type="spellEnd"/>
            <w:r>
              <w:rPr>
                <w:rFonts w:eastAsia="Calibri" w:cs="Times New Roman"/>
                <w:spacing w:val="-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Calibri" w:cs="Times New Roman"/>
                <w:spacing w:val="-8"/>
                <w:szCs w:val="28"/>
                <w:lang w:val="en-GB"/>
              </w:rPr>
              <w:t>góc</w:t>
            </w:r>
            <w:proofErr w:type="spellEnd"/>
          </w:p>
        </w:tc>
        <w:tc>
          <w:tcPr>
            <w:tcW w:w="1433" w:type="dxa"/>
          </w:tcPr>
          <w:p w:rsidR="00622347" w:rsidRPr="00AA6438" w:rsidRDefault="00622347" w:rsidP="00433F6D">
            <w:pPr>
              <w:jc w:val="center"/>
            </w:pPr>
          </w:p>
        </w:tc>
        <w:tc>
          <w:tcPr>
            <w:tcW w:w="1507" w:type="dxa"/>
          </w:tcPr>
          <w:p w:rsidR="00622347" w:rsidRPr="00AA6438" w:rsidRDefault="00622347" w:rsidP="00433F6D">
            <w:pPr>
              <w:jc w:val="center"/>
            </w:pPr>
          </w:p>
        </w:tc>
        <w:tc>
          <w:tcPr>
            <w:tcW w:w="1342" w:type="dxa"/>
          </w:tcPr>
          <w:p w:rsidR="00622347" w:rsidRDefault="00622347" w:rsidP="00433F6D">
            <w:pPr>
              <w:jc w:val="center"/>
            </w:pPr>
            <w:r>
              <w:t>1TL</w:t>
            </w:r>
          </w:p>
          <w:p w:rsidR="00622347" w:rsidRPr="002A628B" w:rsidRDefault="00622347" w:rsidP="00433F6D">
            <w:pPr>
              <w:jc w:val="center"/>
              <w:rPr>
                <w:b/>
              </w:rPr>
            </w:pPr>
            <w:r w:rsidRPr="002A628B">
              <w:rPr>
                <w:b/>
                <w:color w:val="FF0000"/>
              </w:rPr>
              <w:t>(TL7)</w:t>
            </w:r>
          </w:p>
        </w:tc>
        <w:tc>
          <w:tcPr>
            <w:tcW w:w="1471" w:type="dxa"/>
          </w:tcPr>
          <w:p w:rsidR="00622347" w:rsidRPr="00AA6438" w:rsidRDefault="00622347" w:rsidP="00433F6D">
            <w:pPr>
              <w:jc w:val="center"/>
            </w:pPr>
          </w:p>
        </w:tc>
      </w:tr>
      <w:tr w:rsidR="00622347" w:rsidTr="00622347">
        <w:tc>
          <w:tcPr>
            <w:tcW w:w="14542" w:type="dxa"/>
            <w:gridSpan w:val="8"/>
          </w:tcPr>
          <w:p w:rsidR="00622347" w:rsidRPr="00C22DAD" w:rsidRDefault="00622347" w:rsidP="00433F6D">
            <w:pPr>
              <w:jc w:val="center"/>
              <w:rPr>
                <w:b/>
              </w:rPr>
            </w:pPr>
            <w:r w:rsidRPr="00C22DAD">
              <w:rPr>
                <w:b/>
                <w:color w:val="FF0000"/>
              </w:rPr>
              <w:t>MỘT SỐ YẾU TỐ THỐNG KÊ VÀ XÁC SUẤT</w:t>
            </w:r>
          </w:p>
        </w:tc>
      </w:tr>
      <w:tr w:rsidR="00622347" w:rsidTr="00622347">
        <w:trPr>
          <w:trHeight w:val="2577"/>
        </w:trPr>
        <w:tc>
          <w:tcPr>
            <w:tcW w:w="568" w:type="dxa"/>
          </w:tcPr>
          <w:p w:rsidR="00622347" w:rsidRDefault="00622347" w:rsidP="00433F6D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622347" w:rsidRPr="004B27B6" w:rsidRDefault="00622347" w:rsidP="00433F6D">
            <w:pPr>
              <w:rPr>
                <w:b/>
              </w:rPr>
            </w:pPr>
            <w:proofErr w:type="spellStart"/>
            <w:r w:rsidRPr="004B27B6">
              <w:rPr>
                <w:b/>
              </w:rPr>
              <w:t>Một</w:t>
            </w:r>
            <w:proofErr w:type="spellEnd"/>
            <w:r w:rsidRPr="004B27B6">
              <w:rPr>
                <w:b/>
              </w:rPr>
              <w:t xml:space="preserve"> </w:t>
            </w:r>
            <w:proofErr w:type="spellStart"/>
            <w:r w:rsidRPr="004B27B6">
              <w:rPr>
                <w:b/>
              </w:rPr>
              <w:t>số</w:t>
            </w:r>
            <w:proofErr w:type="spellEnd"/>
            <w:r w:rsidRPr="004B27B6">
              <w:rPr>
                <w:b/>
              </w:rPr>
              <w:t xml:space="preserve"> </w:t>
            </w:r>
            <w:proofErr w:type="spellStart"/>
            <w:r w:rsidRPr="004B27B6">
              <w:rPr>
                <w:b/>
              </w:rPr>
              <w:t>yếu</w:t>
            </w:r>
            <w:proofErr w:type="spellEnd"/>
            <w:r w:rsidRPr="004B27B6">
              <w:rPr>
                <w:b/>
              </w:rPr>
              <w:t xml:space="preserve"> </w:t>
            </w:r>
            <w:proofErr w:type="spellStart"/>
            <w:r w:rsidRPr="004B27B6">
              <w:rPr>
                <w:b/>
              </w:rPr>
              <w:t>tố</w:t>
            </w:r>
            <w:proofErr w:type="spellEnd"/>
            <w:r w:rsidRPr="004B27B6">
              <w:rPr>
                <w:b/>
              </w:rPr>
              <w:t xml:space="preserve"> </w:t>
            </w:r>
            <w:proofErr w:type="spellStart"/>
            <w:r w:rsidRPr="004B27B6">
              <w:rPr>
                <w:b/>
              </w:rPr>
              <w:t>xác</w:t>
            </w:r>
            <w:proofErr w:type="spellEnd"/>
            <w:r w:rsidRPr="004B27B6">
              <w:rPr>
                <w:b/>
              </w:rPr>
              <w:t xml:space="preserve"> </w:t>
            </w:r>
            <w:proofErr w:type="spellStart"/>
            <w:r w:rsidRPr="004B27B6">
              <w:rPr>
                <w:b/>
              </w:rPr>
              <w:t>suất</w:t>
            </w:r>
            <w:proofErr w:type="spellEnd"/>
          </w:p>
          <w:p w:rsidR="00622347" w:rsidRPr="00C22DAD" w:rsidRDefault="00622347" w:rsidP="00433F6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622347" w:rsidRDefault="00622347" w:rsidP="00433F6D">
            <w:pPr>
              <w:jc w:val="center"/>
            </w:pPr>
            <w:proofErr w:type="spellStart"/>
            <w:r>
              <w:t>Phép</w:t>
            </w:r>
            <w:proofErr w:type="spellEnd"/>
            <w:r>
              <w:t xml:space="preserve"> </w:t>
            </w:r>
            <w:proofErr w:type="spellStart"/>
            <w:r>
              <w:t>thử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.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kiện</w:t>
            </w:r>
            <w:proofErr w:type="spellEnd"/>
            <w:r>
              <w:t xml:space="preserve">. </w:t>
            </w: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suất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>.</w:t>
            </w:r>
          </w:p>
        </w:tc>
        <w:tc>
          <w:tcPr>
            <w:tcW w:w="5103" w:type="dxa"/>
          </w:tcPr>
          <w:p w:rsidR="00622347" w:rsidRPr="00DE7539" w:rsidRDefault="00622347" w:rsidP="00433F6D">
            <w:pPr>
              <w:spacing w:before="120" w:after="120" w:line="312" w:lineRule="auto"/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Cs w:val="24"/>
                <w:lang w:val="vi-VN"/>
              </w:rPr>
            </w:pPr>
            <w:r w:rsidRPr="00DE7539"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Cs w:val="24"/>
                <w:lang w:val="vi-VN"/>
              </w:rPr>
              <w:t>Nhận biết:</w:t>
            </w:r>
          </w:p>
          <w:p w:rsidR="00622347" w:rsidRPr="00C2036A" w:rsidRDefault="00622347" w:rsidP="00433F6D">
            <w:pPr>
              <w:rPr>
                <w:rFonts w:cs="Times New Roman"/>
                <w:b/>
                <w:i/>
                <w:szCs w:val="24"/>
                <w:lang w:val="en-GB"/>
              </w:rPr>
            </w:pPr>
            <w:r>
              <w:rPr>
                <w:rFonts w:eastAsia="Times New Roman" w:cs="Times New Roman"/>
                <w:noProof/>
                <w:color w:val="000000"/>
                <w:szCs w:val="24"/>
                <w:lang w:val="en-GB"/>
              </w:rPr>
              <w:t>- Nhận biết được phép thử nghiệm, sự kiện</w:t>
            </w:r>
          </w:p>
          <w:p w:rsidR="00622347" w:rsidRPr="00DE7539" w:rsidRDefault="00622347" w:rsidP="00433F6D">
            <w:pPr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i/>
                <w:iCs/>
                <w:noProof/>
                <w:spacing w:val="-4"/>
                <w:szCs w:val="24"/>
                <w:lang w:val="vi-VN"/>
              </w:rPr>
            </w:pPr>
            <w:r w:rsidRPr="00DE7539">
              <w:rPr>
                <w:rFonts w:eastAsia="Calibri" w:cs="Times New Roman"/>
                <w:b/>
                <w:bCs/>
                <w:i/>
                <w:iCs/>
                <w:noProof/>
                <w:spacing w:val="-4"/>
                <w:szCs w:val="24"/>
                <w:lang w:val="vi-VN"/>
              </w:rPr>
              <w:t>Thông hiểu:</w:t>
            </w:r>
          </w:p>
          <w:p w:rsidR="00622347" w:rsidRPr="00C2036A" w:rsidRDefault="00622347" w:rsidP="00433F6D">
            <w:pPr>
              <w:rPr>
                <w:rFonts w:cs="Times New Roman"/>
                <w:b/>
                <w:i/>
                <w:szCs w:val="24"/>
                <w:lang w:val="en-GB"/>
              </w:rPr>
            </w:pPr>
            <w:r w:rsidRPr="00DE7539">
              <w:rPr>
                <w:rFonts w:eastAsia="Times New Roman" w:cs="Times New Roman"/>
                <w:noProof/>
                <w:color w:val="000000"/>
                <w:szCs w:val="24"/>
                <w:lang w:val="vi-VN"/>
              </w:rPr>
              <w:t xml:space="preserve">– </w:t>
            </w:r>
            <w:r>
              <w:rPr>
                <w:rFonts w:eastAsia="Times New Roman" w:cs="Times New Roman"/>
                <w:noProof/>
                <w:color w:val="000000"/>
                <w:szCs w:val="24"/>
                <w:lang w:val="en-GB"/>
              </w:rPr>
              <w:t>Tính được xác suất thực nghiệm theo công thức</w:t>
            </w:r>
          </w:p>
        </w:tc>
        <w:tc>
          <w:tcPr>
            <w:tcW w:w="1433" w:type="dxa"/>
          </w:tcPr>
          <w:p w:rsidR="00622347" w:rsidRDefault="00622347" w:rsidP="00433F6D">
            <w:pPr>
              <w:jc w:val="center"/>
            </w:pPr>
            <w:r>
              <w:t>1TL</w:t>
            </w:r>
          </w:p>
          <w:p w:rsidR="00622347" w:rsidRPr="000B33C9" w:rsidRDefault="00622347" w:rsidP="00433F6D">
            <w:pPr>
              <w:jc w:val="center"/>
              <w:rPr>
                <w:b/>
                <w:bCs/>
                <w:color w:val="FF0000"/>
              </w:rPr>
            </w:pPr>
            <w:r w:rsidRPr="00B758B4">
              <w:rPr>
                <w:b/>
                <w:bCs/>
                <w:color w:val="FF0000"/>
              </w:rPr>
              <w:t xml:space="preserve"> (T</w:t>
            </w:r>
            <w:r>
              <w:rPr>
                <w:b/>
                <w:bCs/>
                <w:color w:val="FF0000"/>
              </w:rPr>
              <w:t>L8</w:t>
            </w:r>
            <w:r w:rsidRPr="00B758B4">
              <w:rPr>
                <w:b/>
                <w:bCs/>
                <w:color w:val="FF0000"/>
              </w:rPr>
              <w:t>)</w:t>
            </w:r>
          </w:p>
        </w:tc>
        <w:tc>
          <w:tcPr>
            <w:tcW w:w="1507" w:type="dxa"/>
          </w:tcPr>
          <w:p w:rsidR="00622347" w:rsidRPr="00AA6438" w:rsidRDefault="00622347" w:rsidP="00433F6D">
            <w:pPr>
              <w:jc w:val="center"/>
            </w:pPr>
            <w:r>
              <w:t>2</w:t>
            </w:r>
            <w:r w:rsidRPr="00AA6438">
              <w:t>TN</w:t>
            </w:r>
          </w:p>
          <w:p w:rsidR="00622347" w:rsidRDefault="00622347" w:rsidP="00433F6D">
            <w:pPr>
              <w:jc w:val="center"/>
              <w:rPr>
                <w:b/>
                <w:bCs/>
                <w:color w:val="FF0000"/>
              </w:rPr>
            </w:pPr>
            <w:r w:rsidRPr="00B758B4">
              <w:rPr>
                <w:b/>
                <w:bCs/>
                <w:color w:val="FF0000"/>
              </w:rPr>
              <w:t>(TN</w:t>
            </w:r>
            <w:r>
              <w:rPr>
                <w:b/>
                <w:bCs/>
                <w:color w:val="FF0000"/>
              </w:rPr>
              <w:t>11,12</w:t>
            </w:r>
            <w:r w:rsidRPr="00B758B4">
              <w:rPr>
                <w:b/>
                <w:bCs/>
                <w:color w:val="FF0000"/>
              </w:rPr>
              <w:t>)</w:t>
            </w:r>
          </w:p>
          <w:p w:rsidR="00622347" w:rsidRDefault="00622347" w:rsidP="00433F6D">
            <w:pPr>
              <w:jc w:val="center"/>
              <w:rPr>
                <w:b/>
                <w:bCs/>
                <w:color w:val="FF0000"/>
              </w:rPr>
            </w:pPr>
          </w:p>
          <w:p w:rsidR="00622347" w:rsidRPr="00AA6438" w:rsidRDefault="00622347" w:rsidP="00433F6D">
            <w:pPr>
              <w:jc w:val="center"/>
            </w:pPr>
          </w:p>
        </w:tc>
        <w:tc>
          <w:tcPr>
            <w:tcW w:w="1342" w:type="dxa"/>
          </w:tcPr>
          <w:p w:rsidR="00622347" w:rsidRPr="00AA6438" w:rsidRDefault="00622347" w:rsidP="00433F6D">
            <w:pPr>
              <w:jc w:val="center"/>
            </w:pPr>
          </w:p>
        </w:tc>
        <w:tc>
          <w:tcPr>
            <w:tcW w:w="1471" w:type="dxa"/>
          </w:tcPr>
          <w:p w:rsidR="00622347" w:rsidRPr="00AA6438" w:rsidRDefault="00622347" w:rsidP="00433F6D">
            <w:pPr>
              <w:jc w:val="center"/>
            </w:pPr>
          </w:p>
        </w:tc>
      </w:tr>
    </w:tbl>
    <w:p w:rsidR="00612FE8" w:rsidRDefault="00612FE8"/>
    <w:sectPr w:rsidR="00612FE8" w:rsidSect="00802B45">
      <w:pgSz w:w="16838" w:h="11906" w:orient="landscape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347"/>
    <w:rsid w:val="00612FE8"/>
    <w:rsid w:val="00622347"/>
    <w:rsid w:val="00802B45"/>
    <w:rsid w:val="00C9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D3277"/>
  <w15:chartTrackingRefBased/>
  <w15:docId w15:val="{69325CF4-B8B2-4448-9B9D-39C313699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347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234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A0C03-F1F5-4C33-BF34-18A4D439B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2023-03-13T14:44:00Z</dcterms:created>
  <dcterms:modified xsi:type="dcterms:W3CDTF">2023-03-13T15:49:00Z</dcterms:modified>
</cp:coreProperties>
</file>