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3D884" w14:textId="305DC868" w:rsidR="00F81EB9" w:rsidRPr="00F81EB9" w:rsidRDefault="005D119B" w:rsidP="00F81EB9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0052" wp14:editId="593DF4D1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44F3B" w14:textId="77777777" w:rsidR="005D119B" w:rsidRPr="004C468F" w:rsidRDefault="005D119B" w:rsidP="005D119B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DE0052" id="Rectangle 2" o:spid="_x0000_s1026" style="position:absolute;left:0;text-align:left;margin-left:0;margin-top:-27pt;width:432.5pt;height:3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" filled="f" stroked="f" strokeweight="1pt">
                <v:textbox>
                  <w:txbxContent>
                    <w:p w14:paraId="34E44F3B" w14:textId="77777777" w:rsidR="005D119B" w:rsidRPr="004C468F" w:rsidRDefault="005D119B" w:rsidP="005D119B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1EB9" w:rsidRPr="00F81E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PRONUNCIATION</w:t>
      </w:r>
    </w:p>
    <w:p w14:paraId="75F615D1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SOUND /l/ and /m/</w:t>
      </w:r>
    </w:p>
    <w:p w14:paraId="7CAFF945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1. SOUND /l/</w:t>
      </w:r>
    </w:p>
    <w:p w14:paraId="6FB414CC" w14:textId="77777777" w:rsidR="00F81EB9" w:rsidRDefault="00F81EB9" w:rsidP="00F81E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05FAC022" w14:textId="0487FAFB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pt-BR"/>
        </w:rPr>
        <w:t>1.1. Cách phát âm âm /l/</w:t>
      </w:r>
    </w:p>
    <w:p w14:paraId="7FA999C3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>* Âm /l/ thuộc nhóm âm lợi (alveolar), nghĩa là khi phát âm, lưỡi của người đọc phải chạm vào phần lợi sau răng trên. Do sự chặn lại của lưỡi ở giữa, luồng hơi bên trong sẽ thoát ra qua 2 bên lười.</w:t>
      </w:r>
    </w:p>
    <w:p w14:paraId="287CBDA2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>* Chú ý có 2 vị trí phát âm âm /l/ là </w:t>
      </w:r>
      <w:r w:rsidRPr="00F81EB9">
        <w:rPr>
          <w:rFonts w:ascii="Times New Roman" w:hAnsi="Times New Roman" w:cs="Times New Roman"/>
          <w:b/>
          <w:bCs/>
          <w:sz w:val="24"/>
          <w:szCs w:val="24"/>
        </w:rPr>
        <w:t>light /l/ và dark /l/</w:t>
      </w:r>
    </w:p>
    <w:p w14:paraId="4ABBF1A8" w14:textId="77777777" w:rsid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5483C9FD" w14:textId="623C9F66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vi-VN"/>
        </w:rPr>
        <w:t>– Light /l/</w:t>
      </w:r>
      <w:r w:rsidRPr="00F81EB9">
        <w:rPr>
          <w:rFonts w:ascii="Times New Roman" w:hAnsi="Times New Roman" w:cs="Times New Roman"/>
          <w:sz w:val="24"/>
          <w:szCs w:val="24"/>
          <w:lang w:val="vi-VN"/>
        </w:rPr>
        <w:t> xuất hiện khi “l” đứng trước nguyên âm. </w:t>
      </w: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E.g. </w:t>
      </w:r>
      <w:r w:rsidRPr="00F81EB9">
        <w:rPr>
          <w:rFonts w:ascii="Times New Roman" w:hAnsi="Times New Roman" w:cs="Times New Roman"/>
          <w:i/>
          <w:iCs/>
          <w:sz w:val="24"/>
          <w:szCs w:val="24"/>
        </w:rPr>
        <w:t>holiday, level…</w:t>
      </w:r>
    </w:p>
    <w:p w14:paraId="5EE8DC74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>Khi phát âm, ta uốn phần đầu lười (tip of the tongue) chạm vào phần lợi sau ở răng trên, sau đó, bật lưỡi ra tạo thành âm. Ngoài ra, vì đây là âm hữu thanh nên sẽ có rung động ở cổ họng khi phát âm.</w:t>
      </w:r>
    </w:p>
    <w:p w14:paraId="6787DD2B" w14:textId="77777777" w:rsid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65E3D69" w14:textId="700AC080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vi-VN"/>
        </w:rPr>
        <w:t>– Dark /l/ </w:t>
      </w:r>
      <w:r w:rsidRPr="00F81EB9">
        <w:rPr>
          <w:rFonts w:ascii="Times New Roman" w:hAnsi="Times New Roman" w:cs="Times New Roman"/>
          <w:sz w:val="24"/>
          <w:szCs w:val="24"/>
          <w:lang w:val="vi-VN"/>
        </w:rPr>
        <w:t>xuất hiện khi “l” đúng sau một nguyên âm hoặc ở cuối từ. </w:t>
      </w: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E.g. </w:t>
      </w:r>
      <w:r w:rsidRPr="00F81EB9">
        <w:rPr>
          <w:rFonts w:ascii="Times New Roman" w:hAnsi="Times New Roman" w:cs="Times New Roman"/>
          <w:i/>
          <w:iCs/>
          <w:sz w:val="24"/>
          <w:szCs w:val="24"/>
        </w:rPr>
        <w:t>milk, castle…</w:t>
      </w:r>
    </w:p>
    <w:p w14:paraId="0866B4DF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>Khi phát âm, cuống lưỡi (back of the tongue) được nâng lên về phía sau họng, gần vị trí vòm mềm (soft palate). </w:t>
      </w: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E.g. </w:t>
      </w:r>
      <w:r w:rsidRPr="00F81EB9">
        <w:rPr>
          <w:rFonts w:ascii="Times New Roman" w:hAnsi="Times New Roman" w:cs="Times New Roman"/>
          <w:i/>
          <w:iCs/>
          <w:sz w:val="24"/>
          <w:szCs w:val="24"/>
        </w:rPr>
        <w:t>school – /sku:l/; ball – /bɔːl/</w:t>
      </w:r>
    </w:p>
    <w:p w14:paraId="67358CAD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>Dưới đây là hình ảnh minh hoạ cách phát âm:</w:t>
      </w:r>
    </w:p>
    <w:p w14:paraId="0C62B57F" w14:textId="509E1A93" w:rsidR="00F81EB9" w:rsidRPr="00F81EB9" w:rsidRDefault="00F81EB9" w:rsidP="00F81E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5C26C6" wp14:editId="3B7A05C0">
            <wp:extent cx="2286000" cy="1428750"/>
            <wp:effectExtent l="0" t="0" r="0" b="0"/>
            <wp:docPr id="6784488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8B26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Các em hãy cùng luyện tập phát âm các từ sau: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312"/>
        <w:gridCol w:w="1430"/>
        <w:gridCol w:w="2907"/>
        <w:gridCol w:w="3791"/>
      </w:tblGrid>
      <w:tr w:rsidR="00F81EB9" w:rsidRPr="00F81EB9" w14:paraId="36168BEF" w14:textId="77777777" w:rsidTr="00F81EB9">
        <w:tc>
          <w:tcPr>
            <w:tcW w:w="0" w:type="auto"/>
            <w:gridSpan w:val="4"/>
            <w:shd w:val="clear" w:color="auto" w:fill="0000FF"/>
            <w:hideMark/>
          </w:tcPr>
          <w:p w14:paraId="51BC0B9E" w14:textId="77777777" w:rsidR="00F81EB9" w:rsidRPr="00F81EB9" w:rsidRDefault="00F81EB9" w:rsidP="00F81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Light L</w:t>
            </w:r>
          </w:p>
        </w:tc>
      </w:tr>
      <w:tr w:rsidR="00F81EB9" w:rsidRPr="00F81EB9" w14:paraId="339CE471" w14:textId="77777777" w:rsidTr="00F81EB9">
        <w:tc>
          <w:tcPr>
            <w:tcW w:w="0" w:type="auto"/>
            <w:hideMark/>
          </w:tcPr>
          <w:p w14:paraId="1A031A0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0" w:type="auto"/>
            <w:hideMark/>
          </w:tcPr>
          <w:p w14:paraId="04096B76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786C523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/ˈlæŋɡwɪdʒ/</w:t>
            </w:r>
          </w:p>
        </w:tc>
        <w:tc>
          <w:tcPr>
            <w:tcW w:w="0" w:type="auto"/>
            <w:hideMark/>
          </w:tcPr>
          <w:p w14:paraId="6E9A618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ngôn ngữ</w:t>
            </w:r>
          </w:p>
        </w:tc>
      </w:tr>
      <w:tr w:rsidR="00F81EB9" w:rsidRPr="00F81EB9" w14:paraId="2EC9C79A" w14:textId="77777777" w:rsidTr="00F81EB9">
        <w:tc>
          <w:tcPr>
            <w:tcW w:w="0" w:type="auto"/>
            <w:hideMark/>
          </w:tcPr>
          <w:p w14:paraId="24F49FE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</w:p>
        </w:tc>
        <w:tc>
          <w:tcPr>
            <w:tcW w:w="0" w:type="auto"/>
            <w:hideMark/>
          </w:tcPr>
          <w:p w14:paraId="57A6A35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2ED49B8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/lɜːn/</w:t>
            </w:r>
          </w:p>
        </w:tc>
        <w:tc>
          <w:tcPr>
            <w:tcW w:w="0" w:type="auto"/>
            <w:hideMark/>
          </w:tcPr>
          <w:p w14:paraId="2D5EF42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học tập, trau dồi</w:t>
            </w:r>
          </w:p>
        </w:tc>
      </w:tr>
      <w:tr w:rsidR="00F81EB9" w:rsidRPr="00F81EB9" w14:paraId="3DDA4305" w14:textId="77777777" w:rsidTr="00F81EB9">
        <w:tc>
          <w:tcPr>
            <w:tcW w:w="0" w:type="auto"/>
            <w:hideMark/>
          </w:tcPr>
          <w:p w14:paraId="0DFB1858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</w:p>
        </w:tc>
        <w:tc>
          <w:tcPr>
            <w:tcW w:w="0" w:type="auto"/>
            <w:hideMark/>
          </w:tcPr>
          <w:p w14:paraId="74E1A0B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0EDE6D09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/læk/</w:t>
            </w:r>
          </w:p>
        </w:tc>
        <w:tc>
          <w:tcPr>
            <w:tcW w:w="0" w:type="auto"/>
            <w:hideMark/>
          </w:tcPr>
          <w:p w14:paraId="0609B7B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sự thiếu</w:t>
            </w:r>
          </w:p>
        </w:tc>
      </w:tr>
      <w:tr w:rsidR="00F81EB9" w:rsidRPr="00F81EB9" w14:paraId="4D1E8CF8" w14:textId="77777777" w:rsidTr="00F81EB9">
        <w:tc>
          <w:tcPr>
            <w:tcW w:w="0" w:type="auto"/>
            <w:hideMark/>
          </w:tcPr>
          <w:p w14:paraId="7949F898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listen</w:t>
            </w:r>
          </w:p>
        </w:tc>
        <w:tc>
          <w:tcPr>
            <w:tcW w:w="0" w:type="auto"/>
            <w:hideMark/>
          </w:tcPr>
          <w:p w14:paraId="25D2E0F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260E613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/lɪsn/</w:t>
            </w:r>
          </w:p>
        </w:tc>
        <w:tc>
          <w:tcPr>
            <w:tcW w:w="0" w:type="auto"/>
            <w:hideMark/>
          </w:tcPr>
          <w:p w14:paraId="10B3646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nghe, lắng nghe</w:t>
            </w:r>
          </w:p>
        </w:tc>
      </w:tr>
      <w:tr w:rsidR="00F81EB9" w:rsidRPr="00F81EB9" w14:paraId="645D00EA" w14:textId="77777777" w:rsidTr="00F81EB9">
        <w:tc>
          <w:tcPr>
            <w:tcW w:w="0" w:type="auto"/>
            <w:hideMark/>
          </w:tcPr>
          <w:p w14:paraId="2812D49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0" w:type="auto"/>
            <w:hideMark/>
          </w:tcPr>
          <w:p w14:paraId="75739905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6EC25D09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/ˈlaɪbrəri/</w:t>
            </w:r>
          </w:p>
        </w:tc>
        <w:tc>
          <w:tcPr>
            <w:tcW w:w="0" w:type="auto"/>
            <w:hideMark/>
          </w:tcPr>
          <w:p w14:paraId="317804CD" w14:textId="77777777" w:rsidR="00F81EB9" w:rsidRPr="00F81EB9" w:rsidRDefault="005D119B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1EB9" w:rsidRPr="00F81E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 thư viện</w:t>
              </w:r>
            </w:hyperlink>
          </w:p>
        </w:tc>
      </w:tr>
      <w:tr w:rsidR="00F81EB9" w:rsidRPr="00F81EB9" w14:paraId="1269C990" w14:textId="77777777" w:rsidTr="00F81EB9">
        <w:tc>
          <w:tcPr>
            <w:tcW w:w="0" w:type="auto"/>
            <w:gridSpan w:val="4"/>
            <w:shd w:val="clear" w:color="auto" w:fill="0000FF"/>
            <w:hideMark/>
          </w:tcPr>
          <w:p w14:paraId="5EF9060B" w14:textId="77777777" w:rsidR="00F81EB9" w:rsidRPr="00F81EB9" w:rsidRDefault="00F81EB9" w:rsidP="00F81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Dark L</w:t>
            </w:r>
          </w:p>
        </w:tc>
      </w:tr>
      <w:tr w:rsidR="00F81EB9" w:rsidRPr="00F81EB9" w14:paraId="14622966" w14:textId="77777777" w:rsidTr="00F81EB9">
        <w:tc>
          <w:tcPr>
            <w:tcW w:w="0" w:type="auto"/>
            <w:hideMark/>
          </w:tcPr>
          <w:p w14:paraId="7F664C8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hideMark/>
          </w:tcPr>
          <w:p w14:paraId="1294137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5BABBE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/sku:l/</w:t>
            </w:r>
          </w:p>
        </w:tc>
        <w:tc>
          <w:tcPr>
            <w:tcW w:w="0" w:type="auto"/>
            <w:hideMark/>
          </w:tcPr>
          <w:p w14:paraId="77C67AC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trường họ</w:t>
            </w:r>
          </w:p>
        </w:tc>
      </w:tr>
      <w:tr w:rsidR="00F81EB9" w:rsidRPr="00F81EB9" w14:paraId="64F4E253" w14:textId="77777777" w:rsidTr="00F81EB9">
        <w:tc>
          <w:tcPr>
            <w:tcW w:w="0" w:type="auto"/>
            <w:hideMark/>
          </w:tcPr>
          <w:p w14:paraId="14DAEB9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</w:p>
        </w:tc>
        <w:tc>
          <w:tcPr>
            <w:tcW w:w="0" w:type="auto"/>
            <w:hideMark/>
          </w:tcPr>
          <w:p w14:paraId="2D8C1EC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7384760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/fi:l/</w:t>
            </w:r>
          </w:p>
        </w:tc>
        <w:tc>
          <w:tcPr>
            <w:tcW w:w="0" w:type="auto"/>
            <w:hideMark/>
          </w:tcPr>
          <w:p w14:paraId="3BAFDE6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cảm thấy</w:t>
            </w:r>
          </w:p>
        </w:tc>
      </w:tr>
      <w:tr w:rsidR="00F81EB9" w:rsidRPr="00F81EB9" w14:paraId="4798C1AD" w14:textId="77777777" w:rsidTr="00F81EB9">
        <w:tc>
          <w:tcPr>
            <w:tcW w:w="0" w:type="auto"/>
            <w:hideMark/>
          </w:tcPr>
          <w:p w14:paraId="219B651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  <w:tc>
          <w:tcPr>
            <w:tcW w:w="0" w:type="auto"/>
            <w:hideMark/>
          </w:tcPr>
          <w:p w14:paraId="6182F70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0" w:type="auto"/>
            <w:hideMark/>
          </w:tcPr>
          <w:p w14:paraId="784AC9A9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/sɪmpl/</w:t>
            </w:r>
          </w:p>
        </w:tc>
        <w:tc>
          <w:tcPr>
            <w:tcW w:w="0" w:type="auto"/>
            <w:hideMark/>
          </w:tcPr>
          <w:p w14:paraId="6827529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đơn giản</w:t>
            </w:r>
          </w:p>
        </w:tc>
      </w:tr>
      <w:tr w:rsidR="00F81EB9" w:rsidRPr="00F81EB9" w14:paraId="150E35BD" w14:textId="77777777" w:rsidTr="00F81EB9">
        <w:tc>
          <w:tcPr>
            <w:tcW w:w="0" w:type="auto"/>
            <w:hideMark/>
          </w:tcPr>
          <w:p w14:paraId="4A4ADA9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</w:p>
        </w:tc>
        <w:tc>
          <w:tcPr>
            <w:tcW w:w="0" w:type="auto"/>
            <w:hideMark/>
          </w:tcPr>
          <w:p w14:paraId="34B1D84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25C2354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/tel/</w:t>
            </w:r>
          </w:p>
        </w:tc>
        <w:tc>
          <w:tcPr>
            <w:tcW w:w="0" w:type="auto"/>
            <w:hideMark/>
          </w:tcPr>
          <w:p w14:paraId="2683458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</w:p>
        </w:tc>
      </w:tr>
      <w:tr w:rsidR="00F81EB9" w:rsidRPr="00F81EB9" w14:paraId="358C5C17" w14:textId="77777777" w:rsidTr="00F81EB9">
        <w:tc>
          <w:tcPr>
            <w:tcW w:w="0" w:type="auto"/>
            <w:hideMark/>
          </w:tcPr>
          <w:p w14:paraId="5D305F4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</w:p>
        </w:tc>
        <w:tc>
          <w:tcPr>
            <w:tcW w:w="0" w:type="auto"/>
            <w:hideMark/>
          </w:tcPr>
          <w:p w14:paraId="23C371B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1BEF6F26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/kɔːl/</w:t>
            </w:r>
          </w:p>
        </w:tc>
        <w:tc>
          <w:tcPr>
            <w:tcW w:w="0" w:type="auto"/>
            <w:hideMark/>
          </w:tcPr>
          <w:p w14:paraId="4B87D89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gọi điện</w:t>
            </w:r>
          </w:p>
        </w:tc>
      </w:tr>
    </w:tbl>
    <w:p w14:paraId="2A5B2287" w14:textId="77777777" w:rsidR="00F81EB9" w:rsidRDefault="00F81EB9" w:rsidP="00F81E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64B5AC47" w14:textId="533B709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vi-VN"/>
        </w:rPr>
        <w:t>1.2. Dấu hiệu nhận biết âm /l/</w:t>
      </w:r>
    </w:p>
    <w:p w14:paraId="289F1C67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>– Chỉ có âm l được phát âm là /l/</w:t>
      </w:r>
    </w:p>
    <w:p w14:paraId="46C1668D" w14:textId="77777777" w:rsid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7B115183" w14:textId="05486E70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2. SOUND /m/</w:t>
      </w:r>
    </w:p>
    <w:p w14:paraId="62711456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2.1. Cách phát âm âm /m/</w:t>
      </w:r>
    </w:p>
    <w:p w14:paraId="272609ED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>– /m/ là một phụ âm hữu thanh. Khi phát âm âm này, chúng ta chú ý 2 vị trí khi m đứng ờ vị trí đầu và vị trí cuối.</w:t>
      </w:r>
    </w:p>
    <w:p w14:paraId="000F02DF" w14:textId="77777777" w:rsid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7957850A" w14:textId="6A8EB6FD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2.1.1. Cách phát âm âm /m/ khi đứng vị trí đầu của từ</w:t>
      </w:r>
    </w:p>
    <w:p w14:paraId="2D97B676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Bước 1:</w:t>
      </w:r>
      <w:r w:rsidRPr="00F81EB9">
        <w:rPr>
          <w:rFonts w:ascii="Times New Roman" w:hAnsi="Times New Roman" w:cs="Times New Roman"/>
          <w:sz w:val="24"/>
          <w:szCs w:val="24"/>
        </w:rPr>
        <w:t> Mím hai môi lại</w:t>
      </w:r>
    </w:p>
    <w:p w14:paraId="303FA103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Bước 2:</w:t>
      </w:r>
      <w:r w:rsidRPr="00F81EB9">
        <w:rPr>
          <w:rFonts w:ascii="Times New Roman" w:hAnsi="Times New Roman" w:cs="Times New Roman"/>
          <w:sz w:val="24"/>
          <w:szCs w:val="24"/>
        </w:rPr>
        <w:t> Mím môi chặt hơn rồi bật ra để phát hai nguyên âm liên tiếp</w:t>
      </w:r>
    </w:p>
    <w:p w14:paraId="1410C942" w14:textId="2B862DDC" w:rsidR="00F81EB9" w:rsidRPr="00F81EB9" w:rsidRDefault="00F81EB9" w:rsidP="00F81E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484DA1" wp14:editId="356CD723">
            <wp:extent cx="1419225" cy="1476375"/>
            <wp:effectExtent l="0" t="0" r="9525" b="9525"/>
            <wp:docPr id="245951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A24B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81EB9">
        <w:rPr>
          <w:rFonts w:ascii="Times New Roman" w:hAnsi="Times New Roman" w:cs="Times New Roman"/>
          <w:sz w:val="24"/>
          <w:szCs w:val="24"/>
          <w:lang w:val="pt-BR"/>
        </w:rPr>
        <w:t>Các em luyện phát âm các ví dụ sau: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537"/>
        <w:gridCol w:w="2155"/>
        <w:gridCol w:w="2865"/>
        <w:gridCol w:w="2883"/>
      </w:tblGrid>
      <w:tr w:rsidR="00F81EB9" w:rsidRPr="00F81EB9" w14:paraId="02735F1A" w14:textId="77777777" w:rsidTr="00F81EB9">
        <w:tc>
          <w:tcPr>
            <w:tcW w:w="0" w:type="auto"/>
            <w:shd w:val="clear" w:color="auto" w:fill="0000FF"/>
            <w:hideMark/>
          </w:tcPr>
          <w:p w14:paraId="6A3015B9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51BE4B6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0C6059A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675D542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F81EB9" w:rsidRPr="00F81EB9" w14:paraId="4E68AD54" w14:textId="77777777" w:rsidTr="00F81EB9">
        <w:tc>
          <w:tcPr>
            <w:tcW w:w="0" w:type="auto"/>
            <w:hideMark/>
          </w:tcPr>
          <w:p w14:paraId="1F141BA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0" w:type="auto"/>
            <w:hideMark/>
          </w:tcPr>
          <w:p w14:paraId="61747EE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4D36249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/ˈmjuːzɪk/</w:t>
            </w:r>
          </w:p>
        </w:tc>
        <w:tc>
          <w:tcPr>
            <w:tcW w:w="0" w:type="auto"/>
            <w:hideMark/>
          </w:tcPr>
          <w:p w14:paraId="31275EB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</w:tr>
      <w:tr w:rsidR="00F81EB9" w:rsidRPr="00F81EB9" w14:paraId="70054466" w14:textId="77777777" w:rsidTr="00F81EB9">
        <w:tc>
          <w:tcPr>
            <w:tcW w:w="0" w:type="auto"/>
            <w:hideMark/>
          </w:tcPr>
          <w:p w14:paraId="20CE411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</w:p>
        </w:tc>
        <w:tc>
          <w:tcPr>
            <w:tcW w:w="0" w:type="auto"/>
            <w:hideMark/>
          </w:tcPr>
          <w:p w14:paraId="23A4C7F5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0397D45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/mæp/</w:t>
            </w:r>
          </w:p>
        </w:tc>
        <w:tc>
          <w:tcPr>
            <w:tcW w:w="0" w:type="auto"/>
            <w:hideMark/>
          </w:tcPr>
          <w:p w14:paraId="72BA4C1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bản đồ</w:t>
            </w:r>
          </w:p>
        </w:tc>
      </w:tr>
      <w:tr w:rsidR="00F81EB9" w:rsidRPr="00F81EB9" w14:paraId="3E0A7963" w14:textId="77777777" w:rsidTr="00F81EB9">
        <w:tc>
          <w:tcPr>
            <w:tcW w:w="0" w:type="auto"/>
            <w:hideMark/>
          </w:tcPr>
          <w:p w14:paraId="151DF29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</w:p>
        </w:tc>
        <w:tc>
          <w:tcPr>
            <w:tcW w:w="0" w:type="auto"/>
            <w:hideMark/>
          </w:tcPr>
          <w:p w14:paraId="38F1711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218C4318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/məˈʃiːn</w:t>
            </w:r>
          </w:p>
        </w:tc>
        <w:tc>
          <w:tcPr>
            <w:tcW w:w="0" w:type="auto"/>
            <w:hideMark/>
          </w:tcPr>
          <w:p w14:paraId="1CF6AAF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máy móc</w:t>
            </w:r>
          </w:p>
        </w:tc>
      </w:tr>
      <w:tr w:rsidR="00F81EB9" w:rsidRPr="00F81EB9" w14:paraId="05E9A832" w14:textId="77777777" w:rsidTr="00F81EB9">
        <w:tc>
          <w:tcPr>
            <w:tcW w:w="0" w:type="auto"/>
            <w:hideMark/>
          </w:tcPr>
          <w:p w14:paraId="32DF9DC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0" w:type="auto"/>
            <w:hideMark/>
          </w:tcPr>
          <w:p w14:paraId="47B410A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61F026E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/meɪ/</w:t>
            </w:r>
          </w:p>
        </w:tc>
        <w:tc>
          <w:tcPr>
            <w:tcW w:w="0" w:type="auto"/>
            <w:hideMark/>
          </w:tcPr>
          <w:p w14:paraId="5510F09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tháng Năm</w:t>
            </w:r>
          </w:p>
        </w:tc>
      </w:tr>
      <w:tr w:rsidR="00F81EB9" w:rsidRPr="00F81EB9" w14:paraId="201A5256" w14:textId="77777777" w:rsidTr="00F81EB9">
        <w:tc>
          <w:tcPr>
            <w:tcW w:w="0" w:type="auto"/>
            <w:hideMark/>
          </w:tcPr>
          <w:p w14:paraId="6FE63E8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moon</w:t>
            </w:r>
          </w:p>
        </w:tc>
        <w:tc>
          <w:tcPr>
            <w:tcW w:w="0" w:type="auto"/>
            <w:hideMark/>
          </w:tcPr>
          <w:p w14:paraId="6EF8F1D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F62C59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/mu:n/</w:t>
            </w:r>
          </w:p>
        </w:tc>
        <w:tc>
          <w:tcPr>
            <w:tcW w:w="0" w:type="auto"/>
            <w:hideMark/>
          </w:tcPr>
          <w:p w14:paraId="6B43B8E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mặt trăng</w:t>
            </w:r>
          </w:p>
        </w:tc>
      </w:tr>
      <w:tr w:rsidR="00F81EB9" w:rsidRPr="00F81EB9" w14:paraId="2B02E079" w14:textId="77777777" w:rsidTr="00F81EB9">
        <w:tc>
          <w:tcPr>
            <w:tcW w:w="0" w:type="auto"/>
            <w:hideMark/>
          </w:tcPr>
          <w:p w14:paraId="2CD578F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</w:p>
        </w:tc>
        <w:tc>
          <w:tcPr>
            <w:tcW w:w="0" w:type="auto"/>
            <w:hideMark/>
          </w:tcPr>
          <w:p w14:paraId="148F9A9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642B59E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/ˈmʌðər/</w:t>
            </w:r>
          </w:p>
        </w:tc>
        <w:tc>
          <w:tcPr>
            <w:tcW w:w="0" w:type="auto"/>
            <w:hideMark/>
          </w:tcPr>
          <w:p w14:paraId="6E2560E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</w:p>
        </w:tc>
      </w:tr>
      <w:tr w:rsidR="00F81EB9" w:rsidRPr="00F81EB9" w14:paraId="56736FEC" w14:textId="77777777" w:rsidTr="00F81EB9">
        <w:tc>
          <w:tcPr>
            <w:tcW w:w="0" w:type="auto"/>
            <w:hideMark/>
          </w:tcPr>
          <w:p w14:paraId="286A4D1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mountain</w:t>
            </w:r>
          </w:p>
        </w:tc>
        <w:tc>
          <w:tcPr>
            <w:tcW w:w="0" w:type="auto"/>
            <w:hideMark/>
          </w:tcPr>
          <w:p w14:paraId="111D0C2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2267297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/ˈmaʊntən/</w:t>
            </w:r>
          </w:p>
        </w:tc>
        <w:tc>
          <w:tcPr>
            <w:tcW w:w="0" w:type="auto"/>
            <w:hideMark/>
          </w:tcPr>
          <w:p w14:paraId="6AAEFED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núi</w:t>
            </w:r>
          </w:p>
        </w:tc>
      </w:tr>
    </w:tbl>
    <w:p w14:paraId="5C200F82" w14:textId="77777777" w:rsidR="00F81EB9" w:rsidRDefault="00F81EB9" w:rsidP="00F81E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5998734" w14:textId="27329F90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2.1.2. Cách phát âm /m/ khi đứng ở vị trí cuối của từ</w:t>
      </w:r>
    </w:p>
    <w:p w14:paraId="0DE4A0E6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Bước 1:</w:t>
      </w:r>
      <w:r w:rsidRPr="00F81EB9">
        <w:rPr>
          <w:rFonts w:ascii="Times New Roman" w:hAnsi="Times New Roman" w:cs="Times New Roman"/>
          <w:sz w:val="24"/>
          <w:szCs w:val="24"/>
        </w:rPr>
        <w:t> Mím hai môi lại</w:t>
      </w:r>
    </w:p>
    <w:p w14:paraId="16FD4437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Bước 2:</w:t>
      </w:r>
      <w:r w:rsidRPr="00F81EB9">
        <w:rPr>
          <w:rFonts w:ascii="Times New Roman" w:hAnsi="Times New Roman" w:cs="Times New Roman"/>
          <w:sz w:val="24"/>
          <w:szCs w:val="24"/>
        </w:rPr>
        <w:t> Phát âm âm /m/. Ở bước này, không mở miệng, mím môi lại và phát âm âm /m/</w:t>
      </w:r>
    </w:p>
    <w:p w14:paraId="0D2EAF5A" w14:textId="164C186D" w:rsidR="00F81EB9" w:rsidRPr="00F81EB9" w:rsidRDefault="00F81EB9" w:rsidP="00F81E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D6C8D8" wp14:editId="5842D0AB">
            <wp:extent cx="1409700" cy="1562100"/>
            <wp:effectExtent l="0" t="0" r="0" b="0"/>
            <wp:docPr id="10477861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BA1B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81EB9">
        <w:rPr>
          <w:rFonts w:ascii="Times New Roman" w:hAnsi="Times New Roman" w:cs="Times New Roman"/>
          <w:sz w:val="24"/>
          <w:szCs w:val="24"/>
          <w:lang w:val="pt-BR"/>
        </w:rPr>
        <w:t>Các em luyện phát âm các ví dụ sau: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330"/>
        <w:gridCol w:w="2024"/>
        <w:gridCol w:w="3003"/>
        <w:gridCol w:w="3083"/>
      </w:tblGrid>
      <w:tr w:rsidR="00F81EB9" w:rsidRPr="00F81EB9" w14:paraId="044C5537" w14:textId="77777777" w:rsidTr="00F81EB9">
        <w:tc>
          <w:tcPr>
            <w:tcW w:w="0" w:type="auto"/>
            <w:shd w:val="clear" w:color="auto" w:fill="0000FF"/>
            <w:hideMark/>
          </w:tcPr>
          <w:p w14:paraId="3735704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vựng</w:t>
            </w:r>
          </w:p>
        </w:tc>
        <w:tc>
          <w:tcPr>
            <w:tcW w:w="0" w:type="auto"/>
            <w:shd w:val="clear" w:color="auto" w:fill="0000FF"/>
            <w:hideMark/>
          </w:tcPr>
          <w:p w14:paraId="182239A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loại</w:t>
            </w:r>
          </w:p>
        </w:tc>
        <w:tc>
          <w:tcPr>
            <w:tcW w:w="0" w:type="auto"/>
            <w:shd w:val="clear" w:color="auto" w:fill="0000FF"/>
            <w:hideMark/>
          </w:tcPr>
          <w:p w14:paraId="740A82E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 âm</w:t>
            </w:r>
          </w:p>
        </w:tc>
        <w:tc>
          <w:tcPr>
            <w:tcW w:w="0" w:type="auto"/>
            <w:shd w:val="clear" w:color="auto" w:fill="0000FF"/>
            <w:hideMark/>
          </w:tcPr>
          <w:p w14:paraId="524D8DF8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nghĩa</w:t>
            </w:r>
          </w:p>
        </w:tc>
      </w:tr>
      <w:tr w:rsidR="00F81EB9" w:rsidRPr="00F81EB9" w14:paraId="7DD4F9D7" w14:textId="77777777" w:rsidTr="00F81EB9">
        <w:tc>
          <w:tcPr>
            <w:tcW w:w="0" w:type="auto"/>
            <w:hideMark/>
          </w:tcPr>
          <w:p w14:paraId="7F6DC49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0" w:type="auto"/>
            <w:hideMark/>
          </w:tcPr>
          <w:p w14:paraId="311BDC1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14D7A60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/dri:m/</w:t>
            </w:r>
          </w:p>
        </w:tc>
        <w:tc>
          <w:tcPr>
            <w:tcW w:w="0" w:type="auto"/>
            <w:hideMark/>
          </w:tcPr>
          <w:p w14:paraId="3009AA3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giấc mơ</w:t>
            </w:r>
          </w:p>
        </w:tc>
      </w:tr>
      <w:tr w:rsidR="00F81EB9" w:rsidRPr="00F81EB9" w14:paraId="619562F1" w14:textId="77777777" w:rsidTr="00F81EB9">
        <w:tc>
          <w:tcPr>
            <w:tcW w:w="0" w:type="auto"/>
            <w:hideMark/>
          </w:tcPr>
          <w:p w14:paraId="6E81ADD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</w:p>
        </w:tc>
        <w:tc>
          <w:tcPr>
            <w:tcW w:w="0" w:type="auto"/>
            <w:hideMark/>
          </w:tcPr>
          <w:p w14:paraId="7FF6A09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337C97F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/ˈprɒbləm/</w:t>
            </w:r>
          </w:p>
        </w:tc>
        <w:tc>
          <w:tcPr>
            <w:tcW w:w="0" w:type="auto"/>
            <w:hideMark/>
          </w:tcPr>
          <w:p w14:paraId="4DDE3B4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vấn đề</w:t>
            </w:r>
          </w:p>
        </w:tc>
      </w:tr>
      <w:tr w:rsidR="00F81EB9" w:rsidRPr="00F81EB9" w14:paraId="18DCAC41" w14:textId="77777777" w:rsidTr="00F81EB9">
        <w:tc>
          <w:tcPr>
            <w:tcW w:w="0" w:type="auto"/>
            <w:hideMark/>
          </w:tcPr>
          <w:p w14:paraId="3B01A85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0" w:type="auto"/>
            <w:hideMark/>
          </w:tcPr>
          <w:p w14:paraId="49A3136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102D1AF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/ɪɡˈzæm/</w:t>
            </w:r>
          </w:p>
        </w:tc>
        <w:tc>
          <w:tcPr>
            <w:tcW w:w="0" w:type="auto"/>
            <w:hideMark/>
          </w:tcPr>
          <w:p w14:paraId="2D6F109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kỳ thi</w:t>
            </w:r>
          </w:p>
        </w:tc>
      </w:tr>
      <w:tr w:rsidR="00F81EB9" w:rsidRPr="00F81EB9" w14:paraId="573C1BFA" w14:textId="77777777" w:rsidTr="00F81EB9">
        <w:tc>
          <w:tcPr>
            <w:tcW w:w="0" w:type="auto"/>
            <w:hideMark/>
          </w:tcPr>
          <w:p w14:paraId="64C8F7F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0" w:type="auto"/>
            <w:hideMark/>
          </w:tcPr>
          <w:p w14:paraId="0CDD2A4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(v, n)</w:t>
            </w:r>
          </w:p>
        </w:tc>
        <w:tc>
          <w:tcPr>
            <w:tcW w:w="0" w:type="auto"/>
            <w:hideMark/>
          </w:tcPr>
          <w:p w14:paraId="1BABA915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/ˈprəʊɡræm/</w:t>
            </w:r>
          </w:p>
        </w:tc>
        <w:tc>
          <w:tcPr>
            <w:tcW w:w="0" w:type="auto"/>
            <w:hideMark/>
          </w:tcPr>
          <w:p w14:paraId="2382427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chương trình</w:t>
            </w:r>
          </w:p>
        </w:tc>
      </w:tr>
      <w:tr w:rsidR="00F81EB9" w:rsidRPr="00F81EB9" w14:paraId="20BE71B7" w14:textId="77777777" w:rsidTr="00F81EB9">
        <w:tc>
          <w:tcPr>
            <w:tcW w:w="0" w:type="auto"/>
            <w:hideMark/>
          </w:tcPr>
          <w:p w14:paraId="380A3CB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</w:p>
        </w:tc>
        <w:tc>
          <w:tcPr>
            <w:tcW w:w="0" w:type="auto"/>
            <w:hideMark/>
          </w:tcPr>
          <w:p w14:paraId="7BC8B5E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DF6AB2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/’fri:dəm/</w:t>
            </w:r>
          </w:p>
        </w:tc>
        <w:tc>
          <w:tcPr>
            <w:tcW w:w="0" w:type="auto"/>
            <w:hideMark/>
          </w:tcPr>
          <w:p w14:paraId="5B1070A6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sự tự do</w:t>
            </w:r>
          </w:p>
        </w:tc>
      </w:tr>
      <w:tr w:rsidR="00F81EB9" w:rsidRPr="00F81EB9" w14:paraId="1E15CAD0" w14:textId="77777777" w:rsidTr="00F81EB9">
        <w:tc>
          <w:tcPr>
            <w:tcW w:w="0" w:type="auto"/>
            <w:hideMark/>
          </w:tcPr>
          <w:p w14:paraId="451D320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0" w:type="auto"/>
            <w:hideMark/>
          </w:tcPr>
          <w:p w14:paraId="0C15FBE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426CDAC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/ti:m/</w:t>
            </w:r>
          </w:p>
        </w:tc>
        <w:tc>
          <w:tcPr>
            <w:tcW w:w="0" w:type="auto"/>
            <w:hideMark/>
          </w:tcPr>
          <w:p w14:paraId="6512D22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đội, nhóm</w:t>
            </w:r>
          </w:p>
        </w:tc>
      </w:tr>
      <w:tr w:rsidR="00F81EB9" w:rsidRPr="00F81EB9" w14:paraId="79B810A1" w14:textId="77777777" w:rsidTr="00F81EB9">
        <w:tc>
          <w:tcPr>
            <w:tcW w:w="0" w:type="auto"/>
            <w:hideMark/>
          </w:tcPr>
          <w:p w14:paraId="45124576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</w:p>
        </w:tc>
        <w:tc>
          <w:tcPr>
            <w:tcW w:w="0" w:type="auto"/>
            <w:hideMark/>
          </w:tcPr>
          <w:p w14:paraId="68FF86A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2DDE674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/fɪlm/</w:t>
            </w:r>
          </w:p>
        </w:tc>
        <w:tc>
          <w:tcPr>
            <w:tcW w:w="0" w:type="auto"/>
            <w:hideMark/>
          </w:tcPr>
          <w:p w14:paraId="482CCCC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</w:p>
        </w:tc>
      </w:tr>
    </w:tbl>
    <w:p w14:paraId="74FE3696" w14:textId="77777777" w:rsidR="00F81EB9" w:rsidRDefault="00F81EB9" w:rsidP="00F81E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562EEBF" w14:textId="54FFD0E8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vi-VN"/>
        </w:rPr>
        <w:t>2.2. Dấu hiệu nhận biết âm /m/</w:t>
      </w:r>
    </w:p>
    <w:p w14:paraId="5F6DCB69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>– Chỉ có âm “m” được phát âm là /m/</w:t>
      </w:r>
    </w:p>
    <w:p w14:paraId="0DD77665" w14:textId="095AD3BF" w:rsidR="00BC71ED" w:rsidRPr="00F81EB9" w:rsidRDefault="005D119B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9FAAF" wp14:editId="6E9303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92750" cy="393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5E199" w14:textId="77777777" w:rsidR="005D119B" w:rsidRPr="004C468F" w:rsidRDefault="005D119B" w:rsidP="005D119B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0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79FAAF" id="Rectangle 1" o:spid="_x0000_s1027" style="position:absolute;margin-left:0;margin-top:-.05pt;width:432.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" filled="f" stroked="f" strokeweight="1pt">
                <v:textbox>
                  <w:txbxContent>
                    <w:p w14:paraId="38E5E199" w14:textId="77777777" w:rsidR="005D119B" w:rsidRPr="004C468F" w:rsidRDefault="005D119B" w:rsidP="005D119B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1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BC71ED" w:rsidRPr="00F81EB9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B9"/>
    <w:rsid w:val="005226D6"/>
    <w:rsid w:val="005D119B"/>
    <w:rsid w:val="00745B06"/>
    <w:rsid w:val="00BC71ED"/>
    <w:rsid w:val="00C46D7B"/>
    <w:rsid w:val="00CD20CD"/>
    <w:rsid w:val="00E37064"/>
    <w:rsid w:val="00F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397B4"/>
  <w15:chartTrackingRefBased/>
  <w15:docId w15:val="{554A879E-4C5F-4E3C-9CBE-16CD969F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E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E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81E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huvienhoclieu.com/bai-tap-chuyen-sau-tieng-anh-9-unit-4-remembering-the-past-co-dap-a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SAMWATEK 22</cp:lastModifiedBy>
  <cp:revision>2</cp:revision>
  <dcterms:created xsi:type="dcterms:W3CDTF">2024-08-18T03:23:00Z</dcterms:created>
  <dcterms:modified xsi:type="dcterms:W3CDTF">2025-06-03T01:15:00Z</dcterms:modified>
</cp:coreProperties>
</file>