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41" w:type="dxa"/>
        <w:jc w:val="center"/>
        <w:tblLook w:val="04A0" w:firstRow="1" w:lastRow="0" w:firstColumn="1" w:lastColumn="0" w:noHBand="0" w:noVBand="1"/>
      </w:tblPr>
      <w:tblGrid>
        <w:gridCol w:w="4950"/>
        <w:gridCol w:w="5991"/>
      </w:tblGrid>
      <w:tr w:rsidR="00CF2BE5" w:rsidRPr="00C72441" w14:paraId="46ECF6F9" w14:textId="77777777" w:rsidTr="00CF2BE5">
        <w:trPr>
          <w:trHeight w:val="1260"/>
          <w:jc w:val="center"/>
        </w:trPr>
        <w:tc>
          <w:tcPr>
            <w:tcW w:w="4950" w:type="dxa"/>
            <w:shd w:val="clear" w:color="auto" w:fill="auto"/>
          </w:tcPr>
          <w:p w14:paraId="3DE585CE" w14:textId="77777777" w:rsidR="001D5784" w:rsidRPr="00CF2BE5" w:rsidRDefault="001D5784" w:rsidP="00CF2BE5">
            <w:pPr>
              <w:autoSpaceDE w:val="0"/>
              <w:autoSpaceDN w:val="0"/>
              <w:adjustRightInd w:val="0"/>
              <w:spacing w:line="276" w:lineRule="auto"/>
              <w:jc w:val="center"/>
              <w:rPr>
                <w:b/>
                <w:bCs/>
                <w:iCs/>
              </w:rPr>
            </w:pPr>
            <w:r w:rsidRPr="00CF2BE5">
              <w:rPr>
                <w:b/>
                <w:bCs/>
                <w:iCs/>
              </w:rPr>
              <w:t>SỞ GIÁO DỤC VÀ ĐÀO TẠO HÀ NỘI</w:t>
            </w:r>
          </w:p>
          <w:p w14:paraId="294B1358" w14:textId="77777777" w:rsidR="001D5784" w:rsidRPr="00CF2BE5" w:rsidRDefault="001D5784" w:rsidP="00CF2BE5">
            <w:pPr>
              <w:autoSpaceDE w:val="0"/>
              <w:autoSpaceDN w:val="0"/>
              <w:adjustRightInd w:val="0"/>
              <w:spacing w:line="276" w:lineRule="auto"/>
              <w:jc w:val="center"/>
              <w:rPr>
                <w:b/>
                <w:bCs/>
                <w:iCs/>
              </w:rPr>
            </w:pPr>
            <w:r w:rsidRPr="00CF2BE5">
              <w:rPr>
                <w:b/>
                <w:bCs/>
                <w:iCs/>
              </w:rPr>
              <w:t>TRƯỜNG THPT HỒNG THÁI</w:t>
            </w:r>
          </w:p>
          <w:p w14:paraId="4031D2D6" w14:textId="77777777" w:rsidR="001D5784" w:rsidRPr="00CF2BE5" w:rsidRDefault="001D5784" w:rsidP="00CF2BE5">
            <w:pPr>
              <w:autoSpaceDE w:val="0"/>
              <w:autoSpaceDN w:val="0"/>
              <w:adjustRightInd w:val="0"/>
              <w:spacing w:line="276" w:lineRule="auto"/>
              <w:jc w:val="center"/>
              <w:rPr>
                <w:b/>
                <w:bCs/>
                <w:iCs/>
              </w:rPr>
            </w:pPr>
          </w:p>
          <w:p w14:paraId="52723A9A" w14:textId="77777777" w:rsidR="001D5784" w:rsidRPr="00CF2BE5" w:rsidRDefault="001D5784" w:rsidP="00CF2BE5">
            <w:pPr>
              <w:autoSpaceDE w:val="0"/>
              <w:autoSpaceDN w:val="0"/>
              <w:adjustRightInd w:val="0"/>
              <w:spacing w:line="276" w:lineRule="auto"/>
              <w:jc w:val="center"/>
              <w:rPr>
                <w:bCs/>
                <w:i/>
                <w:iCs/>
              </w:rPr>
            </w:pPr>
            <w:r w:rsidRPr="00CF2BE5">
              <w:rPr>
                <w:bCs/>
                <w:i/>
                <w:iCs/>
              </w:rPr>
              <w:t>(Đề kiểm tra có 04 trang)</w:t>
            </w:r>
          </w:p>
        </w:tc>
        <w:tc>
          <w:tcPr>
            <w:tcW w:w="5991" w:type="dxa"/>
            <w:shd w:val="clear" w:color="auto" w:fill="auto"/>
          </w:tcPr>
          <w:p w14:paraId="033EFE24" w14:textId="77777777" w:rsidR="001D5784" w:rsidRPr="00CF2BE5" w:rsidRDefault="001D5784" w:rsidP="00CF2BE5">
            <w:pPr>
              <w:autoSpaceDE w:val="0"/>
              <w:autoSpaceDN w:val="0"/>
              <w:adjustRightInd w:val="0"/>
              <w:spacing w:line="276" w:lineRule="auto"/>
              <w:jc w:val="center"/>
              <w:rPr>
                <w:b/>
                <w:bCs/>
                <w:iCs/>
              </w:rPr>
            </w:pPr>
            <w:r w:rsidRPr="00CF2BE5">
              <w:rPr>
                <w:b/>
                <w:bCs/>
                <w:iCs/>
              </w:rPr>
              <w:t xml:space="preserve">KỲ KIỂM TRA CUỐI HỌC KỲ II </w:t>
            </w:r>
          </w:p>
          <w:p w14:paraId="22A8568A" w14:textId="77777777" w:rsidR="001D5784" w:rsidRPr="00CF2BE5" w:rsidRDefault="001D5784" w:rsidP="00CF2BE5">
            <w:pPr>
              <w:autoSpaceDE w:val="0"/>
              <w:autoSpaceDN w:val="0"/>
              <w:adjustRightInd w:val="0"/>
              <w:spacing w:line="276" w:lineRule="auto"/>
              <w:jc w:val="center"/>
              <w:rPr>
                <w:b/>
                <w:bCs/>
                <w:iCs/>
              </w:rPr>
            </w:pPr>
            <w:r w:rsidRPr="00CF2BE5">
              <w:rPr>
                <w:b/>
                <w:bCs/>
                <w:iCs/>
              </w:rPr>
              <w:t>NĂM HỌC 2022 - 2023</w:t>
            </w:r>
          </w:p>
          <w:p w14:paraId="2F0CAD19" w14:textId="77777777" w:rsidR="001D5784" w:rsidRPr="00CF2BE5" w:rsidRDefault="001D5784" w:rsidP="00CF2BE5">
            <w:pPr>
              <w:autoSpaceDE w:val="0"/>
              <w:autoSpaceDN w:val="0"/>
              <w:adjustRightInd w:val="0"/>
              <w:spacing w:line="276" w:lineRule="auto"/>
              <w:jc w:val="center"/>
              <w:rPr>
                <w:b/>
                <w:bCs/>
                <w:iCs/>
              </w:rPr>
            </w:pPr>
            <w:r w:rsidRPr="00CF2BE5">
              <w:rPr>
                <w:b/>
                <w:bCs/>
                <w:iCs/>
              </w:rPr>
              <w:t xml:space="preserve">Môn: </w:t>
            </w:r>
            <w:r w:rsidRPr="00CF2BE5">
              <w:rPr>
                <w:b/>
                <w:bCs/>
                <w:iCs/>
                <w:lang w:val="en-GB"/>
              </w:rPr>
              <w:t>VẬT LÍ</w:t>
            </w:r>
            <w:r w:rsidRPr="00CF2BE5">
              <w:rPr>
                <w:b/>
                <w:bCs/>
                <w:iCs/>
              </w:rPr>
              <w:t xml:space="preserve"> 12</w:t>
            </w:r>
          </w:p>
          <w:p w14:paraId="14597512" w14:textId="77777777" w:rsidR="001D5784" w:rsidRPr="00CF2BE5" w:rsidRDefault="001D5784" w:rsidP="00CF2BE5">
            <w:pPr>
              <w:autoSpaceDE w:val="0"/>
              <w:autoSpaceDN w:val="0"/>
              <w:adjustRightInd w:val="0"/>
              <w:spacing w:line="276" w:lineRule="auto"/>
              <w:jc w:val="center"/>
              <w:rPr>
                <w:bCs/>
                <w:i/>
                <w:iCs/>
              </w:rPr>
            </w:pPr>
            <w:r w:rsidRPr="00CF2BE5">
              <w:rPr>
                <w:bCs/>
                <w:i/>
                <w:iCs/>
              </w:rPr>
              <w:t>Thời gian làm bài: 50 phút, không kể thời gian phát đề</w:t>
            </w:r>
          </w:p>
        </w:tc>
      </w:tr>
    </w:tbl>
    <w:p w14:paraId="0BCB9A95" w14:textId="77777777" w:rsidR="001D5784" w:rsidRPr="00C72441" w:rsidRDefault="001D5784" w:rsidP="001D5784">
      <w:pPr>
        <w:autoSpaceDE w:val="0"/>
        <w:autoSpaceDN w:val="0"/>
        <w:adjustRightInd w:val="0"/>
        <w:spacing w:line="240" w:lineRule="atLeast"/>
        <w:jc w:val="both"/>
        <w:rPr>
          <w:b/>
          <w:bCs/>
          <w:iCs/>
        </w:rPr>
      </w:pPr>
    </w:p>
    <w:p w14:paraId="1CF5FDBA" w14:textId="2901D397" w:rsidR="001D5784" w:rsidRPr="00C72441" w:rsidRDefault="00CF1B43" w:rsidP="001D5784">
      <w:pPr>
        <w:autoSpaceDE w:val="0"/>
        <w:autoSpaceDN w:val="0"/>
        <w:adjustRightInd w:val="0"/>
        <w:spacing w:line="240" w:lineRule="atLeast"/>
        <w:jc w:val="both"/>
        <w:rPr>
          <w:b/>
          <w:bCs/>
          <w:iCs/>
        </w:rPr>
      </w:pPr>
      <w:r>
        <w:rPr>
          <w:noProof/>
        </w:rPr>
        <mc:AlternateContent>
          <mc:Choice Requires="wps">
            <w:drawing>
              <wp:anchor distT="0" distB="0" distL="114300" distR="114300" simplePos="0" relativeHeight="251657728" behindDoc="0" locked="0" layoutInCell="1" allowOverlap="1" wp14:anchorId="104CC78C" wp14:editId="4D253F7F">
                <wp:simplePos x="0" y="0"/>
                <wp:positionH relativeFrom="column">
                  <wp:posOffset>5295900</wp:posOffset>
                </wp:positionH>
                <wp:positionV relativeFrom="paragraph">
                  <wp:posOffset>32385</wp:posOffset>
                </wp:positionV>
                <wp:extent cx="1371600" cy="342900"/>
                <wp:effectExtent l="0" t="0" r="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9525">
                          <a:solidFill>
                            <a:srgbClr val="000000"/>
                          </a:solidFill>
                          <a:miter lim="800000"/>
                          <a:headEnd/>
                          <a:tailEnd/>
                        </a:ln>
                      </wps:spPr>
                      <wps:txbx>
                        <w:txbxContent>
                          <w:p w14:paraId="6D05956A" w14:textId="77777777" w:rsidR="001D5784" w:rsidRPr="00CC2F15" w:rsidRDefault="001D5784" w:rsidP="001D5784">
                            <w:pPr>
                              <w:jc w:val="center"/>
                              <w:rPr>
                                <w:b/>
                              </w:rPr>
                            </w:pPr>
                            <w:r w:rsidRPr="00CC2F15">
                              <w:rPr>
                                <w:b/>
                              </w:rPr>
                              <w:t xml:space="preserve">Mã đề thi: </w:t>
                            </w:r>
                            <w:r>
                              <w:rPr>
                                <w:b/>
                              </w:rPr>
                              <w:t>2</w:t>
                            </w:r>
                            <w:r w:rsidRPr="00CC2F15">
                              <w:rPr>
                                <w:b/>
                              </w:rPr>
                              <w:t>0</w:t>
                            </w:r>
                            <w:r>
                              <w:rPr>
                                <w:b/>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4CC78C" id="Rectangle 5" o:spid="_x0000_s1026" style="position:absolute;left:0;text-align:left;margin-left:417pt;margin-top:2.55pt;width:108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">
                <v:textbox>
                  <w:txbxContent>
                    <w:p w14:paraId="6D05956A" w14:textId="77777777" w:rsidR="001D5784" w:rsidRPr="00CC2F15" w:rsidRDefault="001D5784" w:rsidP="001D5784">
                      <w:pPr>
                        <w:jc w:val="center"/>
                        <w:rPr>
                          <w:b/>
                        </w:rPr>
                      </w:pPr>
                      <w:r w:rsidRPr="00CC2F15">
                        <w:rPr>
                          <w:b/>
                        </w:rPr>
                        <w:t xml:space="preserve">Mã đề thi: </w:t>
                      </w:r>
                      <w:r>
                        <w:rPr>
                          <w:b/>
                        </w:rPr>
                        <w:t>2</w:t>
                      </w:r>
                      <w:r w:rsidRPr="00CC2F15">
                        <w:rPr>
                          <w:b/>
                        </w:rPr>
                        <w:t>0</w:t>
                      </w:r>
                      <w:r>
                        <w:rPr>
                          <w:b/>
                        </w:rPr>
                        <w:t>1</w:t>
                      </w:r>
                    </w:p>
                  </w:txbxContent>
                </v:textbox>
              </v:rect>
            </w:pict>
          </mc:Fallback>
        </mc:AlternateContent>
      </w:r>
      <w:r w:rsidR="001D5784" w:rsidRPr="00C72441">
        <w:rPr>
          <w:b/>
          <w:bCs/>
          <w:iCs/>
        </w:rPr>
        <w:t>Họ, tên thí sinh:………………………………………..</w:t>
      </w:r>
    </w:p>
    <w:p w14:paraId="241399DF" w14:textId="77777777" w:rsidR="001D5784" w:rsidRPr="00C72441" w:rsidRDefault="001D5784" w:rsidP="001D5784">
      <w:pPr>
        <w:autoSpaceDE w:val="0"/>
        <w:autoSpaceDN w:val="0"/>
        <w:adjustRightInd w:val="0"/>
        <w:spacing w:line="240" w:lineRule="atLeast"/>
        <w:jc w:val="both"/>
        <w:rPr>
          <w:b/>
          <w:bCs/>
          <w:iCs/>
        </w:rPr>
      </w:pPr>
      <w:r w:rsidRPr="00C72441">
        <w:rPr>
          <w:b/>
          <w:bCs/>
          <w:iCs/>
        </w:rPr>
        <w:t>Lớp:……………………………………………..</w:t>
      </w:r>
    </w:p>
    <w:tbl>
      <w:tblPr>
        <w:tblW w:w="0" w:type="auto"/>
        <w:tblBorders>
          <w:bottom w:val="single" w:sz="12" w:space="0" w:color="auto"/>
          <w:insideH w:val="single" w:sz="4" w:space="0" w:color="auto"/>
          <w:insideV w:val="single" w:sz="4" w:space="0" w:color="auto"/>
        </w:tblBorders>
        <w:tblLook w:val="04A0" w:firstRow="1" w:lastRow="0" w:firstColumn="1" w:lastColumn="0" w:noHBand="0" w:noVBand="1"/>
      </w:tblPr>
      <w:tblGrid>
        <w:gridCol w:w="9576"/>
      </w:tblGrid>
      <w:tr w:rsidR="001D5784" w:rsidRPr="00C72441" w14:paraId="3200B889" w14:textId="77777777" w:rsidTr="000F7AFC">
        <w:tc>
          <w:tcPr>
            <w:tcW w:w="9576" w:type="dxa"/>
            <w:shd w:val="clear" w:color="auto" w:fill="auto"/>
          </w:tcPr>
          <w:p w14:paraId="1F02B690" w14:textId="77777777" w:rsidR="001D5784" w:rsidRPr="00C72441" w:rsidRDefault="001D5784" w:rsidP="000F7AFC">
            <w:pPr>
              <w:ind w:left="567" w:hanging="567"/>
              <w:rPr>
                <w:i/>
                <w:color w:val="000000"/>
                <w:lang w:val="en-GB"/>
              </w:rPr>
            </w:pPr>
          </w:p>
          <w:p w14:paraId="46226EC8" w14:textId="77777777" w:rsidR="001D5784" w:rsidRPr="00C72441" w:rsidRDefault="001D5784" w:rsidP="000F7AFC">
            <w:pPr>
              <w:ind w:left="567" w:hanging="567"/>
              <w:rPr>
                <w:i/>
                <w:color w:val="000000"/>
              </w:rPr>
            </w:pPr>
            <w:r w:rsidRPr="00C72441">
              <w:rPr>
                <w:i/>
                <w:color w:val="000000"/>
              </w:rPr>
              <w:t>Cho biết: Gia tốc trọng trường g = 10m/s</w:t>
            </w:r>
            <w:r w:rsidRPr="00C72441">
              <w:rPr>
                <w:i/>
                <w:color w:val="000000"/>
                <w:vertAlign w:val="superscript"/>
              </w:rPr>
              <w:t>2</w:t>
            </w:r>
            <w:r w:rsidRPr="00C72441">
              <w:rPr>
                <w:i/>
                <w:color w:val="000000"/>
              </w:rPr>
              <w:t>; độ lớn điện tích nguyên tố e = 1,6.10</w:t>
            </w:r>
            <w:r w:rsidRPr="00C72441">
              <w:rPr>
                <w:i/>
                <w:color w:val="000000"/>
                <w:vertAlign w:val="superscript"/>
              </w:rPr>
              <w:t>−19</w:t>
            </w:r>
            <w:r w:rsidRPr="00C72441">
              <w:rPr>
                <w:i/>
                <w:color w:val="000000"/>
              </w:rPr>
              <w:t xml:space="preserve"> C; </w:t>
            </w:r>
            <w:r w:rsidRPr="00C72441">
              <w:rPr>
                <w:i/>
                <w:color w:val="000000"/>
                <w:lang w:val="en-GB"/>
              </w:rPr>
              <w:t>khối lượng electrôn m</w:t>
            </w:r>
            <w:r w:rsidRPr="00C72441">
              <w:rPr>
                <w:i/>
                <w:color w:val="000000"/>
                <w:vertAlign w:val="subscript"/>
                <w:lang w:val="en-GB"/>
              </w:rPr>
              <w:t>e</w:t>
            </w:r>
            <w:r w:rsidRPr="00C72441">
              <w:rPr>
                <w:i/>
                <w:color w:val="000000"/>
                <w:lang w:val="en-GB"/>
              </w:rPr>
              <w:t xml:space="preserve"> = 9,1.10</w:t>
            </w:r>
            <w:r w:rsidRPr="00C72441">
              <w:rPr>
                <w:i/>
                <w:color w:val="000000"/>
                <w:vertAlign w:val="superscript"/>
                <w:lang w:val="en-GB"/>
              </w:rPr>
              <w:t>-31</w:t>
            </w:r>
            <w:r w:rsidRPr="00C72441">
              <w:rPr>
                <w:i/>
                <w:color w:val="000000"/>
                <w:lang w:val="en-GB"/>
              </w:rPr>
              <w:t>kg; hằng số Culông k =9.10</w:t>
            </w:r>
            <w:r w:rsidRPr="00C72441">
              <w:rPr>
                <w:i/>
                <w:color w:val="000000"/>
                <w:vertAlign w:val="superscript"/>
                <w:lang w:val="en-GB"/>
              </w:rPr>
              <w:t>9</w:t>
            </w:r>
            <w:r w:rsidRPr="00C72441">
              <w:rPr>
                <w:i/>
                <w:color w:val="000000"/>
                <w:lang w:val="en-GB"/>
              </w:rPr>
              <w:t xml:space="preserve"> Nm</w:t>
            </w:r>
            <w:r w:rsidRPr="00C72441">
              <w:rPr>
                <w:i/>
                <w:color w:val="000000"/>
                <w:vertAlign w:val="superscript"/>
                <w:lang w:val="en-GB"/>
              </w:rPr>
              <w:t>2</w:t>
            </w:r>
            <w:r w:rsidRPr="00C72441">
              <w:rPr>
                <w:i/>
                <w:color w:val="000000"/>
                <w:lang w:val="en-GB"/>
              </w:rPr>
              <w:t>/C</w:t>
            </w:r>
            <w:r w:rsidRPr="00C72441">
              <w:rPr>
                <w:i/>
                <w:color w:val="000000"/>
                <w:vertAlign w:val="superscript"/>
                <w:lang w:val="en-GB"/>
              </w:rPr>
              <w:t>2</w:t>
            </w:r>
            <w:r w:rsidRPr="00C72441">
              <w:rPr>
                <w:i/>
                <w:color w:val="000000"/>
                <w:lang w:val="en-GB"/>
              </w:rPr>
              <w:t xml:space="preserve">; </w:t>
            </w:r>
            <w:r w:rsidRPr="00C72441">
              <w:rPr>
                <w:i/>
                <w:color w:val="000000"/>
              </w:rPr>
              <w:t>tốc độ ánh sáng trong chân không c = 3.10</w:t>
            </w:r>
            <w:r w:rsidRPr="00C72441">
              <w:rPr>
                <w:i/>
                <w:color w:val="000000"/>
                <w:vertAlign w:val="superscript"/>
              </w:rPr>
              <w:t>8</w:t>
            </w:r>
            <w:r w:rsidRPr="00C72441">
              <w:rPr>
                <w:i/>
                <w:color w:val="000000"/>
              </w:rPr>
              <w:t xml:space="preserve"> m/s; số Avôgadrô N</w:t>
            </w:r>
            <w:r w:rsidRPr="00C72441">
              <w:rPr>
                <w:i/>
                <w:color w:val="000000"/>
                <w:vertAlign w:val="subscript"/>
              </w:rPr>
              <w:t>A</w:t>
            </w:r>
            <w:r w:rsidRPr="00C72441">
              <w:rPr>
                <w:i/>
                <w:color w:val="000000"/>
              </w:rPr>
              <w:t xml:space="preserve"> = 6,022.10</w:t>
            </w:r>
            <w:r w:rsidRPr="00C72441">
              <w:rPr>
                <w:i/>
                <w:color w:val="000000"/>
                <w:vertAlign w:val="superscript"/>
              </w:rPr>
              <w:t>23</w:t>
            </w:r>
            <w:r w:rsidRPr="00C72441">
              <w:rPr>
                <w:i/>
                <w:color w:val="000000"/>
              </w:rPr>
              <w:t xml:space="preserve"> mol</w:t>
            </w:r>
            <w:r w:rsidRPr="00C72441">
              <w:rPr>
                <w:i/>
                <w:color w:val="000000"/>
                <w:vertAlign w:val="superscript"/>
              </w:rPr>
              <w:t>−1</w:t>
            </w:r>
            <w:r w:rsidRPr="00C72441">
              <w:rPr>
                <w:i/>
                <w:color w:val="000000"/>
              </w:rPr>
              <w:t>; 1 u = 931</w:t>
            </w:r>
            <w:r w:rsidRPr="00C72441">
              <w:rPr>
                <w:i/>
                <w:color w:val="000000"/>
                <w:lang w:val="en-GB"/>
              </w:rPr>
              <w:t xml:space="preserve"> </w:t>
            </w:r>
            <w:r w:rsidRPr="00C72441">
              <w:rPr>
                <w:i/>
                <w:color w:val="000000"/>
              </w:rPr>
              <w:t>MeV/c</w:t>
            </w:r>
            <w:r w:rsidRPr="00C72441">
              <w:rPr>
                <w:i/>
                <w:color w:val="000000"/>
                <w:vertAlign w:val="superscript"/>
              </w:rPr>
              <w:t>2</w:t>
            </w:r>
            <w:r w:rsidRPr="00C72441">
              <w:rPr>
                <w:i/>
                <w:color w:val="000000"/>
                <w:lang w:val="en-GB"/>
              </w:rPr>
              <w:t xml:space="preserve">; </w:t>
            </w:r>
            <w:r w:rsidRPr="00C72441">
              <w:rPr>
                <w:i/>
                <w:color w:val="000000"/>
              </w:rPr>
              <w:t xml:space="preserve"> hằng số Plăng h=6,625.10</w:t>
            </w:r>
            <w:r w:rsidRPr="00C72441">
              <w:rPr>
                <w:i/>
                <w:color w:val="000000"/>
                <w:vertAlign w:val="superscript"/>
              </w:rPr>
              <w:t>-34</w:t>
            </w:r>
            <w:r w:rsidRPr="00C72441">
              <w:rPr>
                <w:i/>
                <w:color w:val="000000"/>
              </w:rPr>
              <w:t xml:space="preserve"> J.s.</w:t>
            </w:r>
          </w:p>
        </w:tc>
      </w:tr>
    </w:tbl>
    <w:p w14:paraId="60B43D5A" w14:textId="77777777" w:rsidR="0060688C" w:rsidRPr="00B80AA1" w:rsidRDefault="00A24B9C" w:rsidP="00B80AA1">
      <w:pPr>
        <w:pStyle w:val="Normal0"/>
        <w:autoSpaceDE w:val="0"/>
        <w:autoSpaceDN w:val="0"/>
        <w:adjustRightInd w:val="0"/>
        <w:spacing w:before="60"/>
        <w:jc w:val="both"/>
        <w:rPr>
          <w:b/>
          <w:lang w:eastAsia="en-US"/>
        </w:rPr>
      </w:pPr>
      <w:bookmarkStart w:id="0" w:name="note"/>
      <w:bookmarkStart w:id="1" w:name="c1q"/>
      <w:bookmarkEnd w:id="0"/>
      <w:bookmarkEnd w:id="1"/>
      <w:r w:rsidRPr="00B520DD">
        <w:rPr>
          <w:b/>
          <w:szCs w:val="26"/>
        </w:rPr>
        <w:t xml:space="preserve">Câu 1. </w:t>
      </w:r>
      <w:r w:rsidRPr="00B80AA1">
        <w:rPr>
          <w:rFonts w:hint="cs"/>
          <w:lang w:eastAsia="en-US"/>
        </w:rPr>
        <w:t>Nguyên tắc thu sóng điện từ dựa vào</w:t>
      </w:r>
    </w:p>
    <w:p w14:paraId="7DA2A0E0" w14:textId="77777777" w:rsidR="00A77B3E" w:rsidRDefault="00A24B9C">
      <w:pPr>
        <w:tabs>
          <w:tab w:val="left" w:pos="280"/>
        </w:tabs>
        <w:spacing w:before="60"/>
        <w:ind w:left="292" w:hanging="292"/>
      </w:pPr>
      <w:r>
        <w:rPr>
          <w:b/>
        </w:rPr>
        <w:tab/>
      </w:r>
      <w:r w:rsidRPr="00CF1B43">
        <w:rPr>
          <w:b/>
          <w:u w:val="single"/>
        </w:rPr>
        <w:t>A</w:t>
      </w:r>
      <w:r>
        <w:rPr>
          <w:b/>
        </w:rPr>
        <w:t>.</w:t>
      </w:r>
      <w:r>
        <w:t xml:space="preserve"> </w:t>
      </w:r>
      <w:r w:rsidRPr="00B80AA1">
        <w:rPr>
          <w:rFonts w:hint="cs"/>
          <w:color w:val="000000"/>
          <w:szCs w:val="22"/>
        </w:rPr>
        <w:t>hiện tượng cộng hưởng điện trong mạch L</w:t>
      </w:r>
      <w:r w:rsidRPr="00C64D1E">
        <w:rPr>
          <w:color w:val="000000"/>
          <w:szCs w:val="22"/>
        </w:rPr>
        <w:t>C.</w:t>
      </w:r>
    </w:p>
    <w:p w14:paraId="6302A2E4" w14:textId="77777777" w:rsidR="00A77B3E" w:rsidRDefault="00A24B9C">
      <w:pPr>
        <w:tabs>
          <w:tab w:val="left" w:pos="280"/>
        </w:tabs>
        <w:spacing w:before="60"/>
        <w:ind w:left="292" w:hanging="292"/>
      </w:pPr>
      <w:r>
        <w:rPr>
          <w:b/>
        </w:rPr>
        <w:tab/>
        <w:t>B.</w:t>
      </w:r>
      <w:r>
        <w:t xml:space="preserve"> </w:t>
      </w:r>
      <w:r w:rsidRPr="00B80AA1">
        <w:rPr>
          <w:rFonts w:hint="cs"/>
          <w:color w:val="000000"/>
          <w:szCs w:val="22"/>
        </w:rPr>
        <w:t>hiện tượng bức xạ sóng điện từ của mạch dao động hở</w:t>
      </w:r>
      <w:r w:rsidRPr="00B80AA1">
        <w:rPr>
          <w:color w:val="000000"/>
          <w:szCs w:val="22"/>
        </w:rPr>
        <w:t>.</w:t>
      </w:r>
    </w:p>
    <w:p w14:paraId="772FE5DB" w14:textId="77777777" w:rsidR="00A77B3E" w:rsidRDefault="00A24B9C">
      <w:pPr>
        <w:tabs>
          <w:tab w:val="left" w:pos="280"/>
        </w:tabs>
        <w:spacing w:before="60"/>
        <w:ind w:left="292" w:hanging="292"/>
      </w:pPr>
      <w:r>
        <w:rPr>
          <w:b/>
        </w:rPr>
        <w:tab/>
        <w:t>C.</w:t>
      </w:r>
      <w:r>
        <w:t xml:space="preserve"> </w:t>
      </w:r>
      <w:r w:rsidRPr="00B80AA1">
        <w:rPr>
          <w:rFonts w:hint="cs"/>
          <w:color w:val="000000"/>
          <w:szCs w:val="22"/>
        </w:rPr>
        <w:t>hiện tượng hấp thụ sóng điện từ của môi trường</w:t>
      </w:r>
      <w:r w:rsidRPr="00B80AA1">
        <w:rPr>
          <w:bCs/>
          <w:color w:val="000000"/>
          <w:szCs w:val="22"/>
        </w:rPr>
        <w:t>.</w:t>
      </w:r>
    </w:p>
    <w:p w14:paraId="03920B62" w14:textId="77777777" w:rsidR="00A77B3E" w:rsidRDefault="00A24B9C">
      <w:pPr>
        <w:tabs>
          <w:tab w:val="left" w:pos="280"/>
        </w:tabs>
        <w:spacing w:before="60"/>
        <w:ind w:left="292" w:hanging="292"/>
      </w:pPr>
      <w:r>
        <w:rPr>
          <w:b/>
        </w:rPr>
        <w:tab/>
        <w:t>D.</w:t>
      </w:r>
      <w:r>
        <w:t xml:space="preserve"> </w:t>
      </w:r>
      <w:r w:rsidRPr="00B80AA1">
        <w:rPr>
          <w:rFonts w:hint="cs"/>
          <w:color w:val="000000"/>
          <w:szCs w:val="22"/>
        </w:rPr>
        <w:t>hiện tượng giao thoa sóng điện từ</w:t>
      </w:r>
      <w:r w:rsidRPr="00B80AA1">
        <w:rPr>
          <w:color w:val="000000"/>
          <w:szCs w:val="22"/>
        </w:rPr>
        <w:t>.</w:t>
      </w:r>
    </w:p>
    <w:p w14:paraId="14CB55CB" w14:textId="35455897" w:rsidR="0060688C" w:rsidRPr="00B80AA1" w:rsidRDefault="00A24B9C" w:rsidP="00B80AA1">
      <w:pPr>
        <w:pStyle w:val="Normal0"/>
        <w:spacing w:before="60"/>
        <w:jc w:val="both"/>
        <w:rPr>
          <w:b/>
          <w:lang w:eastAsia="en-US"/>
        </w:rPr>
      </w:pPr>
      <w:bookmarkStart w:id="2" w:name="c2q"/>
      <w:bookmarkEnd w:id="2"/>
      <w:r w:rsidRPr="00B520DD">
        <w:rPr>
          <w:b/>
          <w:szCs w:val="26"/>
        </w:rPr>
        <w:t xml:space="preserve">Câu 2. </w:t>
      </w:r>
      <w:r w:rsidRPr="00B80AA1">
        <w:rPr>
          <w:rFonts w:hint="cs"/>
          <w:lang w:eastAsia="en-US"/>
        </w:rPr>
        <w:t xml:space="preserve">Chiếu bức xạ điện từ có bước sóng 0,25 µm lên một tấm kim loại có công thoát 3,6 eV. Tách từ chùm điện tử bắn ra các êlectron có vận tốc ban đầu cực đại rồi hướng chúng vào một điện trường </w:t>
      </w:r>
      <m:oMath>
        <m:acc>
          <m:accPr>
            <m:chr m:val=""/>
            <m:ctrlPr>
              <w:rPr>
                <w:rFonts w:ascii="Cambria Math" w:eastAsia="Calibri" w:hAnsi="Cambria Math" w:hint="eastAsia"/>
              </w:rPr>
            </m:ctrlPr>
          </m:accPr>
          <m:e>
            <m:r>
              <m:rPr>
                <m:sty m:val="p"/>
              </m:rPr>
              <w:rPr>
                <w:rFonts w:ascii="Cambria Math" w:hAnsi="Cambria Math"/>
              </w:rPr>
              <m:t>E</m:t>
            </m:r>
            <m:ctrlPr>
              <w:rPr>
                <w:rFonts w:ascii="Cambria Math" w:hAnsi="Cambria Math" w:hint="cs"/>
              </w:rPr>
            </m:ctrlPr>
          </m:e>
        </m:acc>
      </m:oMath>
      <w:r w:rsidRPr="00B80AA1">
        <w:rPr>
          <w:rFonts w:hint="cs"/>
          <w:lang w:eastAsia="en-US"/>
        </w:rPr>
        <w:t xml:space="preserve"> có độ lớn E = 900 V/m, </w:t>
      </w:r>
      <m:oMath>
        <m:acc>
          <m:accPr>
            <m:chr m:val=""/>
            <m:ctrlPr>
              <w:rPr>
                <w:rFonts w:ascii="Cambria Math" w:eastAsia="Calibri" w:hAnsi="Cambria Math" w:hint="eastAsia"/>
              </w:rPr>
            </m:ctrlPr>
          </m:accPr>
          <m:e>
            <m:r>
              <m:rPr>
                <m:sty m:val="p"/>
              </m:rPr>
              <w:rPr>
                <w:rFonts w:ascii="Cambria Math" w:hAnsi="Cambria Math"/>
              </w:rPr>
              <m:t>E</m:t>
            </m:r>
            <m:ctrlPr>
              <w:rPr>
                <w:rFonts w:ascii="Cambria Math" w:hAnsi="Cambria Math" w:hint="cs"/>
              </w:rPr>
            </m:ctrlPr>
          </m:e>
        </m:acc>
      </m:oMath>
      <w:r w:rsidR="00063C8A">
        <w:rPr>
          <w:lang w:eastAsia="en-US"/>
        </w:rPr>
        <w:t xml:space="preserve"> </w:t>
      </w:r>
      <w:r w:rsidRPr="00B80AA1">
        <w:rPr>
          <w:rFonts w:hint="cs"/>
          <w:lang w:eastAsia="en-US"/>
        </w:rPr>
        <w:t>có hướng vuông góc với véctơ vận tốc ban đầu cực đại của các electron quang điện. Tìm bán kính quỹ đạo chuyển động của electron trong điện trường?</w:t>
      </w:r>
    </w:p>
    <w:p w14:paraId="57A70025" w14:textId="77777777" w:rsidR="00A77B3E" w:rsidRDefault="00A24B9C">
      <w:pPr>
        <w:tabs>
          <w:tab w:val="left" w:pos="280"/>
          <w:tab w:val="left" w:pos="2580"/>
          <w:tab w:val="left" w:pos="5240"/>
          <w:tab w:val="left" w:pos="7660"/>
        </w:tabs>
        <w:spacing w:before="60"/>
      </w:pPr>
      <w:r>
        <w:rPr>
          <w:b/>
        </w:rPr>
        <w:tab/>
        <w:t>A.</w:t>
      </w:r>
      <w:r>
        <w:t xml:space="preserve"> </w:t>
      </w:r>
      <w:r w:rsidRPr="00B80AA1">
        <w:rPr>
          <w:color w:val="000000"/>
        </w:rPr>
        <w:t>2,98 mm.</w:t>
      </w:r>
      <w:r>
        <w:rPr>
          <w:b/>
        </w:rPr>
        <w:tab/>
        <w:t>B.</w:t>
      </w:r>
      <w:r>
        <w:t xml:space="preserve"> </w:t>
      </w:r>
      <w:r w:rsidRPr="00B80AA1">
        <w:rPr>
          <w:color w:val="000000"/>
        </w:rPr>
        <w:t>4,35 mm.</w:t>
      </w:r>
      <w:r>
        <w:rPr>
          <w:b/>
        </w:rPr>
        <w:tab/>
        <w:t>C.</w:t>
      </w:r>
      <w:r>
        <w:t xml:space="preserve"> </w:t>
      </w:r>
      <w:r w:rsidRPr="00B80AA1">
        <w:rPr>
          <w:color w:val="000000"/>
          <w:lang w:val="fr-FR"/>
        </w:rPr>
        <w:t>2,78 mm.</w:t>
      </w:r>
      <w:r>
        <w:rPr>
          <w:b/>
        </w:rPr>
        <w:tab/>
      </w:r>
      <w:r w:rsidRPr="00CF1B43">
        <w:rPr>
          <w:b/>
          <w:u w:val="single"/>
        </w:rPr>
        <w:t>D</w:t>
      </w:r>
      <w:r>
        <w:rPr>
          <w:b/>
        </w:rPr>
        <w:t>.</w:t>
      </w:r>
      <w:r>
        <w:t xml:space="preserve"> </w:t>
      </w:r>
      <w:r w:rsidRPr="00B80AA1">
        <w:rPr>
          <w:color w:val="000000"/>
        </w:rPr>
        <w:t>3,04 mm.</w:t>
      </w:r>
    </w:p>
    <w:p w14:paraId="3CBD7C82" w14:textId="77777777" w:rsidR="0060688C" w:rsidRPr="00B80AA1" w:rsidRDefault="00A24B9C" w:rsidP="00B80AA1">
      <w:pPr>
        <w:pStyle w:val="Normal0"/>
        <w:autoSpaceDE w:val="0"/>
        <w:autoSpaceDN w:val="0"/>
        <w:spacing w:before="60"/>
        <w:jc w:val="both"/>
        <w:rPr>
          <w:b/>
          <w:lang w:val="fr-FR" w:eastAsia="en-US"/>
        </w:rPr>
      </w:pPr>
      <w:bookmarkStart w:id="3" w:name="c3q"/>
      <w:bookmarkEnd w:id="3"/>
      <w:r w:rsidRPr="00B520DD">
        <w:rPr>
          <w:b/>
          <w:szCs w:val="26"/>
        </w:rPr>
        <w:t xml:space="preserve">Câu 3. </w:t>
      </w:r>
      <w:r w:rsidRPr="00B80AA1">
        <w:rPr>
          <w:rFonts w:hint="cs"/>
          <w:lang w:val="fr-FR" w:eastAsia="en-US"/>
        </w:rPr>
        <w:t xml:space="preserve">Trong thí nghiệm Young về giao thoa ánh sáng, khoảng cách giữa hai khe là a = 2 mm, khoảng cách từ hai khe đến màn quan sát là D = 1,5 m. Nguồn sáng đơn sắc có bước sóng </w:t>
      </w:r>
      <w:r w:rsidRPr="00B80AA1">
        <w:rPr>
          <w:rFonts w:hint="cs"/>
          <w:lang w:eastAsia="en-US"/>
        </w:rPr>
        <w:t>λ</w:t>
      </w:r>
      <w:r w:rsidRPr="00B80AA1">
        <w:rPr>
          <w:lang w:val="fr-FR" w:eastAsia="en-US"/>
        </w:rPr>
        <w:t xml:space="preserve"> = 0,6 </w:t>
      </w:r>
      <w:r w:rsidRPr="00B80AA1">
        <w:rPr>
          <w:rFonts w:hint="cs"/>
          <w:lang w:eastAsia="en-US"/>
        </w:rPr>
        <w:t>μ</w:t>
      </w:r>
      <w:r w:rsidRPr="00B80AA1">
        <w:rPr>
          <w:rFonts w:hint="cs"/>
          <w:lang w:val="fr-FR" w:eastAsia="en-US"/>
        </w:rPr>
        <w:t>m. Xét trên khoảng MN trên màn, với MO = 5 mm, ON = 10 mm, (O là vị trí vân sáng trung tâm giữa M và N). Hỏi trên MN có bao nhiêu vân sáng, bao nhiêu vân tối?</w:t>
      </w:r>
    </w:p>
    <w:p w14:paraId="4C5E64BD" w14:textId="77777777" w:rsidR="00A77B3E" w:rsidRDefault="00A24B9C">
      <w:pPr>
        <w:tabs>
          <w:tab w:val="left" w:pos="280"/>
          <w:tab w:val="left" w:pos="5240"/>
        </w:tabs>
        <w:spacing w:before="60"/>
      </w:pPr>
      <w:r>
        <w:rPr>
          <w:b/>
        </w:rPr>
        <w:tab/>
        <w:t>A.</w:t>
      </w:r>
      <w:r>
        <w:t xml:space="preserve"> </w:t>
      </w:r>
      <w:r w:rsidRPr="00B80AA1">
        <w:rPr>
          <w:rFonts w:hint="cs"/>
          <w:color w:val="000000"/>
          <w:szCs w:val="22"/>
          <w:lang w:val="fr-FR"/>
        </w:rPr>
        <w:t>33 vân sáng 34 vân tối</w:t>
      </w:r>
      <w:r w:rsidRPr="00B80AA1">
        <w:rPr>
          <w:color w:val="000000"/>
          <w:szCs w:val="22"/>
          <w:lang w:val="fr-FR"/>
        </w:rPr>
        <w:t>.</w:t>
      </w:r>
      <w:r>
        <w:rPr>
          <w:b/>
        </w:rPr>
        <w:tab/>
      </w:r>
      <w:r w:rsidRPr="00CF1B43">
        <w:rPr>
          <w:b/>
          <w:u w:val="single"/>
        </w:rPr>
        <w:t>B</w:t>
      </w:r>
      <w:r>
        <w:rPr>
          <w:b/>
        </w:rPr>
        <w:t>.</w:t>
      </w:r>
      <w:r>
        <w:t xml:space="preserve"> </w:t>
      </w:r>
      <w:r w:rsidRPr="00B80AA1">
        <w:rPr>
          <w:rFonts w:hint="cs"/>
          <w:color w:val="000000"/>
          <w:szCs w:val="22"/>
          <w:lang w:val="fr-FR"/>
        </w:rPr>
        <w:t>34 vân sáng 33 vân tối</w:t>
      </w:r>
      <w:r w:rsidRPr="00B80AA1">
        <w:rPr>
          <w:color w:val="000000"/>
          <w:szCs w:val="22"/>
          <w:lang w:val="fr-FR"/>
        </w:rPr>
        <w:t>.</w:t>
      </w:r>
    </w:p>
    <w:p w14:paraId="5C4B7482" w14:textId="77777777" w:rsidR="00A77B3E" w:rsidRDefault="00A24B9C">
      <w:pPr>
        <w:tabs>
          <w:tab w:val="left" w:pos="280"/>
          <w:tab w:val="left" w:pos="5240"/>
        </w:tabs>
        <w:spacing w:before="60"/>
      </w:pPr>
      <w:r>
        <w:rPr>
          <w:b/>
        </w:rPr>
        <w:tab/>
        <w:t>C.</w:t>
      </w:r>
      <w:r>
        <w:t xml:space="preserve"> </w:t>
      </w:r>
      <w:r w:rsidRPr="00B80AA1">
        <w:rPr>
          <w:rFonts w:hint="cs"/>
          <w:color w:val="000000"/>
          <w:szCs w:val="22"/>
          <w:lang w:val="fr-FR"/>
        </w:rPr>
        <w:t>11 vân sáng 22 vân tối</w:t>
      </w:r>
      <w:r w:rsidRPr="00B80AA1">
        <w:rPr>
          <w:color w:val="000000"/>
          <w:szCs w:val="22"/>
          <w:lang w:val="fr-FR"/>
        </w:rPr>
        <w:t>.</w:t>
      </w:r>
      <w:r>
        <w:rPr>
          <w:b/>
        </w:rPr>
        <w:tab/>
        <w:t>D.</w:t>
      </w:r>
      <w:r>
        <w:t xml:space="preserve"> </w:t>
      </w:r>
      <w:r w:rsidRPr="00B80AA1">
        <w:rPr>
          <w:rFonts w:hint="cs"/>
          <w:color w:val="000000"/>
          <w:szCs w:val="22"/>
          <w:lang w:val="fr-FR"/>
        </w:rPr>
        <w:t>22 vân sáng 11 vân tối</w:t>
      </w:r>
      <w:r w:rsidRPr="00B80AA1">
        <w:rPr>
          <w:color w:val="000000"/>
          <w:szCs w:val="22"/>
          <w:lang w:val="fr-FR"/>
        </w:rPr>
        <w:t>.</w:t>
      </w:r>
    </w:p>
    <w:p w14:paraId="55C194DD" w14:textId="77777777" w:rsidR="0060688C" w:rsidRPr="00B80AA1" w:rsidRDefault="00A24B9C" w:rsidP="00B80AA1">
      <w:pPr>
        <w:pStyle w:val="Normal0"/>
        <w:autoSpaceDE w:val="0"/>
        <w:autoSpaceDN w:val="0"/>
        <w:adjustRightInd w:val="0"/>
        <w:spacing w:before="60"/>
        <w:jc w:val="both"/>
        <w:rPr>
          <w:b/>
          <w:lang w:eastAsia="en-US"/>
        </w:rPr>
      </w:pPr>
      <w:bookmarkStart w:id="4" w:name="c4q"/>
      <w:bookmarkEnd w:id="4"/>
      <w:r w:rsidRPr="00B520DD">
        <w:rPr>
          <w:b/>
          <w:szCs w:val="26"/>
        </w:rPr>
        <w:t xml:space="preserve">Câu 4. </w:t>
      </w:r>
      <w:r w:rsidRPr="00B80AA1">
        <w:rPr>
          <w:rFonts w:hint="cs"/>
          <w:lang w:eastAsia="en-US"/>
        </w:rPr>
        <w:t>Một tụ điện có điện dung C = 8 (nF) được nạp điện tới điện áp U</w:t>
      </w:r>
      <w:r w:rsidRPr="00B80AA1">
        <w:rPr>
          <w:vertAlign w:val="subscript"/>
          <w:lang w:eastAsia="en-US"/>
        </w:rPr>
        <w:t>0</w:t>
      </w:r>
      <w:r w:rsidRPr="00B80AA1">
        <w:rPr>
          <w:rFonts w:hint="cs"/>
          <w:lang w:eastAsia="en-US"/>
        </w:rPr>
        <w:t xml:space="preserve"> = 6 V rồi mắc với một cuộn cảm có L = 2 mH. Cường độ dòng điện cực đại qua cuộn cảm là</w:t>
      </w:r>
    </w:p>
    <w:p w14:paraId="7E78C2DD" w14:textId="77777777" w:rsidR="00A77B3E" w:rsidRDefault="00A24B9C">
      <w:pPr>
        <w:tabs>
          <w:tab w:val="left" w:pos="280"/>
          <w:tab w:val="left" w:pos="2580"/>
          <w:tab w:val="left" w:pos="5240"/>
          <w:tab w:val="left" w:pos="7660"/>
        </w:tabs>
        <w:spacing w:before="60"/>
      </w:pPr>
      <w:r>
        <w:rPr>
          <w:b/>
        </w:rPr>
        <w:tab/>
        <w:t>A.</w:t>
      </w:r>
      <w:r>
        <w:t xml:space="preserve"> </w:t>
      </w:r>
      <w:r w:rsidRPr="00B80AA1">
        <w:rPr>
          <w:color w:val="000000"/>
          <w:szCs w:val="22"/>
        </w:rPr>
        <w:t>I</w:t>
      </w:r>
      <w:r w:rsidRPr="00B80AA1">
        <w:rPr>
          <w:color w:val="000000"/>
          <w:szCs w:val="22"/>
          <w:vertAlign w:val="subscript"/>
        </w:rPr>
        <w:t>0</w:t>
      </w:r>
      <w:r w:rsidRPr="00B80AA1">
        <w:rPr>
          <w:color w:val="000000"/>
          <w:szCs w:val="22"/>
        </w:rPr>
        <w:t xml:space="preserve"> = 0,12</w:t>
      </w:r>
      <w:r w:rsidRPr="003A24B4">
        <w:rPr>
          <w:color w:val="000000"/>
          <w:szCs w:val="22"/>
        </w:rPr>
        <w:t>A.</w:t>
      </w:r>
      <w:r>
        <w:rPr>
          <w:b/>
        </w:rPr>
        <w:tab/>
        <w:t>B.</w:t>
      </w:r>
      <w:r>
        <w:t xml:space="preserve"> </w:t>
      </w:r>
      <w:r w:rsidRPr="00B80AA1">
        <w:rPr>
          <w:color w:val="000000"/>
          <w:szCs w:val="22"/>
        </w:rPr>
        <w:t>I</w:t>
      </w:r>
      <w:r w:rsidRPr="00B80AA1">
        <w:rPr>
          <w:color w:val="000000"/>
          <w:szCs w:val="22"/>
          <w:vertAlign w:val="subscript"/>
        </w:rPr>
        <w:t>0</w:t>
      </w:r>
      <w:r w:rsidRPr="00B80AA1">
        <w:rPr>
          <w:color w:val="000000"/>
          <w:szCs w:val="22"/>
        </w:rPr>
        <w:t xml:space="preserve"> = 1,2 m</w:t>
      </w:r>
      <w:r w:rsidRPr="003A24B4">
        <w:rPr>
          <w:color w:val="000000"/>
          <w:szCs w:val="22"/>
        </w:rPr>
        <w:t>A.</w:t>
      </w:r>
      <w:r>
        <w:rPr>
          <w:b/>
        </w:rPr>
        <w:tab/>
      </w:r>
      <w:r w:rsidRPr="00CF1B43">
        <w:rPr>
          <w:b/>
          <w:u w:val="single"/>
        </w:rPr>
        <w:t>C</w:t>
      </w:r>
      <w:r>
        <w:rPr>
          <w:b/>
        </w:rPr>
        <w:t>.</w:t>
      </w:r>
      <w:r>
        <w:t xml:space="preserve"> </w:t>
      </w:r>
      <w:r w:rsidRPr="00B80AA1">
        <w:rPr>
          <w:color w:val="000000"/>
          <w:szCs w:val="22"/>
        </w:rPr>
        <w:t>I</w:t>
      </w:r>
      <w:r w:rsidRPr="00B80AA1">
        <w:rPr>
          <w:color w:val="000000"/>
          <w:szCs w:val="22"/>
          <w:vertAlign w:val="subscript"/>
        </w:rPr>
        <w:t>0</w:t>
      </w:r>
      <w:r w:rsidRPr="00B80AA1">
        <w:rPr>
          <w:color w:val="000000"/>
          <w:szCs w:val="22"/>
        </w:rPr>
        <w:t xml:space="preserve"> = 12 mA.</w:t>
      </w:r>
      <w:r>
        <w:rPr>
          <w:b/>
        </w:rPr>
        <w:tab/>
        <w:t>D.</w:t>
      </w:r>
      <w:r>
        <w:t xml:space="preserve"> </w:t>
      </w:r>
      <w:r w:rsidRPr="00B80AA1">
        <w:rPr>
          <w:color w:val="000000"/>
          <w:szCs w:val="22"/>
        </w:rPr>
        <w:t>I</w:t>
      </w:r>
      <w:r w:rsidRPr="00B80AA1">
        <w:rPr>
          <w:color w:val="000000"/>
          <w:szCs w:val="22"/>
          <w:vertAlign w:val="subscript"/>
        </w:rPr>
        <w:t>0</w:t>
      </w:r>
      <w:r w:rsidRPr="00B80AA1">
        <w:rPr>
          <w:color w:val="000000"/>
          <w:szCs w:val="22"/>
        </w:rPr>
        <w:t xml:space="preserve"> = 1,2</w:t>
      </w:r>
      <w:r w:rsidRPr="003A24B4">
        <w:rPr>
          <w:color w:val="000000"/>
          <w:szCs w:val="22"/>
        </w:rPr>
        <w:t>A.</w:t>
      </w:r>
    </w:p>
    <w:p w14:paraId="79D89DA8" w14:textId="77777777" w:rsidR="0060688C" w:rsidRPr="00B80AA1" w:rsidRDefault="00A24B9C" w:rsidP="00B80AA1">
      <w:pPr>
        <w:pStyle w:val="Normal0"/>
        <w:spacing w:before="60"/>
        <w:jc w:val="both"/>
        <w:rPr>
          <w:b/>
          <w:bCs/>
          <w:szCs w:val="28"/>
          <w:lang w:eastAsia="en-US"/>
        </w:rPr>
      </w:pPr>
      <w:bookmarkStart w:id="5" w:name="c5q"/>
      <w:bookmarkEnd w:id="5"/>
      <w:r w:rsidRPr="00B520DD">
        <w:rPr>
          <w:b/>
          <w:szCs w:val="26"/>
        </w:rPr>
        <w:t xml:space="preserve">Câu 5. </w:t>
      </w:r>
      <w:r w:rsidRPr="00B80AA1">
        <w:rPr>
          <w:rFonts w:hint="cs"/>
          <w:szCs w:val="28"/>
          <w:lang w:eastAsia="en-US"/>
        </w:rPr>
        <w:t>Ở đâu xuất hiện điện từ trường?</w:t>
      </w:r>
    </w:p>
    <w:p w14:paraId="58B61A8C" w14:textId="63A2CE5D" w:rsidR="00A77B3E" w:rsidRDefault="00A24B9C" w:rsidP="00166098">
      <w:pPr>
        <w:tabs>
          <w:tab w:val="left" w:pos="280"/>
        </w:tabs>
        <w:spacing w:before="60"/>
        <w:ind w:left="292" w:hanging="292"/>
      </w:pPr>
      <w:r>
        <w:rPr>
          <w:b/>
        </w:rPr>
        <w:tab/>
        <w:t>A.</w:t>
      </w:r>
      <w:r>
        <w:t xml:space="preserve"> </w:t>
      </w:r>
      <w:r w:rsidRPr="00B80AA1">
        <w:rPr>
          <w:rFonts w:hint="cs"/>
          <w:color w:val="000000"/>
          <w:szCs w:val="28"/>
        </w:rPr>
        <w:t>Xung quanh một dòng điện không đổi</w:t>
      </w:r>
      <w:r w:rsidRPr="00B80AA1">
        <w:rPr>
          <w:color w:val="000000"/>
          <w:szCs w:val="28"/>
        </w:rPr>
        <w:t>.</w:t>
      </w:r>
      <w:r w:rsidR="00166098">
        <w:tab/>
      </w:r>
      <w:r w:rsidR="00166098">
        <w:tab/>
        <w:t xml:space="preserve">   </w:t>
      </w:r>
      <w:r>
        <w:rPr>
          <w:b/>
        </w:rPr>
        <w:t>B.</w:t>
      </w:r>
      <w:r>
        <w:t xml:space="preserve"> </w:t>
      </w:r>
      <w:r w:rsidRPr="00B80AA1">
        <w:rPr>
          <w:rFonts w:hint="cs"/>
          <w:color w:val="000000"/>
          <w:szCs w:val="28"/>
        </w:rPr>
        <w:t>Xung quanh một điện tích đứng yên</w:t>
      </w:r>
      <w:r w:rsidRPr="00B80AA1">
        <w:rPr>
          <w:color w:val="000000"/>
          <w:szCs w:val="28"/>
        </w:rPr>
        <w:t>.</w:t>
      </w:r>
    </w:p>
    <w:p w14:paraId="7D438E19" w14:textId="0E6B7A1C" w:rsidR="00A77B3E" w:rsidRDefault="00A24B9C" w:rsidP="00166098">
      <w:pPr>
        <w:tabs>
          <w:tab w:val="left" w:pos="280"/>
        </w:tabs>
        <w:spacing w:before="60"/>
        <w:ind w:left="292" w:hanging="292"/>
      </w:pPr>
      <w:r>
        <w:rPr>
          <w:b/>
        </w:rPr>
        <w:tab/>
      </w:r>
      <w:r w:rsidRPr="00CF1B43">
        <w:rPr>
          <w:b/>
          <w:u w:val="single"/>
        </w:rPr>
        <w:t>C</w:t>
      </w:r>
      <w:r>
        <w:rPr>
          <w:b/>
        </w:rPr>
        <w:t>.</w:t>
      </w:r>
      <w:r>
        <w:t xml:space="preserve"> </w:t>
      </w:r>
      <w:r w:rsidRPr="00B80AA1">
        <w:rPr>
          <w:rFonts w:hint="cs"/>
          <w:color w:val="000000"/>
          <w:szCs w:val="28"/>
        </w:rPr>
        <w:t>Xung quanh một dòng điện xoay chiều</w:t>
      </w:r>
      <w:r w:rsidRPr="00B80AA1">
        <w:rPr>
          <w:color w:val="000000"/>
          <w:szCs w:val="28"/>
        </w:rPr>
        <w:t>.</w:t>
      </w:r>
      <w:r>
        <w:rPr>
          <w:b/>
        </w:rPr>
        <w:tab/>
      </w:r>
      <w:r w:rsidR="00166098">
        <w:rPr>
          <w:b/>
        </w:rPr>
        <w:t xml:space="preserve">   </w:t>
      </w:r>
      <w:r>
        <w:rPr>
          <w:b/>
        </w:rPr>
        <w:t>D.</w:t>
      </w:r>
      <w:r>
        <w:t xml:space="preserve"> </w:t>
      </w:r>
      <w:r w:rsidRPr="00B80AA1">
        <w:rPr>
          <w:rFonts w:hint="cs"/>
          <w:color w:val="000000"/>
          <w:szCs w:val="28"/>
        </w:rPr>
        <w:t>Xung quanh một ống dây điện</w:t>
      </w:r>
      <w:r w:rsidRPr="00B80AA1">
        <w:rPr>
          <w:color w:val="000000"/>
          <w:szCs w:val="28"/>
        </w:rPr>
        <w:t>.</w:t>
      </w:r>
    </w:p>
    <w:p w14:paraId="23AF457A" w14:textId="77777777" w:rsidR="0060688C" w:rsidRPr="00B80AA1" w:rsidRDefault="00A24B9C" w:rsidP="00B80AA1">
      <w:pPr>
        <w:pStyle w:val="Normal0"/>
        <w:spacing w:before="60"/>
        <w:jc w:val="both"/>
        <w:rPr>
          <w:b/>
          <w:i/>
          <w:lang w:eastAsia="en-US"/>
        </w:rPr>
      </w:pPr>
      <w:bookmarkStart w:id="6" w:name="c6q"/>
      <w:bookmarkEnd w:id="6"/>
      <w:r w:rsidRPr="00B520DD">
        <w:rPr>
          <w:b/>
          <w:szCs w:val="26"/>
        </w:rPr>
        <w:t xml:space="preserve">Câu 6. </w:t>
      </w:r>
      <w:r w:rsidRPr="00B80AA1">
        <w:rPr>
          <w:rFonts w:hint="cs"/>
          <w:lang w:eastAsia="en-US"/>
        </w:rPr>
        <w:t xml:space="preserve">Phát biểu nào sau đây là </w:t>
      </w:r>
      <w:r w:rsidRPr="00B80AA1">
        <w:rPr>
          <w:rFonts w:hint="cs"/>
          <w:b/>
          <w:lang w:eastAsia="en-US"/>
        </w:rPr>
        <w:t>đúng?</w:t>
      </w:r>
    </w:p>
    <w:p w14:paraId="16091E7B" w14:textId="77777777" w:rsidR="00A77B3E" w:rsidRDefault="00A24B9C">
      <w:pPr>
        <w:tabs>
          <w:tab w:val="left" w:pos="280"/>
        </w:tabs>
        <w:spacing w:before="60"/>
        <w:ind w:left="292" w:hanging="292"/>
      </w:pPr>
      <w:r>
        <w:rPr>
          <w:b/>
        </w:rPr>
        <w:tab/>
        <w:t>A.</w:t>
      </w:r>
      <w:r>
        <w:t xml:space="preserve"> </w:t>
      </w:r>
      <w:r w:rsidRPr="00B80AA1">
        <w:rPr>
          <w:rFonts w:hint="cs"/>
          <w:color w:val="000000"/>
          <w:szCs w:val="22"/>
        </w:rPr>
        <w:t>Chùm tia sáng ló ra khỏi lăng kính của máy quang phổ trước khi đi qua thấu kính của buồng ảnh là một chùm tia phân kỳ màu trắng</w:t>
      </w:r>
      <w:r w:rsidRPr="00B80AA1">
        <w:rPr>
          <w:color w:val="000000"/>
          <w:szCs w:val="22"/>
        </w:rPr>
        <w:t>.</w:t>
      </w:r>
    </w:p>
    <w:p w14:paraId="76E32142" w14:textId="77777777" w:rsidR="00A77B3E" w:rsidRDefault="00A24B9C">
      <w:pPr>
        <w:tabs>
          <w:tab w:val="left" w:pos="280"/>
        </w:tabs>
        <w:spacing w:before="60"/>
        <w:ind w:left="292" w:hanging="292"/>
      </w:pPr>
      <w:r>
        <w:rPr>
          <w:b/>
        </w:rPr>
        <w:tab/>
      </w:r>
      <w:r w:rsidRPr="00CF1B43">
        <w:rPr>
          <w:b/>
          <w:u w:val="single"/>
        </w:rPr>
        <w:t>B</w:t>
      </w:r>
      <w:r>
        <w:rPr>
          <w:b/>
        </w:rPr>
        <w:t>.</w:t>
      </w:r>
      <w:r>
        <w:t xml:space="preserve"> </w:t>
      </w:r>
      <w:r w:rsidRPr="00B80AA1">
        <w:rPr>
          <w:color w:val="000000"/>
          <w:szCs w:val="22"/>
        </w:rPr>
        <w:t>C</w:t>
      </w:r>
      <w:r w:rsidRPr="00B80AA1">
        <w:rPr>
          <w:rFonts w:hint="cs"/>
          <w:color w:val="000000"/>
          <w:szCs w:val="22"/>
        </w:rPr>
        <w:t>hùm tia sáng ló ra khỏi lăng kính của máy quang phổ trước khi đi qua thấu kính của buồng ảnh là tập hợp gồm nhiều chùm tia sáng song song, mỗi chùm một màu có hướng không trùng nhau</w:t>
      </w:r>
      <w:r w:rsidRPr="00B80AA1">
        <w:rPr>
          <w:color w:val="000000"/>
          <w:szCs w:val="22"/>
        </w:rPr>
        <w:t>.</w:t>
      </w:r>
    </w:p>
    <w:p w14:paraId="027FD33F" w14:textId="77777777" w:rsidR="00A77B3E" w:rsidRDefault="00A24B9C">
      <w:pPr>
        <w:tabs>
          <w:tab w:val="left" w:pos="280"/>
        </w:tabs>
        <w:spacing w:before="60"/>
        <w:ind w:left="292" w:hanging="292"/>
      </w:pPr>
      <w:r>
        <w:rPr>
          <w:b/>
        </w:rPr>
        <w:tab/>
        <w:t>C.</w:t>
      </w:r>
      <w:r>
        <w:t xml:space="preserve"> </w:t>
      </w:r>
      <w:r w:rsidRPr="00B80AA1">
        <w:rPr>
          <w:rFonts w:hint="cs"/>
          <w:color w:val="000000"/>
          <w:szCs w:val="22"/>
        </w:rPr>
        <w:t>Chùm tia sáng ló ra khỏi lăng kính của máy quang phổ trước khi đi qua thấu kính của buồng ảnh là một chùm tia sáng màu song song</w:t>
      </w:r>
      <w:r w:rsidRPr="00B80AA1">
        <w:rPr>
          <w:color w:val="000000"/>
          <w:szCs w:val="22"/>
        </w:rPr>
        <w:t>.</w:t>
      </w:r>
    </w:p>
    <w:p w14:paraId="7CD7CB82" w14:textId="77777777" w:rsidR="00A77B3E" w:rsidRDefault="00A24B9C">
      <w:pPr>
        <w:tabs>
          <w:tab w:val="left" w:pos="280"/>
        </w:tabs>
        <w:spacing w:before="60"/>
        <w:ind w:left="292" w:hanging="292"/>
      </w:pPr>
      <w:r>
        <w:rPr>
          <w:b/>
        </w:rPr>
        <w:tab/>
        <w:t>D.</w:t>
      </w:r>
      <w:r>
        <w:t xml:space="preserve"> </w:t>
      </w:r>
      <w:r w:rsidRPr="00B80AA1">
        <w:rPr>
          <w:rFonts w:hint="cs"/>
          <w:color w:val="000000"/>
          <w:szCs w:val="22"/>
        </w:rPr>
        <w:t>Chùm tia sáng ló ra khỏi lăng kính của máy quang phổ trước khi đi qua thấu kính của buồng ảnh là một chùm tia phân kỳ có nhiều màu khác nhau</w:t>
      </w:r>
      <w:r w:rsidRPr="00B80AA1">
        <w:rPr>
          <w:color w:val="000000"/>
          <w:szCs w:val="22"/>
        </w:rPr>
        <w:t>.</w:t>
      </w:r>
    </w:p>
    <w:p w14:paraId="7DA74032" w14:textId="5D53194E" w:rsidR="0060688C" w:rsidRPr="00B80AA1" w:rsidRDefault="00A24B9C" w:rsidP="00B80AA1">
      <w:pPr>
        <w:pStyle w:val="Normal0"/>
        <w:spacing w:before="60"/>
        <w:jc w:val="both"/>
        <w:rPr>
          <w:b/>
          <w:lang w:val="pt-BR" w:eastAsia="en-US"/>
        </w:rPr>
      </w:pPr>
      <w:bookmarkStart w:id="7" w:name="c7q"/>
      <w:bookmarkEnd w:id="7"/>
      <w:r w:rsidRPr="00B520DD">
        <w:rPr>
          <w:b/>
          <w:szCs w:val="26"/>
        </w:rPr>
        <w:t xml:space="preserve">Câu 7. </w:t>
      </w:r>
      <w:r w:rsidRPr="00B80AA1">
        <w:rPr>
          <w:rFonts w:hint="cs"/>
          <w:lang w:val="pt-BR" w:eastAsia="en-US"/>
        </w:rPr>
        <w:t xml:space="preserve">Hạt nhân đơteri </w:t>
      </w:r>
      <w:r w:rsidR="00CF1B43">
        <w:rPr>
          <w:noProof/>
          <w:position w:val="-10"/>
        </w:rPr>
        <w:drawing>
          <wp:inline distT="0" distB="0" distL="0" distR="0" wp14:anchorId="4ACDC0A7" wp14:editId="41686763">
            <wp:extent cx="114300" cy="220980"/>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 cy="220980"/>
                    </a:xfrm>
                    <a:prstGeom prst="rect">
                      <a:avLst/>
                    </a:prstGeom>
                    <a:noFill/>
                    <a:ln>
                      <a:noFill/>
                    </a:ln>
                  </pic:spPr>
                </pic:pic>
              </a:graphicData>
            </a:graphic>
          </wp:inline>
        </w:drawing>
      </w:r>
      <w:r w:rsidR="00CF1B43">
        <w:rPr>
          <w:noProof/>
          <w:position w:val="-10"/>
        </w:rPr>
        <w:drawing>
          <wp:inline distT="0" distB="0" distL="0" distR="0" wp14:anchorId="5264A813" wp14:editId="34256477">
            <wp:extent cx="228600" cy="228600"/>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B80AA1">
        <w:rPr>
          <w:rFonts w:hint="cs"/>
          <w:lang w:val="pt-BR" w:eastAsia="en-US"/>
        </w:rPr>
        <w:t xml:space="preserve"> có khối lượng 2,0136u. Biết khối lượng của prôton là 1,0073u và khối lượng của nơtron là 1,0087u. Năng lượng liên kết của hạt nhân </w:t>
      </w:r>
      <w:r w:rsidR="00CF1B43">
        <w:rPr>
          <w:noProof/>
          <w:position w:val="-10"/>
        </w:rPr>
        <w:drawing>
          <wp:inline distT="0" distB="0" distL="0" distR="0" wp14:anchorId="7A90BFD5" wp14:editId="4944E4C9">
            <wp:extent cx="236220" cy="228600"/>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6220" cy="228600"/>
                    </a:xfrm>
                    <a:prstGeom prst="rect">
                      <a:avLst/>
                    </a:prstGeom>
                    <a:noFill/>
                    <a:ln>
                      <a:noFill/>
                    </a:ln>
                  </pic:spPr>
                </pic:pic>
              </a:graphicData>
            </a:graphic>
          </wp:inline>
        </w:drawing>
      </w:r>
      <w:r w:rsidRPr="00B80AA1">
        <w:rPr>
          <w:rFonts w:hint="cs"/>
          <w:lang w:val="pt-BR" w:eastAsia="en-US"/>
        </w:rPr>
        <w:t>là</w:t>
      </w:r>
    </w:p>
    <w:p w14:paraId="1456CCC1" w14:textId="77777777" w:rsidR="00A77B3E" w:rsidRDefault="00A24B9C">
      <w:pPr>
        <w:tabs>
          <w:tab w:val="left" w:pos="280"/>
          <w:tab w:val="left" w:pos="2580"/>
          <w:tab w:val="left" w:pos="5240"/>
          <w:tab w:val="left" w:pos="7660"/>
        </w:tabs>
        <w:spacing w:before="60"/>
      </w:pPr>
      <w:r>
        <w:rPr>
          <w:b/>
        </w:rPr>
        <w:tab/>
      </w:r>
      <w:r w:rsidRPr="00CF1B43">
        <w:rPr>
          <w:b/>
          <w:u w:val="single"/>
        </w:rPr>
        <w:t>A</w:t>
      </w:r>
      <w:r>
        <w:rPr>
          <w:b/>
        </w:rPr>
        <w:t>.</w:t>
      </w:r>
      <w:r>
        <w:t xml:space="preserve"> </w:t>
      </w:r>
      <w:r w:rsidRPr="00B80AA1">
        <w:rPr>
          <w:color w:val="000000"/>
          <w:szCs w:val="22"/>
        </w:rPr>
        <w:t>2,23MeV.</w:t>
      </w:r>
      <w:r>
        <w:rPr>
          <w:b/>
        </w:rPr>
        <w:tab/>
        <w:t>B.</w:t>
      </w:r>
      <w:r>
        <w:t xml:space="preserve"> </w:t>
      </w:r>
      <w:r w:rsidRPr="00B80AA1">
        <w:rPr>
          <w:color w:val="000000"/>
          <w:szCs w:val="22"/>
        </w:rPr>
        <w:t>1,86MeV.</w:t>
      </w:r>
      <w:r>
        <w:rPr>
          <w:b/>
        </w:rPr>
        <w:tab/>
        <w:t>C.</w:t>
      </w:r>
      <w:r>
        <w:t xml:space="preserve"> </w:t>
      </w:r>
      <w:r w:rsidRPr="00B80AA1">
        <w:rPr>
          <w:color w:val="000000"/>
          <w:szCs w:val="22"/>
        </w:rPr>
        <w:t>2,02MeV.</w:t>
      </w:r>
      <w:r>
        <w:rPr>
          <w:b/>
        </w:rPr>
        <w:tab/>
        <w:t>D.</w:t>
      </w:r>
      <w:r>
        <w:t xml:space="preserve"> </w:t>
      </w:r>
      <w:r w:rsidRPr="00B80AA1">
        <w:rPr>
          <w:color w:val="000000"/>
          <w:szCs w:val="22"/>
        </w:rPr>
        <w:t>0,67MeV.</w:t>
      </w:r>
    </w:p>
    <w:p w14:paraId="4C383028" w14:textId="77777777" w:rsidR="00166098" w:rsidRDefault="00166098" w:rsidP="00B80AA1">
      <w:pPr>
        <w:pStyle w:val="Normal0"/>
        <w:spacing w:before="60"/>
        <w:jc w:val="both"/>
        <w:rPr>
          <w:b/>
          <w:szCs w:val="26"/>
        </w:rPr>
      </w:pPr>
    </w:p>
    <w:p w14:paraId="60F9D510" w14:textId="77777777" w:rsidR="0060688C" w:rsidRPr="00B80AA1" w:rsidRDefault="00A24B9C" w:rsidP="00B80AA1">
      <w:pPr>
        <w:pStyle w:val="Normal0"/>
        <w:spacing w:before="60"/>
        <w:jc w:val="both"/>
        <w:rPr>
          <w:b/>
          <w:lang w:eastAsia="en-US"/>
        </w:rPr>
      </w:pPr>
      <w:bookmarkStart w:id="8" w:name="c8q"/>
      <w:bookmarkEnd w:id="8"/>
      <w:r w:rsidRPr="00B520DD">
        <w:rPr>
          <w:b/>
          <w:szCs w:val="26"/>
        </w:rPr>
        <w:lastRenderedPageBreak/>
        <w:t xml:space="preserve">Câu 8. </w:t>
      </w:r>
      <w:r w:rsidRPr="00B80AA1">
        <w:rPr>
          <w:rFonts w:hint="cs"/>
          <w:lang w:eastAsia="en-US"/>
        </w:rPr>
        <w:t xml:space="preserve">Điều nào sau đây là </w:t>
      </w:r>
      <w:r w:rsidRPr="00B80AA1">
        <w:rPr>
          <w:b/>
          <w:lang w:eastAsia="en-US"/>
        </w:rPr>
        <w:t>sai</w:t>
      </w:r>
      <w:r w:rsidRPr="00B80AA1">
        <w:rPr>
          <w:rFonts w:hint="cs"/>
          <w:lang w:eastAsia="en-US"/>
        </w:rPr>
        <w:t xml:space="preserve"> khi nói về quang phổ liên tục?</w:t>
      </w:r>
    </w:p>
    <w:p w14:paraId="6B6FB58E" w14:textId="77777777" w:rsidR="00A77B3E" w:rsidRDefault="00A24B9C">
      <w:pPr>
        <w:tabs>
          <w:tab w:val="left" w:pos="280"/>
        </w:tabs>
        <w:spacing w:before="60"/>
        <w:ind w:left="292" w:hanging="292"/>
      </w:pPr>
      <w:r>
        <w:rPr>
          <w:b/>
        </w:rPr>
        <w:tab/>
      </w:r>
      <w:r w:rsidRPr="00CF1B43">
        <w:rPr>
          <w:b/>
          <w:u w:val="single"/>
        </w:rPr>
        <w:t>A</w:t>
      </w:r>
      <w:r>
        <w:rPr>
          <w:b/>
        </w:rPr>
        <w:t>.</w:t>
      </w:r>
      <w:r>
        <w:t xml:space="preserve"> </w:t>
      </w:r>
      <w:r w:rsidRPr="00B80AA1">
        <w:rPr>
          <w:rFonts w:hint="cs"/>
          <w:color w:val="000000"/>
          <w:szCs w:val="22"/>
        </w:rPr>
        <w:t>Quang phổ liên tục là những vạch màu riêng biệt hiện trên một nền tối</w:t>
      </w:r>
      <w:r w:rsidRPr="00B80AA1">
        <w:rPr>
          <w:color w:val="000000"/>
          <w:szCs w:val="22"/>
        </w:rPr>
        <w:t>.</w:t>
      </w:r>
    </w:p>
    <w:p w14:paraId="3794F442" w14:textId="77777777" w:rsidR="00A77B3E" w:rsidRDefault="00A24B9C">
      <w:pPr>
        <w:tabs>
          <w:tab w:val="left" w:pos="280"/>
        </w:tabs>
        <w:spacing w:before="60"/>
        <w:ind w:left="292" w:hanging="292"/>
      </w:pPr>
      <w:r>
        <w:rPr>
          <w:b/>
        </w:rPr>
        <w:tab/>
        <w:t>B.</w:t>
      </w:r>
      <w:r>
        <w:t xml:space="preserve"> </w:t>
      </w:r>
      <w:r w:rsidRPr="00B80AA1">
        <w:rPr>
          <w:rFonts w:hint="cs"/>
          <w:color w:val="000000"/>
          <w:szCs w:val="22"/>
        </w:rPr>
        <w:t>Quang phổ liên tục phụ thuộc vào nhiệt độ của nguồn sáng</w:t>
      </w:r>
      <w:r w:rsidRPr="00B80AA1">
        <w:rPr>
          <w:color w:val="000000"/>
          <w:szCs w:val="22"/>
        </w:rPr>
        <w:t>.</w:t>
      </w:r>
    </w:p>
    <w:p w14:paraId="686B6290" w14:textId="7D2E68E1" w:rsidR="00A77B3E" w:rsidRDefault="00A24B9C">
      <w:pPr>
        <w:tabs>
          <w:tab w:val="left" w:pos="280"/>
        </w:tabs>
        <w:spacing w:before="60"/>
        <w:ind w:left="292" w:hanging="292"/>
      </w:pPr>
      <w:r>
        <w:rPr>
          <w:b/>
        </w:rPr>
        <w:tab/>
        <w:t>C.</w:t>
      </w:r>
      <w:r>
        <w:t xml:space="preserve"> </w:t>
      </w:r>
      <w:r w:rsidRPr="00B80AA1">
        <w:rPr>
          <w:rFonts w:hint="cs"/>
          <w:color w:val="000000"/>
          <w:szCs w:val="22"/>
        </w:rPr>
        <w:t>Quang phổ liên tục do các vật rắn, lỏng hoặc khí có tỉ khối lớn khi bị nung nóng phát r</w:t>
      </w:r>
      <w:r w:rsidR="003A24B4">
        <w:rPr>
          <w:color w:val="000000"/>
          <w:szCs w:val="22"/>
        </w:rPr>
        <w:t>a</w:t>
      </w:r>
      <w:r w:rsidRPr="00B80AA1">
        <w:rPr>
          <w:color w:val="000000"/>
          <w:szCs w:val="22"/>
        </w:rPr>
        <w:t>.</w:t>
      </w:r>
    </w:p>
    <w:p w14:paraId="7AB11F4D" w14:textId="77777777" w:rsidR="00A77B3E" w:rsidRDefault="00A24B9C">
      <w:pPr>
        <w:tabs>
          <w:tab w:val="left" w:pos="280"/>
        </w:tabs>
        <w:spacing w:before="60"/>
        <w:ind w:left="292" w:hanging="292"/>
      </w:pPr>
      <w:r>
        <w:rPr>
          <w:b/>
        </w:rPr>
        <w:tab/>
        <w:t>D.</w:t>
      </w:r>
      <w:r>
        <w:t xml:space="preserve"> </w:t>
      </w:r>
      <w:r w:rsidRPr="00B80AA1">
        <w:rPr>
          <w:rFonts w:hint="cs"/>
          <w:color w:val="000000"/>
          <w:szCs w:val="22"/>
        </w:rPr>
        <w:t>Quang phổ liên tục không phụ thuộc vào thành phần cấu tạo của nguồn sáng</w:t>
      </w:r>
      <w:r w:rsidRPr="00B80AA1">
        <w:rPr>
          <w:color w:val="000000"/>
          <w:szCs w:val="22"/>
        </w:rPr>
        <w:t>.</w:t>
      </w:r>
    </w:p>
    <w:p w14:paraId="780AC9E0" w14:textId="77777777" w:rsidR="0060688C" w:rsidRPr="00B80AA1" w:rsidRDefault="00A24B9C" w:rsidP="00B80AA1">
      <w:pPr>
        <w:pStyle w:val="Normal0"/>
        <w:autoSpaceDE w:val="0"/>
        <w:autoSpaceDN w:val="0"/>
        <w:spacing w:before="60"/>
        <w:jc w:val="both"/>
        <w:rPr>
          <w:b/>
          <w:lang w:eastAsia="en-US"/>
        </w:rPr>
      </w:pPr>
      <w:bookmarkStart w:id="9" w:name="c9q"/>
      <w:bookmarkEnd w:id="9"/>
      <w:r w:rsidRPr="00B520DD">
        <w:rPr>
          <w:b/>
          <w:szCs w:val="26"/>
        </w:rPr>
        <w:t xml:space="preserve">Câu 9. </w:t>
      </w:r>
      <w:r w:rsidRPr="00B80AA1">
        <w:rPr>
          <w:rFonts w:hint="cs"/>
          <w:lang w:eastAsia="en-US"/>
        </w:rPr>
        <w:t>Trong thí nghiệm I-âng về giao thoa ánh sáng, biết D = 3 m; a = 1 mm, khoảng vân đo được là 1,5 mm. Bước sóng của ánh sáng chiếu vào hai khe là:</w:t>
      </w:r>
    </w:p>
    <w:p w14:paraId="50EF8EC9" w14:textId="77777777" w:rsidR="00A77B3E" w:rsidRDefault="00A24B9C">
      <w:pPr>
        <w:tabs>
          <w:tab w:val="left" w:pos="280"/>
          <w:tab w:val="left" w:pos="2580"/>
          <w:tab w:val="left" w:pos="5240"/>
          <w:tab w:val="left" w:pos="7660"/>
        </w:tabs>
        <w:spacing w:before="60"/>
      </w:pPr>
      <w:r>
        <w:rPr>
          <w:b/>
        </w:rPr>
        <w:tab/>
        <w:t>A.</w:t>
      </w:r>
      <w:r>
        <w:t xml:space="preserve"> </w:t>
      </w:r>
      <w:r w:rsidRPr="00B80AA1">
        <w:rPr>
          <w:rFonts w:hint="cs"/>
          <w:color w:val="000000"/>
          <w:szCs w:val="22"/>
        </w:rPr>
        <w:t>0,40 μm</w:t>
      </w:r>
      <w:r w:rsidRPr="00B80AA1">
        <w:rPr>
          <w:color w:val="000000"/>
          <w:szCs w:val="22"/>
        </w:rPr>
        <w:t>.</w:t>
      </w:r>
      <w:r>
        <w:rPr>
          <w:b/>
        </w:rPr>
        <w:tab/>
        <w:t>B.</w:t>
      </w:r>
      <w:r>
        <w:t xml:space="preserve"> </w:t>
      </w:r>
      <w:r w:rsidRPr="00B80AA1">
        <w:rPr>
          <w:rFonts w:hint="cs"/>
          <w:color w:val="000000"/>
          <w:szCs w:val="22"/>
        </w:rPr>
        <w:t>0,75 μm</w:t>
      </w:r>
      <w:r w:rsidRPr="00B80AA1">
        <w:rPr>
          <w:color w:val="000000"/>
          <w:szCs w:val="22"/>
        </w:rPr>
        <w:t>.</w:t>
      </w:r>
      <w:r>
        <w:rPr>
          <w:b/>
        </w:rPr>
        <w:tab/>
        <w:t>C.</w:t>
      </w:r>
      <w:r>
        <w:t xml:space="preserve"> </w:t>
      </w:r>
      <w:r w:rsidRPr="00B80AA1">
        <w:rPr>
          <w:rFonts w:hint="cs"/>
          <w:color w:val="000000"/>
          <w:szCs w:val="22"/>
        </w:rPr>
        <w:t>0,60 μm</w:t>
      </w:r>
      <w:r w:rsidRPr="00B80AA1">
        <w:rPr>
          <w:color w:val="000000"/>
          <w:szCs w:val="22"/>
        </w:rPr>
        <w:t>.</w:t>
      </w:r>
      <w:r>
        <w:rPr>
          <w:b/>
        </w:rPr>
        <w:tab/>
      </w:r>
      <w:r w:rsidRPr="00CF1B43">
        <w:rPr>
          <w:b/>
          <w:u w:val="single"/>
        </w:rPr>
        <w:t>D</w:t>
      </w:r>
      <w:r>
        <w:rPr>
          <w:b/>
        </w:rPr>
        <w:t>.</w:t>
      </w:r>
      <w:r>
        <w:t xml:space="preserve"> </w:t>
      </w:r>
      <w:r w:rsidRPr="00B80AA1">
        <w:rPr>
          <w:rFonts w:hint="cs"/>
          <w:color w:val="000000"/>
          <w:szCs w:val="22"/>
        </w:rPr>
        <w:t>0,50 μm</w:t>
      </w:r>
      <w:r w:rsidRPr="00B80AA1">
        <w:rPr>
          <w:color w:val="000000"/>
          <w:szCs w:val="22"/>
        </w:rPr>
        <w:t>.</w:t>
      </w:r>
    </w:p>
    <w:p w14:paraId="11458AF7" w14:textId="77777777" w:rsidR="0060688C" w:rsidRPr="00B80AA1" w:rsidRDefault="00A24B9C" w:rsidP="00B80AA1">
      <w:pPr>
        <w:pStyle w:val="Normal0"/>
        <w:spacing w:before="60"/>
        <w:jc w:val="both"/>
        <w:rPr>
          <w:b/>
          <w:lang w:val="it-IT" w:eastAsia="en-US"/>
        </w:rPr>
      </w:pPr>
      <w:bookmarkStart w:id="10" w:name="c10q"/>
      <w:bookmarkEnd w:id="10"/>
      <w:r w:rsidRPr="00B520DD">
        <w:rPr>
          <w:b/>
          <w:szCs w:val="26"/>
        </w:rPr>
        <w:t xml:space="preserve">Câu 10. </w:t>
      </w:r>
      <w:r w:rsidRPr="00B80AA1">
        <w:rPr>
          <w:rFonts w:hint="cs"/>
          <w:lang w:val="it-IT" w:eastAsia="en-US"/>
        </w:rPr>
        <w:t>Giả sử một nguồn sáng chỉ phát ra ánh sáng đơn sắc có tần số 7.5.10</w:t>
      </w:r>
      <w:r w:rsidRPr="00B80AA1">
        <w:rPr>
          <w:vertAlign w:val="superscript"/>
          <w:lang w:val="it-IT" w:eastAsia="en-US"/>
        </w:rPr>
        <w:t>14</w:t>
      </w:r>
      <w:r w:rsidRPr="00B80AA1">
        <w:rPr>
          <w:rFonts w:hint="cs"/>
          <w:lang w:val="it-IT" w:eastAsia="en-US"/>
        </w:rPr>
        <w:t>Hz. Công suất phát xạ của nguồn là 10W. Số phôtôn mà nguồn sáng phát ra trong một giây xấp xỉ bằng:</w:t>
      </w:r>
    </w:p>
    <w:p w14:paraId="33F0E652" w14:textId="77777777" w:rsidR="00A77B3E" w:rsidRDefault="00A24B9C">
      <w:pPr>
        <w:tabs>
          <w:tab w:val="left" w:pos="280"/>
          <w:tab w:val="left" w:pos="2580"/>
          <w:tab w:val="left" w:pos="5240"/>
          <w:tab w:val="left" w:pos="7660"/>
        </w:tabs>
        <w:spacing w:before="60"/>
      </w:pPr>
      <w:r>
        <w:rPr>
          <w:b/>
        </w:rPr>
        <w:tab/>
        <w:t>A.</w:t>
      </w:r>
      <w:r>
        <w:t xml:space="preserve"> </w:t>
      </w:r>
      <w:r w:rsidRPr="00B80AA1">
        <w:rPr>
          <w:color w:val="000000"/>
          <w:szCs w:val="22"/>
          <w:lang w:val="it-IT"/>
        </w:rPr>
        <w:t>0,33.10</w:t>
      </w:r>
      <w:r w:rsidRPr="00B80AA1">
        <w:rPr>
          <w:color w:val="000000"/>
          <w:szCs w:val="22"/>
          <w:vertAlign w:val="superscript"/>
          <w:lang w:val="it-IT"/>
        </w:rPr>
        <w:t>20</w:t>
      </w:r>
      <w:r w:rsidRPr="00B80AA1">
        <w:rPr>
          <w:color w:val="000000"/>
          <w:szCs w:val="22"/>
          <w:lang w:val="it-IT"/>
        </w:rPr>
        <w:t>.</w:t>
      </w:r>
      <w:r>
        <w:rPr>
          <w:b/>
        </w:rPr>
        <w:tab/>
      </w:r>
      <w:r w:rsidRPr="00CF1B43">
        <w:rPr>
          <w:b/>
          <w:u w:val="single"/>
        </w:rPr>
        <w:t>B</w:t>
      </w:r>
      <w:r>
        <w:rPr>
          <w:b/>
        </w:rPr>
        <w:t>.</w:t>
      </w:r>
      <w:r>
        <w:t xml:space="preserve"> </w:t>
      </w:r>
      <w:r w:rsidRPr="00B80AA1">
        <w:rPr>
          <w:color w:val="000000"/>
          <w:szCs w:val="22"/>
          <w:lang w:val="it-IT"/>
        </w:rPr>
        <w:t>2,01.10</w:t>
      </w:r>
      <w:r w:rsidRPr="00B80AA1">
        <w:rPr>
          <w:color w:val="000000"/>
          <w:szCs w:val="22"/>
          <w:vertAlign w:val="superscript"/>
          <w:lang w:val="it-IT"/>
        </w:rPr>
        <w:t>19</w:t>
      </w:r>
      <w:r w:rsidRPr="00B80AA1">
        <w:rPr>
          <w:color w:val="000000"/>
          <w:szCs w:val="22"/>
          <w:vertAlign w:val="subscript"/>
          <w:lang w:val="it-IT"/>
        </w:rPr>
        <w:t>.</w:t>
      </w:r>
      <w:r>
        <w:rPr>
          <w:b/>
        </w:rPr>
        <w:tab/>
        <w:t>C.</w:t>
      </w:r>
      <w:r>
        <w:t xml:space="preserve"> </w:t>
      </w:r>
      <w:r w:rsidRPr="00B80AA1">
        <w:rPr>
          <w:color w:val="000000"/>
          <w:szCs w:val="22"/>
          <w:lang w:val="it-IT"/>
        </w:rPr>
        <w:t>0,33.10</w:t>
      </w:r>
      <w:r w:rsidRPr="00B80AA1">
        <w:rPr>
          <w:color w:val="000000"/>
          <w:szCs w:val="22"/>
          <w:vertAlign w:val="superscript"/>
          <w:lang w:val="it-IT"/>
        </w:rPr>
        <w:t>19</w:t>
      </w:r>
      <w:r w:rsidRPr="00B80AA1">
        <w:rPr>
          <w:color w:val="000000"/>
          <w:szCs w:val="22"/>
          <w:lang w:val="it-IT"/>
        </w:rPr>
        <w:t>.</w:t>
      </w:r>
      <w:r>
        <w:rPr>
          <w:b/>
        </w:rPr>
        <w:tab/>
        <w:t>D.</w:t>
      </w:r>
      <w:r>
        <w:t xml:space="preserve"> </w:t>
      </w:r>
      <w:r w:rsidRPr="00B80AA1">
        <w:rPr>
          <w:color w:val="000000"/>
          <w:szCs w:val="22"/>
          <w:lang w:val="it-IT"/>
        </w:rPr>
        <w:t>2,01.10</w:t>
      </w:r>
      <w:r w:rsidRPr="00B80AA1">
        <w:rPr>
          <w:color w:val="000000"/>
          <w:szCs w:val="22"/>
          <w:vertAlign w:val="superscript"/>
          <w:lang w:val="it-IT"/>
        </w:rPr>
        <w:t>20</w:t>
      </w:r>
      <w:r w:rsidRPr="00B80AA1">
        <w:rPr>
          <w:color w:val="000000"/>
          <w:szCs w:val="22"/>
          <w:lang w:val="it-IT"/>
        </w:rPr>
        <w:t>.</w:t>
      </w:r>
    </w:p>
    <w:p w14:paraId="3BC0A14B" w14:textId="77777777" w:rsidR="0060688C" w:rsidRPr="00B80AA1" w:rsidRDefault="00A24B9C" w:rsidP="00B80AA1">
      <w:pPr>
        <w:pStyle w:val="Normal0"/>
        <w:spacing w:before="60"/>
        <w:jc w:val="both"/>
        <w:rPr>
          <w:b/>
          <w:lang w:eastAsia="en-US"/>
        </w:rPr>
      </w:pPr>
      <w:bookmarkStart w:id="11" w:name="c11q"/>
      <w:bookmarkEnd w:id="11"/>
      <w:r w:rsidRPr="00B520DD">
        <w:rPr>
          <w:b/>
          <w:szCs w:val="26"/>
        </w:rPr>
        <w:t xml:space="preserve">Câu 11. </w:t>
      </w:r>
      <w:r w:rsidRPr="00B80AA1">
        <w:rPr>
          <w:rFonts w:hint="cs"/>
          <w:lang w:eastAsia="en-US"/>
        </w:rPr>
        <w:t>Sự phát quang của một chất lỏng và một chất rắn. sau đây đúng?</w:t>
      </w:r>
    </w:p>
    <w:p w14:paraId="67F89B5A" w14:textId="77777777" w:rsidR="00A77B3E" w:rsidRDefault="00A24B9C">
      <w:pPr>
        <w:tabs>
          <w:tab w:val="left" w:pos="280"/>
        </w:tabs>
        <w:spacing w:before="60"/>
        <w:ind w:left="292" w:hanging="292"/>
      </w:pPr>
      <w:r>
        <w:rPr>
          <w:b/>
        </w:rPr>
        <w:tab/>
        <w:t>A.</w:t>
      </w:r>
      <w:r>
        <w:t xml:space="preserve"> </w:t>
      </w:r>
      <w:r w:rsidRPr="00B80AA1">
        <w:rPr>
          <w:rFonts w:hint="cs"/>
          <w:color w:val="000000"/>
          <w:szCs w:val="22"/>
          <w:lang w:val="vi-VN"/>
        </w:rPr>
        <w:t>Cả hai trường hợp phát quang đều là lân quang</w:t>
      </w:r>
      <w:r w:rsidRPr="00B80AA1">
        <w:rPr>
          <w:color w:val="000000"/>
          <w:szCs w:val="22"/>
          <w:lang w:val="vi-VN"/>
        </w:rPr>
        <w:t>.</w:t>
      </w:r>
    </w:p>
    <w:p w14:paraId="476CB51F" w14:textId="79EC0B55" w:rsidR="00A77B3E" w:rsidRDefault="00A24B9C">
      <w:pPr>
        <w:tabs>
          <w:tab w:val="left" w:pos="280"/>
        </w:tabs>
        <w:spacing w:before="60"/>
        <w:ind w:left="292" w:hanging="292"/>
      </w:pPr>
      <w:r>
        <w:rPr>
          <w:b/>
        </w:rPr>
        <w:tab/>
      </w:r>
      <w:r w:rsidRPr="00CF1B43">
        <w:rPr>
          <w:b/>
          <w:u w:val="single"/>
        </w:rPr>
        <w:t>B</w:t>
      </w:r>
      <w:r>
        <w:rPr>
          <w:b/>
        </w:rPr>
        <w:t>.</w:t>
      </w:r>
      <w:r>
        <w:t xml:space="preserve"> </w:t>
      </w:r>
      <w:r w:rsidRPr="00B80AA1">
        <w:rPr>
          <w:rFonts w:hint="cs"/>
          <w:color w:val="000000"/>
          <w:szCs w:val="22"/>
          <w:lang w:val="vi-VN"/>
        </w:rPr>
        <w:t>Sự phát quang của chất lỏng là huỳnh quang, của chất rắn là</w:t>
      </w:r>
      <w:r w:rsidR="004878C1">
        <w:rPr>
          <w:color w:val="000000"/>
          <w:szCs w:val="22"/>
        </w:rPr>
        <w:t xml:space="preserve"> </w:t>
      </w:r>
      <w:r w:rsidRPr="00B80AA1">
        <w:rPr>
          <w:rFonts w:hint="cs"/>
          <w:color w:val="000000"/>
          <w:szCs w:val="22"/>
          <w:lang w:val="vi-VN"/>
        </w:rPr>
        <w:t>lân quang</w:t>
      </w:r>
      <w:r w:rsidRPr="00B80AA1">
        <w:rPr>
          <w:color w:val="000000"/>
          <w:szCs w:val="22"/>
          <w:lang w:val="vi-VN"/>
        </w:rPr>
        <w:t>.</w:t>
      </w:r>
    </w:p>
    <w:p w14:paraId="306D2F8B" w14:textId="77777777" w:rsidR="00A77B3E" w:rsidRDefault="00A24B9C">
      <w:pPr>
        <w:tabs>
          <w:tab w:val="left" w:pos="280"/>
        </w:tabs>
        <w:spacing w:before="60"/>
        <w:ind w:left="292" w:hanging="292"/>
      </w:pPr>
      <w:r>
        <w:rPr>
          <w:b/>
        </w:rPr>
        <w:tab/>
        <w:t>C.</w:t>
      </w:r>
      <w:r>
        <w:t xml:space="preserve"> </w:t>
      </w:r>
      <w:r w:rsidRPr="00B80AA1">
        <w:rPr>
          <w:rFonts w:hint="cs"/>
          <w:color w:val="000000"/>
          <w:szCs w:val="22"/>
          <w:lang w:val="vi-VN"/>
        </w:rPr>
        <w:t>Cả hai trường hợp phát quang đều là huỳnh quang</w:t>
      </w:r>
      <w:r w:rsidRPr="00B80AA1">
        <w:rPr>
          <w:color w:val="000000"/>
          <w:szCs w:val="22"/>
          <w:lang w:val="vi-VN"/>
        </w:rPr>
        <w:t>.</w:t>
      </w:r>
    </w:p>
    <w:p w14:paraId="67C5B3B2" w14:textId="77777777" w:rsidR="00A77B3E" w:rsidRDefault="00A24B9C">
      <w:pPr>
        <w:tabs>
          <w:tab w:val="left" w:pos="280"/>
        </w:tabs>
        <w:spacing w:before="60"/>
        <w:ind w:left="292" w:hanging="292"/>
      </w:pPr>
      <w:r>
        <w:rPr>
          <w:b/>
        </w:rPr>
        <w:tab/>
        <w:t>D.</w:t>
      </w:r>
      <w:r>
        <w:t xml:space="preserve"> </w:t>
      </w:r>
      <w:r w:rsidRPr="00B80AA1">
        <w:rPr>
          <w:rFonts w:hint="cs"/>
          <w:color w:val="000000"/>
          <w:szCs w:val="22"/>
          <w:lang w:val="vi-VN"/>
        </w:rPr>
        <w:t>Sự phát quang của chất lỏng là lân quang, của chất rắn là huỳnh quang</w:t>
      </w:r>
      <w:r w:rsidRPr="00B80AA1">
        <w:rPr>
          <w:color w:val="000000"/>
          <w:szCs w:val="22"/>
          <w:lang w:val="vi-VN"/>
        </w:rPr>
        <w:t>.</w:t>
      </w:r>
    </w:p>
    <w:p w14:paraId="268BA974" w14:textId="77777777" w:rsidR="0060688C" w:rsidRPr="00B80AA1" w:rsidRDefault="00A24B9C" w:rsidP="00B80AA1">
      <w:pPr>
        <w:pStyle w:val="Normal0"/>
        <w:spacing w:before="60"/>
        <w:jc w:val="both"/>
        <w:rPr>
          <w:b/>
          <w:lang w:eastAsia="en-US"/>
        </w:rPr>
      </w:pPr>
      <w:bookmarkStart w:id="12" w:name="c12q"/>
      <w:bookmarkEnd w:id="12"/>
      <w:r w:rsidRPr="00B520DD">
        <w:rPr>
          <w:b/>
          <w:szCs w:val="26"/>
        </w:rPr>
        <w:t xml:space="preserve">Câu 12. </w:t>
      </w:r>
      <w:r w:rsidRPr="00B80AA1">
        <w:rPr>
          <w:rFonts w:hint="cs"/>
          <w:lang w:eastAsia="en-US"/>
        </w:rPr>
        <w:t>Chiếu chùm ánh sáng trắng vào một vật ta thấy nó có màu đỏ. Nếu chiếu vào nó chùm ánh sáng màu lục thì ta sẽ nhìn thấy vật có màu</w:t>
      </w:r>
    </w:p>
    <w:p w14:paraId="56F08F4C" w14:textId="77777777" w:rsidR="00A77B3E" w:rsidRDefault="00A24B9C">
      <w:pPr>
        <w:tabs>
          <w:tab w:val="left" w:pos="280"/>
          <w:tab w:val="left" w:pos="5240"/>
        </w:tabs>
        <w:spacing w:before="60"/>
      </w:pPr>
      <w:r>
        <w:rPr>
          <w:b/>
        </w:rPr>
        <w:tab/>
        <w:t>A.</w:t>
      </w:r>
      <w:r>
        <w:t xml:space="preserve"> </w:t>
      </w:r>
      <w:r w:rsidRPr="00B80AA1">
        <w:rPr>
          <w:rFonts w:hint="cs"/>
          <w:color w:val="000000"/>
        </w:rPr>
        <w:t>lụ</w:t>
      </w:r>
      <w:r>
        <w:rPr>
          <w:color w:val="000000"/>
        </w:rPr>
        <w:t>c</w:t>
      </w:r>
      <w:r w:rsidRPr="00B80AA1">
        <w:rPr>
          <w:color w:val="000000"/>
        </w:rPr>
        <w:t>.</w:t>
      </w:r>
      <w:r w:rsidR="001D5784">
        <w:rPr>
          <w:color w:val="000000"/>
        </w:rPr>
        <w:t xml:space="preserve">            </w:t>
      </w:r>
      <w:r>
        <w:rPr>
          <w:b/>
        </w:rPr>
        <w:t>B.</w:t>
      </w:r>
      <w:r>
        <w:t xml:space="preserve"> </w:t>
      </w:r>
      <w:r w:rsidRPr="00B80AA1">
        <w:rPr>
          <w:rFonts w:hint="cs"/>
          <w:color w:val="000000"/>
        </w:rPr>
        <w:t>hỗn hợp của đỏ và lụ</w:t>
      </w:r>
      <w:r>
        <w:rPr>
          <w:color w:val="000000"/>
        </w:rPr>
        <w:t>c</w:t>
      </w:r>
      <w:r w:rsidRPr="00B80AA1">
        <w:rPr>
          <w:color w:val="000000"/>
        </w:rPr>
        <w:t>.</w:t>
      </w:r>
      <w:r w:rsidR="001D5784">
        <w:rPr>
          <w:color w:val="000000"/>
        </w:rPr>
        <w:t xml:space="preserve">                      </w:t>
      </w:r>
      <w:r w:rsidRPr="00CF1B43">
        <w:rPr>
          <w:b/>
          <w:u w:val="single"/>
        </w:rPr>
        <w:t>C</w:t>
      </w:r>
      <w:r>
        <w:rPr>
          <w:b/>
        </w:rPr>
        <w:t>.</w:t>
      </w:r>
      <w:r>
        <w:t xml:space="preserve"> </w:t>
      </w:r>
      <w:r w:rsidRPr="00B80AA1">
        <w:rPr>
          <w:rFonts w:hint="cs"/>
          <w:color w:val="000000"/>
        </w:rPr>
        <w:t>đen</w:t>
      </w:r>
      <w:r w:rsidRPr="00B80AA1">
        <w:rPr>
          <w:color w:val="000000"/>
        </w:rPr>
        <w:t>.</w:t>
      </w:r>
      <w:r>
        <w:rPr>
          <w:b/>
        </w:rPr>
        <w:tab/>
      </w:r>
      <w:r w:rsidR="001D5784">
        <w:rPr>
          <w:b/>
        </w:rPr>
        <w:t xml:space="preserve">                                       </w:t>
      </w:r>
      <w:r>
        <w:rPr>
          <w:b/>
        </w:rPr>
        <w:t>D.</w:t>
      </w:r>
      <w:r>
        <w:t xml:space="preserve"> </w:t>
      </w:r>
      <w:r w:rsidRPr="00B80AA1">
        <w:rPr>
          <w:rFonts w:hint="cs"/>
          <w:color w:val="000000"/>
        </w:rPr>
        <w:t>đỏ</w:t>
      </w:r>
      <w:r w:rsidRPr="00B80AA1">
        <w:rPr>
          <w:color w:val="000000"/>
        </w:rPr>
        <w:t>.</w:t>
      </w:r>
    </w:p>
    <w:p w14:paraId="65B62D60" w14:textId="77777777" w:rsidR="0060688C" w:rsidRPr="00B80AA1" w:rsidRDefault="00A24B9C" w:rsidP="00B80AA1">
      <w:pPr>
        <w:pStyle w:val="Normal0"/>
        <w:spacing w:before="60"/>
        <w:jc w:val="both"/>
        <w:rPr>
          <w:b/>
          <w:lang w:eastAsia="en-US"/>
        </w:rPr>
      </w:pPr>
      <w:bookmarkStart w:id="13" w:name="c13q"/>
      <w:bookmarkEnd w:id="13"/>
      <w:r w:rsidRPr="00B520DD">
        <w:rPr>
          <w:b/>
          <w:szCs w:val="26"/>
        </w:rPr>
        <w:t xml:space="preserve">Câu 13. </w:t>
      </w:r>
      <w:r w:rsidRPr="00B80AA1">
        <w:rPr>
          <w:rFonts w:hint="cs"/>
          <w:lang w:eastAsia="en-US"/>
        </w:rPr>
        <w:t>Tính chất nào sau đây không phải là đặc điểm của tia X?</w:t>
      </w:r>
    </w:p>
    <w:p w14:paraId="18F7A2C1" w14:textId="77777777" w:rsidR="00A77B3E" w:rsidRDefault="00A24B9C">
      <w:pPr>
        <w:tabs>
          <w:tab w:val="left" w:pos="280"/>
          <w:tab w:val="left" w:pos="5240"/>
        </w:tabs>
        <w:spacing w:before="60"/>
      </w:pPr>
      <w:r>
        <w:rPr>
          <w:b/>
        </w:rPr>
        <w:tab/>
        <w:t>A.</w:t>
      </w:r>
      <w:r>
        <w:t xml:space="preserve"> </w:t>
      </w:r>
      <w:r w:rsidRPr="00B80AA1">
        <w:rPr>
          <w:rFonts w:hint="cs"/>
          <w:color w:val="000000"/>
          <w:szCs w:val="22"/>
        </w:rPr>
        <w:t>Huỷ tế bào</w:t>
      </w:r>
      <w:r w:rsidRPr="00B80AA1">
        <w:rPr>
          <w:color w:val="000000"/>
          <w:szCs w:val="22"/>
        </w:rPr>
        <w:t>.</w:t>
      </w:r>
      <w:r>
        <w:rPr>
          <w:b/>
        </w:rPr>
        <w:tab/>
        <w:t>B.</w:t>
      </w:r>
      <w:r>
        <w:t xml:space="preserve"> </w:t>
      </w:r>
      <w:r w:rsidRPr="00B80AA1">
        <w:rPr>
          <w:rFonts w:hint="cs"/>
          <w:color w:val="000000"/>
          <w:szCs w:val="22"/>
        </w:rPr>
        <w:t>Gây ra hiện tượng quang điện</w:t>
      </w:r>
      <w:r w:rsidRPr="00B80AA1">
        <w:rPr>
          <w:color w:val="000000"/>
          <w:szCs w:val="22"/>
        </w:rPr>
        <w:t>.</w:t>
      </w:r>
    </w:p>
    <w:p w14:paraId="6F2B88A6" w14:textId="77777777" w:rsidR="00A77B3E" w:rsidRDefault="00A24B9C">
      <w:pPr>
        <w:tabs>
          <w:tab w:val="left" w:pos="280"/>
          <w:tab w:val="left" w:pos="5240"/>
        </w:tabs>
        <w:spacing w:before="60"/>
      </w:pPr>
      <w:r>
        <w:rPr>
          <w:b/>
        </w:rPr>
        <w:tab/>
        <w:t>C.</w:t>
      </w:r>
      <w:r>
        <w:t xml:space="preserve"> </w:t>
      </w:r>
      <w:r w:rsidRPr="00B80AA1">
        <w:rPr>
          <w:rFonts w:hint="cs"/>
          <w:color w:val="000000"/>
          <w:szCs w:val="22"/>
        </w:rPr>
        <w:t>làm ion hoá không khí</w:t>
      </w:r>
      <w:r w:rsidRPr="00B80AA1">
        <w:rPr>
          <w:color w:val="000000"/>
          <w:szCs w:val="22"/>
        </w:rPr>
        <w:t>.</w:t>
      </w:r>
      <w:r>
        <w:rPr>
          <w:b/>
        </w:rPr>
        <w:tab/>
      </w:r>
      <w:r w:rsidRPr="00CF1B43">
        <w:rPr>
          <w:b/>
          <w:u w:val="single"/>
        </w:rPr>
        <w:t>D</w:t>
      </w:r>
      <w:r>
        <w:rPr>
          <w:b/>
        </w:rPr>
        <w:t>.</w:t>
      </w:r>
      <w:r>
        <w:t xml:space="preserve"> </w:t>
      </w:r>
      <w:r w:rsidRPr="00B80AA1">
        <w:rPr>
          <w:rFonts w:hint="cs"/>
          <w:color w:val="000000"/>
          <w:szCs w:val="22"/>
        </w:rPr>
        <w:t>Xuyên qua tấm chì dày hàng cm</w:t>
      </w:r>
      <w:r w:rsidRPr="00B80AA1">
        <w:rPr>
          <w:color w:val="000000"/>
          <w:szCs w:val="22"/>
        </w:rPr>
        <w:t>.</w:t>
      </w:r>
    </w:p>
    <w:p w14:paraId="74262D88" w14:textId="77777777" w:rsidR="0060688C" w:rsidRPr="00B80AA1" w:rsidRDefault="00A24B9C" w:rsidP="00B80AA1">
      <w:pPr>
        <w:pStyle w:val="NormalWeb"/>
        <w:spacing w:before="60" w:after="0" w:line="240" w:lineRule="auto"/>
        <w:jc w:val="both"/>
        <w:rPr>
          <w:b/>
          <w:szCs w:val="28"/>
          <w:lang w:eastAsia="en-US"/>
        </w:rPr>
      </w:pPr>
      <w:bookmarkStart w:id="14" w:name="c14q"/>
      <w:bookmarkEnd w:id="14"/>
      <w:r w:rsidRPr="00B520DD">
        <w:rPr>
          <w:rFonts w:eastAsia="Times New Roman"/>
          <w:b/>
          <w:szCs w:val="26"/>
        </w:rPr>
        <w:t xml:space="preserve">Câu 14. </w:t>
      </w:r>
      <w:r w:rsidRPr="00B80AA1">
        <w:rPr>
          <w:rFonts w:hint="cs"/>
          <w:szCs w:val="28"/>
          <w:lang w:eastAsia="en-US"/>
        </w:rPr>
        <w:t>Lực hạt nhân có bản chất là:</w:t>
      </w:r>
    </w:p>
    <w:p w14:paraId="77ADA387" w14:textId="77777777" w:rsidR="00A77B3E" w:rsidRDefault="00A24B9C">
      <w:pPr>
        <w:tabs>
          <w:tab w:val="left" w:pos="280"/>
          <w:tab w:val="left" w:pos="5240"/>
        </w:tabs>
        <w:spacing w:before="60"/>
      </w:pPr>
      <w:r>
        <w:rPr>
          <w:b/>
        </w:rPr>
        <w:tab/>
        <w:t>A.</w:t>
      </w:r>
      <w:r>
        <w:t xml:space="preserve"> </w:t>
      </w:r>
      <w:r w:rsidRPr="00B80AA1">
        <w:rPr>
          <w:rFonts w:hint="cs"/>
          <w:color w:val="000000"/>
          <w:szCs w:val="28"/>
        </w:rPr>
        <w:t>lực hấp dẫn</w:t>
      </w:r>
      <w:r w:rsidRPr="00B80AA1">
        <w:rPr>
          <w:color w:val="000000"/>
          <w:szCs w:val="28"/>
        </w:rPr>
        <w:t>.</w:t>
      </w:r>
      <w:r>
        <w:rPr>
          <w:b/>
        </w:rPr>
        <w:tab/>
        <w:t>B.</w:t>
      </w:r>
      <w:r>
        <w:t xml:space="preserve"> </w:t>
      </w:r>
      <w:r w:rsidRPr="00B80AA1">
        <w:rPr>
          <w:rFonts w:hint="cs"/>
          <w:color w:val="000000"/>
          <w:szCs w:val="28"/>
        </w:rPr>
        <w:t>lực điện</w:t>
      </w:r>
      <w:r w:rsidRPr="00B80AA1">
        <w:rPr>
          <w:color w:val="000000"/>
          <w:szCs w:val="28"/>
        </w:rPr>
        <w:t>.</w:t>
      </w:r>
    </w:p>
    <w:p w14:paraId="5B676C40" w14:textId="77777777" w:rsidR="00A77B3E" w:rsidRDefault="00A24B9C">
      <w:pPr>
        <w:tabs>
          <w:tab w:val="left" w:pos="280"/>
          <w:tab w:val="left" w:pos="5240"/>
        </w:tabs>
        <w:spacing w:before="60"/>
      </w:pPr>
      <w:r>
        <w:rPr>
          <w:b/>
        </w:rPr>
        <w:tab/>
        <w:t>C.</w:t>
      </w:r>
      <w:r>
        <w:t xml:space="preserve"> </w:t>
      </w:r>
      <w:r w:rsidRPr="00B80AA1">
        <w:rPr>
          <w:rFonts w:hint="cs"/>
          <w:color w:val="000000"/>
          <w:szCs w:val="28"/>
        </w:rPr>
        <w:t>lực từ</w:t>
      </w:r>
      <w:r w:rsidRPr="00B80AA1">
        <w:rPr>
          <w:color w:val="000000"/>
          <w:szCs w:val="28"/>
        </w:rPr>
        <w:t>.</w:t>
      </w:r>
      <w:r>
        <w:rPr>
          <w:b/>
        </w:rPr>
        <w:tab/>
      </w:r>
      <w:r w:rsidRPr="00CF1B43">
        <w:rPr>
          <w:b/>
          <w:u w:val="single"/>
        </w:rPr>
        <w:t>D</w:t>
      </w:r>
      <w:r>
        <w:rPr>
          <w:b/>
        </w:rPr>
        <w:t>.</w:t>
      </w:r>
      <w:r>
        <w:t xml:space="preserve"> </w:t>
      </w:r>
      <w:r w:rsidRPr="00B80AA1">
        <w:rPr>
          <w:rFonts w:hint="cs"/>
          <w:color w:val="000000"/>
          <w:szCs w:val="28"/>
        </w:rPr>
        <w:t>lực tương tác mạnh</w:t>
      </w:r>
      <w:r w:rsidRPr="00B80AA1">
        <w:rPr>
          <w:color w:val="000000"/>
          <w:szCs w:val="28"/>
        </w:rPr>
        <w:t>.</w:t>
      </w:r>
    </w:p>
    <w:p w14:paraId="29B0B6FB" w14:textId="77777777" w:rsidR="0060688C" w:rsidRPr="00B80AA1" w:rsidRDefault="00A24B9C" w:rsidP="00B80AA1">
      <w:pPr>
        <w:pStyle w:val="Normal0"/>
        <w:autoSpaceDE w:val="0"/>
        <w:autoSpaceDN w:val="0"/>
        <w:adjustRightInd w:val="0"/>
        <w:spacing w:before="60"/>
        <w:jc w:val="both"/>
        <w:rPr>
          <w:b/>
          <w:lang w:eastAsia="en-US"/>
        </w:rPr>
      </w:pPr>
      <w:bookmarkStart w:id="15" w:name="c15q"/>
      <w:bookmarkEnd w:id="15"/>
      <w:r w:rsidRPr="00B520DD">
        <w:rPr>
          <w:b/>
          <w:szCs w:val="26"/>
        </w:rPr>
        <w:t xml:space="preserve">Câu 15. </w:t>
      </w:r>
      <w:r w:rsidRPr="00B80AA1">
        <w:rPr>
          <w:rFonts w:hint="cs"/>
          <w:lang w:eastAsia="en-US"/>
        </w:rPr>
        <w:t>Trong mạch dao động LC lý tưởng, gọi i và u là cường độ dòng điện trong mạch và hiệu điện thế giữa hai đầu cuộn dây tại một thời điểm nào đó, I</w:t>
      </w:r>
      <w:r w:rsidRPr="00B80AA1">
        <w:rPr>
          <w:vertAlign w:val="subscript"/>
          <w:lang w:eastAsia="en-US"/>
        </w:rPr>
        <w:t>0</w:t>
      </w:r>
      <w:r w:rsidRPr="00B80AA1">
        <w:rPr>
          <w:rFonts w:hint="cs"/>
          <w:lang w:eastAsia="en-US"/>
        </w:rPr>
        <w:t xml:space="preserve"> là cường độ dòng điện cực đại trong mạch. Hệ thức biểu diễn mối liên hệ giữa i, u và I</w:t>
      </w:r>
      <w:r w:rsidRPr="00B80AA1">
        <w:rPr>
          <w:vertAlign w:val="subscript"/>
          <w:lang w:eastAsia="en-US"/>
        </w:rPr>
        <w:t>0</w:t>
      </w:r>
      <w:r w:rsidRPr="00B80AA1">
        <w:rPr>
          <w:rFonts w:hint="cs"/>
          <w:lang w:eastAsia="en-US"/>
        </w:rPr>
        <w:t xml:space="preserve"> là</w:t>
      </w:r>
    </w:p>
    <w:p w14:paraId="7B688BF4" w14:textId="77777777" w:rsidR="00A77B3E" w:rsidRDefault="00A24B9C">
      <w:pPr>
        <w:tabs>
          <w:tab w:val="left" w:pos="280"/>
          <w:tab w:val="left" w:pos="2580"/>
          <w:tab w:val="left" w:pos="5240"/>
          <w:tab w:val="left" w:pos="7660"/>
        </w:tabs>
        <w:spacing w:before="60"/>
      </w:pPr>
      <w:r>
        <w:rPr>
          <w:b/>
        </w:rPr>
        <w:tab/>
        <w:t>A.</w:t>
      </w:r>
      <w:r>
        <w:t xml:space="preserve"> </w:t>
      </w:r>
      <w:r>
        <w:rPr>
          <w:b/>
          <w:bCs/>
          <w:position w:val="-24"/>
          <w:szCs w:val="22"/>
        </w:rPr>
        <w:object w:dxaOrig="1479" w:dyaOrig="614" w14:anchorId="1E1C53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74.4pt;height:30.6pt" o:ole="">
            <v:imagedata r:id="rId10" o:title=""/>
          </v:shape>
          <o:OLEObject Type="Embed" ProgID="Equation.3" ShapeID="_x0000_i1032" DrawAspect="Content" ObjectID="_1744654446" r:id="rId11"/>
        </w:object>
      </w:r>
      <w:r w:rsidRPr="00B80AA1">
        <w:rPr>
          <w:b/>
          <w:bCs/>
          <w:color w:val="000000"/>
          <w:szCs w:val="22"/>
        </w:rPr>
        <w:t>.</w:t>
      </w:r>
      <w:r>
        <w:rPr>
          <w:b/>
        </w:rPr>
        <w:tab/>
        <w:t>B.</w:t>
      </w:r>
      <w:r>
        <w:t xml:space="preserve"> </w:t>
      </w:r>
      <w:r>
        <w:rPr>
          <w:b/>
          <w:bCs/>
          <w:position w:val="-24"/>
          <w:szCs w:val="22"/>
        </w:rPr>
        <w:object w:dxaOrig="1479" w:dyaOrig="614" w14:anchorId="3FCB92C5">
          <v:shape id="_x0000_i1033" type="#_x0000_t75" style="width:74.4pt;height:30.6pt" o:ole="">
            <v:imagedata r:id="rId12" o:title=""/>
          </v:shape>
          <o:OLEObject Type="Embed" ProgID="Equation.3" ShapeID="_x0000_i1033" DrawAspect="Content" ObjectID="_1744654447" r:id="rId13"/>
        </w:object>
      </w:r>
      <w:r w:rsidRPr="00B80AA1">
        <w:rPr>
          <w:color w:val="000000"/>
          <w:szCs w:val="22"/>
        </w:rPr>
        <w:t>.</w:t>
      </w:r>
      <w:r>
        <w:rPr>
          <w:b/>
        </w:rPr>
        <w:tab/>
      </w:r>
      <w:r w:rsidRPr="00CF1B43">
        <w:rPr>
          <w:b/>
          <w:u w:val="single"/>
        </w:rPr>
        <w:t>C</w:t>
      </w:r>
      <w:r>
        <w:rPr>
          <w:b/>
        </w:rPr>
        <w:t>.</w:t>
      </w:r>
      <w:r>
        <w:t xml:space="preserve"> </w:t>
      </w:r>
      <w:r>
        <w:rPr>
          <w:b/>
          <w:bCs/>
          <w:position w:val="-24"/>
          <w:szCs w:val="22"/>
        </w:rPr>
        <w:object w:dxaOrig="1479" w:dyaOrig="614" w14:anchorId="7FCA5ED6">
          <v:shape id="_x0000_i1034" type="#_x0000_t75" style="width:74.4pt;height:30.6pt" o:ole="">
            <v:imagedata r:id="rId14" o:title=""/>
          </v:shape>
          <o:OLEObject Type="Embed" ProgID="Equation.3" ShapeID="_x0000_i1034" DrawAspect="Content" ObjectID="_1744654448" r:id="rId15"/>
        </w:object>
      </w:r>
      <w:r w:rsidRPr="00B80AA1">
        <w:rPr>
          <w:b/>
          <w:bCs/>
          <w:color w:val="000000"/>
          <w:szCs w:val="22"/>
        </w:rPr>
        <w:t>.</w:t>
      </w:r>
      <w:r>
        <w:rPr>
          <w:b/>
        </w:rPr>
        <w:tab/>
        <w:t>D.</w:t>
      </w:r>
      <w:r>
        <w:t xml:space="preserve"> </w:t>
      </w:r>
      <w:r>
        <w:rPr>
          <w:b/>
          <w:bCs/>
          <w:position w:val="-24"/>
          <w:szCs w:val="22"/>
        </w:rPr>
        <w:object w:dxaOrig="1579" w:dyaOrig="614" w14:anchorId="11A53EB1">
          <v:shape id="_x0000_i1035" type="#_x0000_t75" style="width:78.6pt;height:30.6pt" o:ole="">
            <v:imagedata r:id="rId16" o:title=""/>
          </v:shape>
          <o:OLEObject Type="Embed" ProgID="Equation.3" ShapeID="_x0000_i1035" DrawAspect="Content" ObjectID="_1744654449" r:id="rId17"/>
        </w:object>
      </w:r>
      <w:r w:rsidRPr="00B80AA1">
        <w:rPr>
          <w:b/>
          <w:bCs/>
          <w:color w:val="000000"/>
          <w:szCs w:val="22"/>
        </w:rPr>
        <w:t>.</w:t>
      </w:r>
    </w:p>
    <w:p w14:paraId="74CE087F" w14:textId="77777777" w:rsidR="0060688C" w:rsidRPr="00B80AA1" w:rsidRDefault="00A24B9C" w:rsidP="00B80AA1">
      <w:pPr>
        <w:pStyle w:val="Normal0"/>
        <w:spacing w:before="60"/>
        <w:jc w:val="both"/>
        <w:rPr>
          <w:b/>
          <w:lang w:eastAsia="en-US"/>
        </w:rPr>
      </w:pPr>
      <w:bookmarkStart w:id="16" w:name="c16q"/>
      <w:bookmarkEnd w:id="16"/>
      <w:r w:rsidRPr="00B520DD">
        <w:rPr>
          <w:b/>
          <w:szCs w:val="26"/>
        </w:rPr>
        <w:t xml:space="preserve">Câu 16. </w:t>
      </w:r>
      <w:r w:rsidRPr="00B80AA1">
        <w:rPr>
          <w:rFonts w:hint="cs"/>
          <w:lang w:eastAsia="en-US"/>
        </w:rPr>
        <w:t>Quang điện trở là một loại điện trở</w:t>
      </w:r>
    </w:p>
    <w:p w14:paraId="1F28EFE4" w14:textId="77777777" w:rsidR="00A77B3E" w:rsidRDefault="00A24B9C">
      <w:pPr>
        <w:tabs>
          <w:tab w:val="left" w:pos="280"/>
        </w:tabs>
        <w:spacing w:before="60"/>
        <w:ind w:left="292" w:hanging="292"/>
      </w:pPr>
      <w:r>
        <w:rPr>
          <w:b/>
        </w:rPr>
        <w:tab/>
        <w:t>A.</w:t>
      </w:r>
      <w:r>
        <w:t xml:space="preserve"> </w:t>
      </w:r>
      <w:r w:rsidRPr="00B80AA1">
        <w:rPr>
          <w:rFonts w:hint="cs"/>
          <w:color w:val="000000"/>
          <w:szCs w:val="22"/>
          <w:lang w:val="vi-VN"/>
        </w:rPr>
        <w:t>có giá trị điện trở tăng khi chiếu ánh sáng vào nó</w:t>
      </w:r>
      <w:r w:rsidRPr="00B80AA1">
        <w:rPr>
          <w:color w:val="000000"/>
          <w:szCs w:val="22"/>
          <w:lang w:val="vi-VN"/>
        </w:rPr>
        <w:t>.</w:t>
      </w:r>
    </w:p>
    <w:p w14:paraId="0087CC22" w14:textId="77777777" w:rsidR="00A77B3E" w:rsidRDefault="00A24B9C">
      <w:pPr>
        <w:tabs>
          <w:tab w:val="left" w:pos="280"/>
        </w:tabs>
        <w:spacing w:before="60"/>
        <w:ind w:left="292" w:hanging="292"/>
      </w:pPr>
      <w:r>
        <w:rPr>
          <w:b/>
        </w:rPr>
        <w:tab/>
      </w:r>
      <w:r w:rsidRPr="00CF1B43">
        <w:rPr>
          <w:b/>
          <w:u w:val="single"/>
        </w:rPr>
        <w:t>B</w:t>
      </w:r>
      <w:r>
        <w:rPr>
          <w:b/>
        </w:rPr>
        <w:t>.</w:t>
      </w:r>
      <w:r>
        <w:t xml:space="preserve"> </w:t>
      </w:r>
      <w:r w:rsidRPr="00B80AA1">
        <w:rPr>
          <w:rFonts w:hint="cs"/>
          <w:color w:val="000000"/>
          <w:szCs w:val="22"/>
          <w:lang w:val="vi-VN"/>
        </w:rPr>
        <w:t>dẫn điện tốt hơn khi chiếu ánh sáng thích hợp vào nó</w:t>
      </w:r>
      <w:r w:rsidRPr="00B80AA1">
        <w:rPr>
          <w:color w:val="000000"/>
          <w:szCs w:val="22"/>
          <w:lang w:val="vi-VN"/>
        </w:rPr>
        <w:t>.</w:t>
      </w:r>
    </w:p>
    <w:p w14:paraId="74AEE0B5" w14:textId="77777777" w:rsidR="00A77B3E" w:rsidRDefault="00A24B9C">
      <w:pPr>
        <w:tabs>
          <w:tab w:val="left" w:pos="280"/>
        </w:tabs>
        <w:spacing w:before="60"/>
        <w:ind w:left="292" w:hanging="292"/>
      </w:pPr>
      <w:r>
        <w:rPr>
          <w:b/>
        </w:rPr>
        <w:tab/>
        <w:t>C.</w:t>
      </w:r>
      <w:r>
        <w:t xml:space="preserve"> </w:t>
      </w:r>
      <w:r w:rsidRPr="00B80AA1">
        <w:rPr>
          <w:rFonts w:hint="cs"/>
          <w:color w:val="000000"/>
          <w:szCs w:val="22"/>
          <w:lang w:val="vi-VN"/>
        </w:rPr>
        <w:t>hoạt động dựa vào hiện tượng tán sắc ánh sáng</w:t>
      </w:r>
      <w:r w:rsidRPr="00B80AA1">
        <w:rPr>
          <w:color w:val="000000"/>
          <w:szCs w:val="22"/>
          <w:lang w:val="vi-VN"/>
        </w:rPr>
        <w:t>.</w:t>
      </w:r>
    </w:p>
    <w:p w14:paraId="73EF6DF9" w14:textId="77777777" w:rsidR="00A77B3E" w:rsidRDefault="00A24B9C">
      <w:pPr>
        <w:tabs>
          <w:tab w:val="left" w:pos="280"/>
        </w:tabs>
        <w:spacing w:before="60"/>
        <w:ind w:left="292" w:hanging="292"/>
      </w:pPr>
      <w:r>
        <w:rPr>
          <w:b/>
        </w:rPr>
        <w:tab/>
        <w:t>D.</w:t>
      </w:r>
      <w:r>
        <w:t xml:space="preserve"> </w:t>
      </w:r>
      <w:r w:rsidRPr="00B80AA1">
        <w:rPr>
          <w:rFonts w:hint="cs"/>
          <w:color w:val="000000"/>
          <w:szCs w:val="22"/>
          <w:lang w:val="vi-VN"/>
        </w:rPr>
        <w:t>được chế tạo từ những kim loại có giới hạn quang điện nhỏ</w:t>
      </w:r>
      <w:r w:rsidRPr="00B80AA1">
        <w:rPr>
          <w:color w:val="000000"/>
          <w:szCs w:val="22"/>
          <w:lang w:val="vi-VN"/>
        </w:rPr>
        <w:t>.</w:t>
      </w:r>
    </w:p>
    <w:p w14:paraId="435AD654" w14:textId="77777777" w:rsidR="0060688C" w:rsidRPr="00B80AA1" w:rsidRDefault="00A24B9C" w:rsidP="00B80AA1">
      <w:pPr>
        <w:pStyle w:val="Normal0"/>
        <w:autoSpaceDE w:val="0"/>
        <w:autoSpaceDN w:val="0"/>
        <w:adjustRightInd w:val="0"/>
        <w:spacing w:before="60"/>
        <w:jc w:val="both"/>
        <w:rPr>
          <w:b/>
          <w:lang w:eastAsia="en-US"/>
        </w:rPr>
      </w:pPr>
      <w:bookmarkStart w:id="17" w:name="c17q"/>
      <w:bookmarkEnd w:id="17"/>
      <w:r w:rsidRPr="00B520DD">
        <w:rPr>
          <w:b/>
          <w:szCs w:val="26"/>
        </w:rPr>
        <w:t xml:space="preserve">Câu 17. </w:t>
      </w:r>
      <w:r w:rsidRPr="00B80AA1">
        <w:rPr>
          <w:rFonts w:hint="cs"/>
          <w:lang w:eastAsia="en-US"/>
        </w:rPr>
        <w:t xml:space="preserve">Phương trình dao động của điện tích trong mạch dao động LC là: </w:t>
      </w:r>
      <w:r w:rsidRPr="00B80AA1">
        <w:rPr>
          <w:i/>
          <w:iCs/>
          <w:lang w:eastAsia="en-US"/>
        </w:rPr>
        <w:t xml:space="preserve">q </w:t>
      </w:r>
      <w:r w:rsidRPr="00B80AA1">
        <w:rPr>
          <w:lang w:eastAsia="en-US"/>
        </w:rPr>
        <w:t xml:space="preserve">= </w:t>
      </w:r>
      <w:r w:rsidRPr="00B80AA1">
        <w:rPr>
          <w:i/>
          <w:iCs/>
          <w:lang w:eastAsia="en-US"/>
        </w:rPr>
        <w:t>Q</w:t>
      </w:r>
      <w:r w:rsidRPr="00B80AA1">
        <w:rPr>
          <w:vertAlign w:val="subscript"/>
          <w:lang w:eastAsia="en-US"/>
        </w:rPr>
        <w:t>0</w:t>
      </w:r>
      <w:r w:rsidRPr="00B80AA1">
        <w:rPr>
          <w:rFonts w:hint="cs"/>
          <w:lang w:eastAsia="en-US"/>
        </w:rPr>
        <w:t xml:space="preserve"> cos(ω</w:t>
      </w:r>
      <w:r w:rsidRPr="00B80AA1">
        <w:rPr>
          <w:iCs/>
          <w:lang w:eastAsia="en-US"/>
        </w:rPr>
        <w:t>t</w:t>
      </w:r>
      <w:r w:rsidRPr="00B80AA1">
        <w:rPr>
          <w:i/>
          <w:iCs/>
          <w:lang w:eastAsia="en-US"/>
        </w:rPr>
        <w:t xml:space="preserve"> </w:t>
      </w:r>
      <w:r w:rsidRPr="00B80AA1">
        <w:rPr>
          <w:rFonts w:hint="cs"/>
          <w:lang w:eastAsia="en-US"/>
        </w:rPr>
        <w:t>+ φ). Biểu thức của hiệu điện thế giữa hai bản tụ điện là:</w:t>
      </w:r>
    </w:p>
    <w:p w14:paraId="0EDD2B83" w14:textId="77777777" w:rsidR="00A77B3E" w:rsidRDefault="00A24B9C">
      <w:pPr>
        <w:tabs>
          <w:tab w:val="left" w:pos="280"/>
        </w:tabs>
        <w:spacing w:before="60"/>
        <w:ind w:left="292" w:hanging="292"/>
      </w:pPr>
      <w:r>
        <w:rPr>
          <w:b/>
        </w:rPr>
        <w:tab/>
        <w:t>A.</w:t>
      </w:r>
      <w:r>
        <w:t xml:space="preserve"> </w:t>
      </w:r>
      <w:r w:rsidRPr="00B80AA1">
        <w:rPr>
          <w:i/>
          <w:iCs/>
          <w:color w:val="000000"/>
          <w:szCs w:val="22"/>
        </w:rPr>
        <w:t xml:space="preserve">u </w:t>
      </w:r>
      <w:r w:rsidRPr="00B80AA1">
        <w:rPr>
          <w:rFonts w:hint="cs"/>
          <w:color w:val="000000"/>
          <w:szCs w:val="22"/>
        </w:rPr>
        <w:t>= ω</w:t>
      </w:r>
      <w:r w:rsidRPr="00B80AA1">
        <w:rPr>
          <w:i/>
          <w:iCs/>
          <w:color w:val="000000"/>
          <w:szCs w:val="22"/>
        </w:rPr>
        <w:t>Q</w:t>
      </w:r>
      <w:r w:rsidRPr="00B80AA1">
        <w:rPr>
          <w:color w:val="000000"/>
          <w:szCs w:val="22"/>
          <w:vertAlign w:val="subscript"/>
        </w:rPr>
        <w:t>0</w:t>
      </w:r>
      <w:r w:rsidRPr="00B80AA1">
        <w:rPr>
          <w:rFonts w:hint="cs"/>
          <w:color w:val="000000"/>
          <w:szCs w:val="22"/>
        </w:rPr>
        <w:t>sin(ω</w:t>
      </w:r>
      <w:r w:rsidRPr="00B80AA1">
        <w:rPr>
          <w:iCs/>
          <w:color w:val="000000"/>
          <w:szCs w:val="22"/>
        </w:rPr>
        <w:t>t</w:t>
      </w:r>
      <w:r w:rsidRPr="00B80AA1">
        <w:rPr>
          <w:i/>
          <w:iCs/>
          <w:color w:val="000000"/>
          <w:szCs w:val="22"/>
        </w:rPr>
        <w:t xml:space="preserve"> </w:t>
      </w:r>
      <w:r w:rsidRPr="00B80AA1">
        <w:rPr>
          <w:rFonts w:hint="cs"/>
          <w:color w:val="000000"/>
          <w:szCs w:val="22"/>
        </w:rPr>
        <w:t>+ φ)</w:t>
      </w:r>
      <w:r w:rsidRPr="00B80AA1">
        <w:rPr>
          <w:color w:val="000000"/>
          <w:szCs w:val="22"/>
        </w:rPr>
        <w:t>.</w:t>
      </w:r>
      <w:r w:rsidR="001D5784">
        <w:rPr>
          <w:color w:val="000000"/>
          <w:szCs w:val="22"/>
        </w:rPr>
        <w:tab/>
      </w:r>
      <w:r w:rsidR="001D5784">
        <w:rPr>
          <w:color w:val="000000"/>
          <w:szCs w:val="22"/>
        </w:rPr>
        <w:tab/>
      </w:r>
      <w:r w:rsidRPr="00CF1B43">
        <w:rPr>
          <w:b/>
          <w:u w:val="single"/>
        </w:rPr>
        <w:t>B</w:t>
      </w:r>
      <w:r>
        <w:rPr>
          <w:b/>
        </w:rPr>
        <w:t>.</w:t>
      </w:r>
      <w:r>
        <w:t xml:space="preserve"> </w:t>
      </w:r>
      <w:r w:rsidRPr="00B80AA1">
        <w:rPr>
          <w:i/>
          <w:iCs/>
          <w:color w:val="000000"/>
          <w:szCs w:val="22"/>
        </w:rPr>
        <w:t xml:space="preserve">u </w:t>
      </w:r>
      <w:r w:rsidRPr="00B80AA1">
        <w:rPr>
          <w:color w:val="000000"/>
          <w:szCs w:val="22"/>
        </w:rPr>
        <w:t xml:space="preserve">= </w:t>
      </w:r>
      <w:r>
        <w:rPr>
          <w:position w:val="-24"/>
          <w:szCs w:val="22"/>
        </w:rPr>
        <w:object w:dxaOrig="396" w:dyaOrig="639" w14:anchorId="0B62C506">
          <v:shape id="_x0000_i1036" type="#_x0000_t75" style="width:20.4pt;height:32.4pt" o:ole="">
            <v:imagedata r:id="rId18" o:title=""/>
          </v:shape>
          <o:OLEObject Type="Embed" ProgID="Equation.3" ShapeID="_x0000_i1036" DrawAspect="Content" ObjectID="_1744654450" r:id="rId19"/>
        </w:object>
      </w:r>
      <w:r w:rsidRPr="00B80AA1">
        <w:rPr>
          <w:rFonts w:hint="cs"/>
          <w:color w:val="000000"/>
          <w:szCs w:val="22"/>
        </w:rPr>
        <w:t>cos(ω</w:t>
      </w:r>
      <w:r w:rsidRPr="00B80AA1">
        <w:rPr>
          <w:iCs/>
          <w:color w:val="000000"/>
          <w:szCs w:val="22"/>
        </w:rPr>
        <w:t>t</w:t>
      </w:r>
      <w:r w:rsidRPr="00B80AA1">
        <w:rPr>
          <w:i/>
          <w:iCs/>
          <w:color w:val="000000"/>
          <w:szCs w:val="22"/>
        </w:rPr>
        <w:t xml:space="preserve"> </w:t>
      </w:r>
      <w:r w:rsidRPr="00B80AA1">
        <w:rPr>
          <w:rFonts w:hint="cs"/>
          <w:color w:val="000000"/>
          <w:szCs w:val="22"/>
        </w:rPr>
        <w:t>+ φ)</w:t>
      </w:r>
      <w:r w:rsidRPr="00B80AA1">
        <w:rPr>
          <w:b/>
          <w:bCs/>
          <w:color w:val="000000"/>
          <w:szCs w:val="22"/>
        </w:rPr>
        <w:t>.</w:t>
      </w:r>
    </w:p>
    <w:p w14:paraId="55DAEFA5" w14:textId="77777777" w:rsidR="00A77B3E" w:rsidRDefault="00A24B9C">
      <w:pPr>
        <w:tabs>
          <w:tab w:val="left" w:pos="280"/>
        </w:tabs>
        <w:spacing w:before="60"/>
        <w:ind w:left="292" w:hanging="292"/>
      </w:pPr>
      <w:r>
        <w:rPr>
          <w:b/>
        </w:rPr>
        <w:tab/>
        <w:t>C.</w:t>
      </w:r>
      <w:r>
        <w:t xml:space="preserve"> </w:t>
      </w:r>
      <w:r w:rsidRPr="00B80AA1">
        <w:rPr>
          <w:i/>
          <w:iCs/>
          <w:color w:val="000000"/>
          <w:szCs w:val="22"/>
        </w:rPr>
        <w:t xml:space="preserve">u </w:t>
      </w:r>
      <w:r w:rsidRPr="00B80AA1">
        <w:rPr>
          <w:rFonts w:hint="cs"/>
          <w:color w:val="000000"/>
          <w:szCs w:val="22"/>
        </w:rPr>
        <w:t>= ω</w:t>
      </w:r>
      <w:r w:rsidRPr="00B80AA1">
        <w:rPr>
          <w:i/>
          <w:iCs/>
          <w:color w:val="000000"/>
          <w:szCs w:val="22"/>
        </w:rPr>
        <w:t>Q</w:t>
      </w:r>
      <w:r w:rsidRPr="00B80AA1">
        <w:rPr>
          <w:i/>
          <w:iCs/>
          <w:color w:val="000000"/>
          <w:szCs w:val="22"/>
          <w:vertAlign w:val="subscript"/>
        </w:rPr>
        <w:t>0</w:t>
      </w:r>
      <w:r w:rsidRPr="00B80AA1">
        <w:rPr>
          <w:rFonts w:hint="cs"/>
          <w:color w:val="000000"/>
          <w:szCs w:val="22"/>
        </w:rPr>
        <w:t>cos(ω</w:t>
      </w:r>
      <w:r w:rsidRPr="00B80AA1">
        <w:rPr>
          <w:iCs/>
          <w:color w:val="000000"/>
          <w:szCs w:val="22"/>
        </w:rPr>
        <w:t>t</w:t>
      </w:r>
      <w:r w:rsidRPr="00B80AA1">
        <w:rPr>
          <w:i/>
          <w:iCs/>
          <w:color w:val="000000"/>
          <w:szCs w:val="22"/>
        </w:rPr>
        <w:t xml:space="preserve"> + </w:t>
      </w:r>
      <w:r w:rsidRPr="00B80AA1">
        <w:rPr>
          <w:rFonts w:hint="cs"/>
          <w:color w:val="000000"/>
          <w:szCs w:val="22"/>
        </w:rPr>
        <w:t xml:space="preserve">φ - </w:t>
      </w:r>
      <w:r w:rsidRPr="00B80AA1">
        <w:rPr>
          <w:szCs w:val="22"/>
          <w:lang w:val="pt-BR"/>
        </w:rPr>
        <w:fldChar w:fldCharType="begin"/>
      </w:r>
      <w:r w:rsidRPr="00B80AA1">
        <w:rPr>
          <w:color w:val="000000"/>
          <w:szCs w:val="22"/>
          <w:lang w:val="pt-BR"/>
        </w:rPr>
        <w:instrText>eq \l(\f(</w:instrText>
      </w:r>
      <w:r w:rsidRPr="00B80AA1">
        <w:rPr>
          <w:rFonts w:ascii="Symbol" w:hAnsi="Symbol" w:hint="cs"/>
          <w:color w:val="000000"/>
          <w:szCs w:val="22"/>
          <w:lang w:val="pt-BR"/>
        </w:rPr>
        <w:instrText></w:instrText>
      </w:r>
      <w:r w:rsidRPr="00B80AA1">
        <w:rPr>
          <w:color w:val="000000"/>
          <w:szCs w:val="22"/>
          <w:lang w:val="pt-BR"/>
        </w:rPr>
        <w:instrText>,2))</w:instrText>
      </w:r>
      <w:r w:rsidRPr="00B80AA1">
        <w:rPr>
          <w:szCs w:val="22"/>
          <w:lang w:val="pt-BR"/>
        </w:rPr>
        <w:fldChar w:fldCharType="end"/>
      </w:r>
      <w:r w:rsidRPr="00B80AA1">
        <w:rPr>
          <w:color w:val="000000"/>
          <w:szCs w:val="22"/>
        </w:rPr>
        <w:t>).</w:t>
      </w:r>
      <w:r w:rsidR="001D5784">
        <w:tab/>
      </w:r>
      <w:r w:rsidR="001D5784">
        <w:tab/>
      </w:r>
      <w:r>
        <w:rPr>
          <w:b/>
        </w:rPr>
        <w:t>D.</w:t>
      </w:r>
      <w:r>
        <w:t xml:space="preserve"> </w:t>
      </w:r>
      <w:r w:rsidRPr="00B80AA1">
        <w:rPr>
          <w:i/>
          <w:iCs/>
          <w:color w:val="000000"/>
          <w:szCs w:val="22"/>
        </w:rPr>
        <w:t xml:space="preserve">u </w:t>
      </w:r>
      <w:r w:rsidRPr="00B80AA1">
        <w:rPr>
          <w:rFonts w:hint="cs"/>
          <w:color w:val="000000"/>
          <w:szCs w:val="22"/>
        </w:rPr>
        <w:t>= ω</w:t>
      </w:r>
      <w:r w:rsidRPr="00B80AA1">
        <w:rPr>
          <w:i/>
          <w:iCs/>
          <w:color w:val="000000"/>
          <w:szCs w:val="22"/>
        </w:rPr>
        <w:t>Q</w:t>
      </w:r>
      <w:r w:rsidRPr="00B80AA1">
        <w:rPr>
          <w:color w:val="000000"/>
          <w:szCs w:val="22"/>
          <w:vertAlign w:val="subscript"/>
        </w:rPr>
        <w:t>0</w:t>
      </w:r>
      <w:r w:rsidRPr="00B80AA1">
        <w:rPr>
          <w:rFonts w:hint="cs"/>
          <w:color w:val="000000"/>
          <w:szCs w:val="22"/>
        </w:rPr>
        <w:t>cos(ω</w:t>
      </w:r>
      <w:r w:rsidRPr="00B80AA1">
        <w:rPr>
          <w:iCs/>
          <w:color w:val="000000"/>
          <w:szCs w:val="22"/>
        </w:rPr>
        <w:t>t</w:t>
      </w:r>
      <w:r w:rsidRPr="00B80AA1">
        <w:rPr>
          <w:i/>
          <w:iCs/>
          <w:color w:val="000000"/>
          <w:szCs w:val="22"/>
        </w:rPr>
        <w:t xml:space="preserve"> </w:t>
      </w:r>
      <w:r w:rsidRPr="00B80AA1">
        <w:rPr>
          <w:rFonts w:hint="cs"/>
          <w:color w:val="000000"/>
          <w:szCs w:val="22"/>
        </w:rPr>
        <w:t>+ φ)</w:t>
      </w:r>
      <w:r w:rsidRPr="00B80AA1">
        <w:rPr>
          <w:color w:val="000000"/>
          <w:szCs w:val="22"/>
        </w:rPr>
        <w:t>.</w:t>
      </w:r>
    </w:p>
    <w:p w14:paraId="686353AC" w14:textId="77777777" w:rsidR="0060688C" w:rsidRPr="00B80AA1" w:rsidRDefault="00A24B9C" w:rsidP="00B80AA1">
      <w:pPr>
        <w:pStyle w:val="Normal0"/>
        <w:spacing w:before="60"/>
        <w:jc w:val="both"/>
        <w:rPr>
          <w:b/>
          <w:lang w:val="it-IT" w:eastAsia="en-US"/>
        </w:rPr>
      </w:pPr>
      <w:bookmarkStart w:id="18" w:name="c18q"/>
      <w:bookmarkEnd w:id="18"/>
      <w:r w:rsidRPr="00B520DD">
        <w:rPr>
          <w:b/>
          <w:szCs w:val="26"/>
        </w:rPr>
        <w:t xml:space="preserve">Câu 18. </w:t>
      </w:r>
      <w:r w:rsidRPr="00B80AA1">
        <w:rPr>
          <w:rFonts w:hint="cs"/>
          <w:lang w:val="it-IT" w:eastAsia="en-US"/>
        </w:rPr>
        <w:t>Tinh thể kẽm sunfua khi được chiếu bằng tia tử ngoại hoặc bằng tia X thì phát ra ánh sáng nhìn thấy. Đây là hiện tượng</w:t>
      </w:r>
    </w:p>
    <w:p w14:paraId="458DCBF8" w14:textId="77777777" w:rsidR="00A77B3E" w:rsidRDefault="00A24B9C">
      <w:pPr>
        <w:tabs>
          <w:tab w:val="left" w:pos="280"/>
          <w:tab w:val="left" w:pos="5240"/>
        </w:tabs>
        <w:spacing w:before="60"/>
      </w:pPr>
      <w:r>
        <w:rPr>
          <w:b/>
        </w:rPr>
        <w:tab/>
      </w:r>
      <w:r w:rsidRPr="00CF1B43">
        <w:rPr>
          <w:b/>
          <w:u w:val="single"/>
        </w:rPr>
        <w:t>A</w:t>
      </w:r>
      <w:r>
        <w:rPr>
          <w:b/>
        </w:rPr>
        <w:t>.</w:t>
      </w:r>
      <w:r>
        <w:t xml:space="preserve"> </w:t>
      </w:r>
      <w:r w:rsidRPr="00B80AA1">
        <w:rPr>
          <w:rFonts w:hint="cs"/>
          <w:color w:val="000000"/>
          <w:szCs w:val="22"/>
          <w:lang w:val="fr-FR"/>
        </w:rPr>
        <w:t>quang - phát quang</w:t>
      </w:r>
      <w:r w:rsidRPr="00B80AA1">
        <w:rPr>
          <w:color w:val="000000"/>
          <w:szCs w:val="22"/>
          <w:lang w:val="fr-FR"/>
        </w:rPr>
        <w:t>.</w:t>
      </w:r>
      <w:r w:rsidR="001D5784">
        <w:rPr>
          <w:color w:val="000000"/>
          <w:szCs w:val="22"/>
          <w:lang w:val="fr-FR"/>
        </w:rPr>
        <w:t xml:space="preserve">         </w:t>
      </w:r>
      <w:r>
        <w:rPr>
          <w:b/>
        </w:rPr>
        <w:t>B.</w:t>
      </w:r>
      <w:r>
        <w:t xml:space="preserve"> </w:t>
      </w:r>
      <w:r w:rsidRPr="00B80AA1">
        <w:rPr>
          <w:rFonts w:hint="cs"/>
          <w:color w:val="000000"/>
          <w:szCs w:val="22"/>
          <w:lang w:val="it-IT"/>
        </w:rPr>
        <w:t>điện phát quang</w:t>
      </w:r>
      <w:r w:rsidRPr="00B80AA1">
        <w:rPr>
          <w:color w:val="000000"/>
          <w:szCs w:val="22"/>
          <w:lang w:val="it-IT"/>
        </w:rPr>
        <w:t>.</w:t>
      </w:r>
      <w:r w:rsidR="001D5784">
        <w:rPr>
          <w:color w:val="000000"/>
          <w:szCs w:val="22"/>
          <w:lang w:val="it-IT"/>
        </w:rPr>
        <w:t xml:space="preserve">           </w:t>
      </w:r>
      <w:r>
        <w:rPr>
          <w:b/>
        </w:rPr>
        <w:t>C.</w:t>
      </w:r>
      <w:r>
        <w:t xml:space="preserve"> </w:t>
      </w:r>
      <w:r w:rsidRPr="00B80AA1">
        <w:rPr>
          <w:rFonts w:hint="cs"/>
          <w:color w:val="000000"/>
          <w:szCs w:val="22"/>
          <w:lang w:val="fr-FR"/>
        </w:rPr>
        <w:t>phản quang</w:t>
      </w:r>
      <w:r w:rsidRPr="00B80AA1">
        <w:rPr>
          <w:color w:val="000000"/>
          <w:szCs w:val="22"/>
          <w:lang w:val="fr-FR"/>
        </w:rPr>
        <w:t>.</w:t>
      </w:r>
      <w:r>
        <w:rPr>
          <w:b/>
        </w:rPr>
        <w:tab/>
      </w:r>
      <w:r w:rsidR="001D5784">
        <w:rPr>
          <w:b/>
        </w:rPr>
        <w:t xml:space="preserve">              </w:t>
      </w:r>
      <w:r>
        <w:rPr>
          <w:b/>
        </w:rPr>
        <w:t>D.</w:t>
      </w:r>
      <w:r>
        <w:t xml:space="preserve"> </w:t>
      </w:r>
      <w:r w:rsidRPr="00B80AA1">
        <w:rPr>
          <w:rFonts w:hint="cs"/>
          <w:color w:val="000000"/>
          <w:szCs w:val="22"/>
          <w:lang w:val="it-IT"/>
        </w:rPr>
        <w:t>hóa phát quang</w:t>
      </w:r>
      <w:r w:rsidRPr="00B80AA1">
        <w:rPr>
          <w:color w:val="000000"/>
          <w:szCs w:val="22"/>
          <w:lang w:val="it-IT"/>
        </w:rPr>
        <w:t>.</w:t>
      </w:r>
    </w:p>
    <w:p w14:paraId="6BD6C4CE" w14:textId="77777777" w:rsidR="0060688C" w:rsidRPr="00B80AA1" w:rsidRDefault="00A24B9C" w:rsidP="00B80AA1">
      <w:pPr>
        <w:pStyle w:val="Normal0"/>
        <w:spacing w:before="60"/>
        <w:jc w:val="both"/>
        <w:rPr>
          <w:b/>
          <w:lang w:eastAsia="en-US"/>
        </w:rPr>
      </w:pPr>
      <w:bookmarkStart w:id="19" w:name="c19q"/>
      <w:bookmarkEnd w:id="19"/>
      <w:r w:rsidRPr="00B520DD">
        <w:rPr>
          <w:b/>
          <w:szCs w:val="26"/>
        </w:rPr>
        <w:t xml:space="preserve">Câu 19. </w:t>
      </w:r>
      <w:r w:rsidRPr="00B80AA1">
        <w:rPr>
          <w:rFonts w:hint="cs"/>
          <w:lang w:eastAsia="en-US"/>
        </w:rPr>
        <w:t xml:space="preserve">Số prôtôn trong 15,9949 gam </w:t>
      </w:r>
      <w:r>
        <w:rPr>
          <w:position w:val="-12"/>
        </w:rPr>
        <w:object w:dxaOrig="416" w:dyaOrig="388" w14:anchorId="672D3DE9">
          <v:shape id="_x0000_i1037" type="#_x0000_t75" style="width:21pt;height:18.6pt" o:ole="">
            <v:imagedata r:id="rId20" o:title=""/>
          </v:shape>
          <o:OLEObject Type="Embed" ProgID="Equation.DSMT4" ShapeID="_x0000_i1037" DrawAspect="Content" ObjectID="_1744654451" r:id="rId21"/>
        </w:object>
      </w:r>
      <w:r w:rsidRPr="00B80AA1">
        <w:rPr>
          <w:rFonts w:hint="cs"/>
          <w:lang w:eastAsia="en-US"/>
        </w:rPr>
        <w:t xml:space="preserve"> là bao nhiêu?</w:t>
      </w:r>
    </w:p>
    <w:p w14:paraId="2948F944" w14:textId="77777777" w:rsidR="00A77B3E" w:rsidRDefault="00A24B9C">
      <w:pPr>
        <w:tabs>
          <w:tab w:val="left" w:pos="280"/>
          <w:tab w:val="left" w:pos="2580"/>
          <w:tab w:val="left" w:pos="5240"/>
          <w:tab w:val="left" w:pos="7660"/>
        </w:tabs>
        <w:spacing w:before="60"/>
      </w:pPr>
      <w:r>
        <w:rPr>
          <w:b/>
        </w:rPr>
        <w:tab/>
        <w:t>A.</w:t>
      </w:r>
      <w:r>
        <w:t xml:space="preserve"> </w:t>
      </w:r>
      <w:r w:rsidRPr="00B80AA1">
        <w:rPr>
          <w:color w:val="000000"/>
          <w:szCs w:val="22"/>
        </w:rPr>
        <w:t>14,45.10</w:t>
      </w:r>
      <w:r w:rsidRPr="00B80AA1">
        <w:rPr>
          <w:color w:val="000000"/>
          <w:szCs w:val="22"/>
          <w:vertAlign w:val="superscript"/>
        </w:rPr>
        <w:t>24</w:t>
      </w:r>
      <w:r w:rsidRPr="00B80AA1">
        <w:rPr>
          <w:color w:val="000000"/>
          <w:szCs w:val="22"/>
        </w:rPr>
        <w:t>.</w:t>
      </w:r>
      <w:r>
        <w:rPr>
          <w:b/>
        </w:rPr>
        <w:tab/>
        <w:t>B.</w:t>
      </w:r>
      <w:r>
        <w:t xml:space="preserve"> </w:t>
      </w:r>
      <w:r w:rsidRPr="00B80AA1">
        <w:rPr>
          <w:color w:val="000000"/>
          <w:szCs w:val="22"/>
        </w:rPr>
        <w:t>6,023.10</w:t>
      </w:r>
      <w:r w:rsidRPr="00B80AA1">
        <w:rPr>
          <w:color w:val="000000"/>
          <w:szCs w:val="22"/>
          <w:vertAlign w:val="superscript"/>
        </w:rPr>
        <w:t>23</w:t>
      </w:r>
      <w:r w:rsidRPr="00B80AA1">
        <w:rPr>
          <w:color w:val="000000"/>
          <w:szCs w:val="22"/>
        </w:rPr>
        <w:t>.</w:t>
      </w:r>
      <w:r>
        <w:rPr>
          <w:b/>
        </w:rPr>
        <w:tab/>
      </w:r>
      <w:r w:rsidRPr="00CF1B43">
        <w:rPr>
          <w:b/>
          <w:u w:val="single"/>
        </w:rPr>
        <w:t>C</w:t>
      </w:r>
      <w:r>
        <w:rPr>
          <w:b/>
        </w:rPr>
        <w:t>.</w:t>
      </w:r>
      <w:r>
        <w:t xml:space="preserve"> </w:t>
      </w:r>
      <w:r w:rsidRPr="00B80AA1">
        <w:rPr>
          <w:color w:val="000000"/>
          <w:szCs w:val="22"/>
        </w:rPr>
        <w:t>4,82.10</w:t>
      </w:r>
      <w:r w:rsidRPr="00B80AA1">
        <w:rPr>
          <w:color w:val="000000"/>
          <w:szCs w:val="22"/>
          <w:vertAlign w:val="superscript"/>
        </w:rPr>
        <w:t>24</w:t>
      </w:r>
      <w:r w:rsidRPr="00B80AA1">
        <w:rPr>
          <w:color w:val="000000"/>
          <w:szCs w:val="22"/>
        </w:rPr>
        <w:t>.</w:t>
      </w:r>
      <w:r>
        <w:rPr>
          <w:b/>
        </w:rPr>
        <w:tab/>
        <w:t>D.</w:t>
      </w:r>
      <w:r>
        <w:t xml:space="preserve"> </w:t>
      </w:r>
      <w:r w:rsidRPr="00B80AA1">
        <w:rPr>
          <w:color w:val="000000"/>
          <w:szCs w:val="22"/>
        </w:rPr>
        <w:t>96,34.10</w:t>
      </w:r>
      <w:r w:rsidRPr="00B80AA1">
        <w:rPr>
          <w:color w:val="000000"/>
          <w:szCs w:val="22"/>
          <w:vertAlign w:val="superscript"/>
        </w:rPr>
        <w:t>23</w:t>
      </w:r>
      <w:r w:rsidRPr="00B80AA1">
        <w:rPr>
          <w:color w:val="000000"/>
          <w:szCs w:val="22"/>
        </w:rPr>
        <w:t>.</w:t>
      </w:r>
    </w:p>
    <w:p w14:paraId="6F8F64DD" w14:textId="77777777" w:rsidR="0060688C" w:rsidRPr="00B80AA1" w:rsidRDefault="00A24B9C" w:rsidP="00B80AA1">
      <w:pPr>
        <w:pStyle w:val="Normal0"/>
        <w:spacing w:before="60"/>
        <w:jc w:val="both"/>
        <w:rPr>
          <w:b/>
          <w:lang w:val="sv-SE" w:eastAsia="en-US"/>
        </w:rPr>
      </w:pPr>
      <w:bookmarkStart w:id="20" w:name="c20q"/>
      <w:bookmarkEnd w:id="20"/>
      <w:r w:rsidRPr="00B520DD">
        <w:rPr>
          <w:b/>
          <w:szCs w:val="26"/>
        </w:rPr>
        <w:lastRenderedPageBreak/>
        <w:t xml:space="preserve">Câu 20. </w:t>
      </w:r>
      <w:r w:rsidRPr="00B80AA1">
        <w:rPr>
          <w:rFonts w:hint="cs"/>
          <w:lang w:val="sv-SE" w:eastAsia="en-US"/>
        </w:rPr>
        <w:t>Laze là nguồn sáng phát ra</w:t>
      </w:r>
    </w:p>
    <w:p w14:paraId="6B1D7735" w14:textId="77777777" w:rsidR="00A77B3E" w:rsidRDefault="00A24B9C">
      <w:pPr>
        <w:tabs>
          <w:tab w:val="left" w:pos="280"/>
        </w:tabs>
        <w:spacing w:before="60"/>
        <w:ind w:left="292" w:hanging="292"/>
      </w:pPr>
      <w:r>
        <w:rPr>
          <w:b/>
        </w:rPr>
        <w:tab/>
      </w:r>
      <w:r w:rsidRPr="00CF1B43">
        <w:rPr>
          <w:b/>
          <w:u w:val="single"/>
        </w:rPr>
        <w:t>A</w:t>
      </w:r>
      <w:r>
        <w:rPr>
          <w:b/>
        </w:rPr>
        <w:t>.</w:t>
      </w:r>
      <w:r>
        <w:t xml:space="preserve"> </w:t>
      </w:r>
      <w:r w:rsidRPr="00B80AA1">
        <w:rPr>
          <w:rFonts w:hint="cs"/>
          <w:bCs/>
          <w:color w:val="000000"/>
          <w:szCs w:val="22"/>
          <w:lang w:val="sv-SE"/>
        </w:rPr>
        <w:t>chùm sáng đơn sắc song song, kết hợp và có cường độ lớn</w:t>
      </w:r>
      <w:r w:rsidRPr="00B80AA1">
        <w:rPr>
          <w:bCs/>
          <w:color w:val="000000"/>
          <w:szCs w:val="22"/>
          <w:lang w:val="sv-SE"/>
        </w:rPr>
        <w:t>.</w:t>
      </w:r>
    </w:p>
    <w:p w14:paraId="64730F15" w14:textId="77777777" w:rsidR="00A77B3E" w:rsidRDefault="00A24B9C">
      <w:pPr>
        <w:tabs>
          <w:tab w:val="left" w:pos="280"/>
        </w:tabs>
        <w:spacing w:before="60"/>
        <w:ind w:left="292" w:hanging="292"/>
      </w:pPr>
      <w:r>
        <w:rPr>
          <w:b/>
        </w:rPr>
        <w:tab/>
        <w:t>B.</w:t>
      </w:r>
      <w:r>
        <w:t xml:space="preserve"> </w:t>
      </w:r>
      <w:r w:rsidRPr="00B80AA1">
        <w:rPr>
          <w:rFonts w:hint="cs"/>
          <w:color w:val="000000"/>
          <w:szCs w:val="22"/>
          <w:lang w:val="sv-SE"/>
        </w:rPr>
        <w:t>chùm sáng trắng song song, kết hợp, cường độ lớn</w:t>
      </w:r>
      <w:r w:rsidRPr="00B80AA1">
        <w:rPr>
          <w:color w:val="000000"/>
          <w:szCs w:val="22"/>
          <w:lang w:val="sv-SE"/>
        </w:rPr>
        <w:t>.</w:t>
      </w:r>
    </w:p>
    <w:p w14:paraId="2D1688F3" w14:textId="77777777" w:rsidR="00A77B3E" w:rsidRDefault="00A24B9C">
      <w:pPr>
        <w:tabs>
          <w:tab w:val="left" w:pos="280"/>
        </w:tabs>
        <w:spacing w:before="60"/>
        <w:ind w:left="292" w:hanging="292"/>
      </w:pPr>
      <w:r>
        <w:rPr>
          <w:b/>
        </w:rPr>
        <w:tab/>
        <w:t>C.</w:t>
      </w:r>
      <w:r>
        <w:t xml:space="preserve"> </w:t>
      </w:r>
      <w:r w:rsidRPr="00B80AA1">
        <w:rPr>
          <w:rFonts w:hint="cs"/>
          <w:color w:val="000000"/>
          <w:szCs w:val="22"/>
          <w:lang w:val="sv-SE"/>
        </w:rPr>
        <w:t>một số bức xạ đơn sắc song song, kết hợp, cường độ lớn</w:t>
      </w:r>
      <w:r w:rsidRPr="00B80AA1">
        <w:rPr>
          <w:color w:val="000000"/>
          <w:szCs w:val="22"/>
          <w:lang w:val="sv-SE"/>
        </w:rPr>
        <w:t>.</w:t>
      </w:r>
    </w:p>
    <w:p w14:paraId="54909078" w14:textId="77777777" w:rsidR="00A77B3E" w:rsidRDefault="00A24B9C">
      <w:pPr>
        <w:tabs>
          <w:tab w:val="left" w:pos="280"/>
        </w:tabs>
        <w:spacing w:before="60"/>
        <w:ind w:left="292" w:hanging="292"/>
      </w:pPr>
      <w:r>
        <w:rPr>
          <w:b/>
        </w:rPr>
        <w:tab/>
        <w:t>D.</w:t>
      </w:r>
      <w:r>
        <w:t xml:space="preserve"> </w:t>
      </w:r>
      <w:r w:rsidRPr="00B80AA1">
        <w:rPr>
          <w:rFonts w:hint="cs"/>
          <w:color w:val="000000"/>
          <w:szCs w:val="22"/>
          <w:lang w:val="sv-SE"/>
        </w:rPr>
        <w:t>chùm sáng song song, kết hợp, cường độ lớn</w:t>
      </w:r>
      <w:r w:rsidRPr="00B80AA1">
        <w:rPr>
          <w:color w:val="000000"/>
          <w:szCs w:val="22"/>
          <w:lang w:val="sv-SE"/>
        </w:rPr>
        <w:t>.</w:t>
      </w:r>
    </w:p>
    <w:p w14:paraId="49031C4B" w14:textId="18040574" w:rsidR="0060688C" w:rsidRPr="00B80AA1" w:rsidRDefault="00A24B9C" w:rsidP="00B80AA1">
      <w:pPr>
        <w:pStyle w:val="Normal0"/>
        <w:spacing w:before="60"/>
        <w:jc w:val="both"/>
        <w:rPr>
          <w:b/>
          <w:lang w:eastAsia="en-US"/>
        </w:rPr>
      </w:pPr>
      <w:bookmarkStart w:id="21" w:name="c21q"/>
      <w:bookmarkEnd w:id="21"/>
      <w:r w:rsidRPr="00B520DD">
        <w:rPr>
          <w:b/>
          <w:szCs w:val="26"/>
        </w:rPr>
        <w:t xml:space="preserve">Câu 21. </w:t>
      </w:r>
      <w:r w:rsidRPr="00B80AA1">
        <w:rPr>
          <w:rFonts w:hint="cs"/>
          <w:lang w:eastAsia="en-US"/>
        </w:rPr>
        <w:t>Một máy thu thanh có mạch chọn sóng là mạch dao động LC lí tưởng, với tụ có điện dung C = C</w:t>
      </w:r>
      <w:r w:rsidRPr="00B80AA1">
        <w:rPr>
          <w:vertAlign w:val="subscript"/>
          <w:lang w:eastAsia="en-US"/>
        </w:rPr>
        <w:t>1</w:t>
      </w:r>
      <w:r w:rsidRPr="00B80AA1">
        <w:rPr>
          <w:rFonts w:hint="cs"/>
          <w:lang w:eastAsia="en-US"/>
        </w:rPr>
        <w:t xml:space="preserve"> thì sóng bắt được có bước sóng λ</w:t>
      </w:r>
      <w:r w:rsidRPr="00B80AA1">
        <w:rPr>
          <w:vertAlign w:val="subscript"/>
          <w:lang w:eastAsia="en-US"/>
        </w:rPr>
        <w:t>1</w:t>
      </w:r>
      <w:r w:rsidRPr="00B80AA1">
        <w:rPr>
          <w:rFonts w:hint="cs"/>
          <w:lang w:eastAsia="en-US"/>
        </w:rPr>
        <w:t>= 300 m, với tụ điện có C = C</w:t>
      </w:r>
      <w:r w:rsidRPr="00B80AA1">
        <w:rPr>
          <w:vertAlign w:val="subscript"/>
          <w:lang w:eastAsia="en-US"/>
        </w:rPr>
        <w:t>2</w:t>
      </w:r>
      <w:r w:rsidRPr="00B80AA1">
        <w:rPr>
          <w:rFonts w:hint="cs"/>
          <w:lang w:eastAsia="en-US"/>
        </w:rPr>
        <w:t xml:space="preserve"> thì sóng bắt được có bước sóng λ</w:t>
      </w:r>
      <w:r w:rsidRPr="00B80AA1">
        <w:rPr>
          <w:vertAlign w:val="subscript"/>
          <w:lang w:eastAsia="en-US"/>
        </w:rPr>
        <w:t>2</w:t>
      </w:r>
      <w:r w:rsidRPr="00B80AA1">
        <w:rPr>
          <w:rFonts w:hint="cs"/>
          <w:lang w:eastAsia="en-US"/>
        </w:rPr>
        <w:t xml:space="preserve">= 400 m. Khi tụ điện có điện dung </w:t>
      </w:r>
      <m:oMath>
        <m:r>
          <m:rPr>
            <m:sty m:val="p"/>
          </m:rPr>
          <w:rPr>
            <w:rFonts w:ascii="Cambria Math" w:hAnsi="Cambria Math"/>
          </w:rPr>
          <m:t xml:space="preserve">C= </m:t>
        </m:r>
        <m:f>
          <m:fPr>
            <m:ctrlPr>
              <w:rPr>
                <w:rFonts w:ascii="Cambria Math" w:eastAsia="Calibri" w:hAnsi="Cambria Math" w:hint="eastAsia"/>
                <w:lang w:val="en-GB"/>
              </w:rPr>
            </m:ctrlPr>
          </m:fPr>
          <m:num>
            <m:sSub>
              <m:sSubPr>
                <m:ctrlPr>
                  <w:rPr>
                    <w:rFonts w:ascii="Cambria Math" w:eastAsia="Calibri" w:hAnsi="Cambria Math" w:hint="eastAsia"/>
                    <w:lang w:val="en-GB"/>
                  </w:rPr>
                </m:ctrlPr>
              </m:sSubPr>
              <m:e>
                <m:r>
                  <m:rPr>
                    <m:sty m:val="p"/>
                  </m:rPr>
                  <w:rPr>
                    <w:rFonts w:ascii="Cambria Math" w:hAnsi="Cambria Math"/>
                  </w:rPr>
                  <m:t>C</m:t>
                </m:r>
                <m:ctrlPr>
                  <w:rPr>
                    <w:rFonts w:ascii="Cambria Math" w:hAnsi="Cambria Math" w:hint="cs"/>
                  </w:rPr>
                </m:ctrlPr>
              </m:e>
              <m:sub>
                <m:r>
                  <m:rPr>
                    <m:sty m:val="p"/>
                  </m:rPr>
                  <w:rPr>
                    <w:rFonts w:ascii="Cambria Math" w:hAnsi="Cambria Math"/>
                  </w:rPr>
                  <m:t>1</m:t>
                </m:r>
                <m:ctrlPr>
                  <w:rPr>
                    <w:rFonts w:ascii="Cambria Math" w:hAnsi="Cambria Math" w:hint="cs"/>
                  </w:rPr>
                </m:ctrlPr>
              </m:sub>
            </m:sSub>
            <m:sSub>
              <m:sSubPr>
                <m:ctrlPr>
                  <w:rPr>
                    <w:rFonts w:ascii="Cambria Math" w:eastAsia="Calibri" w:hAnsi="Cambria Math" w:hint="eastAsia"/>
                    <w:lang w:val="en-GB"/>
                  </w:rPr>
                </m:ctrlPr>
              </m:sSubPr>
              <m:e>
                <m:r>
                  <m:rPr>
                    <m:sty m:val="p"/>
                  </m:rPr>
                  <w:rPr>
                    <w:rFonts w:ascii="Cambria Math" w:hAnsi="Cambria Math"/>
                  </w:rPr>
                  <m:t>C</m:t>
                </m:r>
                <m:ctrlPr>
                  <w:rPr>
                    <w:rFonts w:ascii="Cambria Math" w:hAnsi="Cambria Math" w:hint="cs"/>
                  </w:rPr>
                </m:ctrlPr>
              </m:e>
              <m:sub>
                <m:r>
                  <m:rPr>
                    <m:sty m:val="p"/>
                  </m:rPr>
                  <w:rPr>
                    <w:rFonts w:ascii="Cambria Math" w:hAnsi="Cambria Math"/>
                  </w:rPr>
                  <m:t>2</m:t>
                </m:r>
                <m:ctrlPr>
                  <w:rPr>
                    <w:rFonts w:ascii="Cambria Math" w:hAnsi="Cambria Math" w:hint="cs"/>
                  </w:rPr>
                </m:ctrlPr>
              </m:sub>
            </m:sSub>
            <m:ctrlPr>
              <w:rPr>
                <w:rFonts w:ascii="Cambria Math" w:hAnsi="Cambria Math" w:hint="cs"/>
              </w:rPr>
            </m:ctrlPr>
          </m:num>
          <m:den>
            <m:sSub>
              <m:sSubPr>
                <m:ctrlPr>
                  <w:rPr>
                    <w:rFonts w:ascii="Cambria Math" w:eastAsia="Calibri" w:hAnsi="Cambria Math" w:hint="eastAsia"/>
                    <w:lang w:val="en-GB"/>
                  </w:rPr>
                </m:ctrlPr>
              </m:sSubPr>
              <m:e>
                <m:r>
                  <m:rPr>
                    <m:sty m:val="p"/>
                  </m:rPr>
                  <w:rPr>
                    <w:rFonts w:ascii="Cambria Math" w:hAnsi="Cambria Math"/>
                  </w:rPr>
                  <m:t>C</m:t>
                </m:r>
                <m:ctrlPr>
                  <w:rPr>
                    <w:rFonts w:ascii="Cambria Math" w:hAnsi="Cambria Math" w:hint="cs"/>
                  </w:rPr>
                </m:ctrlPr>
              </m:e>
              <m:sub>
                <m:r>
                  <m:rPr>
                    <m:sty m:val="p"/>
                  </m:rPr>
                  <w:rPr>
                    <w:rFonts w:ascii="Cambria Math" w:hAnsi="Cambria Math"/>
                  </w:rPr>
                  <m:t>1</m:t>
                </m:r>
                <m:ctrlPr>
                  <w:rPr>
                    <w:rFonts w:ascii="Cambria Math" w:hAnsi="Cambria Math" w:hint="cs"/>
                  </w:rPr>
                </m:ctrlPr>
              </m:sub>
            </m:sSub>
            <m:r>
              <m:rPr>
                <m:sty m:val="p"/>
              </m:rPr>
              <w:rPr>
                <w:rFonts w:ascii="Cambria Math" w:hAnsi="Cambria Math"/>
              </w:rPr>
              <m:t>+</m:t>
            </m:r>
            <m:sSub>
              <m:sSubPr>
                <m:ctrlPr>
                  <w:rPr>
                    <w:rFonts w:ascii="Cambria Math" w:eastAsia="Calibri" w:hAnsi="Cambria Math" w:hint="eastAsia"/>
                    <w:lang w:val="en-GB"/>
                  </w:rPr>
                </m:ctrlPr>
              </m:sSubPr>
              <m:e>
                <m:r>
                  <m:rPr>
                    <m:sty m:val="p"/>
                  </m:rPr>
                  <w:rPr>
                    <w:rFonts w:ascii="Cambria Math" w:hAnsi="Cambria Math"/>
                  </w:rPr>
                  <m:t>C</m:t>
                </m:r>
                <m:ctrlPr>
                  <w:rPr>
                    <w:rFonts w:ascii="Cambria Math" w:hAnsi="Cambria Math" w:hint="cs"/>
                  </w:rPr>
                </m:ctrlPr>
              </m:e>
              <m:sub>
                <m:r>
                  <m:rPr>
                    <m:sty m:val="p"/>
                  </m:rPr>
                  <w:rPr>
                    <w:rFonts w:ascii="Cambria Math" w:hAnsi="Cambria Math"/>
                  </w:rPr>
                  <m:t>2</m:t>
                </m:r>
                <m:ctrlPr>
                  <w:rPr>
                    <w:rFonts w:ascii="Cambria Math" w:hAnsi="Cambria Math" w:hint="cs"/>
                  </w:rPr>
                </m:ctrlPr>
              </m:sub>
            </m:sSub>
            <m:ctrlPr>
              <w:rPr>
                <w:rFonts w:ascii="Cambria Math" w:hAnsi="Cambria Math" w:hint="cs"/>
              </w:rPr>
            </m:ctrlPr>
          </m:den>
        </m:f>
      </m:oMath>
      <w:r w:rsidRPr="00B80AA1">
        <w:rPr>
          <w:rFonts w:hint="cs"/>
          <w:lang w:eastAsia="en-US"/>
        </w:rPr>
        <w:t>thì bắt được sóng có bước sóng là</w:t>
      </w:r>
    </w:p>
    <w:p w14:paraId="176134C7" w14:textId="77777777" w:rsidR="00A77B3E" w:rsidRDefault="00A24B9C">
      <w:pPr>
        <w:tabs>
          <w:tab w:val="left" w:pos="280"/>
          <w:tab w:val="left" w:pos="2580"/>
          <w:tab w:val="left" w:pos="5240"/>
          <w:tab w:val="left" w:pos="7660"/>
        </w:tabs>
        <w:spacing w:before="60"/>
      </w:pPr>
      <w:r>
        <w:rPr>
          <w:b/>
        </w:rPr>
        <w:tab/>
        <w:t>A.</w:t>
      </w:r>
      <w:r>
        <w:t xml:space="preserve"> </w:t>
      </w:r>
      <w:r w:rsidRPr="00B80AA1">
        <w:rPr>
          <w:rFonts w:hint="cs"/>
          <w:color w:val="000000"/>
          <w:szCs w:val="22"/>
        </w:rPr>
        <w:t>λ= 500 m</w:t>
      </w:r>
      <w:r w:rsidRPr="00B80AA1">
        <w:rPr>
          <w:color w:val="000000"/>
          <w:szCs w:val="22"/>
        </w:rPr>
        <w:t>.</w:t>
      </w:r>
      <w:r>
        <w:rPr>
          <w:b/>
        </w:rPr>
        <w:tab/>
      </w:r>
      <w:r w:rsidRPr="00CF1B43">
        <w:rPr>
          <w:b/>
          <w:u w:val="single"/>
        </w:rPr>
        <w:t>B</w:t>
      </w:r>
      <w:r>
        <w:rPr>
          <w:b/>
        </w:rPr>
        <w:t>.</w:t>
      </w:r>
      <w:r>
        <w:t xml:space="preserve"> </w:t>
      </w:r>
      <w:r w:rsidRPr="00B80AA1">
        <w:rPr>
          <w:rFonts w:hint="cs"/>
          <w:color w:val="000000"/>
          <w:szCs w:val="22"/>
        </w:rPr>
        <w:t>λ= 240 m</w:t>
      </w:r>
      <w:r w:rsidRPr="00B80AA1">
        <w:rPr>
          <w:color w:val="000000"/>
          <w:szCs w:val="22"/>
        </w:rPr>
        <w:t>.</w:t>
      </w:r>
      <w:r>
        <w:rPr>
          <w:b/>
        </w:rPr>
        <w:tab/>
        <w:t>C.</w:t>
      </w:r>
      <w:r>
        <w:t xml:space="preserve"> </w:t>
      </w:r>
      <w:r w:rsidRPr="00B80AA1">
        <w:rPr>
          <w:rFonts w:hint="cs"/>
          <w:color w:val="000000"/>
          <w:szCs w:val="22"/>
        </w:rPr>
        <w:t>λ= 700 m</w:t>
      </w:r>
      <w:r w:rsidRPr="00B80AA1">
        <w:rPr>
          <w:color w:val="000000"/>
          <w:szCs w:val="22"/>
        </w:rPr>
        <w:t>.</w:t>
      </w:r>
      <w:r>
        <w:rPr>
          <w:b/>
        </w:rPr>
        <w:tab/>
        <w:t>D.</w:t>
      </w:r>
      <w:r>
        <w:t xml:space="preserve"> </w:t>
      </w:r>
      <w:r w:rsidRPr="00B80AA1">
        <w:rPr>
          <w:rFonts w:hint="cs"/>
          <w:color w:val="000000"/>
          <w:szCs w:val="22"/>
        </w:rPr>
        <w:t>λ= 100 m</w:t>
      </w:r>
      <w:r w:rsidRPr="00B80AA1">
        <w:rPr>
          <w:color w:val="000000"/>
          <w:szCs w:val="22"/>
        </w:rPr>
        <w:t>.</w:t>
      </w:r>
    </w:p>
    <w:p w14:paraId="07326D5E" w14:textId="77777777" w:rsidR="0060688C" w:rsidRPr="00B80AA1" w:rsidRDefault="00A24B9C" w:rsidP="00B80AA1">
      <w:pPr>
        <w:pStyle w:val="Normal0"/>
        <w:spacing w:before="60"/>
        <w:jc w:val="both"/>
        <w:rPr>
          <w:b/>
          <w:lang w:val="de-DE" w:eastAsia="en-US"/>
        </w:rPr>
      </w:pPr>
      <w:bookmarkStart w:id="22" w:name="c22q"/>
      <w:bookmarkEnd w:id="22"/>
      <w:r w:rsidRPr="00B520DD">
        <w:rPr>
          <w:b/>
          <w:szCs w:val="26"/>
        </w:rPr>
        <w:t xml:space="preserve">Câu 22. </w:t>
      </w:r>
      <w:r w:rsidRPr="00B80AA1">
        <w:rPr>
          <w:rFonts w:hint="cs"/>
          <w:lang w:val="de-DE" w:eastAsia="en-US"/>
        </w:rPr>
        <w:t>Hiện tượng giao thoa ánh sáng chỉ quan sát được khi hai nguồn ánh sáng là hai nguồn</w:t>
      </w:r>
    </w:p>
    <w:p w14:paraId="349A7608" w14:textId="15BAF074" w:rsidR="00A77B3E" w:rsidRDefault="00A24B9C">
      <w:pPr>
        <w:tabs>
          <w:tab w:val="left" w:pos="280"/>
          <w:tab w:val="left" w:pos="5240"/>
        </w:tabs>
        <w:spacing w:before="60"/>
      </w:pPr>
      <w:r>
        <w:rPr>
          <w:b/>
        </w:rPr>
        <w:tab/>
        <w:t>A.</w:t>
      </w:r>
      <w:r>
        <w:t xml:space="preserve"> </w:t>
      </w:r>
      <w:r w:rsidRPr="00B80AA1">
        <w:rPr>
          <w:rFonts w:hint="cs"/>
          <w:color w:val="000000"/>
          <w:szCs w:val="22"/>
          <w:lang w:val="de-DE"/>
        </w:rPr>
        <w:t>cùng màu sắ</w:t>
      </w:r>
      <w:r>
        <w:rPr>
          <w:color w:val="000000"/>
          <w:szCs w:val="22"/>
          <w:lang w:val="de-DE"/>
        </w:rPr>
        <w:t>c</w:t>
      </w:r>
      <w:r w:rsidRPr="00B80AA1">
        <w:rPr>
          <w:color w:val="000000"/>
          <w:szCs w:val="22"/>
          <w:lang w:val="de-DE"/>
        </w:rPr>
        <w:t>.</w:t>
      </w:r>
      <w:r w:rsidR="001D5784">
        <w:rPr>
          <w:color w:val="000000"/>
          <w:szCs w:val="22"/>
          <w:lang w:val="de-DE"/>
        </w:rPr>
        <w:t xml:space="preserve">          </w:t>
      </w:r>
      <w:r>
        <w:rPr>
          <w:b/>
        </w:rPr>
        <w:t>B.</w:t>
      </w:r>
      <w:r>
        <w:t xml:space="preserve"> </w:t>
      </w:r>
      <w:r w:rsidRPr="00B80AA1">
        <w:rPr>
          <w:rFonts w:hint="cs"/>
          <w:color w:val="000000"/>
          <w:szCs w:val="22"/>
          <w:lang w:val="de-DE"/>
        </w:rPr>
        <w:t>cùng cường độ sáng</w:t>
      </w:r>
      <w:r w:rsidRPr="00B80AA1">
        <w:rPr>
          <w:color w:val="000000"/>
          <w:szCs w:val="22"/>
          <w:lang w:val="de-DE"/>
        </w:rPr>
        <w:t>.</w:t>
      </w:r>
      <w:r w:rsidR="001D5784">
        <w:rPr>
          <w:color w:val="000000"/>
          <w:szCs w:val="22"/>
          <w:lang w:val="de-DE"/>
        </w:rPr>
        <w:t xml:space="preserve">      </w:t>
      </w:r>
      <w:r>
        <w:rPr>
          <w:b/>
        </w:rPr>
        <w:t>C.</w:t>
      </w:r>
      <w:r>
        <w:t xml:space="preserve"> </w:t>
      </w:r>
      <w:r w:rsidRPr="00B80AA1">
        <w:rPr>
          <w:rFonts w:hint="cs"/>
          <w:color w:val="000000"/>
          <w:szCs w:val="22"/>
          <w:lang w:val="de-DE"/>
        </w:rPr>
        <w:t>đơn sắ</w:t>
      </w:r>
      <w:r>
        <w:rPr>
          <w:color w:val="000000"/>
          <w:szCs w:val="22"/>
          <w:lang w:val="de-DE"/>
        </w:rPr>
        <w:t>c</w:t>
      </w:r>
      <w:r w:rsidRPr="00B80AA1">
        <w:rPr>
          <w:color w:val="000000"/>
          <w:szCs w:val="22"/>
          <w:lang w:val="de-DE"/>
        </w:rPr>
        <w:t>.</w:t>
      </w:r>
      <w:r>
        <w:rPr>
          <w:b/>
        </w:rPr>
        <w:tab/>
      </w:r>
      <w:r w:rsidR="00166098">
        <w:rPr>
          <w:b/>
        </w:rPr>
        <w:t xml:space="preserve">                   </w:t>
      </w:r>
      <w:r w:rsidR="001D5784">
        <w:rPr>
          <w:b/>
        </w:rPr>
        <w:t xml:space="preserve"> </w:t>
      </w:r>
      <w:r w:rsidRPr="00CF1B43">
        <w:rPr>
          <w:b/>
          <w:u w:val="single"/>
        </w:rPr>
        <w:t>D</w:t>
      </w:r>
      <w:r>
        <w:rPr>
          <w:b/>
        </w:rPr>
        <w:t>.</w:t>
      </w:r>
      <w:r>
        <w:t xml:space="preserve"> </w:t>
      </w:r>
      <w:r w:rsidRPr="00B80AA1">
        <w:rPr>
          <w:rFonts w:hint="cs"/>
          <w:color w:val="000000"/>
          <w:szCs w:val="22"/>
          <w:lang w:val="de-DE"/>
        </w:rPr>
        <w:t>kết hợp</w:t>
      </w:r>
      <w:r w:rsidRPr="00B80AA1">
        <w:rPr>
          <w:color w:val="000000"/>
          <w:szCs w:val="22"/>
          <w:lang w:val="de-DE"/>
        </w:rPr>
        <w:t>.</w:t>
      </w:r>
    </w:p>
    <w:p w14:paraId="24AEE44E" w14:textId="77777777" w:rsidR="0060688C" w:rsidRPr="00B80AA1" w:rsidRDefault="00A24B9C" w:rsidP="00B80AA1">
      <w:pPr>
        <w:pStyle w:val="Normal0"/>
        <w:spacing w:before="60"/>
        <w:jc w:val="both"/>
        <w:rPr>
          <w:b/>
          <w:lang w:val="sv-SE" w:eastAsia="en-US"/>
        </w:rPr>
      </w:pPr>
      <w:bookmarkStart w:id="23" w:name="c23q"/>
      <w:bookmarkEnd w:id="23"/>
      <w:r w:rsidRPr="00B520DD">
        <w:rPr>
          <w:b/>
          <w:szCs w:val="26"/>
        </w:rPr>
        <w:t xml:space="preserve">Câu 23. </w:t>
      </w:r>
      <w:r w:rsidRPr="00B80AA1">
        <w:rPr>
          <w:rFonts w:hint="cs"/>
          <w:lang w:val="sv-SE" w:eastAsia="en-US"/>
        </w:rPr>
        <w:t>Nguyên tử hiđrô gồm một hạt nhân và một electrôn quay xung quanh nó. Lực tương tác giữa electrôn và hạt nhân là lực tương tác Culông. Tốc độ của êlectrôn khi nó chuyển động tròn đều trên quỹ đạo có bán kính r</w:t>
      </w:r>
      <w:r w:rsidRPr="00B80AA1">
        <w:rPr>
          <w:vertAlign w:val="subscript"/>
          <w:lang w:val="sv-SE" w:eastAsia="en-US"/>
        </w:rPr>
        <w:t>0</w:t>
      </w:r>
      <w:r w:rsidRPr="00B80AA1">
        <w:rPr>
          <w:lang w:val="sv-SE" w:eastAsia="en-US"/>
        </w:rPr>
        <w:t xml:space="preserve"> = 5,3.10</w:t>
      </w:r>
      <w:r w:rsidRPr="00B80AA1">
        <w:rPr>
          <w:vertAlign w:val="superscript"/>
          <w:lang w:val="sv-SE" w:eastAsia="en-US"/>
        </w:rPr>
        <w:t>-11</w:t>
      </w:r>
      <w:r w:rsidRPr="00B80AA1">
        <w:rPr>
          <w:rFonts w:hint="cs"/>
          <w:lang w:val="sv-SE" w:eastAsia="en-US"/>
        </w:rPr>
        <w:t xml:space="preserve"> m là</w:t>
      </w:r>
    </w:p>
    <w:p w14:paraId="1A534D3F" w14:textId="4B3D174C" w:rsidR="00A77B3E" w:rsidRDefault="00A24B9C">
      <w:pPr>
        <w:tabs>
          <w:tab w:val="left" w:pos="280"/>
          <w:tab w:val="left" w:pos="5240"/>
        </w:tabs>
        <w:spacing w:before="60"/>
      </w:pPr>
      <w:r>
        <w:rPr>
          <w:b/>
        </w:rPr>
        <w:tab/>
        <w:t>A.</w:t>
      </w:r>
      <w:r>
        <w:t xml:space="preserve"> </w:t>
      </w:r>
      <w:r w:rsidRPr="00B80AA1">
        <w:rPr>
          <w:color w:val="000000"/>
          <w:szCs w:val="22"/>
          <w:lang w:val="sv-SE"/>
        </w:rPr>
        <w:t>v = 2,18.10</w:t>
      </w:r>
      <w:r w:rsidRPr="00B80AA1">
        <w:rPr>
          <w:color w:val="000000"/>
          <w:szCs w:val="22"/>
          <w:vertAlign w:val="superscript"/>
          <w:lang w:val="sv-SE"/>
        </w:rPr>
        <w:t>7</w:t>
      </w:r>
      <w:r w:rsidRPr="00B80AA1">
        <w:rPr>
          <w:color w:val="000000"/>
          <w:szCs w:val="22"/>
          <w:lang w:val="sv-SE"/>
        </w:rPr>
        <w:t xml:space="preserve"> m/s.</w:t>
      </w:r>
      <w:r w:rsidR="00166098">
        <w:rPr>
          <w:b/>
        </w:rPr>
        <w:t xml:space="preserve">      </w:t>
      </w:r>
      <w:r w:rsidRPr="00CF1B43">
        <w:rPr>
          <w:b/>
          <w:u w:val="single"/>
        </w:rPr>
        <w:t>B</w:t>
      </w:r>
      <w:r>
        <w:rPr>
          <w:b/>
        </w:rPr>
        <w:t>.</w:t>
      </w:r>
      <w:r>
        <w:t xml:space="preserve"> </w:t>
      </w:r>
      <w:r w:rsidRPr="00B80AA1">
        <w:rPr>
          <w:color w:val="000000"/>
          <w:szCs w:val="22"/>
          <w:lang w:val="sv-SE"/>
        </w:rPr>
        <w:t>v = 2,18.10</w:t>
      </w:r>
      <w:r w:rsidRPr="00B80AA1">
        <w:rPr>
          <w:color w:val="000000"/>
          <w:szCs w:val="22"/>
          <w:vertAlign w:val="superscript"/>
          <w:lang w:val="sv-SE"/>
        </w:rPr>
        <w:t>6</w:t>
      </w:r>
      <w:r w:rsidRPr="00B80AA1">
        <w:rPr>
          <w:color w:val="000000"/>
          <w:szCs w:val="22"/>
          <w:lang w:val="sv-SE"/>
        </w:rPr>
        <w:t xml:space="preserve"> m/s.</w:t>
      </w:r>
      <w:r w:rsidR="00166098">
        <w:tab/>
      </w:r>
      <w:r>
        <w:rPr>
          <w:b/>
        </w:rPr>
        <w:t>C.</w:t>
      </w:r>
      <w:r>
        <w:t xml:space="preserve"> </w:t>
      </w:r>
      <w:r w:rsidRPr="00B80AA1">
        <w:rPr>
          <w:color w:val="000000"/>
          <w:szCs w:val="22"/>
          <w:lang w:val="sv-SE"/>
        </w:rPr>
        <w:t>v = 2,18.10</w:t>
      </w:r>
      <w:r w:rsidRPr="00B80AA1">
        <w:rPr>
          <w:color w:val="000000"/>
          <w:szCs w:val="22"/>
          <w:vertAlign w:val="superscript"/>
          <w:lang w:val="sv-SE"/>
        </w:rPr>
        <w:t>5</w:t>
      </w:r>
      <w:r w:rsidRPr="00B80AA1">
        <w:rPr>
          <w:color w:val="000000"/>
          <w:szCs w:val="22"/>
          <w:lang w:val="sv-SE"/>
        </w:rPr>
        <w:t xml:space="preserve"> m/s.</w:t>
      </w:r>
      <w:r w:rsidR="00166098">
        <w:rPr>
          <w:b/>
        </w:rPr>
        <w:t xml:space="preserve">        </w:t>
      </w:r>
      <w:r>
        <w:rPr>
          <w:b/>
        </w:rPr>
        <w:t>D.</w:t>
      </w:r>
      <w:r>
        <w:t xml:space="preserve"> </w:t>
      </w:r>
      <w:r w:rsidRPr="00B80AA1">
        <w:rPr>
          <w:color w:val="000000"/>
          <w:szCs w:val="22"/>
          <w:lang w:val="sv-SE"/>
        </w:rPr>
        <w:t>v = 2,18.10</w:t>
      </w:r>
      <w:r w:rsidRPr="00B80AA1">
        <w:rPr>
          <w:color w:val="000000"/>
          <w:szCs w:val="22"/>
          <w:vertAlign w:val="superscript"/>
          <w:lang w:val="sv-SE"/>
        </w:rPr>
        <w:t>4</w:t>
      </w:r>
      <w:r w:rsidRPr="00B80AA1">
        <w:rPr>
          <w:color w:val="000000"/>
          <w:szCs w:val="22"/>
          <w:lang w:val="sv-SE"/>
        </w:rPr>
        <w:t xml:space="preserve"> m/s.</w:t>
      </w:r>
    </w:p>
    <w:p w14:paraId="08C717E5" w14:textId="77777777" w:rsidR="0060688C" w:rsidRPr="00B80AA1" w:rsidRDefault="00A24B9C" w:rsidP="00B80AA1">
      <w:pPr>
        <w:pStyle w:val="Normal0"/>
        <w:autoSpaceDE w:val="0"/>
        <w:autoSpaceDN w:val="0"/>
        <w:adjustRightInd w:val="0"/>
        <w:spacing w:before="60"/>
        <w:jc w:val="both"/>
        <w:rPr>
          <w:b/>
          <w:spacing w:val="-8"/>
          <w:lang w:val="sv-SE" w:eastAsia="en-US"/>
        </w:rPr>
      </w:pPr>
      <w:bookmarkStart w:id="24" w:name="c24q"/>
      <w:bookmarkEnd w:id="24"/>
      <w:r w:rsidRPr="00B520DD">
        <w:rPr>
          <w:b/>
          <w:szCs w:val="26"/>
        </w:rPr>
        <w:t xml:space="preserve">Câu 24. </w:t>
      </w:r>
      <w:r w:rsidRPr="00B80AA1">
        <w:rPr>
          <w:rFonts w:hint="cs"/>
          <w:spacing w:val="-8"/>
          <w:lang w:val="sv-SE" w:eastAsia="en-US"/>
        </w:rPr>
        <w:t>Khi electron trong nguyên tử hiđrô chuyển từ quĩ đạo dừng có năng lượng E</w:t>
      </w:r>
      <w:r w:rsidRPr="00B80AA1">
        <w:rPr>
          <w:spacing w:val="-8"/>
          <w:vertAlign w:val="subscript"/>
          <w:lang w:val="sv-SE" w:eastAsia="en-US"/>
        </w:rPr>
        <w:t>m</w:t>
      </w:r>
      <w:r w:rsidRPr="00B80AA1">
        <w:rPr>
          <w:rFonts w:hint="cs"/>
          <w:spacing w:val="-8"/>
          <w:lang w:val="sv-SE" w:eastAsia="en-US"/>
        </w:rPr>
        <w:t xml:space="preserve"> = - 0,85 eV sang quĩ đạo dừng có năng lượng E</w:t>
      </w:r>
      <w:r w:rsidRPr="00B80AA1">
        <w:rPr>
          <w:spacing w:val="-8"/>
          <w:vertAlign w:val="subscript"/>
          <w:lang w:val="sv-SE" w:eastAsia="en-US"/>
        </w:rPr>
        <w:t>n</w:t>
      </w:r>
      <w:r w:rsidRPr="00B80AA1">
        <w:rPr>
          <w:rFonts w:hint="cs"/>
          <w:spacing w:val="-8"/>
          <w:lang w:val="sv-SE" w:eastAsia="en-US"/>
        </w:rPr>
        <w:t xml:space="preserve"> = -13,6 eV thì nguyên tử phát bức xạ điện từ có bước sóng là</w:t>
      </w:r>
    </w:p>
    <w:p w14:paraId="58EC73E6" w14:textId="77777777" w:rsidR="00A77B3E" w:rsidRDefault="00A24B9C">
      <w:pPr>
        <w:tabs>
          <w:tab w:val="left" w:pos="280"/>
          <w:tab w:val="left" w:pos="2580"/>
          <w:tab w:val="left" w:pos="5240"/>
          <w:tab w:val="left" w:pos="7660"/>
        </w:tabs>
        <w:spacing w:before="60"/>
      </w:pPr>
      <w:r>
        <w:rPr>
          <w:b/>
        </w:rPr>
        <w:tab/>
        <w:t>A.</w:t>
      </w:r>
      <w:r>
        <w:t xml:space="preserve"> </w:t>
      </w:r>
      <w:r w:rsidRPr="00B80AA1">
        <w:rPr>
          <w:color w:val="000000"/>
          <w:spacing w:val="-8"/>
          <w:szCs w:val="22"/>
          <w:lang w:val="sv-SE"/>
        </w:rPr>
        <w:t xml:space="preserve">0,6563 </w:t>
      </w:r>
      <w:r w:rsidRPr="00B80AA1">
        <w:rPr>
          <w:rFonts w:hint="cs"/>
          <w:color w:val="000000"/>
          <w:spacing w:val="-8"/>
          <w:szCs w:val="22"/>
        </w:rPr>
        <w:t>μ</w:t>
      </w:r>
      <w:r w:rsidRPr="00B80AA1">
        <w:rPr>
          <w:color w:val="000000"/>
          <w:spacing w:val="-8"/>
          <w:szCs w:val="22"/>
          <w:lang w:val="sv-SE"/>
        </w:rPr>
        <w:t>m.</w:t>
      </w:r>
      <w:r>
        <w:rPr>
          <w:b/>
        </w:rPr>
        <w:tab/>
        <w:t>B.</w:t>
      </w:r>
      <w:r>
        <w:t xml:space="preserve"> </w:t>
      </w:r>
      <w:r w:rsidRPr="00B80AA1">
        <w:rPr>
          <w:color w:val="000000"/>
          <w:spacing w:val="-8"/>
          <w:szCs w:val="22"/>
          <w:lang w:val="sv-SE"/>
        </w:rPr>
        <w:t xml:space="preserve">0,4860 </w:t>
      </w:r>
      <w:r w:rsidRPr="00B80AA1">
        <w:rPr>
          <w:rFonts w:hint="cs"/>
          <w:color w:val="000000"/>
          <w:spacing w:val="-8"/>
          <w:szCs w:val="22"/>
        </w:rPr>
        <w:t>μ</w:t>
      </w:r>
      <w:r w:rsidRPr="00B80AA1">
        <w:rPr>
          <w:color w:val="000000"/>
          <w:spacing w:val="-8"/>
          <w:szCs w:val="22"/>
          <w:lang w:val="sv-SE"/>
        </w:rPr>
        <w:t>m.</w:t>
      </w:r>
      <w:r>
        <w:rPr>
          <w:b/>
        </w:rPr>
        <w:tab/>
        <w:t>C.</w:t>
      </w:r>
      <w:r>
        <w:t xml:space="preserve"> </w:t>
      </w:r>
      <w:r w:rsidRPr="00B80AA1">
        <w:rPr>
          <w:color w:val="000000"/>
          <w:spacing w:val="-8"/>
          <w:szCs w:val="22"/>
          <w:lang w:val="sv-SE"/>
        </w:rPr>
        <w:t xml:space="preserve">0,4340 </w:t>
      </w:r>
      <w:r w:rsidRPr="00B80AA1">
        <w:rPr>
          <w:rFonts w:hint="cs"/>
          <w:color w:val="000000"/>
          <w:spacing w:val="-8"/>
          <w:szCs w:val="22"/>
        </w:rPr>
        <w:t>μ</w:t>
      </w:r>
      <w:r w:rsidRPr="00B80AA1">
        <w:rPr>
          <w:color w:val="000000"/>
          <w:spacing w:val="-8"/>
          <w:szCs w:val="22"/>
          <w:lang w:val="sv-SE"/>
        </w:rPr>
        <w:t>m.</w:t>
      </w:r>
      <w:r>
        <w:rPr>
          <w:b/>
        </w:rPr>
        <w:tab/>
      </w:r>
      <w:r w:rsidRPr="00CF1B43">
        <w:rPr>
          <w:b/>
          <w:u w:val="single"/>
        </w:rPr>
        <w:t>D</w:t>
      </w:r>
      <w:r>
        <w:rPr>
          <w:b/>
        </w:rPr>
        <w:t>.</w:t>
      </w:r>
      <w:r>
        <w:t xml:space="preserve"> </w:t>
      </w:r>
      <w:r w:rsidRPr="00B80AA1">
        <w:rPr>
          <w:color w:val="000000"/>
          <w:spacing w:val="-8"/>
          <w:szCs w:val="22"/>
          <w:lang w:val="sv-SE"/>
        </w:rPr>
        <w:t xml:space="preserve">0,0974 </w:t>
      </w:r>
      <w:r w:rsidRPr="00B80AA1">
        <w:rPr>
          <w:rFonts w:hint="cs"/>
          <w:color w:val="000000"/>
          <w:spacing w:val="-8"/>
          <w:szCs w:val="22"/>
        </w:rPr>
        <w:t>μ</w:t>
      </w:r>
      <w:r w:rsidRPr="00B80AA1">
        <w:rPr>
          <w:color w:val="000000"/>
          <w:spacing w:val="-8"/>
          <w:szCs w:val="22"/>
          <w:lang w:val="sv-SE"/>
        </w:rPr>
        <w:t>m.</w:t>
      </w:r>
    </w:p>
    <w:p w14:paraId="022711E1" w14:textId="77777777" w:rsidR="0060688C" w:rsidRPr="00B80AA1" w:rsidRDefault="00A24B9C" w:rsidP="00B80AA1">
      <w:pPr>
        <w:pStyle w:val="Normal0"/>
        <w:spacing w:before="60"/>
        <w:jc w:val="both"/>
        <w:rPr>
          <w:rFonts w:eastAsia="Calibri"/>
          <w:b/>
          <w:szCs w:val="26"/>
          <w:lang w:eastAsia="en-US"/>
        </w:rPr>
      </w:pPr>
      <w:bookmarkStart w:id="25" w:name="c25q"/>
      <w:bookmarkEnd w:id="25"/>
      <w:r w:rsidRPr="00B520DD">
        <w:rPr>
          <w:b/>
          <w:szCs w:val="26"/>
        </w:rPr>
        <w:t xml:space="preserve">Câu 25. </w:t>
      </w:r>
      <w:r w:rsidRPr="00B80AA1">
        <w:rPr>
          <w:rFonts w:eastAsia="Calibri"/>
          <w:szCs w:val="26"/>
          <w:lang w:eastAsia="en-US"/>
        </w:rPr>
        <w:t>Trong chân không, các bức xạ có bước sóng tăng dần theo thứ tự đúng là</w:t>
      </w:r>
    </w:p>
    <w:p w14:paraId="2FE5979E" w14:textId="77777777" w:rsidR="00A77B3E" w:rsidRDefault="00A24B9C">
      <w:pPr>
        <w:tabs>
          <w:tab w:val="left" w:pos="280"/>
        </w:tabs>
        <w:spacing w:before="60"/>
        <w:ind w:left="292" w:hanging="292"/>
      </w:pPr>
      <w:r>
        <w:rPr>
          <w:b/>
        </w:rPr>
        <w:tab/>
      </w:r>
      <w:r w:rsidRPr="00CF1B43">
        <w:rPr>
          <w:b/>
          <w:u w:val="single"/>
        </w:rPr>
        <w:t>A</w:t>
      </w:r>
      <w:r>
        <w:rPr>
          <w:b/>
        </w:rPr>
        <w:t>.</w:t>
      </w:r>
      <w:r>
        <w:t xml:space="preserve"> </w:t>
      </w:r>
      <w:r w:rsidRPr="00B80AA1">
        <w:rPr>
          <w:rFonts w:eastAsia="Calibri"/>
          <w:color w:val="000000"/>
          <w:szCs w:val="26"/>
        </w:rPr>
        <w:t>tia gamma; tia X; tia tử ngoại; ánh sáng nhìn thấy; tia hồng ngoại và sóng vô tuyến.</w:t>
      </w:r>
    </w:p>
    <w:p w14:paraId="15F648B1" w14:textId="77777777" w:rsidR="00A77B3E" w:rsidRDefault="00A24B9C">
      <w:pPr>
        <w:tabs>
          <w:tab w:val="left" w:pos="280"/>
        </w:tabs>
        <w:spacing w:before="60"/>
        <w:ind w:left="292" w:hanging="292"/>
      </w:pPr>
      <w:r>
        <w:rPr>
          <w:b/>
        </w:rPr>
        <w:tab/>
        <w:t>B.</w:t>
      </w:r>
      <w:r>
        <w:t xml:space="preserve"> </w:t>
      </w:r>
      <w:r w:rsidRPr="00B80AA1">
        <w:rPr>
          <w:rFonts w:eastAsia="Calibri"/>
          <w:color w:val="000000"/>
          <w:szCs w:val="26"/>
        </w:rPr>
        <w:t>ánh sáng nhìn thấy; tia tử ngoại; tia X; tia gamma; sóng vô tuyến và tia hồng ngoại.</w:t>
      </w:r>
    </w:p>
    <w:p w14:paraId="244F72F0" w14:textId="77777777" w:rsidR="00A77B3E" w:rsidRDefault="00A24B9C">
      <w:pPr>
        <w:tabs>
          <w:tab w:val="left" w:pos="280"/>
        </w:tabs>
        <w:spacing w:before="60"/>
        <w:ind w:left="292" w:hanging="292"/>
      </w:pPr>
      <w:r>
        <w:rPr>
          <w:b/>
        </w:rPr>
        <w:tab/>
        <w:t>C.</w:t>
      </w:r>
      <w:r>
        <w:t xml:space="preserve"> </w:t>
      </w:r>
      <w:r w:rsidRPr="00B80AA1">
        <w:rPr>
          <w:rFonts w:eastAsia="Calibri"/>
          <w:color w:val="000000"/>
          <w:szCs w:val="26"/>
        </w:rPr>
        <w:t>tia hồng ngoại; ánh sáng nhìn thấy; tia tử ngoại; tia X; tia gamma và sóng vô tuyến.</w:t>
      </w:r>
    </w:p>
    <w:p w14:paraId="16F9235A" w14:textId="77777777" w:rsidR="00A77B3E" w:rsidRDefault="00A24B9C">
      <w:pPr>
        <w:tabs>
          <w:tab w:val="left" w:pos="280"/>
        </w:tabs>
        <w:spacing w:before="60"/>
        <w:ind w:left="292" w:hanging="292"/>
      </w:pPr>
      <w:r>
        <w:rPr>
          <w:b/>
        </w:rPr>
        <w:tab/>
        <w:t>D.</w:t>
      </w:r>
      <w:r>
        <w:t xml:space="preserve"> </w:t>
      </w:r>
      <w:r w:rsidRPr="00B80AA1">
        <w:rPr>
          <w:rFonts w:eastAsia="Calibri"/>
          <w:color w:val="000000"/>
          <w:szCs w:val="26"/>
        </w:rPr>
        <w:t>sóng vô tuyến; tia hồng ngoại; ánh sáng nhìn thấy; tia tử ngoại; tia X và tia gamm</w:t>
      </w:r>
      <w:r w:rsidRPr="00C64D1E">
        <w:rPr>
          <w:rFonts w:eastAsia="Calibri"/>
          <w:color w:val="000000"/>
          <w:szCs w:val="26"/>
        </w:rPr>
        <w:t>a.</w:t>
      </w:r>
    </w:p>
    <w:p w14:paraId="6ECDF614" w14:textId="77777777" w:rsidR="0060688C" w:rsidRPr="00B80AA1" w:rsidRDefault="00A24B9C" w:rsidP="00B80AA1">
      <w:pPr>
        <w:pStyle w:val="Normal0"/>
        <w:spacing w:before="60"/>
        <w:jc w:val="both"/>
        <w:rPr>
          <w:b/>
          <w:lang w:val="it-IT" w:eastAsia="en-US"/>
        </w:rPr>
      </w:pPr>
      <w:bookmarkStart w:id="26" w:name="c26q"/>
      <w:bookmarkEnd w:id="26"/>
      <w:r w:rsidRPr="00B520DD">
        <w:rPr>
          <w:b/>
          <w:szCs w:val="26"/>
        </w:rPr>
        <w:t xml:space="preserve">Câu 26. </w:t>
      </w:r>
      <w:r w:rsidRPr="00B80AA1">
        <w:rPr>
          <w:rFonts w:hint="cs"/>
          <w:lang w:val="it-IT" w:eastAsia="en-US"/>
        </w:rPr>
        <w:t xml:space="preserve">Một kim loại có giới hạn quang điện là 0,55 </w:t>
      </w:r>
      <w:r>
        <w:rPr>
          <w:position w:val="-10"/>
        </w:rPr>
        <w:object w:dxaOrig="200" w:dyaOrig="238" w14:anchorId="7B76D4FD">
          <v:shape id="_x0000_i1040" type="#_x0000_t75" style="width:9.6pt;height:12pt" o:ole="">
            <v:imagedata r:id="rId22" o:title=""/>
          </v:shape>
          <o:OLEObject Type="Embed" ProgID="Equation.DSMT4" ShapeID="_x0000_i1040" DrawAspect="Content" ObjectID="_1744654452" r:id="rId23"/>
        </w:object>
      </w:r>
      <w:r w:rsidRPr="00B80AA1">
        <w:rPr>
          <w:rFonts w:hint="cs"/>
          <w:lang w:val="it-IT" w:eastAsia="en-US"/>
        </w:rPr>
        <w:t>m. Hiện tượng quang điện có thể xảy ra khi chiếu vào tấm kim loại này bức xạ</w:t>
      </w:r>
    </w:p>
    <w:p w14:paraId="6E665AEB" w14:textId="77777777" w:rsidR="00A77B3E" w:rsidRDefault="00A24B9C">
      <w:pPr>
        <w:tabs>
          <w:tab w:val="left" w:pos="280"/>
          <w:tab w:val="left" w:pos="2580"/>
          <w:tab w:val="left" w:pos="5240"/>
          <w:tab w:val="left" w:pos="7660"/>
        </w:tabs>
        <w:spacing w:before="60"/>
      </w:pPr>
      <w:r>
        <w:rPr>
          <w:b/>
        </w:rPr>
        <w:tab/>
        <w:t>A.</w:t>
      </w:r>
      <w:r>
        <w:t xml:space="preserve"> </w:t>
      </w:r>
      <w:r w:rsidRPr="00B80AA1">
        <w:rPr>
          <w:rFonts w:hint="cs"/>
          <w:color w:val="000000"/>
          <w:szCs w:val="22"/>
          <w:lang w:val="it-IT"/>
        </w:rPr>
        <w:t>hồng ngoại</w:t>
      </w:r>
      <w:r w:rsidRPr="00B80AA1">
        <w:rPr>
          <w:color w:val="000000"/>
          <w:szCs w:val="22"/>
          <w:lang w:val="it-IT"/>
        </w:rPr>
        <w:t>.</w:t>
      </w:r>
      <w:r>
        <w:rPr>
          <w:b/>
        </w:rPr>
        <w:tab/>
        <w:t>B.</w:t>
      </w:r>
      <w:r>
        <w:t xml:space="preserve"> </w:t>
      </w:r>
      <w:r w:rsidRPr="00B80AA1">
        <w:rPr>
          <w:rFonts w:hint="cs"/>
          <w:color w:val="000000"/>
          <w:szCs w:val="22"/>
          <w:lang w:val="it-IT"/>
        </w:rPr>
        <w:t>màu cam</w:t>
      </w:r>
      <w:r w:rsidRPr="00B80AA1">
        <w:rPr>
          <w:color w:val="000000"/>
          <w:szCs w:val="22"/>
          <w:lang w:val="it-IT"/>
        </w:rPr>
        <w:t>.</w:t>
      </w:r>
      <w:r>
        <w:rPr>
          <w:b/>
        </w:rPr>
        <w:tab/>
      </w:r>
      <w:r w:rsidRPr="00CF1B43">
        <w:rPr>
          <w:b/>
          <w:u w:val="single"/>
        </w:rPr>
        <w:t>C</w:t>
      </w:r>
      <w:r>
        <w:rPr>
          <w:b/>
        </w:rPr>
        <w:t>.</w:t>
      </w:r>
      <w:r>
        <w:t xml:space="preserve"> </w:t>
      </w:r>
      <w:r w:rsidRPr="00B80AA1">
        <w:rPr>
          <w:rFonts w:hint="cs"/>
          <w:color w:val="000000"/>
          <w:szCs w:val="22"/>
          <w:lang w:val="it-IT"/>
        </w:rPr>
        <w:t>tử ngoại</w:t>
      </w:r>
      <w:r w:rsidRPr="00B80AA1">
        <w:rPr>
          <w:color w:val="000000"/>
          <w:szCs w:val="22"/>
          <w:lang w:val="it-IT"/>
        </w:rPr>
        <w:t>.</w:t>
      </w:r>
      <w:r>
        <w:rPr>
          <w:b/>
        </w:rPr>
        <w:tab/>
        <w:t>D.</w:t>
      </w:r>
      <w:r>
        <w:t xml:space="preserve"> </w:t>
      </w:r>
      <w:r w:rsidRPr="00B80AA1">
        <w:rPr>
          <w:rFonts w:hint="cs"/>
          <w:color w:val="000000"/>
          <w:szCs w:val="22"/>
          <w:lang w:val="it-IT"/>
        </w:rPr>
        <w:t>màu đỏ</w:t>
      </w:r>
      <w:r w:rsidRPr="00B80AA1">
        <w:rPr>
          <w:color w:val="000000"/>
          <w:szCs w:val="22"/>
          <w:lang w:val="it-IT"/>
        </w:rPr>
        <w:t>.</w:t>
      </w:r>
    </w:p>
    <w:p w14:paraId="67BADABC" w14:textId="77777777" w:rsidR="0060688C" w:rsidRPr="00B80AA1" w:rsidRDefault="00A24B9C" w:rsidP="00B80AA1">
      <w:pPr>
        <w:pStyle w:val="Normal0"/>
        <w:spacing w:before="60"/>
        <w:jc w:val="both"/>
        <w:rPr>
          <w:b/>
          <w:lang w:eastAsia="en-US"/>
        </w:rPr>
      </w:pPr>
      <w:bookmarkStart w:id="27" w:name="c27q"/>
      <w:bookmarkEnd w:id="27"/>
      <w:r w:rsidRPr="00B520DD">
        <w:rPr>
          <w:b/>
          <w:szCs w:val="26"/>
        </w:rPr>
        <w:t xml:space="preserve">Câu 27. </w:t>
      </w:r>
      <w:r w:rsidRPr="00B80AA1">
        <w:rPr>
          <w:rFonts w:hint="cs"/>
          <w:lang w:eastAsia="en-US"/>
        </w:rPr>
        <w:t>Một nguyên tử khi phát xạ một photon thì</w:t>
      </w:r>
    </w:p>
    <w:p w14:paraId="066657C2" w14:textId="77777777" w:rsidR="00A77B3E" w:rsidRDefault="00A24B9C">
      <w:pPr>
        <w:tabs>
          <w:tab w:val="left" w:pos="280"/>
        </w:tabs>
        <w:spacing w:before="60"/>
        <w:ind w:left="292" w:hanging="292"/>
      </w:pPr>
      <w:r>
        <w:rPr>
          <w:b/>
        </w:rPr>
        <w:tab/>
        <w:t>A.</w:t>
      </w:r>
      <w:r>
        <w:t xml:space="preserve"> </w:t>
      </w:r>
      <w:r w:rsidRPr="00B80AA1">
        <w:rPr>
          <w:rFonts w:hint="cs"/>
          <w:color w:val="000000"/>
          <w:szCs w:val="22"/>
          <w:lang w:val="vi-VN"/>
        </w:rPr>
        <w:t>phải ở trạng thái cơ bản</w:t>
      </w:r>
      <w:r w:rsidRPr="00B80AA1">
        <w:rPr>
          <w:color w:val="000000"/>
          <w:szCs w:val="22"/>
          <w:lang w:val="vi-VN"/>
        </w:rPr>
        <w:t>.</w:t>
      </w:r>
    </w:p>
    <w:p w14:paraId="1F4171D0" w14:textId="77777777" w:rsidR="00A77B3E" w:rsidRDefault="00A24B9C">
      <w:pPr>
        <w:tabs>
          <w:tab w:val="left" w:pos="280"/>
        </w:tabs>
        <w:spacing w:before="60"/>
        <w:ind w:left="292" w:hanging="292"/>
      </w:pPr>
      <w:r>
        <w:rPr>
          <w:b/>
        </w:rPr>
        <w:tab/>
        <w:t>B.</w:t>
      </w:r>
      <w:r>
        <w:t xml:space="preserve"> </w:t>
      </w:r>
      <w:r w:rsidRPr="00B80AA1">
        <w:rPr>
          <w:rFonts w:hint="cs"/>
          <w:color w:val="000000"/>
          <w:szCs w:val="22"/>
          <w:lang w:val="vi-VN"/>
        </w:rPr>
        <w:t>phải có một động năng lớn</w:t>
      </w:r>
      <w:r w:rsidRPr="00B80AA1">
        <w:rPr>
          <w:color w:val="000000"/>
          <w:szCs w:val="22"/>
          <w:lang w:val="vi-VN"/>
        </w:rPr>
        <w:t>.</w:t>
      </w:r>
    </w:p>
    <w:p w14:paraId="2CB80537" w14:textId="77777777" w:rsidR="00A77B3E" w:rsidRDefault="00A24B9C">
      <w:pPr>
        <w:tabs>
          <w:tab w:val="left" w:pos="280"/>
        </w:tabs>
        <w:spacing w:before="60"/>
        <w:ind w:left="292" w:hanging="292"/>
      </w:pPr>
      <w:r>
        <w:rPr>
          <w:b/>
        </w:rPr>
        <w:tab/>
      </w:r>
      <w:r w:rsidRPr="00CF1B43">
        <w:rPr>
          <w:b/>
          <w:u w:val="single"/>
        </w:rPr>
        <w:t>C</w:t>
      </w:r>
      <w:r>
        <w:rPr>
          <w:b/>
        </w:rPr>
        <w:t>.</w:t>
      </w:r>
      <w:r>
        <w:t xml:space="preserve"> </w:t>
      </w:r>
      <w:r w:rsidRPr="00B80AA1">
        <w:rPr>
          <w:color w:val="000000"/>
          <w:szCs w:val="22"/>
        </w:rPr>
        <w:t>e</w:t>
      </w:r>
      <w:r w:rsidRPr="00B80AA1">
        <w:rPr>
          <w:rFonts w:hint="cs"/>
          <w:color w:val="000000"/>
          <w:szCs w:val="22"/>
          <w:lang w:val="vi-VN"/>
        </w:rPr>
        <w:t>lectron chuyển từ quỹ đạo có mức năng lượng cao xuống quỹ đạo có mức năng lượng thấp hơn</w:t>
      </w:r>
      <w:r w:rsidRPr="00B80AA1">
        <w:rPr>
          <w:color w:val="000000"/>
          <w:szCs w:val="22"/>
          <w:lang w:val="vi-VN"/>
        </w:rPr>
        <w:t>.</w:t>
      </w:r>
    </w:p>
    <w:p w14:paraId="2AACE1DA" w14:textId="77777777" w:rsidR="00A77B3E" w:rsidRDefault="00A24B9C">
      <w:pPr>
        <w:tabs>
          <w:tab w:val="left" w:pos="280"/>
        </w:tabs>
        <w:spacing w:before="60"/>
        <w:ind w:left="292" w:hanging="292"/>
      </w:pPr>
      <w:r>
        <w:rPr>
          <w:b/>
        </w:rPr>
        <w:tab/>
        <w:t>D.</w:t>
      </w:r>
      <w:r>
        <w:t xml:space="preserve"> </w:t>
      </w:r>
      <w:r w:rsidRPr="00B80AA1">
        <w:rPr>
          <w:rFonts w:hint="cs"/>
          <w:color w:val="000000"/>
          <w:szCs w:val="22"/>
          <w:lang w:val="vi-VN"/>
        </w:rPr>
        <w:t>phải nhận kích thích nhưng vẫn còn ở trạng thái cơ bản</w:t>
      </w:r>
      <w:r w:rsidRPr="00B80AA1">
        <w:rPr>
          <w:color w:val="000000"/>
          <w:szCs w:val="22"/>
          <w:lang w:val="vi-VN"/>
        </w:rPr>
        <w:t>.</w:t>
      </w:r>
    </w:p>
    <w:p w14:paraId="45613DFD" w14:textId="77777777" w:rsidR="0060688C" w:rsidRPr="00B80AA1" w:rsidRDefault="00A24B9C" w:rsidP="00B80AA1">
      <w:pPr>
        <w:pStyle w:val="Normal0"/>
        <w:autoSpaceDE w:val="0"/>
        <w:autoSpaceDN w:val="0"/>
        <w:adjustRightInd w:val="0"/>
        <w:spacing w:before="60"/>
        <w:jc w:val="both"/>
        <w:rPr>
          <w:b/>
          <w:lang w:eastAsia="en-US"/>
        </w:rPr>
      </w:pPr>
      <w:bookmarkStart w:id="28" w:name="c28q"/>
      <w:bookmarkEnd w:id="28"/>
      <w:r w:rsidRPr="00B520DD">
        <w:rPr>
          <w:b/>
          <w:szCs w:val="26"/>
        </w:rPr>
        <w:t xml:space="preserve">Câu 28. </w:t>
      </w:r>
      <w:r w:rsidRPr="00B80AA1">
        <w:rPr>
          <w:rFonts w:hint="cs"/>
          <w:lang w:eastAsia="en-US"/>
        </w:rPr>
        <w:t xml:space="preserve">Phát biểu nào sau đây về tính chất của sóng điện từ là </w:t>
      </w:r>
      <w:r w:rsidRPr="00B80AA1">
        <w:rPr>
          <w:rFonts w:hint="cs"/>
          <w:b/>
          <w:bCs/>
          <w:lang w:eastAsia="en-US"/>
        </w:rPr>
        <w:t xml:space="preserve">không </w:t>
      </w:r>
      <w:r w:rsidRPr="00B80AA1">
        <w:rPr>
          <w:rFonts w:hint="cs"/>
          <w:lang w:eastAsia="en-US"/>
        </w:rPr>
        <w:t>đúng?</w:t>
      </w:r>
    </w:p>
    <w:p w14:paraId="4BCEB4D8" w14:textId="39896653" w:rsidR="00A77B3E" w:rsidRDefault="00A24B9C" w:rsidP="00166098">
      <w:pPr>
        <w:tabs>
          <w:tab w:val="left" w:pos="280"/>
        </w:tabs>
        <w:spacing w:before="60"/>
        <w:ind w:left="292" w:hanging="292"/>
      </w:pPr>
      <w:r>
        <w:rPr>
          <w:b/>
        </w:rPr>
        <w:tab/>
        <w:t>A.</w:t>
      </w:r>
      <w:r>
        <w:t xml:space="preserve"> </w:t>
      </w:r>
      <w:r w:rsidRPr="00B80AA1">
        <w:rPr>
          <w:rFonts w:hint="cs"/>
          <w:color w:val="000000"/>
          <w:szCs w:val="22"/>
          <w:lang w:val="vi-VN"/>
        </w:rPr>
        <w:t>Sóng điện từ mang năng lượng</w:t>
      </w:r>
      <w:r w:rsidRPr="00B80AA1">
        <w:rPr>
          <w:color w:val="000000"/>
          <w:szCs w:val="22"/>
          <w:lang w:val="vi-VN"/>
        </w:rPr>
        <w:t>.</w:t>
      </w:r>
      <w:r w:rsidR="00166098">
        <w:tab/>
      </w:r>
      <w:r w:rsidRPr="00CF1B43">
        <w:rPr>
          <w:b/>
          <w:u w:val="single"/>
        </w:rPr>
        <w:t>B</w:t>
      </w:r>
      <w:r>
        <w:rPr>
          <w:b/>
        </w:rPr>
        <w:t>.</w:t>
      </w:r>
      <w:r>
        <w:t xml:space="preserve"> </w:t>
      </w:r>
      <w:r w:rsidRPr="00B80AA1">
        <w:rPr>
          <w:rFonts w:hint="cs"/>
          <w:color w:val="000000"/>
          <w:szCs w:val="22"/>
          <w:lang w:val="vi-VN"/>
        </w:rPr>
        <w:t>Sóng điện từ không truyền được trong chân không</w:t>
      </w:r>
      <w:r w:rsidRPr="00B80AA1">
        <w:rPr>
          <w:color w:val="000000"/>
          <w:szCs w:val="22"/>
          <w:lang w:val="vi-VN"/>
        </w:rPr>
        <w:t>.</w:t>
      </w:r>
    </w:p>
    <w:p w14:paraId="1DFF691F" w14:textId="3AC6100A" w:rsidR="00A77B3E" w:rsidRDefault="00A24B9C" w:rsidP="00166098">
      <w:pPr>
        <w:tabs>
          <w:tab w:val="left" w:pos="280"/>
        </w:tabs>
        <w:spacing w:before="60"/>
        <w:ind w:left="292" w:hanging="292"/>
      </w:pPr>
      <w:r>
        <w:rPr>
          <w:b/>
        </w:rPr>
        <w:tab/>
        <w:t>C.</w:t>
      </w:r>
      <w:r>
        <w:t xml:space="preserve"> </w:t>
      </w:r>
      <w:r w:rsidRPr="00B80AA1">
        <w:rPr>
          <w:rFonts w:hint="cs"/>
          <w:color w:val="000000"/>
          <w:szCs w:val="22"/>
          <w:lang w:val="vi-VN"/>
        </w:rPr>
        <w:t>Sóng điện từ là sóng ngang</w:t>
      </w:r>
      <w:r w:rsidRPr="00B80AA1">
        <w:rPr>
          <w:color w:val="000000"/>
          <w:szCs w:val="22"/>
          <w:lang w:val="vi-VN"/>
        </w:rPr>
        <w:t>.</w:t>
      </w:r>
      <w:r w:rsidR="00166098">
        <w:tab/>
      </w:r>
      <w:r w:rsidR="00166098">
        <w:tab/>
      </w:r>
      <w:r>
        <w:rPr>
          <w:b/>
        </w:rPr>
        <w:t>D.</w:t>
      </w:r>
      <w:r>
        <w:t xml:space="preserve"> </w:t>
      </w:r>
      <w:r w:rsidRPr="00B80AA1">
        <w:rPr>
          <w:rFonts w:hint="cs"/>
          <w:color w:val="000000"/>
          <w:szCs w:val="22"/>
          <w:lang w:val="vi-VN"/>
        </w:rPr>
        <w:t>Sóng điện từ có thể phản xạ, khúc xạ, giao tho</w:t>
      </w:r>
      <w:r w:rsidRPr="00C64D1E">
        <w:rPr>
          <w:color w:val="000000"/>
          <w:szCs w:val="22"/>
          <w:lang w:val="en-GB"/>
        </w:rPr>
        <w:t>a</w:t>
      </w:r>
      <w:r w:rsidRPr="00C64D1E">
        <w:rPr>
          <w:color w:val="000000"/>
          <w:szCs w:val="22"/>
          <w:lang w:val="vi-VN"/>
        </w:rPr>
        <w:t>.</w:t>
      </w:r>
    </w:p>
    <w:p w14:paraId="6A709663" w14:textId="77777777" w:rsidR="0060688C" w:rsidRPr="00B80AA1" w:rsidRDefault="00A24B9C" w:rsidP="00B80AA1">
      <w:pPr>
        <w:pStyle w:val="Normal0"/>
        <w:autoSpaceDE w:val="0"/>
        <w:autoSpaceDN w:val="0"/>
        <w:adjustRightInd w:val="0"/>
        <w:spacing w:before="60"/>
        <w:jc w:val="both"/>
        <w:textAlignment w:val="center"/>
        <w:rPr>
          <w:b/>
          <w:lang w:val="pt-BR" w:eastAsia="en-US"/>
        </w:rPr>
      </w:pPr>
      <w:bookmarkStart w:id="29" w:name="c29q"/>
      <w:bookmarkEnd w:id="29"/>
      <w:r w:rsidRPr="00B520DD">
        <w:rPr>
          <w:b/>
          <w:szCs w:val="26"/>
        </w:rPr>
        <w:t xml:space="preserve">Câu 29. </w:t>
      </w:r>
      <w:r w:rsidRPr="00B80AA1">
        <w:rPr>
          <w:rFonts w:hint="cs"/>
          <w:lang w:val="pt-BR" w:eastAsia="en-US"/>
        </w:rPr>
        <w:t>Phát biểu nào sau đây đúng?</w:t>
      </w:r>
    </w:p>
    <w:p w14:paraId="7C4642C8" w14:textId="77777777" w:rsidR="00A77B3E" w:rsidRDefault="00A24B9C">
      <w:pPr>
        <w:tabs>
          <w:tab w:val="left" w:pos="280"/>
        </w:tabs>
        <w:spacing w:before="60"/>
        <w:ind w:left="292" w:hanging="292"/>
      </w:pPr>
      <w:r>
        <w:rPr>
          <w:b/>
        </w:rPr>
        <w:tab/>
        <w:t>A.</w:t>
      </w:r>
      <w:r>
        <w:t xml:space="preserve"> </w:t>
      </w:r>
      <w:r w:rsidRPr="00B80AA1">
        <w:rPr>
          <w:rFonts w:hint="cs"/>
          <w:color w:val="000000"/>
          <w:szCs w:val="22"/>
          <w:lang w:val="pt-BR"/>
        </w:rPr>
        <w:t>Ánh sáng có bước sóng càng lớn thì càng dễ gây ra hiện tượng quang điện</w:t>
      </w:r>
      <w:r w:rsidRPr="00B80AA1">
        <w:rPr>
          <w:color w:val="000000"/>
          <w:szCs w:val="22"/>
          <w:lang w:val="pt-BR"/>
        </w:rPr>
        <w:t>.</w:t>
      </w:r>
    </w:p>
    <w:p w14:paraId="2E7CE54C" w14:textId="77777777" w:rsidR="00A77B3E" w:rsidRDefault="00A24B9C">
      <w:pPr>
        <w:tabs>
          <w:tab w:val="left" w:pos="280"/>
        </w:tabs>
        <w:spacing w:before="60"/>
        <w:ind w:left="292" w:hanging="292"/>
      </w:pPr>
      <w:r>
        <w:rPr>
          <w:b/>
        </w:rPr>
        <w:tab/>
        <w:t>B.</w:t>
      </w:r>
      <w:r>
        <w:t xml:space="preserve"> </w:t>
      </w:r>
      <w:r w:rsidRPr="00B80AA1">
        <w:rPr>
          <w:rFonts w:hint="cs"/>
          <w:color w:val="000000"/>
          <w:szCs w:val="22"/>
          <w:lang w:val="pt-BR"/>
        </w:rPr>
        <w:t>Hiện tượng quang điện chứng tỏ ánh sáng có tính chất sóng</w:t>
      </w:r>
      <w:r w:rsidRPr="00B80AA1">
        <w:rPr>
          <w:color w:val="000000"/>
          <w:szCs w:val="22"/>
          <w:lang w:val="pt-BR"/>
        </w:rPr>
        <w:t>.</w:t>
      </w:r>
    </w:p>
    <w:p w14:paraId="08756B28" w14:textId="77777777" w:rsidR="00A77B3E" w:rsidRDefault="00A24B9C">
      <w:pPr>
        <w:tabs>
          <w:tab w:val="left" w:pos="280"/>
        </w:tabs>
        <w:spacing w:before="60"/>
        <w:ind w:left="292" w:hanging="292"/>
      </w:pPr>
      <w:r>
        <w:rPr>
          <w:b/>
        </w:rPr>
        <w:tab/>
        <w:t>C.</w:t>
      </w:r>
      <w:r>
        <w:t xml:space="preserve"> </w:t>
      </w:r>
      <w:r w:rsidRPr="00B80AA1">
        <w:rPr>
          <w:rFonts w:hint="cs"/>
          <w:color w:val="000000"/>
          <w:szCs w:val="22"/>
          <w:lang w:val="pt-BR"/>
        </w:rPr>
        <w:t>Theo thuyết lượng tử ánh sáng, phôtôn chuyển động với tốc độ c = 3.10</w:t>
      </w:r>
      <w:r w:rsidRPr="00B80AA1">
        <w:rPr>
          <w:color w:val="000000"/>
          <w:szCs w:val="22"/>
          <w:vertAlign w:val="superscript"/>
          <w:lang w:val="pt-BR"/>
        </w:rPr>
        <w:t>8</w:t>
      </w:r>
      <w:r w:rsidRPr="00B80AA1">
        <w:rPr>
          <w:rFonts w:hint="cs"/>
          <w:color w:val="000000"/>
          <w:szCs w:val="22"/>
          <w:lang w:val="pt-BR"/>
        </w:rPr>
        <w:t xml:space="preserve"> m/s trong mọi môi trường</w:t>
      </w:r>
      <w:r w:rsidRPr="00B80AA1">
        <w:rPr>
          <w:color w:val="000000"/>
          <w:szCs w:val="22"/>
          <w:lang w:val="pt-BR"/>
        </w:rPr>
        <w:t>.</w:t>
      </w:r>
    </w:p>
    <w:p w14:paraId="1B9C8924" w14:textId="77777777" w:rsidR="00A77B3E" w:rsidRDefault="00A24B9C">
      <w:pPr>
        <w:tabs>
          <w:tab w:val="left" w:pos="280"/>
        </w:tabs>
        <w:spacing w:before="60"/>
        <w:ind w:left="292" w:hanging="292"/>
      </w:pPr>
      <w:r>
        <w:rPr>
          <w:b/>
        </w:rPr>
        <w:tab/>
      </w:r>
      <w:r w:rsidRPr="00CF1B43">
        <w:rPr>
          <w:b/>
          <w:u w:val="single"/>
        </w:rPr>
        <w:t>D</w:t>
      </w:r>
      <w:r>
        <w:rPr>
          <w:b/>
        </w:rPr>
        <w:t>.</w:t>
      </w:r>
      <w:r>
        <w:t xml:space="preserve"> </w:t>
      </w:r>
      <w:r w:rsidRPr="00B80AA1">
        <w:rPr>
          <w:rFonts w:hint="cs"/>
          <w:color w:val="000000"/>
          <w:szCs w:val="22"/>
          <w:lang w:val="pl-PL"/>
        </w:rPr>
        <w:t xml:space="preserve">Pin quang điện (còn gọi là pin Mặt Trời) là nguồn điện chạy bằng năng lượng ánh sáng, </w:t>
      </w:r>
      <w:r w:rsidRPr="00B80AA1">
        <w:rPr>
          <w:rFonts w:hint="cs"/>
          <w:color w:val="000000"/>
          <w:szCs w:val="22"/>
          <w:lang w:val="pt-BR"/>
        </w:rPr>
        <w:t>hoạt động dựa trên hiện tượng quang điện trong</w:t>
      </w:r>
      <w:r w:rsidRPr="00B80AA1">
        <w:rPr>
          <w:color w:val="000000"/>
          <w:szCs w:val="22"/>
          <w:lang w:val="pt-BR"/>
        </w:rPr>
        <w:t>.</w:t>
      </w:r>
    </w:p>
    <w:p w14:paraId="5F45F8FA" w14:textId="77777777" w:rsidR="0060688C" w:rsidRPr="00B80AA1" w:rsidRDefault="00A24B9C" w:rsidP="00B80AA1">
      <w:pPr>
        <w:pStyle w:val="Normal0"/>
        <w:spacing w:before="60"/>
        <w:jc w:val="both"/>
        <w:rPr>
          <w:b/>
          <w:lang w:val="pt-BR" w:eastAsia="en-US"/>
        </w:rPr>
      </w:pPr>
      <w:bookmarkStart w:id="30" w:name="c30q"/>
      <w:bookmarkEnd w:id="30"/>
      <w:r w:rsidRPr="00B520DD">
        <w:rPr>
          <w:b/>
          <w:szCs w:val="26"/>
        </w:rPr>
        <w:t xml:space="preserve">Câu 30. </w:t>
      </w:r>
      <w:r w:rsidRPr="00B80AA1">
        <w:rPr>
          <w:rFonts w:hint="cs"/>
          <w:lang w:val="pt-BR" w:eastAsia="en-US"/>
        </w:rPr>
        <w:t xml:space="preserve">Phát biểu nào sau đây là </w:t>
      </w:r>
      <w:r w:rsidRPr="00B80AA1">
        <w:rPr>
          <w:rFonts w:hint="cs"/>
          <w:b/>
          <w:lang w:val="pt-BR" w:eastAsia="en-US"/>
        </w:rPr>
        <w:t>đúng</w:t>
      </w:r>
      <w:r w:rsidRPr="00B80AA1">
        <w:rPr>
          <w:lang w:val="pt-BR" w:eastAsia="en-US"/>
        </w:rPr>
        <w:t>?</w:t>
      </w:r>
    </w:p>
    <w:p w14:paraId="1A6D72ED" w14:textId="77777777" w:rsidR="00A77B3E" w:rsidRDefault="00A24B9C">
      <w:pPr>
        <w:tabs>
          <w:tab w:val="left" w:pos="280"/>
        </w:tabs>
        <w:spacing w:before="60"/>
        <w:ind w:left="292" w:hanging="292"/>
      </w:pPr>
      <w:r>
        <w:rPr>
          <w:b/>
        </w:rPr>
        <w:tab/>
      </w:r>
      <w:r w:rsidRPr="00CF1B43">
        <w:rPr>
          <w:b/>
          <w:u w:val="single"/>
        </w:rPr>
        <w:t>A</w:t>
      </w:r>
      <w:r>
        <w:rPr>
          <w:b/>
        </w:rPr>
        <w:t>.</w:t>
      </w:r>
      <w:r>
        <w:t xml:space="preserve"> </w:t>
      </w:r>
      <w:r w:rsidRPr="00B80AA1">
        <w:rPr>
          <w:rFonts w:hint="cs"/>
          <w:color w:val="000000"/>
          <w:szCs w:val="22"/>
          <w:lang w:val="pt-BR"/>
        </w:rPr>
        <w:t>Đồng vị là các nguyên tử mà hạt nhân của chúng có số prôton bằng nhau, số nơtron khác nhau</w:t>
      </w:r>
      <w:r w:rsidRPr="00B80AA1">
        <w:rPr>
          <w:color w:val="000000"/>
          <w:szCs w:val="22"/>
          <w:lang w:val="pt-BR"/>
        </w:rPr>
        <w:t>.</w:t>
      </w:r>
    </w:p>
    <w:p w14:paraId="73DEBB59" w14:textId="77777777" w:rsidR="00A77B3E" w:rsidRDefault="00A24B9C">
      <w:pPr>
        <w:tabs>
          <w:tab w:val="left" w:pos="280"/>
        </w:tabs>
        <w:spacing w:before="60"/>
        <w:ind w:left="292" w:hanging="292"/>
      </w:pPr>
      <w:r>
        <w:rPr>
          <w:b/>
        </w:rPr>
        <w:tab/>
        <w:t>B.</w:t>
      </w:r>
      <w:r>
        <w:t xml:space="preserve"> </w:t>
      </w:r>
      <w:r w:rsidRPr="00B80AA1">
        <w:rPr>
          <w:rFonts w:hint="cs"/>
          <w:color w:val="000000"/>
          <w:szCs w:val="22"/>
          <w:lang w:val="pt-BR"/>
        </w:rPr>
        <w:t>Đồng vị là các nguyên tử mà hạt nhân của chúng có số nơtron bằng nhau, số prôton khác nhau</w:t>
      </w:r>
      <w:r w:rsidRPr="00B80AA1">
        <w:rPr>
          <w:color w:val="000000"/>
          <w:szCs w:val="22"/>
          <w:lang w:val="pt-BR"/>
        </w:rPr>
        <w:t>.</w:t>
      </w:r>
    </w:p>
    <w:p w14:paraId="42C62996" w14:textId="77777777" w:rsidR="00A77B3E" w:rsidRDefault="00A24B9C">
      <w:pPr>
        <w:tabs>
          <w:tab w:val="left" w:pos="280"/>
        </w:tabs>
        <w:spacing w:before="60"/>
        <w:ind w:left="292" w:hanging="292"/>
      </w:pPr>
      <w:r>
        <w:rPr>
          <w:b/>
        </w:rPr>
        <w:tab/>
        <w:t>C.</w:t>
      </w:r>
      <w:r>
        <w:t xml:space="preserve"> </w:t>
      </w:r>
      <w:r w:rsidRPr="00B80AA1">
        <w:rPr>
          <w:rFonts w:hint="cs"/>
          <w:color w:val="000000"/>
          <w:szCs w:val="22"/>
          <w:lang w:val="pt-BR"/>
        </w:rPr>
        <w:t>Đồng vị là các nguyên tử mà hạt nhân của chúng có số khối A bằng nhau</w:t>
      </w:r>
      <w:r w:rsidRPr="00B80AA1">
        <w:rPr>
          <w:color w:val="000000"/>
          <w:szCs w:val="22"/>
          <w:lang w:val="pt-BR"/>
        </w:rPr>
        <w:t>.</w:t>
      </w:r>
    </w:p>
    <w:p w14:paraId="47363AD4" w14:textId="77777777" w:rsidR="00A77B3E" w:rsidRDefault="00A24B9C">
      <w:pPr>
        <w:tabs>
          <w:tab w:val="left" w:pos="280"/>
        </w:tabs>
        <w:spacing w:before="60"/>
        <w:ind w:left="292" w:hanging="292"/>
      </w:pPr>
      <w:r>
        <w:rPr>
          <w:b/>
        </w:rPr>
        <w:tab/>
        <w:t>D.</w:t>
      </w:r>
      <w:r>
        <w:t xml:space="preserve"> </w:t>
      </w:r>
      <w:r w:rsidRPr="00B80AA1">
        <w:rPr>
          <w:rFonts w:hint="cs"/>
          <w:color w:val="000000"/>
          <w:szCs w:val="22"/>
          <w:lang w:val="pt-BR"/>
        </w:rPr>
        <w:t>Đồng vị là các nguyên tử mà hạt nhân của chúng có khối lượng bằng nhau</w:t>
      </w:r>
      <w:r w:rsidRPr="00B80AA1">
        <w:rPr>
          <w:color w:val="000000"/>
          <w:szCs w:val="22"/>
          <w:lang w:val="pt-BR"/>
        </w:rPr>
        <w:t>.</w:t>
      </w:r>
    </w:p>
    <w:p w14:paraId="067BC0F8" w14:textId="77777777" w:rsidR="0060688C" w:rsidRPr="00B80AA1" w:rsidRDefault="00A24B9C" w:rsidP="00B80AA1">
      <w:pPr>
        <w:pStyle w:val="Normal0"/>
        <w:spacing w:before="60"/>
        <w:jc w:val="both"/>
        <w:rPr>
          <w:b/>
          <w:lang w:val="it-IT" w:eastAsia="en-US"/>
        </w:rPr>
      </w:pPr>
      <w:bookmarkStart w:id="31" w:name="c31q"/>
      <w:bookmarkEnd w:id="31"/>
      <w:r w:rsidRPr="00B520DD">
        <w:rPr>
          <w:b/>
          <w:szCs w:val="26"/>
        </w:rPr>
        <w:lastRenderedPageBreak/>
        <w:t xml:space="preserve">Câu 31. </w:t>
      </w:r>
      <w:r w:rsidRPr="00B80AA1">
        <w:rPr>
          <w:rFonts w:hint="cs"/>
          <w:lang w:val="it-IT" w:eastAsia="en-US"/>
        </w:rPr>
        <w:t>Theo mẫu nguyên tử Bo, bán kính quỹ đạo K của êlectron trong nguyên tử hiđrô là r</w:t>
      </w:r>
      <w:r w:rsidRPr="00B80AA1">
        <w:rPr>
          <w:vertAlign w:val="subscript"/>
          <w:lang w:val="it-IT" w:eastAsia="en-US"/>
        </w:rPr>
        <w:t>0</w:t>
      </w:r>
      <w:r w:rsidRPr="00B80AA1">
        <w:rPr>
          <w:rFonts w:hint="cs"/>
          <w:lang w:val="it-IT" w:eastAsia="en-US"/>
        </w:rPr>
        <w:t>. Khi êlectron chuyển từ quỹ đạo N về quỹ đạo L thì bán kính quỹ đạo giảm bớt</w:t>
      </w:r>
    </w:p>
    <w:p w14:paraId="54A6976D" w14:textId="77777777" w:rsidR="00A77B3E" w:rsidRDefault="00A24B9C">
      <w:pPr>
        <w:tabs>
          <w:tab w:val="left" w:pos="280"/>
          <w:tab w:val="left" w:pos="2580"/>
          <w:tab w:val="left" w:pos="5240"/>
          <w:tab w:val="left" w:pos="7660"/>
        </w:tabs>
        <w:spacing w:before="60"/>
      </w:pPr>
      <w:r>
        <w:rPr>
          <w:b/>
        </w:rPr>
        <w:tab/>
        <w:t>A.</w:t>
      </w:r>
      <w:r>
        <w:t xml:space="preserve"> </w:t>
      </w:r>
      <w:r w:rsidRPr="00B80AA1">
        <w:rPr>
          <w:color w:val="000000"/>
          <w:szCs w:val="22"/>
          <w:lang w:val="it-IT"/>
        </w:rPr>
        <w:t>16r</w:t>
      </w:r>
      <w:r w:rsidRPr="00B80AA1">
        <w:rPr>
          <w:color w:val="000000"/>
          <w:szCs w:val="22"/>
          <w:vertAlign w:val="subscript"/>
          <w:lang w:val="it-IT"/>
        </w:rPr>
        <w:t>0</w:t>
      </w:r>
      <w:r w:rsidRPr="00B80AA1">
        <w:rPr>
          <w:color w:val="000000"/>
          <w:szCs w:val="22"/>
          <w:lang w:val="it-IT"/>
        </w:rPr>
        <w:t>.</w:t>
      </w:r>
      <w:r>
        <w:rPr>
          <w:b/>
        </w:rPr>
        <w:tab/>
        <w:t>B.</w:t>
      </w:r>
      <w:r>
        <w:t xml:space="preserve"> </w:t>
      </w:r>
      <w:r w:rsidRPr="00B80AA1">
        <w:rPr>
          <w:color w:val="000000"/>
          <w:szCs w:val="22"/>
          <w:lang w:val="it-IT"/>
        </w:rPr>
        <w:t>9r</w:t>
      </w:r>
      <w:r w:rsidRPr="00B80AA1">
        <w:rPr>
          <w:color w:val="000000"/>
          <w:szCs w:val="22"/>
          <w:vertAlign w:val="subscript"/>
          <w:lang w:val="it-IT"/>
        </w:rPr>
        <w:t>0</w:t>
      </w:r>
      <w:r w:rsidRPr="00B80AA1">
        <w:rPr>
          <w:color w:val="000000"/>
          <w:szCs w:val="22"/>
          <w:lang w:val="it-IT"/>
        </w:rPr>
        <w:t>.</w:t>
      </w:r>
      <w:r>
        <w:rPr>
          <w:b/>
        </w:rPr>
        <w:tab/>
        <w:t>C.</w:t>
      </w:r>
      <w:r>
        <w:t xml:space="preserve"> </w:t>
      </w:r>
      <w:r w:rsidRPr="00B80AA1">
        <w:rPr>
          <w:color w:val="000000"/>
          <w:szCs w:val="22"/>
          <w:lang w:val="it-IT"/>
        </w:rPr>
        <w:t>4r</w:t>
      </w:r>
      <w:r w:rsidRPr="00B80AA1">
        <w:rPr>
          <w:color w:val="000000"/>
          <w:szCs w:val="22"/>
          <w:vertAlign w:val="subscript"/>
          <w:lang w:val="it-IT"/>
        </w:rPr>
        <w:t>0</w:t>
      </w:r>
      <w:r w:rsidRPr="00B80AA1">
        <w:rPr>
          <w:color w:val="000000"/>
          <w:szCs w:val="22"/>
          <w:lang w:val="it-IT"/>
        </w:rPr>
        <w:t>.</w:t>
      </w:r>
      <w:r>
        <w:rPr>
          <w:b/>
        </w:rPr>
        <w:tab/>
      </w:r>
      <w:r w:rsidRPr="00CF1B43">
        <w:rPr>
          <w:b/>
          <w:u w:val="single"/>
        </w:rPr>
        <w:t>D</w:t>
      </w:r>
      <w:r>
        <w:rPr>
          <w:b/>
        </w:rPr>
        <w:t>.</w:t>
      </w:r>
      <w:r>
        <w:t xml:space="preserve"> </w:t>
      </w:r>
      <w:r w:rsidRPr="00B80AA1">
        <w:rPr>
          <w:color w:val="000000"/>
          <w:szCs w:val="22"/>
          <w:lang w:val="it-IT"/>
        </w:rPr>
        <w:t>12r</w:t>
      </w:r>
      <w:r w:rsidRPr="00B80AA1">
        <w:rPr>
          <w:color w:val="000000"/>
          <w:szCs w:val="22"/>
          <w:vertAlign w:val="subscript"/>
          <w:lang w:val="it-IT"/>
        </w:rPr>
        <w:t>0</w:t>
      </w:r>
      <w:r w:rsidRPr="00B80AA1">
        <w:rPr>
          <w:color w:val="000000"/>
          <w:szCs w:val="22"/>
          <w:lang w:val="it-IT"/>
        </w:rPr>
        <w:t>.</w:t>
      </w:r>
    </w:p>
    <w:p w14:paraId="160C0652" w14:textId="77777777" w:rsidR="0060688C" w:rsidRPr="00B80AA1" w:rsidRDefault="00A24B9C" w:rsidP="00B80AA1">
      <w:pPr>
        <w:pStyle w:val="Normal0"/>
        <w:spacing w:before="60"/>
        <w:jc w:val="both"/>
        <w:rPr>
          <w:b/>
          <w:lang w:eastAsia="en-US"/>
        </w:rPr>
      </w:pPr>
      <w:bookmarkStart w:id="32" w:name="c32q"/>
      <w:bookmarkEnd w:id="32"/>
      <w:r w:rsidRPr="00B520DD">
        <w:rPr>
          <w:b/>
          <w:szCs w:val="26"/>
        </w:rPr>
        <w:t xml:space="preserve">Câu 32. </w:t>
      </w:r>
      <w:r w:rsidRPr="00B80AA1">
        <w:rPr>
          <w:rFonts w:hint="cs"/>
          <w:lang w:eastAsia="en-US"/>
        </w:rPr>
        <w:t>Hiện tượng quang điện được giải thích bằng thuyết</w:t>
      </w:r>
    </w:p>
    <w:p w14:paraId="665B2378" w14:textId="77777777" w:rsidR="00A77B3E" w:rsidRDefault="00A24B9C">
      <w:pPr>
        <w:tabs>
          <w:tab w:val="left" w:pos="280"/>
          <w:tab w:val="left" w:pos="5240"/>
        </w:tabs>
        <w:spacing w:before="60"/>
      </w:pPr>
      <w:r>
        <w:rPr>
          <w:b/>
        </w:rPr>
        <w:tab/>
        <w:t>A.</w:t>
      </w:r>
      <w:r>
        <w:t xml:space="preserve"> </w:t>
      </w:r>
      <w:r w:rsidRPr="00B80AA1">
        <w:rPr>
          <w:rFonts w:hint="cs"/>
          <w:color w:val="000000"/>
          <w:szCs w:val="22"/>
        </w:rPr>
        <w:t>điện từ về sáng</w:t>
      </w:r>
      <w:r w:rsidRPr="00B80AA1">
        <w:rPr>
          <w:color w:val="000000"/>
          <w:szCs w:val="22"/>
        </w:rPr>
        <w:t>.</w:t>
      </w:r>
      <w:r>
        <w:rPr>
          <w:b/>
        </w:rPr>
        <w:tab/>
        <w:t>B.</w:t>
      </w:r>
      <w:r>
        <w:t xml:space="preserve"> </w:t>
      </w:r>
      <w:r w:rsidRPr="00B80AA1">
        <w:rPr>
          <w:rFonts w:hint="cs"/>
          <w:color w:val="000000"/>
          <w:szCs w:val="22"/>
        </w:rPr>
        <w:t>electron cổ điển</w:t>
      </w:r>
      <w:r w:rsidRPr="00B80AA1">
        <w:rPr>
          <w:color w:val="000000"/>
          <w:szCs w:val="22"/>
        </w:rPr>
        <w:t>.</w:t>
      </w:r>
    </w:p>
    <w:p w14:paraId="516CAED3" w14:textId="77777777" w:rsidR="00A77B3E" w:rsidRDefault="00A24B9C">
      <w:pPr>
        <w:tabs>
          <w:tab w:val="left" w:pos="280"/>
          <w:tab w:val="left" w:pos="5240"/>
        </w:tabs>
        <w:spacing w:before="60"/>
      </w:pPr>
      <w:r>
        <w:rPr>
          <w:b/>
        </w:rPr>
        <w:tab/>
      </w:r>
      <w:r w:rsidRPr="00CF1B43">
        <w:rPr>
          <w:b/>
          <w:u w:val="single"/>
        </w:rPr>
        <w:t>C</w:t>
      </w:r>
      <w:r>
        <w:rPr>
          <w:b/>
        </w:rPr>
        <w:t>.</w:t>
      </w:r>
      <w:r>
        <w:t xml:space="preserve"> </w:t>
      </w:r>
      <w:r w:rsidRPr="00B80AA1">
        <w:rPr>
          <w:rFonts w:hint="cs"/>
          <w:color w:val="000000"/>
          <w:szCs w:val="22"/>
        </w:rPr>
        <w:t>lượng tử ánh sáng</w:t>
      </w:r>
      <w:r w:rsidRPr="00B80AA1">
        <w:rPr>
          <w:color w:val="000000"/>
          <w:szCs w:val="22"/>
        </w:rPr>
        <w:t>.</w:t>
      </w:r>
      <w:r>
        <w:rPr>
          <w:b/>
        </w:rPr>
        <w:tab/>
        <w:t>D.</w:t>
      </w:r>
      <w:r>
        <w:t xml:space="preserve"> </w:t>
      </w:r>
      <w:r w:rsidRPr="00B80AA1">
        <w:rPr>
          <w:rFonts w:hint="cs"/>
          <w:color w:val="000000"/>
          <w:szCs w:val="22"/>
        </w:rPr>
        <w:t>động học phân tử</w:t>
      </w:r>
      <w:r w:rsidRPr="00B80AA1">
        <w:rPr>
          <w:color w:val="000000"/>
          <w:szCs w:val="22"/>
        </w:rPr>
        <w:t>.</w:t>
      </w:r>
    </w:p>
    <w:p w14:paraId="517BB4A2" w14:textId="77777777" w:rsidR="0060688C" w:rsidRPr="00B80AA1" w:rsidRDefault="00A24B9C" w:rsidP="00B80AA1">
      <w:pPr>
        <w:pStyle w:val="Normal0"/>
        <w:spacing w:before="60"/>
        <w:jc w:val="both"/>
        <w:rPr>
          <w:b/>
          <w:lang w:eastAsia="en-US"/>
        </w:rPr>
      </w:pPr>
      <w:bookmarkStart w:id="33" w:name="c33q"/>
      <w:bookmarkEnd w:id="33"/>
      <w:r w:rsidRPr="00B520DD">
        <w:rPr>
          <w:b/>
          <w:szCs w:val="26"/>
        </w:rPr>
        <w:t xml:space="preserve">Câu 33. </w:t>
      </w:r>
      <w:r w:rsidRPr="00B80AA1">
        <w:rPr>
          <w:rFonts w:hint="cs"/>
          <w:lang w:eastAsia="en-US"/>
        </w:rPr>
        <w:t xml:space="preserve">Phát biểu nào sau đây là </w:t>
      </w:r>
      <w:r w:rsidRPr="00B80AA1">
        <w:rPr>
          <w:rFonts w:hint="cs"/>
          <w:b/>
          <w:lang w:eastAsia="en-US"/>
        </w:rPr>
        <w:t xml:space="preserve">không </w:t>
      </w:r>
      <w:r w:rsidRPr="00B80AA1">
        <w:rPr>
          <w:rFonts w:hint="cs"/>
          <w:lang w:eastAsia="en-US"/>
        </w:rPr>
        <w:t>đúng?</w:t>
      </w:r>
    </w:p>
    <w:p w14:paraId="11CD9ED8" w14:textId="114357F7" w:rsidR="00A77B3E" w:rsidRDefault="00A24B9C">
      <w:pPr>
        <w:tabs>
          <w:tab w:val="left" w:pos="280"/>
        </w:tabs>
        <w:spacing w:before="60"/>
        <w:ind w:left="292" w:hanging="292"/>
      </w:pPr>
      <w:r>
        <w:rPr>
          <w:b/>
        </w:rPr>
        <w:tab/>
        <w:t>A.</w:t>
      </w:r>
      <w:r>
        <w:t xml:space="preserve"> </w:t>
      </w:r>
      <w:r w:rsidRPr="00B80AA1">
        <w:rPr>
          <w:rFonts w:hint="cs"/>
          <w:color w:val="000000"/>
          <w:szCs w:val="22"/>
        </w:rPr>
        <w:t>Tia hồng ngoại do các vật bị nung nóng phát r</w:t>
      </w:r>
      <w:r w:rsidR="003A24B4">
        <w:rPr>
          <w:color w:val="000000"/>
          <w:szCs w:val="22"/>
        </w:rPr>
        <w:t>a</w:t>
      </w:r>
      <w:r w:rsidRPr="00B80AA1">
        <w:rPr>
          <w:color w:val="000000"/>
          <w:szCs w:val="22"/>
        </w:rPr>
        <w:t>.</w:t>
      </w:r>
    </w:p>
    <w:p w14:paraId="18537ED7" w14:textId="77777777" w:rsidR="00A77B3E" w:rsidRDefault="00A24B9C">
      <w:pPr>
        <w:tabs>
          <w:tab w:val="left" w:pos="280"/>
        </w:tabs>
        <w:spacing w:before="60"/>
        <w:ind w:left="292" w:hanging="292"/>
      </w:pPr>
      <w:r>
        <w:rPr>
          <w:b/>
        </w:rPr>
        <w:tab/>
        <w:t>B.</w:t>
      </w:r>
      <w:r>
        <w:t xml:space="preserve"> </w:t>
      </w:r>
      <w:r w:rsidRPr="00B80AA1">
        <w:rPr>
          <w:rFonts w:hint="cs"/>
          <w:color w:val="000000"/>
          <w:szCs w:val="22"/>
        </w:rPr>
        <w:t>Tia hồng ngoại là sóng điện từ có bước sóng lớn hơn 0,76 μm</w:t>
      </w:r>
      <w:r w:rsidRPr="00B80AA1">
        <w:rPr>
          <w:color w:val="000000"/>
          <w:szCs w:val="22"/>
        </w:rPr>
        <w:t>.</w:t>
      </w:r>
    </w:p>
    <w:p w14:paraId="5635C4B0" w14:textId="77777777" w:rsidR="00A77B3E" w:rsidRDefault="00A24B9C">
      <w:pPr>
        <w:tabs>
          <w:tab w:val="left" w:pos="280"/>
        </w:tabs>
        <w:spacing w:before="60"/>
        <w:ind w:left="292" w:hanging="292"/>
      </w:pPr>
      <w:r>
        <w:rPr>
          <w:b/>
        </w:rPr>
        <w:tab/>
        <w:t>C.</w:t>
      </w:r>
      <w:r>
        <w:t xml:space="preserve"> </w:t>
      </w:r>
      <w:r w:rsidRPr="00B80AA1">
        <w:rPr>
          <w:rFonts w:hint="cs"/>
          <w:color w:val="000000"/>
          <w:szCs w:val="22"/>
        </w:rPr>
        <w:t>Tia hồng ngoại có tác dụng nhiệt rất mạnh</w:t>
      </w:r>
      <w:r w:rsidRPr="00B80AA1">
        <w:rPr>
          <w:color w:val="000000"/>
          <w:szCs w:val="22"/>
        </w:rPr>
        <w:t>.</w:t>
      </w:r>
    </w:p>
    <w:p w14:paraId="67C771D2" w14:textId="77777777" w:rsidR="00A77B3E" w:rsidRDefault="00A24B9C">
      <w:pPr>
        <w:tabs>
          <w:tab w:val="left" w:pos="280"/>
        </w:tabs>
        <w:spacing w:before="60"/>
        <w:ind w:left="292" w:hanging="292"/>
      </w:pPr>
      <w:r>
        <w:rPr>
          <w:b/>
        </w:rPr>
        <w:tab/>
      </w:r>
      <w:r w:rsidRPr="00CF1B43">
        <w:rPr>
          <w:b/>
          <w:u w:val="single"/>
        </w:rPr>
        <w:t>D</w:t>
      </w:r>
      <w:r>
        <w:rPr>
          <w:b/>
        </w:rPr>
        <w:t>.</w:t>
      </w:r>
      <w:r>
        <w:t xml:space="preserve"> </w:t>
      </w:r>
      <w:r w:rsidRPr="00B80AA1">
        <w:rPr>
          <w:rFonts w:hint="cs"/>
          <w:color w:val="000000"/>
          <w:szCs w:val="22"/>
        </w:rPr>
        <w:t>Tia hồng ngoại có tác dụng lên mọi kính ảnh</w:t>
      </w:r>
      <w:r w:rsidRPr="00B80AA1">
        <w:rPr>
          <w:color w:val="000000"/>
          <w:szCs w:val="22"/>
        </w:rPr>
        <w:t>.</w:t>
      </w:r>
    </w:p>
    <w:p w14:paraId="696675FB" w14:textId="77777777" w:rsidR="0060688C" w:rsidRPr="00B80AA1" w:rsidRDefault="00A24B9C" w:rsidP="00B80AA1">
      <w:pPr>
        <w:pStyle w:val="Normal0"/>
        <w:spacing w:before="60"/>
        <w:jc w:val="both"/>
        <w:rPr>
          <w:b/>
          <w:lang w:eastAsia="en-US"/>
        </w:rPr>
      </w:pPr>
      <w:bookmarkStart w:id="34" w:name="c34q"/>
      <w:bookmarkEnd w:id="34"/>
      <w:r w:rsidRPr="00B520DD">
        <w:rPr>
          <w:b/>
          <w:szCs w:val="26"/>
        </w:rPr>
        <w:t xml:space="preserve">Câu 34. </w:t>
      </w:r>
      <w:r w:rsidRPr="00B80AA1">
        <w:rPr>
          <w:rFonts w:hint="cs"/>
          <w:lang w:eastAsia="en-US"/>
        </w:rPr>
        <w:t xml:space="preserve">Một tia X có bước sóng 0,20 nm có tần số lớn gấp 160 lần so với tần số của một bức xạ tử ngoại (có bước sóng </w:t>
      </w:r>
      <w:r>
        <w:rPr>
          <w:position w:val="-6"/>
        </w:rPr>
        <w:object w:dxaOrig="200" w:dyaOrig="279" w14:anchorId="18D5EFB1">
          <v:shape id="_x0000_i1041" type="#_x0000_t75" style="width:9.6pt;height:14.4pt" o:ole="">
            <v:imagedata r:id="rId24" o:title=""/>
          </v:shape>
          <o:OLEObject Type="Embed" ProgID="Equation.DSMT4" ShapeID="_x0000_i1041" DrawAspect="Content" ObjectID="_1744654453" r:id="rId25"/>
        </w:object>
      </w:r>
      <w:r w:rsidRPr="00B80AA1">
        <w:rPr>
          <w:rFonts w:hint="cs"/>
          <w:lang w:eastAsia="en-US"/>
        </w:rPr>
        <w:t xml:space="preserve">). Giá trị của </w:t>
      </w:r>
      <w:r>
        <w:rPr>
          <w:position w:val="-6"/>
        </w:rPr>
        <w:object w:dxaOrig="200" w:dyaOrig="279" w14:anchorId="62590907">
          <v:shape id="_x0000_i1042" type="#_x0000_t75" style="width:9.6pt;height:14.4pt" o:ole="">
            <v:imagedata r:id="rId24" o:title=""/>
          </v:shape>
          <o:OLEObject Type="Embed" ProgID="Equation.DSMT4" ShapeID="_x0000_i1042" DrawAspect="Content" ObjectID="_1744654454" r:id="rId26"/>
        </w:object>
      </w:r>
      <w:r w:rsidRPr="00B80AA1">
        <w:rPr>
          <w:rFonts w:hint="cs"/>
          <w:lang w:eastAsia="en-US"/>
        </w:rPr>
        <w:t>là;</w:t>
      </w:r>
    </w:p>
    <w:p w14:paraId="1AC8FF38" w14:textId="77777777" w:rsidR="00A77B3E" w:rsidRDefault="00A24B9C">
      <w:pPr>
        <w:tabs>
          <w:tab w:val="left" w:pos="280"/>
          <w:tab w:val="left" w:pos="2580"/>
          <w:tab w:val="left" w:pos="5240"/>
          <w:tab w:val="left" w:pos="7660"/>
        </w:tabs>
        <w:spacing w:before="60"/>
      </w:pPr>
      <w:r>
        <w:rPr>
          <w:b/>
        </w:rPr>
        <w:tab/>
        <w:t>A.</w:t>
      </w:r>
      <w:r>
        <w:t xml:space="preserve"> </w:t>
      </w:r>
      <w:r w:rsidRPr="00B80AA1">
        <w:rPr>
          <w:color w:val="000000"/>
        </w:rPr>
        <w:t>0,125 pm.</w:t>
      </w:r>
      <w:r>
        <w:rPr>
          <w:b/>
        </w:rPr>
        <w:tab/>
        <w:t>B.</w:t>
      </w:r>
      <w:r>
        <w:t xml:space="preserve"> </w:t>
      </w:r>
      <w:r w:rsidRPr="00B80AA1">
        <w:rPr>
          <w:color w:val="000000"/>
        </w:rPr>
        <w:t>0,320 nm.</w:t>
      </w:r>
      <w:r>
        <w:rPr>
          <w:b/>
        </w:rPr>
        <w:tab/>
      </w:r>
      <w:r w:rsidRPr="00CF1B43">
        <w:rPr>
          <w:b/>
          <w:u w:val="single"/>
        </w:rPr>
        <w:t>C</w:t>
      </w:r>
      <w:r>
        <w:rPr>
          <w:b/>
        </w:rPr>
        <w:t>.</w:t>
      </w:r>
      <w:r>
        <w:t xml:space="preserve"> </w:t>
      </w:r>
      <w:r w:rsidRPr="00B80AA1">
        <w:rPr>
          <w:color w:val="000000"/>
        </w:rPr>
        <w:t>0,032</w:t>
      </w:r>
      <w:r w:rsidRPr="00B80AA1">
        <w:rPr>
          <w:rFonts w:ascii="Symbol" w:hAnsi="Symbol" w:hint="cs"/>
          <w:color w:val="000000"/>
        </w:rPr>
        <w:t></w:t>
      </w:r>
      <w:r w:rsidRPr="00B80AA1">
        <w:rPr>
          <w:color w:val="000000"/>
        </w:rPr>
        <w:t>m.</w:t>
      </w:r>
      <w:r>
        <w:rPr>
          <w:b/>
        </w:rPr>
        <w:tab/>
        <w:t>D.</w:t>
      </w:r>
      <w:r>
        <w:t xml:space="preserve"> </w:t>
      </w:r>
      <w:r w:rsidRPr="00B80AA1">
        <w:rPr>
          <w:color w:val="000000"/>
        </w:rPr>
        <w:t>0.125 nm.</w:t>
      </w:r>
    </w:p>
    <w:p w14:paraId="2BF3C370" w14:textId="77777777" w:rsidR="0060688C" w:rsidRPr="00B80AA1" w:rsidRDefault="00A24B9C" w:rsidP="00B80AA1">
      <w:pPr>
        <w:pStyle w:val="Normal0"/>
        <w:spacing w:before="60"/>
        <w:jc w:val="both"/>
        <w:rPr>
          <w:b/>
          <w:lang w:val="de-DE" w:eastAsia="en-US"/>
        </w:rPr>
      </w:pPr>
      <w:bookmarkStart w:id="35" w:name="c35q"/>
      <w:bookmarkEnd w:id="35"/>
      <w:r w:rsidRPr="00B520DD">
        <w:rPr>
          <w:b/>
          <w:szCs w:val="26"/>
        </w:rPr>
        <w:t xml:space="preserve">Câu 35. </w:t>
      </w:r>
      <w:r w:rsidRPr="00B80AA1">
        <w:rPr>
          <w:rFonts w:hint="cs"/>
          <w:lang w:val="de-DE" w:eastAsia="en-US"/>
        </w:rPr>
        <w:t>Ánh sáng đơn sắc là ánh sáng</w:t>
      </w:r>
    </w:p>
    <w:p w14:paraId="419D6D17" w14:textId="77777777" w:rsidR="00A77B3E" w:rsidRDefault="00A24B9C">
      <w:pPr>
        <w:tabs>
          <w:tab w:val="left" w:pos="280"/>
        </w:tabs>
        <w:spacing w:before="60"/>
        <w:ind w:left="292" w:hanging="292"/>
      </w:pPr>
      <w:r>
        <w:rPr>
          <w:b/>
        </w:rPr>
        <w:tab/>
        <w:t>A.</w:t>
      </w:r>
      <w:r>
        <w:t xml:space="preserve"> </w:t>
      </w:r>
      <w:r w:rsidRPr="00B80AA1">
        <w:rPr>
          <w:rFonts w:hint="cs"/>
          <w:color w:val="000000"/>
          <w:szCs w:val="22"/>
          <w:lang w:val="de-DE"/>
        </w:rPr>
        <w:t>có một màu nhất định và bước sóng không xác định, khi đi qua lăng kính sẽ bị tán sắ</w:t>
      </w:r>
      <w:r>
        <w:rPr>
          <w:color w:val="000000"/>
          <w:szCs w:val="22"/>
          <w:lang w:val="de-DE"/>
        </w:rPr>
        <w:t>c</w:t>
      </w:r>
      <w:r w:rsidRPr="00B80AA1">
        <w:rPr>
          <w:color w:val="000000"/>
          <w:szCs w:val="22"/>
          <w:lang w:val="de-DE"/>
        </w:rPr>
        <w:t>.</w:t>
      </w:r>
    </w:p>
    <w:p w14:paraId="4F6ED72F" w14:textId="77777777" w:rsidR="00A77B3E" w:rsidRDefault="00A24B9C">
      <w:pPr>
        <w:tabs>
          <w:tab w:val="left" w:pos="280"/>
        </w:tabs>
        <w:spacing w:before="60"/>
        <w:ind w:left="292" w:hanging="292"/>
      </w:pPr>
      <w:r>
        <w:rPr>
          <w:b/>
        </w:rPr>
        <w:tab/>
        <w:t>B.</w:t>
      </w:r>
      <w:r>
        <w:t xml:space="preserve"> </w:t>
      </w:r>
      <w:r w:rsidRPr="00B80AA1">
        <w:rPr>
          <w:rFonts w:hint="cs"/>
          <w:color w:val="000000"/>
          <w:szCs w:val="22"/>
          <w:lang w:val="de-DE"/>
        </w:rPr>
        <w:t>có một màu nhất định và bước sóng không xác định, khi đi qua lăng kính không bị tán sắ</w:t>
      </w:r>
      <w:r>
        <w:rPr>
          <w:color w:val="000000"/>
          <w:szCs w:val="22"/>
          <w:lang w:val="de-DE"/>
        </w:rPr>
        <w:t>c</w:t>
      </w:r>
      <w:r w:rsidRPr="00B80AA1">
        <w:rPr>
          <w:color w:val="000000"/>
          <w:szCs w:val="22"/>
          <w:lang w:val="de-DE"/>
        </w:rPr>
        <w:t>.</w:t>
      </w:r>
    </w:p>
    <w:p w14:paraId="6A41F905" w14:textId="77777777" w:rsidR="00A77B3E" w:rsidRDefault="00A24B9C">
      <w:pPr>
        <w:tabs>
          <w:tab w:val="left" w:pos="280"/>
        </w:tabs>
        <w:spacing w:before="60"/>
        <w:ind w:left="292" w:hanging="292"/>
      </w:pPr>
      <w:r>
        <w:rPr>
          <w:b/>
        </w:rPr>
        <w:tab/>
        <w:t>C.</w:t>
      </w:r>
      <w:r>
        <w:t xml:space="preserve"> </w:t>
      </w:r>
      <w:r w:rsidRPr="00B80AA1">
        <w:rPr>
          <w:rFonts w:hint="cs"/>
          <w:color w:val="000000"/>
          <w:szCs w:val="22"/>
          <w:lang w:val="de-DE"/>
        </w:rPr>
        <w:t>có một màu và bước sóng nhất định, khi đi qua lăng kính sẽ bị tán sắ</w:t>
      </w:r>
      <w:r>
        <w:rPr>
          <w:color w:val="000000"/>
          <w:szCs w:val="22"/>
          <w:lang w:val="de-DE"/>
        </w:rPr>
        <w:t>c</w:t>
      </w:r>
      <w:r w:rsidRPr="00B80AA1">
        <w:rPr>
          <w:color w:val="000000"/>
          <w:szCs w:val="22"/>
          <w:lang w:val="de-DE"/>
        </w:rPr>
        <w:t>.</w:t>
      </w:r>
    </w:p>
    <w:p w14:paraId="7FFB1193" w14:textId="77777777" w:rsidR="00A77B3E" w:rsidRDefault="00A24B9C">
      <w:pPr>
        <w:tabs>
          <w:tab w:val="left" w:pos="280"/>
        </w:tabs>
        <w:spacing w:before="60"/>
        <w:ind w:left="292" w:hanging="292"/>
      </w:pPr>
      <w:r>
        <w:rPr>
          <w:b/>
        </w:rPr>
        <w:tab/>
      </w:r>
      <w:r w:rsidRPr="00CF1B43">
        <w:rPr>
          <w:b/>
          <w:u w:val="single"/>
        </w:rPr>
        <w:t>D</w:t>
      </w:r>
      <w:r>
        <w:rPr>
          <w:b/>
        </w:rPr>
        <w:t>.</w:t>
      </w:r>
      <w:r>
        <w:t xml:space="preserve"> </w:t>
      </w:r>
      <w:r w:rsidRPr="00B80AA1">
        <w:rPr>
          <w:rFonts w:hint="cs"/>
          <w:color w:val="000000"/>
          <w:szCs w:val="22"/>
          <w:lang w:val="de-DE"/>
        </w:rPr>
        <w:t>có một màu và một bước sóng xác định, khi đi qua lăng kính không bị tán sắ</w:t>
      </w:r>
      <w:r>
        <w:rPr>
          <w:color w:val="000000"/>
          <w:szCs w:val="22"/>
          <w:lang w:val="de-DE"/>
        </w:rPr>
        <w:t>c</w:t>
      </w:r>
      <w:r w:rsidRPr="00B80AA1">
        <w:rPr>
          <w:color w:val="000000"/>
          <w:szCs w:val="22"/>
          <w:lang w:val="de-DE"/>
        </w:rPr>
        <w:t>.</w:t>
      </w:r>
    </w:p>
    <w:p w14:paraId="5DDE2FA8" w14:textId="77777777" w:rsidR="00A77B3E" w:rsidRDefault="00A24B9C" w:rsidP="001D5784">
      <w:pPr>
        <w:pStyle w:val="Normal0"/>
        <w:spacing w:before="60"/>
        <w:jc w:val="both"/>
        <w:rPr>
          <w:lang w:eastAsia="en-US"/>
        </w:rPr>
      </w:pPr>
      <w:bookmarkStart w:id="36" w:name="c36q"/>
      <w:bookmarkEnd w:id="36"/>
      <w:r w:rsidRPr="00B520DD">
        <w:rPr>
          <w:b/>
          <w:szCs w:val="26"/>
        </w:rPr>
        <w:t xml:space="preserve">Câu 36. </w:t>
      </w:r>
      <w:r w:rsidRPr="00B80AA1">
        <w:rPr>
          <w:rFonts w:hint="cs"/>
          <w:lang w:eastAsia="en-US"/>
        </w:rPr>
        <w:t xml:space="preserve">Trong thí nghiệm Y-âng về giao thoa ánh sáng, bước sóng ánh sáng đơn sắc dùng trong thí nghiệm là </w:t>
      </w:r>
      <w:r>
        <w:rPr>
          <w:position w:val="-6"/>
        </w:rPr>
        <w:object w:dxaOrig="218" w:dyaOrig="277" w14:anchorId="0CBC466F">
          <v:shape id="_x0000_i1043" type="#_x0000_t75" style="width:11.4pt;height:14.4pt" o:ole="">
            <v:imagedata r:id="rId27" o:title=""/>
          </v:shape>
          <o:OLEObject Type="Embed" ProgID="Equation.DSMT4" ShapeID="_x0000_i1043" DrawAspect="Content" ObjectID="_1744654455" r:id="rId28"/>
        </w:object>
      </w:r>
      <w:r w:rsidRPr="00B80AA1">
        <w:rPr>
          <w:rFonts w:hint="cs"/>
          <w:lang w:eastAsia="en-US"/>
        </w:rPr>
        <w:t>, khoảng cách giữa hai khe là a, khoảng cách từ mặt phẳng chứa hai khe đến màn là</w:t>
      </w:r>
      <w:r w:rsidRPr="00B80AA1">
        <w:rPr>
          <w:lang w:eastAsia="en-US"/>
        </w:rPr>
        <w:t>.</w:t>
      </w:r>
      <w:r w:rsidR="001D5784">
        <w:rPr>
          <w:lang w:eastAsia="en-US"/>
        </w:rPr>
        <w:t>D.</w:t>
      </w:r>
      <w:r>
        <w:t xml:space="preserve"> </w:t>
      </w:r>
      <w:r w:rsidRPr="00B80AA1">
        <w:rPr>
          <w:rFonts w:hint="cs"/>
          <w:color w:val="000000"/>
          <w:szCs w:val="22"/>
        </w:rPr>
        <w:t>Trên màn quan sát vị trí của vân tối cách vân sáng trung tâm một đoạn</w:t>
      </w:r>
    </w:p>
    <w:p w14:paraId="2FD73898" w14:textId="77777777" w:rsidR="00A77B3E" w:rsidRDefault="00A24B9C">
      <w:pPr>
        <w:tabs>
          <w:tab w:val="left" w:pos="280"/>
        </w:tabs>
        <w:spacing w:before="60"/>
        <w:ind w:left="292" w:hanging="292"/>
      </w:pPr>
      <w:r>
        <w:rPr>
          <w:b/>
        </w:rPr>
        <w:tab/>
      </w:r>
      <w:r w:rsidR="001D5784">
        <w:rPr>
          <w:b/>
        </w:rPr>
        <w:t>A</w:t>
      </w:r>
      <w:r>
        <w:rPr>
          <w:b/>
        </w:rPr>
        <w:t>.</w:t>
      </w:r>
      <w:r>
        <w:t xml:space="preserve"> </w:t>
      </w:r>
      <w:r>
        <w:rPr>
          <w:position w:val="-24"/>
          <w:szCs w:val="22"/>
        </w:rPr>
        <w:object w:dxaOrig="960" w:dyaOrig="614" w14:anchorId="2DE6D197">
          <v:shape id="_x0000_i1044" type="#_x0000_t75" style="width:48pt;height:30.6pt" o:ole="">
            <v:imagedata r:id="rId29" o:title=""/>
          </v:shape>
          <o:OLEObject Type="Embed" ProgID="Equation.DSMT4" ShapeID="_x0000_i1044" DrawAspect="Content" ObjectID="_1744654456" r:id="rId30"/>
        </w:object>
      </w:r>
      <w:r w:rsidRPr="00B80AA1">
        <w:rPr>
          <w:rFonts w:hint="cs"/>
          <w:color w:val="000000"/>
          <w:szCs w:val="22"/>
        </w:rPr>
        <w:t xml:space="preserve">với </w:t>
      </w:r>
      <w:r>
        <w:rPr>
          <w:position w:val="-8"/>
          <w:szCs w:val="22"/>
        </w:rPr>
        <w:object w:dxaOrig="1520" w:dyaOrig="297" w14:anchorId="0B03495A">
          <v:shape id="_x0000_i1045" type="#_x0000_t75" style="width:75.6pt;height:15pt" o:ole="">
            <v:imagedata r:id="rId31" o:title=""/>
          </v:shape>
          <o:OLEObject Type="Embed" ProgID="Equation.DSMT4" ShapeID="_x0000_i1045" DrawAspect="Content" ObjectID="_1744654457" r:id="rId32"/>
        </w:object>
      </w:r>
      <w:r w:rsidR="001D5784">
        <w:rPr>
          <w:szCs w:val="22"/>
        </w:rPr>
        <w:tab/>
      </w:r>
      <w:r w:rsidR="001D5784">
        <w:rPr>
          <w:szCs w:val="22"/>
        </w:rPr>
        <w:tab/>
      </w:r>
      <w:r w:rsidR="001D5784">
        <w:rPr>
          <w:szCs w:val="22"/>
        </w:rPr>
        <w:tab/>
      </w:r>
      <w:r w:rsidR="001D5784">
        <w:rPr>
          <w:szCs w:val="22"/>
        </w:rPr>
        <w:tab/>
      </w:r>
      <w:r w:rsidR="001D5784">
        <w:rPr>
          <w:b/>
        </w:rPr>
        <w:t>B</w:t>
      </w:r>
      <w:r>
        <w:rPr>
          <w:b/>
        </w:rPr>
        <w:t>.</w:t>
      </w:r>
      <w:r>
        <w:t xml:space="preserve"> </w:t>
      </w:r>
      <w:r>
        <w:rPr>
          <w:position w:val="-24"/>
          <w:szCs w:val="22"/>
        </w:rPr>
        <w:object w:dxaOrig="1619" w:dyaOrig="614" w14:anchorId="1821BDB7">
          <v:shape id="_x0000_i1046" type="#_x0000_t75" style="width:81pt;height:30.6pt" o:ole="">
            <v:imagedata r:id="rId33" o:title=""/>
          </v:shape>
          <o:OLEObject Type="Embed" ProgID="Equation.DSMT4" ShapeID="_x0000_i1046" DrawAspect="Content" ObjectID="_1744654458" r:id="rId34"/>
        </w:object>
      </w:r>
      <w:r w:rsidRPr="00B80AA1">
        <w:rPr>
          <w:rFonts w:hint="cs"/>
          <w:color w:val="000000"/>
          <w:szCs w:val="22"/>
        </w:rPr>
        <w:t xml:space="preserve">với </w:t>
      </w:r>
      <w:r>
        <w:rPr>
          <w:position w:val="-8"/>
          <w:szCs w:val="22"/>
        </w:rPr>
        <w:object w:dxaOrig="1520" w:dyaOrig="297" w14:anchorId="6177DBE9">
          <v:shape id="_x0000_i1047" type="#_x0000_t75" style="width:75.6pt;height:15pt" o:ole="">
            <v:imagedata r:id="rId31" o:title=""/>
          </v:shape>
          <o:OLEObject Type="Embed" ProgID="Equation.DSMT4" ShapeID="_x0000_i1047" DrawAspect="Content" ObjectID="_1744654459" r:id="rId35"/>
        </w:object>
      </w:r>
      <w:r w:rsidRPr="00B80AA1">
        <w:rPr>
          <w:color w:val="000000"/>
          <w:szCs w:val="22"/>
        </w:rPr>
        <w:t>.</w:t>
      </w:r>
    </w:p>
    <w:p w14:paraId="6EA2DCA8" w14:textId="77777777" w:rsidR="00A77B3E" w:rsidRDefault="001D5784">
      <w:pPr>
        <w:tabs>
          <w:tab w:val="left" w:pos="280"/>
        </w:tabs>
        <w:spacing w:before="60"/>
        <w:ind w:left="292" w:hanging="292"/>
      </w:pPr>
      <w:r>
        <w:rPr>
          <w:b/>
        </w:rPr>
        <w:tab/>
        <w:t>C</w:t>
      </w:r>
      <w:r w:rsidR="00A24B9C">
        <w:rPr>
          <w:b/>
        </w:rPr>
        <w:t>.</w:t>
      </w:r>
      <w:r w:rsidR="00A24B9C">
        <w:t xml:space="preserve"> </w:t>
      </w:r>
      <w:r w:rsidR="00A24B9C">
        <w:rPr>
          <w:position w:val="-24"/>
          <w:szCs w:val="22"/>
        </w:rPr>
        <w:object w:dxaOrig="900" w:dyaOrig="614" w14:anchorId="4E3C6FF5">
          <v:shape id="_x0000_i1048" type="#_x0000_t75" style="width:45pt;height:30.6pt" o:ole="">
            <v:imagedata r:id="rId36" o:title=""/>
          </v:shape>
          <o:OLEObject Type="Embed" ProgID="Equation.DSMT4" ShapeID="_x0000_i1048" DrawAspect="Content" ObjectID="_1744654460" r:id="rId37"/>
        </w:object>
      </w:r>
      <w:r w:rsidR="00A24B9C" w:rsidRPr="00B80AA1">
        <w:rPr>
          <w:rFonts w:hint="cs"/>
          <w:color w:val="000000"/>
          <w:szCs w:val="22"/>
        </w:rPr>
        <w:t xml:space="preserve">với </w:t>
      </w:r>
      <w:r w:rsidR="00A24B9C">
        <w:rPr>
          <w:position w:val="-8"/>
          <w:szCs w:val="22"/>
        </w:rPr>
        <w:object w:dxaOrig="1520" w:dyaOrig="297" w14:anchorId="7F9FDC92">
          <v:shape id="_x0000_i1049" type="#_x0000_t75" style="width:75.6pt;height:15pt" o:ole="">
            <v:imagedata r:id="rId31" o:title=""/>
          </v:shape>
          <o:OLEObject Type="Embed" ProgID="Equation.DSMT4" ShapeID="_x0000_i1049" DrawAspect="Content" ObjectID="_1744654461" r:id="rId38"/>
        </w:object>
      </w:r>
      <w:r w:rsidR="00A24B9C" w:rsidRPr="00B80AA1">
        <w:rPr>
          <w:color w:val="000000"/>
          <w:szCs w:val="22"/>
        </w:rPr>
        <w:t>.</w:t>
      </w:r>
      <w:r>
        <w:tab/>
      </w:r>
      <w:r>
        <w:tab/>
      </w:r>
      <w:r>
        <w:tab/>
      </w:r>
      <w:r>
        <w:tab/>
      </w:r>
      <w:r w:rsidRPr="00CF1B43">
        <w:rPr>
          <w:b/>
          <w:u w:val="single"/>
        </w:rPr>
        <w:t>D</w:t>
      </w:r>
      <w:r>
        <w:rPr>
          <w:b/>
        </w:rPr>
        <w:t>.</w:t>
      </w:r>
      <w:r w:rsidR="00A24B9C">
        <w:t xml:space="preserve"> </w:t>
      </w:r>
      <w:r w:rsidR="00A24B9C">
        <w:rPr>
          <w:position w:val="-24"/>
          <w:szCs w:val="22"/>
        </w:rPr>
        <w:object w:dxaOrig="1679" w:dyaOrig="614" w14:anchorId="32DDD3B0">
          <v:shape id="_x0000_i1050" type="#_x0000_t75" style="width:84pt;height:30.6pt" o:ole="">
            <v:imagedata r:id="rId39" o:title=""/>
          </v:shape>
          <o:OLEObject Type="Embed" ProgID="Equation.DSMT4" ShapeID="_x0000_i1050" DrawAspect="Content" ObjectID="_1744654462" r:id="rId40"/>
        </w:object>
      </w:r>
      <w:r w:rsidR="00A24B9C" w:rsidRPr="00B80AA1">
        <w:rPr>
          <w:rFonts w:hint="cs"/>
          <w:color w:val="000000"/>
          <w:szCs w:val="22"/>
        </w:rPr>
        <w:t xml:space="preserve">với </w:t>
      </w:r>
      <w:r w:rsidR="00A24B9C">
        <w:rPr>
          <w:position w:val="-8"/>
          <w:szCs w:val="22"/>
        </w:rPr>
        <w:object w:dxaOrig="1520" w:dyaOrig="297" w14:anchorId="030ECA27">
          <v:shape id="_x0000_i1051" type="#_x0000_t75" style="width:75.6pt;height:15pt" o:ole="">
            <v:imagedata r:id="rId31" o:title=""/>
          </v:shape>
          <o:OLEObject Type="Embed" ProgID="Equation.DSMT4" ShapeID="_x0000_i1051" DrawAspect="Content" ObjectID="_1744654463" r:id="rId41"/>
        </w:object>
      </w:r>
      <w:r w:rsidR="00A24B9C" w:rsidRPr="00B80AA1">
        <w:rPr>
          <w:color w:val="000000"/>
          <w:szCs w:val="22"/>
        </w:rPr>
        <w:t>.</w:t>
      </w:r>
    </w:p>
    <w:p w14:paraId="78F81722" w14:textId="77777777" w:rsidR="0060688C" w:rsidRPr="00B80AA1" w:rsidRDefault="00A24B9C" w:rsidP="00B80AA1">
      <w:pPr>
        <w:pStyle w:val="Normal0"/>
        <w:autoSpaceDE w:val="0"/>
        <w:autoSpaceDN w:val="0"/>
        <w:spacing w:before="60"/>
        <w:jc w:val="both"/>
        <w:rPr>
          <w:b/>
          <w:lang w:eastAsia="en-US"/>
        </w:rPr>
      </w:pPr>
      <w:bookmarkStart w:id="37" w:name="c37q"/>
      <w:bookmarkEnd w:id="37"/>
      <w:r w:rsidRPr="00B520DD">
        <w:rPr>
          <w:b/>
          <w:szCs w:val="26"/>
        </w:rPr>
        <w:t xml:space="preserve">Câu 37. </w:t>
      </w:r>
      <w:r w:rsidRPr="00B80AA1">
        <w:rPr>
          <w:rFonts w:hint="cs"/>
          <w:lang w:eastAsia="en-US"/>
        </w:rPr>
        <w:t>Trong thí nghiệm giao thoa khe I-âng có khoảng vân là i. Khoảng cách từ vân sáng bậc 3 đến vân sáng bậc 7 ở cùng một bên vân trung tâm là</w:t>
      </w:r>
    </w:p>
    <w:p w14:paraId="609C682A" w14:textId="77777777" w:rsidR="00CE1DAE" w:rsidRPr="001D5784" w:rsidRDefault="00A24B9C" w:rsidP="001D5784">
      <w:pPr>
        <w:tabs>
          <w:tab w:val="left" w:pos="280"/>
          <w:tab w:val="left" w:pos="2580"/>
          <w:tab w:val="left" w:pos="5240"/>
          <w:tab w:val="left" w:pos="7660"/>
        </w:tabs>
        <w:spacing w:before="60"/>
      </w:pPr>
      <w:r>
        <w:rPr>
          <w:b/>
        </w:rPr>
        <w:tab/>
        <w:t>A.</w:t>
      </w:r>
      <w:r>
        <w:t xml:space="preserve"> </w:t>
      </w:r>
      <w:r w:rsidRPr="00B80AA1">
        <w:rPr>
          <w:color w:val="000000"/>
          <w:szCs w:val="22"/>
        </w:rPr>
        <w:t>x = 3i.</w:t>
      </w:r>
      <w:r>
        <w:rPr>
          <w:b/>
        </w:rPr>
        <w:tab/>
        <w:t>B.</w:t>
      </w:r>
      <w:r>
        <w:t xml:space="preserve"> </w:t>
      </w:r>
      <w:r w:rsidRPr="00B80AA1">
        <w:rPr>
          <w:color w:val="000000"/>
          <w:szCs w:val="22"/>
        </w:rPr>
        <w:t>x = 10i.</w:t>
      </w:r>
      <w:r>
        <w:rPr>
          <w:b/>
        </w:rPr>
        <w:tab/>
      </w:r>
      <w:r w:rsidRPr="00CF1B43">
        <w:rPr>
          <w:b/>
          <w:u w:val="single"/>
        </w:rPr>
        <w:t>C</w:t>
      </w:r>
      <w:r>
        <w:rPr>
          <w:b/>
        </w:rPr>
        <w:t>.</w:t>
      </w:r>
      <w:r>
        <w:t xml:space="preserve"> </w:t>
      </w:r>
      <w:r w:rsidRPr="00B80AA1">
        <w:rPr>
          <w:color w:val="000000"/>
          <w:szCs w:val="22"/>
        </w:rPr>
        <w:t>x = 4i.</w:t>
      </w:r>
      <w:r>
        <w:rPr>
          <w:b/>
        </w:rPr>
        <w:tab/>
        <w:t>D.</w:t>
      </w:r>
      <w:r>
        <w:t xml:space="preserve"> </w:t>
      </w:r>
      <w:r w:rsidRPr="00B80AA1">
        <w:rPr>
          <w:color w:val="000000"/>
          <w:szCs w:val="22"/>
        </w:rPr>
        <w:t>x = 5i.</w:t>
      </w:r>
    </w:p>
    <w:p w14:paraId="6B54F3FD" w14:textId="77777777" w:rsidR="0060688C" w:rsidRPr="00B80AA1" w:rsidRDefault="00A24B9C" w:rsidP="00B80AA1">
      <w:pPr>
        <w:pStyle w:val="Normal0"/>
        <w:autoSpaceDE w:val="0"/>
        <w:autoSpaceDN w:val="0"/>
        <w:adjustRightInd w:val="0"/>
        <w:spacing w:before="60"/>
        <w:jc w:val="both"/>
        <w:rPr>
          <w:b/>
          <w:lang w:eastAsia="en-US"/>
        </w:rPr>
      </w:pPr>
      <w:bookmarkStart w:id="38" w:name="c38q"/>
      <w:bookmarkEnd w:id="38"/>
      <w:r w:rsidRPr="00B520DD">
        <w:rPr>
          <w:b/>
          <w:szCs w:val="26"/>
        </w:rPr>
        <w:t xml:space="preserve">Câu 38. </w:t>
      </w:r>
      <w:r w:rsidRPr="00B80AA1">
        <w:rPr>
          <w:rFonts w:hint="cs"/>
          <w:lang w:eastAsia="en-US"/>
        </w:rPr>
        <w:t xml:space="preserve">Một mạch dao động LC lý tưởng gồm cuộn thuần cảm có độ tự cảm L = 1/π (mH) và một tụ điện có điện dung C = </w:t>
      </w:r>
      <w:r>
        <w:rPr>
          <w:position w:val="-24"/>
        </w:rPr>
        <w:object w:dxaOrig="238" w:dyaOrig="614" w14:anchorId="696DEB05">
          <v:shape id="_x0000_i1052" type="#_x0000_t75" style="width:12pt;height:30.6pt" o:ole="">
            <v:imagedata r:id="rId42" o:title=""/>
          </v:shape>
          <o:OLEObject Type="Embed" ProgID="Equation.3" ShapeID="_x0000_i1052" DrawAspect="Content" ObjectID="_1744654464" r:id="rId43"/>
        </w:object>
      </w:r>
      <w:r w:rsidRPr="00B80AA1">
        <w:rPr>
          <w:rFonts w:hint="cs"/>
          <w:lang w:eastAsia="en-US"/>
        </w:rPr>
        <w:t xml:space="preserve"> (nF). Chu kỳ dao động của mạch là</w:t>
      </w:r>
    </w:p>
    <w:p w14:paraId="35211DDB" w14:textId="77777777" w:rsidR="00A77B3E" w:rsidRDefault="00A24B9C">
      <w:pPr>
        <w:tabs>
          <w:tab w:val="left" w:pos="280"/>
          <w:tab w:val="left" w:pos="2580"/>
          <w:tab w:val="left" w:pos="5240"/>
          <w:tab w:val="left" w:pos="7660"/>
        </w:tabs>
        <w:spacing w:before="60"/>
      </w:pPr>
      <w:r>
        <w:rPr>
          <w:b/>
        </w:rPr>
        <w:tab/>
        <w:t>A.</w:t>
      </w:r>
      <w:r>
        <w:t xml:space="preserve"> </w:t>
      </w:r>
      <w:r w:rsidRPr="00B80AA1">
        <w:rPr>
          <w:color w:val="000000"/>
          <w:szCs w:val="22"/>
        </w:rPr>
        <w:t>T = 4.10</w:t>
      </w:r>
      <w:r w:rsidRPr="00B80AA1">
        <w:rPr>
          <w:rFonts w:hint="cs"/>
          <w:color w:val="000000"/>
          <w:szCs w:val="22"/>
          <w:vertAlign w:val="superscript"/>
        </w:rPr>
        <w:t>–5</w:t>
      </w:r>
      <w:r w:rsidRPr="00B80AA1">
        <w:rPr>
          <w:color w:val="000000"/>
          <w:szCs w:val="22"/>
        </w:rPr>
        <w:t xml:space="preserve"> (s).</w:t>
      </w:r>
      <w:r>
        <w:rPr>
          <w:b/>
        </w:rPr>
        <w:tab/>
        <w:t>B.</w:t>
      </w:r>
      <w:r>
        <w:t xml:space="preserve"> </w:t>
      </w:r>
      <w:r w:rsidRPr="00B80AA1">
        <w:rPr>
          <w:color w:val="000000"/>
          <w:szCs w:val="22"/>
        </w:rPr>
        <w:t>T = 2.10</w:t>
      </w:r>
      <w:r w:rsidRPr="00B80AA1">
        <w:rPr>
          <w:rFonts w:hint="cs"/>
          <w:color w:val="000000"/>
          <w:szCs w:val="22"/>
          <w:vertAlign w:val="superscript"/>
        </w:rPr>
        <w:t>–6</w:t>
      </w:r>
      <w:r w:rsidRPr="00B80AA1">
        <w:rPr>
          <w:color w:val="000000"/>
          <w:szCs w:val="22"/>
        </w:rPr>
        <w:t xml:space="preserve"> (s).</w:t>
      </w:r>
      <w:r>
        <w:rPr>
          <w:b/>
        </w:rPr>
        <w:tab/>
        <w:t>C.</w:t>
      </w:r>
      <w:r>
        <w:t xml:space="preserve"> </w:t>
      </w:r>
      <w:r w:rsidRPr="00B80AA1">
        <w:rPr>
          <w:color w:val="000000"/>
          <w:szCs w:val="22"/>
        </w:rPr>
        <w:t>T = 4.10</w:t>
      </w:r>
      <w:r w:rsidRPr="00B80AA1">
        <w:rPr>
          <w:rFonts w:hint="cs"/>
          <w:color w:val="000000"/>
          <w:szCs w:val="22"/>
          <w:vertAlign w:val="superscript"/>
        </w:rPr>
        <w:t>–4</w:t>
      </w:r>
      <w:r w:rsidRPr="00B80AA1">
        <w:rPr>
          <w:color w:val="000000"/>
          <w:szCs w:val="22"/>
        </w:rPr>
        <w:t xml:space="preserve"> (s).</w:t>
      </w:r>
      <w:r>
        <w:rPr>
          <w:b/>
        </w:rPr>
        <w:tab/>
      </w:r>
      <w:r w:rsidRPr="00CF1B43">
        <w:rPr>
          <w:b/>
          <w:u w:val="single"/>
        </w:rPr>
        <w:t>D</w:t>
      </w:r>
      <w:r>
        <w:rPr>
          <w:b/>
        </w:rPr>
        <w:t>.</w:t>
      </w:r>
      <w:r>
        <w:t xml:space="preserve"> </w:t>
      </w:r>
      <w:r w:rsidRPr="00B80AA1">
        <w:rPr>
          <w:color w:val="000000"/>
          <w:szCs w:val="22"/>
        </w:rPr>
        <w:t>T = 4.10</w:t>
      </w:r>
      <w:r w:rsidRPr="00B80AA1">
        <w:rPr>
          <w:rFonts w:hint="cs"/>
          <w:color w:val="000000"/>
          <w:szCs w:val="22"/>
          <w:vertAlign w:val="superscript"/>
        </w:rPr>
        <w:t>–6</w:t>
      </w:r>
      <w:r w:rsidRPr="00B80AA1">
        <w:rPr>
          <w:color w:val="000000"/>
          <w:szCs w:val="22"/>
        </w:rPr>
        <w:t xml:space="preserve"> (s).</w:t>
      </w:r>
    </w:p>
    <w:p w14:paraId="52833898" w14:textId="77777777" w:rsidR="0060688C" w:rsidRPr="00B80AA1" w:rsidRDefault="00A24B9C" w:rsidP="00B80AA1">
      <w:pPr>
        <w:pStyle w:val="Normal0"/>
        <w:spacing w:before="60"/>
        <w:jc w:val="both"/>
        <w:rPr>
          <w:b/>
          <w:lang w:val="sv-SE" w:eastAsia="en-US"/>
        </w:rPr>
      </w:pPr>
      <w:bookmarkStart w:id="39" w:name="c39q"/>
      <w:bookmarkEnd w:id="39"/>
      <w:r w:rsidRPr="00B520DD">
        <w:rPr>
          <w:b/>
          <w:szCs w:val="26"/>
        </w:rPr>
        <w:t xml:space="preserve">Câu 39. </w:t>
      </w:r>
      <w:r w:rsidRPr="00B80AA1">
        <w:rPr>
          <w:rFonts w:hint="cs"/>
          <w:lang w:val="sv-SE" w:eastAsia="en-US"/>
        </w:rPr>
        <w:t>Năng lượng kích hoạt electron của một chất quang dẫn là 0,45 eV. Để quang trở bằng chất đó hoạt động được, phải dùng bức xạ có bước sóng nhỏ hơn giá trị nào sau đây?</w:t>
      </w:r>
    </w:p>
    <w:p w14:paraId="0F1EF77D" w14:textId="77777777" w:rsidR="00A77B3E" w:rsidRDefault="00A24B9C">
      <w:pPr>
        <w:tabs>
          <w:tab w:val="left" w:pos="280"/>
          <w:tab w:val="left" w:pos="2580"/>
          <w:tab w:val="left" w:pos="5240"/>
          <w:tab w:val="left" w:pos="7660"/>
        </w:tabs>
        <w:spacing w:before="60"/>
      </w:pPr>
      <w:r>
        <w:rPr>
          <w:b/>
        </w:rPr>
        <w:tab/>
        <w:t>A.</w:t>
      </w:r>
      <w:r>
        <w:t xml:space="preserve"> </w:t>
      </w:r>
      <w:r w:rsidRPr="00B80AA1">
        <w:rPr>
          <w:color w:val="000000"/>
          <w:szCs w:val="22"/>
          <w:lang w:val="sv-SE"/>
        </w:rPr>
        <w:t xml:space="preserve">0,276 </w:t>
      </w:r>
      <w:r w:rsidRPr="00B80AA1">
        <w:rPr>
          <w:rFonts w:hint="cs"/>
          <w:color w:val="000000"/>
          <w:szCs w:val="22"/>
        </w:rPr>
        <w:t>μ</w:t>
      </w:r>
      <w:r w:rsidRPr="00B80AA1">
        <w:rPr>
          <w:color w:val="000000"/>
          <w:szCs w:val="22"/>
          <w:lang w:val="sv-SE"/>
        </w:rPr>
        <w:t>m.</w:t>
      </w:r>
      <w:r>
        <w:rPr>
          <w:b/>
        </w:rPr>
        <w:tab/>
        <w:t>B.</w:t>
      </w:r>
      <w:r>
        <w:t xml:space="preserve"> </w:t>
      </w:r>
      <w:r w:rsidRPr="00B80AA1">
        <w:rPr>
          <w:color w:val="000000"/>
          <w:szCs w:val="22"/>
          <w:lang w:val="sv-SE"/>
        </w:rPr>
        <w:t xml:space="preserve">2,67 </w:t>
      </w:r>
      <w:r w:rsidRPr="00B80AA1">
        <w:rPr>
          <w:rFonts w:hint="cs"/>
          <w:color w:val="000000"/>
          <w:szCs w:val="22"/>
        </w:rPr>
        <w:t>μ</w:t>
      </w:r>
      <w:r w:rsidRPr="00B80AA1">
        <w:rPr>
          <w:color w:val="000000"/>
          <w:szCs w:val="22"/>
          <w:lang w:val="sv-SE"/>
        </w:rPr>
        <w:t>m.</w:t>
      </w:r>
      <w:r>
        <w:rPr>
          <w:b/>
        </w:rPr>
        <w:tab/>
        <w:t>C.</w:t>
      </w:r>
      <w:r>
        <w:t xml:space="preserve"> </w:t>
      </w:r>
      <w:r w:rsidRPr="00B80AA1">
        <w:rPr>
          <w:color w:val="000000"/>
          <w:szCs w:val="22"/>
          <w:lang w:val="sv-SE"/>
        </w:rPr>
        <w:t xml:space="preserve">0,267 </w:t>
      </w:r>
      <w:r w:rsidRPr="00B80AA1">
        <w:rPr>
          <w:rFonts w:hint="cs"/>
          <w:color w:val="000000"/>
          <w:szCs w:val="22"/>
        </w:rPr>
        <w:t>μ</w:t>
      </w:r>
      <w:r w:rsidRPr="00B80AA1">
        <w:rPr>
          <w:color w:val="000000"/>
          <w:szCs w:val="22"/>
          <w:lang w:val="sv-SE"/>
        </w:rPr>
        <w:t>m.</w:t>
      </w:r>
      <w:r>
        <w:rPr>
          <w:b/>
        </w:rPr>
        <w:tab/>
      </w:r>
      <w:r w:rsidRPr="00CF1B43">
        <w:rPr>
          <w:b/>
          <w:u w:val="single"/>
        </w:rPr>
        <w:t>D</w:t>
      </w:r>
      <w:r>
        <w:rPr>
          <w:b/>
        </w:rPr>
        <w:t>.</w:t>
      </w:r>
      <w:r>
        <w:t xml:space="preserve"> </w:t>
      </w:r>
      <w:r w:rsidRPr="00B80AA1">
        <w:rPr>
          <w:color w:val="000000"/>
          <w:szCs w:val="22"/>
          <w:lang w:val="sv-SE"/>
        </w:rPr>
        <w:t xml:space="preserve">2,76 </w:t>
      </w:r>
      <w:r w:rsidRPr="00B80AA1">
        <w:rPr>
          <w:rFonts w:hint="cs"/>
          <w:color w:val="000000"/>
          <w:szCs w:val="22"/>
        </w:rPr>
        <w:t>μ</w:t>
      </w:r>
      <w:r w:rsidRPr="00B80AA1">
        <w:rPr>
          <w:color w:val="000000"/>
          <w:szCs w:val="22"/>
          <w:lang w:val="sv-SE"/>
        </w:rPr>
        <w:t>m.</w:t>
      </w:r>
    </w:p>
    <w:p w14:paraId="320928D7" w14:textId="4ADE0F8A" w:rsidR="0060688C" w:rsidRPr="00B80AA1" w:rsidRDefault="00A24B9C" w:rsidP="00B80AA1">
      <w:pPr>
        <w:pStyle w:val="Normal0"/>
        <w:spacing w:before="60"/>
        <w:jc w:val="both"/>
        <w:rPr>
          <w:b/>
          <w:lang w:val="pt-BR" w:eastAsia="en-US"/>
        </w:rPr>
      </w:pPr>
      <w:bookmarkStart w:id="40" w:name="c40q"/>
      <w:bookmarkEnd w:id="40"/>
      <w:r w:rsidRPr="00B520DD">
        <w:rPr>
          <w:b/>
          <w:szCs w:val="26"/>
        </w:rPr>
        <w:t xml:space="preserve">Câu 40. </w:t>
      </w:r>
      <w:r w:rsidRPr="00B80AA1">
        <w:rPr>
          <w:rFonts w:hint="cs"/>
          <w:lang w:val="pt-BR" w:eastAsia="en-US"/>
        </w:rPr>
        <w:t xml:space="preserve">Hạt nhân </w:t>
      </w:r>
      <w:r w:rsidR="00CF1B43">
        <w:rPr>
          <w:noProof/>
          <w:position w:val="-12"/>
        </w:rPr>
        <w:drawing>
          <wp:inline distT="0" distB="0" distL="0" distR="0" wp14:anchorId="38DE0925" wp14:editId="73D8450E">
            <wp:extent cx="342900" cy="236220"/>
            <wp:effectExtent l="0" t="0" r="0" b="0"/>
            <wp:docPr id="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42900" cy="236220"/>
                    </a:xfrm>
                    <a:prstGeom prst="rect">
                      <a:avLst/>
                    </a:prstGeom>
                    <a:noFill/>
                    <a:ln>
                      <a:noFill/>
                    </a:ln>
                  </pic:spPr>
                </pic:pic>
              </a:graphicData>
            </a:graphic>
          </wp:inline>
        </w:drawing>
      </w:r>
      <w:r w:rsidRPr="00B80AA1">
        <w:rPr>
          <w:rFonts w:hint="cs"/>
          <w:lang w:val="pt-BR" w:eastAsia="en-US"/>
        </w:rPr>
        <w:t xml:space="preserve"> có cấu tạo gồm:</w:t>
      </w:r>
    </w:p>
    <w:p w14:paraId="24707CF3" w14:textId="77777777" w:rsidR="00A77B3E" w:rsidRDefault="00A24B9C">
      <w:pPr>
        <w:tabs>
          <w:tab w:val="left" w:pos="280"/>
          <w:tab w:val="left" w:pos="5240"/>
        </w:tabs>
        <w:spacing w:before="60"/>
      </w:pPr>
      <w:r>
        <w:rPr>
          <w:b/>
        </w:rPr>
        <w:tab/>
        <w:t>A.</w:t>
      </w:r>
      <w:r>
        <w:t xml:space="preserve"> </w:t>
      </w:r>
      <w:r w:rsidRPr="00B80AA1">
        <w:rPr>
          <w:rFonts w:hint="cs"/>
          <w:color w:val="000000"/>
          <w:szCs w:val="22"/>
          <w:lang w:val="pt-BR"/>
        </w:rPr>
        <w:t>33 prôton và 27 nơtron</w:t>
      </w:r>
      <w:r w:rsidRPr="00B80AA1">
        <w:rPr>
          <w:color w:val="000000"/>
          <w:szCs w:val="22"/>
          <w:lang w:val="pt-BR"/>
        </w:rPr>
        <w:t>.</w:t>
      </w:r>
      <w:r>
        <w:rPr>
          <w:b/>
        </w:rPr>
        <w:tab/>
      </w:r>
      <w:r w:rsidRPr="00CF1B43">
        <w:rPr>
          <w:b/>
          <w:u w:val="single"/>
        </w:rPr>
        <w:t>B</w:t>
      </w:r>
      <w:r>
        <w:rPr>
          <w:b/>
        </w:rPr>
        <w:t>.</w:t>
      </w:r>
      <w:r>
        <w:t xml:space="preserve"> </w:t>
      </w:r>
      <w:r w:rsidRPr="00B80AA1">
        <w:rPr>
          <w:rFonts w:hint="cs"/>
          <w:color w:val="000000"/>
          <w:szCs w:val="22"/>
          <w:lang w:val="pt-BR"/>
        </w:rPr>
        <w:t>27 prôton và 33 nơtron</w:t>
      </w:r>
      <w:r w:rsidRPr="00B80AA1">
        <w:rPr>
          <w:color w:val="000000"/>
          <w:szCs w:val="22"/>
          <w:lang w:val="pt-BR"/>
        </w:rPr>
        <w:t>.</w:t>
      </w:r>
    </w:p>
    <w:p w14:paraId="0A763CA3" w14:textId="77777777" w:rsidR="00A77B3E" w:rsidRDefault="00A24B9C">
      <w:pPr>
        <w:tabs>
          <w:tab w:val="left" w:pos="280"/>
          <w:tab w:val="left" w:pos="5240"/>
        </w:tabs>
        <w:spacing w:before="60"/>
      </w:pPr>
      <w:r>
        <w:rPr>
          <w:b/>
        </w:rPr>
        <w:tab/>
        <w:t>C.</w:t>
      </w:r>
      <w:r>
        <w:t xml:space="preserve"> </w:t>
      </w:r>
      <w:r w:rsidRPr="00B80AA1">
        <w:rPr>
          <w:rFonts w:hint="cs"/>
          <w:color w:val="000000"/>
          <w:szCs w:val="22"/>
          <w:lang w:val="pt-BR"/>
        </w:rPr>
        <w:t>27 prôtonvà 60 nơtron</w:t>
      </w:r>
      <w:r w:rsidRPr="00B80AA1">
        <w:rPr>
          <w:color w:val="000000"/>
          <w:szCs w:val="22"/>
          <w:lang w:val="pt-BR"/>
        </w:rPr>
        <w:t>.</w:t>
      </w:r>
      <w:r>
        <w:rPr>
          <w:b/>
        </w:rPr>
        <w:tab/>
        <w:t>D.</w:t>
      </w:r>
      <w:r>
        <w:t xml:space="preserve"> </w:t>
      </w:r>
      <w:r w:rsidRPr="00B80AA1">
        <w:rPr>
          <w:rFonts w:hint="cs"/>
          <w:color w:val="000000"/>
          <w:szCs w:val="22"/>
          <w:lang w:val="pt-BR"/>
        </w:rPr>
        <w:t>33 prôton và 27 nơtron</w:t>
      </w:r>
      <w:r w:rsidRPr="00B80AA1">
        <w:rPr>
          <w:color w:val="000000"/>
          <w:szCs w:val="22"/>
          <w:lang w:val="pt-BR"/>
        </w:rPr>
        <w:t>.</w:t>
      </w:r>
    </w:p>
    <w:p w14:paraId="75010231" w14:textId="77777777" w:rsidR="001D5784" w:rsidRPr="00C72441" w:rsidRDefault="001D5784" w:rsidP="001D5784">
      <w:pPr>
        <w:jc w:val="center"/>
      </w:pPr>
      <w:r w:rsidRPr="00C72441">
        <w:t>---------------------Hết-----------------------</w:t>
      </w:r>
    </w:p>
    <w:p w14:paraId="42BE0EDB" w14:textId="77777777" w:rsidR="00CE1DAE" w:rsidRDefault="001D5784" w:rsidP="001D4FE5">
      <w:pPr>
        <w:jc w:val="center"/>
        <w:rPr>
          <w:i/>
        </w:rPr>
      </w:pPr>
      <w:r w:rsidRPr="00C72441">
        <w:rPr>
          <w:i/>
        </w:rPr>
        <w:t>Cán bộ coi thi không giải thích gì thêm.</w:t>
      </w:r>
    </w:p>
    <w:tbl>
      <w:tblPr>
        <w:tblStyle w:val="TableGrid"/>
        <w:tblW w:w="0" w:type="auto"/>
        <w:tblLook w:val="04A0" w:firstRow="1" w:lastRow="0" w:firstColumn="1" w:lastColumn="0" w:noHBand="0" w:noVBand="1"/>
      </w:tblPr>
      <w:tblGrid>
        <w:gridCol w:w="506"/>
        <w:gridCol w:w="506"/>
        <w:gridCol w:w="507"/>
        <w:gridCol w:w="507"/>
        <w:gridCol w:w="507"/>
        <w:gridCol w:w="507"/>
        <w:gridCol w:w="507"/>
        <w:gridCol w:w="507"/>
        <w:gridCol w:w="507"/>
        <w:gridCol w:w="507"/>
        <w:gridCol w:w="507"/>
        <w:gridCol w:w="507"/>
        <w:gridCol w:w="507"/>
        <w:gridCol w:w="507"/>
        <w:gridCol w:w="507"/>
        <w:gridCol w:w="507"/>
        <w:gridCol w:w="507"/>
        <w:gridCol w:w="507"/>
        <w:gridCol w:w="507"/>
        <w:gridCol w:w="507"/>
      </w:tblGrid>
      <w:tr w:rsidR="00CF1B43" w:rsidRPr="00795E43" w14:paraId="75F5475E" w14:textId="77777777" w:rsidTr="00CF1B43">
        <w:tc>
          <w:tcPr>
            <w:tcW w:w="506" w:type="dxa"/>
            <w:shd w:val="clear" w:color="auto" w:fill="4F81BD"/>
          </w:tcPr>
          <w:p w14:paraId="468577B7" w14:textId="77777777" w:rsidR="00CF1B43" w:rsidRPr="00795E43" w:rsidRDefault="00CF1B43" w:rsidP="00D472AF">
            <w:pPr>
              <w:tabs>
                <w:tab w:val="left" w:pos="284"/>
              </w:tabs>
              <w:ind w:left="-57" w:right="-57"/>
              <w:jc w:val="center"/>
              <w:rPr>
                <w:b/>
                <w:i/>
                <w:color w:val="FFFFFF"/>
                <w:szCs w:val="26"/>
              </w:rPr>
            </w:pPr>
            <w:r>
              <w:rPr>
                <w:b/>
                <w:i/>
                <w:color w:val="FFFFFF"/>
                <w:szCs w:val="26"/>
              </w:rPr>
              <w:t>1</w:t>
            </w:r>
          </w:p>
        </w:tc>
        <w:tc>
          <w:tcPr>
            <w:tcW w:w="506" w:type="dxa"/>
            <w:shd w:val="clear" w:color="auto" w:fill="4F81BD"/>
          </w:tcPr>
          <w:p w14:paraId="094E855F" w14:textId="77777777" w:rsidR="00CF1B43" w:rsidRPr="00795E43" w:rsidRDefault="00CF1B43" w:rsidP="00D472AF">
            <w:pPr>
              <w:tabs>
                <w:tab w:val="left" w:pos="284"/>
              </w:tabs>
              <w:ind w:left="-57" w:right="-57"/>
              <w:jc w:val="center"/>
              <w:rPr>
                <w:b/>
                <w:i/>
                <w:color w:val="FFFFFF"/>
                <w:szCs w:val="26"/>
              </w:rPr>
            </w:pPr>
            <w:r>
              <w:rPr>
                <w:b/>
                <w:i/>
                <w:color w:val="FFFFFF"/>
                <w:szCs w:val="26"/>
              </w:rPr>
              <w:t>2</w:t>
            </w:r>
          </w:p>
        </w:tc>
        <w:tc>
          <w:tcPr>
            <w:tcW w:w="507" w:type="dxa"/>
            <w:shd w:val="clear" w:color="auto" w:fill="4F81BD"/>
          </w:tcPr>
          <w:p w14:paraId="245F3FDE" w14:textId="77777777" w:rsidR="00CF1B43" w:rsidRPr="00795E43" w:rsidRDefault="00CF1B43" w:rsidP="00D472AF">
            <w:pPr>
              <w:tabs>
                <w:tab w:val="left" w:pos="284"/>
              </w:tabs>
              <w:ind w:left="-57" w:right="-57"/>
              <w:jc w:val="center"/>
              <w:rPr>
                <w:b/>
                <w:i/>
                <w:color w:val="FFFFFF"/>
                <w:szCs w:val="26"/>
              </w:rPr>
            </w:pPr>
            <w:r>
              <w:rPr>
                <w:b/>
                <w:i/>
                <w:color w:val="FFFFFF"/>
                <w:szCs w:val="26"/>
              </w:rPr>
              <w:t>3</w:t>
            </w:r>
          </w:p>
        </w:tc>
        <w:tc>
          <w:tcPr>
            <w:tcW w:w="507" w:type="dxa"/>
            <w:shd w:val="clear" w:color="auto" w:fill="4F81BD"/>
          </w:tcPr>
          <w:p w14:paraId="7521DD85" w14:textId="77777777" w:rsidR="00CF1B43" w:rsidRPr="00795E43" w:rsidRDefault="00CF1B43" w:rsidP="00D472AF">
            <w:pPr>
              <w:tabs>
                <w:tab w:val="left" w:pos="284"/>
              </w:tabs>
              <w:ind w:left="-57" w:right="-57"/>
              <w:jc w:val="center"/>
              <w:rPr>
                <w:b/>
                <w:i/>
                <w:color w:val="FFFFFF"/>
                <w:szCs w:val="26"/>
              </w:rPr>
            </w:pPr>
            <w:r>
              <w:rPr>
                <w:b/>
                <w:i/>
                <w:color w:val="FFFFFF"/>
                <w:szCs w:val="26"/>
              </w:rPr>
              <w:t>4</w:t>
            </w:r>
          </w:p>
        </w:tc>
        <w:tc>
          <w:tcPr>
            <w:tcW w:w="507" w:type="dxa"/>
            <w:shd w:val="clear" w:color="auto" w:fill="4F81BD"/>
          </w:tcPr>
          <w:p w14:paraId="2F3C2829" w14:textId="77777777" w:rsidR="00CF1B43" w:rsidRPr="00795E43" w:rsidRDefault="00CF1B43" w:rsidP="00D472AF">
            <w:pPr>
              <w:tabs>
                <w:tab w:val="left" w:pos="284"/>
              </w:tabs>
              <w:ind w:left="-57" w:right="-57"/>
              <w:jc w:val="center"/>
              <w:rPr>
                <w:b/>
                <w:i/>
                <w:color w:val="FFFFFF"/>
                <w:szCs w:val="26"/>
              </w:rPr>
            </w:pPr>
            <w:r>
              <w:rPr>
                <w:b/>
                <w:i/>
                <w:color w:val="FFFFFF"/>
                <w:szCs w:val="26"/>
              </w:rPr>
              <w:t>5</w:t>
            </w:r>
          </w:p>
        </w:tc>
        <w:tc>
          <w:tcPr>
            <w:tcW w:w="507" w:type="dxa"/>
            <w:shd w:val="clear" w:color="auto" w:fill="4F81BD"/>
          </w:tcPr>
          <w:p w14:paraId="31DD75A7" w14:textId="77777777" w:rsidR="00CF1B43" w:rsidRPr="00795E43" w:rsidRDefault="00CF1B43" w:rsidP="00D472AF">
            <w:pPr>
              <w:tabs>
                <w:tab w:val="left" w:pos="284"/>
              </w:tabs>
              <w:ind w:left="-57" w:right="-57"/>
              <w:jc w:val="center"/>
              <w:rPr>
                <w:b/>
                <w:i/>
                <w:color w:val="FFFFFF"/>
                <w:szCs w:val="26"/>
              </w:rPr>
            </w:pPr>
            <w:r>
              <w:rPr>
                <w:b/>
                <w:i/>
                <w:color w:val="FFFFFF"/>
                <w:szCs w:val="26"/>
              </w:rPr>
              <w:t>6</w:t>
            </w:r>
          </w:p>
        </w:tc>
        <w:tc>
          <w:tcPr>
            <w:tcW w:w="507" w:type="dxa"/>
            <w:shd w:val="clear" w:color="auto" w:fill="4F81BD"/>
          </w:tcPr>
          <w:p w14:paraId="17F74975" w14:textId="77777777" w:rsidR="00CF1B43" w:rsidRPr="00795E43" w:rsidRDefault="00CF1B43" w:rsidP="00D472AF">
            <w:pPr>
              <w:tabs>
                <w:tab w:val="left" w:pos="284"/>
              </w:tabs>
              <w:ind w:left="-57" w:right="-57"/>
              <w:jc w:val="center"/>
              <w:rPr>
                <w:b/>
                <w:i/>
                <w:color w:val="FFFFFF"/>
                <w:szCs w:val="26"/>
              </w:rPr>
            </w:pPr>
            <w:r>
              <w:rPr>
                <w:b/>
                <w:i/>
                <w:color w:val="FFFFFF"/>
                <w:szCs w:val="26"/>
              </w:rPr>
              <w:t>7</w:t>
            </w:r>
          </w:p>
        </w:tc>
        <w:tc>
          <w:tcPr>
            <w:tcW w:w="507" w:type="dxa"/>
            <w:shd w:val="clear" w:color="auto" w:fill="4F81BD"/>
          </w:tcPr>
          <w:p w14:paraId="04C9D36A" w14:textId="77777777" w:rsidR="00CF1B43" w:rsidRPr="00795E43" w:rsidRDefault="00CF1B43" w:rsidP="00D472AF">
            <w:pPr>
              <w:tabs>
                <w:tab w:val="left" w:pos="284"/>
              </w:tabs>
              <w:ind w:left="-57" w:right="-57"/>
              <w:jc w:val="center"/>
              <w:rPr>
                <w:b/>
                <w:i/>
                <w:color w:val="FFFFFF"/>
                <w:szCs w:val="26"/>
              </w:rPr>
            </w:pPr>
            <w:r>
              <w:rPr>
                <w:b/>
                <w:i/>
                <w:color w:val="FFFFFF"/>
                <w:szCs w:val="26"/>
              </w:rPr>
              <w:t>8</w:t>
            </w:r>
          </w:p>
        </w:tc>
        <w:tc>
          <w:tcPr>
            <w:tcW w:w="507" w:type="dxa"/>
            <w:shd w:val="clear" w:color="auto" w:fill="4F81BD"/>
          </w:tcPr>
          <w:p w14:paraId="4DC04F0A" w14:textId="77777777" w:rsidR="00CF1B43" w:rsidRPr="00795E43" w:rsidRDefault="00CF1B43" w:rsidP="00D472AF">
            <w:pPr>
              <w:tabs>
                <w:tab w:val="left" w:pos="284"/>
              </w:tabs>
              <w:ind w:left="-57" w:right="-57"/>
              <w:jc w:val="center"/>
              <w:rPr>
                <w:b/>
                <w:i/>
                <w:color w:val="FFFFFF"/>
                <w:szCs w:val="26"/>
              </w:rPr>
            </w:pPr>
            <w:r>
              <w:rPr>
                <w:b/>
                <w:i/>
                <w:color w:val="FFFFFF"/>
                <w:szCs w:val="26"/>
              </w:rPr>
              <w:t>9</w:t>
            </w:r>
          </w:p>
        </w:tc>
        <w:tc>
          <w:tcPr>
            <w:tcW w:w="507" w:type="dxa"/>
            <w:shd w:val="clear" w:color="auto" w:fill="4F81BD"/>
          </w:tcPr>
          <w:p w14:paraId="65A5220D" w14:textId="77777777" w:rsidR="00CF1B43" w:rsidRPr="00795E43" w:rsidRDefault="00CF1B43" w:rsidP="00D472AF">
            <w:pPr>
              <w:tabs>
                <w:tab w:val="left" w:pos="284"/>
              </w:tabs>
              <w:ind w:left="-57" w:right="-57"/>
              <w:jc w:val="center"/>
              <w:rPr>
                <w:b/>
                <w:i/>
                <w:color w:val="FFFFFF"/>
                <w:szCs w:val="26"/>
              </w:rPr>
            </w:pPr>
            <w:r>
              <w:rPr>
                <w:b/>
                <w:i/>
                <w:color w:val="FFFFFF"/>
                <w:szCs w:val="26"/>
              </w:rPr>
              <w:t>10</w:t>
            </w:r>
          </w:p>
        </w:tc>
        <w:tc>
          <w:tcPr>
            <w:tcW w:w="507" w:type="dxa"/>
            <w:shd w:val="clear" w:color="auto" w:fill="4F81BD"/>
          </w:tcPr>
          <w:p w14:paraId="0B182A63" w14:textId="77777777" w:rsidR="00CF1B43" w:rsidRPr="00795E43" w:rsidRDefault="00CF1B43" w:rsidP="00D472AF">
            <w:pPr>
              <w:tabs>
                <w:tab w:val="left" w:pos="284"/>
              </w:tabs>
              <w:ind w:left="-57" w:right="-57"/>
              <w:jc w:val="center"/>
              <w:rPr>
                <w:b/>
                <w:i/>
                <w:color w:val="FFFFFF"/>
                <w:szCs w:val="26"/>
              </w:rPr>
            </w:pPr>
            <w:r>
              <w:rPr>
                <w:b/>
                <w:i/>
                <w:color w:val="FFFFFF"/>
                <w:szCs w:val="26"/>
              </w:rPr>
              <w:t>11</w:t>
            </w:r>
          </w:p>
        </w:tc>
        <w:tc>
          <w:tcPr>
            <w:tcW w:w="507" w:type="dxa"/>
            <w:shd w:val="clear" w:color="auto" w:fill="4F81BD"/>
          </w:tcPr>
          <w:p w14:paraId="391ECD64" w14:textId="77777777" w:rsidR="00CF1B43" w:rsidRPr="00795E43" w:rsidRDefault="00CF1B43" w:rsidP="00D472AF">
            <w:pPr>
              <w:tabs>
                <w:tab w:val="left" w:pos="284"/>
              </w:tabs>
              <w:ind w:left="-57" w:right="-57"/>
              <w:jc w:val="center"/>
              <w:rPr>
                <w:b/>
                <w:i/>
                <w:color w:val="FFFFFF"/>
                <w:szCs w:val="26"/>
              </w:rPr>
            </w:pPr>
            <w:r>
              <w:rPr>
                <w:b/>
                <w:i/>
                <w:color w:val="FFFFFF"/>
                <w:szCs w:val="26"/>
              </w:rPr>
              <w:t>12</w:t>
            </w:r>
          </w:p>
        </w:tc>
        <w:tc>
          <w:tcPr>
            <w:tcW w:w="507" w:type="dxa"/>
            <w:shd w:val="clear" w:color="auto" w:fill="4F81BD"/>
          </w:tcPr>
          <w:p w14:paraId="6DBA3C5C" w14:textId="77777777" w:rsidR="00CF1B43" w:rsidRPr="00795E43" w:rsidRDefault="00CF1B43" w:rsidP="00D472AF">
            <w:pPr>
              <w:tabs>
                <w:tab w:val="left" w:pos="284"/>
              </w:tabs>
              <w:ind w:left="-57" w:right="-57"/>
              <w:jc w:val="center"/>
              <w:rPr>
                <w:b/>
                <w:i/>
                <w:color w:val="FFFFFF"/>
                <w:szCs w:val="26"/>
              </w:rPr>
            </w:pPr>
            <w:r>
              <w:rPr>
                <w:b/>
                <w:i/>
                <w:color w:val="FFFFFF"/>
                <w:szCs w:val="26"/>
              </w:rPr>
              <w:t>13</w:t>
            </w:r>
          </w:p>
        </w:tc>
        <w:tc>
          <w:tcPr>
            <w:tcW w:w="507" w:type="dxa"/>
            <w:shd w:val="clear" w:color="auto" w:fill="4F81BD"/>
          </w:tcPr>
          <w:p w14:paraId="1CAA76C2" w14:textId="77777777" w:rsidR="00CF1B43" w:rsidRPr="00795E43" w:rsidRDefault="00CF1B43" w:rsidP="00D472AF">
            <w:pPr>
              <w:tabs>
                <w:tab w:val="left" w:pos="284"/>
              </w:tabs>
              <w:ind w:left="-57" w:right="-57"/>
              <w:jc w:val="center"/>
              <w:rPr>
                <w:b/>
                <w:i/>
                <w:color w:val="FFFFFF"/>
                <w:szCs w:val="26"/>
              </w:rPr>
            </w:pPr>
            <w:r>
              <w:rPr>
                <w:b/>
                <w:i/>
                <w:color w:val="FFFFFF"/>
                <w:szCs w:val="26"/>
              </w:rPr>
              <w:t>14</w:t>
            </w:r>
          </w:p>
        </w:tc>
        <w:tc>
          <w:tcPr>
            <w:tcW w:w="507" w:type="dxa"/>
            <w:shd w:val="clear" w:color="auto" w:fill="4F81BD"/>
          </w:tcPr>
          <w:p w14:paraId="529AA227" w14:textId="77777777" w:rsidR="00CF1B43" w:rsidRPr="00795E43" w:rsidRDefault="00CF1B43" w:rsidP="00D472AF">
            <w:pPr>
              <w:tabs>
                <w:tab w:val="left" w:pos="284"/>
              </w:tabs>
              <w:ind w:left="-57" w:right="-57"/>
              <w:jc w:val="center"/>
              <w:rPr>
                <w:b/>
                <w:i/>
                <w:color w:val="FFFFFF"/>
                <w:szCs w:val="26"/>
              </w:rPr>
            </w:pPr>
            <w:r>
              <w:rPr>
                <w:b/>
                <w:i/>
                <w:color w:val="FFFFFF"/>
                <w:szCs w:val="26"/>
              </w:rPr>
              <w:t>15</w:t>
            </w:r>
          </w:p>
        </w:tc>
        <w:tc>
          <w:tcPr>
            <w:tcW w:w="507" w:type="dxa"/>
            <w:shd w:val="clear" w:color="auto" w:fill="4F81BD"/>
          </w:tcPr>
          <w:p w14:paraId="114B9C6B" w14:textId="77777777" w:rsidR="00CF1B43" w:rsidRPr="00795E43" w:rsidRDefault="00CF1B43" w:rsidP="00D472AF">
            <w:pPr>
              <w:tabs>
                <w:tab w:val="left" w:pos="284"/>
              </w:tabs>
              <w:ind w:left="-57" w:right="-57"/>
              <w:jc w:val="center"/>
              <w:rPr>
                <w:b/>
                <w:i/>
                <w:color w:val="FFFFFF"/>
                <w:szCs w:val="26"/>
              </w:rPr>
            </w:pPr>
            <w:r>
              <w:rPr>
                <w:b/>
                <w:i/>
                <w:color w:val="FFFFFF"/>
                <w:szCs w:val="26"/>
              </w:rPr>
              <w:t>16</w:t>
            </w:r>
          </w:p>
        </w:tc>
        <w:tc>
          <w:tcPr>
            <w:tcW w:w="507" w:type="dxa"/>
            <w:shd w:val="clear" w:color="auto" w:fill="4F81BD"/>
          </w:tcPr>
          <w:p w14:paraId="1CBC7E14" w14:textId="77777777" w:rsidR="00CF1B43" w:rsidRPr="00795E43" w:rsidRDefault="00CF1B43" w:rsidP="00D472AF">
            <w:pPr>
              <w:tabs>
                <w:tab w:val="left" w:pos="284"/>
              </w:tabs>
              <w:ind w:left="-57" w:right="-57"/>
              <w:jc w:val="center"/>
              <w:rPr>
                <w:b/>
                <w:i/>
                <w:color w:val="FFFFFF"/>
                <w:szCs w:val="26"/>
              </w:rPr>
            </w:pPr>
            <w:r>
              <w:rPr>
                <w:b/>
                <w:i/>
                <w:color w:val="FFFFFF"/>
                <w:szCs w:val="26"/>
              </w:rPr>
              <w:t>17</w:t>
            </w:r>
          </w:p>
        </w:tc>
        <w:tc>
          <w:tcPr>
            <w:tcW w:w="507" w:type="dxa"/>
            <w:shd w:val="clear" w:color="auto" w:fill="4F81BD"/>
          </w:tcPr>
          <w:p w14:paraId="063D8A81" w14:textId="77777777" w:rsidR="00CF1B43" w:rsidRPr="00795E43" w:rsidRDefault="00CF1B43" w:rsidP="00D472AF">
            <w:pPr>
              <w:tabs>
                <w:tab w:val="left" w:pos="284"/>
              </w:tabs>
              <w:ind w:left="-57" w:right="-57"/>
              <w:jc w:val="center"/>
              <w:rPr>
                <w:b/>
                <w:i/>
                <w:color w:val="FFFFFF"/>
                <w:szCs w:val="26"/>
              </w:rPr>
            </w:pPr>
            <w:r>
              <w:rPr>
                <w:b/>
                <w:i/>
                <w:color w:val="FFFFFF"/>
                <w:szCs w:val="26"/>
              </w:rPr>
              <w:t>18</w:t>
            </w:r>
          </w:p>
        </w:tc>
        <w:tc>
          <w:tcPr>
            <w:tcW w:w="507" w:type="dxa"/>
            <w:shd w:val="clear" w:color="auto" w:fill="4F81BD"/>
          </w:tcPr>
          <w:p w14:paraId="01F7240D" w14:textId="77777777" w:rsidR="00CF1B43" w:rsidRPr="00795E43" w:rsidRDefault="00CF1B43" w:rsidP="00D472AF">
            <w:pPr>
              <w:tabs>
                <w:tab w:val="left" w:pos="284"/>
              </w:tabs>
              <w:ind w:left="-57" w:right="-57"/>
              <w:jc w:val="center"/>
              <w:rPr>
                <w:b/>
                <w:i/>
                <w:color w:val="FFFFFF"/>
                <w:szCs w:val="26"/>
              </w:rPr>
            </w:pPr>
            <w:r>
              <w:rPr>
                <w:b/>
                <w:i/>
                <w:color w:val="FFFFFF"/>
                <w:szCs w:val="26"/>
              </w:rPr>
              <w:t>19</w:t>
            </w:r>
          </w:p>
        </w:tc>
        <w:tc>
          <w:tcPr>
            <w:tcW w:w="507" w:type="dxa"/>
            <w:shd w:val="clear" w:color="auto" w:fill="4F81BD"/>
          </w:tcPr>
          <w:p w14:paraId="012EA825" w14:textId="77777777" w:rsidR="00CF1B43" w:rsidRPr="00795E43" w:rsidRDefault="00CF1B43" w:rsidP="00D472AF">
            <w:pPr>
              <w:tabs>
                <w:tab w:val="left" w:pos="284"/>
              </w:tabs>
              <w:ind w:left="-57" w:right="-57"/>
              <w:jc w:val="center"/>
              <w:rPr>
                <w:b/>
                <w:i/>
                <w:color w:val="FFFFFF"/>
                <w:szCs w:val="26"/>
              </w:rPr>
            </w:pPr>
            <w:r>
              <w:rPr>
                <w:b/>
                <w:i/>
                <w:color w:val="FFFFFF"/>
                <w:szCs w:val="26"/>
              </w:rPr>
              <w:t>20</w:t>
            </w:r>
          </w:p>
        </w:tc>
      </w:tr>
      <w:tr w:rsidR="00CF1B43" w:rsidRPr="00795E43" w14:paraId="02FB0044" w14:textId="77777777" w:rsidTr="00D472AF">
        <w:tc>
          <w:tcPr>
            <w:tcW w:w="506" w:type="dxa"/>
            <w:tcBorders>
              <w:bottom w:val="single" w:sz="4" w:space="0" w:color="auto"/>
            </w:tcBorders>
          </w:tcPr>
          <w:p w14:paraId="5DBFCD43" w14:textId="77777777" w:rsidR="00CF1B43" w:rsidRPr="00795E43" w:rsidRDefault="00CF1B43" w:rsidP="00D472AF">
            <w:pPr>
              <w:tabs>
                <w:tab w:val="left" w:pos="284"/>
              </w:tabs>
              <w:ind w:left="-57" w:right="-57"/>
              <w:jc w:val="center"/>
              <w:rPr>
                <w:b/>
                <w:i/>
                <w:color w:val="008080"/>
                <w:szCs w:val="26"/>
              </w:rPr>
            </w:pPr>
            <w:r>
              <w:rPr>
                <w:b/>
                <w:i/>
                <w:color w:val="008080"/>
                <w:szCs w:val="26"/>
              </w:rPr>
              <w:t>A</w:t>
            </w:r>
          </w:p>
        </w:tc>
        <w:tc>
          <w:tcPr>
            <w:tcW w:w="506" w:type="dxa"/>
            <w:tcBorders>
              <w:bottom w:val="single" w:sz="4" w:space="0" w:color="auto"/>
            </w:tcBorders>
          </w:tcPr>
          <w:p w14:paraId="2232748F" w14:textId="77777777" w:rsidR="00CF1B43" w:rsidRPr="00795E43" w:rsidRDefault="00CF1B43" w:rsidP="00D472AF">
            <w:pPr>
              <w:tabs>
                <w:tab w:val="left" w:pos="284"/>
              </w:tabs>
              <w:ind w:left="-57" w:right="-57"/>
              <w:jc w:val="center"/>
              <w:rPr>
                <w:b/>
                <w:i/>
                <w:color w:val="008080"/>
                <w:szCs w:val="26"/>
              </w:rPr>
            </w:pPr>
            <w:r>
              <w:rPr>
                <w:b/>
                <w:i/>
                <w:color w:val="008080"/>
                <w:szCs w:val="26"/>
              </w:rPr>
              <w:t>D</w:t>
            </w:r>
          </w:p>
        </w:tc>
        <w:tc>
          <w:tcPr>
            <w:tcW w:w="507" w:type="dxa"/>
            <w:tcBorders>
              <w:bottom w:val="single" w:sz="4" w:space="0" w:color="auto"/>
            </w:tcBorders>
          </w:tcPr>
          <w:p w14:paraId="04AE5709" w14:textId="77777777" w:rsidR="00CF1B43" w:rsidRPr="00795E43" w:rsidRDefault="00CF1B43" w:rsidP="00D472AF">
            <w:pPr>
              <w:tabs>
                <w:tab w:val="left" w:pos="284"/>
              </w:tabs>
              <w:ind w:left="-57" w:right="-57"/>
              <w:jc w:val="center"/>
              <w:rPr>
                <w:b/>
                <w:i/>
                <w:color w:val="008080"/>
                <w:szCs w:val="26"/>
              </w:rPr>
            </w:pPr>
            <w:r>
              <w:rPr>
                <w:b/>
                <w:i/>
                <w:color w:val="008080"/>
                <w:szCs w:val="26"/>
              </w:rPr>
              <w:t>B</w:t>
            </w:r>
          </w:p>
        </w:tc>
        <w:tc>
          <w:tcPr>
            <w:tcW w:w="507" w:type="dxa"/>
            <w:tcBorders>
              <w:bottom w:val="single" w:sz="4" w:space="0" w:color="auto"/>
            </w:tcBorders>
          </w:tcPr>
          <w:p w14:paraId="2F4DB9E1" w14:textId="77777777" w:rsidR="00CF1B43" w:rsidRPr="00795E43" w:rsidRDefault="00CF1B43" w:rsidP="00D472AF">
            <w:pPr>
              <w:tabs>
                <w:tab w:val="left" w:pos="284"/>
              </w:tabs>
              <w:ind w:left="-57" w:right="-57"/>
              <w:jc w:val="center"/>
              <w:rPr>
                <w:b/>
                <w:i/>
                <w:color w:val="008080"/>
                <w:szCs w:val="26"/>
              </w:rPr>
            </w:pPr>
            <w:r>
              <w:rPr>
                <w:b/>
                <w:i/>
                <w:color w:val="008080"/>
                <w:szCs w:val="26"/>
              </w:rPr>
              <w:t>C</w:t>
            </w:r>
          </w:p>
        </w:tc>
        <w:tc>
          <w:tcPr>
            <w:tcW w:w="507" w:type="dxa"/>
            <w:tcBorders>
              <w:bottom w:val="single" w:sz="4" w:space="0" w:color="auto"/>
            </w:tcBorders>
          </w:tcPr>
          <w:p w14:paraId="53E0BCC3" w14:textId="77777777" w:rsidR="00CF1B43" w:rsidRPr="00795E43" w:rsidRDefault="00CF1B43" w:rsidP="00D472AF">
            <w:pPr>
              <w:tabs>
                <w:tab w:val="left" w:pos="284"/>
              </w:tabs>
              <w:ind w:left="-57" w:right="-57"/>
              <w:jc w:val="center"/>
              <w:rPr>
                <w:b/>
                <w:i/>
                <w:color w:val="008080"/>
                <w:szCs w:val="26"/>
              </w:rPr>
            </w:pPr>
            <w:r>
              <w:rPr>
                <w:b/>
                <w:i/>
                <w:color w:val="008080"/>
                <w:szCs w:val="26"/>
              </w:rPr>
              <w:t>C</w:t>
            </w:r>
          </w:p>
        </w:tc>
        <w:tc>
          <w:tcPr>
            <w:tcW w:w="507" w:type="dxa"/>
            <w:tcBorders>
              <w:bottom w:val="single" w:sz="4" w:space="0" w:color="auto"/>
            </w:tcBorders>
          </w:tcPr>
          <w:p w14:paraId="6FB65E60" w14:textId="77777777" w:rsidR="00CF1B43" w:rsidRPr="00795E43" w:rsidRDefault="00CF1B43" w:rsidP="00D472AF">
            <w:pPr>
              <w:tabs>
                <w:tab w:val="left" w:pos="284"/>
              </w:tabs>
              <w:ind w:left="-57" w:right="-57"/>
              <w:jc w:val="center"/>
              <w:rPr>
                <w:b/>
                <w:i/>
                <w:color w:val="008080"/>
                <w:szCs w:val="26"/>
              </w:rPr>
            </w:pPr>
            <w:r>
              <w:rPr>
                <w:b/>
                <w:i/>
                <w:color w:val="008080"/>
                <w:szCs w:val="26"/>
              </w:rPr>
              <w:t>B</w:t>
            </w:r>
          </w:p>
        </w:tc>
        <w:tc>
          <w:tcPr>
            <w:tcW w:w="507" w:type="dxa"/>
            <w:tcBorders>
              <w:bottom w:val="single" w:sz="4" w:space="0" w:color="auto"/>
            </w:tcBorders>
          </w:tcPr>
          <w:p w14:paraId="424F8B66" w14:textId="77777777" w:rsidR="00CF1B43" w:rsidRPr="00795E43" w:rsidRDefault="00CF1B43" w:rsidP="00D472AF">
            <w:pPr>
              <w:tabs>
                <w:tab w:val="left" w:pos="284"/>
              </w:tabs>
              <w:ind w:left="-57" w:right="-57"/>
              <w:jc w:val="center"/>
              <w:rPr>
                <w:b/>
                <w:i/>
                <w:color w:val="008080"/>
                <w:szCs w:val="26"/>
              </w:rPr>
            </w:pPr>
            <w:r>
              <w:rPr>
                <w:b/>
                <w:i/>
                <w:color w:val="008080"/>
                <w:szCs w:val="26"/>
              </w:rPr>
              <w:t>A</w:t>
            </w:r>
          </w:p>
        </w:tc>
        <w:tc>
          <w:tcPr>
            <w:tcW w:w="507" w:type="dxa"/>
            <w:tcBorders>
              <w:bottom w:val="single" w:sz="4" w:space="0" w:color="auto"/>
            </w:tcBorders>
          </w:tcPr>
          <w:p w14:paraId="00A3B215" w14:textId="77777777" w:rsidR="00CF1B43" w:rsidRPr="00795E43" w:rsidRDefault="00CF1B43" w:rsidP="00D472AF">
            <w:pPr>
              <w:tabs>
                <w:tab w:val="left" w:pos="284"/>
              </w:tabs>
              <w:ind w:left="-57" w:right="-57"/>
              <w:jc w:val="center"/>
              <w:rPr>
                <w:b/>
                <w:i/>
                <w:color w:val="008080"/>
                <w:szCs w:val="26"/>
              </w:rPr>
            </w:pPr>
            <w:r>
              <w:rPr>
                <w:b/>
                <w:i/>
                <w:color w:val="008080"/>
                <w:szCs w:val="26"/>
              </w:rPr>
              <w:t>A</w:t>
            </w:r>
          </w:p>
        </w:tc>
        <w:tc>
          <w:tcPr>
            <w:tcW w:w="507" w:type="dxa"/>
            <w:tcBorders>
              <w:bottom w:val="single" w:sz="4" w:space="0" w:color="auto"/>
            </w:tcBorders>
          </w:tcPr>
          <w:p w14:paraId="22F383EE" w14:textId="77777777" w:rsidR="00CF1B43" w:rsidRPr="00795E43" w:rsidRDefault="00CF1B43" w:rsidP="00D472AF">
            <w:pPr>
              <w:tabs>
                <w:tab w:val="left" w:pos="284"/>
              </w:tabs>
              <w:ind w:left="-57" w:right="-57"/>
              <w:jc w:val="center"/>
              <w:rPr>
                <w:b/>
                <w:i/>
                <w:color w:val="008080"/>
                <w:szCs w:val="26"/>
              </w:rPr>
            </w:pPr>
            <w:r>
              <w:rPr>
                <w:b/>
                <w:i/>
                <w:color w:val="008080"/>
                <w:szCs w:val="26"/>
              </w:rPr>
              <w:t>D</w:t>
            </w:r>
          </w:p>
        </w:tc>
        <w:tc>
          <w:tcPr>
            <w:tcW w:w="507" w:type="dxa"/>
            <w:tcBorders>
              <w:bottom w:val="single" w:sz="4" w:space="0" w:color="auto"/>
            </w:tcBorders>
          </w:tcPr>
          <w:p w14:paraId="7319130E" w14:textId="77777777" w:rsidR="00CF1B43" w:rsidRPr="00795E43" w:rsidRDefault="00CF1B43" w:rsidP="00D472AF">
            <w:pPr>
              <w:tabs>
                <w:tab w:val="left" w:pos="284"/>
              </w:tabs>
              <w:ind w:left="-57" w:right="-57"/>
              <w:jc w:val="center"/>
              <w:rPr>
                <w:b/>
                <w:i/>
                <w:color w:val="008080"/>
                <w:szCs w:val="26"/>
              </w:rPr>
            </w:pPr>
            <w:r>
              <w:rPr>
                <w:b/>
                <w:i/>
                <w:color w:val="008080"/>
                <w:szCs w:val="26"/>
              </w:rPr>
              <w:t>B</w:t>
            </w:r>
          </w:p>
        </w:tc>
        <w:tc>
          <w:tcPr>
            <w:tcW w:w="507" w:type="dxa"/>
            <w:tcBorders>
              <w:bottom w:val="single" w:sz="4" w:space="0" w:color="auto"/>
            </w:tcBorders>
          </w:tcPr>
          <w:p w14:paraId="23FD0460" w14:textId="77777777" w:rsidR="00CF1B43" w:rsidRPr="00795E43" w:rsidRDefault="00CF1B43" w:rsidP="00D472AF">
            <w:pPr>
              <w:tabs>
                <w:tab w:val="left" w:pos="284"/>
              </w:tabs>
              <w:ind w:left="-57" w:right="-57"/>
              <w:jc w:val="center"/>
              <w:rPr>
                <w:b/>
                <w:i/>
                <w:color w:val="008080"/>
                <w:szCs w:val="26"/>
              </w:rPr>
            </w:pPr>
            <w:r>
              <w:rPr>
                <w:b/>
                <w:i/>
                <w:color w:val="008080"/>
                <w:szCs w:val="26"/>
              </w:rPr>
              <w:t>B</w:t>
            </w:r>
          </w:p>
        </w:tc>
        <w:tc>
          <w:tcPr>
            <w:tcW w:w="507" w:type="dxa"/>
            <w:tcBorders>
              <w:bottom w:val="single" w:sz="4" w:space="0" w:color="auto"/>
            </w:tcBorders>
          </w:tcPr>
          <w:p w14:paraId="3C9D918B" w14:textId="77777777" w:rsidR="00CF1B43" w:rsidRPr="00795E43" w:rsidRDefault="00CF1B43" w:rsidP="00D472AF">
            <w:pPr>
              <w:tabs>
                <w:tab w:val="left" w:pos="284"/>
              </w:tabs>
              <w:ind w:left="-57" w:right="-57"/>
              <w:jc w:val="center"/>
              <w:rPr>
                <w:b/>
                <w:i/>
                <w:color w:val="008080"/>
                <w:szCs w:val="26"/>
              </w:rPr>
            </w:pPr>
            <w:r>
              <w:rPr>
                <w:b/>
                <w:i/>
                <w:color w:val="008080"/>
                <w:szCs w:val="26"/>
              </w:rPr>
              <w:t>C</w:t>
            </w:r>
          </w:p>
        </w:tc>
        <w:tc>
          <w:tcPr>
            <w:tcW w:w="507" w:type="dxa"/>
            <w:tcBorders>
              <w:bottom w:val="single" w:sz="4" w:space="0" w:color="auto"/>
            </w:tcBorders>
          </w:tcPr>
          <w:p w14:paraId="03E563F5" w14:textId="77777777" w:rsidR="00CF1B43" w:rsidRPr="00795E43" w:rsidRDefault="00CF1B43" w:rsidP="00D472AF">
            <w:pPr>
              <w:tabs>
                <w:tab w:val="left" w:pos="284"/>
              </w:tabs>
              <w:ind w:left="-57" w:right="-57"/>
              <w:jc w:val="center"/>
              <w:rPr>
                <w:b/>
                <w:i/>
                <w:color w:val="008080"/>
                <w:szCs w:val="26"/>
              </w:rPr>
            </w:pPr>
            <w:r>
              <w:rPr>
                <w:b/>
                <w:i/>
                <w:color w:val="008080"/>
                <w:szCs w:val="26"/>
              </w:rPr>
              <w:t>D</w:t>
            </w:r>
          </w:p>
        </w:tc>
        <w:tc>
          <w:tcPr>
            <w:tcW w:w="507" w:type="dxa"/>
            <w:tcBorders>
              <w:bottom w:val="single" w:sz="4" w:space="0" w:color="auto"/>
            </w:tcBorders>
          </w:tcPr>
          <w:p w14:paraId="1238550B" w14:textId="77777777" w:rsidR="00CF1B43" w:rsidRPr="00795E43" w:rsidRDefault="00CF1B43" w:rsidP="00D472AF">
            <w:pPr>
              <w:tabs>
                <w:tab w:val="left" w:pos="284"/>
              </w:tabs>
              <w:ind w:left="-57" w:right="-57"/>
              <w:jc w:val="center"/>
              <w:rPr>
                <w:b/>
                <w:i/>
                <w:color w:val="008080"/>
                <w:szCs w:val="26"/>
              </w:rPr>
            </w:pPr>
            <w:r>
              <w:rPr>
                <w:b/>
                <w:i/>
                <w:color w:val="008080"/>
                <w:szCs w:val="26"/>
              </w:rPr>
              <w:t>D</w:t>
            </w:r>
          </w:p>
        </w:tc>
        <w:tc>
          <w:tcPr>
            <w:tcW w:w="507" w:type="dxa"/>
            <w:tcBorders>
              <w:bottom w:val="single" w:sz="4" w:space="0" w:color="auto"/>
            </w:tcBorders>
          </w:tcPr>
          <w:p w14:paraId="162352D4" w14:textId="77777777" w:rsidR="00CF1B43" w:rsidRPr="00795E43" w:rsidRDefault="00CF1B43" w:rsidP="00D472AF">
            <w:pPr>
              <w:tabs>
                <w:tab w:val="left" w:pos="284"/>
              </w:tabs>
              <w:ind w:left="-57" w:right="-57"/>
              <w:jc w:val="center"/>
              <w:rPr>
                <w:b/>
                <w:i/>
                <w:color w:val="008080"/>
                <w:szCs w:val="26"/>
              </w:rPr>
            </w:pPr>
            <w:r>
              <w:rPr>
                <w:b/>
                <w:i/>
                <w:color w:val="008080"/>
                <w:szCs w:val="26"/>
              </w:rPr>
              <w:t>C</w:t>
            </w:r>
          </w:p>
        </w:tc>
        <w:tc>
          <w:tcPr>
            <w:tcW w:w="507" w:type="dxa"/>
            <w:tcBorders>
              <w:bottom w:val="single" w:sz="4" w:space="0" w:color="auto"/>
            </w:tcBorders>
          </w:tcPr>
          <w:p w14:paraId="642D3B99" w14:textId="77777777" w:rsidR="00CF1B43" w:rsidRPr="00795E43" w:rsidRDefault="00CF1B43" w:rsidP="00D472AF">
            <w:pPr>
              <w:tabs>
                <w:tab w:val="left" w:pos="284"/>
              </w:tabs>
              <w:ind w:left="-57" w:right="-57"/>
              <w:jc w:val="center"/>
              <w:rPr>
                <w:b/>
                <w:i/>
                <w:color w:val="008080"/>
                <w:szCs w:val="26"/>
              </w:rPr>
            </w:pPr>
            <w:r>
              <w:rPr>
                <w:b/>
                <w:i/>
                <w:color w:val="008080"/>
                <w:szCs w:val="26"/>
              </w:rPr>
              <w:t>B</w:t>
            </w:r>
          </w:p>
        </w:tc>
        <w:tc>
          <w:tcPr>
            <w:tcW w:w="507" w:type="dxa"/>
            <w:tcBorders>
              <w:bottom w:val="single" w:sz="4" w:space="0" w:color="auto"/>
            </w:tcBorders>
          </w:tcPr>
          <w:p w14:paraId="36543958" w14:textId="77777777" w:rsidR="00CF1B43" w:rsidRPr="00795E43" w:rsidRDefault="00CF1B43" w:rsidP="00D472AF">
            <w:pPr>
              <w:tabs>
                <w:tab w:val="left" w:pos="284"/>
              </w:tabs>
              <w:ind w:left="-57" w:right="-57"/>
              <w:jc w:val="center"/>
              <w:rPr>
                <w:b/>
                <w:i/>
                <w:color w:val="008080"/>
                <w:szCs w:val="26"/>
              </w:rPr>
            </w:pPr>
            <w:r>
              <w:rPr>
                <w:b/>
                <w:i/>
                <w:color w:val="008080"/>
                <w:szCs w:val="26"/>
              </w:rPr>
              <w:t>B</w:t>
            </w:r>
          </w:p>
        </w:tc>
        <w:tc>
          <w:tcPr>
            <w:tcW w:w="507" w:type="dxa"/>
            <w:tcBorders>
              <w:bottom w:val="single" w:sz="4" w:space="0" w:color="auto"/>
            </w:tcBorders>
          </w:tcPr>
          <w:p w14:paraId="5828B9DD" w14:textId="77777777" w:rsidR="00CF1B43" w:rsidRPr="00795E43" w:rsidRDefault="00CF1B43" w:rsidP="00D472AF">
            <w:pPr>
              <w:tabs>
                <w:tab w:val="left" w:pos="284"/>
              </w:tabs>
              <w:ind w:left="-57" w:right="-57"/>
              <w:jc w:val="center"/>
              <w:rPr>
                <w:b/>
                <w:i/>
                <w:color w:val="008080"/>
                <w:szCs w:val="26"/>
              </w:rPr>
            </w:pPr>
            <w:r>
              <w:rPr>
                <w:b/>
                <w:i/>
                <w:color w:val="008080"/>
                <w:szCs w:val="26"/>
              </w:rPr>
              <w:t>A</w:t>
            </w:r>
          </w:p>
        </w:tc>
        <w:tc>
          <w:tcPr>
            <w:tcW w:w="507" w:type="dxa"/>
            <w:tcBorders>
              <w:bottom w:val="single" w:sz="4" w:space="0" w:color="auto"/>
            </w:tcBorders>
          </w:tcPr>
          <w:p w14:paraId="2D6F2568" w14:textId="77777777" w:rsidR="00CF1B43" w:rsidRPr="00795E43" w:rsidRDefault="00CF1B43" w:rsidP="00D472AF">
            <w:pPr>
              <w:tabs>
                <w:tab w:val="left" w:pos="284"/>
              </w:tabs>
              <w:ind w:left="-57" w:right="-57"/>
              <w:jc w:val="center"/>
              <w:rPr>
                <w:b/>
                <w:i/>
                <w:color w:val="008080"/>
                <w:szCs w:val="26"/>
              </w:rPr>
            </w:pPr>
            <w:r>
              <w:rPr>
                <w:b/>
                <w:i/>
                <w:color w:val="008080"/>
                <w:szCs w:val="26"/>
              </w:rPr>
              <w:t>C</w:t>
            </w:r>
          </w:p>
        </w:tc>
        <w:tc>
          <w:tcPr>
            <w:tcW w:w="507" w:type="dxa"/>
            <w:tcBorders>
              <w:bottom w:val="single" w:sz="4" w:space="0" w:color="auto"/>
            </w:tcBorders>
          </w:tcPr>
          <w:p w14:paraId="1BFAE39F" w14:textId="77777777" w:rsidR="00CF1B43" w:rsidRPr="00795E43" w:rsidRDefault="00CF1B43" w:rsidP="00D472AF">
            <w:pPr>
              <w:tabs>
                <w:tab w:val="left" w:pos="284"/>
              </w:tabs>
              <w:ind w:left="-57" w:right="-57"/>
              <w:jc w:val="center"/>
              <w:rPr>
                <w:b/>
                <w:i/>
                <w:color w:val="008080"/>
                <w:szCs w:val="26"/>
              </w:rPr>
            </w:pPr>
            <w:r>
              <w:rPr>
                <w:b/>
                <w:i/>
                <w:color w:val="008080"/>
                <w:szCs w:val="26"/>
              </w:rPr>
              <w:t>A</w:t>
            </w:r>
          </w:p>
        </w:tc>
      </w:tr>
      <w:tr w:rsidR="00CF1B43" w:rsidRPr="00795E43" w14:paraId="1DF11E21" w14:textId="77777777" w:rsidTr="00CF1B43">
        <w:tc>
          <w:tcPr>
            <w:tcW w:w="506" w:type="dxa"/>
            <w:shd w:val="clear" w:color="auto" w:fill="4F81BD"/>
          </w:tcPr>
          <w:p w14:paraId="7245D856" w14:textId="77777777" w:rsidR="00CF1B43" w:rsidRPr="00795E43" w:rsidRDefault="00CF1B43" w:rsidP="00D472AF">
            <w:pPr>
              <w:tabs>
                <w:tab w:val="left" w:pos="284"/>
              </w:tabs>
              <w:ind w:left="-57" w:right="-57"/>
              <w:jc w:val="center"/>
              <w:rPr>
                <w:b/>
                <w:i/>
                <w:color w:val="FFFFFF"/>
                <w:szCs w:val="26"/>
              </w:rPr>
            </w:pPr>
            <w:r>
              <w:rPr>
                <w:b/>
                <w:i/>
                <w:color w:val="FFFFFF"/>
                <w:szCs w:val="26"/>
              </w:rPr>
              <w:t>21</w:t>
            </w:r>
          </w:p>
        </w:tc>
        <w:tc>
          <w:tcPr>
            <w:tcW w:w="506" w:type="dxa"/>
            <w:shd w:val="clear" w:color="auto" w:fill="4F81BD"/>
          </w:tcPr>
          <w:p w14:paraId="7C895ED1" w14:textId="77777777" w:rsidR="00CF1B43" w:rsidRPr="00795E43" w:rsidRDefault="00CF1B43" w:rsidP="00D472AF">
            <w:pPr>
              <w:tabs>
                <w:tab w:val="left" w:pos="284"/>
              </w:tabs>
              <w:ind w:left="-57" w:right="-57"/>
              <w:jc w:val="center"/>
              <w:rPr>
                <w:b/>
                <w:i/>
                <w:color w:val="FFFFFF"/>
                <w:szCs w:val="26"/>
              </w:rPr>
            </w:pPr>
            <w:r>
              <w:rPr>
                <w:b/>
                <w:i/>
                <w:color w:val="FFFFFF"/>
                <w:szCs w:val="26"/>
              </w:rPr>
              <w:t>22</w:t>
            </w:r>
          </w:p>
        </w:tc>
        <w:tc>
          <w:tcPr>
            <w:tcW w:w="507" w:type="dxa"/>
            <w:shd w:val="clear" w:color="auto" w:fill="4F81BD"/>
          </w:tcPr>
          <w:p w14:paraId="3D076758" w14:textId="77777777" w:rsidR="00CF1B43" w:rsidRPr="00795E43" w:rsidRDefault="00CF1B43" w:rsidP="00D472AF">
            <w:pPr>
              <w:tabs>
                <w:tab w:val="left" w:pos="284"/>
              </w:tabs>
              <w:ind w:left="-57" w:right="-57"/>
              <w:jc w:val="center"/>
              <w:rPr>
                <w:b/>
                <w:i/>
                <w:color w:val="FFFFFF"/>
                <w:szCs w:val="26"/>
              </w:rPr>
            </w:pPr>
            <w:r>
              <w:rPr>
                <w:b/>
                <w:i/>
                <w:color w:val="FFFFFF"/>
                <w:szCs w:val="26"/>
              </w:rPr>
              <w:t>23</w:t>
            </w:r>
          </w:p>
        </w:tc>
        <w:tc>
          <w:tcPr>
            <w:tcW w:w="507" w:type="dxa"/>
            <w:shd w:val="clear" w:color="auto" w:fill="4F81BD"/>
          </w:tcPr>
          <w:p w14:paraId="601478B4" w14:textId="77777777" w:rsidR="00CF1B43" w:rsidRPr="00795E43" w:rsidRDefault="00CF1B43" w:rsidP="00D472AF">
            <w:pPr>
              <w:tabs>
                <w:tab w:val="left" w:pos="284"/>
              </w:tabs>
              <w:ind w:left="-57" w:right="-57"/>
              <w:jc w:val="center"/>
              <w:rPr>
                <w:b/>
                <w:i/>
                <w:color w:val="FFFFFF"/>
                <w:szCs w:val="26"/>
              </w:rPr>
            </w:pPr>
            <w:r>
              <w:rPr>
                <w:b/>
                <w:i/>
                <w:color w:val="FFFFFF"/>
                <w:szCs w:val="26"/>
              </w:rPr>
              <w:t>24</w:t>
            </w:r>
          </w:p>
        </w:tc>
        <w:tc>
          <w:tcPr>
            <w:tcW w:w="507" w:type="dxa"/>
            <w:shd w:val="clear" w:color="auto" w:fill="4F81BD"/>
          </w:tcPr>
          <w:p w14:paraId="0C677426" w14:textId="77777777" w:rsidR="00CF1B43" w:rsidRPr="00795E43" w:rsidRDefault="00CF1B43" w:rsidP="00D472AF">
            <w:pPr>
              <w:tabs>
                <w:tab w:val="left" w:pos="284"/>
              </w:tabs>
              <w:ind w:left="-57" w:right="-57"/>
              <w:jc w:val="center"/>
              <w:rPr>
                <w:b/>
                <w:i/>
                <w:color w:val="FFFFFF"/>
                <w:szCs w:val="26"/>
              </w:rPr>
            </w:pPr>
            <w:r>
              <w:rPr>
                <w:b/>
                <w:i/>
                <w:color w:val="FFFFFF"/>
                <w:szCs w:val="26"/>
              </w:rPr>
              <w:t>25</w:t>
            </w:r>
          </w:p>
        </w:tc>
        <w:tc>
          <w:tcPr>
            <w:tcW w:w="507" w:type="dxa"/>
            <w:shd w:val="clear" w:color="auto" w:fill="4F81BD"/>
          </w:tcPr>
          <w:p w14:paraId="77DF98B6" w14:textId="77777777" w:rsidR="00CF1B43" w:rsidRPr="00795E43" w:rsidRDefault="00CF1B43" w:rsidP="00D472AF">
            <w:pPr>
              <w:tabs>
                <w:tab w:val="left" w:pos="284"/>
              </w:tabs>
              <w:ind w:left="-57" w:right="-57"/>
              <w:jc w:val="center"/>
              <w:rPr>
                <w:b/>
                <w:i/>
                <w:color w:val="FFFFFF"/>
                <w:szCs w:val="26"/>
              </w:rPr>
            </w:pPr>
            <w:r>
              <w:rPr>
                <w:b/>
                <w:i/>
                <w:color w:val="FFFFFF"/>
                <w:szCs w:val="26"/>
              </w:rPr>
              <w:t>26</w:t>
            </w:r>
          </w:p>
        </w:tc>
        <w:tc>
          <w:tcPr>
            <w:tcW w:w="507" w:type="dxa"/>
            <w:shd w:val="clear" w:color="auto" w:fill="4F81BD"/>
          </w:tcPr>
          <w:p w14:paraId="57F28630" w14:textId="77777777" w:rsidR="00CF1B43" w:rsidRPr="00795E43" w:rsidRDefault="00CF1B43" w:rsidP="00D472AF">
            <w:pPr>
              <w:tabs>
                <w:tab w:val="left" w:pos="284"/>
              </w:tabs>
              <w:ind w:left="-57" w:right="-57"/>
              <w:jc w:val="center"/>
              <w:rPr>
                <w:b/>
                <w:i/>
                <w:color w:val="FFFFFF"/>
                <w:szCs w:val="26"/>
              </w:rPr>
            </w:pPr>
            <w:r>
              <w:rPr>
                <w:b/>
                <w:i/>
                <w:color w:val="FFFFFF"/>
                <w:szCs w:val="26"/>
              </w:rPr>
              <w:t>27</w:t>
            </w:r>
          </w:p>
        </w:tc>
        <w:tc>
          <w:tcPr>
            <w:tcW w:w="507" w:type="dxa"/>
            <w:shd w:val="clear" w:color="auto" w:fill="4F81BD"/>
          </w:tcPr>
          <w:p w14:paraId="0E12B3E3" w14:textId="77777777" w:rsidR="00CF1B43" w:rsidRPr="00795E43" w:rsidRDefault="00CF1B43" w:rsidP="00D472AF">
            <w:pPr>
              <w:tabs>
                <w:tab w:val="left" w:pos="284"/>
              </w:tabs>
              <w:ind w:left="-57" w:right="-57"/>
              <w:jc w:val="center"/>
              <w:rPr>
                <w:b/>
                <w:i/>
                <w:color w:val="FFFFFF"/>
                <w:szCs w:val="26"/>
              </w:rPr>
            </w:pPr>
            <w:r>
              <w:rPr>
                <w:b/>
                <w:i/>
                <w:color w:val="FFFFFF"/>
                <w:szCs w:val="26"/>
              </w:rPr>
              <w:t>28</w:t>
            </w:r>
          </w:p>
        </w:tc>
        <w:tc>
          <w:tcPr>
            <w:tcW w:w="507" w:type="dxa"/>
            <w:shd w:val="clear" w:color="auto" w:fill="4F81BD"/>
          </w:tcPr>
          <w:p w14:paraId="7E8BB3C6" w14:textId="77777777" w:rsidR="00CF1B43" w:rsidRPr="00795E43" w:rsidRDefault="00CF1B43" w:rsidP="00D472AF">
            <w:pPr>
              <w:tabs>
                <w:tab w:val="left" w:pos="284"/>
              </w:tabs>
              <w:ind w:left="-57" w:right="-57"/>
              <w:jc w:val="center"/>
              <w:rPr>
                <w:b/>
                <w:i/>
                <w:color w:val="FFFFFF"/>
                <w:szCs w:val="26"/>
              </w:rPr>
            </w:pPr>
            <w:r>
              <w:rPr>
                <w:b/>
                <w:i/>
                <w:color w:val="FFFFFF"/>
                <w:szCs w:val="26"/>
              </w:rPr>
              <w:t>29</w:t>
            </w:r>
          </w:p>
        </w:tc>
        <w:tc>
          <w:tcPr>
            <w:tcW w:w="507" w:type="dxa"/>
            <w:shd w:val="clear" w:color="auto" w:fill="4F81BD"/>
          </w:tcPr>
          <w:p w14:paraId="507CA87E" w14:textId="77777777" w:rsidR="00CF1B43" w:rsidRPr="00795E43" w:rsidRDefault="00CF1B43" w:rsidP="00D472AF">
            <w:pPr>
              <w:tabs>
                <w:tab w:val="left" w:pos="284"/>
              </w:tabs>
              <w:ind w:left="-57" w:right="-57"/>
              <w:jc w:val="center"/>
              <w:rPr>
                <w:b/>
                <w:i/>
                <w:color w:val="FFFFFF"/>
                <w:szCs w:val="26"/>
              </w:rPr>
            </w:pPr>
            <w:r>
              <w:rPr>
                <w:b/>
                <w:i/>
                <w:color w:val="FFFFFF"/>
                <w:szCs w:val="26"/>
              </w:rPr>
              <w:t>30</w:t>
            </w:r>
          </w:p>
        </w:tc>
        <w:tc>
          <w:tcPr>
            <w:tcW w:w="507" w:type="dxa"/>
            <w:shd w:val="clear" w:color="auto" w:fill="4F81BD"/>
          </w:tcPr>
          <w:p w14:paraId="5958C376" w14:textId="77777777" w:rsidR="00CF1B43" w:rsidRPr="00795E43" w:rsidRDefault="00CF1B43" w:rsidP="00D472AF">
            <w:pPr>
              <w:tabs>
                <w:tab w:val="left" w:pos="284"/>
              </w:tabs>
              <w:ind w:left="-57" w:right="-57"/>
              <w:jc w:val="center"/>
              <w:rPr>
                <w:b/>
                <w:i/>
                <w:color w:val="FFFFFF"/>
                <w:szCs w:val="26"/>
              </w:rPr>
            </w:pPr>
            <w:r>
              <w:rPr>
                <w:b/>
                <w:i/>
                <w:color w:val="FFFFFF"/>
                <w:szCs w:val="26"/>
              </w:rPr>
              <w:t>31</w:t>
            </w:r>
          </w:p>
        </w:tc>
        <w:tc>
          <w:tcPr>
            <w:tcW w:w="507" w:type="dxa"/>
            <w:shd w:val="clear" w:color="auto" w:fill="4F81BD"/>
          </w:tcPr>
          <w:p w14:paraId="3D4F6FF7" w14:textId="77777777" w:rsidR="00CF1B43" w:rsidRPr="00795E43" w:rsidRDefault="00CF1B43" w:rsidP="00D472AF">
            <w:pPr>
              <w:tabs>
                <w:tab w:val="left" w:pos="284"/>
              </w:tabs>
              <w:ind w:left="-57" w:right="-57"/>
              <w:jc w:val="center"/>
              <w:rPr>
                <w:b/>
                <w:i/>
                <w:color w:val="FFFFFF"/>
                <w:szCs w:val="26"/>
              </w:rPr>
            </w:pPr>
            <w:r>
              <w:rPr>
                <w:b/>
                <w:i/>
                <w:color w:val="FFFFFF"/>
                <w:szCs w:val="26"/>
              </w:rPr>
              <w:t>32</w:t>
            </w:r>
          </w:p>
        </w:tc>
        <w:tc>
          <w:tcPr>
            <w:tcW w:w="507" w:type="dxa"/>
            <w:shd w:val="clear" w:color="auto" w:fill="4F81BD"/>
          </w:tcPr>
          <w:p w14:paraId="2B87385D" w14:textId="77777777" w:rsidR="00CF1B43" w:rsidRPr="00795E43" w:rsidRDefault="00CF1B43" w:rsidP="00D472AF">
            <w:pPr>
              <w:tabs>
                <w:tab w:val="left" w:pos="284"/>
              </w:tabs>
              <w:ind w:left="-57" w:right="-57"/>
              <w:jc w:val="center"/>
              <w:rPr>
                <w:b/>
                <w:i/>
                <w:color w:val="FFFFFF"/>
                <w:szCs w:val="26"/>
              </w:rPr>
            </w:pPr>
            <w:r>
              <w:rPr>
                <w:b/>
                <w:i/>
                <w:color w:val="FFFFFF"/>
                <w:szCs w:val="26"/>
              </w:rPr>
              <w:t>33</w:t>
            </w:r>
          </w:p>
        </w:tc>
        <w:tc>
          <w:tcPr>
            <w:tcW w:w="507" w:type="dxa"/>
            <w:shd w:val="clear" w:color="auto" w:fill="4F81BD"/>
          </w:tcPr>
          <w:p w14:paraId="7D8A1542" w14:textId="77777777" w:rsidR="00CF1B43" w:rsidRPr="00795E43" w:rsidRDefault="00CF1B43" w:rsidP="00D472AF">
            <w:pPr>
              <w:tabs>
                <w:tab w:val="left" w:pos="284"/>
              </w:tabs>
              <w:ind w:left="-57" w:right="-57"/>
              <w:jc w:val="center"/>
              <w:rPr>
                <w:b/>
                <w:i/>
                <w:color w:val="FFFFFF"/>
                <w:szCs w:val="26"/>
              </w:rPr>
            </w:pPr>
            <w:r>
              <w:rPr>
                <w:b/>
                <w:i/>
                <w:color w:val="FFFFFF"/>
                <w:szCs w:val="26"/>
              </w:rPr>
              <w:t>34</w:t>
            </w:r>
          </w:p>
        </w:tc>
        <w:tc>
          <w:tcPr>
            <w:tcW w:w="507" w:type="dxa"/>
            <w:shd w:val="clear" w:color="auto" w:fill="4F81BD"/>
          </w:tcPr>
          <w:p w14:paraId="355E7E23" w14:textId="77777777" w:rsidR="00CF1B43" w:rsidRPr="00795E43" w:rsidRDefault="00CF1B43" w:rsidP="00D472AF">
            <w:pPr>
              <w:tabs>
                <w:tab w:val="left" w:pos="284"/>
              </w:tabs>
              <w:ind w:left="-57" w:right="-57"/>
              <w:jc w:val="center"/>
              <w:rPr>
                <w:b/>
                <w:i/>
                <w:color w:val="FFFFFF"/>
                <w:szCs w:val="26"/>
              </w:rPr>
            </w:pPr>
            <w:r>
              <w:rPr>
                <w:b/>
                <w:i/>
                <w:color w:val="FFFFFF"/>
                <w:szCs w:val="26"/>
              </w:rPr>
              <w:t>35</w:t>
            </w:r>
          </w:p>
        </w:tc>
        <w:tc>
          <w:tcPr>
            <w:tcW w:w="507" w:type="dxa"/>
            <w:shd w:val="clear" w:color="auto" w:fill="4F81BD"/>
          </w:tcPr>
          <w:p w14:paraId="0519D39E" w14:textId="77777777" w:rsidR="00CF1B43" w:rsidRPr="00795E43" w:rsidRDefault="00CF1B43" w:rsidP="00D472AF">
            <w:pPr>
              <w:tabs>
                <w:tab w:val="left" w:pos="284"/>
              </w:tabs>
              <w:ind w:left="-57" w:right="-57"/>
              <w:jc w:val="center"/>
              <w:rPr>
                <w:b/>
                <w:i/>
                <w:color w:val="FFFFFF"/>
                <w:szCs w:val="26"/>
              </w:rPr>
            </w:pPr>
            <w:r>
              <w:rPr>
                <w:b/>
                <w:i/>
                <w:color w:val="FFFFFF"/>
                <w:szCs w:val="26"/>
              </w:rPr>
              <w:t>36</w:t>
            </w:r>
          </w:p>
        </w:tc>
        <w:tc>
          <w:tcPr>
            <w:tcW w:w="507" w:type="dxa"/>
            <w:shd w:val="clear" w:color="auto" w:fill="4F81BD"/>
          </w:tcPr>
          <w:p w14:paraId="4AD81224" w14:textId="77777777" w:rsidR="00CF1B43" w:rsidRPr="00795E43" w:rsidRDefault="00CF1B43" w:rsidP="00D472AF">
            <w:pPr>
              <w:tabs>
                <w:tab w:val="left" w:pos="284"/>
              </w:tabs>
              <w:ind w:left="-57" w:right="-57"/>
              <w:jc w:val="center"/>
              <w:rPr>
                <w:b/>
                <w:i/>
                <w:color w:val="FFFFFF"/>
                <w:szCs w:val="26"/>
              </w:rPr>
            </w:pPr>
            <w:r>
              <w:rPr>
                <w:b/>
                <w:i/>
                <w:color w:val="FFFFFF"/>
                <w:szCs w:val="26"/>
              </w:rPr>
              <w:t>37</w:t>
            </w:r>
          </w:p>
        </w:tc>
        <w:tc>
          <w:tcPr>
            <w:tcW w:w="507" w:type="dxa"/>
            <w:shd w:val="clear" w:color="auto" w:fill="4F81BD"/>
          </w:tcPr>
          <w:p w14:paraId="5E3CBC54" w14:textId="77777777" w:rsidR="00CF1B43" w:rsidRPr="00795E43" w:rsidRDefault="00CF1B43" w:rsidP="00D472AF">
            <w:pPr>
              <w:tabs>
                <w:tab w:val="left" w:pos="284"/>
              </w:tabs>
              <w:ind w:left="-57" w:right="-57"/>
              <w:jc w:val="center"/>
              <w:rPr>
                <w:b/>
                <w:i/>
                <w:color w:val="FFFFFF"/>
                <w:szCs w:val="26"/>
              </w:rPr>
            </w:pPr>
            <w:r>
              <w:rPr>
                <w:b/>
                <w:i/>
                <w:color w:val="FFFFFF"/>
                <w:szCs w:val="26"/>
              </w:rPr>
              <w:t>38</w:t>
            </w:r>
          </w:p>
        </w:tc>
        <w:tc>
          <w:tcPr>
            <w:tcW w:w="507" w:type="dxa"/>
            <w:shd w:val="clear" w:color="auto" w:fill="4F81BD"/>
          </w:tcPr>
          <w:p w14:paraId="5B11C6C5" w14:textId="77777777" w:rsidR="00CF1B43" w:rsidRPr="00795E43" w:rsidRDefault="00CF1B43" w:rsidP="00D472AF">
            <w:pPr>
              <w:tabs>
                <w:tab w:val="left" w:pos="284"/>
              </w:tabs>
              <w:ind w:left="-57" w:right="-57"/>
              <w:jc w:val="center"/>
              <w:rPr>
                <w:b/>
                <w:i/>
                <w:color w:val="FFFFFF"/>
                <w:szCs w:val="26"/>
              </w:rPr>
            </w:pPr>
            <w:r>
              <w:rPr>
                <w:b/>
                <w:i/>
                <w:color w:val="FFFFFF"/>
                <w:szCs w:val="26"/>
              </w:rPr>
              <w:t>39</w:t>
            </w:r>
          </w:p>
        </w:tc>
        <w:tc>
          <w:tcPr>
            <w:tcW w:w="507" w:type="dxa"/>
            <w:shd w:val="clear" w:color="auto" w:fill="4F81BD"/>
          </w:tcPr>
          <w:p w14:paraId="54034EC1" w14:textId="77777777" w:rsidR="00CF1B43" w:rsidRPr="00795E43" w:rsidRDefault="00CF1B43" w:rsidP="00D472AF">
            <w:pPr>
              <w:tabs>
                <w:tab w:val="left" w:pos="284"/>
              </w:tabs>
              <w:ind w:left="-57" w:right="-57"/>
              <w:jc w:val="center"/>
              <w:rPr>
                <w:b/>
                <w:i/>
                <w:color w:val="FFFFFF"/>
                <w:szCs w:val="26"/>
              </w:rPr>
            </w:pPr>
            <w:r>
              <w:rPr>
                <w:b/>
                <w:i/>
                <w:color w:val="FFFFFF"/>
                <w:szCs w:val="26"/>
              </w:rPr>
              <w:t>40</w:t>
            </w:r>
          </w:p>
        </w:tc>
      </w:tr>
      <w:tr w:rsidR="00CF1B43" w:rsidRPr="00795E43" w14:paraId="58896A59" w14:textId="77777777" w:rsidTr="00D472AF">
        <w:tc>
          <w:tcPr>
            <w:tcW w:w="506" w:type="dxa"/>
          </w:tcPr>
          <w:p w14:paraId="461D8D90" w14:textId="77777777" w:rsidR="00CF1B43" w:rsidRPr="00795E43" w:rsidRDefault="00CF1B43" w:rsidP="00D472AF">
            <w:pPr>
              <w:tabs>
                <w:tab w:val="left" w:pos="284"/>
              </w:tabs>
              <w:ind w:left="-57" w:right="-57"/>
              <w:jc w:val="center"/>
              <w:rPr>
                <w:b/>
                <w:i/>
                <w:color w:val="008080"/>
                <w:szCs w:val="26"/>
              </w:rPr>
            </w:pPr>
            <w:r>
              <w:rPr>
                <w:b/>
                <w:i/>
                <w:color w:val="008080"/>
                <w:szCs w:val="26"/>
              </w:rPr>
              <w:t>B</w:t>
            </w:r>
          </w:p>
        </w:tc>
        <w:tc>
          <w:tcPr>
            <w:tcW w:w="506" w:type="dxa"/>
          </w:tcPr>
          <w:p w14:paraId="76CCA247" w14:textId="77777777" w:rsidR="00CF1B43" w:rsidRPr="00795E43" w:rsidRDefault="00CF1B43" w:rsidP="00D472AF">
            <w:pPr>
              <w:tabs>
                <w:tab w:val="left" w:pos="284"/>
              </w:tabs>
              <w:ind w:left="-57" w:right="-57"/>
              <w:jc w:val="center"/>
              <w:rPr>
                <w:b/>
                <w:i/>
                <w:color w:val="008080"/>
                <w:szCs w:val="26"/>
              </w:rPr>
            </w:pPr>
            <w:r>
              <w:rPr>
                <w:b/>
                <w:i/>
                <w:color w:val="008080"/>
                <w:szCs w:val="26"/>
              </w:rPr>
              <w:t>D</w:t>
            </w:r>
          </w:p>
        </w:tc>
        <w:tc>
          <w:tcPr>
            <w:tcW w:w="507" w:type="dxa"/>
          </w:tcPr>
          <w:p w14:paraId="237A7D40" w14:textId="77777777" w:rsidR="00CF1B43" w:rsidRPr="00795E43" w:rsidRDefault="00CF1B43" w:rsidP="00D472AF">
            <w:pPr>
              <w:tabs>
                <w:tab w:val="left" w:pos="284"/>
              </w:tabs>
              <w:ind w:left="-57" w:right="-57"/>
              <w:jc w:val="center"/>
              <w:rPr>
                <w:b/>
                <w:i/>
                <w:color w:val="008080"/>
                <w:szCs w:val="26"/>
              </w:rPr>
            </w:pPr>
            <w:r>
              <w:rPr>
                <w:b/>
                <w:i/>
                <w:color w:val="008080"/>
                <w:szCs w:val="26"/>
              </w:rPr>
              <w:t>B</w:t>
            </w:r>
          </w:p>
        </w:tc>
        <w:tc>
          <w:tcPr>
            <w:tcW w:w="507" w:type="dxa"/>
          </w:tcPr>
          <w:p w14:paraId="2D23B2AE" w14:textId="77777777" w:rsidR="00CF1B43" w:rsidRPr="00795E43" w:rsidRDefault="00CF1B43" w:rsidP="00D472AF">
            <w:pPr>
              <w:tabs>
                <w:tab w:val="left" w:pos="284"/>
              </w:tabs>
              <w:ind w:left="-57" w:right="-57"/>
              <w:jc w:val="center"/>
              <w:rPr>
                <w:b/>
                <w:i/>
                <w:color w:val="008080"/>
                <w:szCs w:val="26"/>
              </w:rPr>
            </w:pPr>
            <w:r>
              <w:rPr>
                <w:b/>
                <w:i/>
                <w:color w:val="008080"/>
                <w:szCs w:val="26"/>
              </w:rPr>
              <w:t>D</w:t>
            </w:r>
          </w:p>
        </w:tc>
        <w:tc>
          <w:tcPr>
            <w:tcW w:w="507" w:type="dxa"/>
          </w:tcPr>
          <w:p w14:paraId="4D8A7A0D" w14:textId="77777777" w:rsidR="00CF1B43" w:rsidRPr="00795E43" w:rsidRDefault="00CF1B43" w:rsidP="00D472AF">
            <w:pPr>
              <w:tabs>
                <w:tab w:val="left" w:pos="284"/>
              </w:tabs>
              <w:ind w:left="-57" w:right="-57"/>
              <w:jc w:val="center"/>
              <w:rPr>
                <w:b/>
                <w:i/>
                <w:color w:val="008080"/>
                <w:szCs w:val="26"/>
              </w:rPr>
            </w:pPr>
            <w:r>
              <w:rPr>
                <w:b/>
                <w:i/>
                <w:color w:val="008080"/>
                <w:szCs w:val="26"/>
              </w:rPr>
              <w:t>A</w:t>
            </w:r>
          </w:p>
        </w:tc>
        <w:tc>
          <w:tcPr>
            <w:tcW w:w="507" w:type="dxa"/>
          </w:tcPr>
          <w:p w14:paraId="54793171" w14:textId="77777777" w:rsidR="00CF1B43" w:rsidRPr="00795E43" w:rsidRDefault="00CF1B43" w:rsidP="00D472AF">
            <w:pPr>
              <w:tabs>
                <w:tab w:val="left" w:pos="284"/>
              </w:tabs>
              <w:ind w:left="-57" w:right="-57"/>
              <w:jc w:val="center"/>
              <w:rPr>
                <w:b/>
                <w:i/>
                <w:color w:val="008080"/>
                <w:szCs w:val="26"/>
              </w:rPr>
            </w:pPr>
            <w:r>
              <w:rPr>
                <w:b/>
                <w:i/>
                <w:color w:val="008080"/>
                <w:szCs w:val="26"/>
              </w:rPr>
              <w:t>C</w:t>
            </w:r>
          </w:p>
        </w:tc>
        <w:tc>
          <w:tcPr>
            <w:tcW w:w="507" w:type="dxa"/>
          </w:tcPr>
          <w:p w14:paraId="486AAB65" w14:textId="77777777" w:rsidR="00CF1B43" w:rsidRPr="00795E43" w:rsidRDefault="00CF1B43" w:rsidP="00D472AF">
            <w:pPr>
              <w:tabs>
                <w:tab w:val="left" w:pos="284"/>
              </w:tabs>
              <w:ind w:left="-57" w:right="-57"/>
              <w:jc w:val="center"/>
              <w:rPr>
                <w:b/>
                <w:i/>
                <w:color w:val="008080"/>
                <w:szCs w:val="26"/>
              </w:rPr>
            </w:pPr>
            <w:r>
              <w:rPr>
                <w:b/>
                <w:i/>
                <w:color w:val="008080"/>
                <w:szCs w:val="26"/>
              </w:rPr>
              <w:t>C</w:t>
            </w:r>
          </w:p>
        </w:tc>
        <w:tc>
          <w:tcPr>
            <w:tcW w:w="507" w:type="dxa"/>
          </w:tcPr>
          <w:p w14:paraId="3F3E1862" w14:textId="77777777" w:rsidR="00CF1B43" w:rsidRPr="00795E43" w:rsidRDefault="00CF1B43" w:rsidP="00D472AF">
            <w:pPr>
              <w:tabs>
                <w:tab w:val="left" w:pos="284"/>
              </w:tabs>
              <w:ind w:left="-57" w:right="-57"/>
              <w:jc w:val="center"/>
              <w:rPr>
                <w:b/>
                <w:i/>
                <w:color w:val="008080"/>
                <w:szCs w:val="26"/>
              </w:rPr>
            </w:pPr>
            <w:r>
              <w:rPr>
                <w:b/>
                <w:i/>
                <w:color w:val="008080"/>
                <w:szCs w:val="26"/>
              </w:rPr>
              <w:t>B</w:t>
            </w:r>
          </w:p>
        </w:tc>
        <w:tc>
          <w:tcPr>
            <w:tcW w:w="507" w:type="dxa"/>
          </w:tcPr>
          <w:p w14:paraId="4C3A4782" w14:textId="77777777" w:rsidR="00CF1B43" w:rsidRPr="00795E43" w:rsidRDefault="00CF1B43" w:rsidP="00D472AF">
            <w:pPr>
              <w:tabs>
                <w:tab w:val="left" w:pos="284"/>
              </w:tabs>
              <w:ind w:left="-57" w:right="-57"/>
              <w:jc w:val="center"/>
              <w:rPr>
                <w:b/>
                <w:i/>
                <w:color w:val="008080"/>
                <w:szCs w:val="26"/>
              </w:rPr>
            </w:pPr>
            <w:r>
              <w:rPr>
                <w:b/>
                <w:i/>
                <w:color w:val="008080"/>
                <w:szCs w:val="26"/>
              </w:rPr>
              <w:t>D</w:t>
            </w:r>
          </w:p>
        </w:tc>
        <w:tc>
          <w:tcPr>
            <w:tcW w:w="507" w:type="dxa"/>
          </w:tcPr>
          <w:p w14:paraId="72D6333F" w14:textId="77777777" w:rsidR="00CF1B43" w:rsidRPr="00795E43" w:rsidRDefault="00CF1B43" w:rsidP="00D472AF">
            <w:pPr>
              <w:tabs>
                <w:tab w:val="left" w:pos="284"/>
              </w:tabs>
              <w:ind w:left="-57" w:right="-57"/>
              <w:jc w:val="center"/>
              <w:rPr>
                <w:b/>
                <w:i/>
                <w:color w:val="008080"/>
                <w:szCs w:val="26"/>
              </w:rPr>
            </w:pPr>
            <w:r>
              <w:rPr>
                <w:b/>
                <w:i/>
                <w:color w:val="008080"/>
                <w:szCs w:val="26"/>
              </w:rPr>
              <w:t>A</w:t>
            </w:r>
          </w:p>
        </w:tc>
        <w:tc>
          <w:tcPr>
            <w:tcW w:w="507" w:type="dxa"/>
          </w:tcPr>
          <w:p w14:paraId="1E78DCBE" w14:textId="77777777" w:rsidR="00CF1B43" w:rsidRPr="00795E43" w:rsidRDefault="00CF1B43" w:rsidP="00D472AF">
            <w:pPr>
              <w:tabs>
                <w:tab w:val="left" w:pos="284"/>
              </w:tabs>
              <w:ind w:left="-57" w:right="-57"/>
              <w:jc w:val="center"/>
              <w:rPr>
                <w:b/>
                <w:i/>
                <w:color w:val="008080"/>
                <w:szCs w:val="26"/>
              </w:rPr>
            </w:pPr>
            <w:r>
              <w:rPr>
                <w:b/>
                <w:i/>
                <w:color w:val="008080"/>
                <w:szCs w:val="26"/>
              </w:rPr>
              <w:t>D</w:t>
            </w:r>
          </w:p>
        </w:tc>
        <w:tc>
          <w:tcPr>
            <w:tcW w:w="507" w:type="dxa"/>
          </w:tcPr>
          <w:p w14:paraId="1DB92B62" w14:textId="77777777" w:rsidR="00CF1B43" w:rsidRPr="00795E43" w:rsidRDefault="00CF1B43" w:rsidP="00D472AF">
            <w:pPr>
              <w:tabs>
                <w:tab w:val="left" w:pos="284"/>
              </w:tabs>
              <w:ind w:left="-57" w:right="-57"/>
              <w:jc w:val="center"/>
              <w:rPr>
                <w:b/>
                <w:i/>
                <w:color w:val="008080"/>
                <w:szCs w:val="26"/>
              </w:rPr>
            </w:pPr>
            <w:r>
              <w:rPr>
                <w:b/>
                <w:i/>
                <w:color w:val="008080"/>
                <w:szCs w:val="26"/>
              </w:rPr>
              <w:t>C</w:t>
            </w:r>
          </w:p>
        </w:tc>
        <w:tc>
          <w:tcPr>
            <w:tcW w:w="507" w:type="dxa"/>
          </w:tcPr>
          <w:p w14:paraId="63C21794" w14:textId="77777777" w:rsidR="00CF1B43" w:rsidRPr="00795E43" w:rsidRDefault="00CF1B43" w:rsidP="00D472AF">
            <w:pPr>
              <w:tabs>
                <w:tab w:val="left" w:pos="284"/>
              </w:tabs>
              <w:ind w:left="-57" w:right="-57"/>
              <w:jc w:val="center"/>
              <w:rPr>
                <w:b/>
                <w:i/>
                <w:color w:val="008080"/>
                <w:szCs w:val="26"/>
              </w:rPr>
            </w:pPr>
            <w:r>
              <w:rPr>
                <w:b/>
                <w:i/>
                <w:color w:val="008080"/>
                <w:szCs w:val="26"/>
              </w:rPr>
              <w:t>D</w:t>
            </w:r>
          </w:p>
        </w:tc>
        <w:tc>
          <w:tcPr>
            <w:tcW w:w="507" w:type="dxa"/>
          </w:tcPr>
          <w:p w14:paraId="280F85D3" w14:textId="77777777" w:rsidR="00CF1B43" w:rsidRPr="00795E43" w:rsidRDefault="00CF1B43" w:rsidP="00D472AF">
            <w:pPr>
              <w:tabs>
                <w:tab w:val="left" w:pos="284"/>
              </w:tabs>
              <w:ind w:left="-57" w:right="-57"/>
              <w:jc w:val="center"/>
              <w:rPr>
                <w:b/>
                <w:i/>
                <w:color w:val="008080"/>
                <w:szCs w:val="26"/>
              </w:rPr>
            </w:pPr>
            <w:r>
              <w:rPr>
                <w:b/>
                <w:i/>
                <w:color w:val="008080"/>
                <w:szCs w:val="26"/>
              </w:rPr>
              <w:t>C</w:t>
            </w:r>
          </w:p>
        </w:tc>
        <w:tc>
          <w:tcPr>
            <w:tcW w:w="507" w:type="dxa"/>
          </w:tcPr>
          <w:p w14:paraId="768DA932" w14:textId="77777777" w:rsidR="00CF1B43" w:rsidRPr="00795E43" w:rsidRDefault="00CF1B43" w:rsidP="00D472AF">
            <w:pPr>
              <w:tabs>
                <w:tab w:val="left" w:pos="284"/>
              </w:tabs>
              <w:ind w:left="-57" w:right="-57"/>
              <w:jc w:val="center"/>
              <w:rPr>
                <w:b/>
                <w:i/>
                <w:color w:val="008080"/>
                <w:szCs w:val="26"/>
              </w:rPr>
            </w:pPr>
            <w:r>
              <w:rPr>
                <w:b/>
                <w:i/>
                <w:color w:val="008080"/>
                <w:szCs w:val="26"/>
              </w:rPr>
              <w:t>D</w:t>
            </w:r>
          </w:p>
        </w:tc>
        <w:tc>
          <w:tcPr>
            <w:tcW w:w="507" w:type="dxa"/>
          </w:tcPr>
          <w:p w14:paraId="33A0D030" w14:textId="77777777" w:rsidR="00CF1B43" w:rsidRPr="00795E43" w:rsidRDefault="00CF1B43" w:rsidP="00D472AF">
            <w:pPr>
              <w:tabs>
                <w:tab w:val="left" w:pos="284"/>
              </w:tabs>
              <w:ind w:left="-57" w:right="-57"/>
              <w:jc w:val="center"/>
              <w:rPr>
                <w:b/>
                <w:i/>
                <w:color w:val="008080"/>
                <w:szCs w:val="26"/>
              </w:rPr>
            </w:pPr>
            <w:r>
              <w:rPr>
                <w:b/>
                <w:i/>
                <w:color w:val="008080"/>
                <w:szCs w:val="26"/>
              </w:rPr>
              <w:t>D</w:t>
            </w:r>
          </w:p>
        </w:tc>
        <w:tc>
          <w:tcPr>
            <w:tcW w:w="507" w:type="dxa"/>
          </w:tcPr>
          <w:p w14:paraId="3B5F8001" w14:textId="77777777" w:rsidR="00CF1B43" w:rsidRPr="00795E43" w:rsidRDefault="00CF1B43" w:rsidP="00D472AF">
            <w:pPr>
              <w:tabs>
                <w:tab w:val="left" w:pos="284"/>
              </w:tabs>
              <w:ind w:left="-57" w:right="-57"/>
              <w:jc w:val="center"/>
              <w:rPr>
                <w:b/>
                <w:i/>
                <w:color w:val="008080"/>
                <w:szCs w:val="26"/>
              </w:rPr>
            </w:pPr>
            <w:r>
              <w:rPr>
                <w:b/>
                <w:i/>
                <w:color w:val="008080"/>
                <w:szCs w:val="26"/>
              </w:rPr>
              <w:t>C</w:t>
            </w:r>
          </w:p>
        </w:tc>
        <w:tc>
          <w:tcPr>
            <w:tcW w:w="507" w:type="dxa"/>
          </w:tcPr>
          <w:p w14:paraId="59BE738A" w14:textId="77777777" w:rsidR="00CF1B43" w:rsidRPr="00795E43" w:rsidRDefault="00CF1B43" w:rsidP="00D472AF">
            <w:pPr>
              <w:tabs>
                <w:tab w:val="left" w:pos="284"/>
              </w:tabs>
              <w:ind w:left="-57" w:right="-57"/>
              <w:jc w:val="center"/>
              <w:rPr>
                <w:b/>
                <w:i/>
                <w:color w:val="008080"/>
                <w:szCs w:val="26"/>
              </w:rPr>
            </w:pPr>
            <w:r>
              <w:rPr>
                <w:b/>
                <w:i/>
                <w:color w:val="008080"/>
                <w:szCs w:val="26"/>
              </w:rPr>
              <w:t>D</w:t>
            </w:r>
          </w:p>
        </w:tc>
        <w:tc>
          <w:tcPr>
            <w:tcW w:w="507" w:type="dxa"/>
          </w:tcPr>
          <w:p w14:paraId="7A63526A" w14:textId="77777777" w:rsidR="00CF1B43" w:rsidRPr="00795E43" w:rsidRDefault="00CF1B43" w:rsidP="00D472AF">
            <w:pPr>
              <w:tabs>
                <w:tab w:val="left" w:pos="284"/>
              </w:tabs>
              <w:ind w:left="-57" w:right="-57"/>
              <w:jc w:val="center"/>
              <w:rPr>
                <w:b/>
                <w:i/>
                <w:color w:val="008080"/>
                <w:szCs w:val="26"/>
              </w:rPr>
            </w:pPr>
            <w:r>
              <w:rPr>
                <w:b/>
                <w:i/>
                <w:color w:val="008080"/>
                <w:szCs w:val="26"/>
              </w:rPr>
              <w:t>D</w:t>
            </w:r>
          </w:p>
        </w:tc>
        <w:tc>
          <w:tcPr>
            <w:tcW w:w="507" w:type="dxa"/>
          </w:tcPr>
          <w:p w14:paraId="4F5DB22E" w14:textId="77777777" w:rsidR="00CF1B43" w:rsidRPr="00795E43" w:rsidRDefault="00CF1B43" w:rsidP="00D472AF">
            <w:pPr>
              <w:tabs>
                <w:tab w:val="left" w:pos="284"/>
              </w:tabs>
              <w:ind w:left="-57" w:right="-57"/>
              <w:jc w:val="center"/>
              <w:rPr>
                <w:b/>
                <w:i/>
                <w:color w:val="008080"/>
                <w:szCs w:val="26"/>
              </w:rPr>
            </w:pPr>
            <w:r>
              <w:rPr>
                <w:b/>
                <w:i/>
                <w:color w:val="008080"/>
                <w:szCs w:val="26"/>
              </w:rPr>
              <w:t>B</w:t>
            </w:r>
          </w:p>
        </w:tc>
      </w:tr>
    </w:tbl>
    <w:p w14:paraId="004DDF8B" w14:textId="77777777" w:rsidR="00CF1B43" w:rsidRPr="001D4FE5" w:rsidRDefault="00CF1B43" w:rsidP="001D4FE5">
      <w:pPr>
        <w:jc w:val="center"/>
        <w:rPr>
          <w:i/>
        </w:rPr>
      </w:pPr>
      <w:bookmarkStart w:id="41" w:name="c41q"/>
      <w:bookmarkEnd w:id="41"/>
    </w:p>
    <w:sectPr w:rsidR="00CF1B43" w:rsidRPr="001D4FE5" w:rsidSect="007C59D5">
      <w:footerReference w:type="default" r:id="rId45"/>
      <w:pgSz w:w="11907" w:h="16840" w:code="9"/>
      <w:pgMar w:top="737" w:right="709" w:bottom="737"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7A498" w14:textId="77777777" w:rsidR="00776BB9" w:rsidRDefault="00776BB9">
      <w:r>
        <w:separator/>
      </w:r>
    </w:p>
  </w:endnote>
  <w:endnote w:type="continuationSeparator" w:id="0">
    <w:p w14:paraId="1F316C0C" w14:textId="77777777" w:rsidR="00776BB9" w:rsidRDefault="00776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C6CD3" w14:textId="6152E873" w:rsidR="009F5BF1" w:rsidRDefault="00A24B9C">
    <w:pPr>
      <w:jc w:val="center"/>
      <w:rPr>
        <w:color w:val="000000"/>
      </w:rPr>
    </w:pPr>
    <w:r>
      <w:rPr>
        <w:color w:val="000000"/>
      </w:rPr>
      <w:fldChar w:fldCharType="begin"/>
    </w:r>
    <w:r>
      <w:rPr>
        <w:color w:val="000000"/>
      </w:rPr>
      <w:instrText>PAGE</w:instrText>
    </w:r>
    <w:r>
      <w:rPr>
        <w:color w:val="000000"/>
      </w:rPr>
      <w:fldChar w:fldCharType="separate"/>
    </w:r>
    <w:r w:rsidR="004878C1">
      <w:rPr>
        <w:noProof/>
        <w:color w:val="000000"/>
      </w:rPr>
      <w:t>2</w:t>
    </w:r>
    <w:r>
      <w:rPr>
        <w:color w:val="000000"/>
      </w:rPr>
      <w:fldChar w:fldCharType="end"/>
    </w:r>
    <w:r>
      <w:rPr>
        <w:color w:val="000000"/>
      </w:rPr>
      <w:t>/</w:t>
    </w:r>
    <w:r w:rsidR="001D4FE5">
      <w:rPr>
        <w:color w:val="000000"/>
      </w:rPr>
      <w:t>4</w:t>
    </w:r>
    <w:r>
      <w:rPr>
        <w:color w:val="000000"/>
      </w:rPr>
      <w:t xml:space="preserve"> - Mã đề 201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F33EA" w14:textId="77777777" w:rsidR="00776BB9" w:rsidRDefault="00776BB9">
      <w:r>
        <w:separator/>
      </w:r>
    </w:p>
  </w:footnote>
  <w:footnote w:type="continuationSeparator" w:id="0">
    <w:p w14:paraId="6D9D9365" w14:textId="77777777" w:rsidR="00776BB9" w:rsidRDefault="00776B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BF1"/>
    <w:rsid w:val="00063C8A"/>
    <w:rsid w:val="00166098"/>
    <w:rsid w:val="001D4FE5"/>
    <w:rsid w:val="001D5784"/>
    <w:rsid w:val="003A24B4"/>
    <w:rsid w:val="004878C1"/>
    <w:rsid w:val="005F3715"/>
    <w:rsid w:val="00776BB9"/>
    <w:rsid w:val="0094559F"/>
    <w:rsid w:val="009F5BF1"/>
    <w:rsid w:val="00A24B9C"/>
    <w:rsid w:val="00CF1B43"/>
    <w:rsid w:val="00CF2BE5"/>
    <w:rsid w:val="00D25139"/>
    <w:rsid w:val="00E92B1F"/>
    <w:rsid w:val="00FE5607"/>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A06784"/>
  <w15:docId w15:val="{F9EAE417-2866-48CF-BD2A-F830E0BE4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56CC"/>
    <w:rPr>
      <w:sz w:val="24"/>
      <w:szCs w:val="24"/>
    </w:rPr>
  </w:style>
  <w:style w:type="paragraph" w:styleId="Heading2">
    <w:name w:val="heading 2"/>
    <w:basedOn w:val="Normal"/>
    <w:next w:val="Normal"/>
    <w:link w:val="Heading2Char"/>
    <w:unhideWhenUsed/>
    <w:qFormat/>
    <w:rsid w:val="004A32E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style>
  <w:style w:type="character" w:customStyle="1" w:styleId="FooterChar">
    <w:name w:val="Footer Char"/>
    <w:link w:val="Footer"/>
    <w:uiPriority w:val="99"/>
    <w:rsid w:val="006152D6"/>
    <w:rPr>
      <w:sz w:val="24"/>
      <w:szCs w:val="24"/>
    </w:rPr>
  </w:style>
  <w:style w:type="character" w:customStyle="1" w:styleId="Heading2Char">
    <w:name w:val="Heading 2 Char"/>
    <w:link w:val="Heading2"/>
    <w:rsid w:val="004A32E7"/>
    <w:rPr>
      <w:rFonts w:ascii="Cambria" w:eastAsia="Times New Roman" w:hAnsi="Cambria" w:cs="Times New Roman"/>
      <w:b/>
      <w:bCs/>
      <w:i/>
      <w:iCs/>
      <w:sz w:val="28"/>
      <w:szCs w:val="28"/>
    </w:rPr>
  </w:style>
  <w:style w:type="paragraph" w:customStyle="1" w:styleId="Normal0">
    <w:name w:val="Normal_0"/>
    <w:qFormat/>
    <w:rsid w:val="00F9352D"/>
    <w:pPr>
      <w:widowControl w:val="0"/>
    </w:pPr>
    <w:rPr>
      <w:sz w:val="24"/>
      <w:szCs w:val="24"/>
      <w:lang w:eastAsia="ja-JP"/>
    </w:rPr>
  </w:style>
  <w:style w:type="paragraph" w:styleId="NormalWeb">
    <w:name w:val="Normal (Web)"/>
    <w:basedOn w:val="Normal0"/>
    <w:uiPriority w:val="99"/>
    <w:unhideWhenUsed/>
    <w:rsid w:val="00F9352D"/>
    <w:pPr>
      <w:spacing w:after="160" w:line="259" w:lineRule="auto"/>
    </w:pPr>
    <w:rPr>
      <w:rFonts w:eastAsia="Calibri"/>
    </w:rPr>
  </w:style>
  <w:style w:type="paragraph" w:styleId="BalloonText">
    <w:name w:val="Balloon Text"/>
    <w:basedOn w:val="Normal"/>
    <w:link w:val="BalloonTextChar"/>
    <w:rsid w:val="0094559F"/>
    <w:rPr>
      <w:rFonts w:ascii="Tahoma" w:hAnsi="Tahoma" w:cs="Tahoma"/>
      <w:sz w:val="16"/>
      <w:szCs w:val="16"/>
    </w:rPr>
  </w:style>
  <w:style w:type="character" w:customStyle="1" w:styleId="BalloonTextChar">
    <w:name w:val="Balloon Text Char"/>
    <w:link w:val="BalloonText"/>
    <w:rsid w:val="0094559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8.wmf"/><Relationship Id="rId26" Type="http://schemas.openxmlformats.org/officeDocument/2006/relationships/oleObject" Target="embeddings/oleObject9.bin"/><Relationship Id="rId39" Type="http://schemas.openxmlformats.org/officeDocument/2006/relationships/image" Target="media/image17.wmf"/><Relationship Id="rId21" Type="http://schemas.openxmlformats.org/officeDocument/2006/relationships/oleObject" Target="embeddings/oleObject6.bin"/><Relationship Id="rId34" Type="http://schemas.openxmlformats.org/officeDocument/2006/relationships/oleObject" Target="embeddings/oleObject13.bin"/><Relationship Id="rId42" Type="http://schemas.openxmlformats.org/officeDocument/2006/relationships/image" Target="media/image18.wmf"/><Relationship Id="rId47" Type="http://schemas.openxmlformats.org/officeDocument/2006/relationships/theme" Target="theme/theme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11.wmf"/><Relationship Id="rId32" Type="http://schemas.openxmlformats.org/officeDocument/2006/relationships/oleObject" Target="embeddings/oleObject12.bin"/><Relationship Id="rId37" Type="http://schemas.openxmlformats.org/officeDocument/2006/relationships/oleObject" Target="embeddings/oleObject15.bin"/><Relationship Id="rId40" Type="http://schemas.openxmlformats.org/officeDocument/2006/relationships/oleObject" Target="embeddings/oleObject17.bin"/><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oleObject" Target="embeddings/oleObject10.bin"/><Relationship Id="rId36" Type="http://schemas.openxmlformats.org/officeDocument/2006/relationships/image" Target="media/image16.wmf"/><Relationship Id="rId10" Type="http://schemas.openxmlformats.org/officeDocument/2006/relationships/image" Target="media/image4.wmf"/><Relationship Id="rId19" Type="http://schemas.openxmlformats.org/officeDocument/2006/relationships/oleObject" Target="embeddings/oleObject5.bin"/><Relationship Id="rId31" Type="http://schemas.openxmlformats.org/officeDocument/2006/relationships/image" Target="media/image14.wmf"/><Relationship Id="rId44" Type="http://schemas.openxmlformats.org/officeDocument/2006/relationships/image" Target="media/image19.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oleObject" Target="embeddings/oleObject14.bin"/><Relationship Id="rId43" Type="http://schemas.openxmlformats.org/officeDocument/2006/relationships/oleObject" Target="embeddings/oleObject19.bin"/><Relationship Id="rId8" Type="http://schemas.openxmlformats.org/officeDocument/2006/relationships/image" Target="media/image2.wmf"/><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image" Target="media/image15.wmf"/><Relationship Id="rId38" Type="http://schemas.openxmlformats.org/officeDocument/2006/relationships/oleObject" Target="embeddings/oleObject16.bin"/><Relationship Id="rId46" Type="http://schemas.openxmlformats.org/officeDocument/2006/relationships/fontTable" Target="fontTable.xml"/><Relationship Id="rId20" Type="http://schemas.openxmlformats.org/officeDocument/2006/relationships/image" Target="media/image9.wmf"/><Relationship Id="rId41" Type="http://schemas.openxmlformats.org/officeDocument/2006/relationships/oleObject" Target="embeddings/oleObject18.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Desktop\aa\template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B0435-5258-426D-8C37-C646672B4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template1</Template>
  <TotalTime>1</TotalTime>
  <Pages>4</Pages>
  <Words>1799</Words>
  <Characters>10258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Nguyen</cp:lastModifiedBy>
  <cp:revision>2</cp:revision>
  <dcterms:created xsi:type="dcterms:W3CDTF">2023-05-03T14:26:00Z</dcterms:created>
  <dcterms:modified xsi:type="dcterms:W3CDTF">2023-05-03T14:26:00Z</dcterms:modified>
</cp:coreProperties>
</file>