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80" w:type="dxa"/>
        <w:tblLayout w:type="fixed"/>
        <w:tblLook w:val="01E0" w:firstRow="1" w:lastRow="1" w:firstColumn="1" w:lastColumn="1" w:noHBand="0" w:noVBand="0"/>
      </w:tblPr>
      <w:tblGrid>
        <w:gridCol w:w="3616"/>
        <w:gridCol w:w="4965"/>
        <w:gridCol w:w="1799"/>
      </w:tblGrid>
      <w:tr w:rsidR="006435F0" w14:paraId="1E8E1922" w14:textId="77777777" w:rsidTr="001315F2">
        <w:tc>
          <w:tcPr>
            <w:tcW w:w="3618" w:type="dxa"/>
          </w:tcPr>
          <w:p w14:paraId="68FF724C" w14:textId="77777777" w:rsidR="006435F0" w:rsidRDefault="006435F0" w:rsidP="001315F2">
            <w:r>
              <w:t xml:space="preserve">    SỞ GD- ĐT BÌNH ĐỊNH</w:t>
            </w:r>
          </w:p>
          <w:p w14:paraId="2AD0AB62" w14:textId="77777777" w:rsidR="006435F0" w:rsidRDefault="006435F0" w:rsidP="001315F2">
            <w:r>
              <w:t>Trường THPT Trần Quang Diệu</w:t>
            </w:r>
          </w:p>
          <w:p w14:paraId="224BA1A0" w14:textId="77777777" w:rsidR="006435F0" w:rsidRDefault="006435F0" w:rsidP="001315F2">
            <w:pPr>
              <w:rPr>
                <w:u w:val="single"/>
              </w:rPr>
            </w:pPr>
          </w:p>
        </w:tc>
        <w:tc>
          <w:tcPr>
            <w:tcW w:w="6768" w:type="dxa"/>
            <w:gridSpan w:val="2"/>
          </w:tcPr>
          <w:p w14:paraId="4A84347E" w14:textId="77777777" w:rsidR="006435F0" w:rsidRPr="009912B3" w:rsidRDefault="006435F0" w:rsidP="001315F2">
            <w:pPr>
              <w:rPr>
                <w:bCs/>
                <w:lang w:val="vi-VN"/>
              </w:rPr>
            </w:pPr>
            <w:r>
              <w:rPr>
                <w:bCs/>
              </w:rPr>
              <w:t xml:space="preserve">          ĐỀ KIỂM TRA GIỮA KÌ 1 NĂM HỌC 202</w:t>
            </w:r>
            <w:r>
              <w:rPr>
                <w:bCs/>
                <w:lang w:val="vi-VN"/>
              </w:rPr>
              <w:t>1</w:t>
            </w:r>
            <w:r>
              <w:rPr>
                <w:bCs/>
              </w:rPr>
              <w:t xml:space="preserve"> - 202</w:t>
            </w:r>
            <w:r>
              <w:rPr>
                <w:bCs/>
                <w:lang w:val="vi-VN"/>
              </w:rPr>
              <w:t>2</w:t>
            </w:r>
          </w:p>
          <w:p w14:paraId="4CDE968C" w14:textId="77777777" w:rsidR="006435F0" w:rsidRPr="00B3704F" w:rsidRDefault="006435F0" w:rsidP="001315F2">
            <w:pPr>
              <w:rPr>
                <w:rFonts w:ascii="VNI-Times" w:hAnsi="VNI-Times"/>
                <w:bCs/>
                <w:lang w:val="vi-VN"/>
              </w:rPr>
            </w:pPr>
            <w:r>
              <w:rPr>
                <w:bCs/>
              </w:rPr>
              <w:t xml:space="preserve">          MÔN </w:t>
            </w:r>
            <w:r>
              <w:rPr>
                <w:rFonts w:ascii="VNI-Times" w:hAnsi="VNI-Times"/>
                <w:bCs/>
              </w:rPr>
              <w:t xml:space="preserve">Vaät Lí </w:t>
            </w:r>
            <w:r>
              <w:rPr>
                <w:bCs/>
              </w:rPr>
              <w:t xml:space="preserve"> 1</w:t>
            </w:r>
            <w:r>
              <w:rPr>
                <w:bCs/>
                <w:lang w:val="vi-VN"/>
              </w:rPr>
              <w:t>1</w:t>
            </w:r>
          </w:p>
          <w:p w14:paraId="12424B5C" w14:textId="77777777" w:rsidR="006435F0" w:rsidRDefault="006435F0" w:rsidP="001315F2">
            <w:pPr>
              <w:rPr>
                <w:i/>
                <w:iCs/>
                <w:sz w:val="26"/>
                <w:szCs w:val="26"/>
              </w:rPr>
            </w:pPr>
            <w:r>
              <w:rPr>
                <w:i/>
                <w:iCs/>
                <w:sz w:val="26"/>
                <w:szCs w:val="26"/>
              </w:rPr>
              <w:t xml:space="preserve">         Thời gian làm bài:45  phút  </w:t>
            </w:r>
          </w:p>
          <w:p w14:paraId="1451BB60" w14:textId="77777777" w:rsidR="006435F0" w:rsidRDefault="006435F0" w:rsidP="001315F2">
            <w:pPr>
              <w:jc w:val="center"/>
              <w:rPr>
                <w:bCs/>
                <w:sz w:val="6"/>
                <w:szCs w:val="6"/>
              </w:rPr>
            </w:pPr>
          </w:p>
        </w:tc>
      </w:tr>
      <w:tr w:rsidR="006435F0" w14:paraId="6B025BE3" w14:textId="77777777" w:rsidTr="001315F2">
        <w:trPr>
          <w:trHeight w:val="454"/>
        </w:trPr>
        <w:tc>
          <w:tcPr>
            <w:tcW w:w="8586" w:type="dxa"/>
            <w:gridSpan w:val="2"/>
            <w:tcBorders>
              <w:top w:val="nil"/>
              <w:left w:val="nil"/>
              <w:bottom w:val="nil"/>
              <w:right w:val="single" w:sz="12" w:space="0" w:color="auto"/>
            </w:tcBorders>
            <w:hideMark/>
          </w:tcPr>
          <w:p w14:paraId="4C66FD3A" w14:textId="77777777" w:rsidR="006435F0" w:rsidRDefault="006435F0" w:rsidP="001315F2">
            <w:pPr>
              <w:rPr>
                <w:bCs/>
                <w:i/>
                <w:iCs/>
              </w:rPr>
            </w:pPr>
            <w:r>
              <w:rPr>
                <w:bCs/>
                <w:i/>
                <w:iCs/>
                <w:sz w:val="26"/>
                <w:szCs w:val="26"/>
              </w:rPr>
              <w:t>Họ, tên:.............................................................Lớp.............</w:t>
            </w:r>
          </w:p>
        </w:tc>
        <w:tc>
          <w:tcPr>
            <w:tcW w:w="1800" w:type="dxa"/>
            <w:tcBorders>
              <w:top w:val="single" w:sz="12" w:space="0" w:color="auto"/>
              <w:left w:val="single" w:sz="12" w:space="0" w:color="auto"/>
              <w:bottom w:val="single" w:sz="12" w:space="0" w:color="auto"/>
              <w:right w:val="single" w:sz="12" w:space="0" w:color="auto"/>
            </w:tcBorders>
            <w:vAlign w:val="center"/>
            <w:hideMark/>
          </w:tcPr>
          <w:p w14:paraId="260D65AD" w14:textId="5B73EBD3" w:rsidR="006435F0" w:rsidRPr="008E4688" w:rsidRDefault="006435F0" w:rsidP="001315F2">
            <w:pPr>
              <w:jc w:val="center"/>
              <w:rPr>
                <w:b/>
                <w:bCs/>
              </w:rPr>
            </w:pPr>
            <w:r>
              <w:rPr>
                <w:b/>
                <w:bCs/>
              </w:rPr>
              <w:t xml:space="preserve">Mã đề </w:t>
            </w:r>
            <w:r>
              <w:rPr>
                <w:b/>
                <w:bCs/>
              </w:rPr>
              <w:t>222</w:t>
            </w:r>
          </w:p>
        </w:tc>
      </w:tr>
    </w:tbl>
    <w:p w14:paraId="548BFC97" w14:textId="77777777" w:rsidR="006435F0" w:rsidRDefault="006435F0" w:rsidP="006435F0">
      <w:pPr>
        <w:spacing w:before="60"/>
        <w:jc w:val="both"/>
        <w:rPr>
          <w:b/>
          <w:u w:val="single"/>
          <w:lang w:val="nl-NL"/>
        </w:rPr>
      </w:pPr>
      <w:r>
        <w:rPr>
          <w:b/>
          <w:u w:val="single"/>
          <w:lang w:val="nl-NL"/>
        </w:rPr>
        <w:t xml:space="preserve">I / TRẮC NGHIỆM : ( </w:t>
      </w:r>
      <w:r>
        <w:rPr>
          <w:b/>
          <w:u w:val="single"/>
          <w:lang w:val="vi-VN"/>
        </w:rPr>
        <w:t>7</w:t>
      </w:r>
      <w:r>
        <w:rPr>
          <w:b/>
          <w:u w:val="single"/>
          <w:lang w:val="nl-NL"/>
        </w:rPr>
        <w:t xml:space="preserve"> ĐIỂM)</w:t>
      </w:r>
    </w:p>
    <w:p w14:paraId="196600B4" w14:textId="77777777" w:rsidR="006435F0" w:rsidRDefault="006435F0" w:rsidP="006435F0"/>
    <w:p w14:paraId="3BE99F83" w14:textId="77777777" w:rsidR="005323C5" w:rsidRDefault="005323C5"/>
    <w:p w14:paraId="0C9948B3" w14:textId="77777777" w:rsidR="00017505" w:rsidRDefault="0077011E" w:rsidP="00017505">
      <w:pPr>
        <w:pStyle w:val="NoSpacing"/>
        <w:jc w:val="both"/>
      </w:pPr>
      <w:r w:rsidRPr="00017505">
        <w:rPr>
          <w:b/>
          <w:color w:val="0000FF"/>
          <w:szCs w:val="28"/>
        </w:rPr>
        <w:t xml:space="preserve">Câu 1. </w:t>
      </w:r>
      <w:r w:rsidRPr="00017505">
        <w:rPr>
          <w:color w:val="000000" w:themeColor="text1"/>
          <w:szCs w:val="28"/>
        </w:rPr>
        <w:t xml:space="preserve">Quan hệ giữa cường độ điện trường E và hiệu điện thế U giữa hai điểm mà hình chiếu đường nối hai điểm đó lên đường sức </w:t>
      </w:r>
      <w:r w:rsidRPr="00017505">
        <w:rPr>
          <w:color w:val="000000" w:themeColor="text1"/>
          <w:szCs w:val="28"/>
        </w:rPr>
        <w:t>là d thì cho bởi biểu thức</w:t>
      </w:r>
    </w:p>
    <w:p w14:paraId="6F86A1EA" w14:textId="77777777" w:rsidR="00017505" w:rsidRDefault="0077011E" w:rsidP="00017505">
      <w:pPr>
        <w:pStyle w:val="NoSpacing"/>
        <w:tabs>
          <w:tab w:val="left" w:pos="300"/>
          <w:tab w:val="left" w:pos="2800"/>
          <w:tab w:val="left" w:pos="5300"/>
          <w:tab w:val="left" w:pos="7800"/>
        </w:tabs>
        <w:jc w:val="both"/>
      </w:pPr>
      <w:r w:rsidRPr="00017505">
        <w:rPr>
          <w:b/>
          <w:color w:val="0000FF"/>
          <w:szCs w:val="28"/>
        </w:rPr>
        <w:tab/>
        <w:t xml:space="preserve">A. </w:t>
      </w:r>
      <w:r w:rsidRPr="00017505">
        <w:rPr>
          <w:color w:val="000000" w:themeColor="text1"/>
          <w:szCs w:val="28"/>
        </w:rPr>
        <w:t xml:space="preserve">U = </w:t>
      </w:r>
      <w:r>
        <w:rPr>
          <w:color w:val="000000" w:themeColor="text1"/>
          <w:position w:val="-24"/>
          <w:szCs w:val="28"/>
        </w:rPr>
        <w:object w:dxaOrig="262" w:dyaOrig="617" w14:anchorId="054674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30.75pt" o:ole="">
            <v:imagedata r:id="rId6" o:title=""/>
          </v:shape>
          <o:OLEObject Type="Embed" ProgID="Equation.DSMT4" ShapeID="_x0000_i1025" DrawAspect="Content" ObjectID="_1697539410" r:id="rId7"/>
        </w:object>
      </w:r>
      <w:r w:rsidRPr="00017505">
        <w:rPr>
          <w:b/>
          <w:color w:val="0000FF"/>
          <w:szCs w:val="28"/>
        </w:rPr>
        <w:tab/>
        <w:t xml:space="preserve">B. </w:t>
      </w:r>
      <w:r w:rsidRPr="00017505">
        <w:rPr>
          <w:color w:val="000000" w:themeColor="text1"/>
          <w:szCs w:val="28"/>
        </w:rPr>
        <w:t>U = E.d</w:t>
      </w:r>
      <w:r w:rsidRPr="00017505">
        <w:rPr>
          <w:b/>
          <w:color w:val="0000FF"/>
          <w:szCs w:val="28"/>
        </w:rPr>
        <w:tab/>
        <w:t xml:space="preserve">C. </w:t>
      </w:r>
      <w:r w:rsidRPr="00017505">
        <w:rPr>
          <w:color w:val="000000" w:themeColor="text1"/>
          <w:szCs w:val="28"/>
        </w:rPr>
        <w:t>U = q.E.d</w:t>
      </w:r>
      <w:r w:rsidRPr="00017505">
        <w:rPr>
          <w:b/>
          <w:color w:val="0000FF"/>
          <w:szCs w:val="28"/>
        </w:rPr>
        <w:tab/>
        <w:t xml:space="preserve">D. </w:t>
      </w:r>
      <w:r w:rsidRPr="00017505">
        <w:rPr>
          <w:color w:val="000000" w:themeColor="text1"/>
          <w:szCs w:val="28"/>
        </w:rPr>
        <w:t xml:space="preserve">U = </w:t>
      </w:r>
      <w:r>
        <w:rPr>
          <w:color w:val="000000" w:themeColor="text1"/>
          <w:position w:val="-24"/>
          <w:szCs w:val="28"/>
        </w:rPr>
        <w:object w:dxaOrig="393" w:dyaOrig="617" w14:anchorId="7ADF11FA">
          <v:shape id="_x0000_i1026" type="#_x0000_t75" style="width:19.5pt;height:30.75pt" o:ole="">
            <v:imagedata r:id="rId8" o:title=""/>
          </v:shape>
          <o:OLEObject Type="Embed" ProgID="Equation.DSMT4" ShapeID="_x0000_i1026" DrawAspect="Content" ObjectID="_1697539411" r:id="rId9"/>
        </w:object>
      </w:r>
      <w:r w:rsidRPr="00017505">
        <w:rPr>
          <w:color w:val="000000" w:themeColor="text1"/>
          <w:szCs w:val="28"/>
        </w:rPr>
        <w:t>.</w:t>
      </w:r>
    </w:p>
    <w:p w14:paraId="1AFE7244" w14:textId="77777777" w:rsidR="00017505" w:rsidRDefault="0077011E" w:rsidP="00017505">
      <w:pPr>
        <w:pStyle w:val="NoSpacing"/>
        <w:jc w:val="both"/>
      </w:pPr>
      <w:r w:rsidRPr="00017505">
        <w:rPr>
          <w:b/>
          <w:color w:val="0000FF"/>
        </w:rPr>
        <w:t xml:space="preserve">Câu 2. </w:t>
      </w:r>
      <w:r w:rsidRPr="00017505">
        <w:t>Nếu cho một vật chưa nhiễm điện chạm vào một vật bị nhiễm điện thì nó sẽ bị nhiễm điện cùng dấu với vật đó</w:t>
      </w:r>
      <w:r>
        <w:t xml:space="preserve">. </w:t>
      </w:r>
      <w:r w:rsidRPr="00017505">
        <w:t xml:space="preserve">Sự nhiễm điện đó </w:t>
      </w:r>
      <w:r w:rsidRPr="00017505">
        <w:t>gọi là</w:t>
      </w:r>
    </w:p>
    <w:p w14:paraId="2E724FAE" w14:textId="77777777" w:rsidR="00017505" w:rsidRDefault="0077011E" w:rsidP="00017505">
      <w:pPr>
        <w:pStyle w:val="NoSpacing"/>
        <w:tabs>
          <w:tab w:val="left" w:pos="300"/>
          <w:tab w:val="left" w:pos="5300"/>
        </w:tabs>
        <w:jc w:val="both"/>
      </w:pPr>
      <w:r w:rsidRPr="00017505">
        <w:rPr>
          <w:b/>
          <w:color w:val="0000FF"/>
        </w:rPr>
        <w:tab/>
        <w:t xml:space="preserve">A. </w:t>
      </w:r>
      <w:r w:rsidRPr="00017505">
        <w:t>nhiễm điện do tiếp xúc.</w:t>
      </w:r>
      <w:r w:rsidRPr="00017505">
        <w:rPr>
          <w:b/>
          <w:color w:val="0000FF"/>
        </w:rPr>
        <w:tab/>
        <w:t xml:space="preserve">B. </w:t>
      </w:r>
      <w:r w:rsidRPr="00017505">
        <w:t>nhiễm điện do cọ xát.</w:t>
      </w:r>
    </w:p>
    <w:p w14:paraId="726789CB" w14:textId="77777777" w:rsidR="00017505" w:rsidRDefault="0077011E" w:rsidP="00017505">
      <w:pPr>
        <w:pStyle w:val="NoSpacing"/>
        <w:tabs>
          <w:tab w:val="left" w:pos="300"/>
          <w:tab w:val="left" w:pos="5300"/>
        </w:tabs>
        <w:jc w:val="both"/>
      </w:pPr>
      <w:r w:rsidRPr="00017505">
        <w:rPr>
          <w:b/>
          <w:color w:val="0000FF"/>
        </w:rPr>
        <w:tab/>
        <w:t xml:space="preserve">C. </w:t>
      </w:r>
      <w:r w:rsidRPr="00017505">
        <w:t>nhiễm điện do bị ion hóa.</w:t>
      </w:r>
      <w:r w:rsidRPr="00017505">
        <w:rPr>
          <w:b/>
          <w:color w:val="0000FF"/>
        </w:rPr>
        <w:tab/>
        <w:t xml:space="preserve">D. </w:t>
      </w:r>
      <w:r w:rsidRPr="00017505">
        <w:t>nhiễm điện do hưởng ứng.</w:t>
      </w:r>
    </w:p>
    <w:p w14:paraId="091E2ACF" w14:textId="77777777" w:rsidR="00017505" w:rsidRDefault="0077011E" w:rsidP="00017505">
      <w:pPr>
        <w:pStyle w:val="NoSpacing"/>
        <w:jc w:val="both"/>
      </w:pPr>
      <w:r w:rsidRPr="00017505">
        <w:rPr>
          <w:b/>
          <w:color w:val="0000FF"/>
        </w:rPr>
        <w:t xml:space="preserve">Câu 3. </w:t>
      </w:r>
      <w:r w:rsidRPr="00017505">
        <w:t>Trong hệ SI, đơn vị của suất điện động của nguồn điện có kí hiệu là</w:t>
      </w:r>
    </w:p>
    <w:p w14:paraId="655CF6A0" w14:textId="77777777" w:rsidR="00017505" w:rsidRDefault="0077011E" w:rsidP="00017505">
      <w:pPr>
        <w:pStyle w:val="NoSpacing"/>
        <w:tabs>
          <w:tab w:val="left" w:pos="300"/>
          <w:tab w:val="left" w:pos="2800"/>
          <w:tab w:val="left" w:pos="5300"/>
          <w:tab w:val="left" w:pos="7800"/>
        </w:tabs>
        <w:jc w:val="both"/>
      </w:pPr>
      <w:r w:rsidRPr="00017505">
        <w:rPr>
          <w:b/>
          <w:color w:val="0000FF"/>
        </w:rPr>
        <w:tab/>
        <w:t xml:space="preserve">A. </w:t>
      </w:r>
      <w:r w:rsidRPr="00017505">
        <w:t>C</w:t>
      </w:r>
      <w:r w:rsidRPr="00017505">
        <w:rPr>
          <w:b/>
          <w:color w:val="0000FF"/>
        </w:rPr>
        <w:tab/>
        <w:t xml:space="preserve">B. </w:t>
      </w:r>
      <w:r w:rsidRPr="00017505">
        <w:t>V</w:t>
      </w:r>
      <w:r w:rsidRPr="00017505">
        <w:rPr>
          <w:b/>
          <w:color w:val="0000FF"/>
        </w:rPr>
        <w:tab/>
        <w:t xml:space="preserve">C. </w:t>
      </w:r>
      <w:r w:rsidRPr="00017505">
        <w:t>N</w:t>
      </w:r>
      <w:r w:rsidRPr="00017505">
        <w:rPr>
          <w:b/>
          <w:color w:val="0000FF"/>
        </w:rPr>
        <w:tab/>
        <w:t xml:space="preserve">D. </w:t>
      </w:r>
      <w:r w:rsidRPr="00017505">
        <w:t>A</w:t>
      </w:r>
    </w:p>
    <w:p w14:paraId="3A6E5781" w14:textId="77777777" w:rsidR="00017505" w:rsidRDefault="0077011E" w:rsidP="00017505">
      <w:pPr>
        <w:pStyle w:val="NoSpacing"/>
        <w:jc w:val="both"/>
      </w:pPr>
      <w:r w:rsidRPr="00017505">
        <w:rPr>
          <w:b/>
          <w:color w:val="0000FF"/>
        </w:rPr>
        <w:t xml:space="preserve">Câu 4. </w:t>
      </w:r>
      <w:r w:rsidRPr="00017505">
        <w:t>Gọi A là công của lực lạ làm di chu</w:t>
      </w:r>
      <w:r w:rsidRPr="00017505">
        <w:t>yển điện lượng q qua nguồn</w:t>
      </w:r>
      <w:r w:rsidRPr="00017505">
        <w:rPr>
          <w:lang w:val="vi-VN"/>
        </w:rPr>
        <w:t xml:space="preserve">, </w:t>
      </w:r>
      <w:r w:rsidRPr="00017505">
        <w:t xml:space="preserve">ξ </w:t>
      </w:r>
      <w:r w:rsidRPr="00017505">
        <w:rPr>
          <w:lang w:val="vi-VN"/>
        </w:rPr>
        <w:t>là s</w:t>
      </w:r>
      <w:r w:rsidRPr="00017505">
        <w:t>uất điện động của nguồn</w:t>
      </w:r>
      <w:r>
        <w:rPr>
          <w:lang w:val="vi-VN"/>
        </w:rPr>
        <w:t xml:space="preserve">. </w:t>
      </w:r>
      <w:r w:rsidRPr="00017505">
        <w:rPr>
          <w:lang w:val="vi-VN"/>
        </w:rPr>
        <w:t>Mối quan hệ giữa ba đại lượng là</w:t>
      </w:r>
    </w:p>
    <w:p w14:paraId="361FC19C" w14:textId="77777777" w:rsidR="00017505" w:rsidRDefault="0077011E" w:rsidP="00017505">
      <w:pPr>
        <w:pStyle w:val="NoSpacing"/>
        <w:tabs>
          <w:tab w:val="left" w:pos="300"/>
          <w:tab w:val="left" w:pos="2800"/>
          <w:tab w:val="left" w:pos="5300"/>
          <w:tab w:val="left" w:pos="7800"/>
        </w:tabs>
        <w:jc w:val="both"/>
      </w:pPr>
      <w:r w:rsidRPr="00017505">
        <w:rPr>
          <w:b/>
          <w:bCs/>
          <w:color w:val="0000FF"/>
          <w:lang w:val="vi-VN"/>
        </w:rPr>
        <w:tab/>
        <w:t xml:space="preserve">A. </w:t>
      </w:r>
      <w:r w:rsidRPr="00017505">
        <w:rPr>
          <w:bCs/>
          <w:lang w:val="vi-VN"/>
        </w:rPr>
        <w:t>A</w:t>
      </w:r>
      <w:r w:rsidRPr="00017505">
        <w:t xml:space="preserve"> = ξ</w:t>
      </w:r>
      <w:r w:rsidRPr="00017505">
        <w:rPr>
          <w:lang w:val="vi-VN"/>
        </w:rPr>
        <w:t>/</w:t>
      </w:r>
      <w:r w:rsidRPr="00017505">
        <w:t xml:space="preserve"> q</w:t>
      </w:r>
      <w:r w:rsidRPr="00017505">
        <w:rPr>
          <w:b/>
          <w:bCs/>
          <w:color w:val="0000FF"/>
          <w:lang w:val="vi-VN"/>
        </w:rPr>
        <w:tab/>
        <w:t xml:space="preserve">B. </w:t>
      </w:r>
      <w:r w:rsidRPr="00017505">
        <w:rPr>
          <w:bCs/>
          <w:lang w:val="vi-VN"/>
        </w:rPr>
        <w:t>A</w:t>
      </w:r>
      <w:r w:rsidRPr="00017505">
        <w:t xml:space="preserve"> = ξ</w:t>
      </w:r>
      <w:r w:rsidRPr="00017505">
        <w:rPr>
          <w:vertAlign w:val="superscript"/>
          <w:lang w:val="vi-VN"/>
        </w:rPr>
        <w:t>2</w:t>
      </w:r>
      <w:r w:rsidRPr="00017505">
        <w:t xml:space="preserve"> q</w:t>
      </w:r>
      <w:r w:rsidRPr="00017505">
        <w:rPr>
          <w:b/>
          <w:bCs/>
          <w:color w:val="0000FF"/>
          <w:lang w:val="vi-VN"/>
        </w:rPr>
        <w:tab/>
        <w:t xml:space="preserve">C. </w:t>
      </w:r>
      <w:r w:rsidRPr="00017505">
        <w:rPr>
          <w:bCs/>
          <w:lang w:val="vi-VN"/>
        </w:rPr>
        <w:t>A</w:t>
      </w:r>
      <w:r w:rsidRPr="00017505">
        <w:t xml:space="preserve"> = ξ q</w:t>
      </w:r>
      <w:r w:rsidRPr="00017505">
        <w:rPr>
          <w:vertAlign w:val="superscript"/>
          <w:lang w:val="vi-VN"/>
        </w:rPr>
        <w:t>2</w:t>
      </w:r>
      <w:r w:rsidRPr="00017505">
        <w:rPr>
          <w:b/>
          <w:bCs/>
          <w:color w:val="0000FF"/>
          <w:lang w:val="vi-VN"/>
        </w:rPr>
        <w:tab/>
        <w:t xml:space="preserve">D. </w:t>
      </w:r>
      <w:r w:rsidRPr="00017505">
        <w:rPr>
          <w:bCs/>
          <w:lang w:val="vi-VN"/>
        </w:rPr>
        <w:t>A</w:t>
      </w:r>
      <w:r w:rsidRPr="00017505">
        <w:t xml:space="preserve"> = ξ q</w:t>
      </w:r>
    </w:p>
    <w:p w14:paraId="7B535E07" w14:textId="77777777" w:rsidR="00017505" w:rsidRDefault="0077011E" w:rsidP="00017505">
      <w:pPr>
        <w:pStyle w:val="NoSpacing"/>
        <w:jc w:val="both"/>
      </w:pPr>
      <w:r w:rsidRPr="00017505">
        <w:rPr>
          <w:b/>
          <w:color w:val="0000FF"/>
        </w:rPr>
        <w:t xml:space="preserve">Câu 5. </w:t>
      </w:r>
      <w:r w:rsidRPr="00017505">
        <w:t xml:space="preserve">Khi nói về điện trường, phát biểu nào sau đây </w:t>
      </w:r>
      <w:r w:rsidRPr="00017505">
        <w:rPr>
          <w:b/>
          <w:bCs/>
        </w:rPr>
        <w:t>sai</w:t>
      </w:r>
      <w:r w:rsidRPr="00017505">
        <w:t>?</w:t>
      </w:r>
    </w:p>
    <w:p w14:paraId="484B2303" w14:textId="77777777" w:rsidR="00017505" w:rsidRDefault="0077011E" w:rsidP="00017505">
      <w:pPr>
        <w:pStyle w:val="NoSpacing"/>
        <w:tabs>
          <w:tab w:val="left" w:pos="300"/>
        </w:tabs>
        <w:jc w:val="both"/>
      </w:pPr>
      <w:r w:rsidRPr="00017505">
        <w:rPr>
          <w:b/>
          <w:color w:val="0000FF"/>
        </w:rPr>
        <w:tab/>
        <w:t xml:space="preserve">A. </w:t>
      </w:r>
      <w:r w:rsidRPr="00017505">
        <w:t>Điện trường gắn liền với điện tích.</w:t>
      </w:r>
    </w:p>
    <w:p w14:paraId="058AF64C" w14:textId="77777777" w:rsidR="00017505" w:rsidRDefault="0077011E" w:rsidP="00017505">
      <w:pPr>
        <w:pStyle w:val="NoSpacing"/>
        <w:tabs>
          <w:tab w:val="left" w:pos="300"/>
        </w:tabs>
        <w:jc w:val="both"/>
      </w:pPr>
      <w:r w:rsidRPr="00017505">
        <w:rPr>
          <w:b/>
          <w:color w:val="0000FF"/>
        </w:rPr>
        <w:tab/>
        <w:t xml:space="preserve">B. </w:t>
      </w:r>
      <w:r w:rsidRPr="00017505">
        <w:t xml:space="preserve">Điện </w:t>
      </w:r>
      <w:r w:rsidRPr="00017505">
        <w:t>trường tác dụng lực điện lên mọi vật đặt trong nó.</w:t>
      </w:r>
    </w:p>
    <w:p w14:paraId="3F176AAC" w14:textId="77777777" w:rsidR="00017505" w:rsidRDefault="0077011E" w:rsidP="00017505">
      <w:pPr>
        <w:pStyle w:val="NoSpacing"/>
        <w:tabs>
          <w:tab w:val="left" w:pos="300"/>
        </w:tabs>
        <w:jc w:val="both"/>
      </w:pPr>
      <w:r w:rsidRPr="00017505">
        <w:rPr>
          <w:b/>
          <w:color w:val="0000FF"/>
        </w:rPr>
        <w:tab/>
        <w:t xml:space="preserve">C. </w:t>
      </w:r>
      <w:r w:rsidRPr="00017505">
        <w:t>Điện trường tác dụng lực điện lên điện tích đặt trong nó.</w:t>
      </w:r>
    </w:p>
    <w:p w14:paraId="006410A5" w14:textId="77777777" w:rsidR="00017505" w:rsidRDefault="0077011E" w:rsidP="00017505">
      <w:pPr>
        <w:pStyle w:val="NoSpacing"/>
        <w:tabs>
          <w:tab w:val="left" w:pos="300"/>
        </w:tabs>
        <w:jc w:val="both"/>
      </w:pPr>
      <w:r w:rsidRPr="00017505">
        <w:rPr>
          <w:b/>
          <w:color w:val="0000FF"/>
        </w:rPr>
        <w:tab/>
        <w:t xml:space="preserve">D. </w:t>
      </w:r>
      <w:r w:rsidRPr="00017505">
        <w:t>Điện trường là một dạng vật chất bao quanh điện tích.</w:t>
      </w:r>
    </w:p>
    <w:p w14:paraId="19DF3A59" w14:textId="77777777" w:rsidR="00017505" w:rsidRDefault="0077011E" w:rsidP="00017505">
      <w:pPr>
        <w:pStyle w:val="NoSpacing"/>
        <w:jc w:val="both"/>
      </w:pPr>
      <w:r w:rsidRPr="00017505">
        <w:rPr>
          <w:b/>
          <w:color w:val="0000FF"/>
          <w:lang w:val="nl-NL"/>
        </w:rPr>
        <w:t xml:space="preserve">Câu 6. </w:t>
      </w:r>
      <w:r w:rsidRPr="00017505">
        <w:rPr>
          <w:rFonts w:eastAsia="Batang"/>
          <w:lang w:val="nl-NL"/>
        </w:rPr>
        <w:t>Phát bi</w:t>
      </w:r>
      <w:r w:rsidRPr="00017505">
        <w:rPr>
          <w:rFonts w:eastAsia="Batang"/>
          <w:lang w:val="nl-NL"/>
        </w:rPr>
        <w:t>ể</w:t>
      </w:r>
      <w:r w:rsidRPr="00017505">
        <w:rPr>
          <w:rFonts w:eastAsia="Batang"/>
          <w:lang w:val="nl-NL"/>
        </w:rPr>
        <w:t xml:space="preserve">u nào sau đây là </w:t>
      </w:r>
      <w:r w:rsidRPr="00017505">
        <w:rPr>
          <w:rFonts w:eastAsia="Batang"/>
          <w:b/>
          <w:lang w:val="nl-NL"/>
        </w:rPr>
        <w:t>không</w:t>
      </w:r>
      <w:r w:rsidRPr="00017505">
        <w:rPr>
          <w:rFonts w:eastAsia="Batang"/>
          <w:lang w:val="nl-NL"/>
        </w:rPr>
        <w:t xml:space="preserve"> đúng? Theo thuy</w:t>
      </w:r>
      <w:r w:rsidRPr="00017505">
        <w:rPr>
          <w:rFonts w:eastAsia="Batang"/>
          <w:lang w:val="nl-NL"/>
        </w:rPr>
        <w:t>ế</w:t>
      </w:r>
      <w:r w:rsidRPr="00017505">
        <w:rPr>
          <w:rFonts w:eastAsia="Batang"/>
          <w:lang w:val="nl-NL"/>
        </w:rPr>
        <w:t>t êlectron</w:t>
      </w:r>
    </w:p>
    <w:p w14:paraId="23CE28D9" w14:textId="77777777" w:rsidR="00017505" w:rsidRDefault="0077011E" w:rsidP="00017505">
      <w:pPr>
        <w:pStyle w:val="NoSpacing"/>
        <w:tabs>
          <w:tab w:val="left" w:pos="300"/>
        </w:tabs>
        <w:jc w:val="both"/>
      </w:pPr>
      <w:r w:rsidRPr="00017505">
        <w:rPr>
          <w:b/>
          <w:color w:val="0000FF"/>
          <w:lang w:val="nl-NL"/>
        </w:rPr>
        <w:tab/>
        <w:t xml:space="preserve">A. </w:t>
      </w:r>
      <w:r w:rsidRPr="00017505">
        <w:rPr>
          <w:rFonts w:eastAsia="Batang"/>
          <w:lang w:val="nl-NL"/>
        </w:rPr>
        <w:t>m</w:t>
      </w:r>
      <w:r w:rsidRPr="00017505">
        <w:rPr>
          <w:rFonts w:eastAsia="Batang"/>
          <w:lang w:val="nl-NL"/>
        </w:rPr>
        <w:t>ộ</w:t>
      </w:r>
      <w:r w:rsidRPr="00017505">
        <w:rPr>
          <w:rFonts w:eastAsia="Batang"/>
          <w:lang w:val="nl-NL"/>
        </w:rPr>
        <w:t>t v</w:t>
      </w:r>
      <w:r w:rsidRPr="00017505">
        <w:rPr>
          <w:rFonts w:eastAsia="Batang"/>
          <w:lang w:val="nl-NL"/>
        </w:rPr>
        <w:t>ậ</w:t>
      </w:r>
      <w:r w:rsidRPr="00017505">
        <w:rPr>
          <w:rFonts w:eastAsia="Batang"/>
          <w:lang w:val="nl-NL"/>
        </w:rPr>
        <w:t xml:space="preserve">t </w:t>
      </w:r>
      <w:r w:rsidRPr="00017505">
        <w:rPr>
          <w:rFonts w:eastAsia="Batang"/>
          <w:lang w:val="nl-NL"/>
        </w:rPr>
        <w:t>nhi</w:t>
      </w:r>
      <w:r w:rsidRPr="00017505">
        <w:rPr>
          <w:rFonts w:eastAsia="Batang"/>
          <w:lang w:val="nl-NL"/>
        </w:rPr>
        <w:t>ễ</w:t>
      </w:r>
      <w:r w:rsidRPr="00017505">
        <w:rPr>
          <w:rFonts w:eastAsia="Batang"/>
          <w:lang w:val="nl-NL"/>
        </w:rPr>
        <w:t>m đi</w:t>
      </w:r>
      <w:r w:rsidRPr="00017505">
        <w:rPr>
          <w:rFonts w:eastAsia="Batang"/>
          <w:lang w:val="nl-NL"/>
        </w:rPr>
        <w:t>ệ</w:t>
      </w:r>
      <w:r w:rsidRPr="00017505">
        <w:rPr>
          <w:rFonts w:eastAsia="Batang"/>
          <w:lang w:val="nl-NL"/>
        </w:rPr>
        <w:t>n âm là v</w:t>
      </w:r>
      <w:r w:rsidRPr="00017505">
        <w:rPr>
          <w:rFonts w:eastAsia="Batang"/>
          <w:lang w:val="nl-NL"/>
        </w:rPr>
        <w:t>ậ</w:t>
      </w:r>
      <w:r w:rsidRPr="00017505">
        <w:rPr>
          <w:rFonts w:eastAsia="Batang"/>
          <w:lang w:val="nl-NL"/>
        </w:rPr>
        <w:t>t đã nh</w:t>
      </w:r>
      <w:r w:rsidRPr="00017505">
        <w:rPr>
          <w:rFonts w:eastAsia="Batang"/>
          <w:lang w:val="nl-NL"/>
        </w:rPr>
        <w:t>ậ</w:t>
      </w:r>
      <w:r w:rsidRPr="00017505">
        <w:rPr>
          <w:rFonts w:eastAsia="Batang"/>
          <w:lang w:val="nl-NL"/>
        </w:rPr>
        <w:t>n thêm êlectron.</w:t>
      </w:r>
    </w:p>
    <w:p w14:paraId="3701DDBD" w14:textId="77777777" w:rsidR="00017505" w:rsidRDefault="0077011E" w:rsidP="00017505">
      <w:pPr>
        <w:pStyle w:val="NoSpacing"/>
        <w:tabs>
          <w:tab w:val="left" w:pos="300"/>
        </w:tabs>
        <w:jc w:val="both"/>
      </w:pPr>
      <w:r w:rsidRPr="00017505">
        <w:rPr>
          <w:b/>
          <w:color w:val="0000FF"/>
          <w:lang w:val="nl-NL"/>
        </w:rPr>
        <w:tab/>
        <w:t xml:space="preserve">B. </w:t>
      </w:r>
      <w:r w:rsidRPr="00017505">
        <w:rPr>
          <w:rFonts w:eastAsia="Batang"/>
          <w:lang w:val="nl-NL"/>
        </w:rPr>
        <w:t>m</w:t>
      </w:r>
      <w:r w:rsidRPr="00017505">
        <w:rPr>
          <w:rFonts w:eastAsia="Batang"/>
          <w:lang w:val="nl-NL"/>
        </w:rPr>
        <w:t>ộ</w:t>
      </w:r>
      <w:r w:rsidRPr="00017505">
        <w:rPr>
          <w:rFonts w:eastAsia="Batang"/>
          <w:lang w:val="nl-NL"/>
        </w:rPr>
        <w:t>t v</w:t>
      </w:r>
      <w:r w:rsidRPr="00017505">
        <w:rPr>
          <w:rFonts w:eastAsia="Batang"/>
          <w:lang w:val="nl-NL"/>
        </w:rPr>
        <w:t>ậ</w:t>
      </w:r>
      <w:r w:rsidRPr="00017505">
        <w:rPr>
          <w:rFonts w:eastAsia="Batang"/>
          <w:lang w:val="nl-NL"/>
        </w:rPr>
        <w:t>t nhi</w:t>
      </w:r>
      <w:r w:rsidRPr="00017505">
        <w:rPr>
          <w:rFonts w:eastAsia="Batang"/>
          <w:lang w:val="nl-NL"/>
        </w:rPr>
        <w:t>ễ</w:t>
      </w:r>
      <w:r w:rsidRPr="00017505">
        <w:rPr>
          <w:rFonts w:eastAsia="Batang"/>
          <w:lang w:val="nl-NL"/>
        </w:rPr>
        <w:t>m đi</w:t>
      </w:r>
      <w:r w:rsidRPr="00017505">
        <w:rPr>
          <w:rFonts w:eastAsia="Batang"/>
          <w:lang w:val="nl-NL"/>
        </w:rPr>
        <w:t>ệ</w:t>
      </w:r>
      <w:r w:rsidRPr="00017505">
        <w:rPr>
          <w:rFonts w:eastAsia="Batang"/>
          <w:lang w:val="nl-NL"/>
        </w:rPr>
        <w:t>n dương là v</w:t>
      </w:r>
      <w:r w:rsidRPr="00017505">
        <w:rPr>
          <w:rFonts w:eastAsia="Batang"/>
          <w:lang w:val="nl-NL"/>
        </w:rPr>
        <w:t>ậ</w:t>
      </w:r>
      <w:r w:rsidRPr="00017505">
        <w:rPr>
          <w:rFonts w:eastAsia="Batang"/>
          <w:lang w:val="nl-NL"/>
        </w:rPr>
        <w:t>t đã nh</w:t>
      </w:r>
      <w:r w:rsidRPr="00017505">
        <w:rPr>
          <w:rFonts w:eastAsia="Batang"/>
          <w:lang w:val="nl-NL"/>
        </w:rPr>
        <w:t>ậ</w:t>
      </w:r>
      <w:r w:rsidRPr="00017505">
        <w:rPr>
          <w:rFonts w:eastAsia="Batang"/>
          <w:lang w:val="nl-NL"/>
        </w:rPr>
        <w:t>n thêm các ion dương.</w:t>
      </w:r>
    </w:p>
    <w:p w14:paraId="5DA45D98" w14:textId="77777777" w:rsidR="00017505" w:rsidRDefault="0077011E" w:rsidP="00017505">
      <w:pPr>
        <w:pStyle w:val="NoSpacing"/>
        <w:tabs>
          <w:tab w:val="left" w:pos="300"/>
        </w:tabs>
        <w:jc w:val="both"/>
      </w:pPr>
      <w:r w:rsidRPr="00017505">
        <w:rPr>
          <w:b/>
          <w:color w:val="0000FF"/>
          <w:lang w:val="nl-NL"/>
        </w:rPr>
        <w:tab/>
        <w:t xml:space="preserve">C. </w:t>
      </w:r>
      <w:r w:rsidRPr="00017505">
        <w:rPr>
          <w:rFonts w:eastAsia="Batang"/>
          <w:lang w:val="nl-NL"/>
        </w:rPr>
        <w:t>m</w:t>
      </w:r>
      <w:r w:rsidRPr="00017505">
        <w:rPr>
          <w:rFonts w:eastAsia="Batang"/>
          <w:lang w:val="nl-NL"/>
        </w:rPr>
        <w:t>ộ</w:t>
      </w:r>
      <w:r w:rsidRPr="00017505">
        <w:rPr>
          <w:rFonts w:eastAsia="Batang"/>
          <w:lang w:val="nl-NL"/>
        </w:rPr>
        <w:t>t v</w:t>
      </w:r>
      <w:r w:rsidRPr="00017505">
        <w:rPr>
          <w:rFonts w:eastAsia="Batang"/>
          <w:lang w:val="nl-NL"/>
        </w:rPr>
        <w:t>ậ</w:t>
      </w:r>
      <w:r w:rsidRPr="00017505">
        <w:rPr>
          <w:rFonts w:eastAsia="Batang"/>
          <w:lang w:val="nl-NL"/>
        </w:rPr>
        <w:t>t nhi</w:t>
      </w:r>
      <w:r w:rsidRPr="00017505">
        <w:rPr>
          <w:rFonts w:eastAsia="Batang"/>
          <w:lang w:val="nl-NL"/>
        </w:rPr>
        <w:t>ễ</w:t>
      </w:r>
      <w:r w:rsidRPr="00017505">
        <w:rPr>
          <w:rFonts w:eastAsia="Batang"/>
          <w:lang w:val="nl-NL"/>
        </w:rPr>
        <w:t>m đi</w:t>
      </w:r>
      <w:r w:rsidRPr="00017505">
        <w:rPr>
          <w:rFonts w:eastAsia="Batang"/>
          <w:lang w:val="nl-NL"/>
        </w:rPr>
        <w:t>ệ</w:t>
      </w:r>
      <w:r w:rsidRPr="00017505">
        <w:rPr>
          <w:rFonts w:eastAsia="Batang"/>
          <w:lang w:val="nl-NL"/>
        </w:rPr>
        <w:t>n âm là v</w:t>
      </w:r>
      <w:r w:rsidRPr="00017505">
        <w:rPr>
          <w:rFonts w:eastAsia="Batang"/>
          <w:lang w:val="nl-NL"/>
        </w:rPr>
        <w:t>ậ</w:t>
      </w:r>
      <w:r w:rsidRPr="00017505">
        <w:rPr>
          <w:rFonts w:eastAsia="Batang"/>
          <w:lang w:val="nl-NL"/>
        </w:rPr>
        <w:t>t th</w:t>
      </w:r>
      <w:r w:rsidRPr="00017505">
        <w:rPr>
          <w:rFonts w:eastAsia="Batang"/>
          <w:lang w:val="nl-NL"/>
        </w:rPr>
        <w:t>ừ</w:t>
      </w:r>
      <w:r w:rsidRPr="00017505">
        <w:rPr>
          <w:rFonts w:eastAsia="Batang"/>
          <w:lang w:val="nl-NL"/>
        </w:rPr>
        <w:t>a êlectron.</w:t>
      </w:r>
    </w:p>
    <w:p w14:paraId="05A78A6E" w14:textId="77777777" w:rsidR="00017505" w:rsidRDefault="0077011E" w:rsidP="00017505">
      <w:pPr>
        <w:pStyle w:val="NoSpacing"/>
        <w:tabs>
          <w:tab w:val="left" w:pos="300"/>
        </w:tabs>
        <w:jc w:val="both"/>
      </w:pPr>
      <w:r w:rsidRPr="00017505">
        <w:rPr>
          <w:b/>
          <w:color w:val="0000FF"/>
          <w:lang w:val="nl-NL"/>
        </w:rPr>
        <w:tab/>
        <w:t xml:space="preserve">D. </w:t>
      </w:r>
      <w:r w:rsidRPr="00017505">
        <w:rPr>
          <w:rFonts w:eastAsia="Batang"/>
          <w:lang w:val="nl-NL"/>
        </w:rPr>
        <w:t>m</w:t>
      </w:r>
      <w:r w:rsidRPr="00017505">
        <w:rPr>
          <w:rFonts w:eastAsia="Batang"/>
          <w:lang w:val="nl-NL"/>
        </w:rPr>
        <w:t>ộ</w:t>
      </w:r>
      <w:r w:rsidRPr="00017505">
        <w:rPr>
          <w:rFonts w:eastAsia="Batang"/>
          <w:lang w:val="nl-NL"/>
        </w:rPr>
        <w:t>t v</w:t>
      </w:r>
      <w:r w:rsidRPr="00017505">
        <w:rPr>
          <w:rFonts w:eastAsia="Batang"/>
          <w:lang w:val="nl-NL"/>
        </w:rPr>
        <w:t>ậ</w:t>
      </w:r>
      <w:r w:rsidRPr="00017505">
        <w:rPr>
          <w:rFonts w:eastAsia="Batang"/>
          <w:lang w:val="nl-NL"/>
        </w:rPr>
        <w:t>t nhi</w:t>
      </w:r>
      <w:r w:rsidRPr="00017505">
        <w:rPr>
          <w:rFonts w:eastAsia="Batang"/>
          <w:lang w:val="nl-NL"/>
        </w:rPr>
        <w:t>ễ</w:t>
      </w:r>
      <w:r w:rsidRPr="00017505">
        <w:rPr>
          <w:rFonts w:eastAsia="Batang"/>
          <w:lang w:val="nl-NL"/>
        </w:rPr>
        <w:t>m đi</w:t>
      </w:r>
      <w:r w:rsidRPr="00017505">
        <w:rPr>
          <w:rFonts w:eastAsia="Batang"/>
          <w:lang w:val="nl-NL"/>
        </w:rPr>
        <w:t>ệ</w:t>
      </w:r>
      <w:r w:rsidRPr="00017505">
        <w:rPr>
          <w:rFonts w:eastAsia="Batang"/>
          <w:lang w:val="nl-NL"/>
        </w:rPr>
        <w:t>n dương là v</w:t>
      </w:r>
      <w:r w:rsidRPr="00017505">
        <w:rPr>
          <w:rFonts w:eastAsia="Batang"/>
          <w:lang w:val="nl-NL"/>
        </w:rPr>
        <w:t>ậ</w:t>
      </w:r>
      <w:r w:rsidRPr="00017505">
        <w:rPr>
          <w:rFonts w:eastAsia="Batang"/>
          <w:lang w:val="nl-NL"/>
        </w:rPr>
        <w:t>t thi</w:t>
      </w:r>
      <w:r w:rsidRPr="00017505">
        <w:rPr>
          <w:rFonts w:eastAsia="Batang"/>
          <w:lang w:val="nl-NL"/>
        </w:rPr>
        <w:t>ế</w:t>
      </w:r>
      <w:r w:rsidRPr="00017505">
        <w:rPr>
          <w:rFonts w:eastAsia="Batang"/>
          <w:lang w:val="nl-NL"/>
        </w:rPr>
        <w:t>u êlectron.</w:t>
      </w:r>
    </w:p>
    <w:p w14:paraId="07765B42" w14:textId="77777777" w:rsidR="00017505" w:rsidRDefault="0077011E" w:rsidP="00017505">
      <w:pPr>
        <w:pStyle w:val="NoSpacing"/>
        <w:jc w:val="both"/>
      </w:pPr>
      <w:r w:rsidRPr="00017505">
        <w:rPr>
          <w:b/>
          <w:color w:val="0000FF"/>
        </w:rPr>
        <w:t xml:space="preserve">Câu 7. </w:t>
      </w:r>
      <w:r w:rsidRPr="00017505">
        <w:t>Trong hệ SI, đơn vị của cường độ dòng điệ</w:t>
      </w:r>
      <w:r w:rsidRPr="00017505">
        <w:t>n có kí hiệu là</w:t>
      </w:r>
    </w:p>
    <w:p w14:paraId="6297966A" w14:textId="77777777" w:rsidR="00017505" w:rsidRDefault="0077011E" w:rsidP="00017505">
      <w:pPr>
        <w:pStyle w:val="NoSpacing"/>
        <w:tabs>
          <w:tab w:val="left" w:pos="300"/>
          <w:tab w:val="left" w:pos="2800"/>
          <w:tab w:val="left" w:pos="5300"/>
          <w:tab w:val="left" w:pos="7800"/>
        </w:tabs>
        <w:jc w:val="both"/>
      </w:pPr>
      <w:r w:rsidRPr="00017505">
        <w:rPr>
          <w:b/>
          <w:color w:val="0000FF"/>
        </w:rPr>
        <w:tab/>
        <w:t xml:space="preserve">A. </w:t>
      </w:r>
      <w:r w:rsidRPr="00017505">
        <w:t>V</w:t>
      </w:r>
      <w:r w:rsidRPr="00017505">
        <w:rPr>
          <w:b/>
          <w:color w:val="0000FF"/>
        </w:rPr>
        <w:tab/>
        <w:t xml:space="preserve">B. </w:t>
      </w:r>
      <w:r w:rsidRPr="00017505">
        <w:t>C</w:t>
      </w:r>
      <w:r w:rsidRPr="00017505">
        <w:rPr>
          <w:b/>
          <w:color w:val="0000FF"/>
        </w:rPr>
        <w:tab/>
        <w:t xml:space="preserve">C. </w:t>
      </w:r>
      <w:r w:rsidRPr="00017505">
        <w:t>A</w:t>
      </w:r>
      <w:r w:rsidRPr="00017505">
        <w:rPr>
          <w:b/>
          <w:color w:val="0000FF"/>
        </w:rPr>
        <w:tab/>
        <w:t xml:space="preserve">D. </w:t>
      </w:r>
      <w:r w:rsidRPr="00017505">
        <w:t>N</w:t>
      </w:r>
    </w:p>
    <w:p w14:paraId="6C725D7C" w14:textId="77777777" w:rsidR="00017505" w:rsidRDefault="0077011E" w:rsidP="00017505">
      <w:pPr>
        <w:pStyle w:val="NoSpacing"/>
        <w:jc w:val="both"/>
      </w:pPr>
      <w:r w:rsidRPr="00017505">
        <w:rPr>
          <w:b/>
          <w:color w:val="0000FF"/>
        </w:rPr>
        <w:t xml:space="preserve">Câu 8. </w:t>
      </w:r>
      <w:r w:rsidRPr="00017505">
        <w:t xml:space="preserve">Gọi </w:t>
      </w:r>
      <w:r w:rsidRPr="00017505">
        <w:rPr>
          <w:lang w:val="vi-VN"/>
        </w:rPr>
        <w:t>P</w:t>
      </w:r>
      <w:r w:rsidRPr="00017505">
        <w:t xml:space="preserve"> là công</w:t>
      </w:r>
      <w:r w:rsidRPr="00017505">
        <w:rPr>
          <w:lang w:val="vi-VN"/>
        </w:rPr>
        <w:t xml:space="preserve"> suất</w:t>
      </w:r>
      <w:r w:rsidRPr="00017505">
        <w:t xml:space="preserve"> của nguồn</w:t>
      </w:r>
      <w:r w:rsidRPr="00017505">
        <w:rPr>
          <w:lang w:val="vi-VN"/>
        </w:rPr>
        <w:t xml:space="preserve">, </w:t>
      </w:r>
      <w:r w:rsidRPr="00017505">
        <w:t xml:space="preserve">ξ </w:t>
      </w:r>
      <w:r w:rsidRPr="00017505">
        <w:rPr>
          <w:lang w:val="vi-VN"/>
        </w:rPr>
        <w:t>là s</w:t>
      </w:r>
      <w:r w:rsidRPr="00017505">
        <w:t>uất điện động của nguồn</w:t>
      </w:r>
      <w:r w:rsidRPr="00017505">
        <w:rPr>
          <w:lang w:val="vi-VN"/>
        </w:rPr>
        <w:t>, I là cường độ dòng điện chạy qua nguồn</w:t>
      </w:r>
      <w:r>
        <w:rPr>
          <w:lang w:val="vi-VN"/>
        </w:rPr>
        <w:t xml:space="preserve">. </w:t>
      </w:r>
      <w:r w:rsidRPr="00017505">
        <w:rPr>
          <w:lang w:val="vi-VN"/>
        </w:rPr>
        <w:t>Mối quan hệ giữa ba đại lượng là</w:t>
      </w:r>
    </w:p>
    <w:p w14:paraId="7A795D59" w14:textId="77777777" w:rsidR="00017505" w:rsidRDefault="0077011E" w:rsidP="00017505">
      <w:pPr>
        <w:pStyle w:val="NoSpacing"/>
        <w:tabs>
          <w:tab w:val="left" w:pos="300"/>
          <w:tab w:val="left" w:pos="2800"/>
          <w:tab w:val="left" w:pos="5300"/>
          <w:tab w:val="left" w:pos="7800"/>
        </w:tabs>
        <w:jc w:val="both"/>
      </w:pPr>
      <w:r w:rsidRPr="00017505">
        <w:rPr>
          <w:b/>
          <w:bCs/>
          <w:color w:val="0000FF"/>
          <w:lang w:val="vi-VN"/>
        </w:rPr>
        <w:tab/>
        <w:t xml:space="preserve">A. </w:t>
      </w:r>
      <w:r w:rsidRPr="00017505">
        <w:rPr>
          <w:bCs/>
          <w:lang w:val="vi-VN"/>
        </w:rPr>
        <w:t>P</w:t>
      </w:r>
      <w:r w:rsidRPr="00017505">
        <w:t xml:space="preserve"> = ξ </w:t>
      </w:r>
      <w:r w:rsidRPr="00017505">
        <w:rPr>
          <w:lang w:val="vi-VN"/>
        </w:rPr>
        <w:t>I</w:t>
      </w:r>
      <w:r w:rsidRPr="00017505">
        <w:rPr>
          <w:vertAlign w:val="superscript"/>
          <w:lang w:val="vi-VN"/>
        </w:rPr>
        <w:t>2</w:t>
      </w:r>
      <w:r w:rsidRPr="00017505">
        <w:rPr>
          <w:b/>
          <w:bCs/>
          <w:color w:val="0000FF"/>
          <w:lang w:val="vi-VN"/>
        </w:rPr>
        <w:tab/>
        <w:t xml:space="preserve">B. </w:t>
      </w:r>
      <w:r w:rsidRPr="00017505">
        <w:rPr>
          <w:bCs/>
          <w:lang w:val="vi-VN"/>
        </w:rPr>
        <w:t>P</w:t>
      </w:r>
      <w:r w:rsidRPr="00017505">
        <w:t xml:space="preserve"> = ξ </w:t>
      </w:r>
      <w:r w:rsidRPr="00017505">
        <w:rPr>
          <w:lang w:val="vi-VN"/>
        </w:rPr>
        <w:t>I</w:t>
      </w:r>
      <w:r w:rsidRPr="00017505">
        <w:rPr>
          <w:b/>
          <w:bCs/>
          <w:color w:val="0000FF"/>
          <w:lang w:val="vi-VN"/>
        </w:rPr>
        <w:tab/>
        <w:t xml:space="preserve">C. </w:t>
      </w:r>
      <w:r w:rsidRPr="00017505">
        <w:rPr>
          <w:bCs/>
          <w:lang w:val="vi-VN"/>
        </w:rPr>
        <w:t>P</w:t>
      </w:r>
      <w:r w:rsidRPr="00017505">
        <w:t xml:space="preserve"> = ξ</w:t>
      </w:r>
      <w:r w:rsidRPr="00017505">
        <w:rPr>
          <w:vertAlign w:val="superscript"/>
          <w:lang w:val="vi-VN"/>
        </w:rPr>
        <w:t>2</w:t>
      </w:r>
      <w:r w:rsidRPr="00017505">
        <w:t xml:space="preserve"> </w:t>
      </w:r>
      <w:r w:rsidRPr="00017505">
        <w:rPr>
          <w:lang w:val="vi-VN"/>
        </w:rPr>
        <w:t>I</w:t>
      </w:r>
      <w:r w:rsidRPr="00017505">
        <w:rPr>
          <w:b/>
          <w:bCs/>
          <w:color w:val="0000FF"/>
          <w:lang w:val="vi-VN"/>
        </w:rPr>
        <w:tab/>
        <w:t xml:space="preserve">D. </w:t>
      </w:r>
      <w:r w:rsidRPr="00017505">
        <w:rPr>
          <w:bCs/>
          <w:lang w:val="vi-VN"/>
        </w:rPr>
        <w:t>P</w:t>
      </w:r>
      <w:r w:rsidRPr="00017505">
        <w:t xml:space="preserve"> = ξ</w:t>
      </w:r>
      <w:r w:rsidRPr="00017505">
        <w:rPr>
          <w:lang w:val="vi-VN"/>
        </w:rPr>
        <w:t>/</w:t>
      </w:r>
      <w:r w:rsidRPr="00017505">
        <w:t xml:space="preserve"> </w:t>
      </w:r>
      <w:r w:rsidRPr="00017505">
        <w:rPr>
          <w:lang w:val="vi-VN"/>
        </w:rPr>
        <w:t>I</w:t>
      </w:r>
    </w:p>
    <w:p w14:paraId="1CFF108D" w14:textId="77777777" w:rsidR="00017505" w:rsidRDefault="0077011E" w:rsidP="00017505">
      <w:pPr>
        <w:pStyle w:val="NoSpacing"/>
        <w:jc w:val="both"/>
      </w:pPr>
      <w:r w:rsidRPr="00017505">
        <w:rPr>
          <w:b/>
          <w:color w:val="0000FF"/>
        </w:rPr>
        <w:t xml:space="preserve">Câu 9. </w:t>
      </w:r>
      <w:r w:rsidRPr="00017505">
        <w:t xml:space="preserve">Hai điện tích điểm </w:t>
      </w:r>
      <w:r>
        <w:rPr>
          <w:position w:val="-12"/>
        </w:rPr>
        <w:object w:dxaOrig="542" w:dyaOrig="355" w14:anchorId="5AC19C4E">
          <v:shape id="_x0000_i1027" type="#_x0000_t75" style="width:27pt;height:18pt" o:ole="">
            <v:imagedata r:id="rId10" o:title=""/>
          </v:shape>
          <o:OLEObject Type="Embed" ProgID="Equation.DSMT4" ShapeID="_x0000_i1027" DrawAspect="Content" ObjectID="_1697539412" r:id="rId11"/>
        </w:object>
      </w:r>
      <w:r w:rsidRPr="00017505">
        <w:t xml:space="preserve"> đứng yên, đặt cách nhau một khoảng </w:t>
      </w:r>
      <w:r w:rsidRPr="00017505">
        <w:rPr>
          <w:i/>
          <w:iCs/>
        </w:rPr>
        <w:t>r</w:t>
      </w:r>
      <w:r w:rsidRPr="00017505">
        <w:t xml:space="preserve"> trong chân không, cho </w:t>
      </w:r>
      <w:r w:rsidRPr="00017505">
        <w:rPr>
          <w:i/>
          <w:iCs/>
        </w:rPr>
        <w:t>k</w:t>
      </w:r>
      <w:r w:rsidRPr="00017505">
        <w:t xml:space="preserve"> là hệ số tỉ lệ, trong hệ </w:t>
      </w:r>
      <w:r w:rsidRPr="00017505">
        <w:rPr>
          <w:i/>
          <w:iCs/>
        </w:rPr>
        <w:t xml:space="preserve">SI </w:t>
      </w:r>
      <w:r>
        <w:rPr>
          <w:i/>
          <w:iCs/>
          <w:position w:val="-24"/>
        </w:rPr>
        <w:object w:dxaOrig="1515" w:dyaOrig="673" w14:anchorId="5096392C">
          <v:shape id="_x0000_i1028" type="#_x0000_t75" style="width:75.75pt;height:33.75pt" o:ole="">
            <v:imagedata r:id="rId12" o:title=""/>
          </v:shape>
          <o:OLEObject Type="Embed" ProgID="Equation.DSMT4" ShapeID="_x0000_i1028" DrawAspect="Content" ObjectID="_1697539413" r:id="rId13"/>
        </w:object>
      </w:r>
      <w:r>
        <w:t xml:space="preserve">. </w:t>
      </w:r>
      <w:r w:rsidRPr="00017505">
        <w:t>Độ lớn lực tương tác điện giữa hai điện tích điểm đó được tính bằng công thức nào sau đây?</w:t>
      </w:r>
    </w:p>
    <w:p w14:paraId="002AB663" w14:textId="77777777" w:rsidR="00017505" w:rsidRDefault="0077011E" w:rsidP="00017505">
      <w:pPr>
        <w:pStyle w:val="NoSpacing"/>
        <w:tabs>
          <w:tab w:val="left" w:pos="300"/>
          <w:tab w:val="left" w:pos="2800"/>
          <w:tab w:val="left" w:pos="5300"/>
          <w:tab w:val="left" w:pos="7800"/>
        </w:tabs>
        <w:jc w:val="both"/>
      </w:pPr>
      <w:r>
        <w:rPr>
          <w:b/>
          <w:color w:val="0000FF"/>
        </w:rPr>
        <w:tab/>
      </w:r>
      <w:r>
        <w:rPr>
          <w:b/>
          <w:color w:val="0000FF"/>
        </w:rPr>
        <w:t xml:space="preserve">A. </w:t>
      </w:r>
      <w:r>
        <w:rPr>
          <w:position w:val="-24"/>
        </w:rPr>
        <w:object w:dxaOrig="972" w:dyaOrig="673" w14:anchorId="2E1C28D9">
          <v:shape id="_x0000_i1029" type="#_x0000_t75" style="width:48.75pt;height:33.75pt" o:ole="">
            <v:imagedata r:id="rId14" o:title=""/>
          </v:shape>
          <o:OLEObject Type="Embed" ProgID="Equation.DSMT4" ShapeID="_x0000_i1029" DrawAspect="Content" ObjectID="_1697539414" r:id="rId15"/>
        </w:object>
      </w:r>
      <w:r>
        <w:rPr>
          <w:b/>
          <w:color w:val="0000FF"/>
        </w:rPr>
        <w:tab/>
        <w:t xml:space="preserve">B. </w:t>
      </w:r>
      <w:r>
        <w:rPr>
          <w:position w:val="-24"/>
        </w:rPr>
        <w:object w:dxaOrig="1197" w:dyaOrig="673" w14:anchorId="0957DAD6">
          <v:shape id="_x0000_i1030" type="#_x0000_t75" style="width:60pt;height:33.75pt" o:ole="">
            <v:imagedata r:id="rId16" o:title=""/>
          </v:shape>
          <o:OLEObject Type="Embed" ProgID="Equation.DSMT4" ShapeID="_x0000_i1030" DrawAspect="Content" ObjectID="_1697539415" r:id="rId17"/>
        </w:object>
      </w:r>
      <w:r>
        <w:rPr>
          <w:b/>
          <w:color w:val="0000FF"/>
        </w:rPr>
        <w:tab/>
        <w:t xml:space="preserve">C. </w:t>
      </w:r>
      <w:r>
        <w:rPr>
          <w:position w:val="-24"/>
        </w:rPr>
        <w:object w:dxaOrig="972" w:dyaOrig="673" w14:anchorId="0A72FA98">
          <v:shape id="_x0000_i1031" type="#_x0000_t75" style="width:48.75pt;height:33.75pt" o:ole="">
            <v:imagedata r:id="rId18" o:title=""/>
          </v:shape>
          <o:OLEObject Type="Embed" ProgID="Equation.DSMT4" ShapeID="_x0000_i1031" DrawAspect="Content" ObjectID="_1697539416" r:id="rId19"/>
        </w:object>
      </w:r>
      <w:r>
        <w:rPr>
          <w:b/>
          <w:color w:val="0000FF"/>
        </w:rPr>
        <w:tab/>
        <w:t xml:space="preserve">D. </w:t>
      </w:r>
      <w:r>
        <w:rPr>
          <w:position w:val="-24"/>
        </w:rPr>
        <w:object w:dxaOrig="1197" w:dyaOrig="673" w14:anchorId="78044B31">
          <v:shape id="_x0000_i1032" type="#_x0000_t75" style="width:60pt;height:33.75pt" o:ole="">
            <v:imagedata r:id="rId20" o:title=""/>
          </v:shape>
          <o:OLEObject Type="Embed" ProgID="Equation.DSMT4" ShapeID="_x0000_i1032" DrawAspect="Content" ObjectID="_1697539417" r:id="rId21"/>
        </w:object>
      </w:r>
    </w:p>
    <w:p w14:paraId="01A39A2F" w14:textId="77777777" w:rsidR="00017505" w:rsidRDefault="0077011E" w:rsidP="00017505">
      <w:pPr>
        <w:pStyle w:val="NoSpacing"/>
        <w:jc w:val="both"/>
      </w:pPr>
      <w:r w:rsidRPr="00017505">
        <w:rPr>
          <w:b/>
          <w:color w:val="0000FF"/>
          <w:lang w:val="pt-BR"/>
        </w:rPr>
        <w:t xml:space="preserve">Câu 10. </w:t>
      </w:r>
      <w:r w:rsidRPr="00017505">
        <w:rPr>
          <w:lang w:val="pt-BR"/>
        </w:rPr>
        <w:t xml:space="preserve">Một điện tích </w:t>
      </w:r>
      <w:r w:rsidRPr="00017505">
        <w:rPr>
          <w:i/>
          <w:iCs/>
          <w:lang w:val="pt-BR"/>
        </w:rPr>
        <w:t>q</w:t>
      </w:r>
      <w:r w:rsidRPr="00017505">
        <w:rPr>
          <w:lang w:val="pt-BR"/>
        </w:rPr>
        <w:t xml:space="preserve"> di chuyển từ điểm </w:t>
      </w:r>
      <w:r w:rsidRPr="00017505">
        <w:rPr>
          <w:i/>
          <w:iCs/>
          <w:lang w:val="pt-BR"/>
        </w:rPr>
        <w:t>M</w:t>
      </w:r>
      <w:r w:rsidRPr="00017505">
        <w:rPr>
          <w:lang w:val="pt-BR"/>
        </w:rPr>
        <w:t xml:space="preserve"> đến điểm </w:t>
      </w:r>
      <w:r w:rsidRPr="00017505">
        <w:rPr>
          <w:i/>
          <w:iCs/>
          <w:lang w:val="pt-BR"/>
        </w:rPr>
        <w:t>N</w:t>
      </w:r>
      <w:r w:rsidRPr="00017505">
        <w:rPr>
          <w:lang w:val="pt-BR"/>
        </w:rPr>
        <w:t xml:space="preserve"> trong điện trường đều có vectơ cường độ điện trường </w:t>
      </w:r>
      <w:r>
        <w:rPr>
          <w:position w:val="-10"/>
          <w:lang w:val="pt-BR"/>
        </w:rPr>
        <w:object w:dxaOrig="299" w:dyaOrig="374" w14:anchorId="57C59CEC">
          <v:shape id="_x0000_i1033" type="#_x0000_t75" style="width:15pt;height:18.75pt" o:ole="">
            <v:imagedata r:id="rId22" o:title=""/>
          </v:shape>
          <o:OLEObject Type="Embed" ProgID="Equation.DSMT4" ShapeID="_x0000_i1033" DrawAspect="Content" ObjectID="_1697539418" r:id="rId23"/>
        </w:object>
      </w:r>
      <w:r w:rsidRPr="00017505">
        <w:rPr>
          <w:lang w:val="pt-BR"/>
        </w:rPr>
        <w:t xml:space="preserve"> công của lực điện tác dụng lên điện tích đó </w:t>
      </w:r>
      <w:r w:rsidRPr="00017505">
        <w:rPr>
          <w:b/>
          <w:lang w:val="pt-BR"/>
        </w:rPr>
        <w:t>không</w:t>
      </w:r>
      <w:r w:rsidRPr="00017505">
        <w:rPr>
          <w:lang w:val="pt-BR"/>
        </w:rPr>
        <w:t xml:space="preserve"> phụ thuộc vào</w:t>
      </w:r>
    </w:p>
    <w:p w14:paraId="7C5EA29D" w14:textId="77777777" w:rsidR="00017505" w:rsidRDefault="0077011E" w:rsidP="00017505">
      <w:pPr>
        <w:pStyle w:val="NoSpacing"/>
        <w:tabs>
          <w:tab w:val="left" w:pos="300"/>
          <w:tab w:val="left" w:pos="5300"/>
        </w:tabs>
        <w:jc w:val="both"/>
      </w:pPr>
      <w:r w:rsidRPr="00017505">
        <w:rPr>
          <w:b/>
          <w:color w:val="0000FF"/>
        </w:rPr>
        <w:tab/>
        <w:t xml:space="preserve">A. </w:t>
      </w:r>
      <w:r w:rsidRPr="00017505">
        <w:t xml:space="preserve">độ lớn điện tích </w:t>
      </w:r>
      <w:r w:rsidRPr="00017505">
        <w:rPr>
          <w:i/>
          <w:iCs/>
        </w:rPr>
        <w:t>q</w:t>
      </w:r>
      <w:r w:rsidRPr="00017505">
        <w:t>.</w:t>
      </w:r>
      <w:r w:rsidRPr="00017505">
        <w:rPr>
          <w:b/>
          <w:color w:val="0000FF"/>
        </w:rPr>
        <w:tab/>
        <w:t xml:space="preserve">B. </w:t>
      </w:r>
      <w:r w:rsidRPr="00017505">
        <w:t xml:space="preserve">vị trí điểm </w:t>
      </w:r>
      <w:r w:rsidRPr="00017505">
        <w:rPr>
          <w:i/>
          <w:iCs/>
        </w:rPr>
        <w:t>M</w:t>
      </w:r>
      <w:r w:rsidRPr="00017505">
        <w:t xml:space="preserve"> và điểm </w:t>
      </w:r>
      <w:r w:rsidRPr="00017505">
        <w:rPr>
          <w:i/>
          <w:iCs/>
        </w:rPr>
        <w:t>N</w:t>
      </w:r>
      <w:r w:rsidRPr="00017505">
        <w:t>.</w:t>
      </w:r>
    </w:p>
    <w:p w14:paraId="55914952" w14:textId="77777777" w:rsidR="00017505" w:rsidRDefault="0077011E" w:rsidP="00017505">
      <w:pPr>
        <w:pStyle w:val="NoSpacing"/>
        <w:tabs>
          <w:tab w:val="left" w:pos="300"/>
          <w:tab w:val="left" w:pos="5300"/>
        </w:tabs>
        <w:jc w:val="both"/>
      </w:pPr>
      <w:r w:rsidRPr="00017505">
        <w:rPr>
          <w:b/>
          <w:color w:val="0000FF"/>
        </w:rPr>
        <w:tab/>
        <w:t xml:space="preserve">C. </w:t>
      </w:r>
      <w:r w:rsidRPr="00017505">
        <w:t xml:space="preserve">cường độ của điện trường </w:t>
      </w:r>
      <w:r>
        <w:rPr>
          <w:position w:val="-6"/>
          <w:lang w:val="pt-BR"/>
        </w:rPr>
        <w:object w:dxaOrig="262" w:dyaOrig="337" w14:anchorId="5321E8F8">
          <v:shape id="_x0000_i1034" type="#_x0000_t75" style="width:12.75pt;height:16.5pt" o:ole="">
            <v:imagedata r:id="rId24" o:title=""/>
          </v:shape>
          <o:OLEObject Type="Embed" ProgID="Equation.DSMT4" ShapeID="_x0000_i1034" DrawAspect="Content" ObjectID="_1697539419" r:id="rId25"/>
        </w:object>
      </w:r>
      <w:r w:rsidRPr="00017505">
        <w:rPr>
          <w:b/>
          <w:color w:val="0000FF"/>
        </w:rPr>
        <w:tab/>
        <w:t xml:space="preserve">D. </w:t>
      </w:r>
      <w:r w:rsidRPr="00017505">
        <w:t>h</w:t>
      </w:r>
      <w:r w:rsidRPr="00017505">
        <w:t>ình dạng của đường đi của q.</w:t>
      </w:r>
    </w:p>
    <w:p w14:paraId="41B6BDC2" w14:textId="77777777" w:rsidR="00017505" w:rsidRDefault="0077011E" w:rsidP="00017505">
      <w:pPr>
        <w:pStyle w:val="NoSpacing"/>
        <w:jc w:val="both"/>
      </w:pPr>
      <w:r w:rsidRPr="00017505">
        <w:rPr>
          <w:b/>
          <w:color w:val="0000FF"/>
        </w:rPr>
        <w:t xml:space="preserve">Câu 11. </w:t>
      </w:r>
      <w:r w:rsidRPr="00017505">
        <w:t>Cường độ điện trường có đơn vị là</w:t>
      </w:r>
    </w:p>
    <w:p w14:paraId="1A9A95B1" w14:textId="77777777" w:rsidR="00017505" w:rsidRDefault="0077011E" w:rsidP="00017505">
      <w:pPr>
        <w:pStyle w:val="NoSpacing"/>
        <w:tabs>
          <w:tab w:val="left" w:pos="300"/>
          <w:tab w:val="left" w:pos="5300"/>
        </w:tabs>
        <w:jc w:val="both"/>
      </w:pPr>
      <w:r w:rsidRPr="00017505">
        <w:rPr>
          <w:b/>
          <w:color w:val="0000FF"/>
        </w:rPr>
        <w:tab/>
        <w:t xml:space="preserve">A. </w:t>
      </w:r>
      <w:r w:rsidRPr="00017505">
        <w:t>jun trên giây (J/s).</w:t>
      </w:r>
      <w:r w:rsidRPr="00017505">
        <w:rPr>
          <w:b/>
          <w:color w:val="0000FF"/>
        </w:rPr>
        <w:tab/>
        <w:t xml:space="preserve">B. </w:t>
      </w:r>
      <w:r w:rsidRPr="00017505">
        <w:t>culông trên vôn (C/V).</w:t>
      </w:r>
    </w:p>
    <w:p w14:paraId="376D7574" w14:textId="77777777" w:rsidR="00017505" w:rsidRDefault="0077011E" w:rsidP="00017505">
      <w:pPr>
        <w:pStyle w:val="NoSpacing"/>
        <w:tabs>
          <w:tab w:val="left" w:pos="300"/>
          <w:tab w:val="left" w:pos="5300"/>
        </w:tabs>
        <w:jc w:val="both"/>
      </w:pPr>
      <w:r w:rsidRPr="00017505">
        <w:rPr>
          <w:b/>
          <w:color w:val="0000FF"/>
        </w:rPr>
        <w:tab/>
        <w:t xml:space="preserve">C. </w:t>
      </w:r>
      <w:r w:rsidRPr="00017505">
        <w:t>niutơn trên mét (N/m).</w:t>
      </w:r>
      <w:r w:rsidRPr="00017505">
        <w:rPr>
          <w:b/>
          <w:color w:val="0000FF"/>
        </w:rPr>
        <w:tab/>
        <w:t xml:space="preserve">D. </w:t>
      </w:r>
      <w:r w:rsidRPr="00017505">
        <w:t>vôn trên mét (V/m).</w:t>
      </w:r>
    </w:p>
    <w:p w14:paraId="7D3FA7EC" w14:textId="77777777" w:rsidR="00017505" w:rsidRDefault="0077011E" w:rsidP="00017505">
      <w:pPr>
        <w:pStyle w:val="NoSpacing"/>
        <w:jc w:val="both"/>
      </w:pPr>
      <w:r w:rsidRPr="00017505">
        <w:rPr>
          <w:b/>
          <w:color w:val="0000FF"/>
        </w:rPr>
        <w:t xml:space="preserve">Câu 12. </w:t>
      </w:r>
      <w:r w:rsidRPr="00017505">
        <w:t>Dòng điện không đổi là:</w:t>
      </w:r>
    </w:p>
    <w:p w14:paraId="0E19FF33" w14:textId="77777777" w:rsidR="00017505" w:rsidRDefault="0077011E" w:rsidP="00017505">
      <w:pPr>
        <w:pStyle w:val="NoSpacing"/>
        <w:tabs>
          <w:tab w:val="left" w:pos="300"/>
        </w:tabs>
        <w:jc w:val="both"/>
      </w:pPr>
      <w:r w:rsidRPr="00017505">
        <w:rPr>
          <w:b/>
          <w:color w:val="0000FF"/>
        </w:rPr>
        <w:tab/>
        <w:t xml:space="preserve">A. </w:t>
      </w:r>
      <w:r w:rsidRPr="00017505">
        <w:t xml:space="preserve">Dòng điện có chiều không thay đổi theo thời </w:t>
      </w:r>
      <w:r w:rsidRPr="00017505">
        <w:t>gian</w:t>
      </w:r>
    </w:p>
    <w:p w14:paraId="166001C0" w14:textId="77777777" w:rsidR="00017505" w:rsidRDefault="0077011E" w:rsidP="00017505">
      <w:pPr>
        <w:pStyle w:val="NoSpacing"/>
        <w:tabs>
          <w:tab w:val="left" w:pos="300"/>
        </w:tabs>
        <w:jc w:val="both"/>
      </w:pPr>
      <w:r w:rsidRPr="00017505">
        <w:rPr>
          <w:b/>
          <w:color w:val="0000FF"/>
        </w:rPr>
        <w:tab/>
        <w:t xml:space="preserve">B. </w:t>
      </w:r>
      <w:r w:rsidRPr="00017505">
        <w:t>Dòng điện có cường độ không thay đổi theo thời gian</w:t>
      </w:r>
    </w:p>
    <w:p w14:paraId="7C2FDB64" w14:textId="77777777" w:rsidR="00017505" w:rsidRDefault="0077011E" w:rsidP="00017505">
      <w:pPr>
        <w:pStyle w:val="NoSpacing"/>
        <w:tabs>
          <w:tab w:val="left" w:pos="300"/>
        </w:tabs>
        <w:jc w:val="both"/>
      </w:pPr>
      <w:r w:rsidRPr="00017505">
        <w:rPr>
          <w:b/>
          <w:color w:val="0000FF"/>
        </w:rPr>
        <w:lastRenderedPageBreak/>
        <w:tab/>
        <w:t xml:space="preserve">C. </w:t>
      </w:r>
      <w:r w:rsidRPr="00017505">
        <w:t>Dòng điện có chiều và cường độ không thay đổi theo thời gian.</w:t>
      </w:r>
    </w:p>
    <w:p w14:paraId="530097D1" w14:textId="77777777" w:rsidR="00017505" w:rsidRDefault="0077011E" w:rsidP="00017505">
      <w:pPr>
        <w:pStyle w:val="NoSpacing"/>
        <w:tabs>
          <w:tab w:val="left" w:pos="300"/>
        </w:tabs>
        <w:jc w:val="both"/>
      </w:pPr>
      <w:r w:rsidRPr="00017505">
        <w:rPr>
          <w:b/>
          <w:color w:val="0000FF"/>
        </w:rPr>
        <w:tab/>
        <w:t xml:space="preserve">D. </w:t>
      </w:r>
      <w:r w:rsidRPr="00017505">
        <w:t>Dòng điện có hiệu điện thế ở hai đầu</w:t>
      </w:r>
      <w:r>
        <w:t xml:space="preserve"> </w:t>
      </w:r>
      <w:r w:rsidRPr="00017505">
        <w:t>của dây không đổi theo thời gian</w:t>
      </w:r>
    </w:p>
    <w:p w14:paraId="58CD1CF1" w14:textId="77777777" w:rsidR="00017505" w:rsidRDefault="0077011E" w:rsidP="00017505">
      <w:pPr>
        <w:pStyle w:val="NoSpacing"/>
        <w:jc w:val="both"/>
      </w:pPr>
      <w:r w:rsidRPr="00017505">
        <w:rPr>
          <w:b/>
          <w:color w:val="0000FF"/>
        </w:rPr>
        <w:t xml:space="preserve">Câu 13. </w:t>
      </w:r>
      <w:r w:rsidRPr="00017505">
        <w:t>Điện dung của tụ điện được tính bằng đơn vị nào</w:t>
      </w:r>
      <w:r w:rsidRPr="00017505">
        <w:t xml:space="preserve"> sau đây?</w:t>
      </w:r>
    </w:p>
    <w:p w14:paraId="4FDC3898" w14:textId="77777777" w:rsidR="00017505" w:rsidRDefault="0077011E" w:rsidP="00017505">
      <w:pPr>
        <w:pStyle w:val="NoSpacing"/>
        <w:tabs>
          <w:tab w:val="left" w:pos="300"/>
          <w:tab w:val="left" w:pos="2800"/>
          <w:tab w:val="left" w:pos="5300"/>
          <w:tab w:val="left" w:pos="7800"/>
        </w:tabs>
        <w:jc w:val="both"/>
      </w:pPr>
      <w:r w:rsidRPr="00017505">
        <w:rPr>
          <w:b/>
          <w:color w:val="0000FF"/>
        </w:rPr>
        <w:tab/>
        <w:t xml:space="preserve">A. </w:t>
      </w:r>
      <w:r w:rsidRPr="00017505">
        <w:t>Fara (F).</w:t>
      </w:r>
      <w:r w:rsidRPr="00017505">
        <w:rPr>
          <w:b/>
          <w:color w:val="0000FF"/>
        </w:rPr>
        <w:tab/>
        <w:t xml:space="preserve">B. </w:t>
      </w:r>
      <w:r w:rsidRPr="00017505">
        <w:t>Vôn (V).</w:t>
      </w:r>
      <w:r w:rsidRPr="00017505">
        <w:rPr>
          <w:b/>
          <w:color w:val="0000FF"/>
        </w:rPr>
        <w:tab/>
        <w:t xml:space="preserve">C. </w:t>
      </w:r>
      <w:r w:rsidRPr="00017505">
        <w:t>Ampe (A).</w:t>
      </w:r>
      <w:r w:rsidRPr="00017505">
        <w:rPr>
          <w:b/>
          <w:color w:val="0000FF"/>
        </w:rPr>
        <w:tab/>
        <w:t xml:space="preserve">D. </w:t>
      </w:r>
      <w:r w:rsidRPr="00017505">
        <w:t>Niutơn (N).</w:t>
      </w:r>
    </w:p>
    <w:p w14:paraId="4E740066" w14:textId="77777777" w:rsidR="00017505" w:rsidRDefault="0077011E" w:rsidP="00017505">
      <w:pPr>
        <w:pStyle w:val="NoSpacing"/>
        <w:jc w:val="both"/>
      </w:pPr>
      <w:r w:rsidRPr="00017505">
        <w:rPr>
          <w:b/>
          <w:color w:val="0000FF"/>
          <w:lang w:val="nl-NL" w:eastAsia="vi-VN" w:bidi="vi-VN"/>
        </w:rPr>
        <w:t xml:space="preserve">Câu 14. </w:t>
      </w:r>
      <w:r w:rsidRPr="00017505">
        <w:rPr>
          <w:rFonts w:eastAsia="Microsoft Sans Serif"/>
          <w:lang w:val="nl-NL" w:eastAsia="vi-VN" w:bidi="vi-VN"/>
        </w:rPr>
        <w:t>Trư</w:t>
      </w:r>
      <w:r w:rsidRPr="00017505">
        <w:rPr>
          <w:rFonts w:eastAsia="Microsoft Sans Serif"/>
          <w:lang w:val="nl-NL" w:eastAsia="vi-VN" w:bidi="vi-VN"/>
        </w:rPr>
        <w:t>ờ</w:t>
      </w:r>
      <w:r w:rsidRPr="00017505">
        <w:rPr>
          <w:rFonts w:eastAsia="Microsoft Sans Serif"/>
          <w:lang w:val="nl-NL" w:eastAsia="vi-VN" w:bidi="vi-VN"/>
        </w:rPr>
        <w:t>ng h</w:t>
      </w:r>
      <w:r w:rsidRPr="00017505">
        <w:rPr>
          <w:rFonts w:eastAsia="Microsoft Sans Serif"/>
          <w:lang w:val="nl-NL" w:eastAsia="vi-VN" w:bidi="vi-VN"/>
        </w:rPr>
        <w:t>ợ</w:t>
      </w:r>
      <w:r w:rsidRPr="00017505">
        <w:rPr>
          <w:rFonts w:eastAsia="Microsoft Sans Serif"/>
          <w:lang w:val="nl-NL" w:eastAsia="vi-VN" w:bidi="vi-VN"/>
        </w:rPr>
        <w:t>p ta có m</w:t>
      </w:r>
      <w:r w:rsidRPr="00017505">
        <w:rPr>
          <w:rFonts w:eastAsia="Microsoft Sans Serif"/>
          <w:lang w:val="nl-NL" w:eastAsia="vi-VN" w:bidi="vi-VN"/>
        </w:rPr>
        <w:t>ộ</w:t>
      </w:r>
      <w:r w:rsidRPr="00017505">
        <w:rPr>
          <w:rFonts w:eastAsia="Microsoft Sans Serif"/>
          <w:lang w:val="nl-NL" w:eastAsia="vi-VN" w:bidi="vi-VN"/>
        </w:rPr>
        <w:t>t t</w:t>
      </w:r>
      <w:r w:rsidRPr="00017505">
        <w:rPr>
          <w:rFonts w:eastAsia="Microsoft Sans Serif"/>
          <w:lang w:val="nl-NL" w:eastAsia="vi-VN" w:bidi="vi-VN"/>
        </w:rPr>
        <w:t>ụ</w:t>
      </w:r>
      <w:r w:rsidRPr="00017505">
        <w:rPr>
          <w:rFonts w:eastAsia="Microsoft Sans Serif"/>
          <w:lang w:val="nl-NL" w:eastAsia="vi-VN" w:bidi="vi-VN"/>
        </w:rPr>
        <w:t xml:space="preserve"> đi</w:t>
      </w:r>
      <w:r w:rsidRPr="00017505">
        <w:rPr>
          <w:rFonts w:eastAsia="Microsoft Sans Serif"/>
          <w:lang w:val="nl-NL" w:eastAsia="vi-VN" w:bidi="vi-VN"/>
        </w:rPr>
        <w:t>ệ</w:t>
      </w:r>
      <w:r w:rsidRPr="00017505">
        <w:rPr>
          <w:rFonts w:eastAsia="Microsoft Sans Serif"/>
          <w:lang w:val="nl-NL" w:eastAsia="vi-VN" w:bidi="vi-VN"/>
        </w:rPr>
        <w:t>n là</w:t>
      </w:r>
    </w:p>
    <w:p w14:paraId="53403972" w14:textId="77777777" w:rsidR="00017505" w:rsidRDefault="0077011E" w:rsidP="00017505">
      <w:pPr>
        <w:pStyle w:val="NoSpacing"/>
        <w:tabs>
          <w:tab w:val="left" w:pos="300"/>
        </w:tabs>
        <w:jc w:val="both"/>
      </w:pPr>
      <w:r w:rsidRPr="00017505">
        <w:rPr>
          <w:b/>
          <w:color w:val="0000FF"/>
          <w:lang w:val="nl-NL" w:eastAsia="vi-VN" w:bidi="vi-VN"/>
        </w:rPr>
        <w:tab/>
        <w:t xml:space="preserve">A. </w:t>
      </w:r>
      <w:r w:rsidRPr="00017505">
        <w:rPr>
          <w:rFonts w:eastAsia="Microsoft Sans Serif"/>
          <w:lang w:val="nl-NL" w:eastAsia="vi-VN" w:bidi="vi-VN"/>
        </w:rPr>
        <w:t>Hai t</w:t>
      </w:r>
      <w:r w:rsidRPr="00017505">
        <w:rPr>
          <w:rFonts w:eastAsia="Microsoft Sans Serif"/>
          <w:lang w:val="nl-NL" w:eastAsia="vi-VN" w:bidi="vi-VN"/>
        </w:rPr>
        <w:t>ấ</w:t>
      </w:r>
      <w:r w:rsidRPr="00017505">
        <w:rPr>
          <w:rFonts w:eastAsia="Microsoft Sans Serif"/>
          <w:lang w:val="nl-NL" w:eastAsia="vi-VN" w:bidi="vi-VN"/>
        </w:rPr>
        <w:t>m k</w:t>
      </w:r>
      <w:r w:rsidRPr="00017505">
        <w:rPr>
          <w:rFonts w:eastAsia="Microsoft Sans Serif"/>
          <w:lang w:val="nl-NL" w:eastAsia="vi-VN" w:bidi="vi-VN"/>
        </w:rPr>
        <w:t>ẽ</w:t>
      </w:r>
      <w:r w:rsidRPr="00017505">
        <w:rPr>
          <w:rFonts w:eastAsia="Microsoft Sans Serif"/>
          <w:lang w:val="nl-NL" w:eastAsia="vi-VN" w:bidi="vi-VN"/>
        </w:rPr>
        <w:t>m đư</w:t>
      </w:r>
      <w:r w:rsidRPr="00017505">
        <w:rPr>
          <w:rFonts w:eastAsia="Microsoft Sans Serif"/>
          <w:lang w:val="nl-NL" w:eastAsia="vi-VN" w:bidi="vi-VN"/>
        </w:rPr>
        <w:t>ợ</w:t>
      </w:r>
      <w:r w:rsidRPr="00017505">
        <w:rPr>
          <w:rFonts w:eastAsia="Microsoft Sans Serif"/>
          <w:lang w:val="nl-NL" w:eastAsia="vi-VN" w:bidi="vi-VN"/>
        </w:rPr>
        <w:t>c ngâm trong dung d</w:t>
      </w:r>
      <w:r w:rsidRPr="00017505">
        <w:rPr>
          <w:rFonts w:eastAsia="Microsoft Sans Serif"/>
          <w:lang w:val="nl-NL" w:eastAsia="vi-VN" w:bidi="vi-VN"/>
        </w:rPr>
        <w:t>ị</w:t>
      </w:r>
      <w:r w:rsidRPr="00017505">
        <w:rPr>
          <w:rFonts w:eastAsia="Microsoft Sans Serif"/>
          <w:lang w:val="nl-NL" w:eastAsia="vi-VN" w:bidi="vi-VN"/>
        </w:rPr>
        <w:t>ch axit y</w:t>
      </w:r>
      <w:r w:rsidRPr="00017505">
        <w:rPr>
          <w:rFonts w:eastAsia="Microsoft Sans Serif"/>
          <w:lang w:val="nl-NL" w:eastAsia="vi-VN" w:bidi="vi-VN"/>
        </w:rPr>
        <w:t>ế</w:t>
      </w:r>
      <w:r w:rsidRPr="00017505">
        <w:rPr>
          <w:rFonts w:eastAsia="Microsoft Sans Serif"/>
          <w:lang w:val="nl-NL" w:eastAsia="vi-VN" w:bidi="vi-VN"/>
        </w:rPr>
        <w:t>u.</w:t>
      </w:r>
    </w:p>
    <w:p w14:paraId="61E8B5EF" w14:textId="77777777" w:rsidR="00017505" w:rsidRDefault="0077011E" w:rsidP="00017505">
      <w:pPr>
        <w:pStyle w:val="NoSpacing"/>
        <w:tabs>
          <w:tab w:val="left" w:pos="300"/>
        </w:tabs>
        <w:jc w:val="both"/>
      </w:pPr>
      <w:r w:rsidRPr="00017505">
        <w:rPr>
          <w:b/>
          <w:color w:val="0000FF"/>
          <w:lang w:val="nl-NL" w:eastAsia="vi-VN" w:bidi="vi-VN"/>
        </w:rPr>
        <w:tab/>
        <w:t xml:space="preserve">B. </w:t>
      </w:r>
      <w:r w:rsidRPr="00017505">
        <w:rPr>
          <w:rFonts w:eastAsia="Microsoft Sans Serif"/>
          <w:lang w:val="nl-NL" w:eastAsia="vi-VN" w:bidi="vi-VN"/>
        </w:rPr>
        <w:t>Hai t</w:t>
      </w:r>
      <w:r w:rsidRPr="00017505">
        <w:rPr>
          <w:rFonts w:eastAsia="Microsoft Sans Serif"/>
          <w:lang w:val="nl-NL" w:eastAsia="vi-VN" w:bidi="vi-VN"/>
        </w:rPr>
        <w:t>ấ</w:t>
      </w:r>
      <w:r w:rsidRPr="00017505">
        <w:rPr>
          <w:rFonts w:eastAsia="Microsoft Sans Serif"/>
          <w:lang w:val="nl-NL" w:eastAsia="vi-VN" w:bidi="vi-VN"/>
        </w:rPr>
        <w:t>m nh</w:t>
      </w:r>
      <w:r w:rsidRPr="00017505">
        <w:rPr>
          <w:rFonts w:eastAsia="Microsoft Sans Serif"/>
          <w:lang w:val="nl-NL" w:eastAsia="vi-VN" w:bidi="vi-VN"/>
        </w:rPr>
        <w:t>ự</w:t>
      </w:r>
      <w:r w:rsidRPr="00017505">
        <w:rPr>
          <w:rFonts w:eastAsia="Microsoft Sans Serif"/>
          <w:lang w:val="nl-NL" w:eastAsia="vi-VN" w:bidi="vi-VN"/>
        </w:rPr>
        <w:t>a ph</w:t>
      </w:r>
      <w:r w:rsidRPr="00017505">
        <w:rPr>
          <w:rFonts w:eastAsia="Microsoft Sans Serif"/>
          <w:lang w:val="nl-NL" w:eastAsia="vi-VN" w:bidi="vi-VN"/>
        </w:rPr>
        <w:t>ủ</w:t>
      </w:r>
      <w:r w:rsidRPr="00017505">
        <w:rPr>
          <w:rFonts w:eastAsia="Microsoft Sans Serif"/>
          <w:lang w:val="nl-NL" w:eastAsia="vi-VN" w:bidi="vi-VN"/>
        </w:rPr>
        <w:t xml:space="preserve"> ngoài m</w:t>
      </w:r>
      <w:r w:rsidRPr="00017505">
        <w:rPr>
          <w:rFonts w:eastAsia="Microsoft Sans Serif"/>
          <w:lang w:val="nl-NL" w:eastAsia="vi-VN" w:bidi="vi-VN"/>
        </w:rPr>
        <w:t>ộ</w:t>
      </w:r>
      <w:r w:rsidRPr="00017505">
        <w:rPr>
          <w:rFonts w:eastAsia="Microsoft Sans Serif"/>
          <w:lang w:val="nl-NL" w:eastAsia="vi-VN" w:bidi="vi-VN"/>
        </w:rPr>
        <w:t>t lá nhôm đ</w:t>
      </w:r>
      <w:r w:rsidRPr="00017505">
        <w:rPr>
          <w:rFonts w:eastAsia="Microsoft Sans Serif"/>
          <w:lang w:val="nl-NL" w:eastAsia="vi-VN" w:bidi="vi-VN"/>
        </w:rPr>
        <w:t>ặ</w:t>
      </w:r>
      <w:r w:rsidRPr="00017505">
        <w:rPr>
          <w:rFonts w:eastAsia="Microsoft Sans Serif"/>
          <w:lang w:val="nl-NL" w:eastAsia="vi-VN" w:bidi="vi-VN"/>
        </w:rPr>
        <w:t>t trong dung d</w:t>
      </w:r>
      <w:r w:rsidRPr="00017505">
        <w:rPr>
          <w:rFonts w:eastAsia="Microsoft Sans Serif"/>
          <w:lang w:val="nl-NL" w:eastAsia="vi-VN" w:bidi="vi-VN"/>
        </w:rPr>
        <w:t>ị</w:t>
      </w:r>
      <w:r w:rsidRPr="00017505">
        <w:rPr>
          <w:rFonts w:eastAsia="Microsoft Sans Serif"/>
          <w:lang w:val="nl-NL" w:eastAsia="vi-VN" w:bidi="vi-VN"/>
        </w:rPr>
        <w:t>ch mu</w:t>
      </w:r>
      <w:r w:rsidRPr="00017505">
        <w:rPr>
          <w:rFonts w:eastAsia="Microsoft Sans Serif"/>
          <w:lang w:val="nl-NL" w:eastAsia="vi-VN" w:bidi="vi-VN"/>
        </w:rPr>
        <w:t>ố</w:t>
      </w:r>
      <w:r w:rsidRPr="00017505">
        <w:rPr>
          <w:rFonts w:eastAsia="Microsoft Sans Serif"/>
          <w:lang w:val="nl-NL" w:eastAsia="vi-VN" w:bidi="vi-VN"/>
        </w:rPr>
        <w:t>i ăn.</w:t>
      </w:r>
    </w:p>
    <w:p w14:paraId="379884C4" w14:textId="77777777" w:rsidR="00017505" w:rsidRDefault="0077011E" w:rsidP="00017505">
      <w:pPr>
        <w:pStyle w:val="NoSpacing"/>
        <w:tabs>
          <w:tab w:val="left" w:pos="300"/>
        </w:tabs>
        <w:jc w:val="both"/>
      </w:pPr>
      <w:r w:rsidRPr="00017505">
        <w:rPr>
          <w:b/>
          <w:color w:val="0000FF"/>
          <w:lang w:val="nl-NL" w:eastAsia="vi-VN" w:bidi="vi-VN"/>
        </w:rPr>
        <w:tab/>
        <w:t xml:space="preserve">C. </w:t>
      </w:r>
      <w:r w:rsidRPr="00017505">
        <w:rPr>
          <w:rFonts w:eastAsia="Microsoft Sans Serif"/>
          <w:lang w:val="nl-NL" w:eastAsia="vi-VN" w:bidi="vi-VN"/>
        </w:rPr>
        <w:t>Hai t</w:t>
      </w:r>
      <w:r w:rsidRPr="00017505">
        <w:rPr>
          <w:rFonts w:eastAsia="Microsoft Sans Serif"/>
          <w:lang w:val="nl-NL" w:eastAsia="vi-VN" w:bidi="vi-VN"/>
        </w:rPr>
        <w:t>ấ</w:t>
      </w:r>
      <w:r w:rsidRPr="00017505">
        <w:rPr>
          <w:rFonts w:eastAsia="Microsoft Sans Serif"/>
          <w:lang w:val="nl-NL" w:eastAsia="vi-VN" w:bidi="vi-VN"/>
        </w:rPr>
        <w:t>m g</w:t>
      </w:r>
      <w:r w:rsidRPr="00017505">
        <w:rPr>
          <w:rFonts w:eastAsia="Microsoft Sans Serif"/>
          <w:lang w:val="nl-NL" w:eastAsia="vi-VN" w:bidi="vi-VN"/>
        </w:rPr>
        <w:t>ỗ</w:t>
      </w:r>
      <w:r w:rsidRPr="00017505">
        <w:rPr>
          <w:rFonts w:eastAsia="Microsoft Sans Serif"/>
          <w:lang w:val="nl-NL" w:eastAsia="vi-VN" w:bidi="vi-VN"/>
        </w:rPr>
        <w:t xml:space="preserve"> ph</w:t>
      </w:r>
      <w:r w:rsidRPr="00017505">
        <w:rPr>
          <w:rFonts w:eastAsia="Microsoft Sans Serif"/>
          <w:lang w:val="nl-NL" w:eastAsia="vi-VN" w:bidi="vi-VN"/>
        </w:rPr>
        <w:t>ẳ</w:t>
      </w:r>
      <w:r w:rsidRPr="00017505">
        <w:rPr>
          <w:rFonts w:eastAsia="Microsoft Sans Serif"/>
          <w:lang w:val="nl-NL" w:eastAsia="vi-VN" w:bidi="vi-VN"/>
        </w:rPr>
        <w:t>ng, khô đ</w:t>
      </w:r>
      <w:r w:rsidRPr="00017505">
        <w:rPr>
          <w:rFonts w:eastAsia="Microsoft Sans Serif"/>
          <w:lang w:val="nl-NL" w:eastAsia="vi-VN" w:bidi="vi-VN"/>
        </w:rPr>
        <w:t>ặ</w:t>
      </w:r>
      <w:r w:rsidRPr="00017505">
        <w:rPr>
          <w:rFonts w:eastAsia="Microsoft Sans Serif"/>
          <w:lang w:val="nl-NL" w:eastAsia="vi-VN" w:bidi="vi-VN"/>
        </w:rPr>
        <w:t>t cá</w:t>
      </w:r>
      <w:r w:rsidRPr="00017505">
        <w:rPr>
          <w:rFonts w:eastAsia="Microsoft Sans Serif"/>
          <w:lang w:val="nl-NL" w:eastAsia="vi-VN" w:bidi="vi-VN"/>
        </w:rPr>
        <w:t>ch nhau m</w:t>
      </w:r>
      <w:r w:rsidRPr="00017505">
        <w:rPr>
          <w:rFonts w:eastAsia="Microsoft Sans Serif"/>
          <w:lang w:val="nl-NL" w:eastAsia="vi-VN" w:bidi="vi-VN"/>
        </w:rPr>
        <w:t>ộ</w:t>
      </w:r>
      <w:r w:rsidRPr="00017505">
        <w:rPr>
          <w:rFonts w:eastAsia="Microsoft Sans Serif"/>
          <w:lang w:val="nl-NL" w:eastAsia="vi-VN" w:bidi="vi-VN"/>
        </w:rPr>
        <w:t>t kho</w:t>
      </w:r>
      <w:r w:rsidRPr="00017505">
        <w:rPr>
          <w:rFonts w:eastAsia="Microsoft Sans Serif"/>
          <w:lang w:val="nl-NL" w:eastAsia="vi-VN" w:bidi="vi-VN"/>
        </w:rPr>
        <w:t>ả</w:t>
      </w:r>
      <w:r w:rsidRPr="00017505">
        <w:rPr>
          <w:rFonts w:eastAsia="Microsoft Sans Serif"/>
          <w:lang w:val="nl-NL" w:eastAsia="vi-VN" w:bidi="vi-VN"/>
        </w:rPr>
        <w:t>ng d nh</w:t>
      </w:r>
      <w:r w:rsidRPr="00017505">
        <w:rPr>
          <w:rFonts w:eastAsia="Microsoft Sans Serif"/>
          <w:lang w:val="nl-NL" w:eastAsia="vi-VN" w:bidi="vi-VN"/>
        </w:rPr>
        <w:t>ỏ</w:t>
      </w:r>
      <w:r w:rsidRPr="00017505">
        <w:rPr>
          <w:rFonts w:eastAsia="Microsoft Sans Serif"/>
          <w:lang w:val="nl-NL" w:eastAsia="vi-VN" w:bidi="vi-VN"/>
        </w:rPr>
        <w:t xml:space="preserve"> trong không khí.</w:t>
      </w:r>
    </w:p>
    <w:p w14:paraId="712A1F1A" w14:textId="77777777" w:rsidR="00017505" w:rsidRDefault="0077011E" w:rsidP="00017505">
      <w:pPr>
        <w:pStyle w:val="NoSpacing"/>
        <w:tabs>
          <w:tab w:val="left" w:pos="300"/>
        </w:tabs>
        <w:jc w:val="both"/>
      </w:pPr>
      <w:r w:rsidRPr="00017505">
        <w:rPr>
          <w:b/>
          <w:color w:val="0000FF"/>
          <w:lang w:val="nl-NL" w:eastAsia="vi-VN" w:bidi="vi-VN"/>
        </w:rPr>
        <w:tab/>
        <w:t xml:space="preserve">D. </w:t>
      </w:r>
      <w:r w:rsidRPr="00017505">
        <w:rPr>
          <w:rFonts w:eastAsia="Microsoft Sans Serif"/>
          <w:lang w:val="nl-NL" w:eastAsia="vi-VN" w:bidi="vi-VN"/>
        </w:rPr>
        <w:t>Hai t</w:t>
      </w:r>
      <w:r w:rsidRPr="00017505">
        <w:rPr>
          <w:rFonts w:eastAsia="Microsoft Sans Serif"/>
          <w:lang w:val="nl-NL" w:eastAsia="vi-VN" w:bidi="vi-VN"/>
        </w:rPr>
        <w:t>ấ</w:t>
      </w:r>
      <w:r w:rsidRPr="00017505">
        <w:rPr>
          <w:rFonts w:eastAsia="Microsoft Sans Serif"/>
          <w:lang w:val="nl-NL" w:eastAsia="vi-VN" w:bidi="vi-VN"/>
        </w:rPr>
        <w:t>m nhôm đ</w:t>
      </w:r>
      <w:r w:rsidRPr="00017505">
        <w:rPr>
          <w:rFonts w:eastAsia="Microsoft Sans Serif"/>
          <w:lang w:val="nl-NL" w:eastAsia="vi-VN" w:bidi="vi-VN"/>
        </w:rPr>
        <w:t>ặ</w:t>
      </w:r>
      <w:r w:rsidRPr="00017505">
        <w:rPr>
          <w:rFonts w:eastAsia="Microsoft Sans Serif"/>
          <w:lang w:val="nl-NL" w:eastAsia="vi-VN" w:bidi="vi-VN"/>
        </w:rPr>
        <w:t>t cách nhau m</w:t>
      </w:r>
      <w:r w:rsidRPr="00017505">
        <w:rPr>
          <w:rFonts w:eastAsia="Microsoft Sans Serif"/>
          <w:lang w:val="nl-NL" w:eastAsia="vi-VN" w:bidi="vi-VN"/>
        </w:rPr>
        <w:t>ộ</w:t>
      </w:r>
      <w:r w:rsidRPr="00017505">
        <w:rPr>
          <w:rFonts w:eastAsia="Microsoft Sans Serif"/>
          <w:lang w:val="nl-NL" w:eastAsia="vi-VN" w:bidi="vi-VN"/>
        </w:rPr>
        <w:t>t kho</w:t>
      </w:r>
      <w:r w:rsidRPr="00017505">
        <w:rPr>
          <w:rFonts w:eastAsia="Microsoft Sans Serif"/>
          <w:lang w:val="nl-NL" w:eastAsia="vi-VN" w:bidi="vi-VN"/>
        </w:rPr>
        <w:t>ả</w:t>
      </w:r>
      <w:r w:rsidRPr="00017505">
        <w:rPr>
          <w:rFonts w:eastAsia="Microsoft Sans Serif"/>
          <w:lang w:val="nl-NL" w:eastAsia="vi-VN" w:bidi="vi-VN"/>
        </w:rPr>
        <w:t>ng d nh</w:t>
      </w:r>
      <w:r w:rsidRPr="00017505">
        <w:rPr>
          <w:rFonts w:eastAsia="Microsoft Sans Serif"/>
          <w:lang w:val="nl-NL" w:eastAsia="vi-VN" w:bidi="vi-VN"/>
        </w:rPr>
        <w:t>ỏ</w:t>
      </w:r>
      <w:r w:rsidRPr="00017505">
        <w:rPr>
          <w:rFonts w:eastAsia="Microsoft Sans Serif"/>
          <w:lang w:val="nl-NL" w:eastAsia="vi-VN" w:bidi="vi-VN"/>
        </w:rPr>
        <w:t xml:space="preserve"> trong nư</w:t>
      </w:r>
      <w:r w:rsidRPr="00017505">
        <w:rPr>
          <w:rFonts w:eastAsia="Microsoft Sans Serif"/>
          <w:lang w:val="nl-NL" w:eastAsia="vi-VN" w:bidi="vi-VN"/>
        </w:rPr>
        <w:t>ớ</w:t>
      </w:r>
      <w:r w:rsidRPr="00017505">
        <w:rPr>
          <w:rFonts w:eastAsia="Microsoft Sans Serif"/>
          <w:lang w:val="nl-NL" w:eastAsia="vi-VN" w:bidi="vi-VN"/>
        </w:rPr>
        <w:t>c nguyên ch</w:t>
      </w:r>
      <w:r w:rsidRPr="00017505">
        <w:rPr>
          <w:rFonts w:eastAsia="Microsoft Sans Serif"/>
          <w:lang w:val="nl-NL" w:eastAsia="vi-VN" w:bidi="vi-VN"/>
        </w:rPr>
        <w:t>ấ</w:t>
      </w:r>
      <w:r w:rsidRPr="00017505">
        <w:rPr>
          <w:rFonts w:eastAsia="Microsoft Sans Serif"/>
          <w:lang w:val="nl-NL" w:eastAsia="vi-VN" w:bidi="vi-VN"/>
        </w:rPr>
        <w:t>t.</w:t>
      </w:r>
    </w:p>
    <w:p w14:paraId="77F828B8" w14:textId="77777777" w:rsidR="00017505" w:rsidRDefault="0077011E" w:rsidP="00017505">
      <w:pPr>
        <w:pStyle w:val="NoSpacing"/>
        <w:jc w:val="both"/>
      </w:pPr>
      <w:r w:rsidRPr="00017505">
        <w:rPr>
          <w:b/>
          <w:color w:val="0000FF"/>
          <w:lang w:val="pt-BR"/>
        </w:rPr>
        <w:t xml:space="preserve">Câu 15. </w:t>
      </w:r>
      <w:r w:rsidRPr="00017505">
        <w:rPr>
          <w:lang w:val="pt-BR"/>
        </w:rPr>
        <w:t xml:space="preserve">Một điện tích </w:t>
      </w:r>
      <w:r w:rsidRPr="00017505">
        <w:rPr>
          <w:i/>
          <w:iCs/>
          <w:lang w:val="pt-BR"/>
        </w:rPr>
        <w:t>q</w:t>
      </w:r>
      <w:r w:rsidRPr="00017505">
        <w:rPr>
          <w:lang w:val="pt-BR"/>
        </w:rPr>
        <w:t xml:space="preserve"> di chuyển từ điểm </w:t>
      </w:r>
      <w:r w:rsidRPr="00017505">
        <w:rPr>
          <w:i/>
          <w:iCs/>
          <w:lang w:val="pt-BR"/>
        </w:rPr>
        <w:t>M</w:t>
      </w:r>
      <w:r w:rsidRPr="00017505">
        <w:rPr>
          <w:lang w:val="pt-BR"/>
        </w:rPr>
        <w:t xml:space="preserve"> đến điểm </w:t>
      </w:r>
      <w:r w:rsidRPr="00017505">
        <w:rPr>
          <w:i/>
          <w:iCs/>
          <w:lang w:val="pt-BR"/>
        </w:rPr>
        <w:t>N</w:t>
      </w:r>
      <w:r w:rsidRPr="00017505">
        <w:rPr>
          <w:lang w:val="pt-BR"/>
        </w:rPr>
        <w:t xml:space="preserve"> trong một điện trường đều</w:t>
      </w:r>
      <w:r>
        <w:rPr>
          <w:lang w:val="pt-BR"/>
        </w:rPr>
        <w:t xml:space="preserve">. </w:t>
      </w:r>
      <w:r w:rsidRPr="00017505">
        <w:rPr>
          <w:lang w:val="pt-BR"/>
        </w:rPr>
        <w:t xml:space="preserve">Lực điện tác dụng lên </w:t>
      </w:r>
      <w:r w:rsidRPr="00017505">
        <w:rPr>
          <w:i/>
          <w:iCs/>
          <w:lang w:val="pt-BR"/>
        </w:rPr>
        <w:t>q</w:t>
      </w:r>
      <w:r w:rsidRPr="00017505">
        <w:rPr>
          <w:lang w:val="pt-BR"/>
        </w:rPr>
        <w:t xml:space="preserve"> thực hiện một công </w:t>
      </w:r>
      <w:r w:rsidRPr="00017505">
        <w:rPr>
          <w:i/>
          <w:iCs/>
          <w:lang w:val="pt-BR"/>
        </w:rPr>
        <w:t>A</w:t>
      </w:r>
      <w:r>
        <w:rPr>
          <w:lang w:val="pt-BR"/>
        </w:rPr>
        <w:t xml:space="preserve">. </w:t>
      </w:r>
      <w:r w:rsidRPr="00017505">
        <w:rPr>
          <w:lang w:val="pt-BR"/>
        </w:rPr>
        <w:t xml:space="preserve">Hiệu điện thế giữa </w:t>
      </w:r>
      <w:r w:rsidRPr="00017505">
        <w:rPr>
          <w:i/>
          <w:iCs/>
          <w:lang w:val="pt-BR"/>
        </w:rPr>
        <w:t>M</w:t>
      </w:r>
      <w:r w:rsidRPr="00017505">
        <w:rPr>
          <w:lang w:val="pt-BR"/>
        </w:rPr>
        <w:t xml:space="preserve"> và </w:t>
      </w:r>
      <w:r w:rsidRPr="00017505">
        <w:rPr>
          <w:i/>
          <w:iCs/>
          <w:lang w:val="pt-BR"/>
        </w:rPr>
        <w:t>N</w:t>
      </w:r>
      <w:r w:rsidRPr="00017505">
        <w:rPr>
          <w:lang w:val="pt-BR"/>
        </w:rPr>
        <w:t xml:space="preserve"> được xác định bằng biểu thức nào sau đây?</w:t>
      </w:r>
    </w:p>
    <w:p w14:paraId="063F19DA" w14:textId="77777777" w:rsidR="00017505" w:rsidRDefault="0077011E" w:rsidP="00017505">
      <w:pPr>
        <w:pStyle w:val="NoSpacing"/>
        <w:tabs>
          <w:tab w:val="left" w:pos="300"/>
          <w:tab w:val="left" w:pos="2800"/>
          <w:tab w:val="left" w:pos="5300"/>
          <w:tab w:val="left" w:pos="7800"/>
        </w:tabs>
        <w:jc w:val="both"/>
      </w:pPr>
      <w:r>
        <w:rPr>
          <w:b/>
          <w:color w:val="0000FF"/>
        </w:rPr>
        <w:tab/>
        <w:t xml:space="preserve">A. </w:t>
      </w:r>
      <w:r>
        <w:rPr>
          <w:position w:val="-28"/>
        </w:rPr>
        <w:object w:dxaOrig="1029" w:dyaOrig="673" w14:anchorId="56F346C3">
          <v:shape id="_x0000_i1035" type="#_x0000_t75" style="width:51.75pt;height:33.75pt" o:ole="">
            <v:imagedata r:id="rId26" o:title=""/>
          </v:shape>
          <o:OLEObject Type="Embed" ProgID="Equation.DSMT4" ShapeID="_x0000_i1035" DrawAspect="Content" ObjectID="_1697539420" r:id="rId27"/>
        </w:object>
      </w:r>
      <w:r>
        <w:rPr>
          <w:b/>
          <w:color w:val="0000FF"/>
        </w:rPr>
        <w:tab/>
        <w:t xml:space="preserve">B. </w:t>
      </w:r>
      <w:r>
        <w:rPr>
          <w:position w:val="-12"/>
        </w:rPr>
        <w:object w:dxaOrig="1066" w:dyaOrig="355" w14:anchorId="4DEE8A6B">
          <v:shape id="_x0000_i1036" type="#_x0000_t75" style="width:53.25pt;height:18pt" o:ole="">
            <v:imagedata r:id="rId28" o:title=""/>
          </v:shape>
          <o:OLEObject Type="Embed" ProgID="Equation.DSMT4" ShapeID="_x0000_i1036" DrawAspect="Content" ObjectID="_1697539421" r:id="rId29"/>
        </w:object>
      </w:r>
      <w:r>
        <w:rPr>
          <w:b/>
          <w:color w:val="0000FF"/>
        </w:rPr>
        <w:tab/>
        <w:t xml:space="preserve">C. </w:t>
      </w:r>
      <w:r>
        <w:rPr>
          <w:position w:val="-12"/>
        </w:rPr>
        <w:object w:dxaOrig="1309" w:dyaOrig="355" w14:anchorId="53411412">
          <v:shape id="_x0000_i1037" type="#_x0000_t75" style="width:65.25pt;height:18pt" o:ole="">
            <v:imagedata r:id="rId30" o:title=""/>
          </v:shape>
          <o:OLEObject Type="Embed" ProgID="Equation.DSMT4" ShapeID="_x0000_i1037" DrawAspect="Content" ObjectID="_1697539422" r:id="rId31"/>
        </w:object>
      </w:r>
      <w:r>
        <w:rPr>
          <w:b/>
          <w:color w:val="0000FF"/>
        </w:rPr>
        <w:tab/>
        <w:t xml:space="preserve">D. </w:t>
      </w:r>
      <w:r>
        <w:rPr>
          <w:position w:val="-12"/>
        </w:rPr>
        <w:object w:dxaOrig="1309" w:dyaOrig="355" w14:anchorId="02ABD148">
          <v:shape id="_x0000_i1038" type="#_x0000_t75" style="width:65.25pt;height:18pt" o:ole="">
            <v:imagedata r:id="rId32" o:title=""/>
          </v:shape>
          <o:OLEObject Type="Embed" ProgID="Equation.DSMT4" ShapeID="_x0000_i1038" DrawAspect="Content" ObjectID="_1697539423" r:id="rId33"/>
        </w:object>
      </w:r>
    </w:p>
    <w:p w14:paraId="3DCF6F2D" w14:textId="77777777" w:rsidR="00017505" w:rsidRDefault="0077011E" w:rsidP="00017505">
      <w:pPr>
        <w:pStyle w:val="NoSpacing"/>
        <w:jc w:val="both"/>
      </w:pPr>
      <w:r w:rsidRPr="00017505">
        <w:rPr>
          <w:b/>
          <w:color w:val="0000FF"/>
        </w:rPr>
        <w:t xml:space="preserve">Câu 16. </w:t>
      </w:r>
      <w:r w:rsidRPr="00017505">
        <w:t>Công suất điện được đo bằng đơn vị n</w:t>
      </w:r>
      <w:r w:rsidRPr="00017505">
        <w:t>ào sau đây?</w:t>
      </w:r>
    </w:p>
    <w:p w14:paraId="59E8E6EA" w14:textId="77777777" w:rsidR="00017505" w:rsidRDefault="0077011E" w:rsidP="00017505">
      <w:pPr>
        <w:pStyle w:val="NoSpacing"/>
        <w:tabs>
          <w:tab w:val="left" w:pos="300"/>
          <w:tab w:val="left" w:pos="2800"/>
          <w:tab w:val="left" w:pos="5300"/>
          <w:tab w:val="left" w:pos="7800"/>
        </w:tabs>
        <w:jc w:val="both"/>
      </w:pPr>
      <w:r w:rsidRPr="00017505">
        <w:rPr>
          <w:b/>
          <w:color w:val="0000FF"/>
        </w:rPr>
        <w:tab/>
        <w:t xml:space="preserve">A. </w:t>
      </w:r>
      <w:r w:rsidRPr="00017505">
        <w:t>Oát (W).</w:t>
      </w:r>
      <w:r w:rsidRPr="00017505">
        <w:rPr>
          <w:b/>
          <w:color w:val="0000FF"/>
        </w:rPr>
        <w:tab/>
        <w:t xml:space="preserve">B. </w:t>
      </w:r>
      <w:r w:rsidRPr="00017505">
        <w:t>Jun (J).</w:t>
      </w:r>
      <w:r w:rsidRPr="00017505">
        <w:rPr>
          <w:b/>
          <w:color w:val="0000FF"/>
        </w:rPr>
        <w:tab/>
        <w:t xml:space="preserve">C. </w:t>
      </w:r>
      <w:r w:rsidRPr="00017505">
        <w:t>Niutơn (N).</w:t>
      </w:r>
      <w:r w:rsidRPr="00017505">
        <w:rPr>
          <w:b/>
          <w:color w:val="0000FF"/>
        </w:rPr>
        <w:tab/>
        <w:t xml:space="preserve">D. </w:t>
      </w:r>
      <w:r w:rsidRPr="00017505">
        <w:t>Culông (C).</w:t>
      </w:r>
    </w:p>
    <w:p w14:paraId="56EF897B" w14:textId="77777777" w:rsidR="00017505" w:rsidRDefault="0077011E" w:rsidP="00017505">
      <w:pPr>
        <w:pStyle w:val="NoSpacing"/>
        <w:jc w:val="both"/>
      </w:pPr>
      <w:r w:rsidRPr="00017505">
        <w:rPr>
          <w:b/>
          <w:color w:val="0000FF"/>
          <w:lang w:val="vi-VN"/>
        </w:rPr>
        <w:t xml:space="preserve">Câu 17. </w:t>
      </w:r>
      <w:r w:rsidRPr="00017505">
        <w:rPr>
          <w:lang w:val="vi-VN"/>
        </w:rPr>
        <w:t>Một tụ điện có điện dung</w:t>
      </w:r>
      <w:r w:rsidRPr="00017505">
        <w:t xml:space="preserve"> 1nF </w:t>
      </w:r>
      <w:r>
        <w:t xml:space="preserve">. </w:t>
      </w:r>
      <w:r w:rsidRPr="00017505">
        <w:rPr>
          <w:lang w:val="vi-VN"/>
        </w:rPr>
        <w:t>Khi đặt vào hai đầu tụ điện một hiệu điện thế U=10V thì tụ tích được một lượng điện tích là</w:t>
      </w:r>
    </w:p>
    <w:p w14:paraId="3E7A11CB" w14:textId="77777777" w:rsidR="00017505" w:rsidRDefault="0077011E" w:rsidP="00017505">
      <w:pPr>
        <w:pStyle w:val="NoSpacing"/>
        <w:tabs>
          <w:tab w:val="left" w:pos="300"/>
          <w:tab w:val="left" w:pos="2800"/>
          <w:tab w:val="left" w:pos="5300"/>
          <w:tab w:val="left" w:pos="7800"/>
        </w:tabs>
        <w:jc w:val="both"/>
      </w:pPr>
      <w:r w:rsidRPr="00017505">
        <w:rPr>
          <w:b/>
          <w:color w:val="0000FF"/>
        </w:rPr>
        <w:tab/>
        <w:t xml:space="preserve">A. </w:t>
      </w:r>
      <w:r w:rsidRPr="00017505">
        <w:t>10</w:t>
      </w:r>
      <w:r w:rsidRPr="00017505">
        <w:rPr>
          <w:vertAlign w:val="superscript"/>
        </w:rPr>
        <w:t>−</w:t>
      </w:r>
      <w:r w:rsidRPr="00017505">
        <w:rPr>
          <w:vertAlign w:val="superscript"/>
          <w:lang w:val="vi-VN"/>
        </w:rPr>
        <w:t>11</w:t>
      </w:r>
      <w:r w:rsidRPr="00017505">
        <w:rPr>
          <w:vertAlign w:val="superscript"/>
        </w:rPr>
        <w:t xml:space="preserve"> </w:t>
      </w:r>
      <w:r w:rsidRPr="00017505">
        <w:t>C</w:t>
      </w:r>
      <w:r w:rsidRPr="00017505">
        <w:rPr>
          <w:b/>
          <w:color w:val="0000FF"/>
        </w:rPr>
        <w:tab/>
        <w:t xml:space="preserve">B. </w:t>
      </w:r>
      <w:r w:rsidRPr="00017505">
        <w:t>10</w:t>
      </w:r>
      <w:r w:rsidRPr="00017505">
        <w:rPr>
          <w:vertAlign w:val="superscript"/>
        </w:rPr>
        <w:t>−</w:t>
      </w:r>
      <w:r w:rsidRPr="00017505">
        <w:rPr>
          <w:vertAlign w:val="superscript"/>
          <w:lang w:val="vi-VN"/>
        </w:rPr>
        <w:t>2</w:t>
      </w:r>
      <w:r w:rsidRPr="00017505">
        <w:rPr>
          <w:vertAlign w:val="superscript"/>
        </w:rPr>
        <w:t xml:space="preserve"> </w:t>
      </w:r>
      <w:r w:rsidRPr="00017505">
        <w:t>C</w:t>
      </w:r>
      <w:r w:rsidRPr="00017505">
        <w:rPr>
          <w:b/>
          <w:color w:val="0000FF"/>
        </w:rPr>
        <w:tab/>
        <w:t xml:space="preserve">C. </w:t>
      </w:r>
      <w:r w:rsidRPr="00017505">
        <w:t>10</w:t>
      </w:r>
      <w:r w:rsidRPr="00017505">
        <w:rPr>
          <w:vertAlign w:val="superscript"/>
        </w:rPr>
        <w:t>−</w:t>
      </w:r>
      <w:r w:rsidRPr="00017505">
        <w:rPr>
          <w:vertAlign w:val="superscript"/>
          <w:lang w:val="vi-VN"/>
        </w:rPr>
        <w:t>5</w:t>
      </w:r>
      <w:r w:rsidRPr="00017505">
        <w:rPr>
          <w:vertAlign w:val="superscript"/>
        </w:rPr>
        <w:t xml:space="preserve"> </w:t>
      </w:r>
      <w:r w:rsidRPr="00017505">
        <w:t>C</w:t>
      </w:r>
      <w:r w:rsidRPr="00017505">
        <w:rPr>
          <w:b/>
          <w:color w:val="0000FF"/>
        </w:rPr>
        <w:tab/>
        <w:t xml:space="preserve">D. </w:t>
      </w:r>
      <w:r w:rsidRPr="00017505">
        <w:t>10</w:t>
      </w:r>
      <w:r w:rsidRPr="00017505">
        <w:rPr>
          <w:vertAlign w:val="superscript"/>
        </w:rPr>
        <w:t xml:space="preserve">−8 </w:t>
      </w:r>
      <w:r w:rsidRPr="00017505">
        <w:t>C</w:t>
      </w:r>
    </w:p>
    <w:p w14:paraId="6C0977FA" w14:textId="77777777" w:rsidR="00017505" w:rsidRDefault="0077011E" w:rsidP="00017505">
      <w:pPr>
        <w:pStyle w:val="NoSpacing"/>
        <w:jc w:val="both"/>
      </w:pPr>
      <w:r w:rsidRPr="00017505">
        <w:rPr>
          <w:b/>
          <w:color w:val="0000FF"/>
        </w:rPr>
        <w:t xml:space="preserve">Câu 18. </w:t>
      </w:r>
      <w:r w:rsidRPr="00017505">
        <w:t xml:space="preserve">Công </w:t>
      </w:r>
      <w:r w:rsidRPr="00017505">
        <w:t>của lực lạ làm di chuyển điện tích 4C từ cực âm đến cực dương bên trong nguồn điện là 24J</w:t>
      </w:r>
      <w:r>
        <w:t xml:space="preserve">. </w:t>
      </w:r>
      <w:r w:rsidRPr="00017505">
        <w:t>Suất điện động của nguồn là:</w:t>
      </w:r>
    </w:p>
    <w:p w14:paraId="424CACDA" w14:textId="77777777" w:rsidR="00017505" w:rsidRDefault="0077011E" w:rsidP="00017505">
      <w:pPr>
        <w:pStyle w:val="NoSpacing"/>
        <w:tabs>
          <w:tab w:val="left" w:pos="300"/>
          <w:tab w:val="left" w:pos="2800"/>
          <w:tab w:val="left" w:pos="5300"/>
          <w:tab w:val="left" w:pos="7800"/>
        </w:tabs>
        <w:jc w:val="both"/>
      </w:pPr>
      <w:r w:rsidRPr="00017505">
        <w:rPr>
          <w:b/>
          <w:color w:val="0000FF"/>
        </w:rPr>
        <w:tab/>
        <w:t xml:space="preserve">A. </w:t>
      </w:r>
      <w:r w:rsidRPr="00017505">
        <w:t>96V</w:t>
      </w:r>
      <w:r w:rsidRPr="00017505">
        <w:rPr>
          <w:b/>
          <w:color w:val="0000FF"/>
        </w:rPr>
        <w:tab/>
        <w:t xml:space="preserve">B. </w:t>
      </w:r>
      <w:r w:rsidRPr="00017505">
        <w:t>0,166V</w:t>
      </w:r>
      <w:r w:rsidRPr="00017505">
        <w:rPr>
          <w:b/>
          <w:color w:val="0000FF"/>
        </w:rPr>
        <w:tab/>
        <w:t xml:space="preserve">C. </w:t>
      </w:r>
      <w:r w:rsidRPr="00017505">
        <w:t>0,6V</w:t>
      </w:r>
      <w:r w:rsidRPr="00017505">
        <w:rPr>
          <w:b/>
          <w:color w:val="0000FF"/>
        </w:rPr>
        <w:tab/>
        <w:t xml:space="preserve">D. </w:t>
      </w:r>
      <w:r w:rsidRPr="00017505">
        <w:t>6V</w:t>
      </w:r>
    </w:p>
    <w:p w14:paraId="12900AEE" w14:textId="77777777" w:rsidR="00017505" w:rsidRDefault="0077011E" w:rsidP="00017505">
      <w:pPr>
        <w:pStyle w:val="NoSpacing"/>
        <w:jc w:val="both"/>
      </w:pPr>
      <w:r w:rsidRPr="00017505">
        <w:rPr>
          <w:b/>
          <w:color w:val="0000FF"/>
          <w:spacing w:val="2"/>
        </w:rPr>
        <w:t xml:space="preserve">Câu 19. </w:t>
      </w:r>
      <w:r w:rsidRPr="00017505">
        <w:rPr>
          <w:spacing w:val="2"/>
        </w:rPr>
        <w:t>Biết hiệu điện thế</w:t>
      </w:r>
      <w:r>
        <w:rPr>
          <w:position w:val="-12"/>
        </w:rPr>
        <w:object w:dxaOrig="1029" w:dyaOrig="355" w14:anchorId="1488695C">
          <v:shape id="_x0000_i1039" type="#_x0000_t75" style="width:51.75pt;height:18pt" o:ole="">
            <v:imagedata r:id="rId34" o:title=""/>
          </v:shape>
          <o:OLEObject Type="Embed" ProgID="Equation.DSMT4" ShapeID="_x0000_i1039" DrawAspect="Content" ObjectID="_1697539424" r:id="rId35"/>
        </w:object>
      </w:r>
      <w:r>
        <w:t xml:space="preserve">. </w:t>
      </w:r>
      <w:r w:rsidRPr="00017505">
        <w:t>Hỏi đẳng thức nào dưới đây chắc chắn đúng?</w:t>
      </w:r>
    </w:p>
    <w:p w14:paraId="3AFFF6DF" w14:textId="77777777" w:rsidR="00017505" w:rsidRDefault="0077011E" w:rsidP="00017505">
      <w:pPr>
        <w:pStyle w:val="NoSpacing"/>
        <w:tabs>
          <w:tab w:val="left" w:pos="300"/>
          <w:tab w:val="left" w:pos="2800"/>
          <w:tab w:val="left" w:pos="5300"/>
          <w:tab w:val="left" w:pos="7800"/>
        </w:tabs>
        <w:jc w:val="both"/>
      </w:pPr>
      <w:r w:rsidRPr="00017505">
        <w:rPr>
          <w:b/>
          <w:color w:val="0000FF"/>
        </w:rPr>
        <w:tab/>
        <w:t xml:space="preserve">A. </w:t>
      </w:r>
      <w:r>
        <w:rPr>
          <w:position w:val="-12"/>
        </w:rPr>
        <w:object w:dxaOrig="1403" w:dyaOrig="355" w14:anchorId="503EBCB9">
          <v:shape id="_x0000_i1040" type="#_x0000_t75" style="width:70.5pt;height:18pt" o:ole="">
            <v:imagedata r:id="rId36" o:title=""/>
          </v:shape>
          <o:OLEObject Type="Embed" ProgID="Equation.DSMT4" ShapeID="_x0000_i1040" DrawAspect="Content" ObjectID="_1697539425" r:id="rId37"/>
        </w:object>
      </w:r>
      <w:r w:rsidRPr="00017505">
        <w:t>.</w:t>
      </w:r>
      <w:r w:rsidRPr="00017505">
        <w:rPr>
          <w:b/>
          <w:color w:val="0000FF"/>
        </w:rPr>
        <w:tab/>
        <w:t xml:space="preserve">B. </w:t>
      </w:r>
      <w:r>
        <w:rPr>
          <w:position w:val="-12"/>
        </w:rPr>
        <w:object w:dxaOrig="954" w:dyaOrig="355" w14:anchorId="11DAEEEF">
          <v:shape id="_x0000_i1041" type="#_x0000_t75" style="width:48pt;height:18pt" o:ole="">
            <v:imagedata r:id="rId38" o:title=""/>
          </v:shape>
          <o:OLEObject Type="Embed" ProgID="Equation.DSMT4" ShapeID="_x0000_i1041" DrawAspect="Content" ObjectID="_1697539426" r:id="rId39"/>
        </w:object>
      </w:r>
      <w:r w:rsidRPr="00017505">
        <w:t>.</w:t>
      </w:r>
      <w:r w:rsidRPr="00017505">
        <w:rPr>
          <w:b/>
          <w:color w:val="0000FF"/>
        </w:rPr>
        <w:tab/>
        <w:t xml:space="preserve">C. </w:t>
      </w:r>
      <w:r>
        <w:rPr>
          <w:position w:val="-12"/>
        </w:rPr>
        <w:object w:dxaOrig="916" w:dyaOrig="355" w14:anchorId="170D059E">
          <v:shape id="_x0000_i1042" type="#_x0000_t75" style="width:45.75pt;height:18pt" o:ole="">
            <v:imagedata r:id="rId40" o:title=""/>
          </v:shape>
          <o:OLEObject Type="Embed" ProgID="Equation.DSMT4" ShapeID="_x0000_i1042" DrawAspect="Content" ObjectID="_1697539427" r:id="rId41"/>
        </w:object>
      </w:r>
      <w:r w:rsidRPr="00017505">
        <w:t>.</w:t>
      </w:r>
      <w:r w:rsidRPr="00017505">
        <w:rPr>
          <w:b/>
          <w:color w:val="0000FF"/>
        </w:rPr>
        <w:tab/>
        <w:t xml:space="preserve">D. </w:t>
      </w:r>
      <w:r>
        <w:rPr>
          <w:position w:val="-12"/>
        </w:rPr>
        <w:object w:dxaOrig="1403" w:dyaOrig="355" w14:anchorId="699D3A1D">
          <v:shape id="_x0000_i1043" type="#_x0000_t75" style="width:70.5pt;height:18pt" o:ole="">
            <v:imagedata r:id="rId42" o:title=""/>
          </v:shape>
          <o:OLEObject Type="Embed" ProgID="Equation.DSMT4" ShapeID="_x0000_i1043" DrawAspect="Content" ObjectID="_1697539428" r:id="rId43"/>
        </w:object>
      </w:r>
      <w:r w:rsidRPr="00017505">
        <w:t>.</w:t>
      </w:r>
    </w:p>
    <w:p w14:paraId="08AE9B83" w14:textId="77777777" w:rsidR="00017505" w:rsidRDefault="0077011E" w:rsidP="00017505">
      <w:pPr>
        <w:pStyle w:val="NoSpacing"/>
        <w:jc w:val="both"/>
      </w:pPr>
      <w:r w:rsidRPr="00017505">
        <w:rPr>
          <w:b/>
          <w:color w:val="0000FF"/>
        </w:rPr>
        <w:t xml:space="preserve">Câu 20. </w:t>
      </w:r>
      <w:r w:rsidRPr="00017505">
        <w:t xml:space="preserve">Một bàn là điện khi được sử dụng với hiệu điện thế </w:t>
      </w:r>
      <w:r w:rsidRPr="00017505">
        <w:rPr>
          <w:lang w:val="vi-VN"/>
        </w:rPr>
        <w:t>11</w:t>
      </w:r>
      <w:r w:rsidRPr="00017505">
        <w:t>0V thì dòng điện chạy qua bàn là có cường độ là 5A</w:t>
      </w:r>
      <w:r>
        <w:t xml:space="preserve">. </w:t>
      </w:r>
      <w:r w:rsidRPr="00017505">
        <w:t>Điện năng bàn là tiêu t</w:t>
      </w:r>
      <w:r w:rsidRPr="00017505">
        <w:t>hụ trong 30 phút là</w:t>
      </w:r>
    </w:p>
    <w:p w14:paraId="2D90A38B" w14:textId="77777777" w:rsidR="00017505" w:rsidRDefault="0077011E" w:rsidP="00017505">
      <w:pPr>
        <w:pStyle w:val="NoSpacing"/>
        <w:tabs>
          <w:tab w:val="left" w:pos="300"/>
          <w:tab w:val="left" w:pos="2800"/>
          <w:tab w:val="left" w:pos="5300"/>
          <w:tab w:val="left" w:pos="7800"/>
        </w:tabs>
        <w:jc w:val="both"/>
      </w:pPr>
      <w:r w:rsidRPr="00017505">
        <w:rPr>
          <w:b/>
          <w:color w:val="0000FF"/>
        </w:rPr>
        <w:tab/>
        <w:t xml:space="preserve">A. </w:t>
      </w:r>
      <w:r w:rsidRPr="00017505">
        <w:t>2,35 kWh.</w:t>
      </w:r>
      <w:r w:rsidRPr="00017505">
        <w:rPr>
          <w:b/>
          <w:color w:val="0000FF"/>
          <w:lang w:val="vi-VN"/>
        </w:rPr>
        <w:tab/>
        <w:t xml:space="preserve">B. </w:t>
      </w:r>
      <w:r w:rsidRPr="00017505">
        <w:rPr>
          <w:lang w:val="vi-VN"/>
        </w:rPr>
        <w:t>0</w:t>
      </w:r>
      <w:r w:rsidRPr="00017505">
        <w:t>,9</w:t>
      </w:r>
      <w:r w:rsidRPr="00017505">
        <w:rPr>
          <w:lang w:val="vi-VN"/>
        </w:rPr>
        <w:t>9</w:t>
      </w:r>
      <w:r w:rsidRPr="00017505">
        <w:t xml:space="preserve"> kJ.</w:t>
      </w:r>
      <w:r w:rsidRPr="00017505">
        <w:rPr>
          <w:b/>
          <w:color w:val="0000FF"/>
        </w:rPr>
        <w:tab/>
        <w:t xml:space="preserve">C. </w:t>
      </w:r>
      <w:r w:rsidRPr="00017505">
        <w:t>0,</w:t>
      </w:r>
      <w:r w:rsidRPr="00017505">
        <w:rPr>
          <w:lang w:val="vi-VN"/>
        </w:rPr>
        <w:t>27</w:t>
      </w:r>
      <w:r w:rsidRPr="00017505">
        <w:t>5 kWh.</w:t>
      </w:r>
      <w:r w:rsidRPr="00017505">
        <w:rPr>
          <w:b/>
          <w:color w:val="0000FF"/>
        </w:rPr>
        <w:tab/>
        <w:t xml:space="preserve">D. </w:t>
      </w:r>
      <w:r w:rsidRPr="00017505">
        <w:t>0,</w:t>
      </w:r>
      <w:r w:rsidRPr="00017505">
        <w:rPr>
          <w:lang w:val="vi-VN"/>
        </w:rPr>
        <w:t>27</w:t>
      </w:r>
      <w:r w:rsidRPr="00017505">
        <w:t>5</w:t>
      </w:r>
      <w:r w:rsidRPr="00017505">
        <w:rPr>
          <w:lang w:val="vi-VN"/>
        </w:rPr>
        <w:t xml:space="preserve"> </w:t>
      </w:r>
      <w:r w:rsidRPr="00017505">
        <w:t>MJ.</w:t>
      </w:r>
    </w:p>
    <w:p w14:paraId="20DED2C1" w14:textId="77777777" w:rsidR="00017505" w:rsidRDefault="0077011E" w:rsidP="00017505">
      <w:pPr>
        <w:pStyle w:val="NoSpacing"/>
        <w:jc w:val="both"/>
      </w:pPr>
      <w:r w:rsidRPr="00017505">
        <w:rPr>
          <w:b/>
          <w:color w:val="0000FF"/>
        </w:rPr>
        <w:t xml:space="preserve">Câu 21. </w:t>
      </w:r>
      <w:r w:rsidRPr="00017505">
        <w:t xml:space="preserve">Dưới tác dụng của lực điện, một điện tích </w:t>
      </w:r>
      <w:r w:rsidRPr="00017505">
        <w:rPr>
          <w:i/>
          <w:iCs/>
        </w:rPr>
        <w:t xml:space="preserve">q </w:t>
      </w:r>
      <w:r w:rsidRPr="00017505">
        <w:t xml:space="preserve">= </w:t>
      </w:r>
      <w:r w:rsidRPr="00017505">
        <w:rPr>
          <w:lang w:val="vi-VN"/>
        </w:rPr>
        <w:t>2</w:t>
      </w:r>
      <w:r w:rsidRPr="00017505">
        <w:t xml:space="preserve"> </w:t>
      </w:r>
      <m:oMath>
        <m:r>
          <w:rPr>
            <w:rFonts w:ascii="Cambria Math" w:hAnsi="Cambria Math"/>
          </w:rPr>
          <m:t>µ</m:t>
        </m:r>
      </m:oMath>
      <w:r w:rsidRPr="00017505">
        <w:rPr>
          <w:rFonts w:eastAsiaTheme="minorEastAsia"/>
        </w:rPr>
        <w:t>C d</w:t>
      </w:r>
      <w:r w:rsidRPr="00017505">
        <w:rPr>
          <w:rFonts w:eastAsiaTheme="minorEastAsia"/>
        </w:rPr>
        <w:t>ị</w:t>
      </w:r>
      <w:r w:rsidRPr="00017505">
        <w:rPr>
          <w:rFonts w:eastAsiaTheme="minorEastAsia"/>
        </w:rPr>
        <w:t>ch chuy</w:t>
      </w:r>
      <w:r w:rsidRPr="00017505">
        <w:rPr>
          <w:rFonts w:eastAsiaTheme="minorEastAsia"/>
        </w:rPr>
        <w:t>ể</w:t>
      </w:r>
      <w:r w:rsidRPr="00017505">
        <w:rPr>
          <w:rFonts w:eastAsiaTheme="minorEastAsia"/>
        </w:rPr>
        <w:t>n trên quãng đư</w:t>
      </w:r>
      <w:r w:rsidRPr="00017505">
        <w:rPr>
          <w:rFonts w:eastAsiaTheme="minorEastAsia"/>
        </w:rPr>
        <w:t>ờ</w:t>
      </w:r>
      <w:r w:rsidRPr="00017505">
        <w:rPr>
          <w:rFonts w:eastAsiaTheme="minorEastAsia"/>
        </w:rPr>
        <w:t>ng 1 m d</w:t>
      </w:r>
      <w:r w:rsidRPr="00017505">
        <w:rPr>
          <w:rFonts w:eastAsiaTheme="minorEastAsia"/>
        </w:rPr>
        <w:t>ọ</w:t>
      </w:r>
      <w:r w:rsidRPr="00017505">
        <w:rPr>
          <w:rFonts w:eastAsiaTheme="minorEastAsia"/>
        </w:rPr>
        <w:t>c theo đư</w:t>
      </w:r>
      <w:r w:rsidRPr="00017505">
        <w:rPr>
          <w:rFonts w:eastAsiaTheme="minorEastAsia"/>
        </w:rPr>
        <w:t>ờ</w:t>
      </w:r>
      <w:r w:rsidRPr="00017505">
        <w:rPr>
          <w:rFonts w:eastAsiaTheme="minorEastAsia"/>
        </w:rPr>
        <w:t>ng s</w:t>
      </w:r>
      <w:r w:rsidRPr="00017505">
        <w:rPr>
          <w:rFonts w:eastAsiaTheme="minorEastAsia"/>
        </w:rPr>
        <w:t>ứ</w:t>
      </w:r>
      <w:r w:rsidRPr="00017505">
        <w:rPr>
          <w:rFonts w:eastAsiaTheme="minorEastAsia"/>
        </w:rPr>
        <w:t>c c</w:t>
      </w:r>
      <w:r w:rsidRPr="00017505">
        <w:rPr>
          <w:rFonts w:eastAsiaTheme="minorEastAsia"/>
        </w:rPr>
        <w:t>ủ</w:t>
      </w:r>
      <w:r w:rsidRPr="00017505">
        <w:rPr>
          <w:rFonts w:eastAsiaTheme="minorEastAsia"/>
        </w:rPr>
        <w:t>a m</w:t>
      </w:r>
      <w:r w:rsidRPr="00017505">
        <w:rPr>
          <w:rFonts w:eastAsiaTheme="minorEastAsia"/>
        </w:rPr>
        <w:t>ộ</w:t>
      </w:r>
      <w:r w:rsidRPr="00017505">
        <w:rPr>
          <w:rFonts w:eastAsiaTheme="minorEastAsia"/>
        </w:rPr>
        <w:t>t đi</w:t>
      </w:r>
      <w:r w:rsidRPr="00017505">
        <w:rPr>
          <w:rFonts w:eastAsiaTheme="minorEastAsia"/>
        </w:rPr>
        <w:t>ệ</w:t>
      </w:r>
      <w:r w:rsidRPr="00017505">
        <w:rPr>
          <w:rFonts w:eastAsiaTheme="minorEastAsia"/>
        </w:rPr>
        <w:t>n trư</w:t>
      </w:r>
      <w:r w:rsidRPr="00017505">
        <w:rPr>
          <w:rFonts w:eastAsiaTheme="minorEastAsia"/>
        </w:rPr>
        <w:t>ờ</w:t>
      </w:r>
      <w:r w:rsidRPr="00017505">
        <w:rPr>
          <w:rFonts w:eastAsiaTheme="minorEastAsia"/>
        </w:rPr>
        <w:t>ng đ</w:t>
      </w:r>
      <w:r w:rsidRPr="00017505">
        <w:rPr>
          <w:rFonts w:eastAsiaTheme="minorEastAsia"/>
        </w:rPr>
        <w:t>ề</w:t>
      </w:r>
      <w:r w:rsidRPr="00017505">
        <w:rPr>
          <w:rFonts w:eastAsiaTheme="minorEastAsia"/>
        </w:rPr>
        <w:t>u có cư</w:t>
      </w:r>
      <w:r w:rsidRPr="00017505">
        <w:rPr>
          <w:rFonts w:eastAsiaTheme="minorEastAsia"/>
        </w:rPr>
        <w:t>ờ</w:t>
      </w:r>
      <w:r w:rsidRPr="00017505">
        <w:rPr>
          <w:rFonts w:eastAsiaTheme="minorEastAsia"/>
        </w:rPr>
        <w:t>ng đ</w:t>
      </w:r>
      <w:r w:rsidRPr="00017505">
        <w:rPr>
          <w:rFonts w:eastAsiaTheme="minorEastAsia"/>
        </w:rPr>
        <w:t>ộ</w:t>
      </w:r>
      <w:r w:rsidRPr="00017505">
        <w:rPr>
          <w:rFonts w:eastAsiaTheme="minorEastAsia"/>
        </w:rPr>
        <w:t xml:space="preserve"> </w:t>
      </w:r>
      <w:r w:rsidRPr="00017505">
        <w:rPr>
          <w:rFonts w:eastAsiaTheme="minorEastAsia"/>
          <w:lang w:val="vi-VN"/>
        </w:rPr>
        <w:t>2</w:t>
      </w:r>
      <w:r w:rsidRPr="00017505">
        <w:rPr>
          <w:rFonts w:eastAsiaTheme="minorEastAsia"/>
        </w:rPr>
        <w:t>000 V/m</w:t>
      </w:r>
      <w:r>
        <w:rPr>
          <w:rFonts w:eastAsiaTheme="minorEastAsia"/>
        </w:rPr>
        <w:t xml:space="preserve">. </w:t>
      </w:r>
      <w:r w:rsidRPr="00017505">
        <w:rPr>
          <w:rFonts w:eastAsiaTheme="minorEastAsia"/>
        </w:rPr>
        <w:t>Công c</w:t>
      </w:r>
      <w:r w:rsidRPr="00017505">
        <w:rPr>
          <w:rFonts w:eastAsiaTheme="minorEastAsia"/>
        </w:rPr>
        <w:t>ủ</w:t>
      </w:r>
      <w:r w:rsidRPr="00017505">
        <w:rPr>
          <w:rFonts w:eastAsiaTheme="minorEastAsia"/>
        </w:rPr>
        <w:t>a l</w:t>
      </w:r>
      <w:r w:rsidRPr="00017505">
        <w:rPr>
          <w:rFonts w:eastAsiaTheme="minorEastAsia"/>
        </w:rPr>
        <w:t>ự</w:t>
      </w:r>
      <w:r w:rsidRPr="00017505">
        <w:rPr>
          <w:rFonts w:eastAsiaTheme="minorEastAsia"/>
        </w:rPr>
        <w:t>c đi</w:t>
      </w:r>
      <w:r w:rsidRPr="00017505">
        <w:rPr>
          <w:rFonts w:eastAsiaTheme="minorEastAsia"/>
        </w:rPr>
        <w:t>ệ</w:t>
      </w:r>
      <w:r w:rsidRPr="00017505">
        <w:rPr>
          <w:rFonts w:eastAsiaTheme="minorEastAsia"/>
        </w:rPr>
        <w:t>n trong s</w:t>
      </w:r>
      <w:r w:rsidRPr="00017505">
        <w:rPr>
          <w:rFonts w:eastAsiaTheme="minorEastAsia"/>
        </w:rPr>
        <w:t>ự</w:t>
      </w:r>
      <w:r w:rsidRPr="00017505">
        <w:rPr>
          <w:rFonts w:eastAsiaTheme="minorEastAsia"/>
        </w:rPr>
        <w:t xml:space="preserve"> d</w:t>
      </w:r>
      <w:r w:rsidRPr="00017505">
        <w:rPr>
          <w:rFonts w:eastAsiaTheme="minorEastAsia"/>
        </w:rPr>
        <w:t>ị</w:t>
      </w:r>
      <w:r w:rsidRPr="00017505">
        <w:rPr>
          <w:rFonts w:eastAsiaTheme="minorEastAsia"/>
        </w:rPr>
        <w:t>ch chuy</w:t>
      </w:r>
      <w:r w:rsidRPr="00017505">
        <w:rPr>
          <w:rFonts w:eastAsiaTheme="minorEastAsia"/>
        </w:rPr>
        <w:t>ể</w:t>
      </w:r>
      <w:r w:rsidRPr="00017505">
        <w:rPr>
          <w:rFonts w:eastAsiaTheme="minorEastAsia"/>
        </w:rPr>
        <w:t>n này là</w:t>
      </w:r>
    </w:p>
    <w:p w14:paraId="1F4805FD" w14:textId="77777777" w:rsidR="00017505" w:rsidRDefault="0077011E" w:rsidP="00017505">
      <w:pPr>
        <w:pStyle w:val="NoSpacing"/>
        <w:tabs>
          <w:tab w:val="left" w:pos="300"/>
          <w:tab w:val="left" w:pos="2800"/>
          <w:tab w:val="left" w:pos="5300"/>
          <w:tab w:val="left" w:pos="7800"/>
        </w:tabs>
        <w:jc w:val="both"/>
      </w:pPr>
      <w:r w:rsidRPr="00017505">
        <w:rPr>
          <w:b/>
          <w:color w:val="0000FF"/>
          <w:lang w:val="vi-VN"/>
        </w:rPr>
        <w:tab/>
        <w:t xml:space="preserve">A. </w:t>
      </w:r>
      <w:r w:rsidRPr="00017505">
        <w:rPr>
          <w:rFonts w:eastAsiaTheme="minorEastAsia"/>
          <w:lang w:val="vi-VN"/>
        </w:rPr>
        <w:t>2</w:t>
      </w:r>
      <w:r w:rsidRPr="00017505">
        <w:rPr>
          <w:rFonts w:eastAsiaTheme="minorEastAsia"/>
        </w:rPr>
        <w:t xml:space="preserve"> mJ.</w:t>
      </w:r>
      <w:r w:rsidRPr="00017505">
        <w:rPr>
          <w:b/>
          <w:color w:val="0000FF"/>
          <w:lang w:val="vi-VN"/>
        </w:rPr>
        <w:tab/>
        <w:t xml:space="preserve">B. </w:t>
      </w:r>
      <w:r w:rsidRPr="00017505">
        <w:rPr>
          <w:rFonts w:eastAsiaTheme="minorEastAsia"/>
          <w:lang w:val="vi-VN"/>
        </w:rPr>
        <w:t>40</w:t>
      </w:r>
      <w:r w:rsidRPr="00017505">
        <w:rPr>
          <w:rFonts w:eastAsiaTheme="minorEastAsia"/>
        </w:rPr>
        <w:t xml:space="preserve"> kJ.</w:t>
      </w:r>
      <w:r w:rsidRPr="00017505">
        <w:rPr>
          <w:b/>
          <w:color w:val="0000FF"/>
          <w:lang w:val="vi-VN"/>
        </w:rPr>
        <w:tab/>
        <w:t xml:space="preserve">C. </w:t>
      </w:r>
      <w:r w:rsidRPr="00017505">
        <w:rPr>
          <w:rFonts w:eastAsiaTheme="minorEastAsia"/>
          <w:lang w:val="vi-VN"/>
        </w:rPr>
        <w:t>4</w:t>
      </w:r>
      <w:r w:rsidRPr="00017505">
        <w:rPr>
          <w:rFonts w:eastAsiaTheme="minorEastAsia"/>
        </w:rPr>
        <w:t xml:space="preserve"> J.</w:t>
      </w:r>
      <w:r w:rsidRPr="00017505">
        <w:rPr>
          <w:b/>
          <w:color w:val="0000FF"/>
          <w:lang w:val="vi-VN"/>
        </w:rPr>
        <w:tab/>
        <w:t xml:space="preserve">D. </w:t>
      </w:r>
      <w:r w:rsidRPr="00017505">
        <w:rPr>
          <w:rFonts w:eastAsiaTheme="minorEastAsia"/>
          <w:lang w:val="vi-VN"/>
        </w:rPr>
        <w:t>4</w:t>
      </w:r>
      <w:r w:rsidRPr="00017505">
        <w:rPr>
          <w:rFonts w:eastAsiaTheme="minorEastAsia"/>
        </w:rPr>
        <w:t xml:space="preserve"> mJ.</w:t>
      </w:r>
    </w:p>
    <w:p w14:paraId="291A8684" w14:textId="77777777" w:rsidR="00017505" w:rsidRDefault="0077011E" w:rsidP="00017505">
      <w:pPr>
        <w:pStyle w:val="NoSpacing"/>
        <w:jc w:val="both"/>
      </w:pPr>
      <w:r w:rsidRPr="00017505">
        <w:rPr>
          <w:b/>
          <w:color w:val="0000FF"/>
        </w:rPr>
        <w:t xml:space="preserve">Câu 22. </w:t>
      </w:r>
      <w:r w:rsidRPr="00017505">
        <w:t xml:space="preserve">Hai điện tích điểm </w:t>
      </w:r>
      <w:r w:rsidRPr="00017505">
        <w:rPr>
          <w:iCs/>
        </w:rPr>
        <w:t>q</w:t>
      </w:r>
      <w:r w:rsidRPr="00017505">
        <w:rPr>
          <w:vertAlign w:val="subscript"/>
        </w:rPr>
        <w:t xml:space="preserve">1 </w:t>
      </w:r>
      <w:r w:rsidRPr="00017505">
        <w:t>= 8.10</w:t>
      </w:r>
      <w:r w:rsidRPr="00017505">
        <w:rPr>
          <w:vertAlign w:val="superscript"/>
        </w:rPr>
        <w:noBreakHyphen/>
        <w:t xml:space="preserve">8 </w:t>
      </w:r>
      <w:r w:rsidRPr="00017505">
        <w:t xml:space="preserve">C, </w:t>
      </w:r>
      <w:r w:rsidRPr="00017505">
        <w:rPr>
          <w:iCs/>
        </w:rPr>
        <w:t>q</w:t>
      </w:r>
      <w:r w:rsidRPr="00017505">
        <w:rPr>
          <w:vertAlign w:val="subscript"/>
        </w:rPr>
        <w:t xml:space="preserve">2 </w:t>
      </w:r>
      <w:r w:rsidRPr="00017505">
        <w:t>= - 2.10</w:t>
      </w:r>
      <w:r w:rsidRPr="00017505">
        <w:rPr>
          <w:vertAlign w:val="superscript"/>
        </w:rPr>
        <w:noBreakHyphen/>
        <w:t xml:space="preserve">8 </w:t>
      </w:r>
      <w:r w:rsidRPr="00017505">
        <w:t xml:space="preserve">C, đặt cách nhau </w:t>
      </w:r>
      <w:r w:rsidRPr="00017505">
        <w:t>4 cm trong chân không</w:t>
      </w:r>
      <w:r>
        <w:t xml:space="preserve">. </w:t>
      </w:r>
      <w:r w:rsidRPr="00017505">
        <w:t>Lực tương tác tĩnh điện giữa chúng có độ lớn bằng</w:t>
      </w:r>
    </w:p>
    <w:p w14:paraId="79A733FE" w14:textId="77777777" w:rsidR="00017505" w:rsidRDefault="0077011E" w:rsidP="00017505">
      <w:pPr>
        <w:pStyle w:val="NoSpacing"/>
        <w:tabs>
          <w:tab w:val="left" w:pos="300"/>
          <w:tab w:val="left" w:pos="2800"/>
          <w:tab w:val="left" w:pos="5300"/>
          <w:tab w:val="left" w:pos="7800"/>
        </w:tabs>
        <w:jc w:val="both"/>
      </w:pPr>
      <w:r w:rsidRPr="00017505">
        <w:rPr>
          <w:b/>
          <w:color w:val="0000FF"/>
        </w:rPr>
        <w:tab/>
        <w:t xml:space="preserve">A. </w:t>
      </w:r>
      <w:r w:rsidRPr="00017505">
        <w:t>36.10</w:t>
      </w:r>
      <w:r w:rsidRPr="00017505">
        <w:rPr>
          <w:vertAlign w:val="superscript"/>
        </w:rPr>
        <w:t>-5</w:t>
      </w:r>
      <w:r w:rsidRPr="00017505">
        <w:t xml:space="preserve"> N.</w:t>
      </w:r>
      <w:r w:rsidRPr="00017505">
        <w:rPr>
          <w:b/>
          <w:color w:val="0000FF"/>
        </w:rPr>
        <w:tab/>
        <w:t xml:space="preserve">B. </w:t>
      </w:r>
      <w:r w:rsidRPr="00017505">
        <w:t>9.10</w:t>
      </w:r>
      <w:r w:rsidRPr="00017505">
        <w:rPr>
          <w:vertAlign w:val="superscript"/>
        </w:rPr>
        <w:t>-3</w:t>
      </w:r>
      <w:r w:rsidRPr="00017505">
        <w:t xml:space="preserve"> N.</w:t>
      </w:r>
      <w:r w:rsidRPr="00017505">
        <w:rPr>
          <w:b/>
          <w:color w:val="0000FF"/>
        </w:rPr>
        <w:tab/>
        <w:t xml:space="preserve">C. </w:t>
      </w:r>
      <w:r w:rsidRPr="00017505">
        <w:t>36.10</w:t>
      </w:r>
      <w:r w:rsidRPr="00017505">
        <w:rPr>
          <w:vertAlign w:val="superscript"/>
        </w:rPr>
        <w:t>-3</w:t>
      </w:r>
      <w:r w:rsidRPr="00017505">
        <w:t xml:space="preserve"> N.</w:t>
      </w:r>
      <w:r w:rsidRPr="00017505">
        <w:rPr>
          <w:b/>
          <w:color w:val="0000FF"/>
        </w:rPr>
        <w:tab/>
        <w:t xml:space="preserve">D. </w:t>
      </w:r>
      <w:r w:rsidRPr="00017505">
        <w:t>9.10</w:t>
      </w:r>
      <w:r w:rsidRPr="00017505">
        <w:rPr>
          <w:vertAlign w:val="superscript"/>
        </w:rPr>
        <w:t>-5</w:t>
      </w:r>
      <w:r w:rsidRPr="00017505">
        <w:t xml:space="preserve"> N.</w:t>
      </w:r>
    </w:p>
    <w:p w14:paraId="1E828066" w14:textId="77777777" w:rsidR="00017505" w:rsidRDefault="0077011E" w:rsidP="00017505">
      <w:pPr>
        <w:pStyle w:val="NoSpacing"/>
        <w:jc w:val="both"/>
      </w:pPr>
      <w:r w:rsidRPr="00017505">
        <w:rPr>
          <w:b/>
          <w:color w:val="0000FF"/>
          <w:lang w:val="pt-BR"/>
        </w:rPr>
        <w:t xml:space="preserve">Câu 23. </w:t>
      </w:r>
      <w:r w:rsidRPr="00017505">
        <w:rPr>
          <w:lang w:val="pt-BR"/>
        </w:rPr>
        <w:t>Đặt một điện tích thử - 2</w:t>
      </w:r>
      <w:r w:rsidRPr="00017505">
        <w:t>μ</w:t>
      </w:r>
      <w:r w:rsidRPr="00017505">
        <w:rPr>
          <w:lang w:val="pt-BR"/>
        </w:rPr>
        <w:t xml:space="preserve">C tại một điểm trong điện trường đều </w:t>
      </w:r>
      <w:r>
        <w:rPr>
          <w:noProof/>
          <w:position w:val="-4"/>
          <w:lang w:val="pt-BR"/>
        </w:rPr>
        <w:object w:dxaOrig="243" w:dyaOrig="318" w14:anchorId="4FCB61D2">
          <v:shape id="_x0000_i1044" type="#_x0000_t75" style="width:12pt;height:15.75pt" o:ole="">
            <v:imagedata r:id="rId44" o:title=""/>
          </v:shape>
          <o:OLEObject Type="Embed" ProgID="Equation.3" ShapeID="_x0000_i1044" DrawAspect="Content" ObjectID="_1697539429" r:id="rId45"/>
        </w:object>
      </w:r>
      <w:r w:rsidRPr="00017505">
        <w:rPr>
          <w:lang w:val="pt-BR"/>
        </w:rPr>
        <w:t xml:space="preserve"> , nó chịu một lực điện 1mN có hướng từ trái sang phải</w:t>
      </w:r>
      <w:r>
        <w:rPr>
          <w:lang w:val="pt-BR"/>
        </w:rPr>
        <w:t xml:space="preserve">. </w:t>
      </w:r>
      <w:r w:rsidRPr="00017505">
        <w:rPr>
          <w:lang w:val="pt-BR"/>
        </w:rPr>
        <w:t>Cường độ điện trường có độ lớn là</w:t>
      </w:r>
    </w:p>
    <w:p w14:paraId="0F849CE7" w14:textId="77777777" w:rsidR="00017505" w:rsidRDefault="0077011E" w:rsidP="00017505">
      <w:pPr>
        <w:pStyle w:val="NoSpacing"/>
        <w:tabs>
          <w:tab w:val="left" w:pos="300"/>
          <w:tab w:val="left" w:pos="2800"/>
          <w:tab w:val="left" w:pos="5300"/>
          <w:tab w:val="left" w:pos="7800"/>
        </w:tabs>
        <w:jc w:val="both"/>
      </w:pPr>
      <w:r w:rsidRPr="00017505">
        <w:rPr>
          <w:b/>
          <w:color w:val="0000FF"/>
          <w:lang w:val="pt-BR"/>
        </w:rPr>
        <w:tab/>
        <w:t xml:space="preserve">A. </w:t>
      </w:r>
      <w:r w:rsidRPr="00017505">
        <w:rPr>
          <w:lang w:val="pt-BR"/>
        </w:rPr>
        <w:t>1000V</w:t>
      </w:r>
      <w:r w:rsidRPr="00017505">
        <w:rPr>
          <w:lang w:val="fr-FR"/>
        </w:rPr>
        <w:t>/m.</w:t>
      </w:r>
      <w:r w:rsidRPr="00017505">
        <w:rPr>
          <w:b/>
          <w:color w:val="0000FF"/>
          <w:lang w:val="fr-FR"/>
        </w:rPr>
        <w:tab/>
        <w:t xml:space="preserve">B. </w:t>
      </w:r>
      <w:r w:rsidRPr="00017505">
        <w:rPr>
          <w:lang w:val="fr-FR"/>
        </w:rPr>
        <w:t>1000 V/m.</w:t>
      </w:r>
      <w:r w:rsidRPr="00017505">
        <w:rPr>
          <w:b/>
          <w:color w:val="0000FF"/>
          <w:lang w:val="pt-BR"/>
        </w:rPr>
        <w:tab/>
        <w:t xml:space="preserve">C. </w:t>
      </w:r>
      <w:r w:rsidRPr="00017505">
        <w:rPr>
          <w:lang w:val="pt-BR"/>
        </w:rPr>
        <w:t>500 V/m.</w:t>
      </w:r>
      <w:r w:rsidRPr="00017505">
        <w:rPr>
          <w:b/>
          <w:color w:val="0000FF"/>
          <w:lang w:val="pt-BR"/>
        </w:rPr>
        <w:tab/>
        <w:t xml:space="preserve">D. </w:t>
      </w:r>
      <w:r w:rsidRPr="00017505">
        <w:rPr>
          <w:lang w:val="pt-BR"/>
        </w:rPr>
        <w:t>5000 V/m</w:t>
      </w:r>
      <w:r>
        <w:rPr>
          <w:lang w:val="pt-BR"/>
        </w:rPr>
        <w:t>.</w:t>
      </w:r>
    </w:p>
    <w:p w14:paraId="6D840735" w14:textId="77777777" w:rsidR="00017505" w:rsidRDefault="0077011E" w:rsidP="00017505">
      <w:pPr>
        <w:pStyle w:val="NoSpacing"/>
        <w:jc w:val="both"/>
      </w:pPr>
      <w:r w:rsidRPr="00017505">
        <w:rPr>
          <w:b/>
          <w:color w:val="0000FF"/>
          <w:spacing w:val="2"/>
        </w:rPr>
        <w:t xml:space="preserve">Câu 24. </w:t>
      </w:r>
      <w:r w:rsidRPr="00017505">
        <w:rPr>
          <w:spacing w:val="2"/>
        </w:rPr>
        <w:t>Một thanh êbônit khi cọ xát với tấm dạ (cả hai không mang điện cô lập với các vật khác) thì thu được điện t</w:t>
      </w:r>
      <w:r w:rsidRPr="00017505">
        <w:rPr>
          <w:spacing w:val="2"/>
        </w:rPr>
        <w:t xml:space="preserve">ích </w:t>
      </w:r>
      <w:r>
        <w:rPr>
          <w:spacing w:val="2"/>
          <w:position w:val="-6"/>
        </w:rPr>
        <w:object w:dxaOrig="972" w:dyaOrig="337" w14:anchorId="487495B9">
          <v:shape id="_x0000_i1045" type="#_x0000_t75" style="width:48.75pt;height:16.5pt" o:ole="">
            <v:imagedata r:id="rId46" o:title=""/>
          </v:shape>
          <o:OLEObject Type="Embed" ProgID="Equation.DSMT4" ShapeID="_x0000_i1045" DrawAspect="Content" ObjectID="_1697539430" r:id="rId47"/>
        </w:object>
      </w:r>
      <w:r>
        <w:rPr>
          <w:spacing w:val="2"/>
        </w:rPr>
        <w:t xml:space="preserve">. </w:t>
      </w:r>
      <w:r w:rsidRPr="00017505">
        <w:rPr>
          <w:spacing w:val="2"/>
        </w:rPr>
        <w:t>Tấm dạ sẽ có điện tích</w:t>
      </w:r>
    </w:p>
    <w:p w14:paraId="7D156C6B" w14:textId="77777777" w:rsidR="00017505" w:rsidRDefault="0077011E" w:rsidP="00017505">
      <w:pPr>
        <w:pStyle w:val="NoSpacing"/>
        <w:tabs>
          <w:tab w:val="left" w:pos="300"/>
          <w:tab w:val="left" w:pos="2800"/>
          <w:tab w:val="left" w:pos="5300"/>
          <w:tab w:val="left" w:pos="7800"/>
        </w:tabs>
        <w:jc w:val="both"/>
      </w:pPr>
      <w:r>
        <w:rPr>
          <w:b/>
          <w:color w:val="0000FF"/>
        </w:rPr>
        <w:tab/>
        <w:t xml:space="preserve">A. </w:t>
      </w:r>
      <w:r>
        <w:rPr>
          <w:position w:val="-6"/>
        </w:rPr>
        <w:object w:dxaOrig="842" w:dyaOrig="337" w14:anchorId="3BA0AB48">
          <v:shape id="_x0000_i1046" type="#_x0000_t75" style="width:42pt;height:16.5pt" o:ole="">
            <v:imagedata r:id="rId48" o:title=""/>
          </v:shape>
          <o:OLEObject Type="Embed" ProgID="Equation.DSMT4" ShapeID="_x0000_i1046" DrawAspect="Content" ObjectID="_1697539431" r:id="rId49"/>
        </w:object>
      </w:r>
      <w:r>
        <w:rPr>
          <w:b/>
          <w:color w:val="0000FF"/>
        </w:rPr>
        <w:tab/>
        <w:t xml:space="preserve">B. </w:t>
      </w:r>
      <w:r>
        <w:rPr>
          <w:position w:val="-6"/>
        </w:rPr>
        <w:object w:dxaOrig="187" w:dyaOrig="262" w14:anchorId="1DD7B12A">
          <v:shape id="_x0000_i1047" type="#_x0000_t75" style="width:9pt;height:12.75pt" o:ole="">
            <v:imagedata r:id="rId50" o:title=""/>
          </v:shape>
          <o:OLEObject Type="Embed" ProgID="Equation.DSMT4" ShapeID="_x0000_i1047" DrawAspect="Content" ObjectID="_1697539432" r:id="rId51"/>
        </w:object>
      </w:r>
      <w:r>
        <w:rPr>
          <w:b/>
          <w:color w:val="0000FF"/>
        </w:rPr>
        <w:tab/>
        <w:t xml:space="preserve">C. </w:t>
      </w:r>
      <w:r>
        <w:rPr>
          <w:position w:val="-6"/>
        </w:rPr>
        <w:object w:dxaOrig="972" w:dyaOrig="337" w14:anchorId="76B46116">
          <v:shape id="_x0000_i1048" type="#_x0000_t75" style="width:48.75pt;height:16.5pt" o:ole="">
            <v:imagedata r:id="rId52" o:title=""/>
          </v:shape>
          <o:OLEObject Type="Embed" ProgID="Equation.DSMT4" ShapeID="_x0000_i1048" DrawAspect="Content" ObjectID="_1697539433" r:id="rId53"/>
        </w:object>
      </w:r>
      <w:r>
        <w:rPr>
          <w:b/>
          <w:color w:val="0000FF"/>
        </w:rPr>
        <w:tab/>
        <w:t xml:space="preserve">D. </w:t>
      </w:r>
      <w:r>
        <w:rPr>
          <w:position w:val="-10"/>
        </w:rPr>
        <w:object w:dxaOrig="1178" w:dyaOrig="355" w14:anchorId="00FD781D">
          <v:shape id="_x0000_i1049" type="#_x0000_t75" style="width:59.25pt;height:18pt" o:ole="">
            <v:imagedata r:id="rId54" o:title=""/>
          </v:shape>
          <o:OLEObject Type="Embed" ProgID="Equation.DSMT4" ShapeID="_x0000_i1049" DrawAspect="Content" ObjectID="_1697539434" r:id="rId55"/>
        </w:object>
      </w:r>
    </w:p>
    <w:p w14:paraId="39ED41ED" w14:textId="77777777" w:rsidR="00017505" w:rsidRDefault="0077011E" w:rsidP="00017505">
      <w:pPr>
        <w:pStyle w:val="NoSpacing"/>
        <w:jc w:val="both"/>
      </w:pPr>
      <w:r w:rsidRPr="00017505">
        <w:rPr>
          <w:b/>
          <w:color w:val="0000FF"/>
        </w:rPr>
        <w:t xml:space="preserve">Câu 25. </w:t>
      </w:r>
      <w:r w:rsidRPr="00017505">
        <w:t xml:space="preserve">Trong thời gian 4s một điện lượng 1,5C chuyển qua tiết diện thẳng của </w:t>
      </w:r>
      <w:r w:rsidRPr="00017505">
        <w:t>dây tóc bóng đèn</w:t>
      </w:r>
      <w:r>
        <w:t xml:space="preserve">. </w:t>
      </w:r>
      <w:r w:rsidRPr="00017505">
        <w:t>Cường độ dòng điện qua bóng đèn là:</w:t>
      </w:r>
    </w:p>
    <w:p w14:paraId="5E070114" w14:textId="77777777" w:rsidR="00017505" w:rsidRDefault="0077011E" w:rsidP="00017505">
      <w:pPr>
        <w:pStyle w:val="NoSpacing"/>
        <w:tabs>
          <w:tab w:val="left" w:pos="300"/>
          <w:tab w:val="left" w:pos="2800"/>
          <w:tab w:val="left" w:pos="5300"/>
          <w:tab w:val="left" w:pos="7800"/>
        </w:tabs>
        <w:jc w:val="both"/>
      </w:pPr>
      <w:r w:rsidRPr="00017505">
        <w:rPr>
          <w:b/>
          <w:color w:val="0000FF"/>
        </w:rPr>
        <w:tab/>
        <w:t xml:space="preserve">A. </w:t>
      </w:r>
      <w:r w:rsidRPr="00017505">
        <w:t>3,75A</w:t>
      </w:r>
      <w:r w:rsidRPr="00017505">
        <w:rPr>
          <w:b/>
          <w:color w:val="0000FF"/>
        </w:rPr>
        <w:tab/>
        <w:t xml:space="preserve">B. </w:t>
      </w:r>
      <w:r w:rsidRPr="00017505">
        <w:t>6A</w:t>
      </w:r>
      <w:r w:rsidRPr="00017505">
        <w:rPr>
          <w:b/>
          <w:color w:val="0000FF"/>
        </w:rPr>
        <w:tab/>
        <w:t xml:space="preserve">C. </w:t>
      </w:r>
      <w:r w:rsidRPr="00017505">
        <w:t>0,375A</w:t>
      </w:r>
      <w:r w:rsidRPr="00017505">
        <w:rPr>
          <w:b/>
          <w:color w:val="0000FF"/>
        </w:rPr>
        <w:tab/>
        <w:t xml:space="preserve">D. </w:t>
      </w:r>
      <w:r w:rsidRPr="00017505">
        <w:t>2,66A</w:t>
      </w:r>
    </w:p>
    <w:p w14:paraId="4DC15041" w14:textId="77777777" w:rsidR="00017505" w:rsidRDefault="0077011E" w:rsidP="00017505">
      <w:pPr>
        <w:pStyle w:val="NoSpacing"/>
        <w:jc w:val="both"/>
      </w:pPr>
      <w:r w:rsidRPr="00017505">
        <w:rPr>
          <w:b/>
          <w:color w:val="0000FF"/>
        </w:rPr>
        <w:t xml:space="preserve">Câu 26. </w:t>
      </w:r>
      <w:r w:rsidRPr="00017505">
        <w:t xml:space="preserve">Một điện tích </w:t>
      </w:r>
      <w:r w:rsidRPr="00017505">
        <w:rPr>
          <w:i/>
          <w:iCs/>
        </w:rPr>
        <w:t xml:space="preserve">q </w:t>
      </w:r>
      <w:r w:rsidRPr="00017505">
        <w:t>= −2</w:t>
      </w:r>
      <w:r>
        <w:t xml:space="preserve">. </w:t>
      </w:r>
      <m:oMath>
        <m:r>
          <w:rPr>
            <w:rFonts w:ascii="Cambria Math" w:hAnsi="Cambria Math"/>
          </w:rPr>
          <m:t>µ</m:t>
        </m:r>
      </m:oMath>
      <w:r w:rsidRPr="00017505">
        <w:rPr>
          <w:rFonts w:eastAsiaTheme="minorEastAsia"/>
        </w:rPr>
        <w:t>C</w:t>
      </w:r>
      <w:r>
        <w:rPr>
          <w:rFonts w:eastAsiaTheme="minorEastAsia"/>
        </w:rPr>
        <w:t xml:space="preserve"> </w:t>
      </w:r>
      <w:r w:rsidRPr="00017505">
        <w:rPr>
          <w:rFonts w:eastAsiaTheme="minorEastAsia"/>
        </w:rPr>
        <w:t>di chuy</w:t>
      </w:r>
      <w:r w:rsidRPr="00017505">
        <w:rPr>
          <w:rFonts w:eastAsiaTheme="minorEastAsia"/>
        </w:rPr>
        <w:t>ể</w:t>
      </w:r>
      <w:r w:rsidRPr="00017505">
        <w:rPr>
          <w:rFonts w:eastAsiaTheme="minorEastAsia"/>
        </w:rPr>
        <w:t>n t</w:t>
      </w:r>
      <w:r w:rsidRPr="00017505">
        <w:rPr>
          <w:rFonts w:eastAsiaTheme="minorEastAsia"/>
        </w:rPr>
        <w:t>ừ</w:t>
      </w:r>
      <w:r w:rsidRPr="00017505">
        <w:rPr>
          <w:rFonts w:eastAsiaTheme="minorEastAsia"/>
        </w:rPr>
        <w:t xml:space="preserve"> đi</w:t>
      </w:r>
      <w:r w:rsidRPr="00017505">
        <w:rPr>
          <w:rFonts w:eastAsiaTheme="minorEastAsia"/>
        </w:rPr>
        <w:t>ể</w:t>
      </w:r>
      <w:r w:rsidRPr="00017505">
        <w:rPr>
          <w:rFonts w:eastAsiaTheme="minorEastAsia"/>
        </w:rPr>
        <w:t xml:space="preserve">m </w:t>
      </w:r>
      <w:r w:rsidRPr="00017505">
        <w:rPr>
          <w:rFonts w:eastAsiaTheme="minorEastAsia"/>
          <w:i/>
          <w:iCs/>
        </w:rPr>
        <w:t>A</w:t>
      </w:r>
      <w:r w:rsidRPr="00017505">
        <w:rPr>
          <w:rFonts w:eastAsiaTheme="minorEastAsia"/>
        </w:rPr>
        <w:t xml:space="preserve"> đ</w:t>
      </w:r>
      <w:r w:rsidRPr="00017505">
        <w:rPr>
          <w:rFonts w:eastAsiaTheme="minorEastAsia"/>
        </w:rPr>
        <w:t>ế</w:t>
      </w:r>
      <w:r w:rsidRPr="00017505">
        <w:rPr>
          <w:rFonts w:eastAsiaTheme="minorEastAsia"/>
        </w:rPr>
        <w:t>n đi</w:t>
      </w:r>
      <w:r w:rsidRPr="00017505">
        <w:rPr>
          <w:rFonts w:eastAsiaTheme="minorEastAsia"/>
        </w:rPr>
        <w:t>ể</w:t>
      </w:r>
      <w:r w:rsidRPr="00017505">
        <w:rPr>
          <w:rFonts w:eastAsiaTheme="minorEastAsia"/>
        </w:rPr>
        <w:t xml:space="preserve">m </w:t>
      </w:r>
      <w:r w:rsidRPr="00017505">
        <w:rPr>
          <w:rFonts w:eastAsiaTheme="minorEastAsia"/>
          <w:i/>
          <w:iCs/>
        </w:rPr>
        <w:t>B</w:t>
      </w:r>
      <w:r w:rsidRPr="00017505">
        <w:rPr>
          <w:rFonts w:eastAsiaTheme="minorEastAsia"/>
        </w:rPr>
        <w:t xml:space="preserve"> d</w:t>
      </w:r>
      <w:r w:rsidRPr="00017505">
        <w:rPr>
          <w:rFonts w:eastAsiaTheme="minorEastAsia"/>
        </w:rPr>
        <w:t>ọ</w:t>
      </w:r>
      <w:r w:rsidRPr="00017505">
        <w:rPr>
          <w:rFonts w:eastAsiaTheme="minorEastAsia"/>
        </w:rPr>
        <w:t>c theo m</w:t>
      </w:r>
      <w:r w:rsidRPr="00017505">
        <w:rPr>
          <w:rFonts w:eastAsiaTheme="minorEastAsia"/>
        </w:rPr>
        <w:t>ộ</w:t>
      </w:r>
      <w:r w:rsidRPr="00017505">
        <w:rPr>
          <w:rFonts w:eastAsiaTheme="minorEastAsia"/>
        </w:rPr>
        <w:t>t đư</w:t>
      </w:r>
      <w:r w:rsidRPr="00017505">
        <w:rPr>
          <w:rFonts w:eastAsiaTheme="minorEastAsia"/>
        </w:rPr>
        <w:t>ờ</w:t>
      </w:r>
      <w:r w:rsidRPr="00017505">
        <w:rPr>
          <w:rFonts w:eastAsiaTheme="minorEastAsia"/>
        </w:rPr>
        <w:t>ng s</w:t>
      </w:r>
      <w:r w:rsidRPr="00017505">
        <w:rPr>
          <w:rFonts w:eastAsiaTheme="minorEastAsia"/>
        </w:rPr>
        <w:t>ứ</w:t>
      </w:r>
      <w:r w:rsidRPr="00017505">
        <w:rPr>
          <w:rFonts w:eastAsiaTheme="minorEastAsia"/>
        </w:rPr>
        <w:t>c đi</w:t>
      </w:r>
      <w:r w:rsidRPr="00017505">
        <w:rPr>
          <w:rFonts w:eastAsiaTheme="minorEastAsia"/>
        </w:rPr>
        <w:t>ệ</w:t>
      </w:r>
      <w:r w:rsidRPr="00017505">
        <w:rPr>
          <w:rFonts w:eastAsiaTheme="minorEastAsia"/>
        </w:rPr>
        <w:t>n c</w:t>
      </w:r>
      <w:r w:rsidRPr="00017505">
        <w:rPr>
          <w:rFonts w:eastAsiaTheme="minorEastAsia"/>
        </w:rPr>
        <w:t>ủ</w:t>
      </w:r>
      <w:r w:rsidRPr="00017505">
        <w:rPr>
          <w:rFonts w:eastAsiaTheme="minorEastAsia"/>
        </w:rPr>
        <w:t>a m</w:t>
      </w:r>
      <w:r w:rsidRPr="00017505">
        <w:rPr>
          <w:rFonts w:eastAsiaTheme="minorEastAsia"/>
        </w:rPr>
        <w:t>ộ</w:t>
      </w:r>
      <w:r w:rsidRPr="00017505">
        <w:rPr>
          <w:rFonts w:eastAsiaTheme="minorEastAsia"/>
        </w:rPr>
        <w:t>t đi</w:t>
      </w:r>
      <w:r w:rsidRPr="00017505">
        <w:rPr>
          <w:rFonts w:eastAsiaTheme="minorEastAsia"/>
        </w:rPr>
        <w:t>ệ</w:t>
      </w:r>
      <w:r w:rsidRPr="00017505">
        <w:rPr>
          <w:rFonts w:eastAsiaTheme="minorEastAsia"/>
        </w:rPr>
        <w:t>n trư</w:t>
      </w:r>
      <w:r w:rsidRPr="00017505">
        <w:rPr>
          <w:rFonts w:eastAsiaTheme="minorEastAsia"/>
        </w:rPr>
        <w:t>ờ</w:t>
      </w:r>
      <w:r w:rsidRPr="00017505">
        <w:rPr>
          <w:rFonts w:eastAsiaTheme="minorEastAsia"/>
        </w:rPr>
        <w:t>ng đ</w:t>
      </w:r>
      <w:r w:rsidRPr="00017505">
        <w:rPr>
          <w:rFonts w:eastAsiaTheme="minorEastAsia"/>
        </w:rPr>
        <w:t>ề</w:t>
      </w:r>
      <w:r w:rsidRPr="00017505">
        <w:rPr>
          <w:rFonts w:eastAsiaTheme="minorEastAsia"/>
        </w:rPr>
        <w:t>u</w:t>
      </w:r>
      <w:r>
        <w:rPr>
          <w:rFonts w:eastAsiaTheme="minorEastAsia"/>
        </w:rPr>
        <w:t xml:space="preserve">. </w:t>
      </w:r>
      <w:r w:rsidRPr="00017505">
        <w:rPr>
          <w:rFonts w:eastAsiaTheme="minorEastAsia"/>
        </w:rPr>
        <w:t>Công c</w:t>
      </w:r>
      <w:r w:rsidRPr="00017505">
        <w:rPr>
          <w:rFonts w:eastAsiaTheme="minorEastAsia"/>
        </w:rPr>
        <w:t>ủ</w:t>
      </w:r>
      <w:r w:rsidRPr="00017505">
        <w:rPr>
          <w:rFonts w:eastAsiaTheme="minorEastAsia"/>
        </w:rPr>
        <w:t>a l</w:t>
      </w:r>
      <w:r w:rsidRPr="00017505">
        <w:rPr>
          <w:rFonts w:eastAsiaTheme="minorEastAsia"/>
        </w:rPr>
        <w:t>ự</w:t>
      </w:r>
      <w:r w:rsidRPr="00017505">
        <w:rPr>
          <w:rFonts w:eastAsiaTheme="minorEastAsia"/>
        </w:rPr>
        <w:t>c đi</w:t>
      </w:r>
      <w:r w:rsidRPr="00017505">
        <w:rPr>
          <w:rFonts w:eastAsiaTheme="minorEastAsia"/>
        </w:rPr>
        <w:t>ệ</w:t>
      </w:r>
      <w:r w:rsidRPr="00017505">
        <w:rPr>
          <w:rFonts w:eastAsiaTheme="minorEastAsia"/>
        </w:rPr>
        <w:t>n trong s</w:t>
      </w:r>
      <w:r w:rsidRPr="00017505">
        <w:rPr>
          <w:rFonts w:eastAsiaTheme="minorEastAsia"/>
        </w:rPr>
        <w:t>ự</w:t>
      </w:r>
      <w:r w:rsidRPr="00017505">
        <w:rPr>
          <w:rFonts w:eastAsiaTheme="minorEastAsia"/>
        </w:rPr>
        <w:t xml:space="preserve"> d</w:t>
      </w:r>
      <w:r w:rsidRPr="00017505">
        <w:rPr>
          <w:rFonts w:eastAsiaTheme="minorEastAsia"/>
        </w:rPr>
        <w:t>ị</w:t>
      </w:r>
      <w:r w:rsidRPr="00017505">
        <w:rPr>
          <w:rFonts w:eastAsiaTheme="minorEastAsia"/>
        </w:rPr>
        <w:t>ch chuy</w:t>
      </w:r>
      <w:r w:rsidRPr="00017505">
        <w:rPr>
          <w:rFonts w:eastAsiaTheme="minorEastAsia"/>
        </w:rPr>
        <w:t>ể</w:t>
      </w:r>
      <w:r w:rsidRPr="00017505">
        <w:rPr>
          <w:rFonts w:eastAsiaTheme="minorEastAsia"/>
        </w:rPr>
        <w:t xml:space="preserve">n này là </w:t>
      </w:r>
      <w:r w:rsidRPr="00017505">
        <w:rPr>
          <w:rFonts w:eastAsiaTheme="minorEastAsia"/>
        </w:rPr>
        <w:t>0,004 J</w:t>
      </w:r>
      <w:r>
        <w:rPr>
          <w:rFonts w:eastAsiaTheme="minorEastAsia"/>
        </w:rPr>
        <w:t xml:space="preserve">. </w:t>
      </w:r>
      <w:r w:rsidRPr="00017505">
        <w:rPr>
          <w:rFonts w:eastAsiaTheme="minorEastAsia"/>
        </w:rPr>
        <w:t>Hi</w:t>
      </w:r>
      <w:r w:rsidRPr="00017505">
        <w:rPr>
          <w:rFonts w:eastAsiaTheme="minorEastAsia"/>
        </w:rPr>
        <w:t>ệ</w:t>
      </w:r>
      <w:r w:rsidRPr="00017505">
        <w:rPr>
          <w:rFonts w:eastAsiaTheme="minorEastAsia"/>
        </w:rPr>
        <w:t>u đi</w:t>
      </w:r>
      <w:r w:rsidRPr="00017505">
        <w:rPr>
          <w:rFonts w:eastAsiaTheme="minorEastAsia"/>
        </w:rPr>
        <w:t>ệ</w:t>
      </w:r>
      <w:r w:rsidRPr="00017505">
        <w:rPr>
          <w:rFonts w:eastAsiaTheme="minorEastAsia"/>
        </w:rPr>
        <w:t>n th</w:t>
      </w:r>
      <w:r w:rsidRPr="00017505">
        <w:rPr>
          <w:rFonts w:eastAsiaTheme="minorEastAsia"/>
        </w:rPr>
        <w:t>ế</w:t>
      </w:r>
      <w:r w:rsidRPr="00017505">
        <w:rPr>
          <w:rFonts w:eastAsiaTheme="minorEastAsia"/>
        </w:rPr>
        <w:t xml:space="preserve"> </w:t>
      </w:r>
      <w:r>
        <w:rPr>
          <w:rFonts w:eastAsiaTheme="minorEastAsia"/>
          <w:position w:val="-12"/>
        </w:rPr>
        <w:object w:dxaOrig="430" w:dyaOrig="355" w14:anchorId="16F5B266">
          <v:shape id="_x0000_i1050" type="#_x0000_t75" style="width:21.75pt;height:18pt" o:ole="">
            <v:imagedata r:id="rId56" o:title=""/>
          </v:shape>
          <o:OLEObject Type="Embed" ProgID="Equation.DSMT4" ShapeID="_x0000_i1050" DrawAspect="Content" ObjectID="_1697539435" r:id="rId57"/>
        </w:object>
      </w:r>
      <w:r w:rsidRPr="00017505">
        <w:rPr>
          <w:rFonts w:eastAsiaTheme="minorEastAsia"/>
        </w:rPr>
        <w:t>gi</w:t>
      </w:r>
      <w:r w:rsidRPr="00017505">
        <w:rPr>
          <w:rFonts w:eastAsiaTheme="minorEastAsia"/>
        </w:rPr>
        <w:t>ữ</w:t>
      </w:r>
      <w:r w:rsidRPr="00017505">
        <w:rPr>
          <w:rFonts w:eastAsiaTheme="minorEastAsia"/>
        </w:rPr>
        <w:t>a hai đi</w:t>
      </w:r>
      <w:r w:rsidRPr="00017505">
        <w:rPr>
          <w:rFonts w:eastAsiaTheme="minorEastAsia"/>
        </w:rPr>
        <w:t>ể</w:t>
      </w:r>
      <w:r w:rsidRPr="00017505">
        <w:rPr>
          <w:rFonts w:eastAsiaTheme="minorEastAsia"/>
        </w:rPr>
        <w:t xml:space="preserve">m </w:t>
      </w:r>
      <w:r w:rsidRPr="00017505">
        <w:rPr>
          <w:rFonts w:eastAsiaTheme="minorEastAsia"/>
          <w:i/>
          <w:iCs/>
        </w:rPr>
        <w:t xml:space="preserve">A </w:t>
      </w:r>
      <w:r w:rsidRPr="00017505">
        <w:rPr>
          <w:rFonts w:eastAsiaTheme="minorEastAsia"/>
        </w:rPr>
        <w:t xml:space="preserve">và </w:t>
      </w:r>
      <w:r w:rsidRPr="00017505">
        <w:rPr>
          <w:rFonts w:eastAsiaTheme="minorEastAsia"/>
          <w:i/>
          <w:iCs/>
        </w:rPr>
        <w:t>B</w:t>
      </w:r>
      <w:r w:rsidRPr="00017505">
        <w:rPr>
          <w:rFonts w:eastAsiaTheme="minorEastAsia"/>
        </w:rPr>
        <w:t xml:space="preserve"> có giá tr</w:t>
      </w:r>
      <w:r w:rsidRPr="00017505">
        <w:rPr>
          <w:rFonts w:eastAsiaTheme="minorEastAsia"/>
        </w:rPr>
        <w:t>ị</w:t>
      </w:r>
      <w:r w:rsidRPr="00017505">
        <w:rPr>
          <w:rFonts w:eastAsiaTheme="minorEastAsia"/>
        </w:rPr>
        <w:t xml:space="preserve"> là</w:t>
      </w:r>
    </w:p>
    <w:p w14:paraId="0C30AE59" w14:textId="77777777" w:rsidR="00017505" w:rsidRDefault="0077011E" w:rsidP="00017505">
      <w:pPr>
        <w:pStyle w:val="NoSpacing"/>
        <w:tabs>
          <w:tab w:val="left" w:pos="300"/>
          <w:tab w:val="left" w:pos="2800"/>
          <w:tab w:val="left" w:pos="5300"/>
          <w:tab w:val="left" w:pos="7800"/>
        </w:tabs>
        <w:jc w:val="both"/>
      </w:pPr>
      <w:r w:rsidRPr="00017505">
        <w:rPr>
          <w:b/>
          <w:color w:val="0000FF"/>
        </w:rPr>
        <w:tab/>
        <w:t xml:space="preserve">A. </w:t>
      </w:r>
      <w:r w:rsidRPr="00017505">
        <w:rPr>
          <w:rFonts w:eastAsiaTheme="minorEastAsia"/>
        </w:rPr>
        <w:t>2 V.</w:t>
      </w:r>
      <w:r w:rsidRPr="00017505">
        <w:rPr>
          <w:b/>
          <w:color w:val="0000FF"/>
        </w:rPr>
        <w:tab/>
        <w:t xml:space="preserve">B. </w:t>
      </w:r>
      <w:r w:rsidRPr="00017505">
        <w:t>−</w:t>
      </w:r>
      <w:r w:rsidRPr="00017505">
        <w:rPr>
          <w:rFonts w:eastAsiaTheme="minorEastAsia"/>
        </w:rPr>
        <w:t>2 V.</w:t>
      </w:r>
      <w:r w:rsidRPr="00017505">
        <w:rPr>
          <w:b/>
          <w:color w:val="0000FF"/>
        </w:rPr>
        <w:tab/>
        <w:t xml:space="preserve">C. </w:t>
      </w:r>
      <w:r w:rsidRPr="00017505">
        <w:t>−</w:t>
      </w:r>
      <w:r w:rsidRPr="00017505">
        <w:rPr>
          <w:rFonts w:eastAsiaTheme="minorEastAsia"/>
        </w:rPr>
        <w:t>2000 V.</w:t>
      </w:r>
      <w:r w:rsidRPr="00017505">
        <w:rPr>
          <w:b/>
          <w:color w:val="0000FF"/>
        </w:rPr>
        <w:tab/>
        <w:t xml:space="preserve">D. </w:t>
      </w:r>
      <w:r w:rsidRPr="00017505">
        <w:rPr>
          <w:rFonts w:eastAsiaTheme="minorEastAsia"/>
        </w:rPr>
        <w:t>2000 V.</w:t>
      </w:r>
    </w:p>
    <w:p w14:paraId="429D52EA" w14:textId="77777777" w:rsidR="00017505" w:rsidRDefault="0077011E" w:rsidP="00017505">
      <w:pPr>
        <w:pStyle w:val="NoSpacing"/>
        <w:jc w:val="both"/>
      </w:pPr>
      <w:r w:rsidRPr="00017505">
        <w:rPr>
          <w:b/>
          <w:color w:val="0000FF"/>
        </w:rPr>
        <w:t xml:space="preserve">Câu 27. </w:t>
      </w:r>
      <w:r w:rsidRPr="00017505">
        <w:t xml:space="preserve">Tính công suất điện khi dòng điện có cường độ </w:t>
      </w:r>
      <w:r w:rsidRPr="00017505">
        <w:rPr>
          <w:lang w:val="vi-VN"/>
        </w:rPr>
        <w:t>2</w:t>
      </w:r>
      <w:r w:rsidRPr="00017505">
        <w:t xml:space="preserve"> A chạy qua dây dẫn</w:t>
      </w:r>
      <w:r>
        <w:t xml:space="preserve">. </w:t>
      </w:r>
      <w:r w:rsidRPr="00017505">
        <w:t>Biết hiệu điện thế giữa hai đầu dây dẫn này là 6 V.</w:t>
      </w:r>
    </w:p>
    <w:p w14:paraId="2882B8E5" w14:textId="77777777" w:rsidR="00017505" w:rsidRDefault="0077011E" w:rsidP="00017505">
      <w:pPr>
        <w:pStyle w:val="NoSpacing"/>
        <w:tabs>
          <w:tab w:val="left" w:pos="300"/>
          <w:tab w:val="left" w:pos="2800"/>
          <w:tab w:val="left" w:pos="5300"/>
          <w:tab w:val="left" w:pos="7800"/>
        </w:tabs>
        <w:jc w:val="both"/>
      </w:pPr>
      <w:r w:rsidRPr="00017505">
        <w:rPr>
          <w:b/>
          <w:color w:val="0000FF"/>
        </w:rPr>
        <w:tab/>
        <w:t>A.</w:t>
      </w:r>
      <w:r w:rsidRPr="00017505">
        <w:rPr>
          <w:b/>
          <w:color w:val="0000FF"/>
        </w:rPr>
        <w:t xml:space="preserve"> </w:t>
      </w:r>
      <w:r w:rsidRPr="00017505">
        <w:t>9 W</w:t>
      </w:r>
      <w:r w:rsidRPr="00017505">
        <w:rPr>
          <w:b/>
          <w:color w:val="0000FF"/>
          <w:lang w:val="vi-VN"/>
        </w:rPr>
        <w:tab/>
        <w:t xml:space="preserve">B. </w:t>
      </w:r>
      <w:r w:rsidRPr="00017505">
        <w:rPr>
          <w:lang w:val="vi-VN"/>
        </w:rPr>
        <w:t>12</w:t>
      </w:r>
      <w:r w:rsidRPr="00017505">
        <w:t>W</w:t>
      </w:r>
      <w:r w:rsidRPr="00017505">
        <w:rPr>
          <w:b/>
          <w:color w:val="0000FF"/>
          <w:lang w:val="vi-VN"/>
        </w:rPr>
        <w:tab/>
        <w:t xml:space="preserve">C. </w:t>
      </w:r>
      <w:r w:rsidRPr="00017505">
        <w:rPr>
          <w:lang w:val="vi-VN"/>
        </w:rPr>
        <w:t>3</w:t>
      </w:r>
      <w:r w:rsidRPr="00017505">
        <w:t xml:space="preserve"> W</w:t>
      </w:r>
      <w:r w:rsidRPr="00017505">
        <w:rPr>
          <w:b/>
          <w:color w:val="0000FF"/>
        </w:rPr>
        <w:tab/>
        <w:t xml:space="preserve">D. </w:t>
      </w:r>
      <w:r w:rsidRPr="00017505">
        <w:t>6 W</w:t>
      </w:r>
    </w:p>
    <w:p w14:paraId="39FBF385" w14:textId="77777777" w:rsidR="00017505" w:rsidRDefault="0077011E" w:rsidP="00017505">
      <w:pPr>
        <w:pStyle w:val="NoSpacing"/>
        <w:jc w:val="both"/>
      </w:pPr>
      <w:r w:rsidRPr="00017505">
        <w:rPr>
          <w:b/>
          <w:color w:val="0000FF"/>
        </w:rPr>
        <w:t xml:space="preserve">Câu 28. </w:t>
      </w:r>
      <w:r w:rsidRPr="00017505">
        <w:rPr>
          <w:rFonts w:eastAsia="Batang"/>
        </w:rPr>
        <w:t>Đ</w:t>
      </w:r>
      <w:r w:rsidRPr="00017505">
        <w:rPr>
          <w:rFonts w:eastAsia="Batang"/>
        </w:rPr>
        <w:t>ặ</w:t>
      </w:r>
      <w:r w:rsidRPr="00017505">
        <w:rPr>
          <w:rFonts w:eastAsia="Batang"/>
        </w:rPr>
        <w:t>t m</w:t>
      </w:r>
      <w:r w:rsidRPr="00017505">
        <w:rPr>
          <w:rFonts w:eastAsia="Batang"/>
        </w:rPr>
        <w:t>ộ</w:t>
      </w:r>
      <w:r w:rsidRPr="00017505">
        <w:rPr>
          <w:rFonts w:eastAsia="Batang"/>
        </w:rPr>
        <w:t>t đi</w:t>
      </w:r>
      <w:r w:rsidRPr="00017505">
        <w:rPr>
          <w:rFonts w:eastAsia="Batang"/>
        </w:rPr>
        <w:t>ệ</w:t>
      </w:r>
      <w:r w:rsidRPr="00017505">
        <w:rPr>
          <w:rFonts w:eastAsia="Batang"/>
        </w:rPr>
        <w:t xml:space="preserve">n tích </w:t>
      </w:r>
      <w:r>
        <w:rPr>
          <w:position w:val="-10"/>
        </w:rPr>
        <w:object w:dxaOrig="187" w:dyaOrig="262" w14:anchorId="6AC9BFEE">
          <v:shape id="_x0000_i1051" type="#_x0000_t75" style="width:9pt;height:12.75pt" o:ole="">
            <v:imagedata r:id="rId58" o:title=""/>
          </v:shape>
          <o:OLEObject Type="Embed" ProgID="Equation.DSMT4" ShapeID="_x0000_i1051" DrawAspect="Content" ObjectID="_1697539436" r:id="rId59"/>
        </w:object>
      </w:r>
      <w:r w:rsidRPr="00017505">
        <w:rPr>
          <w:rFonts w:eastAsia="Batang"/>
        </w:rPr>
        <w:t xml:space="preserve"> trong đi</w:t>
      </w:r>
      <w:r w:rsidRPr="00017505">
        <w:rPr>
          <w:rFonts w:eastAsia="Batang"/>
        </w:rPr>
        <w:t>ệ</w:t>
      </w:r>
      <w:r w:rsidRPr="00017505">
        <w:rPr>
          <w:rFonts w:eastAsia="Batang"/>
        </w:rPr>
        <w:t>n trư</w:t>
      </w:r>
      <w:r w:rsidRPr="00017505">
        <w:rPr>
          <w:rFonts w:eastAsia="Batang"/>
        </w:rPr>
        <w:t>ờ</w:t>
      </w:r>
      <w:r w:rsidRPr="00017505">
        <w:rPr>
          <w:rFonts w:eastAsia="Batang"/>
        </w:rPr>
        <w:t>ng đ</w:t>
      </w:r>
      <w:r w:rsidRPr="00017505">
        <w:rPr>
          <w:rFonts w:eastAsia="Batang"/>
        </w:rPr>
        <w:t>ề</w:t>
      </w:r>
      <w:r w:rsidRPr="00017505">
        <w:rPr>
          <w:rFonts w:eastAsia="Batang"/>
        </w:rPr>
        <w:t xml:space="preserve">u </w:t>
      </w:r>
      <w:r>
        <w:rPr>
          <w:position w:val="-4"/>
        </w:rPr>
        <w:object w:dxaOrig="187" w:dyaOrig="337" w14:anchorId="58D500BD">
          <v:shape id="_x0000_i1052" type="#_x0000_t75" style="width:9pt;height:16.5pt" o:ole="">
            <v:imagedata r:id="rId60" o:title=""/>
          </v:shape>
          <o:OLEObject Type="Embed" ProgID="Equation.DSMT4" ShapeID="_x0000_i1052" DrawAspect="Content" ObjectID="_1697539437" r:id="rId61"/>
        </w:object>
      </w:r>
      <w:r>
        <w:rPr>
          <w:rFonts w:eastAsia="Batang"/>
        </w:rPr>
        <w:t xml:space="preserve">. </w:t>
      </w:r>
      <w:r w:rsidRPr="00017505">
        <w:rPr>
          <w:rFonts w:eastAsia="Batang"/>
        </w:rPr>
        <w:t>L</w:t>
      </w:r>
      <w:r w:rsidRPr="00017505">
        <w:rPr>
          <w:rFonts w:eastAsia="Batang"/>
        </w:rPr>
        <w:t>ự</w:t>
      </w:r>
      <w:r w:rsidRPr="00017505">
        <w:rPr>
          <w:rFonts w:eastAsia="Batang"/>
        </w:rPr>
        <w:t>c đi</w:t>
      </w:r>
      <w:r w:rsidRPr="00017505">
        <w:rPr>
          <w:rFonts w:eastAsia="Batang"/>
        </w:rPr>
        <w:t>ệ</w:t>
      </w:r>
      <w:r w:rsidRPr="00017505">
        <w:rPr>
          <w:rFonts w:eastAsia="Batang"/>
        </w:rPr>
        <w:t xml:space="preserve">n </w:t>
      </w:r>
      <w:r>
        <w:rPr>
          <w:position w:val="-4"/>
        </w:rPr>
        <w:object w:dxaOrig="187" w:dyaOrig="337" w14:anchorId="7E8A2AD9">
          <v:shape id="_x0000_i1053" type="#_x0000_t75" style="width:9pt;height:16.5pt" o:ole="">
            <v:imagedata r:id="rId62" o:title=""/>
          </v:shape>
          <o:OLEObject Type="Embed" ProgID="Equation.DSMT4" ShapeID="_x0000_i1053" DrawAspect="Content" ObjectID="_1697539438" r:id="rId63"/>
        </w:object>
      </w:r>
      <w:r w:rsidRPr="00017505">
        <w:rPr>
          <w:rFonts w:eastAsia="Batang"/>
        </w:rPr>
        <w:t xml:space="preserve"> tác d</w:t>
      </w:r>
      <w:r w:rsidRPr="00017505">
        <w:rPr>
          <w:rFonts w:eastAsia="Batang"/>
        </w:rPr>
        <w:t>ụ</w:t>
      </w:r>
      <w:r w:rsidRPr="00017505">
        <w:rPr>
          <w:rFonts w:eastAsia="Batang"/>
        </w:rPr>
        <w:t>ng lên đi</w:t>
      </w:r>
      <w:r w:rsidRPr="00017505">
        <w:rPr>
          <w:rFonts w:eastAsia="Batang"/>
        </w:rPr>
        <w:t>ệ</w:t>
      </w:r>
      <w:r w:rsidRPr="00017505">
        <w:rPr>
          <w:rFonts w:eastAsia="Batang"/>
        </w:rPr>
        <w:t xml:space="preserve">n tích </w:t>
      </w:r>
      <w:r>
        <w:rPr>
          <w:position w:val="-10"/>
        </w:rPr>
        <w:object w:dxaOrig="187" w:dyaOrig="262" w14:anchorId="159ABF05">
          <v:shape id="_x0000_i1054" type="#_x0000_t75" style="width:9pt;height:12.75pt" o:ole="">
            <v:imagedata r:id="rId64" o:title=""/>
          </v:shape>
          <o:OLEObject Type="Embed" ProgID="Equation.DSMT4" ShapeID="_x0000_i1054" DrawAspect="Content" ObjectID="_1697539439" r:id="rId65"/>
        </w:object>
      </w:r>
      <w:r w:rsidRPr="00017505">
        <w:rPr>
          <w:rFonts w:eastAsia="Batang"/>
        </w:rPr>
        <w:t xml:space="preserve"> có chi</w:t>
      </w:r>
      <w:r w:rsidRPr="00017505">
        <w:rPr>
          <w:rFonts w:eastAsia="Batang"/>
        </w:rPr>
        <w:t>ề</w:t>
      </w:r>
      <w:r w:rsidRPr="00017505">
        <w:rPr>
          <w:rFonts w:eastAsia="Batang"/>
        </w:rPr>
        <w:t>u</w:t>
      </w:r>
    </w:p>
    <w:p w14:paraId="11BA165A" w14:textId="77777777" w:rsidR="00017505" w:rsidRDefault="0077011E" w:rsidP="00017505">
      <w:pPr>
        <w:pStyle w:val="NoSpacing"/>
        <w:tabs>
          <w:tab w:val="left" w:pos="300"/>
        </w:tabs>
        <w:jc w:val="both"/>
      </w:pPr>
      <w:r w:rsidRPr="00017505">
        <w:rPr>
          <w:b/>
          <w:color w:val="0000FF"/>
        </w:rPr>
        <w:tab/>
        <w:t xml:space="preserve">A. </w:t>
      </w:r>
      <w:r w:rsidRPr="00017505">
        <w:rPr>
          <w:rFonts w:eastAsia="Batang"/>
        </w:rPr>
        <w:t>luôn vuông góc v</w:t>
      </w:r>
      <w:r w:rsidRPr="00017505">
        <w:rPr>
          <w:rFonts w:eastAsia="Batang"/>
        </w:rPr>
        <w:t>ớ</w:t>
      </w:r>
      <w:r w:rsidRPr="00017505">
        <w:rPr>
          <w:rFonts w:eastAsia="Batang"/>
        </w:rPr>
        <w:t xml:space="preserve">i </w:t>
      </w:r>
      <w:r>
        <w:rPr>
          <w:position w:val="-4"/>
        </w:rPr>
        <w:object w:dxaOrig="187" w:dyaOrig="337" w14:anchorId="6C9EE3C7">
          <v:shape id="_x0000_i1055" type="#_x0000_t75" style="width:9pt;height:16.5pt" o:ole="">
            <v:imagedata r:id="rId66" o:title=""/>
          </v:shape>
          <o:OLEObject Type="Embed" ProgID="Equation.DSMT4" ShapeID="_x0000_i1055" DrawAspect="Content" ObjectID="_1697539440" r:id="rId67"/>
        </w:object>
      </w:r>
      <w:r w:rsidRPr="00017505">
        <w:rPr>
          <w:rFonts w:eastAsia="Batang"/>
        </w:rPr>
        <w:t>.</w:t>
      </w:r>
    </w:p>
    <w:p w14:paraId="2AF836CA" w14:textId="77777777" w:rsidR="00017505" w:rsidRDefault="0077011E" w:rsidP="00017505">
      <w:pPr>
        <w:pStyle w:val="NoSpacing"/>
        <w:tabs>
          <w:tab w:val="left" w:pos="300"/>
        </w:tabs>
        <w:jc w:val="both"/>
      </w:pPr>
      <w:r w:rsidRPr="00017505">
        <w:rPr>
          <w:b/>
          <w:color w:val="0000FF"/>
        </w:rPr>
        <w:tab/>
        <w:t xml:space="preserve">B. </w:t>
      </w:r>
      <w:r w:rsidRPr="00017505">
        <w:rPr>
          <w:rFonts w:eastAsia="Batang"/>
        </w:rPr>
        <w:t>tùy thu</w:t>
      </w:r>
      <w:r w:rsidRPr="00017505">
        <w:rPr>
          <w:rFonts w:eastAsia="Batang"/>
        </w:rPr>
        <w:t>ộ</w:t>
      </w:r>
      <w:r w:rsidRPr="00017505">
        <w:rPr>
          <w:rFonts w:eastAsia="Batang"/>
        </w:rPr>
        <w:t>c vào d</w:t>
      </w:r>
      <w:r w:rsidRPr="00017505">
        <w:rPr>
          <w:rFonts w:eastAsia="Batang"/>
        </w:rPr>
        <w:t>ấ</w:t>
      </w:r>
      <w:r w:rsidRPr="00017505">
        <w:rPr>
          <w:rFonts w:eastAsia="Batang"/>
        </w:rPr>
        <w:t>u c</w:t>
      </w:r>
      <w:r w:rsidRPr="00017505">
        <w:rPr>
          <w:rFonts w:eastAsia="Batang"/>
        </w:rPr>
        <w:t>ủ</w:t>
      </w:r>
      <w:r w:rsidRPr="00017505">
        <w:rPr>
          <w:rFonts w:eastAsia="Batang"/>
        </w:rPr>
        <w:t>a đi</w:t>
      </w:r>
      <w:r w:rsidRPr="00017505">
        <w:rPr>
          <w:rFonts w:eastAsia="Batang"/>
        </w:rPr>
        <w:t>ệ</w:t>
      </w:r>
      <w:r w:rsidRPr="00017505">
        <w:rPr>
          <w:rFonts w:eastAsia="Batang"/>
        </w:rPr>
        <w:t xml:space="preserve">n tích q mà </w:t>
      </w:r>
      <w:r>
        <w:rPr>
          <w:position w:val="-4"/>
        </w:rPr>
        <w:object w:dxaOrig="187" w:dyaOrig="337" w14:anchorId="269535A4">
          <v:shape id="_x0000_i1056" type="#_x0000_t75" style="width:9pt;height:16.5pt" o:ole="">
            <v:imagedata r:id="rId68" o:title=""/>
          </v:shape>
          <o:OLEObject Type="Embed" ProgID="Equation.DSMT4" ShapeID="_x0000_i1056" DrawAspect="Content" ObjectID="_1697539441" r:id="rId69"/>
        </w:object>
      </w:r>
      <w:r w:rsidRPr="00017505">
        <w:rPr>
          <w:rFonts w:eastAsia="Batang"/>
        </w:rPr>
        <w:t xml:space="preserve"> có th</w:t>
      </w:r>
      <w:r w:rsidRPr="00017505">
        <w:rPr>
          <w:rFonts w:eastAsia="Batang"/>
        </w:rPr>
        <w:t>ể</w:t>
      </w:r>
      <w:r w:rsidRPr="00017505">
        <w:rPr>
          <w:rFonts w:eastAsia="Batang"/>
        </w:rPr>
        <w:t xml:space="preserve"> cùng chi</w:t>
      </w:r>
      <w:r w:rsidRPr="00017505">
        <w:rPr>
          <w:rFonts w:eastAsia="Batang"/>
        </w:rPr>
        <w:t>ề</w:t>
      </w:r>
      <w:r w:rsidRPr="00017505">
        <w:rPr>
          <w:rFonts w:eastAsia="Batang"/>
        </w:rPr>
        <w:t>u hay ngư</w:t>
      </w:r>
      <w:r w:rsidRPr="00017505">
        <w:rPr>
          <w:rFonts w:eastAsia="Batang"/>
        </w:rPr>
        <w:t>ợ</w:t>
      </w:r>
      <w:r w:rsidRPr="00017505">
        <w:rPr>
          <w:rFonts w:eastAsia="Batang"/>
        </w:rPr>
        <w:t>c chi</w:t>
      </w:r>
      <w:r w:rsidRPr="00017505">
        <w:rPr>
          <w:rFonts w:eastAsia="Batang"/>
        </w:rPr>
        <w:t>ề</w:t>
      </w:r>
      <w:r w:rsidRPr="00017505">
        <w:rPr>
          <w:rFonts w:eastAsia="Batang"/>
        </w:rPr>
        <w:t>u v</w:t>
      </w:r>
      <w:r w:rsidRPr="00017505">
        <w:rPr>
          <w:rFonts w:eastAsia="Batang"/>
        </w:rPr>
        <w:t>ớ</w:t>
      </w:r>
      <w:r w:rsidRPr="00017505">
        <w:rPr>
          <w:rFonts w:eastAsia="Batang"/>
        </w:rPr>
        <w:t xml:space="preserve">i </w:t>
      </w:r>
      <w:r>
        <w:rPr>
          <w:position w:val="-4"/>
        </w:rPr>
        <w:object w:dxaOrig="187" w:dyaOrig="337" w14:anchorId="4537A13B">
          <v:shape id="_x0000_i1057" type="#_x0000_t75" style="width:9pt;height:16.5pt" o:ole="">
            <v:imagedata r:id="rId70" o:title=""/>
          </v:shape>
          <o:OLEObject Type="Embed" ProgID="Equation.DSMT4" ShapeID="_x0000_i1057" DrawAspect="Content" ObjectID="_1697539442" r:id="rId71"/>
        </w:object>
      </w:r>
      <w:r w:rsidRPr="00017505">
        <w:rPr>
          <w:rFonts w:eastAsia="Batang"/>
        </w:rPr>
        <w:t>.</w:t>
      </w:r>
    </w:p>
    <w:p w14:paraId="0F5AB0C9" w14:textId="77777777" w:rsidR="00017505" w:rsidRDefault="0077011E" w:rsidP="00017505">
      <w:pPr>
        <w:pStyle w:val="NoSpacing"/>
        <w:tabs>
          <w:tab w:val="left" w:pos="300"/>
        </w:tabs>
        <w:jc w:val="both"/>
      </w:pPr>
      <w:r w:rsidRPr="00017505">
        <w:rPr>
          <w:b/>
          <w:color w:val="0000FF"/>
        </w:rPr>
        <w:lastRenderedPageBreak/>
        <w:tab/>
        <w:t xml:space="preserve">C. </w:t>
      </w:r>
      <w:r w:rsidRPr="00017505">
        <w:rPr>
          <w:rFonts w:eastAsia="Batang"/>
        </w:rPr>
        <w:t>luôn ngư</w:t>
      </w:r>
      <w:r w:rsidRPr="00017505">
        <w:rPr>
          <w:rFonts w:eastAsia="Batang"/>
        </w:rPr>
        <w:t>ợ</w:t>
      </w:r>
      <w:r w:rsidRPr="00017505">
        <w:rPr>
          <w:rFonts w:eastAsia="Batang"/>
        </w:rPr>
        <w:t>c chi</w:t>
      </w:r>
      <w:r w:rsidRPr="00017505">
        <w:rPr>
          <w:rFonts w:eastAsia="Batang"/>
        </w:rPr>
        <w:t>ề</w:t>
      </w:r>
      <w:r w:rsidRPr="00017505">
        <w:rPr>
          <w:rFonts w:eastAsia="Batang"/>
        </w:rPr>
        <w:t>u v</w:t>
      </w:r>
      <w:r w:rsidRPr="00017505">
        <w:rPr>
          <w:rFonts w:eastAsia="Batang"/>
        </w:rPr>
        <w:t>ớ</w:t>
      </w:r>
      <w:r w:rsidRPr="00017505">
        <w:rPr>
          <w:rFonts w:eastAsia="Batang"/>
        </w:rPr>
        <w:t xml:space="preserve">i </w:t>
      </w:r>
      <w:r>
        <w:rPr>
          <w:position w:val="-4"/>
        </w:rPr>
        <w:object w:dxaOrig="187" w:dyaOrig="337" w14:anchorId="0231274F">
          <v:shape id="_x0000_i1058" type="#_x0000_t75" style="width:9pt;height:16.5pt" o:ole="">
            <v:imagedata r:id="rId72" o:title=""/>
          </v:shape>
          <o:OLEObject Type="Embed" ProgID="Equation.DSMT4" ShapeID="_x0000_i1058" DrawAspect="Content" ObjectID="_1697539443" r:id="rId73"/>
        </w:object>
      </w:r>
      <w:r w:rsidRPr="00017505">
        <w:rPr>
          <w:rFonts w:eastAsia="Batang"/>
        </w:rPr>
        <w:t>.</w:t>
      </w:r>
    </w:p>
    <w:p w14:paraId="253CDAD9" w14:textId="77777777" w:rsidR="00017505" w:rsidRDefault="0077011E" w:rsidP="00017505">
      <w:pPr>
        <w:pStyle w:val="NoSpacing"/>
        <w:tabs>
          <w:tab w:val="left" w:pos="300"/>
        </w:tabs>
        <w:jc w:val="both"/>
      </w:pPr>
      <w:r w:rsidRPr="00017505">
        <w:rPr>
          <w:b/>
          <w:color w:val="0000FF"/>
        </w:rPr>
        <w:tab/>
        <w:t xml:space="preserve">D. </w:t>
      </w:r>
      <w:r w:rsidRPr="00017505">
        <w:rPr>
          <w:rFonts w:eastAsia="Batang"/>
        </w:rPr>
        <w:t>luôn cùng chi</w:t>
      </w:r>
      <w:r w:rsidRPr="00017505">
        <w:rPr>
          <w:rFonts w:eastAsia="Batang"/>
        </w:rPr>
        <w:t>ề</w:t>
      </w:r>
      <w:r w:rsidRPr="00017505">
        <w:rPr>
          <w:rFonts w:eastAsia="Batang"/>
        </w:rPr>
        <w:t>u v</w:t>
      </w:r>
      <w:r w:rsidRPr="00017505">
        <w:rPr>
          <w:rFonts w:eastAsia="Batang"/>
        </w:rPr>
        <w:t>ớ</w:t>
      </w:r>
      <w:r w:rsidRPr="00017505">
        <w:rPr>
          <w:rFonts w:eastAsia="Batang"/>
        </w:rPr>
        <w:t xml:space="preserve">i </w:t>
      </w:r>
      <w:r>
        <w:rPr>
          <w:position w:val="-4"/>
        </w:rPr>
        <w:object w:dxaOrig="187" w:dyaOrig="337" w14:anchorId="32BDB121">
          <v:shape id="_x0000_i1059" type="#_x0000_t75" style="width:9pt;height:16.5pt" o:ole="">
            <v:imagedata r:id="rId74" o:title=""/>
          </v:shape>
          <o:OLEObject Type="Embed" ProgID="Equation.DSMT4" ShapeID="_x0000_i1059" DrawAspect="Content" ObjectID="_1697539444" r:id="rId75"/>
        </w:object>
      </w:r>
      <w:r w:rsidRPr="00017505">
        <w:rPr>
          <w:rFonts w:eastAsia="Batang"/>
        </w:rPr>
        <w:t>.</w:t>
      </w:r>
    </w:p>
    <w:p w14:paraId="7C67EB1F" w14:textId="77777777" w:rsidR="00563658" w:rsidRDefault="00563658" w:rsidP="00563658">
      <w:pPr>
        <w:rPr>
          <w:b/>
          <w:u w:val="single"/>
        </w:rPr>
      </w:pPr>
      <w:r>
        <w:rPr>
          <w:b/>
          <w:u w:val="single"/>
        </w:rPr>
        <w:t xml:space="preserve">II / TỰ LUẬN : ( </w:t>
      </w:r>
      <w:r>
        <w:rPr>
          <w:b/>
          <w:u w:val="single"/>
          <w:lang w:val="vi-VN"/>
        </w:rPr>
        <w:t>3</w:t>
      </w:r>
      <w:r>
        <w:rPr>
          <w:b/>
          <w:u w:val="single"/>
        </w:rPr>
        <w:t xml:space="preserve"> ĐIỂM )</w:t>
      </w:r>
    </w:p>
    <w:p w14:paraId="39B3F388" w14:textId="77777777" w:rsidR="00563658" w:rsidRPr="006A1120" w:rsidRDefault="00563658" w:rsidP="00563658">
      <w:pPr>
        <w:widowControl w:val="0"/>
        <w:spacing w:before="20" w:after="80"/>
        <w:jc w:val="both"/>
        <w:rPr>
          <w:color w:val="000000" w:themeColor="text1"/>
        </w:rPr>
      </w:pPr>
      <w:r w:rsidRPr="006A1120">
        <w:rPr>
          <w:b/>
          <w:bCs/>
          <w:color w:val="000000" w:themeColor="text1"/>
        </w:rPr>
        <w:t>Câu 1:</w:t>
      </w:r>
      <w:r w:rsidRPr="006A1120">
        <w:rPr>
          <w:color w:val="000000" w:themeColor="text1"/>
        </w:rPr>
        <w:t xml:space="preserve"> Cho hai điện tích điểm đứng yên trong không khí cách nhau một đoạn </w:t>
      </w:r>
      <w:r w:rsidRPr="006A1120">
        <w:rPr>
          <w:i/>
          <w:iCs/>
          <w:color w:val="000000" w:themeColor="text1"/>
        </w:rPr>
        <w:t>r</w:t>
      </w:r>
      <w:r w:rsidRPr="006A1120">
        <w:rPr>
          <w:color w:val="000000" w:themeColor="text1"/>
        </w:rPr>
        <w:t>, lực điện tương tác giữa chúng có độ lớn 9.10</w:t>
      </w:r>
      <w:r w:rsidRPr="006A1120">
        <w:rPr>
          <w:color w:val="000000" w:themeColor="text1"/>
          <w:vertAlign w:val="superscript"/>
        </w:rPr>
        <w:t>-3</w:t>
      </w:r>
      <w:r w:rsidRPr="006A1120">
        <w:rPr>
          <w:color w:val="000000" w:themeColor="text1"/>
        </w:rPr>
        <w:t xml:space="preserve"> N. Sau đó, người ta di chuyển hai điện tích trên để khoảng cách giữa chúng tăng thêm 3 cm thì độ lớn lực tương tác giữa chúng có độ lớn 4.10</w:t>
      </w:r>
      <w:r w:rsidRPr="006A1120">
        <w:rPr>
          <w:color w:val="000000" w:themeColor="text1"/>
          <w:vertAlign w:val="superscript"/>
        </w:rPr>
        <w:t>-3</w:t>
      </w:r>
      <w:r w:rsidRPr="006A1120">
        <w:rPr>
          <w:color w:val="000000" w:themeColor="text1"/>
        </w:rPr>
        <w:t xml:space="preserve"> N. Xác định </w:t>
      </w:r>
      <w:r w:rsidRPr="006A1120">
        <w:rPr>
          <w:i/>
          <w:iCs/>
          <w:color w:val="000000" w:themeColor="text1"/>
        </w:rPr>
        <w:t>r</w:t>
      </w:r>
      <w:r w:rsidRPr="006A1120">
        <w:rPr>
          <w:color w:val="000000" w:themeColor="text1"/>
        </w:rPr>
        <w:t>.</w:t>
      </w:r>
    </w:p>
    <w:p w14:paraId="47927834" w14:textId="77777777" w:rsidR="00563658" w:rsidRPr="006A1120" w:rsidRDefault="00563658" w:rsidP="00563658">
      <w:pPr>
        <w:widowControl w:val="0"/>
        <w:spacing w:before="20" w:after="80"/>
        <w:jc w:val="both"/>
        <w:rPr>
          <w:color w:val="000000" w:themeColor="text1"/>
        </w:rPr>
      </w:pPr>
      <w:r w:rsidRPr="006A1120">
        <w:rPr>
          <w:b/>
          <w:bCs/>
          <w:color w:val="000000" w:themeColor="text1"/>
        </w:rPr>
        <w:t xml:space="preserve">Câu </w:t>
      </w:r>
      <w:r w:rsidRPr="006A1120">
        <w:rPr>
          <w:b/>
          <w:bCs/>
          <w:color w:val="000000" w:themeColor="text1"/>
          <w:lang w:val="vi-VN"/>
        </w:rPr>
        <w:t>2</w:t>
      </w:r>
      <w:r w:rsidRPr="006A1120">
        <w:rPr>
          <w:b/>
          <w:bCs/>
          <w:color w:val="000000" w:themeColor="text1"/>
        </w:rPr>
        <w:t>:</w:t>
      </w:r>
      <w:r w:rsidRPr="006A1120">
        <w:rPr>
          <w:color w:val="000000" w:themeColor="text1"/>
        </w:rPr>
        <w:t xml:space="preserve"> Bộ ắc quy dùng cho một xe đạp điện có suất điện động 60 V. Biết công của nguồn điện sinh ra trong thời gian 15 phút là 86400 J. Hãy tính cường độ dòng điện chạy trong ắc quy và công suất điện của ắc quy.</w:t>
      </w:r>
    </w:p>
    <w:p w14:paraId="591A4DE3" w14:textId="77777777" w:rsidR="00563658" w:rsidRPr="006A1120" w:rsidRDefault="00563658" w:rsidP="00563658">
      <w:pPr>
        <w:jc w:val="both"/>
        <w:rPr>
          <w:bCs/>
          <w:color w:val="000000"/>
          <w:spacing w:val="-4"/>
          <w:lang w:val="nl-NL"/>
        </w:rPr>
      </w:pPr>
      <w:r w:rsidRPr="006A1120">
        <w:rPr>
          <w:b/>
          <w:bCs/>
          <w:color w:val="000000"/>
          <w:spacing w:val="-4"/>
          <w:lang w:val="nl-NL"/>
        </w:rPr>
        <w:t xml:space="preserve">Câu </w:t>
      </w:r>
      <w:r w:rsidRPr="006A1120">
        <w:rPr>
          <w:b/>
          <w:bCs/>
          <w:color w:val="000000"/>
          <w:spacing w:val="-4"/>
          <w:lang w:val="vi-VN"/>
        </w:rPr>
        <w:t>3</w:t>
      </w:r>
      <w:r w:rsidRPr="006A1120">
        <w:rPr>
          <w:b/>
          <w:bCs/>
          <w:color w:val="000000"/>
          <w:spacing w:val="-4"/>
          <w:lang w:val="nl-NL"/>
        </w:rPr>
        <w:t xml:space="preserve">. </w:t>
      </w:r>
      <w:r w:rsidRPr="006A1120">
        <w:rPr>
          <w:bCs/>
          <w:color w:val="000000"/>
          <w:spacing w:val="-4"/>
          <w:lang w:val="nl-NL"/>
        </w:rPr>
        <w:t>Hai điện tích điểm q</w:t>
      </w:r>
      <w:r w:rsidRPr="006A1120">
        <w:rPr>
          <w:bCs/>
          <w:color w:val="000000"/>
          <w:spacing w:val="-4"/>
          <w:vertAlign w:val="subscript"/>
          <w:lang w:val="nl-NL"/>
        </w:rPr>
        <w:t>1</w:t>
      </w:r>
      <w:r w:rsidRPr="006A1120">
        <w:rPr>
          <w:bCs/>
          <w:color w:val="000000"/>
          <w:spacing w:val="-4"/>
          <w:lang w:val="nl-NL"/>
        </w:rPr>
        <w:t> = 10</w:t>
      </w:r>
      <w:r w:rsidRPr="006A1120">
        <w:rPr>
          <w:bCs/>
          <w:color w:val="000000"/>
          <w:spacing w:val="-4"/>
          <w:vertAlign w:val="superscript"/>
          <w:lang w:val="nl-NL"/>
        </w:rPr>
        <w:t>-8</w:t>
      </w:r>
      <w:r w:rsidRPr="006A1120">
        <w:rPr>
          <w:bCs/>
          <w:color w:val="000000"/>
          <w:spacing w:val="-4"/>
          <w:lang w:val="nl-NL"/>
        </w:rPr>
        <w:t> C, q</w:t>
      </w:r>
      <w:r w:rsidRPr="006A1120">
        <w:rPr>
          <w:bCs/>
          <w:color w:val="000000"/>
          <w:spacing w:val="-4"/>
          <w:vertAlign w:val="subscript"/>
          <w:lang w:val="nl-NL"/>
        </w:rPr>
        <w:t>2</w:t>
      </w:r>
      <w:r w:rsidRPr="006A1120">
        <w:rPr>
          <w:bCs/>
          <w:color w:val="000000"/>
          <w:spacing w:val="-4"/>
          <w:lang w:val="nl-NL"/>
        </w:rPr>
        <w:t> = 4.10</w:t>
      </w:r>
      <w:r w:rsidRPr="006A1120">
        <w:rPr>
          <w:bCs/>
          <w:color w:val="000000"/>
          <w:spacing w:val="-4"/>
          <w:vertAlign w:val="superscript"/>
          <w:lang w:val="nl-NL"/>
        </w:rPr>
        <w:t>-8</w:t>
      </w:r>
      <w:r w:rsidRPr="006A1120">
        <w:rPr>
          <w:bCs/>
          <w:color w:val="000000"/>
          <w:spacing w:val="-4"/>
          <w:lang w:val="nl-NL"/>
        </w:rPr>
        <w:t> C đặt tại A và B cách nhau 9 cm trong chân không. Phải đặt điện tích q</w:t>
      </w:r>
      <w:r w:rsidRPr="006A1120">
        <w:rPr>
          <w:bCs/>
          <w:color w:val="000000"/>
          <w:spacing w:val="-4"/>
          <w:vertAlign w:val="subscript"/>
          <w:lang w:val="nl-NL"/>
        </w:rPr>
        <w:t>3</w:t>
      </w:r>
      <w:r w:rsidRPr="006A1120">
        <w:rPr>
          <w:bCs/>
          <w:color w:val="000000"/>
          <w:spacing w:val="-4"/>
          <w:lang w:val="nl-NL"/>
        </w:rPr>
        <w:t> tại đâu để điện tích q</w:t>
      </w:r>
      <w:r w:rsidRPr="006A1120">
        <w:rPr>
          <w:bCs/>
          <w:color w:val="000000"/>
          <w:spacing w:val="-4"/>
          <w:vertAlign w:val="subscript"/>
          <w:lang w:val="nl-NL"/>
        </w:rPr>
        <w:t>3</w:t>
      </w:r>
      <w:r w:rsidRPr="006A1120">
        <w:rPr>
          <w:bCs/>
          <w:color w:val="000000"/>
          <w:spacing w:val="-4"/>
          <w:lang w:val="nl-NL"/>
        </w:rPr>
        <w:t> cân bằng?</w:t>
      </w:r>
    </w:p>
    <w:p w14:paraId="612AE5FD" w14:textId="77777777" w:rsidR="00563658" w:rsidRPr="006A1120" w:rsidRDefault="00563658" w:rsidP="00563658">
      <w:pPr>
        <w:jc w:val="both"/>
        <w:rPr>
          <w:lang w:val="nl-NL"/>
        </w:rPr>
      </w:pPr>
      <w:r w:rsidRPr="006A1120">
        <w:rPr>
          <w:b/>
          <w:lang w:val="nl-NL"/>
        </w:rPr>
        <w:t xml:space="preserve">Câu </w:t>
      </w:r>
      <w:r w:rsidRPr="006A1120">
        <w:rPr>
          <w:b/>
          <w:lang w:val="vi-VN"/>
        </w:rPr>
        <w:t>4</w:t>
      </w:r>
      <w:r w:rsidRPr="006A1120">
        <w:rPr>
          <w:b/>
          <w:lang w:val="nl-NL"/>
        </w:rPr>
        <w:t xml:space="preserve">. </w:t>
      </w:r>
      <w:r w:rsidRPr="006A1120">
        <w:rPr>
          <w:shd w:val="clear" w:color="auto" w:fill="FFFFFF"/>
          <w:lang w:val="nl-NL"/>
        </w:rPr>
        <w:t>Một điện tích điểm 1,2.10</w:t>
      </w:r>
      <w:r w:rsidRPr="006A1120">
        <w:rPr>
          <w:shd w:val="clear" w:color="auto" w:fill="FFFFFF"/>
          <w:vertAlign w:val="superscript"/>
          <w:lang w:val="nl-NL"/>
        </w:rPr>
        <w:t>-2</w:t>
      </w:r>
      <w:r w:rsidRPr="006A1120">
        <w:rPr>
          <w:shd w:val="clear" w:color="auto" w:fill="FFFFFF"/>
          <w:lang w:val="nl-NL"/>
        </w:rPr>
        <w:t> C đặt sát bản dương của hai bản kim loại song song tích điện trái dấu , cách nhau 2cm. Tính công của lực điện trường dịch chuyển điện tích từ bản dương về bản âm và vận tốc của điện tích tại bản âm ? Biết khối lượng của điện tích là 4,5.10</w:t>
      </w:r>
      <w:r w:rsidRPr="006A1120">
        <w:rPr>
          <w:shd w:val="clear" w:color="auto" w:fill="FFFFFF"/>
          <w:vertAlign w:val="superscript"/>
          <w:lang w:val="nl-NL"/>
        </w:rPr>
        <w:t>-6</w:t>
      </w:r>
      <w:r w:rsidRPr="006A1120">
        <w:rPr>
          <w:shd w:val="clear" w:color="auto" w:fill="FFFFFF"/>
          <w:lang w:val="nl-NL"/>
        </w:rPr>
        <w:t>g, cường độ điện trường giữa hai bản kim loại là 3000V/m.</w:t>
      </w:r>
    </w:p>
    <w:p w14:paraId="45C603A9" w14:textId="77777777" w:rsidR="00563658" w:rsidRDefault="00563658" w:rsidP="00563658">
      <w:pPr>
        <w:pStyle w:val="NoSpacing"/>
        <w:tabs>
          <w:tab w:val="left" w:pos="300"/>
        </w:tabs>
        <w:jc w:val="center"/>
        <w:rPr>
          <w:b/>
          <w:color w:val="0000FF"/>
        </w:rPr>
      </w:pPr>
      <w:r>
        <w:rPr>
          <w:b/>
          <w:color w:val="0000FF"/>
        </w:rPr>
        <w:t>------------- HẾT -------------</w:t>
      </w:r>
    </w:p>
    <w:p w14:paraId="588741AF" w14:textId="77777777" w:rsidR="00563658" w:rsidRDefault="00563658" w:rsidP="00563658">
      <w:pPr>
        <w:pStyle w:val="NoSpacing"/>
        <w:tabs>
          <w:tab w:val="left" w:pos="300"/>
        </w:tabs>
        <w:jc w:val="center"/>
        <w:rPr>
          <w:b/>
          <w:color w:val="0000FF"/>
        </w:rPr>
      </w:pPr>
    </w:p>
    <w:p w14:paraId="2AA489C7" w14:textId="70E781B5" w:rsidR="00017505" w:rsidRDefault="00017505" w:rsidP="00563658">
      <w:pPr>
        <w:pStyle w:val="NoSpacing"/>
        <w:tabs>
          <w:tab w:val="left" w:pos="300"/>
        </w:tabs>
        <w:jc w:val="center"/>
        <w:rPr>
          <w:b/>
          <w:color w:val="0000FF"/>
        </w:rPr>
      </w:pPr>
    </w:p>
    <w:sectPr w:rsidR="00017505">
      <w:footerReference w:type="even" r:id="rId76"/>
      <w:footerReference w:type="default" r:id="rId77"/>
      <w:footerReference w:type="first" r:id="rId78"/>
      <w:pgSz w:w="11906" w:h="16838"/>
      <w:pgMar w:top="600" w:right="600" w:bottom="700" w:left="700" w:header="400" w:footer="5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0911F" w14:textId="77777777" w:rsidR="0077011E" w:rsidRDefault="0077011E">
      <w:r>
        <w:separator/>
      </w:r>
    </w:p>
  </w:endnote>
  <w:endnote w:type="continuationSeparator" w:id="0">
    <w:p w14:paraId="1EF62842" w14:textId="77777777" w:rsidR="0077011E" w:rsidRDefault="00770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00"/>
    <w:family w:val="swiss"/>
    <w:pitch w:val="variable"/>
    <w:sig w:usb0="E5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0C15F" w14:textId="77777777" w:rsidR="005323C5" w:rsidRDefault="0077011E">
    <w:r>
      <w:pict w14:anchorId="6084C46D">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60D2212F" w14:textId="77777777" w:rsidR="005323C5" w:rsidRDefault="0077011E">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t>3</w:t>
                </w:r>
                <w:r>
                  <w:rPr>
                    <w:color w:val="0000FF"/>
                    <w:sz w:val="22"/>
                  </w:rPr>
                  <w:fldChar w:fldCharType="end"/>
                </w:r>
                <w:r>
                  <w:rPr>
                    <w:color w:val="0000FF"/>
                    <w:sz w:val="22"/>
                  </w:rPr>
                  <w:t xml:space="preserve"> - Mã đề 222</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918AC" w14:textId="77777777" w:rsidR="005323C5" w:rsidRDefault="0077011E">
    <w:pPr>
      <w:jc w:val="right"/>
    </w:pPr>
    <w:r>
      <w:pict w14:anchorId="57B11729">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2B4183B1" w14:textId="77777777" w:rsidR="005323C5" w:rsidRDefault="0077011E">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t>3</w:t>
                </w:r>
                <w:r>
                  <w:rPr>
                    <w:color w:val="0000FF"/>
                    <w:sz w:val="22"/>
                  </w:rPr>
                  <w:fldChar w:fldCharType="end"/>
                </w:r>
                <w:r>
                  <w:rPr>
                    <w:color w:val="0000FF"/>
                    <w:sz w:val="22"/>
                  </w:rPr>
                  <w:t xml:space="preserve"> - Mã đề 222</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EE4E0" w14:textId="77777777" w:rsidR="005323C5" w:rsidRDefault="0077011E">
    <w:pPr>
      <w:jc w:val="right"/>
    </w:pPr>
    <w:r>
      <w:pict w14:anchorId="0783A809">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5DDE9EC1" w14:textId="77777777" w:rsidR="005323C5" w:rsidRDefault="0077011E">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t>3</w:t>
                </w:r>
                <w:r>
                  <w:rPr>
                    <w:color w:val="0000FF"/>
                    <w:sz w:val="22"/>
                  </w:rPr>
                  <w:fldChar w:fldCharType="end"/>
                </w:r>
                <w:r>
                  <w:rPr>
                    <w:color w:val="0000FF"/>
                    <w:sz w:val="22"/>
                  </w:rPr>
                  <w:t xml:space="preserve"> - Mã đề 222</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C1919" w14:textId="77777777" w:rsidR="0077011E" w:rsidRDefault="0077011E">
      <w:r>
        <w:separator/>
      </w:r>
    </w:p>
  </w:footnote>
  <w:footnote w:type="continuationSeparator" w:id="0">
    <w:p w14:paraId="43BA2EB2" w14:textId="77777777" w:rsidR="0077011E" w:rsidRDefault="007701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1"/>
    <w:docVar w:name="&lt;tscau&gt;" w:val="28"/>
    <w:docVar w:name="MADE" w:val="222"/>
  </w:docVars>
  <w:rsids>
    <w:rsidRoot w:val="00A77B3E"/>
    <w:rsid w:val="00017505"/>
    <w:rsid w:val="005323C5"/>
    <w:rsid w:val="00563658"/>
    <w:rsid w:val="006435F0"/>
    <w:rsid w:val="0077011E"/>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B53DE3"/>
  <w15:docId w15:val="{DC41EAB0-F2D4-42AD-9E54-1CBCA837C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252E52"/>
    <w:rPr>
      <w:sz w:val="24"/>
      <w:szCs w:val="24"/>
    </w:rPr>
  </w:style>
  <w:style w:type="character" w:customStyle="1" w:styleId="NoSpacingChar">
    <w:name w:val="No Spacing Char"/>
    <w:link w:val="NoSpacing"/>
    <w:rsid w:val="00F949B4"/>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image" Target="media/image32.wmf"/><Relationship Id="rId76" Type="http://schemas.openxmlformats.org/officeDocument/2006/relationships/footer" Target="footer1.xml"/><Relationship Id="rId7" Type="http://schemas.openxmlformats.org/officeDocument/2006/relationships/oleObject" Target="embeddings/oleObject1.bin"/><Relationship Id="rId71" Type="http://schemas.openxmlformats.org/officeDocument/2006/relationships/oleObject" Target="embeddings/oleObject33.bin"/><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oleObject" Target="embeddings/oleObject28.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77" Type="http://schemas.openxmlformats.org/officeDocument/2006/relationships/footer" Target="footer2.xml"/><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1162</Words>
  <Characters>6625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user412</cp:lastModifiedBy>
  <cp:revision>3</cp:revision>
  <dcterms:created xsi:type="dcterms:W3CDTF">2021-11-04T06:49:00Z</dcterms:created>
  <dcterms:modified xsi:type="dcterms:W3CDTF">2021-11-04T06:50:00Z</dcterms:modified>
</cp:coreProperties>
</file>