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33" w:type="pct"/>
        <w:jc w:val="center"/>
        <w:tblLook w:val="00A0" w:firstRow="1" w:lastRow="0" w:firstColumn="1" w:lastColumn="0" w:noHBand="0" w:noVBand="0"/>
      </w:tblPr>
      <w:tblGrid>
        <w:gridCol w:w="3261"/>
        <w:gridCol w:w="7020"/>
      </w:tblGrid>
      <w:tr w:rsidR="00C709DA" w:rsidRPr="00875CC6" w14:paraId="1B4E15F3" w14:textId="77777777" w:rsidTr="00696168">
        <w:trPr>
          <w:trHeight w:val="2079"/>
          <w:jc w:val="center"/>
        </w:trPr>
        <w:tc>
          <w:tcPr>
            <w:tcW w:w="1586" w:type="pct"/>
          </w:tcPr>
          <w:p w14:paraId="13EF35AA" w14:textId="77777777" w:rsidR="00875CC6" w:rsidRDefault="00875CC6" w:rsidP="00E74305">
            <w:pPr>
              <w:tabs>
                <w:tab w:val="left" w:pos="2835"/>
                <w:tab w:val="left" w:pos="6096"/>
              </w:tabs>
              <w:spacing w:after="0" w:line="288" w:lineRule="auto"/>
              <w:contextualSpacing/>
              <w:jc w:val="center"/>
              <w:rPr>
                <w:rFonts w:ascii="Times New Roman" w:hAnsi="Times New Roman" w:cs="Times New Roman"/>
                <w:noProof/>
                <w:sz w:val="24"/>
                <w:szCs w:val="24"/>
              </w:rPr>
            </w:pPr>
            <w:r>
              <w:rPr>
                <w:rFonts w:ascii="Times New Roman" w:hAnsi="Times New Roman" w:cs="Times New Roman"/>
                <w:noProof/>
                <w:sz w:val="24"/>
                <w:szCs w:val="24"/>
              </w:rPr>
              <w:t xml:space="preserve">THPT CHUYÊN </w:t>
            </w:r>
          </w:p>
          <w:p w14:paraId="50746C97" w14:textId="5218FCEC" w:rsidR="00875CC6" w:rsidRDefault="00875CC6" w:rsidP="00E74305">
            <w:pPr>
              <w:tabs>
                <w:tab w:val="left" w:pos="2835"/>
                <w:tab w:val="left" w:pos="6096"/>
              </w:tabs>
              <w:spacing w:after="0" w:line="288" w:lineRule="auto"/>
              <w:contextualSpacing/>
              <w:jc w:val="center"/>
              <w:rPr>
                <w:rFonts w:ascii="Times New Roman" w:hAnsi="Times New Roman" w:cs="Times New Roman"/>
                <w:noProof/>
                <w:sz w:val="24"/>
                <w:szCs w:val="24"/>
              </w:rPr>
            </w:pPr>
            <w:r>
              <w:rPr>
                <w:rFonts w:ascii="Times New Roman" w:hAnsi="Times New Roman" w:cs="Times New Roman"/>
                <w:noProof/>
                <w:sz w:val="24"/>
                <w:szCs w:val="24"/>
              </w:rPr>
              <w:t>NGUYỄN TẤT THÀNH</w:t>
            </w:r>
          </w:p>
          <w:p w14:paraId="072F0066" w14:textId="4B8EBA69" w:rsidR="00C709DA" w:rsidRPr="00875CC6" w:rsidRDefault="009C212D" w:rsidP="00E74305">
            <w:pPr>
              <w:tabs>
                <w:tab w:val="left" w:pos="2835"/>
                <w:tab w:val="left" w:pos="6096"/>
              </w:tabs>
              <w:spacing w:after="0" w:line="288" w:lineRule="auto"/>
              <w:contextualSpacing/>
              <w:jc w:val="center"/>
              <w:rPr>
                <w:rFonts w:ascii="Times New Roman" w:hAnsi="Times New Roman" w:cs="Times New Roman"/>
                <w:b/>
                <w:bCs/>
                <w:sz w:val="24"/>
                <w:szCs w:val="24"/>
              </w:rPr>
            </w:pPr>
            <w:r w:rsidRPr="009C212D">
              <w:rPr>
                <w:rFonts w:ascii="Times New Roman" w:hAnsi="Times New Roman" w:cs="Times New Roman"/>
                <w:i/>
                <w:noProof/>
                <w:sz w:val="24"/>
                <w:szCs w:val="24"/>
              </w:rPr>
              <mc:AlternateContent>
                <mc:Choice Requires="wps">
                  <w:drawing>
                    <wp:anchor distT="45720" distB="45720" distL="114300" distR="114300" simplePos="0" relativeHeight="251667456" behindDoc="0" locked="0" layoutInCell="1" allowOverlap="1" wp14:anchorId="487F253A" wp14:editId="2A206C89">
                      <wp:simplePos x="0" y="0"/>
                      <wp:positionH relativeFrom="column">
                        <wp:posOffset>209550</wp:posOffset>
                      </wp:positionH>
                      <wp:positionV relativeFrom="paragraph">
                        <wp:posOffset>329565</wp:posOffset>
                      </wp:positionV>
                      <wp:extent cx="1649095" cy="298450"/>
                      <wp:effectExtent l="0" t="0" r="273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298450"/>
                              </a:xfrm>
                              <a:prstGeom prst="rect">
                                <a:avLst/>
                              </a:prstGeom>
                              <a:solidFill>
                                <a:srgbClr val="FFFFFF"/>
                              </a:solidFill>
                              <a:ln w="9525">
                                <a:solidFill>
                                  <a:srgbClr val="000000"/>
                                </a:solidFill>
                                <a:miter lim="800000"/>
                                <a:headEnd/>
                                <a:tailEnd/>
                              </a:ln>
                            </wps:spPr>
                            <wps:txbx>
                              <w:txbxContent>
                                <w:p w14:paraId="3571DF9E" w14:textId="288BDEF8" w:rsidR="009C212D" w:rsidRPr="009C212D" w:rsidRDefault="009C212D">
                                  <w:pPr>
                                    <w:rPr>
                                      <w:rFonts w:ascii="Times New Roman" w:hAnsi="Times New Roman" w:cs="Times New Roman"/>
                                      <w:sz w:val="24"/>
                                      <w:szCs w:val="24"/>
                                    </w:rPr>
                                  </w:pPr>
                                  <w:r>
                                    <w:rPr>
                                      <w:rFonts w:ascii="Times New Roman" w:hAnsi="Times New Roman" w:cs="Times New Roman"/>
                                      <w:sz w:val="24"/>
                                      <w:szCs w:val="24"/>
                                    </w:rPr>
                                    <w:t>Đ</w:t>
                                  </w:r>
                                  <w:r w:rsidR="00574F36">
                                    <w:rPr>
                                      <w:rFonts w:ascii="Times New Roman" w:hAnsi="Times New Roman" w:cs="Times New Roman"/>
                                      <w:sz w:val="24"/>
                                      <w:szCs w:val="24"/>
                                    </w:rPr>
                                    <w:t>ÁP ÁN</w:t>
                                  </w:r>
                                  <w:r>
                                    <w:rPr>
                                      <w:rFonts w:ascii="Times New Roman" w:hAnsi="Times New Roman" w:cs="Times New Roman"/>
                                      <w:sz w:val="24"/>
                                      <w:szCs w:val="24"/>
                                    </w:rPr>
                                    <w:t xml:space="preserve"> GIỚI THIỆU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F253A" id="_x0000_t202" coordsize="21600,21600" o:spt="202" path="m,l,21600r21600,l21600,xe">
                      <v:stroke joinstyle="miter"/>
                      <v:path gradientshapeok="t" o:connecttype="rect"/>
                    </v:shapetype>
                    <v:shape id="Text Box 2" o:spid="_x0000_s1026" type="#_x0000_t202" style="position:absolute;left:0;text-align:left;margin-left:16.5pt;margin-top:25.95pt;width:129.85pt;height:2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">
                      <v:textbox>
                        <w:txbxContent>
                          <w:p w14:paraId="3571DF9E" w14:textId="288BDEF8" w:rsidR="009C212D" w:rsidRPr="009C212D" w:rsidRDefault="009C212D">
                            <w:pPr>
                              <w:rPr>
                                <w:rFonts w:ascii="Times New Roman" w:hAnsi="Times New Roman" w:cs="Times New Roman"/>
                                <w:sz w:val="24"/>
                                <w:szCs w:val="24"/>
                              </w:rPr>
                            </w:pPr>
                            <w:r>
                              <w:rPr>
                                <w:rFonts w:ascii="Times New Roman" w:hAnsi="Times New Roman" w:cs="Times New Roman"/>
                                <w:sz w:val="24"/>
                                <w:szCs w:val="24"/>
                              </w:rPr>
                              <w:t>Đ</w:t>
                            </w:r>
                            <w:r w:rsidR="00574F36">
                              <w:rPr>
                                <w:rFonts w:ascii="Times New Roman" w:hAnsi="Times New Roman" w:cs="Times New Roman"/>
                                <w:sz w:val="24"/>
                                <w:szCs w:val="24"/>
                              </w:rPr>
                              <w:t>ÁP ÁN</w:t>
                            </w:r>
                            <w:r>
                              <w:rPr>
                                <w:rFonts w:ascii="Times New Roman" w:hAnsi="Times New Roman" w:cs="Times New Roman"/>
                                <w:sz w:val="24"/>
                                <w:szCs w:val="24"/>
                              </w:rPr>
                              <w:t xml:space="preserve"> GIỚI THIỆU</w:t>
                            </w:r>
                          </w:p>
                        </w:txbxContent>
                      </v:textbox>
                      <w10:wrap type="square"/>
                    </v:shape>
                  </w:pict>
                </mc:Fallback>
              </mc:AlternateContent>
            </w:r>
            <w:r w:rsidR="00875CC6" w:rsidRPr="00875CC6">
              <w:rPr>
                <w:rFonts w:ascii="Times New Roman" w:hAnsi="Times New Roman" w:cs="Times New Roman"/>
                <w:b/>
                <w:bCs/>
                <w:noProof/>
                <w:sz w:val="24"/>
                <w:szCs w:val="24"/>
              </w:rPr>
              <w:t>YÊN BÁI</w:t>
            </w:r>
          </w:p>
          <w:p w14:paraId="312EF21E" w14:textId="4C82A8B3" w:rsidR="00C709DA" w:rsidRPr="00875CC6" w:rsidRDefault="00C709DA" w:rsidP="009C212D">
            <w:pPr>
              <w:tabs>
                <w:tab w:val="left" w:pos="2835"/>
                <w:tab w:val="left" w:pos="6096"/>
              </w:tabs>
              <w:spacing w:after="0" w:line="288" w:lineRule="auto"/>
              <w:contextualSpacing/>
              <w:jc w:val="center"/>
              <w:rPr>
                <w:rFonts w:ascii="Times New Roman" w:hAnsi="Times New Roman" w:cs="Times New Roman"/>
                <w:i/>
                <w:sz w:val="24"/>
                <w:szCs w:val="24"/>
              </w:rPr>
            </w:pPr>
          </w:p>
        </w:tc>
        <w:tc>
          <w:tcPr>
            <w:tcW w:w="3414" w:type="pct"/>
          </w:tcPr>
          <w:p w14:paraId="710B310D" w14:textId="77777777"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b/>
                <w:sz w:val="24"/>
                <w:szCs w:val="24"/>
              </w:rPr>
            </w:pPr>
            <w:r w:rsidRPr="00875CC6">
              <w:rPr>
                <w:rFonts w:ascii="Times New Roman" w:hAnsi="Times New Roman" w:cs="Times New Roman"/>
                <w:b/>
                <w:sz w:val="24"/>
                <w:szCs w:val="24"/>
              </w:rPr>
              <w:t>KỲ THI HỌC SINH GIỎI CÁC TRƯỜNG THPT CHUYÊN</w:t>
            </w:r>
          </w:p>
          <w:p w14:paraId="5565BCDA" w14:textId="77777777"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b/>
                <w:sz w:val="24"/>
                <w:szCs w:val="24"/>
              </w:rPr>
            </w:pPr>
            <w:r w:rsidRPr="00875CC6">
              <w:rPr>
                <w:rFonts w:ascii="Times New Roman" w:hAnsi="Times New Roman" w:cs="Times New Roman"/>
                <w:b/>
                <w:sz w:val="24"/>
                <w:szCs w:val="24"/>
              </w:rPr>
              <w:t>KHU VỰC DUYÊN HẢI VÀ ĐỒNG BẰNG BẮC BỘ</w:t>
            </w:r>
          </w:p>
          <w:p w14:paraId="3B0ADE39" w14:textId="77777777"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b/>
                <w:sz w:val="24"/>
                <w:szCs w:val="24"/>
              </w:rPr>
            </w:pPr>
            <w:r w:rsidRPr="00875CC6">
              <w:rPr>
                <w:rFonts w:ascii="Times New Roman" w:hAnsi="Times New Roman" w:cs="Times New Roman"/>
                <w:b/>
                <w:sz w:val="24"/>
                <w:szCs w:val="24"/>
              </w:rPr>
              <w:t>LẦN THỨ XIV, NĂM 2023</w:t>
            </w:r>
          </w:p>
          <w:p w14:paraId="2AFC012E" w14:textId="77777777"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b/>
                <w:sz w:val="24"/>
                <w:szCs w:val="24"/>
              </w:rPr>
            </w:pPr>
            <w:r w:rsidRPr="00875CC6">
              <w:rPr>
                <w:rFonts w:ascii="Times New Roman" w:hAnsi="Times New Roman" w:cs="Times New Roman"/>
                <w:noProof/>
                <w:sz w:val="24"/>
                <w:szCs w:val="24"/>
                <w:lang w:val="vi-VN" w:eastAsia="vi-VN"/>
              </w:rPr>
              <mc:AlternateContent>
                <mc:Choice Requires="wps">
                  <w:drawing>
                    <wp:anchor distT="4294967295" distB="4294967295" distL="114300" distR="114300" simplePos="0" relativeHeight="251661312" behindDoc="0" locked="0" layoutInCell="1" allowOverlap="1" wp14:anchorId="208A0684" wp14:editId="652A85C2">
                      <wp:simplePos x="0" y="0"/>
                      <wp:positionH relativeFrom="column">
                        <wp:posOffset>1503082</wp:posOffset>
                      </wp:positionH>
                      <wp:positionV relativeFrom="paragraph">
                        <wp:posOffset>37204</wp:posOffset>
                      </wp:positionV>
                      <wp:extent cx="1381125" cy="0"/>
                      <wp:effectExtent l="0" t="0" r="0" b="0"/>
                      <wp:wrapNone/>
                      <wp:docPr id="5567453" name="Đường nối Thẳng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AE8BB" id="Đường nối Thẳng 5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35pt,2.95pt" to="227.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" strokecolor="#4579b8"/>
                  </w:pict>
                </mc:Fallback>
              </mc:AlternateContent>
            </w:r>
          </w:p>
          <w:p w14:paraId="20C61EB3" w14:textId="48013682"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b/>
                <w:sz w:val="24"/>
                <w:szCs w:val="24"/>
              </w:rPr>
            </w:pPr>
            <w:r w:rsidRPr="00875CC6">
              <w:rPr>
                <w:rFonts w:ascii="Times New Roman" w:hAnsi="Times New Roman" w:cs="Times New Roman"/>
                <w:b/>
                <w:sz w:val="24"/>
                <w:szCs w:val="24"/>
              </w:rPr>
              <w:t>ĐỀ THI MÔN: HÓA HỌC-KHỐI 11</w:t>
            </w:r>
          </w:p>
          <w:p w14:paraId="6B947C76" w14:textId="77777777"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i/>
                <w:sz w:val="24"/>
                <w:szCs w:val="24"/>
              </w:rPr>
            </w:pPr>
            <w:r w:rsidRPr="00875CC6">
              <w:rPr>
                <w:rFonts w:ascii="Times New Roman" w:hAnsi="Times New Roman" w:cs="Times New Roman"/>
                <w:i/>
                <w:sz w:val="24"/>
                <w:szCs w:val="24"/>
              </w:rPr>
              <w:t>Thời gian: 180 phút</w:t>
            </w:r>
          </w:p>
          <w:p w14:paraId="3A77A6FD" w14:textId="77777777" w:rsidR="00C709DA" w:rsidRPr="00875CC6" w:rsidRDefault="00C709DA" w:rsidP="00E74305">
            <w:pPr>
              <w:tabs>
                <w:tab w:val="left" w:pos="2835"/>
                <w:tab w:val="left" w:pos="6096"/>
              </w:tabs>
              <w:spacing w:after="0" w:line="288" w:lineRule="auto"/>
              <w:contextualSpacing/>
              <w:jc w:val="center"/>
              <w:rPr>
                <w:rFonts w:ascii="Times New Roman" w:hAnsi="Times New Roman" w:cs="Times New Roman"/>
                <w:i/>
                <w:sz w:val="24"/>
                <w:szCs w:val="24"/>
              </w:rPr>
            </w:pPr>
          </w:p>
        </w:tc>
      </w:tr>
    </w:tbl>
    <w:p w14:paraId="7C236EFD" w14:textId="6ABCEF11" w:rsidR="00C709DA" w:rsidRPr="00875CC6" w:rsidRDefault="00C709DA" w:rsidP="00E74305">
      <w:pPr>
        <w:tabs>
          <w:tab w:val="left" w:pos="560"/>
        </w:tabs>
        <w:spacing w:after="0" w:line="288" w:lineRule="auto"/>
        <w:jc w:val="both"/>
        <w:rPr>
          <w:rFonts w:ascii="Times New Roman" w:hAnsi="Times New Roman" w:cs="Times New Roman"/>
          <w:b/>
          <w:sz w:val="24"/>
          <w:szCs w:val="24"/>
          <w:lang w:val="de-DE"/>
        </w:rPr>
      </w:pPr>
      <w:r w:rsidRPr="00875CC6">
        <w:rPr>
          <w:rFonts w:ascii="Times New Roman" w:hAnsi="Times New Roman" w:cs="Times New Roman"/>
          <w:b/>
          <w:sz w:val="24"/>
          <w:szCs w:val="24"/>
          <w:lang w:val="de-DE"/>
        </w:rPr>
        <w:t>Câu 1. (2,5 điểm) Tốc độ phản ứng</w:t>
      </w:r>
    </w:p>
    <w:p w14:paraId="57087F7D"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Nhiên liệu hóa thạch chứa các hàm lượng lưu huỳnh khác nhau (0,05–6,0% đối với dầu thô, 0,5–3% đối với than và khoảng 10 ppm đối với khí tự nhiên, theo khối lượng), phải được loại bỏ trước khi xử lý tiếp. Mặc dù đã loại bỏ lưu huỳnh khỏi nhiên liệu hóa thạch, nhưng lượng lưu huỳnh còn lại (tối đa là 10 ppm lưu huỳnh trong xăng và dầu diesel theo tiêu chuẩn) vẫn gây ra vấn đề vì sản phẩm đốt cháy của nó SO</w:t>
      </w:r>
      <w:r w:rsidRPr="00875CC6">
        <w:rPr>
          <w:rFonts w:ascii="Times New Roman" w:hAnsi="Times New Roman" w:cs="Times New Roman"/>
          <w:color w:val="242021"/>
          <w:sz w:val="24"/>
          <w:szCs w:val="24"/>
          <w:vertAlign w:val="subscript"/>
        </w:rPr>
        <w:t>2</w:t>
      </w:r>
      <w:r w:rsidRPr="00875CC6">
        <w:rPr>
          <w:rFonts w:ascii="Times New Roman" w:hAnsi="Times New Roman" w:cs="Times New Roman"/>
          <w:color w:val="242021"/>
          <w:sz w:val="24"/>
          <w:szCs w:val="24"/>
        </w:rPr>
        <w:t xml:space="preserve"> là chất gây ô nhiễm không khí chính.</w:t>
      </w:r>
    </w:p>
    <w:p w14:paraId="7C0FC7D5"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Quá trình oxy hóa SO</w:t>
      </w:r>
      <w:r w:rsidRPr="00875CC6">
        <w:rPr>
          <w:rFonts w:ascii="Times New Roman" w:hAnsi="Times New Roman" w:cs="Times New Roman"/>
          <w:color w:val="242021"/>
          <w:sz w:val="24"/>
          <w:szCs w:val="24"/>
          <w:vertAlign w:val="subscript"/>
        </w:rPr>
        <w:t>2</w:t>
      </w:r>
      <w:r w:rsidRPr="00875CC6">
        <w:rPr>
          <w:rFonts w:ascii="Times New Roman" w:hAnsi="Times New Roman" w:cs="Times New Roman"/>
          <w:color w:val="242021"/>
          <w:sz w:val="24"/>
          <w:szCs w:val="24"/>
        </w:rPr>
        <w:t xml:space="preserve"> trong môi trường là một chủ đề được quan tâm vì nó là thủ phạm chính gây mưa acid và acid hóa đại dương. Nghiên cứu đã chỉ ra rằng quá trình oxy hóa SO</w:t>
      </w:r>
      <w:r w:rsidRPr="00875CC6">
        <w:rPr>
          <w:rFonts w:ascii="Times New Roman" w:hAnsi="Times New Roman" w:cs="Times New Roman"/>
          <w:color w:val="242021"/>
          <w:sz w:val="24"/>
          <w:szCs w:val="24"/>
          <w:vertAlign w:val="subscript"/>
        </w:rPr>
        <w:t>2</w:t>
      </w:r>
      <w:r w:rsidRPr="00875CC6">
        <w:rPr>
          <w:rFonts w:ascii="Times New Roman" w:hAnsi="Times New Roman" w:cs="Times New Roman"/>
          <w:color w:val="242021"/>
          <w:sz w:val="24"/>
          <w:szCs w:val="24"/>
        </w:rPr>
        <w:t xml:space="preserve"> trong pha nước là một con đường quan trọng để chuyển hóa hoàn toàn SO</w:t>
      </w:r>
      <w:r w:rsidRPr="00875CC6">
        <w:rPr>
          <w:rFonts w:ascii="Times New Roman" w:hAnsi="Times New Roman" w:cs="Times New Roman"/>
          <w:color w:val="242021"/>
          <w:sz w:val="24"/>
          <w:szCs w:val="24"/>
          <w:vertAlign w:val="subscript"/>
        </w:rPr>
        <w:t>2</w:t>
      </w:r>
      <w:r w:rsidRPr="00875CC6">
        <w:rPr>
          <w:rFonts w:ascii="Times New Roman" w:hAnsi="Times New Roman" w:cs="Times New Roman"/>
          <w:color w:val="242021"/>
          <w:sz w:val="24"/>
          <w:szCs w:val="24"/>
        </w:rPr>
        <w:t>.</w:t>
      </w:r>
    </w:p>
    <w:p w14:paraId="04722607"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Một nghiên cứu cơ chế đã được tiến hành đối với quá trình oxy hóa SO</w:t>
      </w:r>
      <w:r w:rsidRPr="00875CC6">
        <w:rPr>
          <w:rFonts w:ascii="Times New Roman" w:hAnsi="Times New Roman" w:cs="Times New Roman"/>
          <w:color w:val="242021"/>
          <w:sz w:val="24"/>
          <w:szCs w:val="24"/>
          <w:vertAlign w:val="subscript"/>
        </w:rPr>
        <w:t xml:space="preserve">2 </w:t>
      </w:r>
      <w:r w:rsidRPr="00875CC6">
        <w:rPr>
          <w:rFonts w:ascii="Times New Roman" w:hAnsi="Times New Roman" w:cs="Times New Roman"/>
          <w:color w:val="242021"/>
          <w:sz w:val="24"/>
          <w:szCs w:val="24"/>
        </w:rPr>
        <w:t>trong nước biển.</w:t>
      </w:r>
    </w:p>
    <w:p w14:paraId="2A298089" w14:textId="77777777" w:rsidR="00875CC6" w:rsidRPr="00875CC6" w:rsidRDefault="00875CC6" w:rsidP="00E74305">
      <w:pPr>
        <w:spacing w:after="0" w:line="288" w:lineRule="auto"/>
        <w:ind w:firstLine="720"/>
        <w:jc w:val="both"/>
        <w:rPr>
          <w:rFonts w:ascii="Times New Roman" w:hAnsi="Times New Roman" w:cs="Times New Roman"/>
          <w:color w:val="221E1F"/>
          <w:sz w:val="24"/>
          <w:szCs w:val="24"/>
        </w:rPr>
      </w:pPr>
      <w:r w:rsidRPr="00875CC6">
        <w:rPr>
          <w:rFonts w:ascii="Times New Roman" w:hAnsi="Times New Roman" w:cs="Times New Roman"/>
          <w:color w:val="242021"/>
          <w:sz w:val="24"/>
          <w:szCs w:val="24"/>
        </w:rPr>
        <w:t xml:space="preserve">Đối với phản ứng </w:t>
      </w:r>
      <w:r w:rsidRPr="00875CC6">
        <w:rPr>
          <w:rFonts w:ascii="Times New Roman" w:hAnsi="Times New Roman" w:cs="Times New Roman"/>
          <w:position w:val="-12"/>
          <w:sz w:val="24"/>
          <w:szCs w:val="24"/>
        </w:rPr>
        <w:object w:dxaOrig="2079" w:dyaOrig="380" w14:anchorId="050B9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18.75pt" o:ole="">
            <v:imagedata r:id="rId5" o:title=""/>
          </v:shape>
          <o:OLEObject Type="Embed" ProgID="Equation.DSMT4" ShapeID="_x0000_i1025" DrawAspect="Content" ObjectID="_1749711495" r:id="rId6"/>
        </w:object>
      </w:r>
      <w:r w:rsidRPr="00875CC6">
        <w:rPr>
          <w:rFonts w:ascii="Times New Roman" w:hAnsi="Times New Roman" w:cs="Times New Roman"/>
          <w:color w:val="221E1F"/>
          <w:sz w:val="24"/>
          <w:szCs w:val="24"/>
        </w:rPr>
        <w:t xml:space="preserve">phương trình tốc độ tổng thể có thể được viết là: </w:t>
      </w:r>
      <w:r w:rsidRPr="00875CC6">
        <w:rPr>
          <w:rFonts w:ascii="Times New Roman" w:hAnsi="Times New Roman" w:cs="Times New Roman"/>
          <w:position w:val="-24"/>
          <w:sz w:val="24"/>
          <w:szCs w:val="24"/>
        </w:rPr>
        <w:object w:dxaOrig="2880" w:dyaOrig="720" w14:anchorId="280B22C8">
          <v:shape id="_x0000_i1026" type="#_x0000_t75" style="width:2in;height:36pt" o:ole="">
            <v:imagedata r:id="rId7" o:title=""/>
          </v:shape>
          <o:OLEObject Type="Embed" ProgID="Equation.DSMT4" ShapeID="_x0000_i1026" DrawAspect="Content" ObjectID="_1749711496" r:id="rId8"/>
        </w:object>
      </w:r>
    </w:p>
    <w:p w14:paraId="1534BEC5" w14:textId="77777777" w:rsidR="00875CC6" w:rsidRPr="00875CC6" w:rsidRDefault="00875CC6" w:rsidP="00E74305">
      <w:pPr>
        <w:spacing w:after="0" w:line="288" w:lineRule="auto"/>
        <w:ind w:firstLine="720"/>
        <w:jc w:val="both"/>
        <w:rPr>
          <w:rFonts w:ascii="Times New Roman" w:eastAsia="Times New Roman" w:hAnsi="Times New Roman" w:cs="Times New Roman"/>
          <w:color w:val="242021"/>
          <w:sz w:val="24"/>
          <w:szCs w:val="24"/>
        </w:rPr>
      </w:pPr>
      <w:r w:rsidRPr="00875CC6">
        <w:rPr>
          <w:rFonts w:ascii="Times New Roman" w:eastAsia="Times New Roman" w:hAnsi="Times New Roman" w:cs="Times New Roman"/>
          <w:color w:val="242021"/>
          <w:sz w:val="24"/>
          <w:szCs w:val="24"/>
        </w:rPr>
        <w:t xml:space="preserve">Với lượng oxy dư, phương trình tốc độ có thể được viết lại như sau: </w:t>
      </w:r>
    </w:p>
    <w:p w14:paraId="23874B7B" w14:textId="77777777" w:rsidR="00875CC6" w:rsidRPr="00875CC6" w:rsidRDefault="00875CC6" w:rsidP="00E74305">
      <w:pPr>
        <w:spacing w:after="0" w:line="288" w:lineRule="auto"/>
        <w:jc w:val="center"/>
        <w:rPr>
          <w:rFonts w:ascii="Times New Roman" w:hAnsi="Times New Roman" w:cs="Times New Roman"/>
          <w:sz w:val="24"/>
          <w:szCs w:val="24"/>
        </w:rPr>
      </w:pPr>
      <w:r w:rsidRPr="00875CC6">
        <w:rPr>
          <w:rFonts w:ascii="Times New Roman" w:hAnsi="Times New Roman" w:cs="Times New Roman"/>
          <w:position w:val="-24"/>
          <w:sz w:val="24"/>
          <w:szCs w:val="24"/>
        </w:rPr>
        <w:object w:dxaOrig="2420" w:dyaOrig="720" w14:anchorId="4E420C80">
          <v:shape id="_x0000_i1027" type="#_x0000_t75" style="width:120.75pt;height:36pt" o:ole="">
            <v:imagedata r:id="rId9" o:title=""/>
          </v:shape>
          <o:OLEObject Type="Embed" ProgID="Equation.DSMT4" ShapeID="_x0000_i1027" DrawAspect="Content" ObjectID="_1749711497" r:id="rId10"/>
        </w:object>
      </w:r>
      <w:r w:rsidRPr="00875CC6">
        <w:rPr>
          <w:rFonts w:ascii="Times New Roman" w:hAnsi="Times New Roman" w:cs="Times New Roman"/>
          <w:sz w:val="24"/>
          <w:szCs w:val="24"/>
        </w:rPr>
        <w:t xml:space="preserve">với </w:t>
      </w:r>
      <w:r w:rsidRPr="00875CC6">
        <w:rPr>
          <w:rFonts w:ascii="Times New Roman" w:hAnsi="Times New Roman" w:cs="Times New Roman"/>
          <w:position w:val="-14"/>
          <w:sz w:val="24"/>
          <w:szCs w:val="24"/>
        </w:rPr>
        <w:object w:dxaOrig="1140" w:dyaOrig="440" w14:anchorId="56E66D08">
          <v:shape id="_x0000_i1028" type="#_x0000_t75" style="width:57pt;height:21.75pt" o:ole="">
            <v:imagedata r:id="rId11" o:title=""/>
          </v:shape>
          <o:OLEObject Type="Embed" ProgID="Equation.DSMT4" ShapeID="_x0000_i1028" DrawAspect="Content" ObjectID="_1749711498" r:id="rId12"/>
        </w:object>
      </w:r>
    </w:p>
    <w:p w14:paraId="18678534" w14:textId="2D5C106E" w:rsidR="00875CC6" w:rsidRPr="00875CC6" w:rsidRDefault="00E74305" w:rsidP="00E74305">
      <w:pPr>
        <w:spacing w:after="0" w:line="288" w:lineRule="auto"/>
        <w:ind w:firstLine="720"/>
        <w:jc w:val="both"/>
        <w:rPr>
          <w:rFonts w:ascii="Times New Roman" w:eastAsia="Times New Roman" w:hAnsi="Times New Roman" w:cs="Times New Roman"/>
          <w:sz w:val="24"/>
          <w:szCs w:val="24"/>
        </w:rPr>
      </w:pPr>
      <w:r w:rsidRPr="00875CC6">
        <w:rPr>
          <w:rFonts w:ascii="Times New Roman" w:hAnsi="Times New Roman" w:cs="Times New Roman"/>
          <w:noProof/>
          <w:sz w:val="24"/>
          <w:szCs w:val="24"/>
        </w:rPr>
        <w:drawing>
          <wp:anchor distT="0" distB="0" distL="114300" distR="114300" simplePos="0" relativeHeight="251665408" behindDoc="0" locked="0" layoutInCell="1" allowOverlap="1" wp14:anchorId="0815C4DD" wp14:editId="7CA8AD5B">
            <wp:simplePos x="0" y="0"/>
            <wp:positionH relativeFrom="margin">
              <wp:posOffset>2006039</wp:posOffset>
            </wp:positionH>
            <wp:positionV relativeFrom="paragraph">
              <wp:posOffset>697828</wp:posOffset>
            </wp:positionV>
            <wp:extent cx="4202288" cy="113030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extLst>
                        <a:ext uri="{28A0092B-C50C-407E-A947-70E740481C1C}">
                          <a14:useLocalDpi xmlns:a14="http://schemas.microsoft.com/office/drawing/2010/main" val="0"/>
                        </a:ext>
                      </a:extLst>
                    </a:blip>
                    <a:stretch>
                      <a:fillRect/>
                    </a:stretch>
                  </pic:blipFill>
                  <pic:spPr>
                    <a:xfrm>
                      <a:off x="0" y="0"/>
                      <a:ext cx="4202288" cy="1130300"/>
                    </a:xfrm>
                    <a:prstGeom prst="rect">
                      <a:avLst/>
                    </a:prstGeom>
                  </pic:spPr>
                </pic:pic>
              </a:graphicData>
            </a:graphic>
            <wp14:sizeRelH relativeFrom="page">
              <wp14:pctWidth>0</wp14:pctWidth>
            </wp14:sizeRelH>
            <wp14:sizeRelV relativeFrom="page">
              <wp14:pctHeight>0</wp14:pctHeight>
            </wp14:sizeRelV>
          </wp:anchor>
        </w:drawing>
      </w:r>
      <w:r w:rsidR="00875CC6" w:rsidRPr="00875CC6">
        <w:rPr>
          <w:rFonts w:ascii="Times New Roman" w:eastAsia="Times New Roman" w:hAnsi="Times New Roman" w:cs="Times New Roman"/>
          <w:sz w:val="24"/>
          <w:szCs w:val="24"/>
        </w:rPr>
        <w:t xml:space="preserve">Nồng độ sulfite </w:t>
      </w:r>
      <w:r w:rsidR="00875CC6" w:rsidRPr="00875CC6">
        <w:rPr>
          <w:rFonts w:ascii="Times New Roman" w:hAnsi="Times New Roman" w:cs="Times New Roman"/>
          <w:color w:val="242021"/>
          <w:sz w:val="24"/>
          <w:szCs w:val="24"/>
        </w:rPr>
        <w:t xml:space="preserve">được đo theo thời gian (t) </w:t>
      </w:r>
      <w:r>
        <w:rPr>
          <w:rFonts w:ascii="Times New Roman" w:hAnsi="Times New Roman" w:cs="Times New Roman"/>
          <w:color w:val="242021"/>
          <w:sz w:val="24"/>
          <w:szCs w:val="24"/>
        </w:rPr>
        <w:t xml:space="preserve">và </w:t>
      </w:r>
      <w:r w:rsidR="00875CC6" w:rsidRPr="00875CC6">
        <w:rPr>
          <w:rFonts w:ascii="Times New Roman" w:hAnsi="Times New Roman" w:cs="Times New Roman"/>
          <w:color w:val="242021"/>
          <w:sz w:val="24"/>
          <w:szCs w:val="24"/>
        </w:rPr>
        <w:t xml:space="preserve">ba biểu đồ đã được vẽ, cụ thể là </w:t>
      </w:r>
      <w:r w:rsidR="00875CC6" w:rsidRPr="00875CC6">
        <w:rPr>
          <w:rFonts w:ascii="Times New Roman" w:hAnsi="Times New Roman" w:cs="Times New Roman"/>
          <w:position w:val="-36"/>
          <w:sz w:val="24"/>
          <w:szCs w:val="24"/>
        </w:rPr>
        <w:object w:dxaOrig="3480" w:dyaOrig="740" w14:anchorId="60F1A046">
          <v:shape id="_x0000_i1029" type="#_x0000_t75" style="width:174pt;height:37.5pt" o:ole="">
            <v:imagedata r:id="rId14" o:title=""/>
          </v:shape>
          <o:OLEObject Type="Embed" ProgID="Equation.DSMT4" ShapeID="_x0000_i1029" DrawAspect="Content" ObjectID="_1749711499" r:id="rId15"/>
        </w:object>
      </w:r>
    </w:p>
    <w:p w14:paraId="566DD55C" w14:textId="67C677AB" w:rsidR="00875CC6" w:rsidRPr="00875CC6" w:rsidRDefault="00875CC6" w:rsidP="00E74305">
      <w:pPr>
        <w:spacing w:after="0" w:line="288" w:lineRule="auto"/>
        <w:ind w:firstLine="720"/>
        <w:jc w:val="both"/>
        <w:rPr>
          <w:rFonts w:ascii="Times New Roman" w:hAnsi="Times New Roman" w:cs="Times New Roman"/>
          <w:sz w:val="24"/>
          <w:szCs w:val="24"/>
        </w:rPr>
      </w:pPr>
    </w:p>
    <w:p w14:paraId="3120311F" w14:textId="77777777" w:rsidR="00875CC6" w:rsidRDefault="00875CC6" w:rsidP="00E74305">
      <w:pPr>
        <w:spacing w:after="0" w:line="288" w:lineRule="auto"/>
        <w:ind w:firstLine="720"/>
        <w:jc w:val="both"/>
        <w:rPr>
          <w:rFonts w:ascii="Times New Roman" w:hAnsi="Times New Roman" w:cs="Times New Roman"/>
          <w:color w:val="242021"/>
          <w:sz w:val="24"/>
          <w:szCs w:val="24"/>
        </w:rPr>
      </w:pPr>
    </w:p>
    <w:p w14:paraId="6E745638" w14:textId="77777777" w:rsidR="00875CC6" w:rsidRDefault="00875CC6" w:rsidP="00E74305">
      <w:pPr>
        <w:spacing w:after="0" w:line="288" w:lineRule="auto"/>
        <w:ind w:firstLine="720"/>
        <w:jc w:val="both"/>
        <w:rPr>
          <w:rFonts w:ascii="Times New Roman" w:hAnsi="Times New Roman" w:cs="Times New Roman"/>
          <w:color w:val="242021"/>
          <w:sz w:val="24"/>
          <w:szCs w:val="24"/>
        </w:rPr>
      </w:pPr>
    </w:p>
    <w:p w14:paraId="63168351" w14:textId="77777777" w:rsidR="00875CC6" w:rsidRDefault="00875CC6" w:rsidP="00E74305">
      <w:pPr>
        <w:spacing w:after="0" w:line="288" w:lineRule="auto"/>
        <w:ind w:firstLine="720"/>
        <w:jc w:val="both"/>
        <w:rPr>
          <w:rFonts w:ascii="Times New Roman" w:hAnsi="Times New Roman" w:cs="Times New Roman"/>
          <w:color w:val="242021"/>
          <w:sz w:val="24"/>
          <w:szCs w:val="24"/>
        </w:rPr>
      </w:pPr>
    </w:p>
    <w:p w14:paraId="620AF480" w14:textId="77777777" w:rsidR="00E74305" w:rsidRDefault="00E74305" w:rsidP="00E74305">
      <w:pPr>
        <w:spacing w:after="0" w:line="288" w:lineRule="auto"/>
        <w:ind w:firstLine="720"/>
        <w:jc w:val="both"/>
        <w:rPr>
          <w:rFonts w:ascii="Times New Roman" w:hAnsi="Times New Roman" w:cs="Times New Roman"/>
          <w:b/>
          <w:bCs/>
          <w:color w:val="242021"/>
          <w:sz w:val="24"/>
          <w:szCs w:val="24"/>
        </w:rPr>
      </w:pPr>
    </w:p>
    <w:p w14:paraId="56733734" w14:textId="77777777" w:rsidR="00E74305" w:rsidRDefault="00E74305" w:rsidP="00E74305">
      <w:pPr>
        <w:spacing w:after="0" w:line="288" w:lineRule="auto"/>
        <w:ind w:firstLine="720"/>
        <w:jc w:val="both"/>
        <w:rPr>
          <w:rFonts w:ascii="Times New Roman" w:hAnsi="Times New Roman" w:cs="Times New Roman"/>
          <w:b/>
          <w:bCs/>
          <w:color w:val="242021"/>
          <w:sz w:val="24"/>
          <w:szCs w:val="24"/>
        </w:rPr>
      </w:pPr>
    </w:p>
    <w:p w14:paraId="4E9F1079" w14:textId="5952BEEC"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696168">
        <w:rPr>
          <w:rFonts w:ascii="Times New Roman" w:hAnsi="Times New Roman" w:cs="Times New Roman"/>
          <w:b/>
          <w:bCs/>
          <w:color w:val="242021"/>
          <w:sz w:val="24"/>
          <w:szCs w:val="24"/>
        </w:rPr>
        <w:t>1</w:t>
      </w:r>
      <w:r w:rsidR="00696168" w:rsidRPr="00696168">
        <w:rPr>
          <w:rFonts w:ascii="Times New Roman" w:hAnsi="Times New Roman" w:cs="Times New Roman"/>
          <w:b/>
          <w:bCs/>
          <w:color w:val="242021"/>
          <w:sz w:val="24"/>
          <w:szCs w:val="24"/>
        </w:rPr>
        <w:t>.</w:t>
      </w:r>
      <w:r w:rsidRPr="00875CC6">
        <w:rPr>
          <w:rFonts w:ascii="Times New Roman" w:hAnsi="Times New Roman" w:cs="Times New Roman"/>
          <w:color w:val="242021"/>
          <w:sz w:val="24"/>
          <w:szCs w:val="24"/>
        </w:rPr>
        <w:t xml:space="preserve"> </w:t>
      </w:r>
      <w:r w:rsidR="00696168">
        <w:rPr>
          <w:rFonts w:ascii="Times New Roman" w:hAnsi="Times New Roman" w:cs="Times New Roman"/>
          <w:color w:val="242021"/>
          <w:sz w:val="24"/>
          <w:szCs w:val="24"/>
        </w:rPr>
        <w:t>Cho biết b</w:t>
      </w:r>
      <w:r w:rsidRPr="00875CC6">
        <w:rPr>
          <w:rFonts w:ascii="Times New Roman" w:hAnsi="Times New Roman" w:cs="Times New Roman"/>
          <w:color w:val="242021"/>
          <w:sz w:val="24"/>
          <w:szCs w:val="24"/>
        </w:rPr>
        <w:t xml:space="preserve">ậc phản ứng đối với </w:t>
      </w:r>
      <w:r w:rsidR="00696168">
        <w:rPr>
          <w:rFonts w:ascii="Times New Roman" w:hAnsi="Times New Roman" w:cs="Times New Roman"/>
          <w:color w:val="242021"/>
          <w:sz w:val="24"/>
          <w:szCs w:val="24"/>
        </w:rPr>
        <w:t xml:space="preserve">ion </w:t>
      </w:r>
      <w:r w:rsidRPr="00875CC6">
        <w:rPr>
          <w:rFonts w:ascii="Times New Roman" w:hAnsi="Times New Roman" w:cs="Times New Roman"/>
          <w:color w:val="242021"/>
          <w:sz w:val="24"/>
          <w:szCs w:val="24"/>
        </w:rPr>
        <w:t xml:space="preserve">sulfite là </w:t>
      </w:r>
      <w:r w:rsidR="00696168">
        <w:rPr>
          <w:rFonts w:ascii="Times New Roman" w:hAnsi="Times New Roman" w:cs="Times New Roman"/>
          <w:color w:val="242021"/>
          <w:sz w:val="24"/>
          <w:szCs w:val="24"/>
        </w:rPr>
        <w:t>bao nhiêu</w:t>
      </w:r>
      <w:r w:rsidRPr="00875CC6">
        <w:rPr>
          <w:rFonts w:ascii="Times New Roman" w:hAnsi="Times New Roman" w:cs="Times New Roman"/>
          <w:color w:val="242021"/>
          <w:sz w:val="24"/>
          <w:szCs w:val="24"/>
        </w:rPr>
        <w:t>?</w:t>
      </w:r>
    </w:p>
    <w:p w14:paraId="4747DAEE" w14:textId="65518AC1" w:rsidR="00875CC6" w:rsidRPr="00875CC6" w:rsidRDefault="00696168" w:rsidP="00E74305">
      <w:pPr>
        <w:spacing w:after="0" w:line="288" w:lineRule="auto"/>
        <w:ind w:firstLine="720"/>
        <w:jc w:val="both"/>
        <w:rPr>
          <w:rFonts w:ascii="Times New Roman" w:hAnsi="Times New Roman" w:cs="Times New Roman"/>
          <w:color w:val="242021"/>
          <w:sz w:val="24"/>
          <w:szCs w:val="24"/>
        </w:rPr>
      </w:pPr>
      <w:r w:rsidRPr="00696168">
        <w:rPr>
          <w:rFonts w:ascii="Times New Roman" w:hAnsi="Times New Roman" w:cs="Times New Roman"/>
          <w:b/>
          <w:bCs/>
          <w:color w:val="242021"/>
          <w:sz w:val="24"/>
          <w:szCs w:val="24"/>
        </w:rPr>
        <w:t>2.</w:t>
      </w:r>
      <w:r>
        <w:rPr>
          <w:rFonts w:ascii="Times New Roman" w:hAnsi="Times New Roman" w:cs="Times New Roman"/>
          <w:color w:val="242021"/>
          <w:sz w:val="24"/>
          <w:szCs w:val="24"/>
        </w:rPr>
        <w:t xml:space="preserve"> Biết hằng số </w:t>
      </w:r>
      <w:r w:rsidR="00875CC6" w:rsidRPr="00875CC6">
        <w:rPr>
          <w:rFonts w:ascii="Times New Roman" w:hAnsi="Times New Roman" w:cs="Times New Roman"/>
          <w:color w:val="242021"/>
          <w:sz w:val="24"/>
          <w:szCs w:val="24"/>
        </w:rPr>
        <w:t>k ′ được đo ở các nồng độ oxy khác nhau</w:t>
      </w:r>
      <w:r>
        <w:rPr>
          <w:rFonts w:ascii="Times New Roman" w:hAnsi="Times New Roman" w:cs="Times New Roman"/>
          <w:color w:val="242021"/>
          <w:sz w:val="24"/>
          <w:szCs w:val="24"/>
        </w:rPr>
        <w:t>,</w:t>
      </w:r>
      <w:r w:rsidR="00875CC6" w:rsidRPr="00875CC6">
        <w:rPr>
          <w:rFonts w:ascii="Times New Roman" w:hAnsi="Times New Roman" w:cs="Times New Roman"/>
          <w:color w:val="242021"/>
          <w:sz w:val="24"/>
          <w:szCs w:val="24"/>
        </w:rPr>
        <w:t xml:space="preserve"> tóm tắt trong bảng bên dưới (không hiển thị đơn vị):</w:t>
      </w:r>
    </w:p>
    <w:tbl>
      <w:tblPr>
        <w:tblStyle w:val="TableGrid"/>
        <w:tblW w:w="0" w:type="auto"/>
        <w:jc w:val="center"/>
        <w:tblLook w:val="04A0" w:firstRow="1" w:lastRow="0" w:firstColumn="1" w:lastColumn="0" w:noHBand="0" w:noVBand="1"/>
      </w:tblPr>
      <w:tblGrid>
        <w:gridCol w:w="1576"/>
        <w:gridCol w:w="1576"/>
        <w:gridCol w:w="1577"/>
        <w:gridCol w:w="1577"/>
        <w:gridCol w:w="1577"/>
      </w:tblGrid>
      <w:tr w:rsidR="00875CC6" w:rsidRPr="00875CC6" w14:paraId="06CA2E51" w14:textId="77777777" w:rsidTr="00696168">
        <w:trPr>
          <w:jc w:val="center"/>
        </w:trPr>
        <w:tc>
          <w:tcPr>
            <w:tcW w:w="1576" w:type="dxa"/>
          </w:tcPr>
          <w:p w14:paraId="2AA6C8A9" w14:textId="77777777" w:rsidR="00875CC6" w:rsidRPr="00875CC6" w:rsidRDefault="00875CC6" w:rsidP="00E74305">
            <w:pPr>
              <w:spacing w:line="288" w:lineRule="auto"/>
              <w:jc w:val="center"/>
              <w:rPr>
                <w:bCs/>
                <w:sz w:val="24"/>
                <w:szCs w:val="24"/>
              </w:rPr>
            </w:pPr>
            <w:r w:rsidRPr="00875CC6">
              <w:rPr>
                <w:bCs/>
                <w:sz w:val="24"/>
                <w:szCs w:val="24"/>
              </w:rPr>
              <w:t>[O</w:t>
            </w:r>
            <w:r w:rsidRPr="00875CC6">
              <w:rPr>
                <w:bCs/>
                <w:sz w:val="24"/>
                <w:szCs w:val="24"/>
                <w:vertAlign w:val="subscript"/>
              </w:rPr>
              <w:t>2</w:t>
            </w:r>
            <w:r w:rsidRPr="00875CC6">
              <w:rPr>
                <w:bCs/>
                <w:sz w:val="24"/>
                <w:szCs w:val="24"/>
              </w:rPr>
              <w:t>]</w:t>
            </w:r>
          </w:p>
        </w:tc>
        <w:tc>
          <w:tcPr>
            <w:tcW w:w="1576" w:type="dxa"/>
          </w:tcPr>
          <w:p w14:paraId="5B6CB9F5" w14:textId="77777777" w:rsidR="00875CC6" w:rsidRPr="00875CC6" w:rsidRDefault="00875CC6" w:rsidP="00E74305">
            <w:pPr>
              <w:spacing w:line="288" w:lineRule="auto"/>
              <w:jc w:val="center"/>
              <w:rPr>
                <w:bCs/>
                <w:sz w:val="24"/>
                <w:szCs w:val="24"/>
              </w:rPr>
            </w:pPr>
            <w:r w:rsidRPr="00875CC6">
              <w:rPr>
                <w:bCs/>
                <w:sz w:val="24"/>
                <w:szCs w:val="24"/>
              </w:rPr>
              <w:t>212,0</w:t>
            </w:r>
          </w:p>
        </w:tc>
        <w:tc>
          <w:tcPr>
            <w:tcW w:w="1577" w:type="dxa"/>
          </w:tcPr>
          <w:p w14:paraId="7526DF8A" w14:textId="77777777" w:rsidR="00875CC6" w:rsidRPr="00875CC6" w:rsidRDefault="00875CC6" w:rsidP="00E74305">
            <w:pPr>
              <w:spacing w:line="288" w:lineRule="auto"/>
              <w:jc w:val="center"/>
              <w:rPr>
                <w:bCs/>
                <w:sz w:val="24"/>
                <w:szCs w:val="24"/>
              </w:rPr>
            </w:pPr>
            <w:r w:rsidRPr="00875CC6">
              <w:rPr>
                <w:bCs/>
                <w:sz w:val="24"/>
                <w:szCs w:val="24"/>
              </w:rPr>
              <w:t>390,7</w:t>
            </w:r>
          </w:p>
        </w:tc>
        <w:tc>
          <w:tcPr>
            <w:tcW w:w="1577" w:type="dxa"/>
          </w:tcPr>
          <w:p w14:paraId="6F5AB4C7" w14:textId="77777777" w:rsidR="00875CC6" w:rsidRPr="00875CC6" w:rsidRDefault="00875CC6" w:rsidP="00E74305">
            <w:pPr>
              <w:spacing w:line="288" w:lineRule="auto"/>
              <w:jc w:val="center"/>
              <w:rPr>
                <w:bCs/>
                <w:sz w:val="24"/>
                <w:szCs w:val="24"/>
              </w:rPr>
            </w:pPr>
            <w:r w:rsidRPr="00875CC6">
              <w:rPr>
                <w:bCs/>
                <w:sz w:val="24"/>
                <w:szCs w:val="24"/>
              </w:rPr>
              <w:t>652,2</w:t>
            </w:r>
          </w:p>
        </w:tc>
        <w:tc>
          <w:tcPr>
            <w:tcW w:w="1577" w:type="dxa"/>
          </w:tcPr>
          <w:p w14:paraId="05D63C0B" w14:textId="77777777" w:rsidR="00875CC6" w:rsidRPr="00875CC6" w:rsidRDefault="00875CC6" w:rsidP="00E74305">
            <w:pPr>
              <w:spacing w:line="288" w:lineRule="auto"/>
              <w:jc w:val="center"/>
              <w:rPr>
                <w:bCs/>
                <w:sz w:val="24"/>
                <w:szCs w:val="24"/>
              </w:rPr>
            </w:pPr>
            <w:r w:rsidRPr="00875CC6">
              <w:rPr>
                <w:bCs/>
                <w:sz w:val="24"/>
                <w:szCs w:val="24"/>
              </w:rPr>
              <w:t>979,2</w:t>
            </w:r>
          </w:p>
        </w:tc>
      </w:tr>
      <w:tr w:rsidR="00875CC6" w:rsidRPr="00875CC6" w14:paraId="33737329" w14:textId="77777777" w:rsidTr="00696168">
        <w:trPr>
          <w:jc w:val="center"/>
        </w:trPr>
        <w:tc>
          <w:tcPr>
            <w:tcW w:w="1576" w:type="dxa"/>
          </w:tcPr>
          <w:p w14:paraId="155F955F" w14:textId="77777777" w:rsidR="00875CC6" w:rsidRPr="00875CC6" w:rsidRDefault="00875CC6" w:rsidP="00E74305">
            <w:pPr>
              <w:spacing w:line="288" w:lineRule="auto"/>
              <w:jc w:val="center"/>
              <w:rPr>
                <w:bCs/>
                <w:sz w:val="24"/>
                <w:szCs w:val="24"/>
              </w:rPr>
            </w:pPr>
            <w:r w:rsidRPr="00875CC6">
              <w:rPr>
                <w:bCs/>
                <w:sz w:val="24"/>
                <w:szCs w:val="24"/>
              </w:rPr>
              <w:t>k’</w:t>
            </w:r>
          </w:p>
        </w:tc>
        <w:tc>
          <w:tcPr>
            <w:tcW w:w="1576" w:type="dxa"/>
          </w:tcPr>
          <w:p w14:paraId="0EF21CFB" w14:textId="77777777" w:rsidR="00875CC6" w:rsidRPr="00875CC6" w:rsidRDefault="00875CC6" w:rsidP="00E74305">
            <w:pPr>
              <w:spacing w:line="288" w:lineRule="auto"/>
              <w:jc w:val="center"/>
              <w:rPr>
                <w:bCs/>
                <w:sz w:val="24"/>
                <w:szCs w:val="24"/>
              </w:rPr>
            </w:pPr>
            <w:r w:rsidRPr="00875CC6">
              <w:rPr>
                <w:bCs/>
                <w:sz w:val="24"/>
                <w:szCs w:val="24"/>
              </w:rPr>
              <w:t>741,3</w:t>
            </w:r>
          </w:p>
        </w:tc>
        <w:tc>
          <w:tcPr>
            <w:tcW w:w="1577" w:type="dxa"/>
          </w:tcPr>
          <w:p w14:paraId="794E76E3" w14:textId="77777777" w:rsidR="00875CC6" w:rsidRPr="00875CC6" w:rsidRDefault="00875CC6" w:rsidP="00E74305">
            <w:pPr>
              <w:spacing w:line="288" w:lineRule="auto"/>
              <w:jc w:val="center"/>
              <w:rPr>
                <w:bCs/>
                <w:sz w:val="24"/>
                <w:szCs w:val="24"/>
              </w:rPr>
            </w:pPr>
            <w:r w:rsidRPr="00875CC6">
              <w:rPr>
                <w:bCs/>
                <w:sz w:val="24"/>
                <w:szCs w:val="24"/>
              </w:rPr>
              <w:t>955,0</w:t>
            </w:r>
          </w:p>
        </w:tc>
        <w:tc>
          <w:tcPr>
            <w:tcW w:w="1577" w:type="dxa"/>
          </w:tcPr>
          <w:p w14:paraId="5233DB06" w14:textId="77777777" w:rsidR="00875CC6" w:rsidRPr="00875CC6" w:rsidRDefault="00875CC6" w:rsidP="00E74305">
            <w:pPr>
              <w:spacing w:line="288" w:lineRule="auto"/>
              <w:jc w:val="center"/>
              <w:rPr>
                <w:bCs/>
                <w:sz w:val="24"/>
                <w:szCs w:val="24"/>
              </w:rPr>
            </w:pPr>
            <w:r w:rsidRPr="00875CC6">
              <w:rPr>
                <w:bCs/>
                <w:sz w:val="24"/>
                <w:szCs w:val="24"/>
              </w:rPr>
              <w:t>1230,3</w:t>
            </w:r>
          </w:p>
        </w:tc>
        <w:tc>
          <w:tcPr>
            <w:tcW w:w="1577" w:type="dxa"/>
          </w:tcPr>
          <w:p w14:paraId="2A665910" w14:textId="77777777" w:rsidR="00875CC6" w:rsidRPr="00875CC6" w:rsidRDefault="00875CC6" w:rsidP="00E74305">
            <w:pPr>
              <w:spacing w:line="288" w:lineRule="auto"/>
              <w:jc w:val="center"/>
              <w:rPr>
                <w:bCs/>
                <w:sz w:val="24"/>
                <w:szCs w:val="24"/>
              </w:rPr>
            </w:pPr>
            <w:r w:rsidRPr="00875CC6">
              <w:rPr>
                <w:bCs/>
                <w:sz w:val="24"/>
                <w:szCs w:val="24"/>
              </w:rPr>
              <w:t>1584,9</w:t>
            </w:r>
          </w:p>
        </w:tc>
      </w:tr>
    </w:tbl>
    <w:p w14:paraId="6F15B625" w14:textId="14092616"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Tính bậc phản ứng (b) đối với O</w:t>
      </w:r>
      <w:r w:rsidRPr="00875CC6">
        <w:rPr>
          <w:rFonts w:ascii="Times New Roman" w:hAnsi="Times New Roman" w:cs="Times New Roman"/>
          <w:color w:val="242021"/>
          <w:sz w:val="24"/>
          <w:szCs w:val="24"/>
          <w:vertAlign w:val="subscript"/>
        </w:rPr>
        <w:t>2</w:t>
      </w:r>
      <w:r w:rsidRPr="00875CC6">
        <w:rPr>
          <w:rFonts w:ascii="Times New Roman" w:hAnsi="Times New Roman" w:cs="Times New Roman"/>
          <w:color w:val="242021"/>
          <w:sz w:val="24"/>
          <w:szCs w:val="24"/>
        </w:rPr>
        <w:t>.</w:t>
      </w:r>
    </w:p>
    <w:p w14:paraId="2EF9A9DF" w14:textId="12176A28" w:rsidR="00875CC6" w:rsidRPr="00875CC6" w:rsidRDefault="00696168" w:rsidP="00E74305">
      <w:pPr>
        <w:spacing w:after="0" w:line="288" w:lineRule="auto"/>
        <w:ind w:firstLine="720"/>
        <w:jc w:val="both"/>
        <w:rPr>
          <w:rFonts w:ascii="Times New Roman" w:hAnsi="Times New Roman" w:cs="Times New Roman"/>
          <w:color w:val="242021"/>
          <w:sz w:val="24"/>
          <w:szCs w:val="24"/>
        </w:rPr>
      </w:pPr>
      <w:r w:rsidRPr="00696168">
        <w:rPr>
          <w:rFonts w:ascii="Times New Roman" w:hAnsi="Times New Roman" w:cs="Times New Roman"/>
          <w:b/>
          <w:bCs/>
          <w:color w:val="242021"/>
          <w:sz w:val="24"/>
          <w:szCs w:val="24"/>
        </w:rPr>
        <w:t>3.</w:t>
      </w:r>
      <w:r>
        <w:rPr>
          <w:rFonts w:ascii="Times New Roman" w:hAnsi="Times New Roman" w:cs="Times New Roman"/>
          <w:color w:val="242021"/>
          <w:sz w:val="24"/>
          <w:szCs w:val="24"/>
        </w:rPr>
        <w:t xml:space="preserve"> </w:t>
      </w:r>
      <w:r w:rsidR="00875CC6" w:rsidRPr="00875CC6">
        <w:rPr>
          <w:rFonts w:ascii="Times New Roman" w:hAnsi="Times New Roman" w:cs="Times New Roman"/>
          <w:color w:val="242021"/>
          <w:sz w:val="24"/>
          <w:szCs w:val="24"/>
        </w:rPr>
        <w:t>Một cơ chế phản ứng gốc tự do dây chuyền đã được đề xuất về quá trình oxy hóa:</w:t>
      </w:r>
    </w:p>
    <w:p w14:paraId="3AF69060"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 xml:space="preserve">Khơi mào          </w:t>
      </w:r>
      <w:r w:rsidRPr="00875CC6">
        <w:rPr>
          <w:rFonts w:ascii="Times New Roman" w:hAnsi="Times New Roman" w:cs="Times New Roman"/>
          <w:position w:val="-12"/>
          <w:sz w:val="24"/>
          <w:szCs w:val="24"/>
        </w:rPr>
        <w:object w:dxaOrig="3000" w:dyaOrig="380" w14:anchorId="309E8B80">
          <v:shape id="_x0000_i1030" type="#_x0000_t75" style="width:150pt;height:18.75pt" o:ole="">
            <v:imagedata r:id="rId16" o:title=""/>
          </v:shape>
          <o:OLEObject Type="Embed" ProgID="Equation.DSMT4" ShapeID="_x0000_i1030" DrawAspect="Content" ObjectID="_1749711500" r:id="rId17"/>
        </w:object>
      </w:r>
    </w:p>
    <w:p w14:paraId="200D8DD7"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lastRenderedPageBreak/>
        <w:t xml:space="preserve">Phát triển mạch </w:t>
      </w:r>
      <w:r w:rsidRPr="00875CC6">
        <w:rPr>
          <w:rFonts w:ascii="Times New Roman" w:hAnsi="Times New Roman" w:cs="Times New Roman"/>
          <w:position w:val="-52"/>
          <w:sz w:val="24"/>
          <w:szCs w:val="24"/>
        </w:rPr>
        <w:object w:dxaOrig="3120" w:dyaOrig="1180" w14:anchorId="4D5A80D2">
          <v:shape id="_x0000_i1031" type="#_x0000_t75" style="width:156pt;height:58.5pt" o:ole="">
            <v:imagedata r:id="rId18" o:title=""/>
          </v:shape>
          <o:OLEObject Type="Embed" ProgID="Equation.DSMT4" ShapeID="_x0000_i1031" DrawAspect="Content" ObjectID="_1749711501" r:id="rId19"/>
        </w:object>
      </w:r>
    </w:p>
    <w:p w14:paraId="43073836"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 xml:space="preserve">Tắt mạch 1: </w:t>
      </w:r>
      <w:r w:rsidRPr="00875CC6">
        <w:rPr>
          <w:rFonts w:ascii="Times New Roman" w:hAnsi="Times New Roman" w:cs="Times New Roman"/>
          <w:position w:val="-12"/>
          <w:sz w:val="24"/>
          <w:szCs w:val="24"/>
        </w:rPr>
        <w:object w:dxaOrig="1900" w:dyaOrig="380" w14:anchorId="240CD188">
          <v:shape id="_x0000_i1032" type="#_x0000_t75" style="width:94.5pt;height:18.75pt" o:ole="">
            <v:imagedata r:id="rId20" o:title=""/>
          </v:shape>
          <o:OLEObject Type="Embed" ProgID="Equation.DSMT4" ShapeID="_x0000_i1032" DrawAspect="Content" ObjectID="_1749711502" r:id="rId21"/>
        </w:object>
      </w:r>
    </w:p>
    <w:p w14:paraId="070457EC" w14:textId="77777777"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 xml:space="preserve">Tắt mạch 2: </w:t>
      </w:r>
      <w:r w:rsidRPr="00875CC6">
        <w:rPr>
          <w:rFonts w:ascii="Times New Roman" w:hAnsi="Times New Roman" w:cs="Times New Roman"/>
          <w:position w:val="-12"/>
          <w:sz w:val="24"/>
          <w:szCs w:val="24"/>
        </w:rPr>
        <w:object w:dxaOrig="2940" w:dyaOrig="380" w14:anchorId="1ACF0EB3">
          <v:shape id="_x0000_i1033" type="#_x0000_t75" style="width:147pt;height:18.75pt" o:ole="">
            <v:imagedata r:id="rId22" o:title=""/>
          </v:shape>
          <o:OLEObject Type="Embed" ProgID="Equation.DSMT4" ShapeID="_x0000_i1033" DrawAspect="Content" ObjectID="_1749711503" r:id="rId23"/>
        </w:object>
      </w:r>
    </w:p>
    <w:p w14:paraId="4CADA637" w14:textId="7812913A" w:rsidR="00875CC6" w:rsidRPr="00875CC6" w:rsidRDefault="00875CC6" w:rsidP="00E74305">
      <w:pPr>
        <w:spacing w:after="0" w:line="288" w:lineRule="auto"/>
        <w:ind w:firstLine="720"/>
        <w:jc w:val="both"/>
        <w:rPr>
          <w:rFonts w:ascii="Times New Roman" w:hAnsi="Times New Roman" w:cs="Times New Roman"/>
          <w:color w:val="242021"/>
          <w:sz w:val="24"/>
          <w:szCs w:val="24"/>
        </w:rPr>
      </w:pPr>
      <w:r w:rsidRPr="00875CC6">
        <w:rPr>
          <w:rFonts w:ascii="Times New Roman" w:hAnsi="Times New Roman" w:cs="Times New Roman"/>
          <w:color w:val="242021"/>
          <w:sz w:val="24"/>
          <w:szCs w:val="24"/>
        </w:rPr>
        <w:t xml:space="preserve"> Bằng cách xấp xỉ trạng thái bền, hãy suy ra định luật tốc độ cho quá trình oxy hóa SO</w:t>
      </w:r>
      <w:r w:rsidRPr="00875CC6">
        <w:rPr>
          <w:rFonts w:ascii="Times New Roman" w:hAnsi="Times New Roman" w:cs="Times New Roman"/>
          <w:color w:val="242021"/>
          <w:sz w:val="24"/>
          <w:szCs w:val="24"/>
          <w:vertAlign w:val="subscript"/>
        </w:rPr>
        <w:t>3</w:t>
      </w:r>
      <w:r w:rsidRPr="00875CC6">
        <w:rPr>
          <w:rFonts w:ascii="Times New Roman" w:hAnsi="Times New Roman" w:cs="Times New Roman"/>
          <w:color w:val="242021"/>
          <w:sz w:val="24"/>
          <w:szCs w:val="24"/>
          <w:vertAlign w:val="superscript"/>
        </w:rPr>
        <w:t>2-</w:t>
      </w:r>
      <w:r w:rsidR="00696168">
        <w:rPr>
          <w:rFonts w:ascii="Times New Roman" w:hAnsi="Times New Roman" w:cs="Times New Roman"/>
          <w:color w:val="242021"/>
          <w:sz w:val="24"/>
          <w:szCs w:val="24"/>
        </w:rPr>
        <w:t xml:space="preserve"> và bậc phản ứng đối với O</w:t>
      </w:r>
      <w:r w:rsidR="00696168">
        <w:rPr>
          <w:rFonts w:ascii="Times New Roman" w:hAnsi="Times New Roman" w:cs="Times New Roman"/>
          <w:color w:val="242021"/>
          <w:sz w:val="24"/>
          <w:szCs w:val="24"/>
          <w:vertAlign w:val="subscript"/>
        </w:rPr>
        <w:t>2</w:t>
      </w:r>
      <w:r w:rsidR="00696168">
        <w:rPr>
          <w:rFonts w:ascii="Times New Roman" w:hAnsi="Times New Roman" w:cs="Times New Roman"/>
          <w:color w:val="242021"/>
          <w:sz w:val="24"/>
          <w:szCs w:val="24"/>
        </w:rPr>
        <w:t xml:space="preserve"> và  </w:t>
      </w:r>
      <w:r w:rsidR="00696168" w:rsidRPr="00875CC6">
        <w:rPr>
          <w:rFonts w:ascii="Times New Roman" w:hAnsi="Times New Roman" w:cs="Times New Roman"/>
          <w:color w:val="242021"/>
          <w:sz w:val="24"/>
          <w:szCs w:val="24"/>
        </w:rPr>
        <w:t>SO</w:t>
      </w:r>
      <w:r w:rsidR="00696168" w:rsidRPr="00875CC6">
        <w:rPr>
          <w:rFonts w:ascii="Times New Roman" w:hAnsi="Times New Roman" w:cs="Times New Roman"/>
          <w:color w:val="242021"/>
          <w:sz w:val="24"/>
          <w:szCs w:val="24"/>
          <w:vertAlign w:val="subscript"/>
        </w:rPr>
        <w:t>3</w:t>
      </w:r>
      <w:r w:rsidR="00696168" w:rsidRPr="00875CC6">
        <w:rPr>
          <w:rFonts w:ascii="Times New Roman" w:hAnsi="Times New Roman" w:cs="Times New Roman"/>
          <w:color w:val="242021"/>
          <w:sz w:val="24"/>
          <w:szCs w:val="24"/>
          <w:vertAlign w:val="superscript"/>
        </w:rPr>
        <w:t>2-</w:t>
      </w:r>
      <w:r w:rsidRPr="00875CC6">
        <w:rPr>
          <w:rFonts w:ascii="Times New Roman" w:hAnsi="Times New Roman" w:cs="Times New Roman"/>
          <w:color w:val="242021"/>
          <w:sz w:val="24"/>
          <w:szCs w:val="24"/>
        </w:rPr>
        <w:t xml:space="preserve">với giả </w:t>
      </w:r>
      <w:r w:rsidR="00696168">
        <w:rPr>
          <w:rFonts w:ascii="Times New Roman" w:hAnsi="Times New Roman" w:cs="Times New Roman"/>
          <w:color w:val="242021"/>
          <w:sz w:val="24"/>
          <w:szCs w:val="24"/>
        </w:rPr>
        <w:t>thiết</w:t>
      </w:r>
      <w:r w:rsidRPr="00875CC6">
        <w:rPr>
          <w:rFonts w:ascii="Times New Roman" w:hAnsi="Times New Roman" w:cs="Times New Roman"/>
          <w:color w:val="242021"/>
          <w:sz w:val="24"/>
          <w:szCs w:val="24"/>
        </w:rPr>
        <w:t xml:space="preserve"> rằng tắt mạch 1 là con đường chính để tắt mạch</w:t>
      </w:r>
      <w:r w:rsidR="00696168">
        <w:rPr>
          <w:rFonts w:ascii="Times New Roman" w:hAnsi="Times New Roman" w:cs="Times New Roman"/>
          <w:color w:val="242021"/>
          <w:sz w:val="24"/>
          <w:szCs w:val="24"/>
        </w:rPr>
        <w:t>.</w:t>
      </w:r>
    </w:p>
    <w:tbl>
      <w:tblPr>
        <w:tblStyle w:val="TableGrid"/>
        <w:tblW w:w="0" w:type="auto"/>
        <w:tblLayout w:type="fixed"/>
        <w:tblLook w:val="04A0" w:firstRow="1" w:lastRow="0" w:firstColumn="1" w:lastColumn="0" w:noHBand="0" w:noVBand="1"/>
      </w:tblPr>
      <w:tblGrid>
        <w:gridCol w:w="846"/>
        <w:gridCol w:w="8003"/>
        <w:gridCol w:w="780"/>
      </w:tblGrid>
      <w:tr w:rsidR="00696168" w:rsidRPr="00875CC6" w14:paraId="27935F83" w14:textId="77777777" w:rsidTr="00E74305">
        <w:tc>
          <w:tcPr>
            <w:tcW w:w="846" w:type="dxa"/>
          </w:tcPr>
          <w:p w14:paraId="4889571B" w14:textId="078924B5" w:rsidR="00696168" w:rsidRPr="00875CC6" w:rsidRDefault="00696168" w:rsidP="00E74305">
            <w:pPr>
              <w:spacing w:line="288" w:lineRule="auto"/>
              <w:jc w:val="both"/>
              <w:rPr>
                <w:b/>
                <w:bCs/>
                <w:sz w:val="24"/>
                <w:szCs w:val="24"/>
              </w:rPr>
            </w:pPr>
            <w:r w:rsidRPr="00875CC6">
              <w:rPr>
                <w:b/>
                <w:bCs/>
                <w:sz w:val="24"/>
                <w:szCs w:val="24"/>
              </w:rPr>
              <w:t xml:space="preserve">Câu </w:t>
            </w:r>
            <w:r>
              <w:rPr>
                <w:b/>
                <w:bCs/>
                <w:sz w:val="24"/>
                <w:szCs w:val="24"/>
              </w:rPr>
              <w:t>1</w:t>
            </w:r>
          </w:p>
        </w:tc>
        <w:tc>
          <w:tcPr>
            <w:tcW w:w="8003" w:type="dxa"/>
          </w:tcPr>
          <w:p w14:paraId="57DF88AA" w14:textId="77777777" w:rsidR="00696168" w:rsidRPr="00875CC6" w:rsidRDefault="00696168" w:rsidP="00E74305">
            <w:pPr>
              <w:spacing w:line="288" w:lineRule="auto"/>
              <w:jc w:val="center"/>
              <w:rPr>
                <w:b/>
                <w:bCs/>
                <w:sz w:val="24"/>
                <w:szCs w:val="24"/>
              </w:rPr>
            </w:pPr>
            <w:r w:rsidRPr="00875CC6">
              <w:rPr>
                <w:b/>
                <w:bCs/>
                <w:sz w:val="24"/>
                <w:szCs w:val="24"/>
              </w:rPr>
              <w:t>Lời giải</w:t>
            </w:r>
          </w:p>
        </w:tc>
        <w:tc>
          <w:tcPr>
            <w:tcW w:w="780" w:type="dxa"/>
          </w:tcPr>
          <w:p w14:paraId="358AC424" w14:textId="77777777" w:rsidR="00696168" w:rsidRPr="00875CC6" w:rsidRDefault="00696168" w:rsidP="00E74305">
            <w:pPr>
              <w:spacing w:line="288" w:lineRule="auto"/>
              <w:jc w:val="both"/>
              <w:rPr>
                <w:b/>
                <w:bCs/>
                <w:sz w:val="24"/>
                <w:szCs w:val="24"/>
              </w:rPr>
            </w:pPr>
            <w:r w:rsidRPr="00875CC6">
              <w:rPr>
                <w:b/>
                <w:bCs/>
                <w:sz w:val="24"/>
                <w:szCs w:val="24"/>
              </w:rPr>
              <w:t>Điểm</w:t>
            </w:r>
          </w:p>
        </w:tc>
      </w:tr>
      <w:tr w:rsidR="00696168" w:rsidRPr="00875CC6" w14:paraId="39521A4B" w14:textId="77777777" w:rsidTr="00E74305">
        <w:tc>
          <w:tcPr>
            <w:tcW w:w="846" w:type="dxa"/>
          </w:tcPr>
          <w:p w14:paraId="48B0C931" w14:textId="07620B04" w:rsidR="00696168" w:rsidRPr="00875CC6" w:rsidRDefault="00696168" w:rsidP="00E74305">
            <w:pPr>
              <w:spacing w:line="288" w:lineRule="auto"/>
              <w:jc w:val="both"/>
              <w:rPr>
                <w:b/>
                <w:bCs/>
                <w:sz w:val="24"/>
                <w:szCs w:val="24"/>
              </w:rPr>
            </w:pPr>
            <w:r>
              <w:rPr>
                <w:b/>
                <w:bCs/>
                <w:sz w:val="24"/>
                <w:szCs w:val="24"/>
              </w:rPr>
              <w:t>1</w:t>
            </w:r>
          </w:p>
        </w:tc>
        <w:tc>
          <w:tcPr>
            <w:tcW w:w="8003" w:type="dxa"/>
          </w:tcPr>
          <w:p w14:paraId="1407E482" w14:textId="54831448" w:rsidR="00696168" w:rsidRPr="00875CC6" w:rsidRDefault="00696168" w:rsidP="00E74305">
            <w:pPr>
              <w:spacing w:line="288" w:lineRule="auto"/>
              <w:jc w:val="both"/>
              <w:rPr>
                <w:color w:val="242021"/>
                <w:sz w:val="24"/>
                <w:szCs w:val="24"/>
              </w:rPr>
            </w:pPr>
            <w:r w:rsidRPr="00875CC6">
              <w:rPr>
                <w:color w:val="242021"/>
                <w:sz w:val="24"/>
                <w:szCs w:val="24"/>
              </w:rPr>
              <w:t xml:space="preserve">1) Trong số ba đường cong, chỉ có đường cong thứ 3 </w:t>
            </w:r>
            <w:r w:rsidRPr="00875CC6">
              <w:rPr>
                <w:rFonts w:asciiTheme="minorHAnsi" w:eastAsiaTheme="minorHAnsi" w:hAnsiTheme="minorHAnsi" w:cstheme="minorBidi"/>
                <w:kern w:val="2"/>
                <w:position w:val="-18"/>
                <w:sz w:val="24"/>
                <w:szCs w:val="24"/>
                <w14:ligatures w14:val="standardContextual"/>
              </w:rPr>
              <w:object w:dxaOrig="1460" w:dyaOrig="480" w14:anchorId="603A1D5A">
                <v:shape id="_x0000_i1034" type="#_x0000_t75" style="width:72.75pt;height:24pt" o:ole="">
                  <v:imagedata r:id="rId24" o:title=""/>
                </v:shape>
                <o:OLEObject Type="Embed" ProgID="Equation.DSMT4" ShapeID="_x0000_i1034" DrawAspect="Content" ObjectID="_1749711504" r:id="rId25"/>
              </w:object>
            </w:r>
            <w:r w:rsidRPr="00875CC6">
              <w:rPr>
                <w:color w:val="242021"/>
                <w:sz w:val="24"/>
                <w:szCs w:val="24"/>
              </w:rPr>
              <w:t xml:space="preserve"> là tuyến tính. Điều này có nghĩa là phản ứng là bậc nhất đối với </w:t>
            </w:r>
            <w:r w:rsidRPr="00875CC6">
              <w:rPr>
                <w:rFonts w:asciiTheme="minorHAnsi" w:eastAsiaTheme="minorHAnsi" w:hAnsiTheme="minorHAnsi" w:cstheme="minorBidi"/>
                <w:kern w:val="2"/>
                <w:position w:val="-12"/>
                <w:sz w:val="24"/>
                <w:szCs w:val="24"/>
                <w14:ligatures w14:val="standardContextual"/>
              </w:rPr>
              <w:object w:dxaOrig="540" w:dyaOrig="380" w14:anchorId="3084FEEE">
                <v:shape id="_x0000_i1035" type="#_x0000_t75" style="width:27pt;height:18.75pt" o:ole="">
                  <v:imagedata r:id="rId26" o:title=""/>
                </v:shape>
                <o:OLEObject Type="Embed" ProgID="Equation.DSMT4" ShapeID="_x0000_i1035" DrawAspect="Content" ObjectID="_1749711505" r:id="rId27"/>
              </w:object>
            </w:r>
            <w:r w:rsidRPr="00875CC6">
              <w:rPr>
                <w:color w:val="242021"/>
                <w:sz w:val="24"/>
                <w:szCs w:val="24"/>
              </w:rPr>
              <w:t xml:space="preserve">. </w:t>
            </w:r>
          </w:p>
          <w:p w14:paraId="41232C9A" w14:textId="227097FA" w:rsidR="00696168" w:rsidRPr="00E74305" w:rsidRDefault="00696168" w:rsidP="00E74305">
            <w:pPr>
              <w:spacing w:line="288" w:lineRule="auto"/>
              <w:jc w:val="both"/>
              <w:rPr>
                <w:sz w:val="24"/>
                <w:szCs w:val="24"/>
              </w:rPr>
            </w:pPr>
            <w:r w:rsidRPr="00875CC6">
              <w:rPr>
                <w:color w:val="242021"/>
                <w:sz w:val="24"/>
                <w:szCs w:val="24"/>
              </w:rPr>
              <w:t xml:space="preserve">Chú ý: Nếu đường cong </w:t>
            </w:r>
            <w:r w:rsidRPr="00875CC6">
              <w:rPr>
                <w:rFonts w:asciiTheme="minorHAnsi" w:eastAsiaTheme="minorHAnsi" w:hAnsiTheme="minorHAnsi" w:cstheme="minorBidi"/>
                <w:kern w:val="2"/>
                <w:position w:val="-16"/>
                <w:sz w:val="24"/>
                <w:szCs w:val="24"/>
                <w14:ligatures w14:val="standardContextual"/>
              </w:rPr>
              <w:object w:dxaOrig="1060" w:dyaOrig="440" w14:anchorId="7934C640">
                <v:shape id="_x0000_i1036" type="#_x0000_t75" style="width:53.25pt;height:21.75pt" o:ole="">
                  <v:imagedata r:id="rId28" o:title=""/>
                </v:shape>
                <o:OLEObject Type="Embed" ProgID="Equation.DSMT4" ShapeID="_x0000_i1036" DrawAspect="Content" ObjectID="_1749711506" r:id="rId29"/>
              </w:object>
            </w:r>
            <w:r w:rsidRPr="00875CC6">
              <w:rPr>
                <w:color w:val="242021"/>
                <w:sz w:val="24"/>
                <w:szCs w:val="24"/>
              </w:rPr>
              <w:t xml:space="preserve"> là tuyến tính, thì phản ứng là bậc 0 đối với </w:t>
            </w:r>
            <w:r w:rsidRPr="00875CC6">
              <w:rPr>
                <w:rFonts w:asciiTheme="minorHAnsi" w:eastAsiaTheme="minorHAnsi" w:hAnsiTheme="minorHAnsi" w:cstheme="minorBidi"/>
                <w:kern w:val="2"/>
                <w:position w:val="-12"/>
                <w:sz w:val="24"/>
                <w:szCs w:val="24"/>
                <w14:ligatures w14:val="standardContextual"/>
              </w:rPr>
              <w:object w:dxaOrig="540" w:dyaOrig="380" w14:anchorId="78A684A0">
                <v:shape id="_x0000_i1037" type="#_x0000_t75" style="width:27pt;height:18.75pt" o:ole="">
                  <v:imagedata r:id="rId30" o:title=""/>
                </v:shape>
                <o:OLEObject Type="Embed" ProgID="Equation.DSMT4" ShapeID="_x0000_i1037" DrawAspect="Content" ObjectID="_1749711507" r:id="rId31"/>
              </w:object>
            </w:r>
            <w:r w:rsidRPr="00875CC6">
              <w:rPr>
                <w:color w:val="242021"/>
                <w:sz w:val="24"/>
                <w:szCs w:val="24"/>
              </w:rPr>
              <w:t xml:space="preserve">. Nếu đường cong </w:t>
            </w:r>
            <w:r w:rsidRPr="00875CC6">
              <w:rPr>
                <w:rFonts w:asciiTheme="minorHAnsi" w:eastAsiaTheme="minorHAnsi" w:hAnsiTheme="minorHAnsi" w:cstheme="minorBidi"/>
                <w:kern w:val="2"/>
                <w:position w:val="-36"/>
                <w:sz w:val="24"/>
                <w:szCs w:val="24"/>
                <w14:ligatures w14:val="standardContextual"/>
              </w:rPr>
              <w:object w:dxaOrig="1100" w:dyaOrig="740" w14:anchorId="273AE63D">
                <v:shape id="_x0000_i1038" type="#_x0000_t75" style="width:54.75pt;height:37.5pt" o:ole="">
                  <v:imagedata r:id="rId32" o:title=""/>
                </v:shape>
                <o:OLEObject Type="Embed" ProgID="Equation.DSMT4" ShapeID="_x0000_i1038" DrawAspect="Content" ObjectID="_1749711508" r:id="rId33"/>
              </w:object>
            </w:r>
            <w:r w:rsidRPr="00875CC6">
              <w:rPr>
                <w:color w:val="242021"/>
                <w:sz w:val="24"/>
                <w:szCs w:val="24"/>
              </w:rPr>
              <w:t xml:space="preserve"> là tuyến tính, thì phản ứng là bậc hai đối với </w:t>
            </w:r>
            <w:r w:rsidRPr="00875CC6">
              <w:rPr>
                <w:rFonts w:asciiTheme="minorHAnsi" w:eastAsiaTheme="minorHAnsi" w:hAnsiTheme="minorHAnsi" w:cstheme="minorBidi"/>
                <w:kern w:val="2"/>
                <w:position w:val="-12"/>
                <w:sz w:val="24"/>
                <w:szCs w:val="24"/>
                <w14:ligatures w14:val="standardContextual"/>
              </w:rPr>
              <w:object w:dxaOrig="540" w:dyaOrig="380" w14:anchorId="199F6C3B">
                <v:shape id="_x0000_i1039" type="#_x0000_t75" style="width:27pt;height:18.75pt" o:ole="">
                  <v:imagedata r:id="rId26" o:title=""/>
                </v:shape>
                <o:OLEObject Type="Embed" ProgID="Equation.DSMT4" ShapeID="_x0000_i1039" DrawAspect="Content" ObjectID="_1749711509" r:id="rId34"/>
              </w:object>
            </w:r>
          </w:p>
        </w:tc>
        <w:tc>
          <w:tcPr>
            <w:tcW w:w="780" w:type="dxa"/>
          </w:tcPr>
          <w:p w14:paraId="7D72D494" w14:textId="7F81C0AC" w:rsidR="00696168" w:rsidRPr="00875CC6" w:rsidRDefault="00696168" w:rsidP="00E74305">
            <w:pPr>
              <w:spacing w:line="288" w:lineRule="auto"/>
              <w:jc w:val="both"/>
              <w:rPr>
                <w:b/>
                <w:bCs/>
                <w:sz w:val="24"/>
                <w:szCs w:val="24"/>
              </w:rPr>
            </w:pPr>
            <w:r>
              <w:rPr>
                <w:b/>
                <w:bCs/>
                <w:sz w:val="24"/>
                <w:szCs w:val="24"/>
              </w:rPr>
              <w:t>0,5</w:t>
            </w:r>
          </w:p>
        </w:tc>
      </w:tr>
      <w:tr w:rsidR="00696168" w:rsidRPr="00875CC6" w14:paraId="25A35A49" w14:textId="77777777" w:rsidTr="00E74305">
        <w:tc>
          <w:tcPr>
            <w:tcW w:w="846" w:type="dxa"/>
          </w:tcPr>
          <w:p w14:paraId="7E147B8F" w14:textId="06CB69EE" w:rsidR="00696168" w:rsidRDefault="00696168" w:rsidP="00E74305">
            <w:pPr>
              <w:spacing w:line="288" w:lineRule="auto"/>
              <w:jc w:val="both"/>
              <w:rPr>
                <w:b/>
                <w:bCs/>
                <w:sz w:val="24"/>
                <w:szCs w:val="24"/>
              </w:rPr>
            </w:pPr>
            <w:r>
              <w:rPr>
                <w:b/>
                <w:bCs/>
                <w:sz w:val="24"/>
                <w:szCs w:val="24"/>
              </w:rPr>
              <w:t>2</w:t>
            </w:r>
          </w:p>
        </w:tc>
        <w:tc>
          <w:tcPr>
            <w:tcW w:w="8003" w:type="dxa"/>
          </w:tcPr>
          <w:p w14:paraId="157F2B78" w14:textId="77777777" w:rsidR="00696168" w:rsidRPr="00875CC6" w:rsidRDefault="00696168" w:rsidP="00E74305">
            <w:pPr>
              <w:spacing w:line="288" w:lineRule="auto"/>
              <w:jc w:val="both"/>
              <w:rPr>
                <w:color w:val="242021"/>
                <w:sz w:val="24"/>
                <w:szCs w:val="24"/>
              </w:rPr>
            </w:pPr>
            <w:r w:rsidRPr="00875CC6">
              <w:rPr>
                <w:color w:val="242021"/>
                <w:sz w:val="24"/>
                <w:szCs w:val="24"/>
              </w:rPr>
              <w:t>Khi k’ = k[O</w:t>
            </w:r>
            <w:r w:rsidRPr="00875CC6">
              <w:rPr>
                <w:color w:val="242021"/>
                <w:sz w:val="24"/>
                <w:szCs w:val="24"/>
                <w:vertAlign w:val="subscript"/>
              </w:rPr>
              <w:t>2</w:t>
            </w:r>
            <w:r w:rsidRPr="00875CC6">
              <w:rPr>
                <w:color w:val="242021"/>
                <w:sz w:val="24"/>
                <w:szCs w:val="24"/>
              </w:rPr>
              <w:t>]</w:t>
            </w:r>
            <w:r w:rsidRPr="00875CC6">
              <w:rPr>
                <w:color w:val="242021"/>
                <w:sz w:val="24"/>
                <w:szCs w:val="24"/>
                <w:vertAlign w:val="superscript"/>
              </w:rPr>
              <w:t>b</w:t>
            </w:r>
            <w:r w:rsidRPr="00875CC6">
              <w:rPr>
                <w:color w:val="242021"/>
                <w:sz w:val="24"/>
                <w:szCs w:val="24"/>
              </w:rPr>
              <w:t>, lấy logarit tự nhiên hai vế sẽ cho: lnk′= lnk + bln[O</w:t>
            </w:r>
            <w:r w:rsidRPr="00875CC6">
              <w:rPr>
                <w:color w:val="242021"/>
                <w:sz w:val="24"/>
                <w:szCs w:val="24"/>
                <w:vertAlign w:val="subscript"/>
              </w:rPr>
              <w:t>2</w:t>
            </w:r>
            <w:r w:rsidRPr="00875CC6">
              <w:rPr>
                <w:color w:val="242021"/>
                <w:sz w:val="24"/>
                <w:szCs w:val="24"/>
              </w:rPr>
              <w:t>]</w:t>
            </w:r>
          </w:p>
          <w:p w14:paraId="4AB35291" w14:textId="77777777" w:rsidR="00696168" w:rsidRPr="00875CC6" w:rsidRDefault="00696168" w:rsidP="00E74305">
            <w:pPr>
              <w:spacing w:line="288" w:lineRule="auto"/>
              <w:ind w:firstLine="720"/>
              <w:jc w:val="both"/>
              <w:rPr>
                <w:color w:val="242021"/>
                <w:sz w:val="24"/>
                <w:szCs w:val="24"/>
              </w:rPr>
            </w:pPr>
            <w:r w:rsidRPr="00875CC6">
              <w:rPr>
                <w:color w:val="242021"/>
                <w:sz w:val="24"/>
                <w:szCs w:val="24"/>
              </w:rPr>
              <w:t>Bây giờ, có thể thêm hai hàng nữa vào bảng:</w:t>
            </w:r>
          </w:p>
          <w:tbl>
            <w:tblPr>
              <w:tblStyle w:val="TableGrid"/>
              <w:tblW w:w="0" w:type="auto"/>
              <w:tblLayout w:type="fixed"/>
              <w:tblLook w:val="04A0" w:firstRow="1" w:lastRow="0" w:firstColumn="1" w:lastColumn="0" w:noHBand="0" w:noVBand="1"/>
            </w:tblPr>
            <w:tblGrid>
              <w:gridCol w:w="1576"/>
              <w:gridCol w:w="1576"/>
              <w:gridCol w:w="1577"/>
              <w:gridCol w:w="1577"/>
              <w:gridCol w:w="1577"/>
            </w:tblGrid>
            <w:tr w:rsidR="00696168" w:rsidRPr="00875CC6" w14:paraId="66FB5145" w14:textId="77777777" w:rsidTr="00E74305">
              <w:tc>
                <w:tcPr>
                  <w:tcW w:w="1576" w:type="dxa"/>
                </w:tcPr>
                <w:p w14:paraId="5C735273" w14:textId="77777777" w:rsidR="00696168" w:rsidRPr="00875CC6" w:rsidRDefault="00696168" w:rsidP="00E74305">
                  <w:pPr>
                    <w:spacing w:line="288" w:lineRule="auto"/>
                    <w:jc w:val="center"/>
                    <w:rPr>
                      <w:color w:val="242021"/>
                      <w:sz w:val="24"/>
                      <w:szCs w:val="24"/>
                    </w:rPr>
                  </w:pPr>
                  <w:r w:rsidRPr="00875CC6">
                    <w:rPr>
                      <w:color w:val="242021"/>
                      <w:sz w:val="24"/>
                      <w:szCs w:val="24"/>
                    </w:rPr>
                    <w:t>[O</w:t>
                  </w:r>
                  <w:r w:rsidRPr="00875CC6">
                    <w:rPr>
                      <w:color w:val="242021"/>
                      <w:sz w:val="24"/>
                      <w:szCs w:val="24"/>
                      <w:vertAlign w:val="subscript"/>
                    </w:rPr>
                    <w:t>2</w:t>
                  </w:r>
                  <w:r w:rsidRPr="00875CC6">
                    <w:rPr>
                      <w:color w:val="242021"/>
                      <w:sz w:val="24"/>
                      <w:szCs w:val="24"/>
                    </w:rPr>
                    <w:t>]</w:t>
                  </w:r>
                </w:p>
              </w:tc>
              <w:tc>
                <w:tcPr>
                  <w:tcW w:w="1576" w:type="dxa"/>
                </w:tcPr>
                <w:p w14:paraId="4F2EF472" w14:textId="77777777" w:rsidR="00696168" w:rsidRPr="00875CC6" w:rsidRDefault="00696168" w:rsidP="00E74305">
                  <w:pPr>
                    <w:spacing w:line="288" w:lineRule="auto"/>
                    <w:jc w:val="center"/>
                    <w:rPr>
                      <w:color w:val="242021"/>
                      <w:sz w:val="24"/>
                      <w:szCs w:val="24"/>
                    </w:rPr>
                  </w:pPr>
                  <w:r w:rsidRPr="00875CC6">
                    <w:rPr>
                      <w:bCs/>
                      <w:sz w:val="24"/>
                      <w:szCs w:val="24"/>
                    </w:rPr>
                    <w:t>212,0</w:t>
                  </w:r>
                </w:p>
              </w:tc>
              <w:tc>
                <w:tcPr>
                  <w:tcW w:w="1577" w:type="dxa"/>
                </w:tcPr>
                <w:p w14:paraId="57649E1E" w14:textId="77777777" w:rsidR="00696168" w:rsidRPr="00875CC6" w:rsidRDefault="00696168" w:rsidP="00E74305">
                  <w:pPr>
                    <w:spacing w:line="288" w:lineRule="auto"/>
                    <w:jc w:val="center"/>
                    <w:rPr>
                      <w:color w:val="242021"/>
                      <w:sz w:val="24"/>
                      <w:szCs w:val="24"/>
                    </w:rPr>
                  </w:pPr>
                  <w:r w:rsidRPr="00875CC6">
                    <w:rPr>
                      <w:bCs/>
                      <w:sz w:val="24"/>
                      <w:szCs w:val="24"/>
                    </w:rPr>
                    <w:t>390,7</w:t>
                  </w:r>
                </w:p>
              </w:tc>
              <w:tc>
                <w:tcPr>
                  <w:tcW w:w="1577" w:type="dxa"/>
                </w:tcPr>
                <w:p w14:paraId="4A12C388" w14:textId="77777777" w:rsidR="00696168" w:rsidRPr="00875CC6" w:rsidRDefault="00696168" w:rsidP="00E74305">
                  <w:pPr>
                    <w:spacing w:line="288" w:lineRule="auto"/>
                    <w:jc w:val="center"/>
                    <w:rPr>
                      <w:color w:val="242021"/>
                      <w:sz w:val="24"/>
                      <w:szCs w:val="24"/>
                    </w:rPr>
                  </w:pPr>
                  <w:r w:rsidRPr="00875CC6">
                    <w:rPr>
                      <w:bCs/>
                      <w:sz w:val="24"/>
                      <w:szCs w:val="24"/>
                    </w:rPr>
                    <w:t>652,2</w:t>
                  </w:r>
                </w:p>
              </w:tc>
              <w:tc>
                <w:tcPr>
                  <w:tcW w:w="1577" w:type="dxa"/>
                </w:tcPr>
                <w:p w14:paraId="4CE4220E" w14:textId="77777777" w:rsidR="00696168" w:rsidRPr="00875CC6" w:rsidRDefault="00696168" w:rsidP="00E74305">
                  <w:pPr>
                    <w:spacing w:line="288" w:lineRule="auto"/>
                    <w:jc w:val="center"/>
                    <w:rPr>
                      <w:color w:val="242021"/>
                      <w:sz w:val="24"/>
                      <w:szCs w:val="24"/>
                    </w:rPr>
                  </w:pPr>
                  <w:r w:rsidRPr="00875CC6">
                    <w:rPr>
                      <w:bCs/>
                      <w:sz w:val="24"/>
                      <w:szCs w:val="24"/>
                    </w:rPr>
                    <w:t>979,2</w:t>
                  </w:r>
                </w:p>
              </w:tc>
            </w:tr>
            <w:tr w:rsidR="00696168" w:rsidRPr="00875CC6" w14:paraId="1EB58439" w14:textId="77777777" w:rsidTr="00E74305">
              <w:tc>
                <w:tcPr>
                  <w:tcW w:w="1576" w:type="dxa"/>
                </w:tcPr>
                <w:p w14:paraId="5269AA45" w14:textId="77777777" w:rsidR="00696168" w:rsidRPr="00875CC6" w:rsidRDefault="00696168" w:rsidP="00E74305">
                  <w:pPr>
                    <w:spacing w:line="288" w:lineRule="auto"/>
                    <w:jc w:val="center"/>
                    <w:rPr>
                      <w:color w:val="242021"/>
                      <w:sz w:val="24"/>
                      <w:szCs w:val="24"/>
                    </w:rPr>
                  </w:pPr>
                  <w:r w:rsidRPr="00875CC6">
                    <w:rPr>
                      <w:color w:val="242021"/>
                      <w:sz w:val="24"/>
                      <w:szCs w:val="24"/>
                    </w:rPr>
                    <w:t>k’</w:t>
                  </w:r>
                </w:p>
              </w:tc>
              <w:tc>
                <w:tcPr>
                  <w:tcW w:w="1576" w:type="dxa"/>
                </w:tcPr>
                <w:p w14:paraId="3AB5E99D" w14:textId="77777777" w:rsidR="00696168" w:rsidRPr="00875CC6" w:rsidRDefault="00696168" w:rsidP="00E74305">
                  <w:pPr>
                    <w:spacing w:line="288" w:lineRule="auto"/>
                    <w:jc w:val="center"/>
                    <w:rPr>
                      <w:color w:val="242021"/>
                      <w:sz w:val="24"/>
                      <w:szCs w:val="24"/>
                    </w:rPr>
                  </w:pPr>
                  <w:r w:rsidRPr="00875CC6">
                    <w:rPr>
                      <w:bCs/>
                      <w:sz w:val="24"/>
                      <w:szCs w:val="24"/>
                    </w:rPr>
                    <w:t>741,3</w:t>
                  </w:r>
                </w:p>
              </w:tc>
              <w:tc>
                <w:tcPr>
                  <w:tcW w:w="1577" w:type="dxa"/>
                </w:tcPr>
                <w:p w14:paraId="6FD00FFD" w14:textId="77777777" w:rsidR="00696168" w:rsidRPr="00875CC6" w:rsidRDefault="00696168" w:rsidP="00E74305">
                  <w:pPr>
                    <w:spacing w:line="288" w:lineRule="auto"/>
                    <w:jc w:val="center"/>
                    <w:rPr>
                      <w:color w:val="242021"/>
                      <w:sz w:val="24"/>
                      <w:szCs w:val="24"/>
                    </w:rPr>
                  </w:pPr>
                  <w:r w:rsidRPr="00875CC6">
                    <w:rPr>
                      <w:bCs/>
                      <w:sz w:val="24"/>
                      <w:szCs w:val="24"/>
                    </w:rPr>
                    <w:t>955,0</w:t>
                  </w:r>
                </w:p>
              </w:tc>
              <w:tc>
                <w:tcPr>
                  <w:tcW w:w="1577" w:type="dxa"/>
                </w:tcPr>
                <w:p w14:paraId="1C024297" w14:textId="77777777" w:rsidR="00696168" w:rsidRPr="00875CC6" w:rsidRDefault="00696168" w:rsidP="00E74305">
                  <w:pPr>
                    <w:spacing w:line="288" w:lineRule="auto"/>
                    <w:jc w:val="center"/>
                    <w:rPr>
                      <w:color w:val="242021"/>
                      <w:sz w:val="24"/>
                      <w:szCs w:val="24"/>
                    </w:rPr>
                  </w:pPr>
                  <w:r w:rsidRPr="00875CC6">
                    <w:rPr>
                      <w:bCs/>
                      <w:sz w:val="24"/>
                      <w:szCs w:val="24"/>
                    </w:rPr>
                    <w:t>1230,3</w:t>
                  </w:r>
                </w:p>
              </w:tc>
              <w:tc>
                <w:tcPr>
                  <w:tcW w:w="1577" w:type="dxa"/>
                </w:tcPr>
                <w:p w14:paraId="1DC16111" w14:textId="77777777" w:rsidR="00696168" w:rsidRPr="00875CC6" w:rsidRDefault="00696168" w:rsidP="00E74305">
                  <w:pPr>
                    <w:spacing w:line="288" w:lineRule="auto"/>
                    <w:jc w:val="center"/>
                    <w:rPr>
                      <w:color w:val="242021"/>
                      <w:sz w:val="24"/>
                      <w:szCs w:val="24"/>
                    </w:rPr>
                  </w:pPr>
                  <w:r w:rsidRPr="00875CC6">
                    <w:rPr>
                      <w:bCs/>
                      <w:sz w:val="24"/>
                      <w:szCs w:val="24"/>
                    </w:rPr>
                    <w:t>1584,9</w:t>
                  </w:r>
                </w:p>
              </w:tc>
            </w:tr>
            <w:tr w:rsidR="00696168" w:rsidRPr="00875CC6" w14:paraId="06C6B428" w14:textId="77777777" w:rsidTr="00E74305">
              <w:tc>
                <w:tcPr>
                  <w:tcW w:w="1576" w:type="dxa"/>
                </w:tcPr>
                <w:p w14:paraId="349E3747" w14:textId="77777777" w:rsidR="00696168" w:rsidRPr="00875CC6" w:rsidRDefault="00696168" w:rsidP="00E74305">
                  <w:pPr>
                    <w:spacing w:line="288" w:lineRule="auto"/>
                    <w:jc w:val="center"/>
                    <w:rPr>
                      <w:color w:val="242021"/>
                      <w:sz w:val="24"/>
                      <w:szCs w:val="24"/>
                      <w:vertAlign w:val="superscript"/>
                    </w:rPr>
                  </w:pPr>
                  <w:r w:rsidRPr="00875CC6">
                    <w:rPr>
                      <w:color w:val="242021"/>
                      <w:sz w:val="24"/>
                      <w:szCs w:val="24"/>
                    </w:rPr>
                    <w:t>ln[O</w:t>
                  </w:r>
                  <w:r w:rsidRPr="00875CC6">
                    <w:rPr>
                      <w:color w:val="242021"/>
                      <w:sz w:val="24"/>
                      <w:szCs w:val="24"/>
                      <w:vertAlign w:val="subscript"/>
                    </w:rPr>
                    <w:t>2</w:t>
                  </w:r>
                  <w:r w:rsidRPr="00875CC6">
                    <w:rPr>
                      <w:color w:val="242021"/>
                      <w:sz w:val="24"/>
                      <w:szCs w:val="24"/>
                    </w:rPr>
                    <w:t>]</w:t>
                  </w:r>
                </w:p>
              </w:tc>
              <w:tc>
                <w:tcPr>
                  <w:tcW w:w="1576" w:type="dxa"/>
                </w:tcPr>
                <w:p w14:paraId="34BB7DF4" w14:textId="77777777" w:rsidR="00696168" w:rsidRPr="00875CC6" w:rsidRDefault="00696168" w:rsidP="00E74305">
                  <w:pPr>
                    <w:spacing w:line="288" w:lineRule="auto"/>
                    <w:jc w:val="center"/>
                    <w:rPr>
                      <w:color w:val="242021"/>
                      <w:sz w:val="24"/>
                      <w:szCs w:val="24"/>
                    </w:rPr>
                  </w:pPr>
                  <w:r w:rsidRPr="00875CC6">
                    <w:rPr>
                      <w:color w:val="242021"/>
                      <w:sz w:val="24"/>
                      <w:szCs w:val="24"/>
                    </w:rPr>
                    <w:t>5,357</w:t>
                  </w:r>
                </w:p>
              </w:tc>
              <w:tc>
                <w:tcPr>
                  <w:tcW w:w="1577" w:type="dxa"/>
                </w:tcPr>
                <w:p w14:paraId="17DBC758" w14:textId="77777777" w:rsidR="00696168" w:rsidRPr="00875CC6" w:rsidRDefault="00696168" w:rsidP="00E74305">
                  <w:pPr>
                    <w:spacing w:line="288" w:lineRule="auto"/>
                    <w:jc w:val="center"/>
                    <w:rPr>
                      <w:color w:val="242021"/>
                      <w:sz w:val="24"/>
                      <w:szCs w:val="24"/>
                    </w:rPr>
                  </w:pPr>
                  <w:r w:rsidRPr="00875CC6">
                    <w:rPr>
                      <w:color w:val="242021"/>
                      <w:sz w:val="24"/>
                      <w:szCs w:val="24"/>
                    </w:rPr>
                    <w:t>5,968</w:t>
                  </w:r>
                </w:p>
              </w:tc>
              <w:tc>
                <w:tcPr>
                  <w:tcW w:w="1577" w:type="dxa"/>
                </w:tcPr>
                <w:p w14:paraId="657B3C4E" w14:textId="77777777" w:rsidR="00696168" w:rsidRPr="00875CC6" w:rsidRDefault="00696168" w:rsidP="00E74305">
                  <w:pPr>
                    <w:spacing w:line="288" w:lineRule="auto"/>
                    <w:jc w:val="center"/>
                    <w:rPr>
                      <w:color w:val="242021"/>
                      <w:sz w:val="24"/>
                      <w:szCs w:val="24"/>
                    </w:rPr>
                  </w:pPr>
                  <w:r w:rsidRPr="00875CC6">
                    <w:rPr>
                      <w:color w:val="242021"/>
                      <w:sz w:val="24"/>
                      <w:szCs w:val="24"/>
                    </w:rPr>
                    <w:t>6,480</w:t>
                  </w:r>
                </w:p>
              </w:tc>
              <w:tc>
                <w:tcPr>
                  <w:tcW w:w="1577" w:type="dxa"/>
                </w:tcPr>
                <w:p w14:paraId="43C56529" w14:textId="77777777" w:rsidR="00696168" w:rsidRPr="00875CC6" w:rsidRDefault="00696168" w:rsidP="00E74305">
                  <w:pPr>
                    <w:spacing w:line="288" w:lineRule="auto"/>
                    <w:jc w:val="center"/>
                    <w:rPr>
                      <w:color w:val="242021"/>
                      <w:sz w:val="24"/>
                      <w:szCs w:val="24"/>
                    </w:rPr>
                  </w:pPr>
                  <w:r w:rsidRPr="00875CC6">
                    <w:rPr>
                      <w:color w:val="242021"/>
                      <w:sz w:val="24"/>
                      <w:szCs w:val="24"/>
                    </w:rPr>
                    <w:t>6,887</w:t>
                  </w:r>
                </w:p>
              </w:tc>
            </w:tr>
            <w:tr w:rsidR="00696168" w:rsidRPr="00875CC6" w14:paraId="3E773AB8" w14:textId="77777777" w:rsidTr="00E74305">
              <w:tc>
                <w:tcPr>
                  <w:tcW w:w="1576" w:type="dxa"/>
                </w:tcPr>
                <w:p w14:paraId="0FFA2957" w14:textId="77777777" w:rsidR="00696168" w:rsidRPr="00875CC6" w:rsidRDefault="00696168" w:rsidP="00E74305">
                  <w:pPr>
                    <w:spacing w:line="288" w:lineRule="auto"/>
                    <w:jc w:val="center"/>
                    <w:rPr>
                      <w:color w:val="242021"/>
                      <w:sz w:val="24"/>
                      <w:szCs w:val="24"/>
                    </w:rPr>
                  </w:pPr>
                  <w:r w:rsidRPr="00875CC6">
                    <w:rPr>
                      <w:color w:val="242021"/>
                      <w:sz w:val="24"/>
                      <w:szCs w:val="24"/>
                    </w:rPr>
                    <w:t>lnk’</w:t>
                  </w:r>
                </w:p>
              </w:tc>
              <w:tc>
                <w:tcPr>
                  <w:tcW w:w="1576" w:type="dxa"/>
                </w:tcPr>
                <w:p w14:paraId="0B10BB09" w14:textId="77777777" w:rsidR="00696168" w:rsidRPr="00875CC6" w:rsidRDefault="00696168" w:rsidP="00E74305">
                  <w:pPr>
                    <w:spacing w:line="288" w:lineRule="auto"/>
                    <w:jc w:val="center"/>
                    <w:rPr>
                      <w:color w:val="242021"/>
                      <w:sz w:val="24"/>
                      <w:szCs w:val="24"/>
                    </w:rPr>
                  </w:pPr>
                  <w:r w:rsidRPr="00875CC6">
                    <w:rPr>
                      <w:color w:val="242021"/>
                      <w:sz w:val="24"/>
                      <w:szCs w:val="24"/>
                    </w:rPr>
                    <w:t>6,608</w:t>
                  </w:r>
                </w:p>
              </w:tc>
              <w:tc>
                <w:tcPr>
                  <w:tcW w:w="1577" w:type="dxa"/>
                </w:tcPr>
                <w:p w14:paraId="1BE4063D" w14:textId="77777777" w:rsidR="00696168" w:rsidRPr="00875CC6" w:rsidRDefault="00696168" w:rsidP="00E74305">
                  <w:pPr>
                    <w:spacing w:line="288" w:lineRule="auto"/>
                    <w:jc w:val="center"/>
                    <w:rPr>
                      <w:color w:val="242021"/>
                      <w:sz w:val="24"/>
                      <w:szCs w:val="24"/>
                    </w:rPr>
                  </w:pPr>
                  <w:r w:rsidRPr="00875CC6">
                    <w:rPr>
                      <w:color w:val="242021"/>
                      <w:sz w:val="24"/>
                      <w:szCs w:val="24"/>
                    </w:rPr>
                    <w:t>6,862</w:t>
                  </w:r>
                </w:p>
              </w:tc>
              <w:tc>
                <w:tcPr>
                  <w:tcW w:w="1577" w:type="dxa"/>
                </w:tcPr>
                <w:p w14:paraId="15D00DF5" w14:textId="77777777" w:rsidR="00696168" w:rsidRPr="00875CC6" w:rsidRDefault="00696168" w:rsidP="00E74305">
                  <w:pPr>
                    <w:spacing w:line="288" w:lineRule="auto"/>
                    <w:jc w:val="center"/>
                    <w:rPr>
                      <w:color w:val="242021"/>
                      <w:sz w:val="24"/>
                      <w:szCs w:val="24"/>
                    </w:rPr>
                  </w:pPr>
                  <w:r w:rsidRPr="00875CC6">
                    <w:rPr>
                      <w:color w:val="242021"/>
                      <w:sz w:val="24"/>
                      <w:szCs w:val="24"/>
                    </w:rPr>
                    <w:t>7,115</w:t>
                  </w:r>
                </w:p>
              </w:tc>
              <w:tc>
                <w:tcPr>
                  <w:tcW w:w="1577" w:type="dxa"/>
                </w:tcPr>
                <w:p w14:paraId="69B42187" w14:textId="77777777" w:rsidR="00696168" w:rsidRPr="00875CC6" w:rsidRDefault="00696168" w:rsidP="00E74305">
                  <w:pPr>
                    <w:spacing w:line="288" w:lineRule="auto"/>
                    <w:jc w:val="center"/>
                    <w:rPr>
                      <w:color w:val="242021"/>
                      <w:sz w:val="24"/>
                      <w:szCs w:val="24"/>
                    </w:rPr>
                  </w:pPr>
                  <w:r w:rsidRPr="00875CC6">
                    <w:rPr>
                      <w:color w:val="242021"/>
                      <w:sz w:val="24"/>
                      <w:szCs w:val="24"/>
                    </w:rPr>
                    <w:t>7,368</w:t>
                  </w:r>
                </w:p>
              </w:tc>
            </w:tr>
          </w:tbl>
          <w:p w14:paraId="72D51B33" w14:textId="016C160E" w:rsidR="00696168" w:rsidRPr="00696168" w:rsidRDefault="00696168" w:rsidP="00E74305">
            <w:pPr>
              <w:spacing w:line="288" w:lineRule="auto"/>
              <w:ind w:firstLine="720"/>
              <w:jc w:val="both"/>
              <w:rPr>
                <w:color w:val="242021"/>
                <w:sz w:val="24"/>
                <w:szCs w:val="24"/>
              </w:rPr>
            </w:pPr>
            <w:r w:rsidRPr="00875CC6">
              <w:rPr>
                <w:color w:val="242021"/>
                <w:sz w:val="24"/>
                <w:szCs w:val="24"/>
              </w:rPr>
              <w:t>Tiến hành hồi quy tuyến tính, ta được b = 0,</w:t>
            </w:r>
            <w:r>
              <w:rPr>
                <w:color w:val="242021"/>
                <w:sz w:val="24"/>
                <w:szCs w:val="24"/>
              </w:rPr>
              <w:t>5</w:t>
            </w:r>
          </w:p>
        </w:tc>
        <w:tc>
          <w:tcPr>
            <w:tcW w:w="780" w:type="dxa"/>
          </w:tcPr>
          <w:p w14:paraId="74817646" w14:textId="1167140F" w:rsidR="00696168" w:rsidRPr="00875CC6" w:rsidRDefault="00696168" w:rsidP="00E74305">
            <w:pPr>
              <w:spacing w:line="288" w:lineRule="auto"/>
              <w:jc w:val="both"/>
              <w:rPr>
                <w:b/>
                <w:bCs/>
                <w:sz w:val="24"/>
                <w:szCs w:val="24"/>
              </w:rPr>
            </w:pPr>
            <w:r>
              <w:rPr>
                <w:b/>
                <w:bCs/>
                <w:sz w:val="24"/>
                <w:szCs w:val="24"/>
              </w:rPr>
              <w:t>1,0</w:t>
            </w:r>
          </w:p>
        </w:tc>
      </w:tr>
      <w:tr w:rsidR="00696168" w:rsidRPr="00875CC6" w14:paraId="7CF199DE" w14:textId="77777777" w:rsidTr="00E74305">
        <w:tc>
          <w:tcPr>
            <w:tcW w:w="846" w:type="dxa"/>
          </w:tcPr>
          <w:p w14:paraId="066EE50A" w14:textId="3C6FF8EE" w:rsidR="00696168" w:rsidRDefault="00696168" w:rsidP="00E74305">
            <w:pPr>
              <w:spacing w:line="288" w:lineRule="auto"/>
              <w:jc w:val="both"/>
              <w:rPr>
                <w:b/>
                <w:bCs/>
                <w:sz w:val="24"/>
                <w:szCs w:val="24"/>
              </w:rPr>
            </w:pPr>
            <w:r>
              <w:rPr>
                <w:b/>
                <w:bCs/>
                <w:sz w:val="24"/>
                <w:szCs w:val="24"/>
              </w:rPr>
              <w:t>3</w:t>
            </w:r>
          </w:p>
        </w:tc>
        <w:tc>
          <w:tcPr>
            <w:tcW w:w="8003" w:type="dxa"/>
          </w:tcPr>
          <w:p w14:paraId="7331511B" w14:textId="3C1AD2E8" w:rsidR="00696168" w:rsidRPr="00875CC6" w:rsidRDefault="00696168" w:rsidP="00E74305">
            <w:pPr>
              <w:spacing w:line="288" w:lineRule="auto"/>
              <w:jc w:val="both"/>
              <w:rPr>
                <w:color w:val="242021"/>
                <w:sz w:val="24"/>
                <w:szCs w:val="24"/>
              </w:rPr>
            </w:pPr>
            <w:r w:rsidRPr="00875CC6">
              <w:rPr>
                <w:color w:val="242021"/>
                <w:sz w:val="24"/>
                <w:szCs w:val="24"/>
              </w:rPr>
              <w:t xml:space="preserve">Phản ứng chung là: </w:t>
            </w:r>
            <w:r w:rsidRPr="00875CC6">
              <w:rPr>
                <w:rFonts w:asciiTheme="minorHAnsi" w:eastAsiaTheme="minorHAnsi" w:hAnsiTheme="minorHAnsi" w:cstheme="minorBidi"/>
                <w:kern w:val="2"/>
                <w:position w:val="-12"/>
                <w:sz w:val="24"/>
                <w:szCs w:val="24"/>
                <w14:ligatures w14:val="standardContextual"/>
              </w:rPr>
              <w:object w:dxaOrig="2079" w:dyaOrig="380" w14:anchorId="4A52C214">
                <v:shape id="_x0000_i1040" type="#_x0000_t75" style="width:104.25pt;height:18.75pt" o:ole="">
                  <v:imagedata r:id="rId5" o:title=""/>
                </v:shape>
                <o:OLEObject Type="Embed" ProgID="Equation.DSMT4" ShapeID="_x0000_i1040" DrawAspect="Content" ObjectID="_1749711510" r:id="rId35"/>
              </w:object>
            </w:r>
          </w:p>
          <w:p w14:paraId="46016F1F" w14:textId="77777777" w:rsidR="00696168" w:rsidRPr="00875CC6" w:rsidRDefault="00696168" w:rsidP="00E74305">
            <w:pPr>
              <w:spacing w:line="288" w:lineRule="auto"/>
              <w:jc w:val="both"/>
              <w:rPr>
                <w:color w:val="242021"/>
                <w:sz w:val="24"/>
                <w:szCs w:val="24"/>
              </w:rPr>
            </w:pPr>
            <w:r w:rsidRPr="00875CC6">
              <w:rPr>
                <w:color w:val="242021"/>
                <w:sz w:val="24"/>
                <w:szCs w:val="24"/>
              </w:rPr>
              <w:t>Để xác định các chất trung gian trong cơ chế phản ứng, trước tiên chúng ta phải xác định các chất phản ứng và sản phẩm.</w:t>
            </w:r>
          </w:p>
          <w:p w14:paraId="4010CAE8" w14:textId="77777777" w:rsidR="00696168" w:rsidRPr="00875CC6" w:rsidRDefault="00696168" w:rsidP="00E74305">
            <w:pPr>
              <w:spacing w:line="288" w:lineRule="auto"/>
              <w:jc w:val="both"/>
              <w:rPr>
                <w:color w:val="242021"/>
                <w:sz w:val="24"/>
                <w:szCs w:val="24"/>
              </w:rPr>
            </w:pPr>
            <w:r w:rsidRPr="00875CC6">
              <w:rPr>
                <w:color w:val="242021"/>
                <w:sz w:val="24"/>
                <w:szCs w:val="24"/>
              </w:rPr>
              <w:t xml:space="preserve">Chất phản ứng là </w:t>
            </w:r>
            <w:r w:rsidRPr="00875CC6">
              <w:rPr>
                <w:rFonts w:asciiTheme="minorHAnsi" w:eastAsiaTheme="minorHAnsi" w:hAnsiTheme="minorHAnsi" w:cstheme="minorBidi"/>
                <w:kern w:val="2"/>
                <w:position w:val="-12"/>
                <w:sz w:val="24"/>
                <w:szCs w:val="24"/>
                <w14:ligatures w14:val="standardContextual"/>
              </w:rPr>
              <w:object w:dxaOrig="880" w:dyaOrig="380" w14:anchorId="63EC4B03">
                <v:shape id="_x0000_i1041" type="#_x0000_t75" style="width:43.5pt;height:18.75pt" o:ole="">
                  <v:imagedata r:id="rId36" o:title=""/>
                </v:shape>
                <o:OLEObject Type="Embed" ProgID="Equation.DSMT4" ShapeID="_x0000_i1041" DrawAspect="Content" ObjectID="_1749711511" r:id="rId37"/>
              </w:object>
            </w:r>
          </w:p>
          <w:p w14:paraId="5F450D88" w14:textId="77777777" w:rsidR="00696168" w:rsidRPr="00875CC6" w:rsidRDefault="00696168" w:rsidP="00E74305">
            <w:pPr>
              <w:spacing w:line="288" w:lineRule="auto"/>
              <w:jc w:val="both"/>
              <w:rPr>
                <w:color w:val="242021"/>
                <w:sz w:val="24"/>
                <w:szCs w:val="24"/>
              </w:rPr>
            </w:pPr>
            <w:r w:rsidRPr="00875CC6">
              <w:rPr>
                <w:color w:val="242021"/>
                <w:sz w:val="24"/>
                <w:szCs w:val="24"/>
              </w:rPr>
              <w:t xml:space="preserve">Chất sản phẩm: </w:t>
            </w:r>
            <w:r w:rsidRPr="00875CC6">
              <w:rPr>
                <w:rFonts w:asciiTheme="minorHAnsi" w:eastAsiaTheme="minorHAnsi" w:hAnsiTheme="minorHAnsi" w:cstheme="minorBidi"/>
                <w:kern w:val="2"/>
                <w:position w:val="-12"/>
                <w:sz w:val="24"/>
                <w:szCs w:val="24"/>
                <w14:ligatures w14:val="standardContextual"/>
              </w:rPr>
              <w:object w:dxaOrig="540" w:dyaOrig="380" w14:anchorId="7B069272">
                <v:shape id="_x0000_i1042" type="#_x0000_t75" style="width:27pt;height:18.75pt" o:ole="">
                  <v:imagedata r:id="rId38" o:title=""/>
                </v:shape>
                <o:OLEObject Type="Embed" ProgID="Equation.DSMT4" ShapeID="_x0000_i1042" DrawAspect="Content" ObjectID="_1749711512" r:id="rId39"/>
              </w:object>
            </w:r>
            <w:r w:rsidRPr="00875CC6">
              <w:rPr>
                <w:color w:val="242021"/>
                <w:sz w:val="24"/>
                <w:szCs w:val="24"/>
              </w:rPr>
              <w:t xml:space="preserve"> và sản phẩm phụ: </w:t>
            </w:r>
            <w:r w:rsidRPr="00875CC6">
              <w:rPr>
                <w:rFonts w:asciiTheme="minorHAnsi" w:eastAsiaTheme="minorHAnsi" w:hAnsiTheme="minorHAnsi" w:cstheme="minorBidi"/>
                <w:kern w:val="2"/>
                <w:position w:val="-12"/>
                <w:sz w:val="24"/>
                <w:szCs w:val="24"/>
                <w14:ligatures w14:val="standardContextual"/>
              </w:rPr>
              <w:object w:dxaOrig="620" w:dyaOrig="380" w14:anchorId="462D0FE2">
                <v:shape id="_x0000_i1043" type="#_x0000_t75" style="width:30.75pt;height:18.75pt" o:ole="">
                  <v:imagedata r:id="rId40" o:title=""/>
                </v:shape>
                <o:OLEObject Type="Embed" ProgID="Equation.DSMT4" ShapeID="_x0000_i1043" DrawAspect="Content" ObjectID="_1749711513" r:id="rId41"/>
              </w:object>
            </w:r>
          </w:p>
          <w:p w14:paraId="7724FFC8" w14:textId="77777777" w:rsidR="00696168" w:rsidRPr="00875CC6" w:rsidRDefault="00696168" w:rsidP="00E74305">
            <w:pPr>
              <w:spacing w:line="288" w:lineRule="auto"/>
              <w:jc w:val="both"/>
              <w:rPr>
                <w:color w:val="242021"/>
                <w:sz w:val="24"/>
                <w:szCs w:val="24"/>
              </w:rPr>
            </w:pPr>
            <w:r w:rsidRPr="00875CC6">
              <w:rPr>
                <w:color w:val="242021"/>
                <w:sz w:val="24"/>
                <w:szCs w:val="24"/>
              </w:rPr>
              <w:t xml:space="preserve">Chất trung gian: </w:t>
            </w:r>
            <w:r w:rsidRPr="00875CC6">
              <w:rPr>
                <w:rFonts w:asciiTheme="minorHAnsi" w:eastAsiaTheme="minorHAnsi" w:hAnsiTheme="minorHAnsi" w:cstheme="minorBidi"/>
                <w:kern w:val="2"/>
                <w:position w:val="-12"/>
                <w:sz w:val="24"/>
                <w:szCs w:val="24"/>
                <w14:ligatures w14:val="standardContextual"/>
              </w:rPr>
              <w:object w:dxaOrig="1680" w:dyaOrig="380" w14:anchorId="49C71D4E">
                <v:shape id="_x0000_i1044" type="#_x0000_t75" style="width:84pt;height:18.75pt" o:ole="">
                  <v:imagedata r:id="rId42" o:title=""/>
                </v:shape>
                <o:OLEObject Type="Embed" ProgID="Equation.DSMT4" ShapeID="_x0000_i1044" DrawAspect="Content" ObjectID="_1749711514" r:id="rId43"/>
              </w:object>
            </w:r>
          </w:p>
          <w:p w14:paraId="617592A4" w14:textId="77777777" w:rsidR="00696168" w:rsidRPr="00875CC6" w:rsidRDefault="00696168" w:rsidP="00E74305">
            <w:pPr>
              <w:spacing w:line="288" w:lineRule="auto"/>
              <w:jc w:val="both"/>
              <w:rPr>
                <w:color w:val="242021"/>
                <w:sz w:val="24"/>
                <w:szCs w:val="24"/>
              </w:rPr>
            </w:pPr>
            <w:r w:rsidRPr="00875CC6">
              <w:rPr>
                <w:color w:val="242021"/>
                <w:sz w:val="24"/>
                <w:szCs w:val="24"/>
              </w:rPr>
              <w:t>Áp dụng nguyên lý nồng độ ổn định cho các tiểu phân trung gian, ta được:</w:t>
            </w:r>
          </w:p>
          <w:p w14:paraId="7687887F" w14:textId="77777777" w:rsidR="00696168" w:rsidRPr="00875CC6" w:rsidRDefault="00696168" w:rsidP="00E74305">
            <w:pPr>
              <w:spacing w:line="288" w:lineRule="auto"/>
              <w:jc w:val="both"/>
              <w:rPr>
                <w:color w:val="242021"/>
                <w:sz w:val="24"/>
                <w:szCs w:val="24"/>
              </w:rPr>
            </w:pPr>
            <w:r w:rsidRPr="00875CC6">
              <w:rPr>
                <w:rFonts w:asciiTheme="minorHAnsi" w:eastAsiaTheme="minorHAnsi" w:hAnsiTheme="minorHAnsi" w:cstheme="minorBidi"/>
                <w:kern w:val="2"/>
                <w:position w:val="-24"/>
                <w:sz w:val="24"/>
                <w:szCs w:val="24"/>
                <w14:ligatures w14:val="standardContextual"/>
              </w:rPr>
              <w:object w:dxaOrig="8000" w:dyaOrig="720" w14:anchorId="76BC08C2">
                <v:shape id="_x0000_i1045" type="#_x0000_t75" style="width:394.5pt;height:35.25pt" o:ole="">
                  <v:imagedata r:id="rId44" o:title=""/>
                </v:shape>
                <o:OLEObject Type="Embed" ProgID="Equation.DSMT4" ShapeID="_x0000_i1045" DrawAspect="Content" ObjectID="_1749711515" r:id="rId45"/>
              </w:object>
            </w:r>
            <w:r w:rsidRPr="00875CC6">
              <w:rPr>
                <w:sz w:val="24"/>
                <w:szCs w:val="24"/>
              </w:rPr>
              <w:t xml:space="preserve"> (1)</w:t>
            </w:r>
          </w:p>
          <w:p w14:paraId="488C780E" w14:textId="77777777" w:rsidR="00696168" w:rsidRPr="00875CC6" w:rsidRDefault="00696168" w:rsidP="00E74305">
            <w:pPr>
              <w:spacing w:line="288" w:lineRule="auto"/>
              <w:jc w:val="both"/>
              <w:rPr>
                <w:sz w:val="24"/>
                <w:szCs w:val="24"/>
              </w:rPr>
            </w:pPr>
            <w:r w:rsidRPr="00875CC6">
              <w:rPr>
                <w:rFonts w:asciiTheme="minorHAnsi" w:eastAsiaTheme="minorHAnsi" w:hAnsiTheme="minorHAnsi" w:cstheme="minorBidi"/>
                <w:kern w:val="2"/>
                <w:position w:val="-24"/>
                <w:sz w:val="24"/>
                <w:szCs w:val="24"/>
                <w14:ligatures w14:val="standardContextual"/>
              </w:rPr>
              <w:object w:dxaOrig="4819" w:dyaOrig="720" w14:anchorId="26A8E8FF">
                <v:shape id="_x0000_i1046" type="#_x0000_t75" style="width:240.75pt;height:36pt" o:ole="">
                  <v:imagedata r:id="rId46" o:title=""/>
                </v:shape>
                <o:OLEObject Type="Embed" ProgID="Equation.DSMT4" ShapeID="_x0000_i1046" DrawAspect="Content" ObjectID="_1749711516" r:id="rId47"/>
              </w:object>
            </w:r>
            <w:r w:rsidRPr="00875CC6">
              <w:rPr>
                <w:sz w:val="24"/>
                <w:szCs w:val="24"/>
              </w:rPr>
              <w:t xml:space="preserve">            (2)</w:t>
            </w:r>
          </w:p>
          <w:p w14:paraId="4FE69E1B" w14:textId="77777777" w:rsidR="00696168" w:rsidRPr="00875CC6" w:rsidRDefault="00696168" w:rsidP="00E74305">
            <w:pPr>
              <w:spacing w:line="288" w:lineRule="auto"/>
              <w:jc w:val="both"/>
              <w:rPr>
                <w:sz w:val="24"/>
                <w:szCs w:val="24"/>
                <w:lang w:val="vi-VN"/>
              </w:rPr>
            </w:pPr>
            <w:r w:rsidRPr="00875CC6">
              <w:rPr>
                <w:rFonts w:asciiTheme="minorHAnsi" w:eastAsiaTheme="minorHAnsi" w:hAnsiTheme="minorHAnsi" w:cstheme="minorBidi"/>
                <w:kern w:val="2"/>
                <w:position w:val="-24"/>
                <w:sz w:val="24"/>
                <w:szCs w:val="24"/>
                <w14:ligatures w14:val="standardContextual"/>
              </w:rPr>
              <w:object w:dxaOrig="5140" w:dyaOrig="720" w14:anchorId="38FF557B">
                <v:shape id="_x0000_i1047" type="#_x0000_t75" style="width:257.25pt;height:36pt" o:ole="">
                  <v:imagedata r:id="rId48" o:title=""/>
                </v:shape>
                <o:OLEObject Type="Embed" ProgID="Equation.DSMT4" ShapeID="_x0000_i1047" DrawAspect="Content" ObjectID="_1749711517" r:id="rId49"/>
              </w:object>
            </w:r>
            <w:r w:rsidRPr="00875CC6">
              <w:rPr>
                <w:sz w:val="24"/>
                <w:szCs w:val="24"/>
              </w:rPr>
              <w:t xml:space="preserve">      (3)</w:t>
            </w:r>
          </w:p>
          <w:p w14:paraId="5D4C56A9" w14:textId="77777777" w:rsidR="00696168" w:rsidRPr="00875CC6" w:rsidRDefault="00696168" w:rsidP="00E74305">
            <w:pPr>
              <w:spacing w:line="288" w:lineRule="auto"/>
              <w:jc w:val="both"/>
              <w:rPr>
                <w:sz w:val="24"/>
                <w:szCs w:val="24"/>
              </w:rPr>
            </w:pPr>
            <w:r w:rsidRPr="00875CC6">
              <w:rPr>
                <w:sz w:val="24"/>
                <w:szCs w:val="24"/>
              </w:rPr>
              <w:t xml:space="preserve">Lấy (1) + (2) ta được: </w:t>
            </w:r>
          </w:p>
          <w:p w14:paraId="54A57DF7" w14:textId="77777777" w:rsidR="00696168" w:rsidRPr="00875CC6" w:rsidRDefault="00696168" w:rsidP="00E74305">
            <w:pPr>
              <w:spacing w:line="288" w:lineRule="auto"/>
              <w:jc w:val="both"/>
              <w:rPr>
                <w:sz w:val="24"/>
                <w:szCs w:val="24"/>
              </w:rPr>
            </w:pPr>
            <w:r w:rsidRPr="00875CC6">
              <w:rPr>
                <w:rFonts w:asciiTheme="minorHAnsi" w:eastAsiaTheme="minorHAnsi" w:hAnsiTheme="minorHAnsi" w:cstheme="minorBidi"/>
                <w:kern w:val="2"/>
                <w:position w:val="-32"/>
                <w:sz w:val="24"/>
                <w:szCs w:val="24"/>
                <w14:ligatures w14:val="standardContextual"/>
              </w:rPr>
              <w:object w:dxaOrig="6180" w:dyaOrig="859" w14:anchorId="367F172B">
                <v:shape id="_x0000_i1048" type="#_x0000_t75" style="width:309pt;height:42.75pt" o:ole="">
                  <v:imagedata r:id="rId50" o:title=""/>
                </v:shape>
                <o:OLEObject Type="Embed" ProgID="Equation.DSMT4" ShapeID="_x0000_i1048" DrawAspect="Content" ObjectID="_1749711518" r:id="rId51"/>
              </w:object>
            </w:r>
            <w:r w:rsidRPr="00875CC6">
              <w:rPr>
                <w:sz w:val="24"/>
                <w:szCs w:val="24"/>
              </w:rPr>
              <w:t xml:space="preserve">   (4)</w:t>
            </w:r>
          </w:p>
          <w:p w14:paraId="6BDE4E23" w14:textId="77777777" w:rsidR="00696168" w:rsidRPr="00875CC6" w:rsidRDefault="00696168" w:rsidP="00E74305">
            <w:pPr>
              <w:spacing w:line="288" w:lineRule="auto"/>
              <w:jc w:val="both"/>
              <w:rPr>
                <w:sz w:val="24"/>
                <w:szCs w:val="24"/>
              </w:rPr>
            </w:pPr>
            <w:r w:rsidRPr="00875CC6">
              <w:rPr>
                <w:sz w:val="24"/>
                <w:szCs w:val="24"/>
              </w:rPr>
              <w:t xml:space="preserve">Thay (4) vào (2): </w:t>
            </w:r>
            <w:r w:rsidRPr="00875CC6">
              <w:rPr>
                <w:rFonts w:asciiTheme="minorHAnsi" w:eastAsiaTheme="minorHAnsi" w:hAnsiTheme="minorHAnsi" w:cstheme="minorBidi"/>
                <w:kern w:val="2"/>
                <w:position w:val="-38"/>
                <w:sz w:val="24"/>
                <w:szCs w:val="24"/>
                <w14:ligatures w14:val="standardContextual"/>
              </w:rPr>
              <w:object w:dxaOrig="5760" w:dyaOrig="1260" w14:anchorId="44A88B09">
                <v:shape id="_x0000_i1049" type="#_x0000_t75" style="width:4in;height:63pt" o:ole="">
                  <v:imagedata r:id="rId52" o:title=""/>
                </v:shape>
                <o:OLEObject Type="Embed" ProgID="Equation.DSMT4" ShapeID="_x0000_i1049" DrawAspect="Content" ObjectID="_1749711519" r:id="rId53"/>
              </w:object>
            </w:r>
            <w:r w:rsidRPr="00875CC6">
              <w:rPr>
                <w:sz w:val="24"/>
                <w:szCs w:val="24"/>
              </w:rPr>
              <w:t xml:space="preserve">  (5)</w:t>
            </w:r>
          </w:p>
          <w:p w14:paraId="4A6873A6" w14:textId="77777777" w:rsidR="00696168" w:rsidRPr="00875CC6" w:rsidRDefault="00696168" w:rsidP="00E74305">
            <w:pPr>
              <w:spacing w:line="288" w:lineRule="auto"/>
              <w:jc w:val="both"/>
              <w:rPr>
                <w:sz w:val="24"/>
                <w:szCs w:val="24"/>
              </w:rPr>
            </w:pPr>
            <w:r w:rsidRPr="00875CC6">
              <w:rPr>
                <w:sz w:val="24"/>
                <w:szCs w:val="24"/>
              </w:rPr>
              <w:t xml:space="preserve">Thay (5) vào (3) </w:t>
            </w:r>
            <w:r w:rsidRPr="00875CC6">
              <w:rPr>
                <w:rFonts w:asciiTheme="minorHAnsi" w:eastAsiaTheme="minorHAnsi" w:hAnsiTheme="minorHAnsi" w:cstheme="minorBidi"/>
                <w:kern w:val="2"/>
                <w:position w:val="-38"/>
                <w:sz w:val="24"/>
                <w:szCs w:val="24"/>
                <w14:ligatures w14:val="standardContextual"/>
              </w:rPr>
              <w:object w:dxaOrig="4220" w:dyaOrig="920" w14:anchorId="10EABDE0">
                <v:shape id="_x0000_i1050" type="#_x0000_t75" style="width:211.5pt;height:45.75pt" o:ole="">
                  <v:imagedata r:id="rId54" o:title=""/>
                </v:shape>
                <o:OLEObject Type="Embed" ProgID="Equation.DSMT4" ShapeID="_x0000_i1050" DrawAspect="Content" ObjectID="_1749711520" r:id="rId55"/>
              </w:object>
            </w:r>
            <w:r w:rsidRPr="00875CC6">
              <w:rPr>
                <w:sz w:val="24"/>
                <w:szCs w:val="24"/>
              </w:rPr>
              <w:t xml:space="preserve">   (6)</w:t>
            </w:r>
          </w:p>
          <w:p w14:paraId="2429868A" w14:textId="77777777" w:rsidR="00696168" w:rsidRPr="00875CC6" w:rsidRDefault="00696168" w:rsidP="00E74305">
            <w:pPr>
              <w:spacing w:line="288" w:lineRule="auto"/>
              <w:jc w:val="both"/>
              <w:rPr>
                <w:sz w:val="24"/>
                <w:szCs w:val="24"/>
              </w:rPr>
            </w:pPr>
            <w:r w:rsidRPr="00875CC6">
              <w:rPr>
                <w:sz w:val="24"/>
                <w:szCs w:val="24"/>
              </w:rPr>
              <w:t xml:space="preserve">Từ đó ta có: </w:t>
            </w:r>
            <w:r w:rsidRPr="00875CC6">
              <w:rPr>
                <w:rFonts w:asciiTheme="minorHAnsi" w:eastAsiaTheme="minorHAnsi" w:hAnsiTheme="minorHAnsi" w:cstheme="minorBidi"/>
                <w:kern w:val="2"/>
                <w:position w:val="-24"/>
                <w:sz w:val="24"/>
                <w:szCs w:val="24"/>
                <w14:ligatures w14:val="standardContextual"/>
              </w:rPr>
              <w:object w:dxaOrig="2960" w:dyaOrig="720" w14:anchorId="1882F98B">
                <v:shape id="_x0000_i1051" type="#_x0000_t75" style="width:147.75pt;height:36pt" o:ole="">
                  <v:imagedata r:id="rId56" o:title=""/>
                </v:shape>
                <o:OLEObject Type="Embed" ProgID="Equation.DSMT4" ShapeID="_x0000_i1051" DrawAspect="Content" ObjectID="_1749711521" r:id="rId57"/>
              </w:object>
            </w:r>
          </w:p>
          <w:p w14:paraId="681B30CD" w14:textId="77777777" w:rsidR="00696168" w:rsidRPr="00875CC6" w:rsidRDefault="00696168" w:rsidP="00E74305">
            <w:pPr>
              <w:spacing w:line="288" w:lineRule="auto"/>
              <w:ind w:firstLine="720"/>
              <w:jc w:val="both"/>
              <w:rPr>
                <w:sz w:val="24"/>
                <w:szCs w:val="24"/>
              </w:rPr>
            </w:pPr>
            <w:r w:rsidRPr="00875CC6">
              <w:rPr>
                <w:rFonts w:asciiTheme="minorHAnsi" w:eastAsiaTheme="minorHAnsi" w:hAnsiTheme="minorHAnsi" w:cstheme="minorBidi"/>
                <w:kern w:val="2"/>
                <w:position w:val="-38"/>
                <w:sz w:val="24"/>
                <w:szCs w:val="24"/>
                <w14:ligatures w14:val="standardContextual"/>
              </w:rPr>
              <w:object w:dxaOrig="3260" w:dyaOrig="920" w14:anchorId="73AC01B1">
                <v:shape id="_x0000_i1052" type="#_x0000_t75" style="width:162.75pt;height:45.75pt" o:ole="">
                  <v:imagedata r:id="rId58" o:title=""/>
                </v:shape>
                <o:OLEObject Type="Embed" ProgID="Equation.DSMT4" ShapeID="_x0000_i1052" DrawAspect="Content" ObjectID="_1749711522" r:id="rId59"/>
              </w:object>
            </w:r>
          </w:p>
          <w:p w14:paraId="762C0C0D" w14:textId="77777777" w:rsidR="00696168" w:rsidRPr="00875CC6" w:rsidRDefault="00696168" w:rsidP="00E74305">
            <w:pPr>
              <w:spacing w:line="288" w:lineRule="auto"/>
              <w:ind w:firstLine="720"/>
              <w:jc w:val="both"/>
              <w:rPr>
                <w:sz w:val="24"/>
                <w:szCs w:val="24"/>
              </w:rPr>
            </w:pPr>
            <w:r w:rsidRPr="00875CC6">
              <w:rPr>
                <w:rFonts w:asciiTheme="minorHAnsi" w:eastAsiaTheme="minorHAnsi" w:hAnsiTheme="minorHAnsi" w:cstheme="minorBidi"/>
                <w:kern w:val="2"/>
                <w:position w:val="-32"/>
                <w:sz w:val="24"/>
                <w:szCs w:val="24"/>
                <w14:ligatures w14:val="standardContextual"/>
              </w:rPr>
              <w:object w:dxaOrig="2799" w:dyaOrig="859" w14:anchorId="28C9C5FC">
                <v:shape id="_x0000_i1053" type="#_x0000_t75" style="width:140.25pt;height:42.75pt" o:ole="">
                  <v:imagedata r:id="rId60" o:title=""/>
                </v:shape>
                <o:OLEObject Type="Embed" ProgID="Equation.DSMT4" ShapeID="_x0000_i1053" DrawAspect="Content" ObjectID="_1749711523" r:id="rId61"/>
              </w:object>
            </w:r>
            <w:r w:rsidRPr="00875CC6">
              <w:rPr>
                <w:sz w:val="24"/>
                <w:szCs w:val="24"/>
              </w:rPr>
              <w:t xml:space="preserve">     (7)</w:t>
            </w:r>
          </w:p>
          <w:p w14:paraId="52C58387" w14:textId="77777777" w:rsidR="00696168" w:rsidRDefault="00696168" w:rsidP="00E74305">
            <w:pPr>
              <w:spacing w:line="288" w:lineRule="auto"/>
              <w:jc w:val="both"/>
              <w:rPr>
                <w:sz w:val="24"/>
                <w:szCs w:val="24"/>
              </w:rPr>
            </w:pPr>
            <w:r w:rsidRPr="00875CC6">
              <w:rPr>
                <w:sz w:val="24"/>
                <w:szCs w:val="24"/>
              </w:rPr>
              <w:t xml:space="preserve">Phương trình (7) là định luật tốc độ của phản ứng tổng thể. </w:t>
            </w:r>
          </w:p>
          <w:p w14:paraId="67555B31" w14:textId="6C405FE6" w:rsidR="00696168" w:rsidRPr="00696168" w:rsidRDefault="00696168" w:rsidP="00E74305">
            <w:pPr>
              <w:spacing w:line="288" w:lineRule="auto"/>
              <w:jc w:val="both"/>
              <w:rPr>
                <w:sz w:val="24"/>
                <w:szCs w:val="24"/>
              </w:rPr>
            </w:pPr>
            <w:r w:rsidRPr="00875CC6">
              <w:rPr>
                <w:sz w:val="24"/>
                <w:szCs w:val="24"/>
              </w:rPr>
              <w:t>Định luật tốc độ này</w:t>
            </w:r>
            <w:r>
              <w:rPr>
                <w:sz w:val="24"/>
                <w:szCs w:val="24"/>
              </w:rPr>
              <w:t xml:space="preserve"> </w:t>
            </w:r>
            <w:r w:rsidRPr="00875CC6">
              <w:rPr>
                <w:sz w:val="24"/>
                <w:szCs w:val="24"/>
              </w:rPr>
              <w:t>cho thấy rằng phản ứng là bậc nhất trong O</w:t>
            </w:r>
            <w:r w:rsidRPr="00875CC6">
              <w:rPr>
                <w:sz w:val="24"/>
                <w:szCs w:val="24"/>
                <w:vertAlign w:val="subscript"/>
              </w:rPr>
              <w:t>2</w:t>
            </w:r>
            <w:r w:rsidRPr="00875CC6">
              <w:rPr>
                <w:sz w:val="24"/>
                <w:szCs w:val="24"/>
              </w:rPr>
              <w:t xml:space="preserve"> và bậc </w:t>
            </w:r>
            <w:r>
              <w:rPr>
                <w:sz w:val="24"/>
                <w:szCs w:val="24"/>
              </w:rPr>
              <w:t xml:space="preserve">½ </w:t>
            </w:r>
            <w:r w:rsidRPr="00875CC6">
              <w:rPr>
                <w:sz w:val="24"/>
                <w:szCs w:val="24"/>
              </w:rPr>
              <w:t xml:space="preserve">trong </w:t>
            </w:r>
            <w:r w:rsidRPr="00875CC6">
              <w:rPr>
                <w:rFonts w:asciiTheme="minorHAnsi" w:eastAsiaTheme="minorHAnsi" w:hAnsiTheme="minorHAnsi" w:cstheme="minorBidi"/>
                <w:kern w:val="2"/>
                <w:position w:val="-16"/>
                <w:sz w:val="24"/>
                <w:szCs w:val="24"/>
                <w14:ligatures w14:val="standardContextual"/>
              </w:rPr>
              <w:object w:dxaOrig="780" w:dyaOrig="440" w14:anchorId="5FBD1090">
                <v:shape id="_x0000_i1054" type="#_x0000_t75" style="width:39pt;height:21.75pt" o:ole="">
                  <v:imagedata r:id="rId62" o:title=""/>
                </v:shape>
                <o:OLEObject Type="Embed" ProgID="Equation.DSMT4" ShapeID="_x0000_i1054" DrawAspect="Content" ObjectID="_1749711524" r:id="rId63"/>
              </w:object>
            </w:r>
          </w:p>
        </w:tc>
        <w:tc>
          <w:tcPr>
            <w:tcW w:w="780" w:type="dxa"/>
          </w:tcPr>
          <w:p w14:paraId="5098473C" w14:textId="1FE95C57" w:rsidR="00696168" w:rsidRPr="00875CC6" w:rsidRDefault="00696168" w:rsidP="00E74305">
            <w:pPr>
              <w:spacing w:line="288" w:lineRule="auto"/>
              <w:jc w:val="both"/>
              <w:rPr>
                <w:b/>
                <w:bCs/>
                <w:sz w:val="24"/>
                <w:szCs w:val="24"/>
              </w:rPr>
            </w:pPr>
            <w:r>
              <w:rPr>
                <w:b/>
                <w:bCs/>
                <w:sz w:val="24"/>
                <w:szCs w:val="24"/>
              </w:rPr>
              <w:lastRenderedPageBreak/>
              <w:t>1,0</w:t>
            </w:r>
          </w:p>
        </w:tc>
      </w:tr>
    </w:tbl>
    <w:p w14:paraId="517B3975" w14:textId="77777777" w:rsidR="00BE7F1E" w:rsidRDefault="00BE7F1E" w:rsidP="00E74305">
      <w:pPr>
        <w:tabs>
          <w:tab w:val="left" w:pos="560"/>
        </w:tabs>
        <w:spacing w:after="0" w:line="288" w:lineRule="auto"/>
        <w:jc w:val="both"/>
        <w:rPr>
          <w:rFonts w:ascii="Times New Roman" w:hAnsi="Times New Roman" w:cs="Times New Roman"/>
          <w:i/>
          <w:iCs/>
          <w:color w:val="FF0000"/>
          <w:sz w:val="24"/>
          <w:szCs w:val="24"/>
          <w:u w:val="single"/>
        </w:rPr>
      </w:pPr>
    </w:p>
    <w:p w14:paraId="579A10E0" w14:textId="36074F55" w:rsidR="00D66974" w:rsidRPr="00875CC6" w:rsidRDefault="00D66974" w:rsidP="00E74305">
      <w:pPr>
        <w:tabs>
          <w:tab w:val="left" w:pos="560"/>
        </w:tabs>
        <w:spacing w:after="0" w:line="288" w:lineRule="auto"/>
        <w:jc w:val="both"/>
        <w:rPr>
          <w:rFonts w:ascii="Times New Roman" w:hAnsi="Times New Roman" w:cs="Times New Roman"/>
          <w:b/>
          <w:bCs/>
          <w:sz w:val="24"/>
          <w:szCs w:val="24"/>
          <w:lang w:val="pt-BR"/>
        </w:rPr>
      </w:pPr>
      <w:r w:rsidRPr="00875CC6">
        <w:rPr>
          <w:rFonts w:ascii="Times New Roman" w:hAnsi="Times New Roman" w:cs="Times New Roman"/>
          <w:b/>
          <w:sz w:val="24"/>
          <w:szCs w:val="24"/>
          <w:lang w:val="de-DE"/>
        </w:rPr>
        <w:t>Câu 2.</w:t>
      </w:r>
      <w:r w:rsidRPr="00875CC6">
        <w:rPr>
          <w:rFonts w:ascii="Times New Roman" w:hAnsi="Times New Roman" w:cs="Times New Roman"/>
          <w:sz w:val="24"/>
          <w:szCs w:val="24"/>
          <w:lang w:val="de-DE"/>
        </w:rPr>
        <w:t xml:space="preserve"> </w:t>
      </w:r>
      <w:r w:rsidRPr="00875CC6">
        <w:rPr>
          <w:rFonts w:ascii="Times New Roman" w:hAnsi="Times New Roman" w:cs="Times New Roman"/>
          <w:b/>
          <w:i/>
          <w:sz w:val="24"/>
          <w:szCs w:val="24"/>
          <w:lang w:val="de-DE"/>
        </w:rPr>
        <w:t>(2,5 điểm)</w:t>
      </w:r>
      <w:r w:rsidRPr="00875CC6">
        <w:rPr>
          <w:rFonts w:ascii="Times New Roman" w:hAnsi="Times New Roman" w:cs="Times New Roman"/>
          <w:sz w:val="24"/>
          <w:szCs w:val="24"/>
          <w:lang w:val="de-DE"/>
        </w:rPr>
        <w:t xml:space="preserve"> </w:t>
      </w:r>
      <w:r w:rsidRPr="00875CC6">
        <w:rPr>
          <w:rFonts w:ascii="Times New Roman" w:hAnsi="Times New Roman" w:cs="Times New Roman"/>
          <w:b/>
          <w:bCs/>
          <w:sz w:val="24"/>
          <w:szCs w:val="24"/>
          <w:lang w:val="de-DE"/>
        </w:rPr>
        <w:t>Cân bằng và phản ứng trong dung dịch, p</w:t>
      </w:r>
      <w:r w:rsidRPr="00875CC6">
        <w:rPr>
          <w:rFonts w:ascii="Times New Roman" w:hAnsi="Times New Roman" w:cs="Times New Roman"/>
          <w:b/>
          <w:bCs/>
          <w:sz w:val="24"/>
          <w:szCs w:val="24"/>
          <w:lang w:val="pt-BR"/>
        </w:rPr>
        <w:t>in điện, điện phân. Phức chất</w:t>
      </w:r>
    </w:p>
    <w:p w14:paraId="53EB268A" w14:textId="2105DE2B"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lang w:val="pt-BR"/>
        </w:rPr>
        <w:tab/>
      </w:r>
      <w:r w:rsidRPr="00875CC6">
        <w:rPr>
          <w:rFonts w:ascii="Times New Roman" w:hAnsi="Times New Roman" w:cs="Times New Roman"/>
          <w:sz w:val="24"/>
          <w:szCs w:val="24"/>
        </w:rPr>
        <w:t>Trộn 10,0 mL dung dịch CH</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COOH 0,080M với 10,0 mL dung dịch Na</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PO</w:t>
      </w:r>
      <w:r w:rsidRPr="00875CC6">
        <w:rPr>
          <w:rFonts w:ascii="Times New Roman" w:hAnsi="Times New Roman" w:cs="Times New Roman"/>
          <w:sz w:val="24"/>
          <w:szCs w:val="24"/>
          <w:vertAlign w:val="subscript"/>
        </w:rPr>
        <w:t>4</w:t>
      </w:r>
      <w:r w:rsidRPr="00875CC6">
        <w:rPr>
          <w:rFonts w:ascii="Times New Roman" w:hAnsi="Times New Roman" w:cs="Times New Roman"/>
          <w:sz w:val="24"/>
          <w:szCs w:val="24"/>
        </w:rPr>
        <w:t xml:space="preserve"> 0,020M được dung dịch A. Dung dịch B là (NH</w:t>
      </w:r>
      <w:r w:rsidRPr="00875CC6">
        <w:rPr>
          <w:rFonts w:ascii="Times New Roman" w:hAnsi="Times New Roman" w:cs="Times New Roman"/>
          <w:sz w:val="24"/>
          <w:szCs w:val="24"/>
          <w:vertAlign w:val="subscript"/>
        </w:rPr>
        <w:t>4</w:t>
      </w:r>
      <w:r w:rsidRPr="00875CC6">
        <w:rPr>
          <w:rFonts w:ascii="Times New Roman" w:hAnsi="Times New Roman" w:cs="Times New Roman"/>
          <w:sz w:val="24"/>
          <w:szCs w:val="24"/>
        </w:rPr>
        <w:t>)</w:t>
      </w:r>
      <w:r w:rsidRPr="00875CC6">
        <w:rPr>
          <w:rFonts w:ascii="Times New Roman" w:hAnsi="Times New Roman" w:cs="Times New Roman"/>
          <w:sz w:val="24"/>
          <w:szCs w:val="24"/>
          <w:vertAlign w:val="subscript"/>
        </w:rPr>
        <w:t>2</w:t>
      </w:r>
      <w:r w:rsidRPr="00875CC6">
        <w:rPr>
          <w:rFonts w:ascii="Times New Roman" w:hAnsi="Times New Roman" w:cs="Times New Roman"/>
          <w:sz w:val="24"/>
          <w:szCs w:val="24"/>
        </w:rPr>
        <w:t>S 0,050M.</w:t>
      </w:r>
    </w:p>
    <w:p w14:paraId="7F326AB9" w14:textId="77777777"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t>a) Xác định pH của các dung dịch A và B.</w:t>
      </w:r>
    </w:p>
    <w:p w14:paraId="4C353F4E" w14:textId="77777777"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t>b) Thiết lập pin điện được ghép bởi điện cực hiđro nhúng vào dung dịch A và điện cực hiđro nhúng vào dung dịch B. Tính E</w:t>
      </w:r>
      <w:r w:rsidRPr="00875CC6">
        <w:rPr>
          <w:rFonts w:ascii="Times New Roman" w:hAnsi="Times New Roman" w:cs="Times New Roman"/>
          <w:sz w:val="24"/>
          <w:szCs w:val="24"/>
          <w:vertAlign w:val="subscript"/>
        </w:rPr>
        <w:t>pin</w:t>
      </w:r>
      <w:r w:rsidRPr="00875CC6">
        <w:rPr>
          <w:rFonts w:ascii="Times New Roman" w:hAnsi="Times New Roman" w:cs="Times New Roman"/>
          <w:sz w:val="24"/>
          <w:szCs w:val="24"/>
        </w:rPr>
        <w:t>.</w:t>
      </w:r>
    </w:p>
    <w:p w14:paraId="31CA762B" w14:textId="77777777"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t>c) Viết các quá trình xảy ra trên từng điện cực và phản ứng xảy ra trong pin khi pin hoạt động.</w:t>
      </w:r>
    </w:p>
    <w:p w14:paraId="3F241980" w14:textId="77777777"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t xml:space="preserve">d) Chuẩn độ dung dịch A bằng dung dịch NaOH 0,03M bằng chỉ thị phenolphtalein (pH = 9). Tính sai số của phép chuẩn độ. </w:t>
      </w:r>
    </w:p>
    <w:p w14:paraId="66F32115" w14:textId="1494A8F0"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t>Cho biết: p(H</w:t>
      </w:r>
      <w:r w:rsidRPr="00875CC6">
        <w:rPr>
          <w:rFonts w:ascii="Times New Roman" w:hAnsi="Times New Roman" w:cs="Times New Roman"/>
          <w:sz w:val="24"/>
          <w:szCs w:val="24"/>
          <w:vertAlign w:val="subscript"/>
        </w:rPr>
        <w:t>2</w:t>
      </w:r>
      <w:r w:rsidRPr="00875CC6">
        <w:rPr>
          <w:rFonts w:ascii="Times New Roman" w:hAnsi="Times New Roman" w:cs="Times New Roman"/>
          <w:sz w:val="24"/>
          <w:szCs w:val="24"/>
        </w:rPr>
        <w:t>) = 1 atm; NH</w:t>
      </w:r>
      <w:r w:rsidRPr="00875CC6">
        <w:rPr>
          <w:rFonts w:ascii="Times New Roman" w:hAnsi="Times New Roman" w:cs="Times New Roman"/>
          <w:sz w:val="24"/>
          <w:szCs w:val="24"/>
          <w:vertAlign w:val="subscript"/>
        </w:rPr>
        <w:t>4</w:t>
      </w:r>
      <w:r w:rsidRPr="00875CC6">
        <w:rPr>
          <w:rFonts w:ascii="Times New Roman" w:hAnsi="Times New Roman" w:cs="Times New Roman"/>
          <w:sz w:val="24"/>
          <w:szCs w:val="24"/>
          <w:vertAlign w:val="superscript"/>
        </w:rPr>
        <w:t>+</w:t>
      </w:r>
      <w:r w:rsidRPr="00875CC6">
        <w:rPr>
          <w:rFonts w:ascii="Times New Roman" w:hAnsi="Times New Roman" w:cs="Times New Roman"/>
          <w:sz w:val="24"/>
          <w:szCs w:val="24"/>
        </w:rPr>
        <w:t xml:space="preserve"> có pK</w:t>
      </w:r>
      <w:r w:rsidRPr="00875CC6">
        <w:rPr>
          <w:rFonts w:ascii="Times New Roman" w:hAnsi="Times New Roman" w:cs="Times New Roman"/>
          <w:sz w:val="24"/>
          <w:szCs w:val="24"/>
          <w:vertAlign w:val="subscript"/>
        </w:rPr>
        <w:t>a</w:t>
      </w:r>
      <w:r w:rsidRPr="00875CC6">
        <w:rPr>
          <w:rFonts w:ascii="Times New Roman" w:hAnsi="Times New Roman" w:cs="Times New Roman"/>
          <w:sz w:val="24"/>
          <w:szCs w:val="24"/>
        </w:rPr>
        <w:t xml:space="preserve"> = 9,24; H</w:t>
      </w:r>
      <w:r w:rsidRPr="00875CC6">
        <w:rPr>
          <w:rFonts w:ascii="Times New Roman" w:hAnsi="Times New Roman" w:cs="Times New Roman"/>
          <w:sz w:val="24"/>
          <w:szCs w:val="24"/>
          <w:vertAlign w:val="subscript"/>
        </w:rPr>
        <w:t>2</w:t>
      </w:r>
      <w:r w:rsidRPr="00875CC6">
        <w:rPr>
          <w:rFonts w:ascii="Times New Roman" w:hAnsi="Times New Roman" w:cs="Times New Roman"/>
          <w:sz w:val="24"/>
          <w:szCs w:val="24"/>
        </w:rPr>
        <w:t>S có pK</w:t>
      </w:r>
      <w:r w:rsidRPr="00875CC6">
        <w:rPr>
          <w:rFonts w:ascii="Times New Roman" w:hAnsi="Times New Roman" w:cs="Times New Roman"/>
          <w:sz w:val="24"/>
          <w:szCs w:val="24"/>
          <w:vertAlign w:val="subscript"/>
        </w:rPr>
        <w:t>a1</w:t>
      </w:r>
      <w:r w:rsidRPr="00875CC6">
        <w:rPr>
          <w:rFonts w:ascii="Times New Roman" w:hAnsi="Times New Roman" w:cs="Times New Roman"/>
          <w:sz w:val="24"/>
          <w:szCs w:val="24"/>
        </w:rPr>
        <w:t xml:space="preserve"> = 7,02; pK</w:t>
      </w:r>
      <w:r w:rsidRPr="00875CC6">
        <w:rPr>
          <w:rFonts w:ascii="Times New Roman" w:hAnsi="Times New Roman" w:cs="Times New Roman"/>
          <w:sz w:val="24"/>
          <w:szCs w:val="24"/>
          <w:vertAlign w:val="subscript"/>
        </w:rPr>
        <w:t>a2</w:t>
      </w:r>
      <w:r w:rsidRPr="00875CC6">
        <w:rPr>
          <w:rFonts w:ascii="Times New Roman" w:hAnsi="Times New Roman" w:cs="Times New Roman"/>
          <w:sz w:val="24"/>
          <w:szCs w:val="24"/>
        </w:rPr>
        <w:t xml:space="preserve"> = 12,90; CH</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COOH có pK</w:t>
      </w:r>
      <w:r w:rsidRPr="00875CC6">
        <w:rPr>
          <w:rFonts w:ascii="Times New Roman" w:hAnsi="Times New Roman" w:cs="Times New Roman"/>
          <w:sz w:val="24"/>
          <w:szCs w:val="24"/>
          <w:vertAlign w:val="subscript"/>
        </w:rPr>
        <w:t>a</w:t>
      </w:r>
      <w:r w:rsidRPr="00875CC6">
        <w:rPr>
          <w:rFonts w:ascii="Times New Roman" w:hAnsi="Times New Roman" w:cs="Times New Roman"/>
          <w:sz w:val="24"/>
          <w:szCs w:val="24"/>
        </w:rPr>
        <w:t xml:space="preserve"> = 4,76;</w:t>
      </w:r>
    </w:p>
    <w:p w14:paraId="18491DD0" w14:textId="0098E163" w:rsidR="00D66974" w:rsidRPr="00875CC6" w:rsidRDefault="00D66974"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tab/>
        <w:t>H</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PO</w:t>
      </w:r>
      <w:r w:rsidRPr="00875CC6">
        <w:rPr>
          <w:rFonts w:ascii="Times New Roman" w:hAnsi="Times New Roman" w:cs="Times New Roman"/>
          <w:sz w:val="24"/>
          <w:szCs w:val="24"/>
          <w:vertAlign w:val="subscript"/>
        </w:rPr>
        <w:t>4</w:t>
      </w:r>
      <w:r w:rsidRPr="00875CC6">
        <w:rPr>
          <w:rFonts w:ascii="Times New Roman" w:hAnsi="Times New Roman" w:cs="Times New Roman"/>
          <w:sz w:val="24"/>
          <w:szCs w:val="24"/>
        </w:rPr>
        <w:t xml:space="preserve"> có pKa</w:t>
      </w:r>
      <w:r w:rsidRPr="00875CC6">
        <w:rPr>
          <w:rFonts w:ascii="Times New Roman" w:hAnsi="Times New Roman" w:cs="Times New Roman"/>
          <w:sz w:val="24"/>
          <w:szCs w:val="24"/>
          <w:vertAlign w:val="subscript"/>
        </w:rPr>
        <w:t>1</w:t>
      </w:r>
      <w:r w:rsidRPr="00875CC6">
        <w:rPr>
          <w:rFonts w:ascii="Times New Roman" w:hAnsi="Times New Roman" w:cs="Times New Roman"/>
          <w:sz w:val="24"/>
          <w:szCs w:val="24"/>
        </w:rPr>
        <w:t xml:space="preserve"> = 2,15; pKa</w:t>
      </w:r>
      <w:r w:rsidRPr="00875CC6">
        <w:rPr>
          <w:rFonts w:ascii="Times New Roman" w:hAnsi="Times New Roman" w:cs="Times New Roman"/>
          <w:sz w:val="24"/>
          <w:szCs w:val="24"/>
          <w:vertAlign w:val="subscript"/>
        </w:rPr>
        <w:t>2</w:t>
      </w:r>
      <w:r w:rsidRPr="00875CC6">
        <w:rPr>
          <w:rFonts w:ascii="Times New Roman" w:hAnsi="Times New Roman" w:cs="Times New Roman"/>
          <w:sz w:val="24"/>
          <w:szCs w:val="24"/>
        </w:rPr>
        <w:t xml:space="preserve"> = 7,21; pKa</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 xml:space="preserve"> = 12,32.</w:t>
      </w:r>
    </w:p>
    <w:tbl>
      <w:tblPr>
        <w:tblStyle w:val="TableGrid"/>
        <w:tblW w:w="0" w:type="auto"/>
        <w:tblLook w:val="04A0" w:firstRow="1" w:lastRow="0" w:firstColumn="1" w:lastColumn="0" w:noHBand="0" w:noVBand="1"/>
      </w:tblPr>
      <w:tblGrid>
        <w:gridCol w:w="846"/>
        <w:gridCol w:w="7938"/>
        <w:gridCol w:w="845"/>
      </w:tblGrid>
      <w:tr w:rsidR="00C709DA" w:rsidRPr="00875CC6" w14:paraId="351497BC" w14:textId="77777777" w:rsidTr="00C709DA">
        <w:tc>
          <w:tcPr>
            <w:tcW w:w="846" w:type="dxa"/>
          </w:tcPr>
          <w:p w14:paraId="0ED5C392" w14:textId="318192C6" w:rsidR="00C709DA" w:rsidRPr="00875CC6" w:rsidRDefault="00C709DA" w:rsidP="00E74305">
            <w:pPr>
              <w:spacing w:line="288" w:lineRule="auto"/>
              <w:jc w:val="both"/>
              <w:rPr>
                <w:b/>
                <w:bCs/>
                <w:sz w:val="24"/>
                <w:szCs w:val="24"/>
              </w:rPr>
            </w:pPr>
            <w:r w:rsidRPr="00875CC6">
              <w:rPr>
                <w:b/>
                <w:bCs/>
                <w:sz w:val="24"/>
                <w:szCs w:val="24"/>
              </w:rPr>
              <w:t>Câu 2</w:t>
            </w:r>
          </w:p>
        </w:tc>
        <w:tc>
          <w:tcPr>
            <w:tcW w:w="7938" w:type="dxa"/>
          </w:tcPr>
          <w:p w14:paraId="39BC6B5E" w14:textId="3D5A13F5" w:rsidR="00C709DA" w:rsidRPr="00875CC6" w:rsidRDefault="00C709DA" w:rsidP="00E74305">
            <w:pPr>
              <w:spacing w:line="288" w:lineRule="auto"/>
              <w:jc w:val="center"/>
              <w:rPr>
                <w:b/>
                <w:bCs/>
                <w:sz w:val="24"/>
                <w:szCs w:val="24"/>
              </w:rPr>
            </w:pPr>
            <w:r w:rsidRPr="00875CC6">
              <w:rPr>
                <w:b/>
                <w:bCs/>
                <w:sz w:val="24"/>
                <w:szCs w:val="24"/>
              </w:rPr>
              <w:t>Lời giải</w:t>
            </w:r>
          </w:p>
        </w:tc>
        <w:tc>
          <w:tcPr>
            <w:tcW w:w="845" w:type="dxa"/>
          </w:tcPr>
          <w:p w14:paraId="0C6FB8E3" w14:textId="4717F9DE" w:rsidR="00C709DA" w:rsidRPr="00875CC6" w:rsidRDefault="00C709DA" w:rsidP="00E74305">
            <w:pPr>
              <w:spacing w:line="288" w:lineRule="auto"/>
              <w:jc w:val="both"/>
              <w:rPr>
                <w:b/>
                <w:bCs/>
                <w:sz w:val="24"/>
                <w:szCs w:val="24"/>
              </w:rPr>
            </w:pPr>
            <w:r w:rsidRPr="00875CC6">
              <w:rPr>
                <w:b/>
                <w:bCs/>
                <w:sz w:val="24"/>
                <w:szCs w:val="24"/>
              </w:rPr>
              <w:t>Điểm</w:t>
            </w:r>
          </w:p>
        </w:tc>
      </w:tr>
      <w:tr w:rsidR="00C709DA" w:rsidRPr="00875CC6" w14:paraId="7A433D73" w14:textId="77777777" w:rsidTr="00C709DA">
        <w:tc>
          <w:tcPr>
            <w:tcW w:w="846" w:type="dxa"/>
          </w:tcPr>
          <w:p w14:paraId="040EEC7D" w14:textId="2042CAEF" w:rsidR="00C709DA" w:rsidRPr="00875CC6" w:rsidRDefault="00C709DA" w:rsidP="00E74305">
            <w:pPr>
              <w:spacing w:line="288" w:lineRule="auto"/>
              <w:jc w:val="both"/>
              <w:rPr>
                <w:sz w:val="24"/>
                <w:szCs w:val="24"/>
              </w:rPr>
            </w:pPr>
            <w:r w:rsidRPr="00875CC6">
              <w:rPr>
                <w:sz w:val="24"/>
                <w:szCs w:val="24"/>
              </w:rPr>
              <w:t>a)</w:t>
            </w:r>
          </w:p>
        </w:tc>
        <w:tc>
          <w:tcPr>
            <w:tcW w:w="7938" w:type="dxa"/>
          </w:tcPr>
          <w:p w14:paraId="09819A5D" w14:textId="77777777" w:rsidR="00C709DA" w:rsidRPr="00875CC6" w:rsidRDefault="00C709DA" w:rsidP="00E74305">
            <w:pPr>
              <w:spacing w:line="288" w:lineRule="auto"/>
              <w:rPr>
                <w:sz w:val="24"/>
                <w:szCs w:val="24"/>
              </w:rPr>
            </w:pPr>
            <w:r w:rsidRPr="00875CC6">
              <w:rPr>
                <w:sz w:val="24"/>
                <w:szCs w:val="24"/>
              </w:rPr>
              <w:t>Xét trong dung dịch A:</w:t>
            </w:r>
          </w:p>
          <w:p w14:paraId="4C0BA512" w14:textId="77777777" w:rsidR="00C709DA" w:rsidRPr="00875CC6" w:rsidRDefault="00C709DA" w:rsidP="00E74305">
            <w:pPr>
              <w:spacing w:line="288" w:lineRule="auto"/>
              <w:rPr>
                <w:sz w:val="24"/>
                <w:szCs w:val="24"/>
                <w:vertAlign w:val="subscript"/>
              </w:rPr>
            </w:pPr>
            <w:r w:rsidRPr="00875CC6">
              <w:rPr>
                <w:sz w:val="24"/>
                <w:szCs w:val="24"/>
              </w:rPr>
              <w:tab/>
            </w:r>
            <w:r w:rsidRPr="00875CC6">
              <w:rPr>
                <w:sz w:val="24"/>
                <w:szCs w:val="24"/>
              </w:rPr>
              <w:tab/>
            </w:r>
            <w:r w:rsidRPr="00875CC6">
              <w:rPr>
                <w:rFonts w:asciiTheme="minorHAnsi" w:eastAsiaTheme="minorHAnsi" w:hAnsiTheme="minorHAnsi" w:cstheme="minorBidi"/>
                <w:kern w:val="2"/>
                <w:position w:val="-22"/>
                <w:sz w:val="24"/>
                <w:szCs w:val="24"/>
                <w14:ligatures w14:val="standardContextual"/>
              </w:rPr>
              <w:object w:dxaOrig="5280" w:dyaOrig="639" w14:anchorId="4083AA38">
                <v:shape id="_x0000_i1055" type="#_x0000_t75" style="width:263.25pt;height:32.25pt" o:ole="">
                  <v:imagedata r:id="rId64" o:title=""/>
                </v:shape>
                <o:OLEObject Type="Embed" ProgID="Equation.DSMT4" ShapeID="_x0000_i1055" DrawAspect="Content" ObjectID="_1749711525" r:id="rId65"/>
              </w:object>
            </w:r>
          </w:p>
          <w:p w14:paraId="75C881B9" w14:textId="77777777" w:rsidR="00C709DA" w:rsidRPr="00875CC6" w:rsidRDefault="00C709DA" w:rsidP="00E74305">
            <w:pPr>
              <w:spacing w:line="288" w:lineRule="auto"/>
              <w:rPr>
                <w:sz w:val="24"/>
                <w:szCs w:val="24"/>
              </w:rPr>
            </w:pPr>
            <w:r w:rsidRPr="00875CC6">
              <w:rPr>
                <w:sz w:val="24"/>
                <w:szCs w:val="24"/>
                <w:vertAlign w:val="subscript"/>
              </w:rPr>
              <w:tab/>
            </w:r>
            <w:r w:rsidRPr="00875CC6">
              <w:rPr>
                <w:sz w:val="24"/>
                <w:szCs w:val="24"/>
              </w:rPr>
              <w:tab/>
            </w:r>
            <w:r w:rsidRPr="00875CC6">
              <w:rPr>
                <w:sz w:val="24"/>
                <w:szCs w:val="24"/>
              </w:rPr>
              <w:tab/>
              <w:t>Na</w:t>
            </w:r>
            <w:r w:rsidRPr="00875CC6">
              <w:rPr>
                <w:sz w:val="24"/>
                <w:szCs w:val="24"/>
                <w:vertAlign w:val="subscript"/>
              </w:rPr>
              <w:t>3</w:t>
            </w:r>
            <w:r w:rsidRPr="00875CC6">
              <w:rPr>
                <w:sz w:val="24"/>
                <w:szCs w:val="24"/>
              </w:rPr>
              <w:t>PO</w:t>
            </w:r>
            <w:r w:rsidRPr="00875CC6">
              <w:rPr>
                <w:sz w:val="24"/>
                <w:szCs w:val="24"/>
                <w:vertAlign w:val="subscript"/>
              </w:rPr>
              <w:t>4</w:t>
            </w:r>
            <w:r w:rsidRPr="00875CC6">
              <w:rPr>
                <w:sz w:val="24"/>
                <w:szCs w:val="24"/>
                <w:vertAlign w:val="subscript"/>
              </w:rPr>
              <w:softHyphen/>
              <w:t xml:space="preserve"> </w:t>
            </w:r>
            <w:r w:rsidRPr="00875CC6">
              <w:rPr>
                <w:sz w:val="24"/>
                <w:szCs w:val="24"/>
              </w:rPr>
              <w:t xml:space="preserve">  →  3Na</w:t>
            </w:r>
            <w:r w:rsidRPr="00875CC6">
              <w:rPr>
                <w:sz w:val="24"/>
                <w:szCs w:val="24"/>
                <w:vertAlign w:val="superscript"/>
              </w:rPr>
              <w:t>+</w:t>
            </w:r>
            <w:r w:rsidRPr="00875CC6">
              <w:rPr>
                <w:sz w:val="24"/>
                <w:szCs w:val="24"/>
              </w:rPr>
              <w:t xml:space="preserve">   +   PO</w:t>
            </w:r>
            <w:r w:rsidRPr="00875CC6">
              <w:rPr>
                <w:sz w:val="24"/>
                <w:szCs w:val="24"/>
                <w:vertAlign w:val="subscript"/>
              </w:rPr>
              <w:t>4</w:t>
            </w:r>
            <w:r w:rsidRPr="00875CC6">
              <w:rPr>
                <w:sz w:val="24"/>
                <w:szCs w:val="24"/>
                <w:vertAlign w:val="superscript"/>
              </w:rPr>
              <w:t>3-</w:t>
            </w:r>
          </w:p>
          <w:p w14:paraId="28257C69"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t xml:space="preserve">  0,01 </w:t>
            </w:r>
          </w:p>
          <w:p w14:paraId="412298B1"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t xml:space="preserve">   -               0,03           0,01</w:t>
            </w:r>
          </w:p>
          <w:p w14:paraId="6748A241" w14:textId="77777777" w:rsidR="00C709DA" w:rsidRPr="00875CC6" w:rsidRDefault="00C709DA" w:rsidP="00E74305">
            <w:pPr>
              <w:spacing w:line="288" w:lineRule="auto"/>
              <w:rPr>
                <w:sz w:val="24"/>
                <w:szCs w:val="24"/>
              </w:rPr>
            </w:pPr>
            <w:r w:rsidRPr="00875CC6">
              <w:rPr>
                <w:sz w:val="24"/>
                <w:szCs w:val="24"/>
              </w:rPr>
              <w:t>Ta có: Ka</w:t>
            </w:r>
            <w:r w:rsidRPr="00875CC6">
              <w:rPr>
                <w:sz w:val="24"/>
                <w:szCs w:val="24"/>
                <w:vertAlign w:val="subscript"/>
              </w:rPr>
              <w:t>1</w:t>
            </w:r>
            <w:r w:rsidRPr="00875CC6">
              <w:rPr>
                <w:sz w:val="24"/>
                <w:szCs w:val="24"/>
              </w:rPr>
              <w:t xml:space="preserve"> (H</w:t>
            </w:r>
            <w:r w:rsidRPr="00875CC6">
              <w:rPr>
                <w:sz w:val="24"/>
                <w:szCs w:val="24"/>
                <w:vertAlign w:val="subscript"/>
              </w:rPr>
              <w:t>3</w:t>
            </w:r>
            <w:r w:rsidRPr="00875CC6">
              <w:rPr>
                <w:sz w:val="24"/>
                <w:szCs w:val="24"/>
              </w:rPr>
              <w:t>PO</w:t>
            </w:r>
            <w:r w:rsidRPr="00875CC6">
              <w:rPr>
                <w:sz w:val="24"/>
                <w:szCs w:val="24"/>
                <w:vertAlign w:val="subscript"/>
              </w:rPr>
              <w:t>4</w:t>
            </w:r>
            <w:r w:rsidRPr="00875CC6">
              <w:rPr>
                <w:sz w:val="24"/>
                <w:szCs w:val="24"/>
              </w:rPr>
              <w:t>) &gt; Ka (CH</w:t>
            </w:r>
            <w:r w:rsidRPr="00875CC6">
              <w:rPr>
                <w:sz w:val="24"/>
                <w:szCs w:val="24"/>
                <w:vertAlign w:val="subscript"/>
              </w:rPr>
              <w:t>3</w:t>
            </w:r>
            <w:r w:rsidRPr="00875CC6">
              <w:rPr>
                <w:sz w:val="24"/>
                <w:szCs w:val="24"/>
              </w:rPr>
              <w:t>COOH) &gt; Ka</w:t>
            </w:r>
            <w:r w:rsidRPr="00875CC6">
              <w:rPr>
                <w:sz w:val="24"/>
                <w:szCs w:val="24"/>
                <w:vertAlign w:val="subscript"/>
              </w:rPr>
              <w:t>2</w:t>
            </w:r>
            <w:r w:rsidRPr="00875CC6">
              <w:rPr>
                <w:sz w:val="24"/>
                <w:szCs w:val="24"/>
              </w:rPr>
              <w:t xml:space="preserve"> (H</w:t>
            </w:r>
            <w:r w:rsidRPr="00875CC6">
              <w:rPr>
                <w:sz w:val="24"/>
                <w:szCs w:val="24"/>
                <w:vertAlign w:val="subscript"/>
              </w:rPr>
              <w:t>3</w:t>
            </w:r>
            <w:r w:rsidRPr="00875CC6">
              <w:rPr>
                <w:sz w:val="24"/>
                <w:szCs w:val="24"/>
              </w:rPr>
              <w:t>PO</w:t>
            </w:r>
            <w:r w:rsidRPr="00875CC6">
              <w:rPr>
                <w:sz w:val="24"/>
                <w:szCs w:val="24"/>
                <w:vertAlign w:val="subscript"/>
              </w:rPr>
              <w:t>4</w:t>
            </w:r>
            <w:r w:rsidRPr="00875CC6">
              <w:rPr>
                <w:sz w:val="24"/>
                <w:szCs w:val="24"/>
              </w:rPr>
              <w:t>)  &gt;  Ka</w:t>
            </w:r>
            <w:r w:rsidRPr="00875CC6">
              <w:rPr>
                <w:sz w:val="24"/>
                <w:szCs w:val="24"/>
                <w:vertAlign w:val="subscript"/>
              </w:rPr>
              <w:t>3</w:t>
            </w:r>
            <w:r w:rsidRPr="00875CC6">
              <w:rPr>
                <w:sz w:val="24"/>
                <w:szCs w:val="24"/>
              </w:rPr>
              <w:t xml:space="preserve"> (H</w:t>
            </w:r>
            <w:r w:rsidRPr="00875CC6">
              <w:rPr>
                <w:sz w:val="24"/>
                <w:szCs w:val="24"/>
                <w:vertAlign w:val="subscript"/>
              </w:rPr>
              <w:t>3</w:t>
            </w:r>
            <w:r w:rsidRPr="00875CC6">
              <w:rPr>
                <w:sz w:val="24"/>
                <w:szCs w:val="24"/>
              </w:rPr>
              <w:t>PO</w:t>
            </w:r>
            <w:r w:rsidRPr="00875CC6">
              <w:rPr>
                <w:sz w:val="24"/>
                <w:szCs w:val="24"/>
                <w:vertAlign w:val="subscript"/>
              </w:rPr>
              <w:t>4</w:t>
            </w:r>
            <w:r w:rsidRPr="00875CC6">
              <w:rPr>
                <w:sz w:val="24"/>
                <w:szCs w:val="24"/>
              </w:rPr>
              <w:t>).</w:t>
            </w:r>
          </w:p>
          <w:p w14:paraId="68857D4A" w14:textId="698D833D" w:rsidR="00C709DA" w:rsidRPr="00875CC6" w:rsidRDefault="00C709DA" w:rsidP="00E74305">
            <w:pPr>
              <w:spacing w:line="288" w:lineRule="auto"/>
              <w:rPr>
                <w:sz w:val="24"/>
                <w:szCs w:val="24"/>
              </w:rPr>
            </w:pPr>
            <w:r w:rsidRPr="00875CC6">
              <w:rPr>
                <w:sz w:val="24"/>
                <w:szCs w:val="24"/>
              </w:rPr>
              <w:t xml:space="preserve"> CH</w:t>
            </w:r>
            <w:r w:rsidRPr="00875CC6">
              <w:rPr>
                <w:sz w:val="24"/>
                <w:szCs w:val="24"/>
                <w:vertAlign w:val="subscript"/>
              </w:rPr>
              <w:t>3</w:t>
            </w:r>
            <w:r w:rsidRPr="00875CC6">
              <w:rPr>
                <w:sz w:val="24"/>
                <w:szCs w:val="24"/>
              </w:rPr>
              <w:t>COOH  +  PO</w:t>
            </w:r>
            <w:r w:rsidRPr="00875CC6">
              <w:rPr>
                <w:sz w:val="24"/>
                <w:szCs w:val="24"/>
                <w:vertAlign w:val="subscript"/>
              </w:rPr>
              <w:t>4</w:t>
            </w:r>
            <w:r w:rsidRPr="00875CC6">
              <w:rPr>
                <w:sz w:val="24"/>
                <w:szCs w:val="24"/>
                <w:vertAlign w:val="superscript"/>
              </w:rPr>
              <w:t>3-</w:t>
            </w:r>
            <w:r w:rsidRPr="00875CC6">
              <w:rPr>
                <w:sz w:val="24"/>
                <w:szCs w:val="24"/>
              </w:rPr>
              <w:t xml:space="preserve">    ↔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xml:space="preserve">   +  HPO</w:t>
            </w:r>
            <w:r w:rsidRPr="00875CC6">
              <w:rPr>
                <w:sz w:val="24"/>
                <w:szCs w:val="24"/>
                <w:vertAlign w:val="subscript"/>
              </w:rPr>
              <w:t>4</w:t>
            </w:r>
            <w:r w:rsidRPr="00875CC6">
              <w:rPr>
                <w:sz w:val="24"/>
                <w:szCs w:val="24"/>
                <w:vertAlign w:val="superscript"/>
              </w:rPr>
              <w:t xml:space="preserve">2-    </w:t>
            </w:r>
            <w:r w:rsidRPr="00875CC6">
              <w:rPr>
                <w:sz w:val="24"/>
                <w:szCs w:val="24"/>
              </w:rPr>
              <w:t>K</w:t>
            </w:r>
            <w:r w:rsidRPr="00875CC6">
              <w:rPr>
                <w:sz w:val="24"/>
                <w:szCs w:val="24"/>
                <w:vertAlign w:val="subscript"/>
              </w:rPr>
              <w:t>1</w:t>
            </w:r>
            <w:r w:rsidRPr="00875CC6">
              <w:rPr>
                <w:sz w:val="24"/>
                <w:szCs w:val="24"/>
              </w:rPr>
              <w:t xml:space="preserve">  = 10</w:t>
            </w:r>
            <w:r w:rsidRPr="00875CC6">
              <w:rPr>
                <w:sz w:val="24"/>
                <w:szCs w:val="24"/>
                <w:vertAlign w:val="superscript"/>
              </w:rPr>
              <w:t>-4,76</w:t>
            </w:r>
            <w:r w:rsidRPr="00875CC6">
              <w:rPr>
                <w:sz w:val="24"/>
                <w:szCs w:val="24"/>
              </w:rPr>
              <w:t>.10</w:t>
            </w:r>
            <w:r w:rsidRPr="00875CC6">
              <w:rPr>
                <w:sz w:val="24"/>
                <w:szCs w:val="24"/>
                <w:vertAlign w:val="superscript"/>
              </w:rPr>
              <w:t>13,32</w:t>
            </w:r>
            <w:r w:rsidRPr="00875CC6">
              <w:rPr>
                <w:sz w:val="24"/>
                <w:szCs w:val="24"/>
              </w:rPr>
              <w:t xml:space="preserve"> = 10</w:t>
            </w:r>
            <w:r w:rsidRPr="00875CC6">
              <w:rPr>
                <w:sz w:val="24"/>
                <w:szCs w:val="24"/>
                <w:vertAlign w:val="superscript"/>
              </w:rPr>
              <w:t>7,56</w:t>
            </w:r>
          </w:p>
          <w:p w14:paraId="64246C61" w14:textId="490D36EB" w:rsidR="00C709DA" w:rsidRPr="00875CC6" w:rsidRDefault="00C709DA" w:rsidP="00E74305">
            <w:pPr>
              <w:spacing w:line="288" w:lineRule="auto"/>
              <w:rPr>
                <w:sz w:val="24"/>
                <w:szCs w:val="24"/>
              </w:rPr>
            </w:pPr>
            <w:r w:rsidRPr="00875CC6">
              <w:rPr>
                <w:sz w:val="24"/>
                <w:szCs w:val="24"/>
              </w:rPr>
              <w:lastRenderedPageBreak/>
              <w:t>0,04              0,01</w:t>
            </w:r>
          </w:p>
          <w:p w14:paraId="645E9FAD" w14:textId="1B8F315B" w:rsidR="00C709DA" w:rsidRPr="00875CC6" w:rsidRDefault="00C709DA" w:rsidP="00E74305">
            <w:pPr>
              <w:spacing w:line="288" w:lineRule="auto"/>
              <w:rPr>
                <w:sz w:val="24"/>
                <w:szCs w:val="24"/>
              </w:rPr>
            </w:pPr>
            <w:r w:rsidRPr="00875CC6">
              <w:rPr>
                <w:sz w:val="24"/>
                <w:szCs w:val="24"/>
              </w:rPr>
              <w:t xml:space="preserve"> 0,03                -                   0,01                 0,01</w:t>
            </w:r>
          </w:p>
          <w:p w14:paraId="1D2092E8" w14:textId="47502216" w:rsidR="00C709DA" w:rsidRPr="00875CC6" w:rsidRDefault="00C709DA" w:rsidP="00E74305">
            <w:pPr>
              <w:spacing w:line="288" w:lineRule="auto"/>
              <w:rPr>
                <w:sz w:val="24"/>
                <w:szCs w:val="24"/>
              </w:rPr>
            </w:pPr>
            <w:r w:rsidRPr="00875CC6">
              <w:rPr>
                <w:sz w:val="24"/>
                <w:szCs w:val="24"/>
              </w:rPr>
              <w:t>CH</w:t>
            </w:r>
            <w:r w:rsidRPr="00875CC6">
              <w:rPr>
                <w:sz w:val="24"/>
                <w:szCs w:val="24"/>
                <w:vertAlign w:val="subscript"/>
              </w:rPr>
              <w:t>3</w:t>
            </w:r>
            <w:r w:rsidRPr="00875CC6">
              <w:rPr>
                <w:sz w:val="24"/>
                <w:szCs w:val="24"/>
              </w:rPr>
              <w:t>COOH  +  HPO</w:t>
            </w:r>
            <w:r w:rsidRPr="00875CC6">
              <w:rPr>
                <w:sz w:val="24"/>
                <w:szCs w:val="24"/>
                <w:vertAlign w:val="subscript"/>
              </w:rPr>
              <w:t>4</w:t>
            </w:r>
            <w:r w:rsidRPr="00875CC6">
              <w:rPr>
                <w:sz w:val="24"/>
                <w:szCs w:val="24"/>
                <w:vertAlign w:val="superscript"/>
              </w:rPr>
              <w:t>2-</w:t>
            </w:r>
            <w:r w:rsidRPr="00875CC6">
              <w:rPr>
                <w:sz w:val="24"/>
                <w:szCs w:val="24"/>
              </w:rPr>
              <w:t xml:space="preserve">    ↔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xml:space="preserve">   +  H</w:t>
            </w:r>
            <w:r w:rsidRPr="00875CC6">
              <w:rPr>
                <w:sz w:val="24"/>
                <w:szCs w:val="24"/>
                <w:vertAlign w:val="subscript"/>
              </w:rPr>
              <w:t>2</w:t>
            </w:r>
            <w:r w:rsidRPr="00875CC6">
              <w:rPr>
                <w:sz w:val="24"/>
                <w:szCs w:val="24"/>
              </w:rPr>
              <w:t>PO</w:t>
            </w:r>
            <w:r w:rsidRPr="00875CC6">
              <w:rPr>
                <w:sz w:val="24"/>
                <w:szCs w:val="24"/>
                <w:vertAlign w:val="subscript"/>
              </w:rPr>
              <w:t>4</w:t>
            </w:r>
            <w:r w:rsidRPr="00875CC6">
              <w:rPr>
                <w:sz w:val="24"/>
                <w:szCs w:val="24"/>
                <w:vertAlign w:val="superscript"/>
              </w:rPr>
              <w:t>-</w:t>
            </w:r>
            <w:r w:rsidRPr="00875CC6">
              <w:rPr>
                <w:sz w:val="24"/>
                <w:szCs w:val="24"/>
              </w:rPr>
              <w:tab/>
              <w:t>K</w:t>
            </w:r>
            <w:r w:rsidRPr="00875CC6">
              <w:rPr>
                <w:sz w:val="24"/>
                <w:szCs w:val="24"/>
                <w:vertAlign w:val="subscript"/>
              </w:rPr>
              <w:t>2</w:t>
            </w:r>
            <w:r w:rsidRPr="00875CC6">
              <w:rPr>
                <w:sz w:val="24"/>
                <w:szCs w:val="24"/>
              </w:rPr>
              <w:t xml:space="preserve">  = 10</w:t>
            </w:r>
            <w:r w:rsidRPr="00875CC6">
              <w:rPr>
                <w:sz w:val="24"/>
                <w:szCs w:val="24"/>
                <w:vertAlign w:val="superscript"/>
              </w:rPr>
              <w:t>-4,76</w:t>
            </w:r>
            <w:r w:rsidRPr="00875CC6">
              <w:rPr>
                <w:sz w:val="24"/>
                <w:szCs w:val="24"/>
              </w:rPr>
              <w:t>.10</w:t>
            </w:r>
            <w:r w:rsidRPr="00875CC6">
              <w:rPr>
                <w:sz w:val="24"/>
                <w:szCs w:val="24"/>
                <w:vertAlign w:val="superscript"/>
              </w:rPr>
              <w:t>7,21</w:t>
            </w:r>
            <w:r w:rsidRPr="00875CC6">
              <w:rPr>
                <w:sz w:val="24"/>
                <w:szCs w:val="24"/>
              </w:rPr>
              <w:t xml:space="preserve"> = 10</w:t>
            </w:r>
            <w:r w:rsidRPr="00875CC6">
              <w:rPr>
                <w:sz w:val="24"/>
                <w:szCs w:val="24"/>
                <w:vertAlign w:val="superscript"/>
              </w:rPr>
              <w:t>2,45</w:t>
            </w:r>
          </w:p>
          <w:p w14:paraId="05B086B5" w14:textId="07D7935F" w:rsidR="00C709DA" w:rsidRPr="00875CC6" w:rsidRDefault="00C709DA" w:rsidP="00E74305">
            <w:pPr>
              <w:spacing w:line="288" w:lineRule="auto"/>
              <w:rPr>
                <w:sz w:val="24"/>
                <w:szCs w:val="24"/>
              </w:rPr>
            </w:pPr>
            <w:r w:rsidRPr="00875CC6">
              <w:rPr>
                <w:sz w:val="24"/>
                <w:szCs w:val="24"/>
              </w:rPr>
              <w:t>0,03          0,01                         0,01</w:t>
            </w:r>
          </w:p>
          <w:p w14:paraId="602C789C" w14:textId="70E4062E" w:rsidR="00C709DA" w:rsidRPr="00875CC6" w:rsidRDefault="00C709DA" w:rsidP="00E74305">
            <w:pPr>
              <w:spacing w:line="288" w:lineRule="auto"/>
              <w:rPr>
                <w:sz w:val="24"/>
                <w:szCs w:val="24"/>
              </w:rPr>
            </w:pPr>
            <w:r w:rsidRPr="00875CC6">
              <w:rPr>
                <w:sz w:val="24"/>
                <w:szCs w:val="24"/>
              </w:rPr>
              <w:t>0,02           -                          0,02              0,01</w:t>
            </w:r>
          </w:p>
          <w:p w14:paraId="251BF4FB" w14:textId="77777777" w:rsidR="00C709DA" w:rsidRPr="00875CC6" w:rsidRDefault="00C709DA" w:rsidP="00E74305">
            <w:pPr>
              <w:spacing w:line="288" w:lineRule="auto"/>
              <w:rPr>
                <w:sz w:val="24"/>
                <w:szCs w:val="24"/>
              </w:rPr>
            </w:pPr>
            <w:r w:rsidRPr="00875CC6">
              <w:rPr>
                <w:sz w:val="24"/>
                <w:szCs w:val="24"/>
              </w:rPr>
              <w:t>TPGH:</w:t>
            </w:r>
            <w:r w:rsidRPr="00875CC6">
              <w:rPr>
                <w:sz w:val="24"/>
                <w:szCs w:val="24"/>
              </w:rPr>
              <w:tab/>
            </w:r>
            <w:r w:rsidRPr="00875CC6">
              <w:rPr>
                <w:sz w:val="24"/>
                <w:szCs w:val="24"/>
              </w:rPr>
              <w:tab/>
              <w:t>CH</w:t>
            </w:r>
            <w:r w:rsidRPr="00875CC6">
              <w:rPr>
                <w:sz w:val="24"/>
                <w:szCs w:val="24"/>
                <w:vertAlign w:val="subscript"/>
              </w:rPr>
              <w:t>3</w:t>
            </w:r>
            <w:r w:rsidRPr="00875CC6">
              <w:rPr>
                <w:sz w:val="24"/>
                <w:szCs w:val="24"/>
              </w:rPr>
              <w:t>COOH  0,02M</w:t>
            </w:r>
          </w:p>
          <w:p w14:paraId="3C9201C6"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t>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xml:space="preserve">    0,02M</w:t>
            </w:r>
          </w:p>
          <w:p w14:paraId="485AD26F"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t>H</w:t>
            </w:r>
            <w:r w:rsidRPr="00875CC6">
              <w:rPr>
                <w:sz w:val="24"/>
                <w:szCs w:val="24"/>
                <w:vertAlign w:val="subscript"/>
              </w:rPr>
              <w:t>2</w:t>
            </w:r>
            <w:r w:rsidRPr="00875CC6">
              <w:rPr>
                <w:sz w:val="24"/>
                <w:szCs w:val="24"/>
              </w:rPr>
              <w:t>PO</w:t>
            </w:r>
            <w:r w:rsidRPr="00875CC6">
              <w:rPr>
                <w:sz w:val="24"/>
                <w:szCs w:val="24"/>
                <w:vertAlign w:val="subscript"/>
              </w:rPr>
              <w:t>4</w:t>
            </w:r>
            <w:r w:rsidRPr="00875CC6">
              <w:rPr>
                <w:sz w:val="24"/>
                <w:szCs w:val="24"/>
                <w:vertAlign w:val="superscript"/>
              </w:rPr>
              <w:t>-</w:t>
            </w:r>
            <w:r w:rsidRPr="00875CC6">
              <w:rPr>
                <w:sz w:val="24"/>
                <w:szCs w:val="24"/>
              </w:rPr>
              <w:t xml:space="preserve">         0,01M</w:t>
            </w:r>
          </w:p>
          <w:p w14:paraId="5F47CD6E"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t>Na</w:t>
            </w:r>
            <w:r w:rsidRPr="00875CC6">
              <w:rPr>
                <w:sz w:val="24"/>
                <w:szCs w:val="24"/>
                <w:vertAlign w:val="superscript"/>
              </w:rPr>
              <w:t>+</w:t>
            </w:r>
            <w:r w:rsidRPr="00875CC6">
              <w:rPr>
                <w:sz w:val="24"/>
                <w:szCs w:val="24"/>
              </w:rPr>
              <w:t xml:space="preserve">              0,03M</w:t>
            </w:r>
          </w:p>
          <w:p w14:paraId="60A0DE62" w14:textId="77777777" w:rsidR="00C709DA" w:rsidRPr="00875CC6" w:rsidRDefault="00C709DA" w:rsidP="00E74305">
            <w:pPr>
              <w:spacing w:line="288" w:lineRule="auto"/>
              <w:rPr>
                <w:sz w:val="24"/>
                <w:szCs w:val="24"/>
              </w:rPr>
            </w:pPr>
            <w:r w:rsidRPr="00875CC6">
              <w:rPr>
                <w:sz w:val="24"/>
                <w:szCs w:val="24"/>
              </w:rPr>
              <w:t>=&gt; dung dịch A là dung dịch đệm và pH của dung dịch được quyết định bởi hệ đệm CH</w:t>
            </w:r>
            <w:r w:rsidRPr="00875CC6">
              <w:rPr>
                <w:sz w:val="24"/>
                <w:szCs w:val="24"/>
                <w:vertAlign w:val="subscript"/>
              </w:rPr>
              <w:t>3</w:t>
            </w:r>
            <w:r w:rsidRPr="00875CC6">
              <w:rPr>
                <w:sz w:val="24"/>
                <w:szCs w:val="24"/>
              </w:rPr>
              <w:t>COOH/CH</w:t>
            </w:r>
            <w:r w:rsidRPr="00875CC6">
              <w:rPr>
                <w:sz w:val="24"/>
                <w:szCs w:val="24"/>
                <w:vertAlign w:val="subscript"/>
              </w:rPr>
              <w:t>3</w:t>
            </w:r>
            <w:r w:rsidRPr="00875CC6">
              <w:rPr>
                <w:sz w:val="24"/>
                <w:szCs w:val="24"/>
              </w:rPr>
              <w:t>COO</w:t>
            </w:r>
            <w:r w:rsidRPr="00875CC6">
              <w:rPr>
                <w:sz w:val="24"/>
                <w:szCs w:val="24"/>
                <w:vertAlign w:val="superscript"/>
              </w:rPr>
              <w:t>-</w:t>
            </w:r>
          </w:p>
          <w:p w14:paraId="1680453F"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t>=&gt; pH</w:t>
            </w:r>
            <w:r w:rsidRPr="00875CC6">
              <w:rPr>
                <w:sz w:val="24"/>
                <w:szCs w:val="24"/>
                <w:vertAlign w:val="subscript"/>
              </w:rPr>
              <w:t>A</w:t>
            </w:r>
            <w:r w:rsidRPr="00875CC6">
              <w:rPr>
                <w:sz w:val="24"/>
                <w:szCs w:val="24"/>
              </w:rPr>
              <w:t xml:space="preserve">  =  pKa (CH</w:t>
            </w:r>
            <w:r w:rsidRPr="00875CC6">
              <w:rPr>
                <w:sz w:val="24"/>
                <w:szCs w:val="24"/>
                <w:vertAlign w:val="subscript"/>
              </w:rPr>
              <w:t>3</w:t>
            </w:r>
            <w:r w:rsidRPr="00875CC6">
              <w:rPr>
                <w:sz w:val="24"/>
                <w:szCs w:val="24"/>
              </w:rPr>
              <w:t>COOH)  +  lg</w:t>
            </w:r>
            <w:r w:rsidRPr="00875CC6">
              <w:rPr>
                <w:rFonts w:asciiTheme="minorHAnsi" w:eastAsiaTheme="minorHAnsi" w:hAnsiTheme="minorHAnsi" w:cstheme="minorBidi"/>
                <w:kern w:val="2"/>
                <w:position w:val="-36"/>
                <w:sz w:val="24"/>
                <w:szCs w:val="24"/>
                <w14:ligatures w14:val="standardContextual"/>
              </w:rPr>
              <w:object w:dxaOrig="960" w:dyaOrig="880" w14:anchorId="1625EEA7">
                <v:shape id="_x0000_i1056" type="#_x0000_t75" style="width:47.25pt;height:44.25pt" o:ole="">
                  <v:imagedata r:id="rId66" o:title=""/>
                </v:shape>
                <o:OLEObject Type="Embed" ProgID="Equation.DSMT4" ShapeID="_x0000_i1056" DrawAspect="Content" ObjectID="_1749711526" r:id="rId67"/>
              </w:object>
            </w:r>
            <w:r w:rsidRPr="00875CC6">
              <w:rPr>
                <w:sz w:val="24"/>
                <w:szCs w:val="24"/>
              </w:rPr>
              <w:t xml:space="preserve">  = 4,76.</w:t>
            </w:r>
          </w:p>
          <w:p w14:paraId="51ED4E17" w14:textId="77777777" w:rsidR="00C709DA" w:rsidRPr="00875CC6" w:rsidRDefault="00C709DA" w:rsidP="00E74305">
            <w:pPr>
              <w:spacing w:line="288" w:lineRule="auto"/>
              <w:rPr>
                <w:sz w:val="24"/>
                <w:szCs w:val="24"/>
              </w:rPr>
            </w:pPr>
            <w:r w:rsidRPr="00875CC6">
              <w:rPr>
                <w:sz w:val="24"/>
                <w:szCs w:val="24"/>
              </w:rPr>
              <w:t xml:space="preserve"> Xét dung dịch B:</w:t>
            </w:r>
            <w:r w:rsidRPr="00875CC6">
              <w:rPr>
                <w:sz w:val="24"/>
                <w:szCs w:val="24"/>
              </w:rPr>
              <w:tab/>
            </w:r>
            <w:r w:rsidRPr="00875CC6">
              <w:rPr>
                <w:sz w:val="24"/>
                <w:szCs w:val="24"/>
              </w:rPr>
              <w:tab/>
              <w:t>(NH</w:t>
            </w:r>
            <w:r w:rsidRPr="00875CC6">
              <w:rPr>
                <w:sz w:val="24"/>
                <w:szCs w:val="24"/>
                <w:vertAlign w:val="subscript"/>
              </w:rPr>
              <w:t>4</w:t>
            </w:r>
            <w:r w:rsidRPr="00875CC6">
              <w:rPr>
                <w:sz w:val="24"/>
                <w:szCs w:val="24"/>
              </w:rPr>
              <w:t>)</w:t>
            </w:r>
            <w:r w:rsidRPr="00875CC6">
              <w:rPr>
                <w:sz w:val="24"/>
                <w:szCs w:val="24"/>
                <w:vertAlign w:val="subscript"/>
              </w:rPr>
              <w:t>2</w:t>
            </w:r>
            <w:r w:rsidRPr="00875CC6">
              <w:rPr>
                <w:sz w:val="24"/>
                <w:szCs w:val="24"/>
              </w:rPr>
              <w:t>S  →  2NH</w:t>
            </w:r>
            <w:r w:rsidRPr="00875CC6">
              <w:rPr>
                <w:sz w:val="24"/>
                <w:szCs w:val="24"/>
                <w:vertAlign w:val="subscript"/>
              </w:rPr>
              <w:t>4</w:t>
            </w:r>
            <w:r w:rsidRPr="00875CC6">
              <w:rPr>
                <w:sz w:val="24"/>
                <w:szCs w:val="24"/>
                <w:vertAlign w:val="superscript"/>
              </w:rPr>
              <w:t>+</w:t>
            </w:r>
            <w:r w:rsidRPr="00875CC6">
              <w:rPr>
                <w:sz w:val="24"/>
                <w:szCs w:val="24"/>
              </w:rPr>
              <w:t xml:space="preserve">  +  S</w:t>
            </w:r>
            <w:r w:rsidRPr="00875CC6">
              <w:rPr>
                <w:sz w:val="24"/>
                <w:szCs w:val="24"/>
                <w:vertAlign w:val="superscript"/>
              </w:rPr>
              <w:t>2-</w:t>
            </w:r>
          </w:p>
          <w:p w14:paraId="17D997C8"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r>
            <w:r w:rsidRPr="00875CC6">
              <w:rPr>
                <w:sz w:val="24"/>
                <w:szCs w:val="24"/>
              </w:rPr>
              <w:tab/>
              <w:t xml:space="preserve">   0,05</w:t>
            </w:r>
          </w:p>
          <w:p w14:paraId="11A09BD1"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r>
            <w:r w:rsidRPr="00875CC6">
              <w:rPr>
                <w:sz w:val="24"/>
                <w:szCs w:val="24"/>
              </w:rPr>
              <w:tab/>
              <w:t xml:space="preserve">     -                  0,1     0,05</w:t>
            </w:r>
          </w:p>
          <w:p w14:paraId="59865154" w14:textId="77777777" w:rsidR="00C709DA" w:rsidRPr="00875CC6" w:rsidRDefault="00C709DA" w:rsidP="00E74305">
            <w:pPr>
              <w:spacing w:line="288" w:lineRule="auto"/>
              <w:rPr>
                <w:sz w:val="24"/>
                <w:szCs w:val="24"/>
              </w:rPr>
            </w:pPr>
            <w:r w:rsidRPr="00875CC6">
              <w:rPr>
                <w:sz w:val="24"/>
                <w:szCs w:val="24"/>
              </w:rPr>
              <w:t>Ta có: Ka</w:t>
            </w:r>
            <w:r w:rsidRPr="00875CC6">
              <w:rPr>
                <w:sz w:val="24"/>
                <w:szCs w:val="24"/>
                <w:vertAlign w:val="subscript"/>
              </w:rPr>
              <w:t>1</w:t>
            </w:r>
            <w:r w:rsidRPr="00875CC6">
              <w:rPr>
                <w:sz w:val="24"/>
                <w:szCs w:val="24"/>
              </w:rPr>
              <w:t xml:space="preserve"> (H</w:t>
            </w:r>
            <w:r w:rsidRPr="00875CC6">
              <w:rPr>
                <w:sz w:val="24"/>
                <w:szCs w:val="24"/>
                <w:vertAlign w:val="subscript"/>
              </w:rPr>
              <w:t>2</w:t>
            </w:r>
            <w:r w:rsidRPr="00875CC6">
              <w:rPr>
                <w:sz w:val="24"/>
                <w:szCs w:val="24"/>
              </w:rPr>
              <w:t>S)  &gt;  Ka (NH</w:t>
            </w:r>
            <w:r w:rsidRPr="00875CC6">
              <w:rPr>
                <w:sz w:val="24"/>
                <w:szCs w:val="24"/>
                <w:vertAlign w:val="subscript"/>
              </w:rPr>
              <w:t>4</w:t>
            </w:r>
            <w:r w:rsidRPr="00875CC6">
              <w:rPr>
                <w:sz w:val="24"/>
                <w:szCs w:val="24"/>
                <w:vertAlign w:val="superscript"/>
              </w:rPr>
              <w:t>+</w:t>
            </w:r>
            <w:r w:rsidRPr="00875CC6">
              <w:rPr>
                <w:sz w:val="24"/>
                <w:szCs w:val="24"/>
              </w:rPr>
              <w:t>) &gt; Ka</w:t>
            </w:r>
            <w:r w:rsidRPr="00875CC6">
              <w:rPr>
                <w:sz w:val="24"/>
                <w:szCs w:val="24"/>
                <w:vertAlign w:val="subscript"/>
              </w:rPr>
              <w:t>2</w:t>
            </w:r>
            <w:r w:rsidRPr="00875CC6">
              <w:rPr>
                <w:sz w:val="24"/>
                <w:szCs w:val="24"/>
              </w:rPr>
              <w:t xml:space="preserve"> (H</w:t>
            </w:r>
            <w:r w:rsidRPr="00875CC6">
              <w:rPr>
                <w:sz w:val="24"/>
                <w:szCs w:val="24"/>
                <w:vertAlign w:val="subscript"/>
              </w:rPr>
              <w:t>2</w:t>
            </w:r>
            <w:r w:rsidRPr="00875CC6">
              <w:rPr>
                <w:sz w:val="24"/>
                <w:szCs w:val="24"/>
              </w:rPr>
              <w:t>S).</w:t>
            </w:r>
          </w:p>
          <w:p w14:paraId="10EAEA65" w14:textId="76CDF64A" w:rsidR="00C709DA" w:rsidRPr="00875CC6" w:rsidRDefault="00C709DA" w:rsidP="00E74305">
            <w:pPr>
              <w:spacing w:line="288" w:lineRule="auto"/>
              <w:rPr>
                <w:sz w:val="24"/>
                <w:szCs w:val="24"/>
              </w:rPr>
            </w:pPr>
            <w:r w:rsidRPr="00875CC6">
              <w:rPr>
                <w:sz w:val="24"/>
                <w:szCs w:val="24"/>
              </w:rPr>
              <w:tab/>
              <w:t>NH</w:t>
            </w:r>
            <w:r w:rsidRPr="00875CC6">
              <w:rPr>
                <w:sz w:val="24"/>
                <w:szCs w:val="24"/>
                <w:vertAlign w:val="subscript"/>
              </w:rPr>
              <w:t>4</w:t>
            </w:r>
            <w:r w:rsidRPr="00875CC6">
              <w:rPr>
                <w:sz w:val="24"/>
                <w:szCs w:val="24"/>
                <w:vertAlign w:val="superscript"/>
              </w:rPr>
              <w:t>+</w:t>
            </w:r>
            <w:r w:rsidRPr="00875CC6">
              <w:rPr>
                <w:sz w:val="24"/>
                <w:szCs w:val="24"/>
              </w:rPr>
              <w:t xml:space="preserve">   +  S</w:t>
            </w:r>
            <w:r w:rsidRPr="00875CC6">
              <w:rPr>
                <w:sz w:val="24"/>
                <w:szCs w:val="24"/>
                <w:vertAlign w:val="superscript"/>
              </w:rPr>
              <w:t>2-</w:t>
            </w:r>
            <w:r w:rsidRPr="00875CC6">
              <w:rPr>
                <w:sz w:val="24"/>
                <w:szCs w:val="24"/>
              </w:rPr>
              <w:t xml:space="preserve">   ↔  NH</w:t>
            </w:r>
            <w:r w:rsidRPr="00875CC6">
              <w:rPr>
                <w:sz w:val="24"/>
                <w:szCs w:val="24"/>
                <w:vertAlign w:val="subscript"/>
              </w:rPr>
              <w:t>3</w:t>
            </w:r>
            <w:r w:rsidRPr="00875CC6">
              <w:rPr>
                <w:sz w:val="24"/>
                <w:szCs w:val="24"/>
                <w:vertAlign w:val="superscript"/>
              </w:rPr>
              <w:t xml:space="preserve">  </w:t>
            </w:r>
            <w:r w:rsidRPr="00875CC6">
              <w:rPr>
                <w:sz w:val="24"/>
                <w:szCs w:val="24"/>
              </w:rPr>
              <w:t xml:space="preserve">  +   HS</w:t>
            </w:r>
            <w:r w:rsidRPr="00875CC6">
              <w:rPr>
                <w:sz w:val="24"/>
                <w:szCs w:val="24"/>
                <w:vertAlign w:val="superscript"/>
              </w:rPr>
              <w:t>-</w:t>
            </w:r>
            <w:r w:rsidRPr="00875CC6">
              <w:rPr>
                <w:sz w:val="24"/>
                <w:szCs w:val="24"/>
              </w:rPr>
              <w:tab/>
              <w:t>K</w:t>
            </w:r>
            <w:r w:rsidRPr="00875CC6">
              <w:rPr>
                <w:sz w:val="24"/>
                <w:szCs w:val="24"/>
                <w:vertAlign w:val="subscript"/>
              </w:rPr>
              <w:t>3</w:t>
            </w:r>
            <w:r w:rsidRPr="00875CC6">
              <w:rPr>
                <w:sz w:val="24"/>
                <w:szCs w:val="24"/>
              </w:rPr>
              <w:t xml:space="preserve"> = 10</w:t>
            </w:r>
            <w:r w:rsidRPr="00875CC6">
              <w:rPr>
                <w:sz w:val="24"/>
                <w:szCs w:val="24"/>
                <w:vertAlign w:val="superscript"/>
              </w:rPr>
              <w:t>-9,24</w:t>
            </w:r>
            <w:r w:rsidRPr="00875CC6">
              <w:rPr>
                <w:sz w:val="24"/>
                <w:szCs w:val="24"/>
              </w:rPr>
              <w:t>.10</w:t>
            </w:r>
            <w:r w:rsidRPr="00875CC6">
              <w:rPr>
                <w:sz w:val="24"/>
                <w:szCs w:val="24"/>
                <w:vertAlign w:val="superscript"/>
              </w:rPr>
              <w:t>12,90</w:t>
            </w:r>
            <w:r w:rsidRPr="00875CC6">
              <w:rPr>
                <w:sz w:val="24"/>
                <w:szCs w:val="24"/>
              </w:rPr>
              <w:t xml:space="preserve"> = 10</w:t>
            </w:r>
            <w:r w:rsidRPr="00875CC6">
              <w:rPr>
                <w:sz w:val="24"/>
                <w:szCs w:val="24"/>
                <w:vertAlign w:val="superscript"/>
              </w:rPr>
              <w:t>3,66</w:t>
            </w:r>
            <w:r w:rsidRPr="00875CC6">
              <w:rPr>
                <w:sz w:val="24"/>
                <w:szCs w:val="24"/>
              </w:rPr>
              <w:t xml:space="preserve"> &gt;&gt; 1</w:t>
            </w:r>
          </w:p>
          <w:p w14:paraId="1F2EE73B" w14:textId="631F0650" w:rsidR="00C709DA" w:rsidRPr="00875CC6" w:rsidRDefault="00C709DA" w:rsidP="00E74305">
            <w:pPr>
              <w:spacing w:line="288" w:lineRule="auto"/>
              <w:rPr>
                <w:sz w:val="24"/>
                <w:szCs w:val="24"/>
              </w:rPr>
            </w:pPr>
            <w:r w:rsidRPr="00875CC6">
              <w:rPr>
                <w:sz w:val="24"/>
                <w:szCs w:val="24"/>
              </w:rPr>
              <w:tab/>
              <w:t>0,10        0,05</w:t>
            </w:r>
          </w:p>
          <w:p w14:paraId="6569814C" w14:textId="57FF40DF" w:rsidR="00C709DA" w:rsidRPr="00875CC6" w:rsidRDefault="00C709DA" w:rsidP="00E74305">
            <w:pPr>
              <w:spacing w:line="288" w:lineRule="auto"/>
              <w:rPr>
                <w:sz w:val="24"/>
                <w:szCs w:val="24"/>
              </w:rPr>
            </w:pPr>
            <w:r w:rsidRPr="00875CC6">
              <w:rPr>
                <w:sz w:val="24"/>
                <w:szCs w:val="24"/>
              </w:rPr>
              <w:tab/>
              <w:t>0,05          -                  0,05         0,05</w:t>
            </w:r>
          </w:p>
          <w:p w14:paraId="1B9229A9" w14:textId="77777777" w:rsidR="00C709DA" w:rsidRPr="00875CC6" w:rsidRDefault="00C709DA" w:rsidP="00E74305">
            <w:pPr>
              <w:spacing w:line="288" w:lineRule="auto"/>
              <w:rPr>
                <w:sz w:val="24"/>
                <w:szCs w:val="24"/>
              </w:rPr>
            </w:pPr>
            <w:r w:rsidRPr="00875CC6">
              <w:rPr>
                <w:sz w:val="24"/>
                <w:szCs w:val="24"/>
              </w:rPr>
              <w:t xml:space="preserve">TPGH của dung dịch B:    </w:t>
            </w:r>
            <w:r w:rsidRPr="00875CC6">
              <w:rPr>
                <w:sz w:val="24"/>
                <w:szCs w:val="24"/>
              </w:rPr>
              <w:tab/>
              <w:t>NH</w:t>
            </w:r>
            <w:r w:rsidRPr="00875CC6">
              <w:rPr>
                <w:sz w:val="24"/>
                <w:szCs w:val="24"/>
                <w:vertAlign w:val="subscript"/>
              </w:rPr>
              <w:t>4</w:t>
            </w:r>
            <w:r w:rsidRPr="00875CC6">
              <w:rPr>
                <w:sz w:val="24"/>
                <w:szCs w:val="24"/>
                <w:vertAlign w:val="superscript"/>
              </w:rPr>
              <w:t>+</w:t>
            </w:r>
            <w:r w:rsidRPr="00875CC6">
              <w:rPr>
                <w:sz w:val="24"/>
                <w:szCs w:val="24"/>
              </w:rPr>
              <w:t xml:space="preserve">  0,05M</w:t>
            </w:r>
          </w:p>
          <w:p w14:paraId="51550532"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r>
            <w:r w:rsidRPr="00875CC6">
              <w:rPr>
                <w:sz w:val="24"/>
                <w:szCs w:val="24"/>
              </w:rPr>
              <w:tab/>
              <w:t>NH</w:t>
            </w:r>
            <w:r w:rsidRPr="00875CC6">
              <w:rPr>
                <w:sz w:val="24"/>
                <w:szCs w:val="24"/>
                <w:vertAlign w:val="subscript"/>
              </w:rPr>
              <w:t>3</w:t>
            </w:r>
            <w:r w:rsidRPr="00875CC6">
              <w:rPr>
                <w:sz w:val="24"/>
                <w:szCs w:val="24"/>
              </w:rPr>
              <w:t xml:space="preserve">    0,05M</w:t>
            </w:r>
          </w:p>
          <w:p w14:paraId="45B52FF9"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r>
            <w:r w:rsidRPr="00875CC6">
              <w:rPr>
                <w:sz w:val="24"/>
                <w:szCs w:val="24"/>
              </w:rPr>
              <w:tab/>
              <w:t>HS</w:t>
            </w:r>
            <w:r w:rsidRPr="00875CC6">
              <w:rPr>
                <w:sz w:val="24"/>
                <w:szCs w:val="24"/>
                <w:vertAlign w:val="superscript"/>
              </w:rPr>
              <w:t xml:space="preserve">-  </w:t>
            </w:r>
            <w:r w:rsidRPr="00875CC6">
              <w:rPr>
                <w:sz w:val="24"/>
                <w:szCs w:val="24"/>
              </w:rPr>
              <w:t xml:space="preserve">    0,05M</w:t>
            </w:r>
          </w:p>
          <w:p w14:paraId="52FE3102" w14:textId="77777777" w:rsidR="00C709DA" w:rsidRPr="00875CC6" w:rsidRDefault="00C709DA" w:rsidP="00E74305">
            <w:pPr>
              <w:spacing w:line="288" w:lineRule="auto"/>
              <w:rPr>
                <w:sz w:val="24"/>
                <w:szCs w:val="24"/>
              </w:rPr>
            </w:pPr>
            <w:r w:rsidRPr="00875CC6">
              <w:rPr>
                <w:sz w:val="24"/>
                <w:szCs w:val="24"/>
              </w:rPr>
              <w:t>=&gt; dung dịch B là dung dịch đệm và pH của dung dịch được quyết định bởi hệ NH</w:t>
            </w:r>
            <w:r w:rsidRPr="00875CC6">
              <w:rPr>
                <w:sz w:val="24"/>
                <w:szCs w:val="24"/>
                <w:vertAlign w:val="subscript"/>
              </w:rPr>
              <w:t>4</w:t>
            </w:r>
            <w:r w:rsidRPr="00875CC6">
              <w:rPr>
                <w:sz w:val="24"/>
                <w:szCs w:val="24"/>
                <w:vertAlign w:val="superscript"/>
              </w:rPr>
              <w:t>+</w:t>
            </w:r>
            <w:r w:rsidRPr="00875CC6">
              <w:rPr>
                <w:sz w:val="24"/>
                <w:szCs w:val="24"/>
              </w:rPr>
              <w:t>/NH</w:t>
            </w:r>
            <w:r w:rsidRPr="00875CC6">
              <w:rPr>
                <w:sz w:val="24"/>
                <w:szCs w:val="24"/>
                <w:vertAlign w:val="subscript"/>
              </w:rPr>
              <w:t>3</w:t>
            </w:r>
          </w:p>
          <w:p w14:paraId="4B9334ED" w14:textId="7CAAF37D" w:rsidR="00C709DA" w:rsidRPr="00875CC6" w:rsidRDefault="00C709DA" w:rsidP="00E74305">
            <w:pPr>
              <w:spacing w:line="288" w:lineRule="auto"/>
              <w:jc w:val="center"/>
              <w:rPr>
                <w:b/>
                <w:bCs/>
                <w:sz w:val="24"/>
                <w:szCs w:val="24"/>
              </w:rPr>
            </w:pPr>
            <w:r w:rsidRPr="00875CC6">
              <w:rPr>
                <w:sz w:val="24"/>
                <w:szCs w:val="24"/>
              </w:rPr>
              <w:tab/>
            </w:r>
            <w:r w:rsidRPr="00875CC6">
              <w:rPr>
                <w:sz w:val="24"/>
                <w:szCs w:val="24"/>
              </w:rPr>
              <w:tab/>
              <w:t>pH</w:t>
            </w:r>
            <w:r w:rsidRPr="00875CC6">
              <w:rPr>
                <w:sz w:val="24"/>
                <w:szCs w:val="24"/>
                <w:vertAlign w:val="subscript"/>
              </w:rPr>
              <w:t>B</w:t>
            </w:r>
            <w:r w:rsidRPr="00875CC6">
              <w:rPr>
                <w:sz w:val="24"/>
                <w:szCs w:val="24"/>
              </w:rPr>
              <w:t xml:space="preserve">  =  pKa (NH</w:t>
            </w:r>
            <w:r w:rsidRPr="00875CC6">
              <w:rPr>
                <w:sz w:val="24"/>
                <w:szCs w:val="24"/>
                <w:vertAlign w:val="subscript"/>
              </w:rPr>
              <w:t>4</w:t>
            </w:r>
            <w:r w:rsidRPr="00875CC6">
              <w:rPr>
                <w:sz w:val="24"/>
                <w:szCs w:val="24"/>
                <w:vertAlign w:val="superscript"/>
              </w:rPr>
              <w:t>+</w:t>
            </w:r>
            <w:r w:rsidRPr="00875CC6">
              <w:rPr>
                <w:sz w:val="24"/>
                <w:szCs w:val="24"/>
              </w:rPr>
              <w:t>)  +  lg</w:t>
            </w:r>
            <w:r w:rsidRPr="00875CC6">
              <w:rPr>
                <w:rFonts w:asciiTheme="minorHAnsi" w:eastAsiaTheme="minorHAnsi" w:hAnsiTheme="minorHAnsi" w:cstheme="minorBidi"/>
                <w:kern w:val="2"/>
                <w:position w:val="-38"/>
                <w:sz w:val="24"/>
                <w:szCs w:val="24"/>
                <w14:ligatures w14:val="standardContextual"/>
              </w:rPr>
              <w:object w:dxaOrig="600" w:dyaOrig="859" w14:anchorId="48413B02">
                <v:shape id="_x0000_i1057" type="#_x0000_t75" style="width:30pt;height:43.5pt" o:ole="">
                  <v:imagedata r:id="rId68" o:title=""/>
                </v:shape>
                <o:OLEObject Type="Embed" ProgID="Equation.DSMT4" ShapeID="_x0000_i1057" DrawAspect="Content" ObjectID="_1749711527" r:id="rId69"/>
              </w:object>
            </w:r>
            <w:r w:rsidRPr="00875CC6">
              <w:rPr>
                <w:sz w:val="24"/>
                <w:szCs w:val="24"/>
              </w:rPr>
              <w:t xml:space="preserve">  = 9,24.</w:t>
            </w:r>
          </w:p>
        </w:tc>
        <w:tc>
          <w:tcPr>
            <w:tcW w:w="845" w:type="dxa"/>
          </w:tcPr>
          <w:p w14:paraId="696246CE" w14:textId="35EFF021" w:rsidR="00C709DA" w:rsidRPr="00875CC6" w:rsidRDefault="00C709DA" w:rsidP="00E74305">
            <w:pPr>
              <w:spacing w:line="288" w:lineRule="auto"/>
              <w:jc w:val="both"/>
              <w:rPr>
                <w:b/>
                <w:bCs/>
                <w:sz w:val="24"/>
                <w:szCs w:val="24"/>
              </w:rPr>
            </w:pPr>
            <w:r w:rsidRPr="00875CC6">
              <w:rPr>
                <w:b/>
                <w:bCs/>
                <w:sz w:val="24"/>
                <w:szCs w:val="24"/>
              </w:rPr>
              <w:lastRenderedPageBreak/>
              <w:t>1,0</w:t>
            </w:r>
          </w:p>
        </w:tc>
      </w:tr>
      <w:tr w:rsidR="00C709DA" w:rsidRPr="00875CC6" w14:paraId="374172FA" w14:textId="77777777" w:rsidTr="00C709DA">
        <w:tc>
          <w:tcPr>
            <w:tcW w:w="846" w:type="dxa"/>
          </w:tcPr>
          <w:p w14:paraId="5A7C7FC4" w14:textId="0D131969" w:rsidR="00C709DA" w:rsidRPr="00875CC6" w:rsidRDefault="00C709DA" w:rsidP="00E74305">
            <w:pPr>
              <w:spacing w:line="288" w:lineRule="auto"/>
              <w:jc w:val="both"/>
              <w:rPr>
                <w:sz w:val="24"/>
                <w:szCs w:val="24"/>
              </w:rPr>
            </w:pPr>
            <w:r w:rsidRPr="00875CC6">
              <w:rPr>
                <w:sz w:val="24"/>
                <w:szCs w:val="24"/>
              </w:rPr>
              <w:t>b)</w:t>
            </w:r>
          </w:p>
        </w:tc>
        <w:tc>
          <w:tcPr>
            <w:tcW w:w="7938" w:type="dxa"/>
          </w:tcPr>
          <w:p w14:paraId="6C7244CB" w14:textId="77777777" w:rsidR="00C709DA" w:rsidRPr="00875CC6" w:rsidRDefault="00C709DA" w:rsidP="00E74305">
            <w:pPr>
              <w:spacing w:line="288" w:lineRule="auto"/>
              <w:rPr>
                <w:sz w:val="24"/>
                <w:szCs w:val="24"/>
              </w:rPr>
            </w:pPr>
            <w:r w:rsidRPr="00875CC6">
              <w:rPr>
                <w:sz w:val="24"/>
                <w:szCs w:val="24"/>
              </w:rPr>
              <w:t>Điện cực làm việc với các dung dịch A và B là điện cực hiđro và [H</w:t>
            </w:r>
            <w:r w:rsidRPr="00875CC6">
              <w:rPr>
                <w:sz w:val="24"/>
                <w:szCs w:val="24"/>
                <w:vertAlign w:val="superscript"/>
              </w:rPr>
              <w:t>+</w:t>
            </w:r>
            <w:r w:rsidRPr="00875CC6">
              <w:rPr>
                <w:sz w:val="24"/>
                <w:szCs w:val="24"/>
              </w:rPr>
              <w:t>]</w:t>
            </w:r>
            <w:r w:rsidRPr="00875CC6">
              <w:rPr>
                <w:sz w:val="24"/>
                <w:szCs w:val="24"/>
                <w:vertAlign w:val="subscript"/>
              </w:rPr>
              <w:t>A</w:t>
            </w:r>
            <w:r w:rsidRPr="00875CC6">
              <w:rPr>
                <w:sz w:val="24"/>
                <w:szCs w:val="24"/>
              </w:rPr>
              <w:t xml:space="preserve">  &gt;  [H</w:t>
            </w:r>
            <w:r w:rsidRPr="00875CC6">
              <w:rPr>
                <w:sz w:val="24"/>
                <w:szCs w:val="24"/>
                <w:vertAlign w:val="superscript"/>
              </w:rPr>
              <w:t>+</w:t>
            </w:r>
            <w:r w:rsidRPr="00875CC6">
              <w:rPr>
                <w:sz w:val="24"/>
                <w:szCs w:val="24"/>
              </w:rPr>
              <w:t>]</w:t>
            </w:r>
            <w:r w:rsidRPr="00875CC6">
              <w:rPr>
                <w:sz w:val="24"/>
                <w:szCs w:val="24"/>
                <w:vertAlign w:val="subscript"/>
              </w:rPr>
              <w:t>B</w:t>
            </w:r>
            <w:r w:rsidRPr="00875CC6">
              <w:rPr>
                <w:sz w:val="24"/>
                <w:szCs w:val="24"/>
              </w:rPr>
              <w:t xml:space="preserve"> </w:t>
            </w:r>
          </w:p>
          <w:p w14:paraId="76C60CC4" w14:textId="77777777" w:rsidR="00C709DA" w:rsidRPr="00875CC6" w:rsidRDefault="00C709DA" w:rsidP="00E74305">
            <w:pPr>
              <w:spacing w:line="288" w:lineRule="auto"/>
              <w:rPr>
                <w:sz w:val="24"/>
                <w:szCs w:val="24"/>
              </w:rPr>
            </w:pPr>
            <w:r w:rsidRPr="00875CC6">
              <w:rPr>
                <w:sz w:val="24"/>
                <w:szCs w:val="24"/>
              </w:rPr>
              <w:tab/>
              <w:t xml:space="preserve">=&gt; điện cực hiđro nhúng vào dung dịch B là cực âm; </w:t>
            </w:r>
          </w:p>
          <w:p w14:paraId="26E4A022" w14:textId="77777777" w:rsidR="00C709DA" w:rsidRPr="00875CC6" w:rsidRDefault="00C709DA" w:rsidP="00E74305">
            <w:pPr>
              <w:spacing w:line="288" w:lineRule="auto"/>
              <w:rPr>
                <w:sz w:val="24"/>
                <w:szCs w:val="24"/>
              </w:rPr>
            </w:pPr>
            <w:r w:rsidRPr="00875CC6">
              <w:rPr>
                <w:sz w:val="24"/>
                <w:szCs w:val="24"/>
              </w:rPr>
              <w:tab/>
              <w:t>=&gt; điện cực hiđro nhúng vào dung dịch A là cực dương;</w:t>
            </w:r>
          </w:p>
          <w:p w14:paraId="2BE0059B" w14:textId="77777777" w:rsidR="00C709DA" w:rsidRPr="00875CC6" w:rsidRDefault="00C709DA" w:rsidP="00E74305">
            <w:pPr>
              <w:spacing w:line="288" w:lineRule="auto"/>
              <w:rPr>
                <w:sz w:val="24"/>
                <w:szCs w:val="24"/>
              </w:rPr>
            </w:pPr>
            <w:r w:rsidRPr="00875CC6">
              <w:rPr>
                <w:sz w:val="24"/>
                <w:szCs w:val="24"/>
              </w:rPr>
              <w:t>Cấu tạo pin:</w:t>
            </w:r>
            <w:r w:rsidRPr="00875CC6">
              <w:rPr>
                <w:sz w:val="24"/>
                <w:szCs w:val="24"/>
              </w:rPr>
              <w:tab/>
              <w:t>(-)  H</w:t>
            </w:r>
            <w:r w:rsidRPr="00875CC6">
              <w:rPr>
                <w:sz w:val="24"/>
                <w:szCs w:val="24"/>
                <w:vertAlign w:val="subscript"/>
              </w:rPr>
              <w:t>2</w:t>
            </w:r>
            <w:r w:rsidRPr="00875CC6">
              <w:rPr>
                <w:sz w:val="24"/>
                <w:szCs w:val="24"/>
              </w:rPr>
              <w:t xml:space="preserve"> (p = 1 atm) | dung dịch B || dung dịch A| H</w:t>
            </w:r>
            <w:r w:rsidRPr="00875CC6">
              <w:rPr>
                <w:sz w:val="24"/>
                <w:szCs w:val="24"/>
                <w:vertAlign w:val="subscript"/>
              </w:rPr>
              <w:t>2</w:t>
            </w:r>
            <w:r w:rsidRPr="00875CC6">
              <w:rPr>
                <w:sz w:val="24"/>
                <w:szCs w:val="24"/>
              </w:rPr>
              <w:t xml:space="preserve"> (p = 1 atm) (+)</w:t>
            </w:r>
          </w:p>
          <w:p w14:paraId="753E5FEF" w14:textId="4C43C933" w:rsidR="00C709DA" w:rsidRPr="00875CC6" w:rsidRDefault="00C709DA" w:rsidP="00E74305">
            <w:pPr>
              <w:spacing w:line="288" w:lineRule="auto"/>
              <w:rPr>
                <w:sz w:val="24"/>
                <w:szCs w:val="24"/>
              </w:rPr>
            </w:pPr>
            <w:r w:rsidRPr="00875CC6">
              <w:rPr>
                <w:sz w:val="24"/>
                <w:szCs w:val="24"/>
              </w:rPr>
              <w:tab/>
              <w:t>E</w:t>
            </w:r>
            <w:r w:rsidRPr="00875CC6">
              <w:rPr>
                <w:sz w:val="24"/>
                <w:szCs w:val="24"/>
                <w:vertAlign w:val="subscript"/>
              </w:rPr>
              <w:t>pin</w:t>
            </w:r>
            <w:r w:rsidRPr="00875CC6">
              <w:rPr>
                <w:sz w:val="24"/>
                <w:szCs w:val="24"/>
              </w:rPr>
              <w:t xml:space="preserve">  =  E</w:t>
            </w:r>
            <w:r w:rsidRPr="00875CC6">
              <w:rPr>
                <w:sz w:val="24"/>
                <w:szCs w:val="24"/>
                <w:vertAlign w:val="subscript"/>
              </w:rPr>
              <w:t>(+)</w:t>
            </w:r>
            <w:r w:rsidRPr="00875CC6">
              <w:rPr>
                <w:sz w:val="24"/>
                <w:szCs w:val="24"/>
              </w:rPr>
              <w:t xml:space="preserve">  -  E</w:t>
            </w:r>
            <w:r w:rsidRPr="00875CC6">
              <w:rPr>
                <w:sz w:val="24"/>
                <w:szCs w:val="24"/>
                <w:vertAlign w:val="subscript"/>
              </w:rPr>
              <w:t>(-)</w:t>
            </w:r>
            <w:r w:rsidRPr="00875CC6">
              <w:rPr>
                <w:sz w:val="24"/>
                <w:szCs w:val="24"/>
              </w:rPr>
              <w:t xml:space="preserve">  =  0,0592 lg</w:t>
            </w:r>
            <w:r w:rsidRPr="00875CC6">
              <w:rPr>
                <w:rFonts w:asciiTheme="minorHAnsi" w:eastAsiaTheme="minorHAnsi" w:hAnsiTheme="minorHAnsi" w:cstheme="minorBidi"/>
                <w:kern w:val="2"/>
                <w:position w:val="-32"/>
                <w:sz w:val="24"/>
                <w:szCs w:val="24"/>
                <w14:ligatures w14:val="standardContextual"/>
              </w:rPr>
              <w:object w:dxaOrig="840" w:dyaOrig="780" w14:anchorId="6C50A261">
                <v:shape id="_x0000_i1058" type="#_x0000_t75" style="width:42pt;height:39.75pt" o:ole="">
                  <v:imagedata r:id="rId70" o:title=""/>
                </v:shape>
                <o:OLEObject Type="Embed" ProgID="Equation.DSMT4" ShapeID="_x0000_i1058" DrawAspect="Content" ObjectID="_1749711528" r:id="rId71"/>
              </w:object>
            </w:r>
            <w:r w:rsidRPr="00875CC6">
              <w:rPr>
                <w:sz w:val="24"/>
                <w:szCs w:val="24"/>
              </w:rPr>
              <w:t xml:space="preserve">  =  0,265V</w:t>
            </w:r>
          </w:p>
        </w:tc>
        <w:tc>
          <w:tcPr>
            <w:tcW w:w="845" w:type="dxa"/>
          </w:tcPr>
          <w:p w14:paraId="74F35CF1" w14:textId="0E79B47D" w:rsidR="00C709DA" w:rsidRPr="00875CC6" w:rsidRDefault="00C709DA" w:rsidP="00E74305">
            <w:pPr>
              <w:spacing w:line="288" w:lineRule="auto"/>
              <w:jc w:val="both"/>
              <w:rPr>
                <w:b/>
                <w:bCs/>
                <w:sz w:val="24"/>
                <w:szCs w:val="24"/>
              </w:rPr>
            </w:pPr>
            <w:r w:rsidRPr="00875CC6">
              <w:rPr>
                <w:b/>
                <w:bCs/>
                <w:sz w:val="24"/>
                <w:szCs w:val="24"/>
              </w:rPr>
              <w:t>0,5</w:t>
            </w:r>
          </w:p>
        </w:tc>
      </w:tr>
      <w:tr w:rsidR="00C709DA" w:rsidRPr="00875CC6" w14:paraId="5A61BF34" w14:textId="77777777" w:rsidTr="00C709DA">
        <w:tc>
          <w:tcPr>
            <w:tcW w:w="846" w:type="dxa"/>
          </w:tcPr>
          <w:p w14:paraId="545AE016" w14:textId="30F0BEBD" w:rsidR="00C709DA" w:rsidRPr="00875CC6" w:rsidRDefault="00C709DA" w:rsidP="00E74305">
            <w:pPr>
              <w:spacing w:line="288" w:lineRule="auto"/>
              <w:jc w:val="both"/>
              <w:rPr>
                <w:sz w:val="24"/>
                <w:szCs w:val="24"/>
              </w:rPr>
            </w:pPr>
            <w:r w:rsidRPr="00875CC6">
              <w:rPr>
                <w:sz w:val="24"/>
                <w:szCs w:val="24"/>
              </w:rPr>
              <w:t>c)</w:t>
            </w:r>
          </w:p>
        </w:tc>
        <w:tc>
          <w:tcPr>
            <w:tcW w:w="7938" w:type="dxa"/>
          </w:tcPr>
          <w:p w14:paraId="20F20D53" w14:textId="77777777" w:rsidR="00C709DA" w:rsidRPr="00875CC6" w:rsidRDefault="00C709DA" w:rsidP="00E74305">
            <w:pPr>
              <w:spacing w:line="288" w:lineRule="auto"/>
              <w:rPr>
                <w:sz w:val="24"/>
                <w:szCs w:val="24"/>
              </w:rPr>
            </w:pPr>
            <w:r w:rsidRPr="00875CC6">
              <w:rPr>
                <w:sz w:val="24"/>
                <w:szCs w:val="24"/>
              </w:rPr>
              <w:t>Phản ứng tại:</w:t>
            </w:r>
          </w:p>
          <w:p w14:paraId="00F5DD3B" w14:textId="77777777" w:rsidR="00C709DA" w:rsidRPr="00875CC6" w:rsidRDefault="00C709DA" w:rsidP="00E74305">
            <w:pPr>
              <w:spacing w:line="288" w:lineRule="auto"/>
              <w:rPr>
                <w:sz w:val="24"/>
                <w:szCs w:val="24"/>
              </w:rPr>
            </w:pPr>
            <w:r w:rsidRPr="00875CC6">
              <w:rPr>
                <w:sz w:val="24"/>
                <w:szCs w:val="24"/>
              </w:rPr>
              <w:tab/>
              <w:t>Cực âm:</w:t>
            </w:r>
            <w:r w:rsidRPr="00875CC6">
              <w:rPr>
                <w:sz w:val="24"/>
                <w:szCs w:val="24"/>
              </w:rPr>
              <w:tab/>
            </w:r>
            <w:r w:rsidRPr="00875CC6">
              <w:rPr>
                <w:rFonts w:asciiTheme="minorHAnsi" w:eastAsiaTheme="minorHAnsi" w:hAnsiTheme="minorHAnsi" w:cstheme="minorBidi"/>
                <w:kern w:val="2"/>
                <w:position w:val="-22"/>
                <w:sz w:val="24"/>
                <w:szCs w:val="24"/>
                <w14:ligatures w14:val="standardContextual"/>
              </w:rPr>
              <w:object w:dxaOrig="240" w:dyaOrig="639" w14:anchorId="6451E02A">
                <v:shape id="_x0000_i1059" type="#_x0000_t75" style="width:12pt;height:32.25pt" o:ole="">
                  <v:imagedata r:id="rId72" o:title=""/>
                </v:shape>
                <o:OLEObject Type="Embed" ProgID="Equation.DSMT4" ShapeID="_x0000_i1059" DrawAspect="Content" ObjectID="_1749711529" r:id="rId73"/>
              </w:object>
            </w:r>
            <w:r w:rsidRPr="00875CC6">
              <w:rPr>
                <w:sz w:val="24"/>
                <w:szCs w:val="24"/>
              </w:rPr>
              <w:t>H</w:t>
            </w:r>
            <w:r w:rsidRPr="00875CC6">
              <w:rPr>
                <w:sz w:val="24"/>
                <w:szCs w:val="24"/>
                <w:vertAlign w:val="subscript"/>
              </w:rPr>
              <w:t>2</w:t>
            </w:r>
            <w:r w:rsidRPr="00875CC6">
              <w:rPr>
                <w:sz w:val="24"/>
                <w:szCs w:val="24"/>
              </w:rPr>
              <w:t xml:space="preserve">  +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xml:space="preserve">  →  CH</w:t>
            </w:r>
            <w:r w:rsidRPr="00875CC6">
              <w:rPr>
                <w:sz w:val="24"/>
                <w:szCs w:val="24"/>
                <w:vertAlign w:val="subscript"/>
              </w:rPr>
              <w:t>3</w:t>
            </w:r>
            <w:r w:rsidRPr="00875CC6">
              <w:rPr>
                <w:sz w:val="24"/>
                <w:szCs w:val="24"/>
              </w:rPr>
              <w:t>COOH  +  e</w:t>
            </w:r>
          </w:p>
          <w:p w14:paraId="3D538515" w14:textId="7334DD1F" w:rsidR="00C709DA" w:rsidRPr="00875CC6" w:rsidRDefault="00C709DA" w:rsidP="00E74305">
            <w:pPr>
              <w:spacing w:line="288" w:lineRule="auto"/>
              <w:rPr>
                <w:sz w:val="24"/>
                <w:szCs w:val="24"/>
              </w:rPr>
            </w:pPr>
            <w:r w:rsidRPr="00875CC6">
              <w:rPr>
                <w:sz w:val="24"/>
                <w:szCs w:val="24"/>
              </w:rPr>
              <w:tab/>
              <w:t>Cực dương:</w:t>
            </w:r>
            <w:r w:rsidRPr="00875CC6">
              <w:rPr>
                <w:sz w:val="24"/>
                <w:szCs w:val="24"/>
              </w:rPr>
              <w:tab/>
              <w:t>NH</w:t>
            </w:r>
            <w:r w:rsidRPr="00875CC6">
              <w:rPr>
                <w:sz w:val="24"/>
                <w:szCs w:val="24"/>
                <w:vertAlign w:val="subscript"/>
              </w:rPr>
              <w:t>4</w:t>
            </w:r>
            <w:r w:rsidRPr="00875CC6">
              <w:rPr>
                <w:sz w:val="24"/>
                <w:szCs w:val="24"/>
                <w:vertAlign w:val="superscript"/>
              </w:rPr>
              <w:t>+</w:t>
            </w:r>
            <w:r w:rsidRPr="00875CC6">
              <w:rPr>
                <w:sz w:val="24"/>
                <w:szCs w:val="24"/>
              </w:rPr>
              <w:t xml:space="preserve">  +  e  →</w:t>
            </w:r>
            <w:r w:rsidRPr="00875CC6">
              <w:rPr>
                <w:sz w:val="24"/>
                <w:szCs w:val="24"/>
              </w:rPr>
              <w:tab/>
              <w:t xml:space="preserve">  NH</w:t>
            </w:r>
            <w:r w:rsidRPr="00875CC6">
              <w:rPr>
                <w:sz w:val="24"/>
                <w:szCs w:val="24"/>
                <w:vertAlign w:val="subscript"/>
              </w:rPr>
              <w:t>3</w:t>
            </w:r>
            <w:r w:rsidRPr="00875CC6">
              <w:rPr>
                <w:sz w:val="24"/>
                <w:szCs w:val="24"/>
              </w:rPr>
              <w:t xml:space="preserve">  +  </w:t>
            </w:r>
            <w:r w:rsidRPr="00875CC6">
              <w:rPr>
                <w:rFonts w:asciiTheme="minorHAnsi" w:eastAsiaTheme="minorHAnsi" w:hAnsiTheme="minorHAnsi" w:cstheme="minorBidi"/>
                <w:kern w:val="2"/>
                <w:position w:val="-22"/>
                <w:sz w:val="24"/>
                <w:szCs w:val="24"/>
                <w14:ligatures w14:val="standardContextual"/>
              </w:rPr>
              <w:object w:dxaOrig="240" w:dyaOrig="639" w14:anchorId="341190F0">
                <v:shape id="_x0000_i1060" type="#_x0000_t75" style="width:12pt;height:32.25pt" o:ole="">
                  <v:imagedata r:id="rId72" o:title=""/>
                </v:shape>
                <o:OLEObject Type="Embed" ProgID="Equation.DSMT4" ShapeID="_x0000_i1060" DrawAspect="Content" ObjectID="_1749711530" r:id="rId74"/>
              </w:object>
            </w:r>
            <w:r w:rsidRPr="00875CC6">
              <w:rPr>
                <w:sz w:val="24"/>
                <w:szCs w:val="24"/>
              </w:rPr>
              <w:t>H</w:t>
            </w:r>
            <w:r w:rsidRPr="00875CC6">
              <w:rPr>
                <w:sz w:val="24"/>
                <w:szCs w:val="24"/>
                <w:vertAlign w:val="subscript"/>
              </w:rPr>
              <w:t>2</w:t>
            </w:r>
          </w:p>
        </w:tc>
        <w:tc>
          <w:tcPr>
            <w:tcW w:w="845" w:type="dxa"/>
          </w:tcPr>
          <w:p w14:paraId="48254F58" w14:textId="77E8CAA0" w:rsidR="00C709DA" w:rsidRPr="00875CC6" w:rsidRDefault="00C709DA" w:rsidP="00E74305">
            <w:pPr>
              <w:spacing w:line="288" w:lineRule="auto"/>
              <w:jc w:val="both"/>
              <w:rPr>
                <w:b/>
                <w:bCs/>
                <w:sz w:val="24"/>
                <w:szCs w:val="24"/>
              </w:rPr>
            </w:pPr>
            <w:r w:rsidRPr="00875CC6">
              <w:rPr>
                <w:b/>
                <w:bCs/>
                <w:sz w:val="24"/>
                <w:szCs w:val="24"/>
              </w:rPr>
              <w:t>0,5</w:t>
            </w:r>
          </w:p>
        </w:tc>
      </w:tr>
      <w:tr w:rsidR="00C709DA" w:rsidRPr="00875CC6" w14:paraId="46368EC1" w14:textId="77777777" w:rsidTr="00C709DA">
        <w:tc>
          <w:tcPr>
            <w:tcW w:w="846" w:type="dxa"/>
          </w:tcPr>
          <w:p w14:paraId="28E98C70" w14:textId="5EE12541" w:rsidR="00C709DA" w:rsidRPr="00875CC6" w:rsidRDefault="00C709DA" w:rsidP="00E74305">
            <w:pPr>
              <w:spacing w:line="288" w:lineRule="auto"/>
              <w:jc w:val="both"/>
              <w:rPr>
                <w:sz w:val="24"/>
                <w:szCs w:val="24"/>
              </w:rPr>
            </w:pPr>
            <w:r w:rsidRPr="00875CC6">
              <w:rPr>
                <w:sz w:val="24"/>
                <w:szCs w:val="24"/>
              </w:rPr>
              <w:t>d)</w:t>
            </w:r>
          </w:p>
        </w:tc>
        <w:tc>
          <w:tcPr>
            <w:tcW w:w="7938" w:type="dxa"/>
          </w:tcPr>
          <w:p w14:paraId="529E8BAF" w14:textId="6E1C0F60" w:rsidR="00C709DA" w:rsidRPr="00875CC6" w:rsidRDefault="00C709DA" w:rsidP="00E74305">
            <w:pPr>
              <w:spacing w:line="288" w:lineRule="auto"/>
              <w:rPr>
                <w:sz w:val="24"/>
                <w:szCs w:val="24"/>
              </w:rPr>
            </w:pPr>
            <w:r w:rsidRPr="00875CC6">
              <w:rPr>
                <w:sz w:val="24"/>
                <w:szCs w:val="24"/>
              </w:rPr>
              <w:t xml:space="preserve">Tại pH = 9 </w:t>
            </w:r>
          </w:p>
          <w:p w14:paraId="2761A094" w14:textId="77777777" w:rsidR="00C709DA" w:rsidRPr="00875CC6" w:rsidRDefault="00C709DA" w:rsidP="00E74305">
            <w:pPr>
              <w:spacing w:line="288" w:lineRule="auto"/>
              <w:rPr>
                <w:sz w:val="24"/>
                <w:szCs w:val="24"/>
              </w:rPr>
            </w:pPr>
            <w:r w:rsidRPr="00875CC6">
              <w:rPr>
                <w:sz w:val="24"/>
                <w:szCs w:val="24"/>
              </w:rPr>
              <w:lastRenderedPageBreak/>
              <w:tab/>
            </w:r>
            <w:r w:rsidRPr="00875CC6">
              <w:rPr>
                <w:rFonts w:asciiTheme="minorHAnsi" w:eastAsiaTheme="minorHAnsi" w:hAnsiTheme="minorHAnsi" w:cstheme="minorBidi"/>
                <w:kern w:val="2"/>
                <w:position w:val="-32"/>
                <w:sz w:val="24"/>
                <w:szCs w:val="24"/>
                <w14:ligatures w14:val="standardContextual"/>
              </w:rPr>
              <w:object w:dxaOrig="4000" w:dyaOrig="760" w14:anchorId="360F5582">
                <v:shape id="_x0000_i1061" type="#_x0000_t75" style="width:200.25pt;height:38.25pt" o:ole="">
                  <v:imagedata r:id="rId75" o:title=""/>
                </v:shape>
                <o:OLEObject Type="Embed" ProgID="Equation.DSMT4" ShapeID="_x0000_i1061" DrawAspect="Content" ObjectID="_1749711531" r:id="rId76"/>
              </w:object>
            </w:r>
            <w:r w:rsidRPr="00875CC6">
              <w:rPr>
                <w:sz w:val="24"/>
                <w:szCs w:val="24"/>
              </w:rPr>
              <w:t xml:space="preserve">  =&gt;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&gt;&gt; [CH</w:t>
            </w:r>
            <w:r w:rsidRPr="00875CC6">
              <w:rPr>
                <w:sz w:val="24"/>
                <w:szCs w:val="24"/>
                <w:vertAlign w:val="subscript"/>
              </w:rPr>
              <w:t>3</w:t>
            </w:r>
            <w:r w:rsidRPr="00875CC6">
              <w:rPr>
                <w:sz w:val="24"/>
                <w:szCs w:val="24"/>
              </w:rPr>
              <w:t>COOH] =&gt; CH</w:t>
            </w:r>
            <w:r w:rsidRPr="00875CC6">
              <w:rPr>
                <w:sz w:val="24"/>
                <w:szCs w:val="24"/>
                <w:vertAlign w:val="subscript"/>
              </w:rPr>
              <w:t>3</w:t>
            </w:r>
            <w:r w:rsidRPr="00875CC6">
              <w:rPr>
                <w:sz w:val="24"/>
                <w:szCs w:val="24"/>
              </w:rPr>
              <w:t>COOH phản ứng hết.</w:t>
            </w:r>
          </w:p>
          <w:p w14:paraId="675A05BC" w14:textId="77777777" w:rsidR="00C709DA" w:rsidRPr="00875CC6" w:rsidRDefault="00C709DA" w:rsidP="00E74305">
            <w:pPr>
              <w:spacing w:line="288" w:lineRule="auto"/>
              <w:rPr>
                <w:sz w:val="24"/>
                <w:szCs w:val="24"/>
              </w:rPr>
            </w:pPr>
            <w:r w:rsidRPr="00875CC6">
              <w:rPr>
                <w:sz w:val="24"/>
                <w:szCs w:val="24"/>
              </w:rPr>
              <w:tab/>
            </w:r>
            <w:r w:rsidRPr="00875CC6">
              <w:rPr>
                <w:rFonts w:asciiTheme="minorHAnsi" w:eastAsiaTheme="minorHAnsi" w:hAnsiTheme="minorHAnsi" w:cstheme="minorBidi"/>
                <w:kern w:val="2"/>
                <w:position w:val="-32"/>
                <w:sz w:val="24"/>
                <w:szCs w:val="24"/>
                <w14:ligatures w14:val="standardContextual"/>
              </w:rPr>
              <w:object w:dxaOrig="3879" w:dyaOrig="780" w14:anchorId="05503C70">
                <v:shape id="_x0000_i1062" type="#_x0000_t75" style="width:194.25pt;height:39.75pt" o:ole="">
                  <v:imagedata r:id="rId77" o:title=""/>
                </v:shape>
                <o:OLEObject Type="Embed" ProgID="Equation.DSMT4" ShapeID="_x0000_i1062" DrawAspect="Content" ObjectID="_1749711532" r:id="rId78"/>
              </w:object>
            </w:r>
          </w:p>
          <w:p w14:paraId="039AF171" w14:textId="77777777" w:rsidR="00C709DA" w:rsidRPr="00875CC6" w:rsidRDefault="00C709DA" w:rsidP="00E74305">
            <w:pPr>
              <w:spacing w:line="288" w:lineRule="auto"/>
              <w:rPr>
                <w:sz w:val="24"/>
                <w:szCs w:val="24"/>
              </w:rPr>
            </w:pPr>
            <w:r w:rsidRPr="00875CC6">
              <w:rPr>
                <w:sz w:val="24"/>
                <w:szCs w:val="24"/>
              </w:rPr>
              <w:tab/>
            </w:r>
            <w:r w:rsidRPr="00875CC6">
              <w:rPr>
                <w:rFonts w:asciiTheme="minorHAnsi" w:eastAsiaTheme="minorHAnsi" w:hAnsiTheme="minorHAnsi" w:cstheme="minorBidi"/>
                <w:kern w:val="2"/>
                <w:position w:val="-32"/>
                <w:sz w:val="24"/>
                <w:szCs w:val="24"/>
                <w14:ligatures w14:val="standardContextual"/>
              </w:rPr>
              <w:object w:dxaOrig="3519" w:dyaOrig="780" w14:anchorId="722B50DA">
                <v:shape id="_x0000_i1063" type="#_x0000_t75" style="width:176.25pt;height:39.75pt" o:ole="">
                  <v:imagedata r:id="rId79" o:title=""/>
                </v:shape>
                <o:OLEObject Type="Embed" ProgID="Equation.DSMT4" ShapeID="_x0000_i1063" DrawAspect="Content" ObjectID="_1749711533" r:id="rId80"/>
              </w:object>
            </w:r>
            <w:r w:rsidRPr="00875CC6">
              <w:rPr>
                <w:sz w:val="24"/>
                <w:szCs w:val="24"/>
              </w:rPr>
              <w:t>=&gt; [HPO</w:t>
            </w:r>
            <w:r w:rsidRPr="00875CC6">
              <w:rPr>
                <w:sz w:val="24"/>
                <w:szCs w:val="24"/>
                <w:vertAlign w:val="subscript"/>
              </w:rPr>
              <w:t>4</w:t>
            </w:r>
            <w:r w:rsidRPr="00875CC6">
              <w:rPr>
                <w:sz w:val="24"/>
                <w:szCs w:val="24"/>
                <w:vertAlign w:val="superscript"/>
              </w:rPr>
              <w:t>2-</w:t>
            </w:r>
            <w:r w:rsidRPr="00875CC6">
              <w:rPr>
                <w:sz w:val="24"/>
                <w:szCs w:val="24"/>
              </w:rPr>
              <w:t>] &gt;&gt; [PO</w:t>
            </w:r>
            <w:r w:rsidRPr="00875CC6">
              <w:rPr>
                <w:sz w:val="24"/>
                <w:szCs w:val="24"/>
                <w:vertAlign w:val="subscript"/>
              </w:rPr>
              <w:t>4</w:t>
            </w:r>
            <w:r w:rsidRPr="00875CC6">
              <w:rPr>
                <w:sz w:val="24"/>
                <w:szCs w:val="24"/>
                <w:vertAlign w:val="superscript"/>
              </w:rPr>
              <w:t>3-</w:t>
            </w:r>
            <w:r w:rsidRPr="00875CC6">
              <w:rPr>
                <w:sz w:val="24"/>
                <w:szCs w:val="24"/>
              </w:rPr>
              <w:t>]  =&gt; coi như sự chuyển hóa của HPO</w:t>
            </w:r>
            <w:r w:rsidRPr="00875CC6">
              <w:rPr>
                <w:sz w:val="24"/>
                <w:szCs w:val="24"/>
                <w:vertAlign w:val="subscript"/>
              </w:rPr>
              <w:t>4</w:t>
            </w:r>
            <w:r w:rsidRPr="00875CC6">
              <w:rPr>
                <w:sz w:val="24"/>
                <w:szCs w:val="24"/>
                <w:vertAlign w:val="superscript"/>
              </w:rPr>
              <w:t>2-</w:t>
            </w:r>
            <w:r w:rsidRPr="00875CC6">
              <w:rPr>
                <w:sz w:val="24"/>
                <w:szCs w:val="24"/>
              </w:rPr>
              <w:t xml:space="preserve"> sang PO</w:t>
            </w:r>
            <w:r w:rsidRPr="00875CC6">
              <w:rPr>
                <w:sz w:val="24"/>
                <w:szCs w:val="24"/>
                <w:vertAlign w:val="subscript"/>
              </w:rPr>
              <w:t>4</w:t>
            </w:r>
            <w:r w:rsidRPr="00875CC6">
              <w:rPr>
                <w:sz w:val="24"/>
                <w:szCs w:val="24"/>
                <w:vertAlign w:val="superscript"/>
              </w:rPr>
              <w:t>3-</w:t>
            </w:r>
            <w:r w:rsidRPr="00875CC6">
              <w:rPr>
                <w:sz w:val="24"/>
                <w:szCs w:val="24"/>
              </w:rPr>
              <w:t xml:space="preserve"> là không đáng kể.</w:t>
            </w:r>
          </w:p>
          <w:p w14:paraId="6A2D1DFE" w14:textId="77777777" w:rsidR="00C709DA" w:rsidRPr="00875CC6" w:rsidRDefault="00C709DA" w:rsidP="00E74305">
            <w:pPr>
              <w:spacing w:line="288" w:lineRule="auto"/>
              <w:rPr>
                <w:sz w:val="24"/>
                <w:szCs w:val="24"/>
              </w:rPr>
            </w:pPr>
            <w:r w:rsidRPr="00875CC6">
              <w:rPr>
                <w:sz w:val="24"/>
                <w:szCs w:val="24"/>
              </w:rPr>
              <w:t>Gọi V (ml) là thể tích dung dịch NaOH 0,03M; Thể tích dung dịch thu được = V + 20 (ml)</w:t>
            </w:r>
          </w:p>
          <w:p w14:paraId="5FE47DFA" w14:textId="77777777" w:rsidR="00C709DA" w:rsidRPr="00875CC6" w:rsidRDefault="00C709DA" w:rsidP="00E74305">
            <w:pPr>
              <w:spacing w:line="288" w:lineRule="auto"/>
              <w:rPr>
                <w:sz w:val="24"/>
                <w:szCs w:val="24"/>
              </w:rPr>
            </w:pPr>
            <w:r w:rsidRPr="00875CC6">
              <w:rPr>
                <w:sz w:val="24"/>
                <w:szCs w:val="24"/>
              </w:rPr>
              <w:t>Tại điểm dừng chuẩn độ, thành phần của hệ gồm: Na</w:t>
            </w:r>
            <w:r w:rsidRPr="00875CC6">
              <w:rPr>
                <w:sz w:val="24"/>
                <w:szCs w:val="24"/>
                <w:vertAlign w:val="superscript"/>
              </w:rPr>
              <w:t>+</w:t>
            </w:r>
            <w:r w:rsidRPr="00875CC6">
              <w:rPr>
                <w:sz w:val="24"/>
                <w:szCs w:val="24"/>
              </w:rPr>
              <w:t>, H</w:t>
            </w:r>
            <w:r w:rsidRPr="00875CC6">
              <w:rPr>
                <w:sz w:val="24"/>
                <w:szCs w:val="24"/>
                <w:vertAlign w:val="subscript"/>
              </w:rPr>
              <w:t>2</w:t>
            </w:r>
            <w:r w:rsidRPr="00875CC6">
              <w:rPr>
                <w:sz w:val="24"/>
                <w:szCs w:val="24"/>
              </w:rPr>
              <w:t>PO</w:t>
            </w:r>
            <w:r w:rsidRPr="00875CC6">
              <w:rPr>
                <w:sz w:val="24"/>
                <w:szCs w:val="24"/>
                <w:vertAlign w:val="subscript"/>
              </w:rPr>
              <w:t>4</w:t>
            </w:r>
            <w:r w:rsidRPr="00875CC6">
              <w:rPr>
                <w:sz w:val="24"/>
                <w:szCs w:val="24"/>
                <w:vertAlign w:val="superscript"/>
              </w:rPr>
              <w:t>-</w:t>
            </w:r>
            <w:r w:rsidRPr="00875CC6">
              <w:rPr>
                <w:sz w:val="24"/>
                <w:szCs w:val="24"/>
              </w:rPr>
              <w:t>, HPO</w:t>
            </w:r>
            <w:r w:rsidRPr="00875CC6">
              <w:rPr>
                <w:sz w:val="24"/>
                <w:szCs w:val="24"/>
                <w:vertAlign w:val="subscript"/>
              </w:rPr>
              <w:t>4</w:t>
            </w:r>
            <w:r w:rsidRPr="00875CC6">
              <w:rPr>
                <w:sz w:val="24"/>
                <w:szCs w:val="24"/>
                <w:vertAlign w:val="superscript"/>
              </w:rPr>
              <w:t>2-</w:t>
            </w:r>
            <w:r w:rsidRPr="00875CC6">
              <w:rPr>
                <w:sz w:val="24"/>
                <w:szCs w:val="24"/>
              </w:rPr>
              <w:t>,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OH</w:t>
            </w:r>
            <w:r w:rsidRPr="00875CC6">
              <w:rPr>
                <w:sz w:val="24"/>
                <w:szCs w:val="24"/>
                <w:vertAlign w:val="superscript"/>
              </w:rPr>
              <w:t>-</w:t>
            </w:r>
          </w:p>
          <w:p w14:paraId="5BC1BE74" w14:textId="77777777" w:rsidR="00C709DA" w:rsidRPr="00875CC6" w:rsidRDefault="00C709DA" w:rsidP="00E74305">
            <w:pPr>
              <w:spacing w:line="288" w:lineRule="auto"/>
              <w:rPr>
                <w:sz w:val="24"/>
                <w:szCs w:val="24"/>
              </w:rPr>
            </w:pPr>
            <w:r w:rsidRPr="00875CC6">
              <w:rPr>
                <w:sz w:val="24"/>
                <w:szCs w:val="24"/>
              </w:rPr>
              <w:t>Áp dụng định luật bảo toàn điện tích:</w:t>
            </w:r>
          </w:p>
          <w:p w14:paraId="32B451CA"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t>[Na</w:t>
            </w:r>
            <w:r w:rsidRPr="00875CC6">
              <w:rPr>
                <w:sz w:val="24"/>
                <w:szCs w:val="24"/>
                <w:vertAlign w:val="superscript"/>
              </w:rPr>
              <w:t>+</w:t>
            </w:r>
            <w:r w:rsidRPr="00875CC6">
              <w:rPr>
                <w:sz w:val="24"/>
                <w:szCs w:val="24"/>
              </w:rPr>
              <w:t>]  =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  [H</w:t>
            </w:r>
            <w:r w:rsidRPr="00875CC6">
              <w:rPr>
                <w:sz w:val="24"/>
                <w:szCs w:val="24"/>
                <w:vertAlign w:val="subscript"/>
              </w:rPr>
              <w:t>2</w:t>
            </w:r>
            <w:r w:rsidRPr="00875CC6">
              <w:rPr>
                <w:sz w:val="24"/>
                <w:szCs w:val="24"/>
              </w:rPr>
              <w:t>PO</w:t>
            </w:r>
            <w:r w:rsidRPr="00875CC6">
              <w:rPr>
                <w:sz w:val="24"/>
                <w:szCs w:val="24"/>
                <w:vertAlign w:val="subscript"/>
              </w:rPr>
              <w:t>4</w:t>
            </w:r>
            <w:r w:rsidRPr="00875CC6">
              <w:rPr>
                <w:sz w:val="24"/>
                <w:szCs w:val="24"/>
                <w:vertAlign w:val="superscript"/>
              </w:rPr>
              <w:t>-</w:t>
            </w:r>
            <w:r w:rsidRPr="00875CC6">
              <w:rPr>
                <w:sz w:val="24"/>
                <w:szCs w:val="24"/>
              </w:rPr>
              <w:t>] +  2[HPO</w:t>
            </w:r>
            <w:r w:rsidRPr="00875CC6">
              <w:rPr>
                <w:sz w:val="24"/>
                <w:szCs w:val="24"/>
                <w:vertAlign w:val="subscript"/>
              </w:rPr>
              <w:t>4</w:t>
            </w:r>
            <w:r w:rsidRPr="00875CC6">
              <w:rPr>
                <w:sz w:val="24"/>
                <w:szCs w:val="24"/>
                <w:vertAlign w:val="superscript"/>
              </w:rPr>
              <w:t>2-</w:t>
            </w:r>
            <w:r w:rsidRPr="00875CC6">
              <w:rPr>
                <w:sz w:val="24"/>
                <w:szCs w:val="24"/>
              </w:rPr>
              <w:t>]  +  [OH</w:t>
            </w:r>
            <w:r w:rsidRPr="00875CC6">
              <w:rPr>
                <w:sz w:val="24"/>
                <w:szCs w:val="24"/>
                <w:vertAlign w:val="superscript"/>
              </w:rPr>
              <w:t>-</w:t>
            </w:r>
            <w:r w:rsidRPr="00875CC6">
              <w:rPr>
                <w:sz w:val="24"/>
                <w:szCs w:val="24"/>
              </w:rPr>
              <w:t>]</w:t>
            </w:r>
          </w:p>
          <w:p w14:paraId="4AB29091" w14:textId="77777777" w:rsidR="00C709DA" w:rsidRPr="00875CC6" w:rsidRDefault="00C709DA" w:rsidP="00E74305">
            <w:pPr>
              <w:spacing w:line="288" w:lineRule="auto"/>
              <w:rPr>
                <w:sz w:val="24"/>
                <w:szCs w:val="24"/>
              </w:rPr>
            </w:pPr>
            <w:r w:rsidRPr="00875CC6">
              <w:rPr>
                <w:rFonts w:asciiTheme="minorHAnsi" w:eastAsiaTheme="minorHAnsi" w:hAnsiTheme="minorHAnsi" w:cstheme="minorBidi"/>
                <w:kern w:val="2"/>
                <w:position w:val="-32"/>
                <w:sz w:val="24"/>
                <w:szCs w:val="24"/>
                <w14:ligatures w14:val="standardContextual"/>
              </w:rPr>
              <w:object w:dxaOrig="7160" w:dyaOrig="780" w14:anchorId="02C9B5EF">
                <v:shape id="_x0000_i1064" type="#_x0000_t75" style="width:357.75pt;height:39.75pt" o:ole="">
                  <v:imagedata r:id="rId81" o:title=""/>
                </v:shape>
                <o:OLEObject Type="Embed" ProgID="Equation.DSMT4" ShapeID="_x0000_i1064" DrawAspect="Content" ObjectID="_1749711534" r:id="rId82"/>
              </w:object>
            </w:r>
            <w:r w:rsidRPr="00875CC6">
              <w:rPr>
                <w:sz w:val="24"/>
                <w:szCs w:val="24"/>
              </w:rPr>
              <w:t xml:space="preserve">  =&gt;  V = 19,907 mL</w:t>
            </w:r>
          </w:p>
          <w:p w14:paraId="3F60F0E1" w14:textId="77777777" w:rsidR="00C709DA" w:rsidRPr="00875CC6" w:rsidRDefault="00C709DA" w:rsidP="00E74305">
            <w:pPr>
              <w:spacing w:line="288" w:lineRule="auto"/>
              <w:rPr>
                <w:sz w:val="24"/>
                <w:szCs w:val="24"/>
              </w:rPr>
            </w:pPr>
            <w:r w:rsidRPr="00875CC6">
              <w:rPr>
                <w:sz w:val="24"/>
                <w:szCs w:val="24"/>
              </w:rPr>
              <w:t>Các phản ứng chuẩn độ:</w:t>
            </w:r>
            <w:r w:rsidRPr="00875CC6">
              <w:rPr>
                <w:sz w:val="24"/>
                <w:szCs w:val="24"/>
              </w:rPr>
              <w:tab/>
              <w:t>H</w:t>
            </w:r>
            <w:r w:rsidRPr="00875CC6">
              <w:rPr>
                <w:sz w:val="24"/>
                <w:szCs w:val="24"/>
                <w:vertAlign w:val="subscript"/>
              </w:rPr>
              <w:t>2</w:t>
            </w:r>
            <w:r w:rsidRPr="00875CC6">
              <w:rPr>
                <w:sz w:val="24"/>
                <w:szCs w:val="24"/>
              </w:rPr>
              <w:t>PO</w:t>
            </w:r>
            <w:r w:rsidRPr="00875CC6">
              <w:rPr>
                <w:sz w:val="24"/>
                <w:szCs w:val="24"/>
                <w:vertAlign w:val="subscript"/>
              </w:rPr>
              <w:t>4</w:t>
            </w:r>
            <w:r w:rsidRPr="00875CC6">
              <w:rPr>
                <w:sz w:val="24"/>
                <w:szCs w:val="24"/>
                <w:vertAlign w:val="superscript"/>
              </w:rPr>
              <w:t>-</w:t>
            </w:r>
            <w:r w:rsidRPr="00875CC6">
              <w:rPr>
                <w:sz w:val="24"/>
                <w:szCs w:val="24"/>
              </w:rPr>
              <w:t xml:space="preserve">   +  OH</w:t>
            </w:r>
            <w:r w:rsidRPr="00875CC6">
              <w:rPr>
                <w:sz w:val="24"/>
                <w:szCs w:val="24"/>
                <w:vertAlign w:val="superscript"/>
              </w:rPr>
              <w:t>-</w:t>
            </w:r>
            <w:r w:rsidRPr="00875CC6">
              <w:rPr>
                <w:sz w:val="24"/>
                <w:szCs w:val="24"/>
              </w:rPr>
              <w:t xml:space="preserve">       →   HPO</w:t>
            </w:r>
            <w:r w:rsidRPr="00875CC6">
              <w:rPr>
                <w:sz w:val="24"/>
                <w:szCs w:val="24"/>
                <w:vertAlign w:val="subscript"/>
              </w:rPr>
              <w:t>4</w:t>
            </w:r>
            <w:r w:rsidRPr="00875CC6">
              <w:rPr>
                <w:sz w:val="24"/>
                <w:szCs w:val="24"/>
                <w:vertAlign w:val="superscript"/>
              </w:rPr>
              <w:t>2-</w:t>
            </w:r>
            <w:r w:rsidRPr="00875CC6">
              <w:rPr>
                <w:sz w:val="24"/>
                <w:szCs w:val="24"/>
              </w:rPr>
              <w:t xml:space="preserve">   +   H</w:t>
            </w:r>
            <w:r w:rsidRPr="00875CC6">
              <w:rPr>
                <w:sz w:val="24"/>
                <w:szCs w:val="24"/>
                <w:vertAlign w:val="subscript"/>
              </w:rPr>
              <w:t>2</w:t>
            </w:r>
            <w:r w:rsidRPr="00875CC6">
              <w:rPr>
                <w:sz w:val="24"/>
                <w:szCs w:val="24"/>
              </w:rPr>
              <w:t>O</w:t>
            </w:r>
            <w:r w:rsidRPr="00875CC6">
              <w:rPr>
                <w:sz w:val="24"/>
                <w:szCs w:val="24"/>
              </w:rPr>
              <w:tab/>
            </w:r>
            <w:r w:rsidRPr="00875CC6">
              <w:rPr>
                <w:sz w:val="24"/>
                <w:szCs w:val="24"/>
              </w:rPr>
              <w:tab/>
            </w:r>
          </w:p>
          <w:p w14:paraId="0505B84A" w14:textId="77777777" w:rsidR="00C709DA" w:rsidRPr="00875CC6" w:rsidRDefault="00C709DA" w:rsidP="00E74305">
            <w:pPr>
              <w:spacing w:line="288" w:lineRule="auto"/>
              <w:rPr>
                <w:sz w:val="24"/>
                <w:szCs w:val="24"/>
              </w:rPr>
            </w:pPr>
            <w:r w:rsidRPr="00875CC6">
              <w:rPr>
                <w:sz w:val="24"/>
                <w:szCs w:val="24"/>
              </w:rPr>
              <w:tab/>
            </w:r>
            <w:r w:rsidRPr="00875CC6">
              <w:rPr>
                <w:sz w:val="24"/>
                <w:szCs w:val="24"/>
              </w:rPr>
              <w:tab/>
            </w:r>
            <w:r w:rsidRPr="00875CC6">
              <w:rPr>
                <w:sz w:val="24"/>
                <w:szCs w:val="24"/>
              </w:rPr>
              <w:tab/>
            </w:r>
            <w:r w:rsidRPr="00875CC6">
              <w:rPr>
                <w:sz w:val="24"/>
                <w:szCs w:val="24"/>
              </w:rPr>
              <w:tab/>
              <w:t>CH</w:t>
            </w:r>
            <w:r w:rsidRPr="00875CC6">
              <w:rPr>
                <w:sz w:val="24"/>
                <w:szCs w:val="24"/>
                <w:vertAlign w:val="subscript"/>
              </w:rPr>
              <w:t>3</w:t>
            </w:r>
            <w:r w:rsidRPr="00875CC6">
              <w:rPr>
                <w:sz w:val="24"/>
                <w:szCs w:val="24"/>
              </w:rPr>
              <w:t>COOH  +  OH</w:t>
            </w:r>
            <w:r w:rsidRPr="00875CC6">
              <w:rPr>
                <w:sz w:val="24"/>
                <w:szCs w:val="24"/>
                <w:vertAlign w:val="superscript"/>
              </w:rPr>
              <w:t>-</w:t>
            </w:r>
            <w:r w:rsidRPr="00875CC6">
              <w:rPr>
                <w:sz w:val="24"/>
                <w:szCs w:val="24"/>
              </w:rPr>
              <w:t xml:space="preserve">  →   CH</w:t>
            </w:r>
            <w:r w:rsidRPr="00875CC6">
              <w:rPr>
                <w:sz w:val="24"/>
                <w:szCs w:val="24"/>
                <w:vertAlign w:val="subscript"/>
              </w:rPr>
              <w:t>3</w:t>
            </w:r>
            <w:r w:rsidRPr="00875CC6">
              <w:rPr>
                <w:sz w:val="24"/>
                <w:szCs w:val="24"/>
              </w:rPr>
              <w:t>COO</w:t>
            </w:r>
            <w:r w:rsidRPr="00875CC6">
              <w:rPr>
                <w:sz w:val="24"/>
                <w:szCs w:val="24"/>
                <w:vertAlign w:val="superscript"/>
              </w:rPr>
              <w:t>-</w:t>
            </w:r>
            <w:r w:rsidRPr="00875CC6">
              <w:rPr>
                <w:sz w:val="24"/>
                <w:szCs w:val="24"/>
              </w:rPr>
              <w:t xml:space="preserve">  +  H</w:t>
            </w:r>
            <w:r w:rsidRPr="00875CC6">
              <w:rPr>
                <w:sz w:val="24"/>
                <w:szCs w:val="24"/>
                <w:vertAlign w:val="subscript"/>
              </w:rPr>
              <w:t>2</w:t>
            </w:r>
            <w:r w:rsidRPr="00875CC6">
              <w:rPr>
                <w:sz w:val="24"/>
                <w:szCs w:val="24"/>
              </w:rPr>
              <w:t>O</w:t>
            </w:r>
          </w:p>
          <w:p w14:paraId="477BAC79" w14:textId="77777777" w:rsidR="00C709DA" w:rsidRPr="00875CC6" w:rsidRDefault="00C709DA" w:rsidP="00E74305">
            <w:pPr>
              <w:spacing w:line="288" w:lineRule="auto"/>
              <w:rPr>
                <w:sz w:val="24"/>
                <w:szCs w:val="24"/>
              </w:rPr>
            </w:pPr>
            <w:r w:rsidRPr="00875CC6">
              <w:rPr>
                <w:sz w:val="24"/>
                <w:szCs w:val="24"/>
              </w:rPr>
              <w:tab/>
              <w:t>Ta có: V</w:t>
            </w:r>
            <w:r w:rsidRPr="00875CC6">
              <w:rPr>
                <w:sz w:val="24"/>
                <w:szCs w:val="24"/>
                <w:vertAlign w:val="subscript"/>
              </w:rPr>
              <w:t>TĐ</w:t>
            </w:r>
            <w:r w:rsidRPr="00875CC6">
              <w:rPr>
                <w:sz w:val="24"/>
                <w:szCs w:val="24"/>
              </w:rPr>
              <w:t>.0,03  =  (0,01 + 0,02).20  =&gt; V</w:t>
            </w:r>
            <w:r w:rsidRPr="00875CC6">
              <w:rPr>
                <w:sz w:val="24"/>
                <w:szCs w:val="24"/>
                <w:vertAlign w:val="subscript"/>
              </w:rPr>
              <w:t>TĐ</w:t>
            </w:r>
            <w:r w:rsidRPr="00875CC6">
              <w:rPr>
                <w:sz w:val="24"/>
                <w:szCs w:val="24"/>
              </w:rPr>
              <w:t xml:space="preserve"> = 20 mL</w:t>
            </w:r>
          </w:p>
          <w:p w14:paraId="22BD7038" w14:textId="6E9483A2" w:rsidR="00C709DA" w:rsidRPr="00875CC6" w:rsidRDefault="00C709DA" w:rsidP="00E74305">
            <w:pPr>
              <w:spacing w:line="288" w:lineRule="auto"/>
              <w:rPr>
                <w:sz w:val="24"/>
                <w:szCs w:val="24"/>
              </w:rPr>
            </w:pPr>
            <w:r w:rsidRPr="00875CC6">
              <w:rPr>
                <w:sz w:val="24"/>
                <w:szCs w:val="24"/>
              </w:rPr>
              <w:tab/>
            </w:r>
            <w:r w:rsidRPr="00875CC6">
              <w:rPr>
                <w:sz w:val="24"/>
                <w:szCs w:val="24"/>
              </w:rPr>
              <w:tab/>
              <w:t xml:space="preserve">Sai số chuẩn độ, q = </w:t>
            </w:r>
            <w:r w:rsidRPr="00875CC6">
              <w:rPr>
                <w:rFonts w:asciiTheme="minorHAnsi" w:eastAsiaTheme="minorHAnsi" w:hAnsiTheme="minorHAnsi" w:cstheme="minorBidi"/>
                <w:kern w:val="2"/>
                <w:position w:val="-30"/>
                <w:sz w:val="24"/>
                <w:szCs w:val="24"/>
                <w14:ligatures w14:val="standardContextual"/>
              </w:rPr>
              <w:object w:dxaOrig="1700" w:dyaOrig="740" w14:anchorId="0F553352">
                <v:shape id="_x0000_i1065" type="#_x0000_t75" style="width:85.5pt;height:36.75pt" o:ole="">
                  <v:imagedata r:id="rId83" o:title=""/>
                </v:shape>
                <o:OLEObject Type="Embed" ProgID="Equation.DSMT4" ShapeID="_x0000_i1065" DrawAspect="Content" ObjectID="_1749711535" r:id="rId84"/>
              </w:object>
            </w:r>
            <w:r w:rsidRPr="00875CC6">
              <w:rPr>
                <w:sz w:val="24"/>
                <w:szCs w:val="24"/>
              </w:rPr>
              <w:t xml:space="preserve"> = -0,467%.</w:t>
            </w:r>
          </w:p>
        </w:tc>
        <w:tc>
          <w:tcPr>
            <w:tcW w:w="845" w:type="dxa"/>
          </w:tcPr>
          <w:p w14:paraId="5886CB6A" w14:textId="09DFB409" w:rsidR="00C709DA" w:rsidRPr="00875CC6" w:rsidRDefault="00C709DA" w:rsidP="00E74305">
            <w:pPr>
              <w:spacing w:line="288" w:lineRule="auto"/>
              <w:jc w:val="both"/>
              <w:rPr>
                <w:b/>
                <w:bCs/>
                <w:sz w:val="24"/>
                <w:szCs w:val="24"/>
              </w:rPr>
            </w:pPr>
            <w:r w:rsidRPr="00875CC6">
              <w:rPr>
                <w:b/>
                <w:bCs/>
                <w:sz w:val="24"/>
                <w:szCs w:val="24"/>
              </w:rPr>
              <w:lastRenderedPageBreak/>
              <w:t>0,5</w:t>
            </w:r>
          </w:p>
        </w:tc>
      </w:tr>
    </w:tbl>
    <w:p w14:paraId="4FC47203" w14:textId="77777777" w:rsidR="00C709DA" w:rsidRPr="00875CC6" w:rsidRDefault="00C709DA" w:rsidP="00E74305">
      <w:pPr>
        <w:spacing w:after="0" w:line="288" w:lineRule="auto"/>
        <w:jc w:val="both"/>
        <w:rPr>
          <w:rFonts w:ascii="Times New Roman" w:hAnsi="Times New Roman" w:cs="Times New Roman"/>
          <w:b/>
          <w:bCs/>
          <w:sz w:val="24"/>
          <w:szCs w:val="24"/>
        </w:rPr>
      </w:pPr>
    </w:p>
    <w:p w14:paraId="79995F80" w14:textId="77777777" w:rsidR="00025784" w:rsidRPr="00875CC6" w:rsidRDefault="00025784" w:rsidP="00E74305">
      <w:pPr>
        <w:spacing w:after="0" w:line="288" w:lineRule="auto"/>
        <w:rPr>
          <w:rFonts w:ascii="Times New Roman" w:hAnsi="Times New Roman" w:cs="Times New Roman"/>
          <w:b/>
          <w:bCs/>
          <w:sz w:val="24"/>
          <w:szCs w:val="24"/>
        </w:rPr>
      </w:pPr>
      <w:r w:rsidRPr="00875CC6">
        <w:rPr>
          <w:rFonts w:ascii="Times New Roman" w:hAnsi="Times New Roman" w:cs="Times New Roman"/>
          <w:b/>
          <w:bCs/>
          <w:sz w:val="24"/>
          <w:szCs w:val="24"/>
        </w:rPr>
        <w:t>Câu 3. (2,5 điểm) Nhiệt động học và cân bằng hóa học</w:t>
      </w:r>
    </w:p>
    <w:p w14:paraId="61CE68D6" w14:textId="77777777" w:rsidR="00875CC6" w:rsidRPr="00875CC6" w:rsidRDefault="00875CC6" w:rsidP="00E74305">
      <w:pPr>
        <w:spacing w:after="0" w:line="288" w:lineRule="auto"/>
        <w:ind w:firstLine="720"/>
        <w:jc w:val="both"/>
        <w:rPr>
          <w:rFonts w:ascii="Times New Roman" w:hAnsi="Times New Roman" w:cs="Times New Roman"/>
          <w:sz w:val="24"/>
          <w:szCs w:val="24"/>
          <w:lang w:val="vi-VN"/>
        </w:rPr>
      </w:pPr>
      <w:r w:rsidRPr="00875CC6">
        <w:rPr>
          <w:rFonts w:ascii="Times New Roman" w:hAnsi="Times New Roman" w:cs="Times New Roman"/>
          <w:sz w:val="24"/>
          <w:szCs w:val="24"/>
          <w:lang w:val="vi-VN"/>
        </w:rPr>
        <w:t xml:space="preserve">Nước là hợp chất có vai trò rất quan trọng trong đời sống và sản xuất. Trong bài này ta sẽ khảo sát quá trình hoá hơi của nước. Sự hoá hơi của nước tại áp suất bar có biến thiên enthalpy chuẩn </w:t>
      </w:r>
      <w:r w:rsidRPr="00875CC6">
        <w:rPr>
          <w:rFonts w:ascii="Times New Roman" w:hAnsi="Times New Roman" w:cs="Times New Roman"/>
          <w:position w:val="-16"/>
          <w:sz w:val="24"/>
          <w:szCs w:val="24"/>
        </w:rPr>
        <w:object w:dxaOrig="2260" w:dyaOrig="440" w14:anchorId="1399D3EC">
          <v:shape id="_x0000_i1066" type="#_x0000_t75" style="width:113.25pt;height:21.75pt" o:ole="">
            <v:imagedata r:id="rId85" o:title=""/>
          </v:shape>
          <o:OLEObject Type="Embed" ProgID="Equation.DSMT4" ShapeID="_x0000_i1066" DrawAspect="Content" ObjectID="_1749711536" r:id="rId86"/>
        </w:object>
      </w:r>
      <w:r w:rsidRPr="00875CC6">
        <w:rPr>
          <w:rFonts w:ascii="Times New Roman" w:hAnsi="Times New Roman" w:cs="Times New Roman"/>
          <w:sz w:val="24"/>
          <w:szCs w:val="24"/>
          <w:lang w:val="vi-VN"/>
        </w:rPr>
        <w:t xml:space="preserve">và biến thiên entropy chuẩn là </w:t>
      </w:r>
      <w:r w:rsidRPr="00875CC6">
        <w:rPr>
          <w:rFonts w:ascii="Times New Roman" w:hAnsi="Times New Roman" w:cs="Times New Roman"/>
          <w:position w:val="-16"/>
          <w:sz w:val="24"/>
          <w:szCs w:val="24"/>
        </w:rPr>
        <w:object w:dxaOrig="2560" w:dyaOrig="440" w14:anchorId="0F63CE51">
          <v:shape id="_x0000_i1067" type="#_x0000_t75" style="width:128.25pt;height:21.75pt" o:ole="">
            <v:imagedata r:id="rId87" o:title=""/>
          </v:shape>
          <o:OLEObject Type="Embed" ProgID="Equation.DSMT4" ShapeID="_x0000_i1067" DrawAspect="Content" ObjectID="_1749711537" r:id="rId88"/>
        </w:object>
      </w:r>
      <w:r w:rsidRPr="00875CC6">
        <w:rPr>
          <w:rFonts w:ascii="Times New Roman" w:hAnsi="Times New Roman" w:cs="Times New Roman"/>
          <w:sz w:val="24"/>
          <w:szCs w:val="24"/>
          <w:lang w:val="vi-VN"/>
        </w:rPr>
        <w:t>tại p</w:t>
      </w:r>
      <w:r w:rsidRPr="00875CC6">
        <w:rPr>
          <w:rFonts w:ascii="Times New Roman" w:hAnsi="Times New Roman" w:cs="Times New Roman"/>
          <w:sz w:val="24"/>
          <w:szCs w:val="24"/>
          <w:vertAlign w:val="subscript"/>
          <w:lang w:val="vi-VN"/>
        </w:rPr>
        <w:t>0</w:t>
      </w:r>
      <w:r w:rsidRPr="00875CC6">
        <w:rPr>
          <w:rFonts w:ascii="Times New Roman" w:hAnsi="Times New Roman" w:cs="Times New Roman"/>
          <w:sz w:val="24"/>
          <w:szCs w:val="24"/>
          <w:vertAlign w:val="subscript"/>
        </w:rPr>
        <w:t xml:space="preserve"> </w:t>
      </w:r>
      <w:r w:rsidRPr="00875CC6">
        <w:rPr>
          <w:rFonts w:ascii="Times New Roman" w:hAnsi="Times New Roman" w:cs="Times New Roman"/>
          <w:sz w:val="24"/>
          <w:szCs w:val="24"/>
          <w:lang w:val="vi-VN"/>
        </w:rPr>
        <w:t>=</w:t>
      </w:r>
      <w:r w:rsidRPr="00875CC6">
        <w:rPr>
          <w:rFonts w:ascii="Times New Roman" w:hAnsi="Times New Roman" w:cs="Times New Roman"/>
          <w:sz w:val="24"/>
          <w:szCs w:val="24"/>
        </w:rPr>
        <w:t xml:space="preserve"> </w:t>
      </w:r>
      <w:r w:rsidRPr="00875CC6">
        <w:rPr>
          <w:rFonts w:ascii="Times New Roman" w:hAnsi="Times New Roman" w:cs="Times New Roman"/>
          <w:sz w:val="24"/>
          <w:szCs w:val="24"/>
          <w:lang w:val="vi-VN"/>
        </w:rPr>
        <w:t>1 bar.</w:t>
      </w:r>
    </w:p>
    <w:p w14:paraId="4698C736" w14:textId="618E3372" w:rsidR="00875CC6" w:rsidRPr="00875CC6" w:rsidRDefault="00875CC6" w:rsidP="00E74305">
      <w:pPr>
        <w:spacing w:after="0" w:line="288" w:lineRule="auto"/>
        <w:ind w:firstLine="720"/>
        <w:contextualSpacing/>
        <w:jc w:val="both"/>
        <w:rPr>
          <w:rFonts w:ascii="Times New Roman" w:hAnsi="Times New Roman" w:cs="Times New Roman"/>
          <w:sz w:val="24"/>
          <w:szCs w:val="24"/>
          <w:lang w:val="vi-VN"/>
        </w:rPr>
      </w:pPr>
      <w:r w:rsidRPr="00E74305">
        <w:rPr>
          <w:rFonts w:ascii="Times New Roman" w:hAnsi="Times New Roman" w:cs="Times New Roman"/>
          <w:b/>
          <w:bCs/>
          <w:sz w:val="24"/>
          <w:szCs w:val="24"/>
        </w:rPr>
        <w:t>1.</w:t>
      </w:r>
      <w:r w:rsidRPr="00875CC6">
        <w:rPr>
          <w:rFonts w:ascii="Times New Roman" w:hAnsi="Times New Roman" w:cs="Times New Roman"/>
          <w:sz w:val="24"/>
          <w:szCs w:val="24"/>
        </w:rPr>
        <w:t xml:space="preserve"> </w:t>
      </w:r>
      <w:r w:rsidRPr="00875CC6">
        <w:rPr>
          <w:rFonts w:ascii="Times New Roman" w:hAnsi="Times New Roman" w:cs="Times New Roman"/>
          <w:sz w:val="24"/>
          <w:szCs w:val="24"/>
          <w:lang w:val="vi-VN"/>
        </w:rPr>
        <w:t>Tính nhiệt độ sôi T</w:t>
      </w:r>
      <w:r w:rsidRPr="00875CC6">
        <w:rPr>
          <w:rFonts w:ascii="Times New Roman" w:hAnsi="Times New Roman" w:cs="Times New Roman"/>
          <w:sz w:val="24"/>
          <w:szCs w:val="24"/>
          <w:vertAlign w:val="subscript"/>
          <w:lang w:val="vi-VN"/>
        </w:rPr>
        <w:t xml:space="preserve">S </w:t>
      </w:r>
      <w:r w:rsidRPr="00875CC6">
        <w:rPr>
          <w:rFonts w:ascii="Times New Roman" w:hAnsi="Times New Roman" w:cs="Times New Roman"/>
          <w:sz w:val="24"/>
          <w:szCs w:val="24"/>
          <w:lang w:val="vi-VN"/>
        </w:rPr>
        <w:t>của nước tại áp suất 1 bar và áp suất hơi p của nước ở nhiệt độ 87°C.</w:t>
      </w:r>
    </w:p>
    <w:p w14:paraId="6E1F4AEA" w14:textId="70D1B65A" w:rsidR="00875CC6" w:rsidRPr="00875CC6" w:rsidRDefault="00875CC6" w:rsidP="00E74305">
      <w:pPr>
        <w:spacing w:after="0" w:line="288" w:lineRule="auto"/>
        <w:ind w:firstLine="720"/>
        <w:contextualSpacing/>
        <w:jc w:val="both"/>
        <w:rPr>
          <w:rFonts w:ascii="Times New Roman" w:hAnsi="Times New Roman" w:cs="Times New Roman"/>
          <w:sz w:val="24"/>
          <w:szCs w:val="24"/>
          <w:lang w:val="vi-VN"/>
        </w:rPr>
      </w:pPr>
      <w:r w:rsidRPr="00E74305">
        <w:rPr>
          <w:rFonts w:ascii="Times New Roman" w:hAnsi="Times New Roman" w:cs="Times New Roman"/>
          <w:b/>
          <w:bCs/>
          <w:sz w:val="24"/>
          <w:szCs w:val="24"/>
        </w:rPr>
        <w:t>2.</w:t>
      </w:r>
      <w:r w:rsidRPr="00875CC6">
        <w:rPr>
          <w:rFonts w:ascii="Times New Roman" w:hAnsi="Times New Roman" w:cs="Times New Roman"/>
          <w:sz w:val="24"/>
          <w:szCs w:val="24"/>
        </w:rPr>
        <w:t xml:space="preserve"> </w:t>
      </w:r>
      <w:r w:rsidRPr="00875CC6">
        <w:rPr>
          <w:rFonts w:ascii="Times New Roman" w:hAnsi="Times New Roman" w:cs="Times New Roman"/>
          <w:sz w:val="24"/>
          <w:szCs w:val="24"/>
          <w:lang w:val="vi-VN"/>
        </w:rPr>
        <w:t>Tính biến thiên năng lượng tự do Gibbs khi nước bay hơi ở 87°C có độ ẩm là 50%. Cho biết: độ ẩm là tỉ số giữa áp suất riêng phần của hơi nước và áp suất hơi bão hoà của nước.</w:t>
      </w:r>
    </w:p>
    <w:p w14:paraId="4189ED37" w14:textId="384DA0E5" w:rsidR="00875CC6" w:rsidRPr="00875CC6" w:rsidRDefault="00E74305" w:rsidP="00E74305">
      <w:pPr>
        <w:spacing w:after="0" w:line="288" w:lineRule="auto"/>
        <w:ind w:firstLine="720"/>
        <w:contextualSpacing/>
        <w:jc w:val="both"/>
        <w:rPr>
          <w:rFonts w:ascii="Times New Roman" w:hAnsi="Times New Roman" w:cs="Times New Roman"/>
          <w:sz w:val="24"/>
          <w:szCs w:val="24"/>
          <w:lang w:val="vi-VN"/>
        </w:rPr>
      </w:pPr>
      <w:r w:rsidRPr="00E74305">
        <w:rPr>
          <w:rFonts w:ascii="Times New Roman" w:hAnsi="Times New Roman" w:cs="Times New Roman"/>
          <w:b/>
          <w:bCs/>
          <w:noProof/>
          <w:sz w:val="24"/>
          <w:szCs w:val="24"/>
          <w:lang w:val="vi-VN"/>
        </w:rPr>
        <w:drawing>
          <wp:anchor distT="0" distB="0" distL="114300" distR="114300" simplePos="0" relativeHeight="251663360" behindDoc="0" locked="0" layoutInCell="1" allowOverlap="1" wp14:anchorId="578232F3" wp14:editId="28BBA0A5">
            <wp:simplePos x="0" y="0"/>
            <wp:positionH relativeFrom="margin">
              <wp:posOffset>4834890</wp:posOffset>
            </wp:positionH>
            <wp:positionV relativeFrom="paragraph">
              <wp:posOffset>2540</wp:posOffset>
            </wp:positionV>
            <wp:extent cx="1419860" cy="1289050"/>
            <wp:effectExtent l="0" t="0" r="8890" b="6350"/>
            <wp:wrapSquare wrapText="bothSides"/>
            <wp:docPr id="1203532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32118" name="Picture 1203532118"/>
                    <pic:cNvPicPr/>
                  </pic:nvPicPr>
                  <pic:blipFill>
                    <a:blip r:embed="rId89">
                      <a:extLst>
                        <a:ext uri="{28A0092B-C50C-407E-A947-70E740481C1C}">
                          <a14:useLocalDpi xmlns:a14="http://schemas.microsoft.com/office/drawing/2010/main" val="0"/>
                        </a:ext>
                      </a:extLst>
                    </a:blip>
                    <a:stretch>
                      <a:fillRect/>
                    </a:stretch>
                  </pic:blipFill>
                  <pic:spPr>
                    <a:xfrm>
                      <a:off x="0" y="0"/>
                      <a:ext cx="1419860" cy="1289050"/>
                    </a:xfrm>
                    <a:prstGeom prst="rect">
                      <a:avLst/>
                    </a:prstGeom>
                  </pic:spPr>
                </pic:pic>
              </a:graphicData>
            </a:graphic>
            <wp14:sizeRelH relativeFrom="page">
              <wp14:pctWidth>0</wp14:pctWidth>
            </wp14:sizeRelH>
            <wp14:sizeRelV relativeFrom="page">
              <wp14:pctHeight>0</wp14:pctHeight>
            </wp14:sizeRelV>
          </wp:anchor>
        </w:drawing>
      </w:r>
      <w:r w:rsidR="00875CC6" w:rsidRPr="00E74305">
        <w:rPr>
          <w:rFonts w:ascii="Times New Roman" w:hAnsi="Times New Roman" w:cs="Times New Roman"/>
          <w:b/>
          <w:bCs/>
          <w:sz w:val="24"/>
          <w:szCs w:val="24"/>
        </w:rPr>
        <w:t>3.</w:t>
      </w:r>
      <w:r w:rsidR="00875CC6" w:rsidRPr="00875CC6">
        <w:rPr>
          <w:rFonts w:ascii="Times New Roman" w:hAnsi="Times New Roman" w:cs="Times New Roman"/>
          <w:sz w:val="24"/>
          <w:szCs w:val="24"/>
        </w:rPr>
        <w:t xml:space="preserve"> </w:t>
      </w:r>
      <w:r w:rsidR="00875CC6" w:rsidRPr="00875CC6">
        <w:rPr>
          <w:rFonts w:ascii="Times New Roman" w:hAnsi="Times New Roman" w:cs="Times New Roman"/>
          <w:sz w:val="24"/>
          <w:szCs w:val="24"/>
          <w:lang w:val="vi-VN"/>
        </w:rPr>
        <w:t xml:space="preserve">Một cylinder với một piston được mô tả như hình bên chứa 0,1 mol argon và 1,0 mol nước (lỏng và hơi). Nhiệt độ của nước và argon luôn được duy trì ở 87°C. Giả thiết rằng thể tích của chất lỏng không đáng kể so với chất khí. Ban đầu, áp suất của hệ là 1,0 bar. </w:t>
      </w:r>
    </w:p>
    <w:p w14:paraId="635E3AB5" w14:textId="69EFCB90" w:rsidR="00875CC6" w:rsidRPr="00875CC6" w:rsidRDefault="00875CC6" w:rsidP="00E74305">
      <w:pPr>
        <w:spacing w:after="0" w:line="288" w:lineRule="auto"/>
        <w:ind w:firstLine="720"/>
        <w:jc w:val="both"/>
        <w:rPr>
          <w:rFonts w:ascii="Times New Roman" w:hAnsi="Times New Roman" w:cs="Times New Roman"/>
          <w:sz w:val="24"/>
          <w:szCs w:val="24"/>
          <w:lang w:val="vi-VN"/>
        </w:rPr>
      </w:pPr>
      <w:r w:rsidRPr="00875CC6">
        <w:rPr>
          <w:rFonts w:ascii="Times New Roman" w:hAnsi="Times New Roman" w:cs="Times New Roman"/>
          <w:sz w:val="24"/>
          <w:szCs w:val="24"/>
        </w:rPr>
        <w:t>a)</w:t>
      </w:r>
      <w:r w:rsidRPr="00875CC6">
        <w:rPr>
          <w:rFonts w:ascii="Times New Roman" w:hAnsi="Times New Roman" w:cs="Times New Roman"/>
          <w:sz w:val="24"/>
          <w:szCs w:val="24"/>
          <w:lang w:val="vi-VN"/>
        </w:rPr>
        <w:t xml:space="preserve"> Tính áp suất riêng phần của argon và hơi nước (bar) trong bình.</w:t>
      </w:r>
    </w:p>
    <w:p w14:paraId="30FF28E4" w14:textId="0B17B55D" w:rsidR="00875CC6" w:rsidRPr="00875CC6" w:rsidRDefault="00875CC6" w:rsidP="00E74305">
      <w:pPr>
        <w:spacing w:after="0" w:line="288" w:lineRule="auto"/>
        <w:ind w:firstLine="720"/>
        <w:jc w:val="both"/>
        <w:rPr>
          <w:rFonts w:ascii="Times New Roman" w:hAnsi="Times New Roman" w:cs="Times New Roman"/>
          <w:sz w:val="24"/>
          <w:szCs w:val="24"/>
          <w:lang w:val="vi-VN"/>
        </w:rPr>
      </w:pPr>
      <w:r w:rsidRPr="00875CC6">
        <w:rPr>
          <w:rFonts w:ascii="Times New Roman" w:hAnsi="Times New Roman" w:cs="Times New Roman"/>
          <w:sz w:val="24"/>
          <w:szCs w:val="24"/>
        </w:rPr>
        <w:t>b)</w:t>
      </w:r>
      <w:r w:rsidRPr="00875CC6">
        <w:rPr>
          <w:rFonts w:ascii="Times New Roman" w:hAnsi="Times New Roman" w:cs="Times New Roman"/>
          <w:sz w:val="24"/>
          <w:szCs w:val="24"/>
          <w:lang w:val="vi-VN"/>
        </w:rPr>
        <w:t xml:space="preserve"> Tính thể tích ban đầu của bình và số mol nước lỏng còn lại trong cốc.</w:t>
      </w:r>
    </w:p>
    <w:p w14:paraId="47D08553" w14:textId="28427233" w:rsidR="00875CC6" w:rsidRPr="00875CC6" w:rsidRDefault="00875CC6" w:rsidP="00E74305">
      <w:pPr>
        <w:spacing w:after="0" w:line="288" w:lineRule="auto"/>
        <w:ind w:firstLine="720"/>
        <w:jc w:val="both"/>
        <w:rPr>
          <w:rFonts w:ascii="Times New Roman" w:hAnsi="Times New Roman" w:cs="Times New Roman"/>
          <w:sz w:val="24"/>
          <w:szCs w:val="24"/>
          <w:lang w:val="vi-VN"/>
        </w:rPr>
      </w:pPr>
      <w:r w:rsidRPr="00875CC6">
        <w:rPr>
          <w:rFonts w:ascii="Times New Roman" w:hAnsi="Times New Roman" w:cs="Times New Roman"/>
          <w:sz w:val="24"/>
          <w:szCs w:val="24"/>
        </w:rPr>
        <w:t>c)</w:t>
      </w:r>
      <w:r w:rsidRPr="00875CC6">
        <w:rPr>
          <w:rFonts w:ascii="Times New Roman" w:hAnsi="Times New Roman" w:cs="Times New Roman"/>
          <w:sz w:val="24"/>
          <w:szCs w:val="24"/>
          <w:lang w:val="vi-VN"/>
        </w:rPr>
        <w:t xml:space="preserve"> Sau đó piston được kéo nhanh đến thể tích 15,8 L. Tính áp suất riêng phần của argon và hơi nước (bar) ngay khi thể tích vừa đạt 15,8 L.</w:t>
      </w:r>
    </w:p>
    <w:p w14:paraId="25979A78" w14:textId="0C9B317E" w:rsidR="00875CC6" w:rsidRPr="00875CC6" w:rsidRDefault="00875CC6" w:rsidP="00E74305">
      <w:pPr>
        <w:spacing w:after="0" w:line="288" w:lineRule="auto"/>
        <w:ind w:firstLine="720"/>
        <w:jc w:val="both"/>
        <w:rPr>
          <w:rFonts w:ascii="Times New Roman" w:hAnsi="Times New Roman" w:cs="Times New Roman"/>
          <w:sz w:val="24"/>
          <w:szCs w:val="24"/>
          <w:lang w:val="vi-VN"/>
        </w:rPr>
      </w:pPr>
      <w:r w:rsidRPr="00875CC6">
        <w:rPr>
          <w:rFonts w:ascii="Times New Roman" w:hAnsi="Times New Roman" w:cs="Times New Roman"/>
          <w:sz w:val="24"/>
          <w:szCs w:val="24"/>
        </w:rPr>
        <w:lastRenderedPageBreak/>
        <w:t xml:space="preserve">d) </w:t>
      </w:r>
      <w:r w:rsidRPr="00875CC6">
        <w:rPr>
          <w:rFonts w:ascii="Times New Roman" w:hAnsi="Times New Roman" w:cs="Times New Roman"/>
          <w:sz w:val="24"/>
          <w:szCs w:val="24"/>
          <w:lang w:val="vi-VN"/>
        </w:rPr>
        <w:t>Khi thể tích bình đạt 15,8 L, áp suất hơi nước tăng dần cho đến khí quá trình sôi của nước dừng lại (hệ đạt trạng thái cân bằng). Xác định số mol nước lỏng còn lại trong cốc khi hệ đạt cân bằng.</w:t>
      </w:r>
    </w:p>
    <w:tbl>
      <w:tblPr>
        <w:tblStyle w:val="TableGrid"/>
        <w:tblW w:w="0" w:type="auto"/>
        <w:tblLook w:val="04A0" w:firstRow="1" w:lastRow="0" w:firstColumn="1" w:lastColumn="0" w:noHBand="0" w:noVBand="1"/>
      </w:tblPr>
      <w:tblGrid>
        <w:gridCol w:w="846"/>
        <w:gridCol w:w="7938"/>
        <w:gridCol w:w="845"/>
      </w:tblGrid>
      <w:tr w:rsidR="00875CC6" w:rsidRPr="00875CC6" w14:paraId="2C12CAEB" w14:textId="77777777" w:rsidTr="00EF67F6">
        <w:tc>
          <w:tcPr>
            <w:tcW w:w="846" w:type="dxa"/>
          </w:tcPr>
          <w:p w14:paraId="69A8E859" w14:textId="4B44153A" w:rsidR="00875CC6" w:rsidRPr="00875CC6" w:rsidRDefault="00875CC6" w:rsidP="00E74305">
            <w:pPr>
              <w:spacing w:line="288" w:lineRule="auto"/>
              <w:jc w:val="both"/>
              <w:rPr>
                <w:b/>
                <w:bCs/>
                <w:sz w:val="24"/>
                <w:szCs w:val="24"/>
              </w:rPr>
            </w:pPr>
            <w:r w:rsidRPr="00875CC6">
              <w:rPr>
                <w:b/>
                <w:bCs/>
                <w:sz w:val="24"/>
                <w:szCs w:val="24"/>
              </w:rPr>
              <w:t>Câu 3</w:t>
            </w:r>
          </w:p>
        </w:tc>
        <w:tc>
          <w:tcPr>
            <w:tcW w:w="7938" w:type="dxa"/>
          </w:tcPr>
          <w:p w14:paraId="0FE68D14" w14:textId="77777777" w:rsidR="00875CC6" w:rsidRPr="00875CC6" w:rsidRDefault="00875CC6" w:rsidP="00E74305">
            <w:pPr>
              <w:spacing w:line="288" w:lineRule="auto"/>
              <w:jc w:val="center"/>
              <w:rPr>
                <w:b/>
                <w:bCs/>
                <w:sz w:val="24"/>
                <w:szCs w:val="24"/>
              </w:rPr>
            </w:pPr>
            <w:r w:rsidRPr="00875CC6">
              <w:rPr>
                <w:b/>
                <w:bCs/>
                <w:sz w:val="24"/>
                <w:szCs w:val="24"/>
              </w:rPr>
              <w:t>Lời giải</w:t>
            </w:r>
          </w:p>
        </w:tc>
        <w:tc>
          <w:tcPr>
            <w:tcW w:w="845" w:type="dxa"/>
          </w:tcPr>
          <w:p w14:paraId="1ABEFD94" w14:textId="77777777" w:rsidR="00875CC6" w:rsidRPr="00875CC6" w:rsidRDefault="00875CC6" w:rsidP="00E74305">
            <w:pPr>
              <w:spacing w:line="288" w:lineRule="auto"/>
              <w:jc w:val="both"/>
              <w:rPr>
                <w:b/>
                <w:bCs/>
                <w:sz w:val="24"/>
                <w:szCs w:val="24"/>
              </w:rPr>
            </w:pPr>
            <w:r w:rsidRPr="00875CC6">
              <w:rPr>
                <w:b/>
                <w:bCs/>
                <w:sz w:val="24"/>
                <w:szCs w:val="24"/>
              </w:rPr>
              <w:t>Điểm</w:t>
            </w:r>
          </w:p>
        </w:tc>
      </w:tr>
      <w:tr w:rsidR="00875CC6" w:rsidRPr="00875CC6" w14:paraId="7470FACC" w14:textId="77777777" w:rsidTr="00EF67F6">
        <w:tc>
          <w:tcPr>
            <w:tcW w:w="846" w:type="dxa"/>
          </w:tcPr>
          <w:p w14:paraId="1D71EFA3" w14:textId="25FE87B0" w:rsidR="00875CC6" w:rsidRPr="00875CC6" w:rsidRDefault="00875CC6" w:rsidP="00E74305">
            <w:pPr>
              <w:spacing w:line="288" w:lineRule="auto"/>
              <w:jc w:val="both"/>
              <w:rPr>
                <w:b/>
                <w:bCs/>
                <w:sz w:val="24"/>
                <w:szCs w:val="24"/>
              </w:rPr>
            </w:pPr>
            <w:r w:rsidRPr="00875CC6">
              <w:rPr>
                <w:b/>
                <w:bCs/>
                <w:sz w:val="24"/>
                <w:szCs w:val="24"/>
              </w:rPr>
              <w:t>1</w:t>
            </w:r>
          </w:p>
        </w:tc>
        <w:tc>
          <w:tcPr>
            <w:tcW w:w="7938" w:type="dxa"/>
          </w:tcPr>
          <w:p w14:paraId="3A75CBFF" w14:textId="77777777" w:rsidR="00875CC6" w:rsidRPr="00875CC6" w:rsidRDefault="00875CC6" w:rsidP="00E74305">
            <w:pPr>
              <w:spacing w:line="288" w:lineRule="auto"/>
              <w:contextualSpacing/>
              <w:jc w:val="both"/>
              <w:rPr>
                <w:sz w:val="24"/>
                <w:szCs w:val="24"/>
                <w:lang w:val="vi-VN"/>
              </w:rPr>
            </w:pPr>
            <w:r w:rsidRPr="00875CC6">
              <w:rPr>
                <w:sz w:val="24"/>
                <w:szCs w:val="24"/>
                <w:lang w:val="vi-VN"/>
              </w:rPr>
              <w:t>p</w:t>
            </w:r>
            <w:r w:rsidRPr="00875CC6">
              <w:rPr>
                <w:sz w:val="24"/>
                <w:szCs w:val="24"/>
              </w:rPr>
              <w:t xml:space="preserve"> </w:t>
            </w:r>
            <w:r w:rsidRPr="00875CC6">
              <w:rPr>
                <w:sz w:val="24"/>
                <w:szCs w:val="24"/>
                <w:lang w:val="vi-VN"/>
              </w:rPr>
              <w:t>=</w:t>
            </w:r>
            <w:r w:rsidRPr="00875CC6">
              <w:rPr>
                <w:sz w:val="24"/>
                <w:szCs w:val="24"/>
              </w:rPr>
              <w:t xml:space="preserve"> </w:t>
            </w:r>
            <w:r w:rsidRPr="00875CC6">
              <w:rPr>
                <w:sz w:val="24"/>
                <w:szCs w:val="24"/>
                <w:lang w:val="vi-VN"/>
              </w:rPr>
              <w:t>p</w:t>
            </w:r>
            <w:r w:rsidRPr="00875CC6">
              <w:rPr>
                <w:sz w:val="24"/>
                <w:szCs w:val="24"/>
                <w:vertAlign w:val="subscript"/>
                <w:lang w:val="vi-VN"/>
              </w:rPr>
              <w:t>o</w:t>
            </w:r>
            <w:r w:rsidRPr="00875CC6">
              <w:rPr>
                <w:sz w:val="24"/>
                <w:szCs w:val="24"/>
                <w:vertAlign w:val="subscript"/>
              </w:rPr>
              <w:t xml:space="preserve"> </w:t>
            </w:r>
            <w:r w:rsidRPr="00875CC6">
              <w:rPr>
                <w:sz w:val="24"/>
                <w:szCs w:val="24"/>
                <w:lang w:val="vi-VN"/>
              </w:rPr>
              <w:t>=</w:t>
            </w:r>
            <w:r w:rsidRPr="00875CC6">
              <w:rPr>
                <w:sz w:val="24"/>
                <w:szCs w:val="24"/>
              </w:rPr>
              <w:t xml:space="preserve"> </w:t>
            </w:r>
            <w:r w:rsidRPr="00875CC6">
              <w:rPr>
                <w:sz w:val="24"/>
                <w:szCs w:val="24"/>
                <w:lang w:val="vi-VN"/>
              </w:rPr>
              <w:t>1 bar</w:t>
            </w:r>
            <w:r w:rsidRPr="00875CC6">
              <w:rPr>
                <w:sz w:val="24"/>
                <w:szCs w:val="24"/>
              </w:rPr>
              <w:t xml:space="preserve"> </w:t>
            </w:r>
            <w:r w:rsidRPr="00875CC6">
              <w:rPr>
                <w:sz w:val="24"/>
                <w:szCs w:val="24"/>
                <w:lang w:val="vi-VN"/>
              </w:rPr>
              <w:t>(hệ đạt cân bằng)</w:t>
            </w:r>
          </w:p>
          <w:p w14:paraId="541FCA3B"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30"/>
                <w:sz w:val="24"/>
                <w:szCs w:val="24"/>
                <w14:ligatures w14:val="standardContextual"/>
              </w:rPr>
              <w:object w:dxaOrig="4840" w:dyaOrig="720" w14:anchorId="519B61E9">
                <v:shape id="_x0000_i1068" type="#_x0000_t75" style="width:242.25pt;height:36pt" o:ole="">
                  <v:imagedata r:id="rId90" o:title=""/>
                </v:shape>
                <o:OLEObject Type="Embed" ProgID="Equation.DSMT4" ShapeID="_x0000_i1068" DrawAspect="Content" ObjectID="_1749711538" r:id="rId91"/>
              </w:object>
            </w:r>
            <w:r w:rsidRPr="00875CC6">
              <w:rPr>
                <w:sz w:val="24"/>
                <w:szCs w:val="24"/>
              </w:rPr>
              <w:t xml:space="preserve"> (99,0</w:t>
            </w:r>
            <w:r w:rsidRPr="00875CC6">
              <w:rPr>
                <w:sz w:val="24"/>
                <w:szCs w:val="24"/>
                <w:vertAlign w:val="superscript"/>
              </w:rPr>
              <w:t>0</w:t>
            </w:r>
            <w:r w:rsidRPr="00875CC6">
              <w:rPr>
                <w:sz w:val="24"/>
                <w:szCs w:val="24"/>
              </w:rPr>
              <w:t>C)</w:t>
            </w:r>
          </w:p>
          <w:p w14:paraId="37031290" w14:textId="65C09151"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72"/>
                <w:sz w:val="24"/>
                <w:szCs w:val="24"/>
                <w14:ligatures w14:val="standardContextual"/>
              </w:rPr>
              <w:object w:dxaOrig="3840" w:dyaOrig="2000" w14:anchorId="5107FCB0">
                <v:shape id="_x0000_i1069" type="#_x0000_t75" style="width:192pt;height:100.5pt" o:ole="">
                  <v:imagedata r:id="rId92" o:title=""/>
                </v:shape>
                <o:OLEObject Type="Embed" ProgID="Equation.DSMT4" ShapeID="_x0000_i1069" DrawAspect="Content" ObjectID="_1749711539" r:id="rId93"/>
              </w:object>
            </w:r>
          </w:p>
        </w:tc>
        <w:tc>
          <w:tcPr>
            <w:tcW w:w="845" w:type="dxa"/>
          </w:tcPr>
          <w:p w14:paraId="0BEBE9B2" w14:textId="547EAD83" w:rsidR="00875CC6" w:rsidRPr="00875CC6" w:rsidRDefault="00875CC6" w:rsidP="00E74305">
            <w:pPr>
              <w:spacing w:line="288" w:lineRule="auto"/>
              <w:jc w:val="both"/>
              <w:rPr>
                <w:b/>
                <w:bCs/>
                <w:sz w:val="24"/>
                <w:szCs w:val="24"/>
              </w:rPr>
            </w:pPr>
            <w:r w:rsidRPr="00875CC6">
              <w:rPr>
                <w:b/>
                <w:bCs/>
                <w:sz w:val="24"/>
                <w:szCs w:val="24"/>
              </w:rPr>
              <w:t>1,0</w:t>
            </w:r>
          </w:p>
        </w:tc>
      </w:tr>
      <w:tr w:rsidR="00875CC6" w:rsidRPr="00875CC6" w14:paraId="3EA7DF8C" w14:textId="77777777" w:rsidTr="00EF67F6">
        <w:tc>
          <w:tcPr>
            <w:tcW w:w="846" w:type="dxa"/>
          </w:tcPr>
          <w:p w14:paraId="2D6612A1" w14:textId="30A84048" w:rsidR="00875CC6" w:rsidRPr="00875CC6" w:rsidRDefault="00875CC6" w:rsidP="00E74305">
            <w:pPr>
              <w:spacing w:line="288" w:lineRule="auto"/>
              <w:jc w:val="both"/>
              <w:rPr>
                <w:b/>
                <w:bCs/>
                <w:sz w:val="24"/>
                <w:szCs w:val="24"/>
              </w:rPr>
            </w:pPr>
            <w:r w:rsidRPr="00875CC6">
              <w:rPr>
                <w:b/>
                <w:bCs/>
                <w:sz w:val="24"/>
                <w:szCs w:val="24"/>
              </w:rPr>
              <w:t>2</w:t>
            </w:r>
          </w:p>
        </w:tc>
        <w:tc>
          <w:tcPr>
            <w:tcW w:w="7938" w:type="dxa"/>
          </w:tcPr>
          <w:p w14:paraId="2744E02A" w14:textId="77777777" w:rsidR="00875CC6" w:rsidRPr="00875CC6" w:rsidRDefault="00875CC6" w:rsidP="00E74305">
            <w:pPr>
              <w:spacing w:line="288" w:lineRule="auto"/>
              <w:contextualSpacing/>
              <w:jc w:val="both"/>
              <w:rPr>
                <w:sz w:val="24"/>
                <w:szCs w:val="24"/>
                <w:lang w:val="vi-VN"/>
              </w:rPr>
            </w:pPr>
            <w:r w:rsidRPr="00875CC6">
              <w:rPr>
                <w:sz w:val="24"/>
                <w:szCs w:val="24"/>
                <w:lang w:val="vi-VN"/>
              </w:rPr>
              <w:t>H</w:t>
            </w:r>
            <w:r w:rsidRPr="00875CC6">
              <w:rPr>
                <w:sz w:val="24"/>
                <w:szCs w:val="24"/>
                <w:vertAlign w:val="subscript"/>
                <w:lang w:val="vi-VN"/>
              </w:rPr>
              <w:t>2</w:t>
            </w:r>
            <w:r w:rsidRPr="00875CC6">
              <w:rPr>
                <w:sz w:val="24"/>
                <w:szCs w:val="24"/>
                <w:lang w:val="vi-VN"/>
              </w:rPr>
              <w:t>O(l</w:t>
            </w:r>
            <w:r w:rsidRPr="00875CC6">
              <w:rPr>
                <w:sz w:val="24"/>
                <w:szCs w:val="24"/>
              </w:rPr>
              <w:t xml:space="preserve">) </w:t>
            </w:r>
            <w:r w:rsidRPr="00875CC6">
              <w:rPr>
                <w:rFonts w:asciiTheme="minorHAnsi" w:eastAsiaTheme="minorHAnsi" w:hAnsiTheme="minorHAnsi" w:cstheme="minorBidi"/>
                <w:kern w:val="2"/>
                <w:position w:val="-6"/>
                <w:sz w:val="24"/>
                <w:szCs w:val="24"/>
                <w14:ligatures w14:val="standardContextual"/>
              </w:rPr>
              <w:object w:dxaOrig="300" w:dyaOrig="220" w14:anchorId="01B952AE">
                <v:shape id="_x0000_i1070" type="#_x0000_t75" style="width:15pt;height:11.25pt" o:ole="">
                  <v:imagedata r:id="rId94" o:title=""/>
                </v:shape>
                <o:OLEObject Type="Embed" ProgID="Equation.DSMT4" ShapeID="_x0000_i1070" DrawAspect="Content" ObjectID="_1749711540" r:id="rId95"/>
              </w:object>
            </w:r>
            <w:r w:rsidRPr="00875CC6">
              <w:rPr>
                <w:sz w:val="24"/>
                <w:szCs w:val="24"/>
                <w:lang w:val="vi-VN"/>
              </w:rPr>
              <w:t xml:space="preserve"> H</w:t>
            </w:r>
            <w:r w:rsidRPr="00875CC6">
              <w:rPr>
                <w:sz w:val="24"/>
                <w:szCs w:val="24"/>
                <w:vertAlign w:val="subscript"/>
                <w:lang w:val="vi-VN"/>
              </w:rPr>
              <w:t>2</w:t>
            </w:r>
            <w:r w:rsidRPr="00875CC6">
              <w:rPr>
                <w:sz w:val="24"/>
                <w:szCs w:val="24"/>
                <w:lang w:val="vi-VN"/>
              </w:rPr>
              <w:t>O(</w:t>
            </w:r>
            <w:r w:rsidRPr="00875CC6">
              <w:rPr>
                <w:sz w:val="24"/>
                <w:szCs w:val="24"/>
              </w:rPr>
              <w:t>g</w:t>
            </w:r>
            <w:r w:rsidRPr="00875CC6">
              <w:rPr>
                <w:sz w:val="24"/>
                <w:szCs w:val="24"/>
                <w:lang w:val="vi-VN"/>
              </w:rPr>
              <w:t>)</w:t>
            </w:r>
          </w:p>
          <w:p w14:paraId="3FE58693" w14:textId="16AF04FD"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30"/>
                <w:sz w:val="24"/>
                <w:szCs w:val="24"/>
                <w14:ligatures w14:val="standardContextual"/>
              </w:rPr>
              <w:object w:dxaOrig="1820" w:dyaOrig="740" w14:anchorId="3DA57D6E">
                <v:shape id="_x0000_i1071" type="#_x0000_t75" style="width:90.75pt;height:37.5pt" o:ole="">
                  <v:imagedata r:id="rId96" o:title=""/>
                </v:shape>
                <o:OLEObject Type="Embed" ProgID="Equation.DSMT4" ShapeID="_x0000_i1071" DrawAspect="Content" ObjectID="_1749711541" r:id="rId97"/>
              </w:object>
            </w:r>
            <w:r w:rsidRPr="00875CC6">
              <w:rPr>
                <w:sz w:val="24"/>
                <w:szCs w:val="24"/>
                <w:lang w:val="vi-VN"/>
              </w:rPr>
              <w:br/>
            </w:r>
            <w:r w:rsidRPr="00875CC6">
              <w:rPr>
                <w:rFonts w:asciiTheme="minorHAnsi" w:eastAsiaTheme="minorHAnsi" w:hAnsiTheme="minorHAnsi" w:cstheme="minorBidi"/>
                <w:kern w:val="2"/>
                <w:position w:val="-16"/>
                <w:sz w:val="24"/>
                <w:szCs w:val="24"/>
                <w14:ligatures w14:val="standardContextual"/>
              </w:rPr>
              <w:object w:dxaOrig="6020" w:dyaOrig="440" w14:anchorId="10C9C2DA">
                <v:shape id="_x0000_i1072" type="#_x0000_t75" style="width:301.5pt;height:21.75pt" o:ole="">
                  <v:imagedata r:id="rId98" o:title=""/>
                </v:shape>
                <o:OLEObject Type="Embed" ProgID="Equation.DSMT4" ShapeID="_x0000_i1072" DrawAspect="Content" ObjectID="_1749711542" r:id="rId99"/>
              </w:object>
            </w:r>
          </w:p>
        </w:tc>
        <w:tc>
          <w:tcPr>
            <w:tcW w:w="845" w:type="dxa"/>
          </w:tcPr>
          <w:p w14:paraId="6368984E" w14:textId="0010FEE3" w:rsidR="00875CC6" w:rsidRPr="00875CC6" w:rsidRDefault="00875CC6" w:rsidP="00E74305">
            <w:pPr>
              <w:spacing w:line="288" w:lineRule="auto"/>
              <w:jc w:val="both"/>
              <w:rPr>
                <w:b/>
                <w:bCs/>
                <w:sz w:val="24"/>
                <w:szCs w:val="24"/>
              </w:rPr>
            </w:pPr>
            <w:r w:rsidRPr="00875CC6">
              <w:rPr>
                <w:b/>
                <w:bCs/>
                <w:sz w:val="24"/>
                <w:szCs w:val="24"/>
              </w:rPr>
              <w:t>0,5</w:t>
            </w:r>
          </w:p>
        </w:tc>
      </w:tr>
      <w:tr w:rsidR="00875CC6" w:rsidRPr="00875CC6" w14:paraId="7E1FD36A" w14:textId="77777777" w:rsidTr="00EF67F6">
        <w:tc>
          <w:tcPr>
            <w:tcW w:w="846" w:type="dxa"/>
          </w:tcPr>
          <w:p w14:paraId="00D3B916" w14:textId="41B6DFB9" w:rsidR="00875CC6" w:rsidRPr="00875CC6" w:rsidRDefault="00875CC6" w:rsidP="00E74305">
            <w:pPr>
              <w:spacing w:line="288" w:lineRule="auto"/>
              <w:jc w:val="both"/>
              <w:rPr>
                <w:b/>
                <w:bCs/>
                <w:sz w:val="24"/>
                <w:szCs w:val="24"/>
              </w:rPr>
            </w:pPr>
            <w:r w:rsidRPr="00875CC6">
              <w:rPr>
                <w:b/>
                <w:bCs/>
                <w:sz w:val="24"/>
                <w:szCs w:val="24"/>
              </w:rPr>
              <w:t>3</w:t>
            </w:r>
          </w:p>
        </w:tc>
        <w:tc>
          <w:tcPr>
            <w:tcW w:w="7938" w:type="dxa"/>
          </w:tcPr>
          <w:p w14:paraId="45FB28BC" w14:textId="3EA4831F" w:rsidR="00875CC6" w:rsidRPr="00875CC6" w:rsidRDefault="00875CC6" w:rsidP="00E74305">
            <w:pPr>
              <w:pStyle w:val="ListParagraph"/>
              <w:numPr>
                <w:ilvl w:val="0"/>
                <w:numId w:val="3"/>
              </w:numPr>
              <w:spacing w:line="288" w:lineRule="auto"/>
              <w:ind w:left="0"/>
              <w:jc w:val="both"/>
              <w:rPr>
                <w:rFonts w:ascii="Times New Roman" w:eastAsia="Times New Roman" w:hAnsi="Times New Roman" w:cs="Times New Roman"/>
                <w:sz w:val="24"/>
                <w:szCs w:val="24"/>
              </w:rPr>
            </w:pPr>
            <w:r w:rsidRPr="00875CC6">
              <w:rPr>
                <w:rFonts w:ascii="Times New Roman" w:eastAsia="Times New Roman" w:hAnsi="Times New Roman" w:cs="Times New Roman"/>
                <w:sz w:val="24"/>
                <w:szCs w:val="24"/>
              </w:rPr>
              <w:t>Áp</w:t>
            </w:r>
            <w:r w:rsidRPr="00875CC6">
              <w:rPr>
                <w:rFonts w:ascii="Times New Roman" w:eastAsia="Times New Roman" w:hAnsi="Times New Roman" w:cs="Times New Roman"/>
                <w:sz w:val="24"/>
                <w:szCs w:val="24"/>
                <w:lang w:val="vi-VN"/>
              </w:rPr>
              <w:t xml:space="preserve"> suất hơi bão hòa của H</w:t>
            </w:r>
            <w:r w:rsidRPr="00875CC6">
              <w:rPr>
                <w:rFonts w:ascii="Times New Roman" w:eastAsia="Times New Roman" w:hAnsi="Times New Roman" w:cs="Times New Roman"/>
                <w:sz w:val="24"/>
                <w:szCs w:val="24"/>
                <w:vertAlign w:val="subscript"/>
                <w:lang w:val="vi-VN"/>
              </w:rPr>
              <w:t>2</w:t>
            </w:r>
            <w:r w:rsidRPr="00875CC6">
              <w:rPr>
                <w:rFonts w:ascii="Times New Roman" w:eastAsia="Times New Roman" w:hAnsi="Times New Roman" w:cs="Times New Roman"/>
                <w:sz w:val="24"/>
                <w:szCs w:val="24"/>
                <w:lang w:val="vi-VN"/>
              </w:rPr>
              <w:t>O ở 87</w:t>
            </w:r>
            <w:r w:rsidRPr="00875CC6">
              <w:rPr>
                <w:rFonts w:ascii="Times New Roman" w:eastAsia="Times New Roman" w:hAnsi="Times New Roman" w:cs="Times New Roman"/>
                <w:sz w:val="24"/>
                <w:szCs w:val="24"/>
                <w:vertAlign w:val="superscript"/>
                <w:lang w:val="vi-VN"/>
              </w:rPr>
              <w:t>o</w:t>
            </w:r>
            <w:r w:rsidRPr="00875CC6">
              <w:rPr>
                <w:rFonts w:ascii="Times New Roman" w:eastAsia="Times New Roman" w:hAnsi="Times New Roman" w:cs="Times New Roman"/>
                <w:sz w:val="24"/>
                <w:szCs w:val="24"/>
                <w:lang w:val="vi-VN"/>
              </w:rPr>
              <w:t>C là 0,625 bar</w:t>
            </w:r>
          </w:p>
          <w:p w14:paraId="4F56994D"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6"/>
                <w:sz w:val="24"/>
                <w:szCs w:val="24"/>
                <w14:ligatures w14:val="standardContextual"/>
              </w:rPr>
              <w:object w:dxaOrig="300" w:dyaOrig="220" w14:anchorId="0CACB8A9">
                <v:shape id="_x0000_i1073" type="#_x0000_t75" style="width:15pt;height:11.25pt" o:ole="">
                  <v:imagedata r:id="rId100" o:title=""/>
                </v:shape>
                <o:OLEObject Type="Embed" ProgID="Equation.DSMT4" ShapeID="_x0000_i1073" DrawAspect="Content" ObjectID="_1749711543" r:id="rId101"/>
              </w:object>
            </w:r>
            <w:r w:rsidRPr="00875CC6">
              <w:rPr>
                <w:sz w:val="24"/>
                <w:szCs w:val="24"/>
                <w:lang w:val="vi-VN"/>
              </w:rPr>
              <w:t xml:space="preserve"> P</w:t>
            </w:r>
            <w:r w:rsidRPr="00875CC6">
              <w:rPr>
                <w:sz w:val="24"/>
                <w:szCs w:val="24"/>
                <w:vertAlign w:val="subscript"/>
                <w:lang w:val="vi-VN"/>
              </w:rPr>
              <w:t>Ar</w:t>
            </w:r>
            <w:r w:rsidRPr="00875CC6">
              <w:rPr>
                <w:sz w:val="24"/>
                <w:szCs w:val="24"/>
                <w:vertAlign w:val="subscript"/>
              </w:rPr>
              <w:t xml:space="preserve"> </w:t>
            </w:r>
            <w:r w:rsidRPr="00875CC6">
              <w:rPr>
                <w:sz w:val="24"/>
                <w:szCs w:val="24"/>
                <w:lang w:val="vi-VN"/>
              </w:rPr>
              <w:t>=</w:t>
            </w:r>
            <w:r w:rsidRPr="00875CC6">
              <w:rPr>
                <w:sz w:val="24"/>
                <w:szCs w:val="24"/>
              </w:rPr>
              <w:t xml:space="preserve"> </w:t>
            </w:r>
            <w:r w:rsidRPr="00875CC6">
              <w:rPr>
                <w:sz w:val="24"/>
                <w:szCs w:val="24"/>
                <w:lang w:val="vi-VN"/>
              </w:rPr>
              <w:t>1</w:t>
            </w:r>
            <w:r w:rsidRPr="00875CC6">
              <w:rPr>
                <w:sz w:val="24"/>
                <w:szCs w:val="24"/>
              </w:rPr>
              <w:t xml:space="preserve"> </w:t>
            </w:r>
            <w:r w:rsidRPr="00875CC6">
              <w:rPr>
                <w:sz w:val="24"/>
                <w:szCs w:val="24"/>
                <w:lang w:val="vi-VN"/>
              </w:rPr>
              <w:t>-</w:t>
            </w:r>
            <w:r w:rsidRPr="00875CC6">
              <w:rPr>
                <w:sz w:val="24"/>
                <w:szCs w:val="24"/>
              </w:rPr>
              <w:t xml:space="preserve"> </w:t>
            </w:r>
            <w:r w:rsidRPr="00875CC6">
              <w:rPr>
                <w:sz w:val="24"/>
                <w:szCs w:val="24"/>
                <w:lang w:val="vi-VN"/>
              </w:rPr>
              <w:t>0,625</w:t>
            </w:r>
            <w:r w:rsidRPr="00875CC6">
              <w:rPr>
                <w:sz w:val="24"/>
                <w:szCs w:val="24"/>
              </w:rPr>
              <w:t xml:space="preserve"> </w:t>
            </w:r>
            <w:r w:rsidRPr="00875CC6">
              <w:rPr>
                <w:sz w:val="24"/>
                <w:szCs w:val="24"/>
                <w:lang w:val="vi-VN"/>
              </w:rPr>
              <w:t>=</w:t>
            </w:r>
            <w:r w:rsidRPr="00875CC6">
              <w:rPr>
                <w:sz w:val="24"/>
                <w:szCs w:val="24"/>
              </w:rPr>
              <w:t xml:space="preserve"> </w:t>
            </w:r>
            <w:r w:rsidRPr="00875CC6">
              <w:rPr>
                <w:sz w:val="24"/>
                <w:szCs w:val="24"/>
                <w:lang w:val="vi-VN"/>
              </w:rPr>
              <w:t>0,375</w:t>
            </w:r>
            <w:r w:rsidRPr="00875CC6">
              <w:rPr>
                <w:sz w:val="24"/>
                <w:szCs w:val="24"/>
              </w:rPr>
              <w:t xml:space="preserve"> </w:t>
            </w:r>
            <w:r w:rsidRPr="00875CC6">
              <w:rPr>
                <w:sz w:val="24"/>
                <w:szCs w:val="24"/>
                <w:lang w:val="vi-VN"/>
              </w:rPr>
              <w:t>(bar)</w:t>
            </w:r>
          </w:p>
          <w:p w14:paraId="4843F31E" w14:textId="5CD59DAA" w:rsidR="00875CC6" w:rsidRPr="00875CC6" w:rsidRDefault="00875CC6" w:rsidP="00E74305">
            <w:pPr>
              <w:spacing w:line="288" w:lineRule="auto"/>
              <w:jc w:val="both"/>
              <w:rPr>
                <w:sz w:val="24"/>
                <w:szCs w:val="24"/>
                <w:lang w:val="vi-VN"/>
              </w:rPr>
            </w:pPr>
            <w:r w:rsidRPr="00875CC6">
              <w:rPr>
                <w:sz w:val="24"/>
                <w:szCs w:val="24"/>
              </w:rPr>
              <w:t>b</w:t>
            </w:r>
            <w:r w:rsidRPr="00875CC6">
              <w:rPr>
                <w:sz w:val="24"/>
                <w:szCs w:val="24"/>
                <w:lang w:val="vi-VN"/>
              </w:rPr>
              <w:t>)</w:t>
            </w:r>
            <w:r w:rsidRPr="00875CC6">
              <w:rPr>
                <w:sz w:val="24"/>
                <w:szCs w:val="24"/>
              </w:rPr>
              <w:t xml:space="preserve"> </w:t>
            </w:r>
            <w:r w:rsidRPr="00875CC6">
              <w:rPr>
                <w:rFonts w:asciiTheme="minorHAnsi" w:eastAsiaTheme="minorHAnsi" w:hAnsiTheme="minorHAnsi" w:cstheme="minorBidi"/>
                <w:kern w:val="2"/>
                <w:position w:val="-30"/>
                <w:sz w:val="24"/>
                <w:szCs w:val="24"/>
                <w14:ligatures w14:val="standardContextual"/>
              </w:rPr>
              <w:object w:dxaOrig="5899" w:dyaOrig="680" w14:anchorId="5934DC9F">
                <v:shape id="_x0000_i1074" type="#_x0000_t75" style="width:294.75pt;height:33.75pt" o:ole="">
                  <v:imagedata r:id="rId102" o:title=""/>
                </v:shape>
                <o:OLEObject Type="Embed" ProgID="Equation.DSMT4" ShapeID="_x0000_i1074" DrawAspect="Content" ObjectID="_1749711544" r:id="rId103"/>
              </w:object>
            </w:r>
          </w:p>
          <w:p w14:paraId="71D29F0F"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28"/>
                <w:sz w:val="24"/>
                <w:szCs w:val="24"/>
                <w14:ligatures w14:val="standardContextual"/>
              </w:rPr>
              <w:object w:dxaOrig="5200" w:dyaOrig="700" w14:anchorId="5C00A690">
                <v:shape id="_x0000_i1075" type="#_x0000_t75" style="width:259.5pt;height:34.5pt" o:ole="">
                  <v:imagedata r:id="rId104" o:title=""/>
                </v:shape>
                <o:OLEObject Type="Embed" ProgID="Equation.DSMT4" ShapeID="_x0000_i1075" DrawAspect="Content" ObjectID="_1749711545" r:id="rId105"/>
              </w:object>
            </w:r>
          </w:p>
          <w:p w14:paraId="382D087F"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16"/>
                <w:sz w:val="24"/>
                <w:szCs w:val="24"/>
                <w14:ligatures w14:val="standardContextual"/>
              </w:rPr>
              <w:object w:dxaOrig="3080" w:dyaOrig="420" w14:anchorId="2002C43F">
                <v:shape id="_x0000_i1076" type="#_x0000_t75" style="width:154.5pt;height:21pt" o:ole="">
                  <v:imagedata r:id="rId106" o:title=""/>
                </v:shape>
                <o:OLEObject Type="Embed" ProgID="Equation.DSMT4" ShapeID="_x0000_i1076" DrawAspect="Content" ObjectID="_1749711546" r:id="rId107"/>
              </w:object>
            </w:r>
          </w:p>
          <w:p w14:paraId="32ABC854" w14:textId="51BACA92" w:rsidR="00875CC6" w:rsidRPr="00875CC6" w:rsidRDefault="00875CC6" w:rsidP="00E74305">
            <w:pPr>
              <w:spacing w:line="288" w:lineRule="auto"/>
              <w:jc w:val="both"/>
              <w:rPr>
                <w:sz w:val="24"/>
                <w:szCs w:val="24"/>
                <w:lang w:val="vi-VN"/>
              </w:rPr>
            </w:pPr>
            <w:r w:rsidRPr="00875CC6">
              <w:rPr>
                <w:sz w:val="24"/>
                <w:szCs w:val="24"/>
              </w:rPr>
              <w:t>c</w:t>
            </w:r>
            <w:r w:rsidRPr="00875CC6">
              <w:rPr>
                <w:sz w:val="24"/>
                <w:szCs w:val="24"/>
                <w:lang w:val="vi-VN"/>
              </w:rPr>
              <w:t>)</w:t>
            </w:r>
            <w:r w:rsidRPr="00875CC6">
              <w:rPr>
                <w:sz w:val="24"/>
                <w:szCs w:val="24"/>
              </w:rPr>
              <w:t xml:space="preserve"> </w:t>
            </w:r>
            <w:r w:rsidRPr="00875CC6">
              <w:rPr>
                <w:sz w:val="24"/>
                <w:szCs w:val="24"/>
                <w:lang w:val="vi-VN"/>
              </w:rPr>
              <w:t>Ngay khi thể tích vừa đạt 15,8(</w:t>
            </w:r>
            <w:r w:rsidRPr="00875CC6">
              <w:rPr>
                <w:sz w:val="24"/>
                <w:szCs w:val="24"/>
              </w:rPr>
              <w:t>L</w:t>
            </w:r>
            <w:r w:rsidRPr="00875CC6">
              <w:rPr>
                <w:sz w:val="24"/>
                <w:szCs w:val="24"/>
                <w:lang w:val="vi-VN"/>
              </w:rPr>
              <w:t>) và do quá trình kéo piston diễn ra nhanh</w:t>
            </w:r>
            <w:r w:rsidRPr="00875CC6">
              <w:rPr>
                <w:sz w:val="24"/>
                <w:szCs w:val="24"/>
              </w:rPr>
              <w:t xml:space="preserve"> nên đây là q</w:t>
            </w:r>
            <w:r w:rsidRPr="00875CC6">
              <w:rPr>
                <w:sz w:val="24"/>
                <w:szCs w:val="24"/>
                <w:lang w:val="vi-VN"/>
              </w:rPr>
              <w:t xml:space="preserve">uá trình bất thuận nghịch </w:t>
            </w:r>
          </w:p>
          <w:p w14:paraId="03311057"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28"/>
                <w:sz w:val="24"/>
                <w:szCs w:val="24"/>
                <w14:ligatures w14:val="standardContextual"/>
              </w:rPr>
              <w:object w:dxaOrig="3300" w:dyaOrig="660" w14:anchorId="252F67E0">
                <v:shape id="_x0000_i1077" type="#_x0000_t75" style="width:165pt;height:33pt" o:ole="">
                  <v:imagedata r:id="rId108" o:title=""/>
                </v:shape>
                <o:OLEObject Type="Embed" ProgID="Equation.DSMT4" ShapeID="_x0000_i1077" DrawAspect="Content" ObjectID="_1749711547" r:id="rId109"/>
              </w:object>
            </w:r>
          </w:p>
          <w:p w14:paraId="0C4C9A92"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28"/>
                <w:sz w:val="24"/>
                <w:szCs w:val="24"/>
                <w14:ligatures w14:val="standardContextual"/>
              </w:rPr>
              <w:object w:dxaOrig="3180" w:dyaOrig="660" w14:anchorId="26B0BEB0">
                <v:shape id="_x0000_i1078" type="#_x0000_t75" style="width:159pt;height:33pt" o:ole="">
                  <v:imagedata r:id="rId110" o:title=""/>
                </v:shape>
                <o:OLEObject Type="Embed" ProgID="Equation.DSMT4" ShapeID="_x0000_i1078" DrawAspect="Content" ObjectID="_1749711548" r:id="rId111"/>
              </w:object>
            </w:r>
          </w:p>
          <w:p w14:paraId="71D29906" w14:textId="07B9DA06" w:rsidR="00875CC6" w:rsidRPr="00875CC6" w:rsidRDefault="00875CC6" w:rsidP="00E74305">
            <w:pPr>
              <w:spacing w:line="288" w:lineRule="auto"/>
              <w:jc w:val="both"/>
              <w:rPr>
                <w:sz w:val="24"/>
                <w:szCs w:val="24"/>
                <w:lang w:val="vi-VN"/>
              </w:rPr>
            </w:pPr>
            <w:r w:rsidRPr="00875CC6">
              <w:rPr>
                <w:sz w:val="24"/>
                <w:szCs w:val="24"/>
              </w:rPr>
              <w:t>d</w:t>
            </w:r>
            <w:r w:rsidRPr="00875CC6">
              <w:rPr>
                <w:sz w:val="24"/>
                <w:szCs w:val="24"/>
                <w:lang w:val="vi-VN"/>
              </w:rPr>
              <w:t>)</w:t>
            </w:r>
            <w:r w:rsidRPr="00875CC6">
              <w:rPr>
                <w:sz w:val="24"/>
                <w:szCs w:val="24"/>
              </w:rPr>
              <w:t xml:space="preserve"> </w:t>
            </w:r>
            <w:r w:rsidRPr="00875CC6">
              <w:rPr>
                <w:sz w:val="24"/>
                <w:szCs w:val="24"/>
                <w:lang w:val="vi-VN"/>
              </w:rPr>
              <w:t xml:space="preserve">Khi hệ đạt cân bằng </w:t>
            </w:r>
            <w:r w:rsidRPr="00875CC6">
              <w:rPr>
                <w:sz w:val="24"/>
                <w:szCs w:val="24"/>
              </w:rPr>
              <w:t xml:space="preserve">thì </w:t>
            </w:r>
            <w:r w:rsidRPr="00875CC6">
              <w:rPr>
                <w:rFonts w:asciiTheme="minorHAnsi" w:eastAsiaTheme="minorHAnsi" w:hAnsiTheme="minorHAnsi" w:cstheme="minorBidi"/>
                <w:kern w:val="2"/>
                <w:position w:val="-14"/>
                <w:sz w:val="24"/>
                <w:szCs w:val="24"/>
                <w14:ligatures w14:val="standardContextual"/>
              </w:rPr>
              <w:object w:dxaOrig="1840" w:dyaOrig="400" w14:anchorId="65903642">
                <v:shape id="_x0000_i1079" type="#_x0000_t75" style="width:91.5pt;height:19.5pt" o:ole="">
                  <v:imagedata r:id="rId112" o:title=""/>
                </v:shape>
                <o:OLEObject Type="Embed" ProgID="Equation.DSMT4" ShapeID="_x0000_i1079" DrawAspect="Content" ObjectID="_1749711549" r:id="rId113"/>
              </w:object>
            </w:r>
          </w:p>
          <w:p w14:paraId="37455EAD"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28"/>
                <w:sz w:val="24"/>
                <w:szCs w:val="24"/>
                <w14:ligatures w14:val="standardContextual"/>
              </w:rPr>
              <w:object w:dxaOrig="4720" w:dyaOrig="700" w14:anchorId="687E7763">
                <v:shape id="_x0000_i1080" type="#_x0000_t75" style="width:236.25pt;height:34.5pt" o:ole="">
                  <v:imagedata r:id="rId114" o:title=""/>
                </v:shape>
                <o:OLEObject Type="Embed" ProgID="Equation.DSMT4" ShapeID="_x0000_i1080" DrawAspect="Content" ObjectID="_1749711550" r:id="rId115"/>
              </w:object>
            </w:r>
          </w:p>
          <w:p w14:paraId="7B4DE5F1" w14:textId="77777777" w:rsidR="00875CC6" w:rsidRPr="00875CC6" w:rsidRDefault="00875CC6" w:rsidP="00E74305">
            <w:pPr>
              <w:spacing w:line="288" w:lineRule="auto"/>
              <w:jc w:val="both"/>
              <w:rPr>
                <w:sz w:val="24"/>
                <w:szCs w:val="24"/>
                <w:lang w:val="vi-VN"/>
              </w:rPr>
            </w:pPr>
            <w:r w:rsidRPr="00875CC6">
              <w:rPr>
                <w:rFonts w:asciiTheme="minorHAnsi" w:eastAsiaTheme="minorHAnsi" w:hAnsiTheme="minorHAnsi" w:cstheme="minorBidi"/>
                <w:kern w:val="2"/>
                <w:position w:val="-16"/>
                <w:sz w:val="24"/>
                <w:szCs w:val="24"/>
                <w14:ligatures w14:val="standardContextual"/>
              </w:rPr>
              <w:object w:dxaOrig="2860" w:dyaOrig="420" w14:anchorId="56B70301">
                <v:shape id="_x0000_i1081" type="#_x0000_t75" style="width:143.25pt;height:21pt" o:ole="">
                  <v:imagedata r:id="rId116" o:title=""/>
                </v:shape>
                <o:OLEObject Type="Embed" ProgID="Equation.DSMT4" ShapeID="_x0000_i1081" DrawAspect="Content" ObjectID="_1749711551" r:id="rId117"/>
              </w:object>
            </w:r>
          </w:p>
          <w:p w14:paraId="557037FD" w14:textId="77777777" w:rsidR="00875CC6" w:rsidRPr="00875CC6" w:rsidRDefault="00875CC6" w:rsidP="00E74305">
            <w:pPr>
              <w:spacing w:line="288" w:lineRule="auto"/>
              <w:jc w:val="center"/>
              <w:rPr>
                <w:b/>
                <w:bCs/>
                <w:sz w:val="24"/>
                <w:szCs w:val="24"/>
              </w:rPr>
            </w:pPr>
          </w:p>
        </w:tc>
        <w:tc>
          <w:tcPr>
            <w:tcW w:w="845" w:type="dxa"/>
          </w:tcPr>
          <w:p w14:paraId="3825EC8A" w14:textId="77777777" w:rsidR="00875CC6" w:rsidRPr="00875CC6" w:rsidRDefault="00875CC6" w:rsidP="00E74305">
            <w:pPr>
              <w:spacing w:line="288" w:lineRule="auto"/>
              <w:jc w:val="both"/>
              <w:rPr>
                <w:b/>
                <w:bCs/>
                <w:sz w:val="24"/>
                <w:szCs w:val="24"/>
              </w:rPr>
            </w:pPr>
            <w:r w:rsidRPr="00875CC6">
              <w:rPr>
                <w:b/>
                <w:bCs/>
                <w:sz w:val="24"/>
                <w:szCs w:val="24"/>
              </w:rPr>
              <w:t>0,25</w:t>
            </w:r>
          </w:p>
          <w:p w14:paraId="16251EE5" w14:textId="77777777" w:rsidR="00875CC6" w:rsidRPr="00875CC6" w:rsidRDefault="00875CC6" w:rsidP="00E74305">
            <w:pPr>
              <w:spacing w:line="288" w:lineRule="auto"/>
              <w:jc w:val="both"/>
              <w:rPr>
                <w:b/>
                <w:bCs/>
                <w:sz w:val="24"/>
                <w:szCs w:val="24"/>
              </w:rPr>
            </w:pPr>
          </w:p>
          <w:p w14:paraId="24289C42" w14:textId="77777777" w:rsidR="00875CC6" w:rsidRPr="00875CC6" w:rsidRDefault="00875CC6" w:rsidP="00E74305">
            <w:pPr>
              <w:spacing w:line="288" w:lineRule="auto"/>
              <w:jc w:val="both"/>
              <w:rPr>
                <w:b/>
                <w:bCs/>
                <w:sz w:val="24"/>
                <w:szCs w:val="24"/>
              </w:rPr>
            </w:pPr>
          </w:p>
          <w:p w14:paraId="59892270" w14:textId="77777777" w:rsidR="00875CC6" w:rsidRPr="00875CC6" w:rsidRDefault="00875CC6" w:rsidP="00E74305">
            <w:pPr>
              <w:spacing w:line="288" w:lineRule="auto"/>
              <w:jc w:val="both"/>
              <w:rPr>
                <w:b/>
                <w:bCs/>
                <w:sz w:val="24"/>
                <w:szCs w:val="24"/>
              </w:rPr>
            </w:pPr>
            <w:r w:rsidRPr="00875CC6">
              <w:rPr>
                <w:b/>
                <w:bCs/>
                <w:sz w:val="24"/>
                <w:szCs w:val="24"/>
              </w:rPr>
              <w:t>0,25</w:t>
            </w:r>
          </w:p>
          <w:p w14:paraId="446E9070" w14:textId="77777777" w:rsidR="00875CC6" w:rsidRPr="00875CC6" w:rsidRDefault="00875CC6" w:rsidP="00E74305">
            <w:pPr>
              <w:spacing w:line="288" w:lineRule="auto"/>
              <w:jc w:val="both"/>
              <w:rPr>
                <w:b/>
                <w:bCs/>
                <w:sz w:val="24"/>
                <w:szCs w:val="24"/>
              </w:rPr>
            </w:pPr>
          </w:p>
          <w:p w14:paraId="26BC6EF5" w14:textId="77777777" w:rsidR="00875CC6" w:rsidRPr="00875CC6" w:rsidRDefault="00875CC6" w:rsidP="00E74305">
            <w:pPr>
              <w:spacing w:line="288" w:lineRule="auto"/>
              <w:jc w:val="both"/>
              <w:rPr>
                <w:b/>
                <w:bCs/>
                <w:sz w:val="24"/>
                <w:szCs w:val="24"/>
              </w:rPr>
            </w:pPr>
          </w:p>
          <w:p w14:paraId="6E163C66" w14:textId="77777777" w:rsidR="00875CC6" w:rsidRPr="00875CC6" w:rsidRDefault="00875CC6" w:rsidP="00E74305">
            <w:pPr>
              <w:spacing w:line="288" w:lineRule="auto"/>
              <w:jc w:val="both"/>
              <w:rPr>
                <w:b/>
                <w:bCs/>
                <w:sz w:val="24"/>
                <w:szCs w:val="24"/>
              </w:rPr>
            </w:pPr>
          </w:p>
          <w:p w14:paraId="45AC4E72" w14:textId="77777777" w:rsidR="00875CC6" w:rsidRPr="00875CC6" w:rsidRDefault="00875CC6" w:rsidP="00E74305">
            <w:pPr>
              <w:spacing w:line="288" w:lineRule="auto"/>
              <w:jc w:val="both"/>
              <w:rPr>
                <w:b/>
                <w:bCs/>
                <w:sz w:val="24"/>
                <w:szCs w:val="24"/>
              </w:rPr>
            </w:pPr>
          </w:p>
          <w:p w14:paraId="0401ACC3" w14:textId="77777777" w:rsidR="00875CC6" w:rsidRPr="00875CC6" w:rsidRDefault="00875CC6" w:rsidP="00E74305">
            <w:pPr>
              <w:spacing w:line="288" w:lineRule="auto"/>
              <w:jc w:val="both"/>
              <w:rPr>
                <w:b/>
                <w:bCs/>
                <w:sz w:val="24"/>
                <w:szCs w:val="24"/>
              </w:rPr>
            </w:pPr>
          </w:p>
          <w:p w14:paraId="398C2D09" w14:textId="77777777" w:rsidR="00875CC6" w:rsidRPr="00875CC6" w:rsidRDefault="00875CC6" w:rsidP="00E74305">
            <w:pPr>
              <w:spacing w:line="288" w:lineRule="auto"/>
              <w:jc w:val="both"/>
              <w:rPr>
                <w:b/>
                <w:bCs/>
                <w:sz w:val="24"/>
                <w:szCs w:val="24"/>
              </w:rPr>
            </w:pPr>
            <w:r w:rsidRPr="00875CC6">
              <w:rPr>
                <w:b/>
                <w:bCs/>
                <w:sz w:val="24"/>
                <w:szCs w:val="24"/>
              </w:rPr>
              <w:t>0,25</w:t>
            </w:r>
          </w:p>
          <w:p w14:paraId="46C10620" w14:textId="77777777" w:rsidR="00875CC6" w:rsidRPr="00875CC6" w:rsidRDefault="00875CC6" w:rsidP="00E74305">
            <w:pPr>
              <w:spacing w:line="288" w:lineRule="auto"/>
              <w:jc w:val="both"/>
              <w:rPr>
                <w:b/>
                <w:bCs/>
                <w:sz w:val="24"/>
                <w:szCs w:val="24"/>
              </w:rPr>
            </w:pPr>
          </w:p>
          <w:p w14:paraId="16C51C22" w14:textId="77777777" w:rsidR="00875CC6" w:rsidRPr="00875CC6" w:rsidRDefault="00875CC6" w:rsidP="00E74305">
            <w:pPr>
              <w:spacing w:line="288" w:lineRule="auto"/>
              <w:jc w:val="both"/>
              <w:rPr>
                <w:b/>
                <w:bCs/>
                <w:sz w:val="24"/>
                <w:szCs w:val="24"/>
              </w:rPr>
            </w:pPr>
          </w:p>
          <w:p w14:paraId="5E14DE9E" w14:textId="77777777" w:rsidR="00875CC6" w:rsidRPr="00875CC6" w:rsidRDefault="00875CC6" w:rsidP="00E74305">
            <w:pPr>
              <w:spacing w:line="288" w:lineRule="auto"/>
              <w:jc w:val="both"/>
              <w:rPr>
                <w:b/>
                <w:bCs/>
                <w:sz w:val="24"/>
                <w:szCs w:val="24"/>
              </w:rPr>
            </w:pPr>
          </w:p>
          <w:p w14:paraId="4FE05E77" w14:textId="77777777" w:rsidR="00875CC6" w:rsidRPr="00875CC6" w:rsidRDefault="00875CC6" w:rsidP="00E74305">
            <w:pPr>
              <w:spacing w:line="288" w:lineRule="auto"/>
              <w:jc w:val="both"/>
              <w:rPr>
                <w:b/>
                <w:bCs/>
                <w:sz w:val="24"/>
                <w:szCs w:val="24"/>
              </w:rPr>
            </w:pPr>
          </w:p>
          <w:p w14:paraId="4D20CB30" w14:textId="79C9213A" w:rsidR="00875CC6" w:rsidRPr="00875CC6" w:rsidRDefault="00875CC6" w:rsidP="00E74305">
            <w:pPr>
              <w:spacing w:line="288" w:lineRule="auto"/>
              <w:jc w:val="both"/>
              <w:rPr>
                <w:b/>
                <w:bCs/>
                <w:sz w:val="24"/>
                <w:szCs w:val="24"/>
              </w:rPr>
            </w:pPr>
            <w:r w:rsidRPr="00875CC6">
              <w:rPr>
                <w:b/>
                <w:bCs/>
                <w:sz w:val="24"/>
                <w:szCs w:val="24"/>
              </w:rPr>
              <w:t>0,25</w:t>
            </w:r>
          </w:p>
        </w:tc>
      </w:tr>
    </w:tbl>
    <w:p w14:paraId="5BBCF095" w14:textId="77777777" w:rsidR="00E74305" w:rsidRDefault="00E74305" w:rsidP="00E74305">
      <w:pPr>
        <w:spacing w:after="0" w:line="288" w:lineRule="auto"/>
        <w:rPr>
          <w:rFonts w:ascii="Times New Roman" w:hAnsi="Times New Roman" w:cs="Times New Roman"/>
          <w:b/>
          <w:bCs/>
          <w:sz w:val="24"/>
          <w:szCs w:val="24"/>
        </w:rPr>
      </w:pPr>
    </w:p>
    <w:p w14:paraId="0BF19C47" w14:textId="152230F5" w:rsidR="00025784" w:rsidRPr="00875CC6" w:rsidRDefault="00025784" w:rsidP="00E74305">
      <w:pPr>
        <w:spacing w:after="0" w:line="288" w:lineRule="auto"/>
        <w:rPr>
          <w:rFonts w:ascii="Times New Roman" w:hAnsi="Times New Roman" w:cs="Times New Roman"/>
          <w:b/>
          <w:bCs/>
          <w:sz w:val="24"/>
          <w:szCs w:val="24"/>
        </w:rPr>
      </w:pPr>
      <w:r w:rsidRPr="00875CC6">
        <w:rPr>
          <w:rFonts w:ascii="Times New Roman" w:hAnsi="Times New Roman" w:cs="Times New Roman"/>
          <w:b/>
          <w:bCs/>
          <w:sz w:val="24"/>
          <w:szCs w:val="24"/>
        </w:rPr>
        <w:t xml:space="preserve">Câu 4. </w:t>
      </w:r>
      <w:r w:rsidRPr="00875CC6">
        <w:rPr>
          <w:rFonts w:ascii="Times New Roman" w:hAnsi="Times New Roman" w:cs="Times New Roman"/>
          <w:b/>
          <w:bCs/>
          <w:i/>
          <w:iCs/>
          <w:sz w:val="24"/>
          <w:szCs w:val="24"/>
        </w:rPr>
        <w:t>(2,5 điểm)</w:t>
      </w:r>
      <w:r w:rsidRPr="00875CC6">
        <w:rPr>
          <w:rFonts w:ascii="Times New Roman" w:hAnsi="Times New Roman" w:cs="Times New Roman"/>
          <w:b/>
          <w:bCs/>
          <w:sz w:val="24"/>
          <w:szCs w:val="24"/>
        </w:rPr>
        <w:t xml:space="preserve"> Hóa nguyên tố (Kim loại, phi kim nhóm IVA, VA). Phức chất</w:t>
      </w:r>
    </w:p>
    <w:p w14:paraId="0E20F000"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Kim loại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đã được biết đến từ thế kỉ 18. Tuy nhiên, trước đó những thợ khai thác mỏ đã biết rõ về quặng của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trông giống như đồng và được sử dụng trong việc sơn màu lục cho thủy tinh.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là </w:t>
      </w:r>
      <w:r w:rsidRPr="00875CC6">
        <w:rPr>
          <w:rFonts w:ascii="Times New Roman" w:eastAsia="Times New Roman" w:hAnsi="Times New Roman" w:cs="Times New Roman"/>
          <w:color w:val="000000"/>
          <w:kern w:val="0"/>
          <w:sz w:val="24"/>
          <w:szCs w:val="24"/>
          <w14:ligatures w14:val="none"/>
        </w:rPr>
        <w:lastRenderedPageBreak/>
        <w:t xml:space="preserve">một kim loại khá không hoạt động. Để sử dụng nó trong sản xuất trước tiên phải chuyển hóa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bằng các phản ứng với flo và các tác nhân oxi hóa mạnh khác. </w:t>
      </w:r>
    </w:p>
    <w:p w14:paraId="20A3EDA2" w14:textId="2D20DE6B"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3E96E471" wp14:editId="5C6F190D">
            <wp:extent cx="3687445" cy="1721485"/>
            <wp:effectExtent l="0" t="0" r="8255" b="0"/>
            <wp:docPr id="1928649434" name="Picture 10"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text, clock&#10;&#10;Description automatically generated"/>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687445" cy="1721485"/>
                    </a:xfrm>
                    <a:prstGeom prst="rect">
                      <a:avLst/>
                    </a:prstGeom>
                    <a:noFill/>
                    <a:ln>
                      <a:noFill/>
                    </a:ln>
                  </pic:spPr>
                </pic:pic>
              </a:graphicData>
            </a:graphic>
          </wp:inline>
        </w:drawing>
      </w:r>
    </w:p>
    <w:p w14:paraId="4BE01D20"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Sơ đồ trên cho thấy sự biến đổi giữa các hợp chất của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với các mức độ oxi hóa khác nhau. Biết rằng:</w:t>
      </w:r>
      <w:r w:rsidRPr="00875CC6">
        <w:rPr>
          <w:rFonts w:ascii="Times New Roman" w:eastAsia="Times New Roman" w:hAnsi="Times New Roman" w:cs="Times New Roman"/>
          <w:b/>
          <w:bCs/>
          <w:color w:val="000000"/>
          <w:kern w:val="0"/>
          <w:sz w:val="24"/>
          <w:szCs w:val="24"/>
          <w14:ligatures w14:val="none"/>
        </w:rPr>
        <w:t> </w:t>
      </w:r>
    </w:p>
    <w:p w14:paraId="6FCA264B"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ab/>
      </w:r>
      <w:r w:rsidRPr="00875CC6">
        <w:rPr>
          <w:rFonts w:ascii="Times New Roman" w:eastAsia="Times New Roman" w:hAnsi="Times New Roman" w:cs="Times New Roman"/>
          <w:color w:val="000000"/>
          <w:kern w:val="0"/>
          <w:sz w:val="24"/>
          <w:szCs w:val="24"/>
          <w14:ligatures w14:val="none"/>
        </w:rPr>
        <w:t xml:space="preserve">- Công thức phân tử </w:t>
      </w:r>
      <w:r w:rsidRPr="00875CC6">
        <w:rPr>
          <w:rFonts w:ascii="Times New Roman" w:eastAsia="Times New Roman" w:hAnsi="Times New Roman" w:cs="Times New Roman"/>
          <w:b/>
          <w:bCs/>
          <w:color w:val="000000"/>
          <w:kern w:val="0"/>
          <w:sz w:val="24"/>
          <w:szCs w:val="24"/>
          <w14:ligatures w14:val="none"/>
        </w:rPr>
        <w:t>I</w:t>
      </w:r>
      <w:r w:rsidRPr="00875CC6">
        <w:rPr>
          <w:rFonts w:ascii="Times New Roman" w:eastAsia="Times New Roman" w:hAnsi="Times New Roman" w:cs="Times New Roman"/>
          <w:color w:val="000000"/>
          <w:kern w:val="0"/>
          <w:sz w:val="24"/>
          <w:szCs w:val="24"/>
          <w14:ligatures w14:val="none"/>
        </w:rPr>
        <w:t xml:space="preserve"> gồm 5 nguyên tử. Khi phân hủy </w:t>
      </w:r>
      <w:r w:rsidRPr="00875CC6">
        <w:rPr>
          <w:rFonts w:ascii="Times New Roman" w:eastAsia="Times New Roman" w:hAnsi="Times New Roman" w:cs="Times New Roman"/>
          <w:b/>
          <w:bCs/>
          <w:color w:val="000000"/>
          <w:kern w:val="0"/>
          <w:sz w:val="24"/>
          <w:szCs w:val="24"/>
          <w14:ligatures w14:val="none"/>
        </w:rPr>
        <w:t>I</w:t>
      </w:r>
      <w:r w:rsidRPr="00875CC6">
        <w:rPr>
          <w:rFonts w:ascii="Times New Roman" w:eastAsia="Times New Roman" w:hAnsi="Times New Roman" w:cs="Times New Roman"/>
          <w:color w:val="000000"/>
          <w:kern w:val="0"/>
          <w:sz w:val="24"/>
          <w:szCs w:val="24"/>
          <w14:ligatures w14:val="none"/>
        </w:rPr>
        <w:t xml:space="preserve"> khối lượng giảm 14.1%;</w:t>
      </w:r>
    </w:p>
    <w:p w14:paraId="392C0B00"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ab/>
        <w:t xml:space="preserve">- Phần trăm khối lượng các nguyên tố trong </w:t>
      </w:r>
      <w:r w:rsidRPr="00875CC6">
        <w:rPr>
          <w:rFonts w:ascii="Times New Roman" w:eastAsia="Times New Roman" w:hAnsi="Times New Roman" w:cs="Times New Roman"/>
          <w:b/>
          <w:bCs/>
          <w:color w:val="000000"/>
          <w:kern w:val="0"/>
          <w:sz w:val="24"/>
          <w:szCs w:val="24"/>
          <w14:ligatures w14:val="none"/>
        </w:rPr>
        <w:t>H</w:t>
      </w:r>
      <w:r w:rsidRPr="00875CC6">
        <w:rPr>
          <w:rFonts w:ascii="Times New Roman" w:eastAsia="Times New Roman" w:hAnsi="Times New Roman" w:cs="Times New Roman"/>
          <w:color w:val="000000"/>
          <w:kern w:val="0"/>
          <w:sz w:val="24"/>
          <w:szCs w:val="24"/>
          <w14:ligatures w14:val="none"/>
        </w:rPr>
        <w:t>: %(Xe) = 42.00 %; %(F) = 48.62 %; %(</w:t>
      </w:r>
      <w:r w:rsidRPr="00875CC6">
        <w:rPr>
          <w:rFonts w:ascii="Times New Roman" w:eastAsia="Times New Roman" w:hAnsi="Times New Roman" w:cs="Times New Roman"/>
          <w:b/>
          <w:bCs/>
          <w:color w:val="000000"/>
          <w:kern w:val="0"/>
          <w:sz w:val="24"/>
          <w:szCs w:val="24"/>
          <w14:ligatures w14:val="none"/>
        </w:rPr>
        <w:t xml:space="preserve">X) </w:t>
      </w:r>
      <w:r w:rsidRPr="00875CC6">
        <w:rPr>
          <w:rFonts w:ascii="Times New Roman" w:eastAsia="Times New Roman" w:hAnsi="Times New Roman" w:cs="Times New Roman"/>
          <w:color w:val="000000"/>
          <w:kern w:val="0"/>
          <w:sz w:val="24"/>
          <w:szCs w:val="24"/>
          <w14:ligatures w14:val="none"/>
        </w:rPr>
        <w:t>= 9,38 % </w:t>
      </w:r>
    </w:p>
    <w:p w14:paraId="69AECD4C"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ab/>
        <w:t xml:space="preserve">- Khi phân hủy </w:t>
      </w:r>
      <w:r w:rsidRPr="00875CC6">
        <w:rPr>
          <w:rFonts w:ascii="Times New Roman" w:eastAsia="Times New Roman" w:hAnsi="Times New Roman" w:cs="Times New Roman"/>
          <w:b/>
          <w:bCs/>
          <w:color w:val="000000"/>
          <w:kern w:val="0"/>
          <w:sz w:val="24"/>
          <w:szCs w:val="24"/>
          <w14:ligatures w14:val="none"/>
        </w:rPr>
        <w:t>D</w:t>
      </w:r>
      <w:r w:rsidRPr="00875CC6">
        <w:rPr>
          <w:rFonts w:ascii="Times New Roman" w:eastAsia="Times New Roman" w:hAnsi="Times New Roman" w:cs="Times New Roman"/>
          <w:color w:val="000000"/>
          <w:kern w:val="0"/>
          <w:sz w:val="24"/>
          <w:szCs w:val="24"/>
          <w14:ligatures w14:val="none"/>
        </w:rPr>
        <w:t xml:space="preserve"> khối lượng giảm 67,88%;</w:t>
      </w:r>
    </w:p>
    <w:p w14:paraId="7206D5B1"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ab/>
        <w:t xml:space="preserve">- </w:t>
      </w:r>
      <w:r w:rsidRPr="00875CC6">
        <w:rPr>
          <w:rFonts w:ascii="Times New Roman" w:eastAsia="Times New Roman" w:hAnsi="Times New Roman" w:cs="Times New Roman"/>
          <w:b/>
          <w:bCs/>
          <w:color w:val="000000"/>
          <w:kern w:val="0"/>
          <w:sz w:val="24"/>
          <w:szCs w:val="24"/>
          <w14:ligatures w14:val="none"/>
        </w:rPr>
        <w:t>A</w:t>
      </w:r>
      <w:r w:rsidRPr="00875CC6">
        <w:rPr>
          <w:rFonts w:ascii="Times New Roman" w:eastAsia="Times New Roman" w:hAnsi="Times New Roman" w:cs="Times New Roman"/>
          <w:color w:val="000000"/>
          <w:kern w:val="0"/>
          <w:sz w:val="24"/>
          <w:szCs w:val="24"/>
          <w14:ligatures w14:val="none"/>
        </w:rPr>
        <w:t xml:space="preserve"> là một hexahidrat với %(Cl) = 29,83 %;</w:t>
      </w:r>
    </w:p>
    <w:p w14:paraId="0B40D586"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ab/>
        <w:t xml:space="preserve">- Trong </w:t>
      </w:r>
      <w:r w:rsidRPr="00875CC6">
        <w:rPr>
          <w:rFonts w:ascii="Times New Roman" w:eastAsia="Times New Roman" w:hAnsi="Times New Roman" w:cs="Times New Roman"/>
          <w:b/>
          <w:bCs/>
          <w:color w:val="000000"/>
          <w:kern w:val="0"/>
          <w:sz w:val="24"/>
          <w:szCs w:val="24"/>
          <w14:ligatures w14:val="none"/>
        </w:rPr>
        <w:t>E</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G</w:t>
      </w:r>
      <w:r w:rsidRPr="00875CC6">
        <w:rPr>
          <w:rFonts w:ascii="Times New Roman" w:eastAsia="Times New Roman" w:hAnsi="Times New Roman" w:cs="Times New Roman"/>
          <w:color w:val="000000"/>
          <w:kern w:val="0"/>
          <w:sz w:val="24"/>
          <w:szCs w:val="24"/>
          <w14:ligatures w14:val="none"/>
        </w:rPr>
        <w:t xml:space="preserve"> số phối trí của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là 4. Trong </w:t>
      </w:r>
      <w:r w:rsidRPr="00875CC6">
        <w:rPr>
          <w:rFonts w:ascii="Times New Roman" w:eastAsia="Times New Roman" w:hAnsi="Times New Roman" w:cs="Times New Roman"/>
          <w:b/>
          <w:bCs/>
          <w:color w:val="000000"/>
          <w:kern w:val="0"/>
          <w:sz w:val="24"/>
          <w:szCs w:val="24"/>
          <w14:ligatures w14:val="none"/>
        </w:rPr>
        <w:t>G</w:t>
      </w:r>
      <w:r w:rsidRPr="00875CC6">
        <w:rPr>
          <w:rFonts w:ascii="Times New Roman" w:eastAsia="Times New Roman" w:hAnsi="Times New Roman" w:cs="Times New Roman"/>
          <w:color w:val="000000"/>
          <w:kern w:val="0"/>
          <w:sz w:val="24"/>
          <w:szCs w:val="24"/>
          <w14:ligatures w14:val="none"/>
        </w:rPr>
        <w:t>: %(X) = 27,31 %;</w:t>
      </w:r>
    </w:p>
    <w:p w14:paraId="514C30A6"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ab/>
        <w:t xml:space="preserve">- Trong phản ứng </w:t>
      </w:r>
      <w:r w:rsidRPr="00875CC6">
        <w:rPr>
          <w:rFonts w:ascii="Times New Roman" w:eastAsia="Times New Roman" w:hAnsi="Times New Roman" w:cs="Times New Roman"/>
          <w:b/>
          <w:bCs/>
          <w:color w:val="000000"/>
          <w:kern w:val="0"/>
          <w:sz w:val="24"/>
          <w:szCs w:val="24"/>
          <w14:ligatures w14:val="none"/>
        </w:rPr>
        <w:t>F</w:t>
      </w:r>
      <w:r w:rsidRPr="00875CC6">
        <w:rPr>
          <w:rFonts w:ascii="Times New Roman" w:eastAsia="Times New Roman" w:hAnsi="Times New Roman" w:cs="Times New Roman"/>
          <w:color w:val="000000"/>
          <w:kern w:val="0"/>
          <w:sz w:val="24"/>
          <w:szCs w:val="24"/>
          <w14:ligatures w14:val="none"/>
        </w:rPr>
        <w:t xml:space="preserve"> → </w:t>
      </w:r>
      <w:r w:rsidRPr="00875CC6">
        <w:rPr>
          <w:rFonts w:ascii="Times New Roman" w:eastAsia="Times New Roman" w:hAnsi="Times New Roman" w:cs="Times New Roman"/>
          <w:b/>
          <w:bCs/>
          <w:color w:val="000000"/>
          <w:kern w:val="0"/>
          <w:sz w:val="24"/>
          <w:szCs w:val="24"/>
          <w14:ligatures w14:val="none"/>
        </w:rPr>
        <w:t>G</w:t>
      </w:r>
      <w:r w:rsidRPr="00875CC6">
        <w:rPr>
          <w:rFonts w:ascii="Times New Roman" w:eastAsia="Times New Roman" w:hAnsi="Times New Roman" w:cs="Times New Roman"/>
          <w:color w:val="000000"/>
          <w:kern w:val="0"/>
          <w:sz w:val="24"/>
          <w:szCs w:val="24"/>
          <w14:ligatures w14:val="none"/>
        </w:rPr>
        <w:t>, kali bị thiếu và amoniac lỏng là dung môi.</w:t>
      </w:r>
    </w:p>
    <w:p w14:paraId="72F32845"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ab/>
        <w:t>4.1.</w:t>
      </w:r>
      <w:r w:rsidRPr="00875CC6">
        <w:rPr>
          <w:rFonts w:ascii="Times New Roman" w:eastAsia="Times New Roman" w:hAnsi="Times New Roman" w:cs="Times New Roman"/>
          <w:color w:val="000000"/>
          <w:kern w:val="0"/>
          <w:sz w:val="24"/>
          <w:szCs w:val="24"/>
          <w14:ligatures w14:val="none"/>
        </w:rPr>
        <w:t xml:space="preserve"> Xác định tất cả các chất chưa biết </w:t>
      </w:r>
      <w:r w:rsidRPr="00875CC6">
        <w:rPr>
          <w:rFonts w:ascii="Times New Roman" w:eastAsia="Times New Roman" w:hAnsi="Times New Roman" w:cs="Times New Roman"/>
          <w:b/>
          <w:bCs/>
          <w:color w:val="000000"/>
          <w:kern w:val="0"/>
          <w:sz w:val="24"/>
          <w:szCs w:val="24"/>
          <w14:ligatures w14:val="none"/>
        </w:rPr>
        <w:t>A - J</w:t>
      </w:r>
      <w:r w:rsidRPr="00875CC6">
        <w:rPr>
          <w:rFonts w:ascii="Times New Roman" w:eastAsia="Times New Roman" w:hAnsi="Times New Roman" w:cs="Times New Roman"/>
          <w:color w:val="000000"/>
          <w:kern w:val="0"/>
          <w:sz w:val="24"/>
          <w:szCs w:val="24"/>
          <w14:ligatures w14:val="none"/>
        </w:rPr>
        <w:t xml:space="preserve"> và kim loại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giải thích.</w:t>
      </w:r>
    </w:p>
    <w:p w14:paraId="755CC258"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ab/>
        <w:t>4.2.</w:t>
      </w:r>
      <w:r w:rsidRPr="00875CC6">
        <w:rPr>
          <w:rFonts w:ascii="Times New Roman" w:eastAsia="Times New Roman" w:hAnsi="Times New Roman" w:cs="Times New Roman"/>
          <w:color w:val="000000"/>
          <w:kern w:val="0"/>
          <w:sz w:val="24"/>
          <w:szCs w:val="24"/>
          <w14:ligatures w14:val="none"/>
        </w:rPr>
        <w:t xml:space="preserve"> Viết phương trình của tất cả các phản ứng 1 - 10.</w:t>
      </w:r>
    </w:p>
    <w:p w14:paraId="02989DBD"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681"/>
        <w:gridCol w:w="8185"/>
        <w:gridCol w:w="763"/>
      </w:tblGrid>
      <w:tr w:rsidR="00C709DA" w:rsidRPr="00875CC6" w14:paraId="616211DD" w14:textId="77777777" w:rsidTr="00C709D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80133"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Câu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2DB71"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96DB2"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Điểm</w:t>
            </w:r>
          </w:p>
        </w:tc>
      </w:tr>
      <w:tr w:rsidR="00C709DA" w:rsidRPr="00875CC6" w14:paraId="3921B768" w14:textId="77777777" w:rsidTr="00C709D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44113"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13E0F"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 xml:space="preserve">А </w:t>
            </w:r>
            <w:r w:rsidRPr="00875CC6">
              <w:rPr>
                <w:rFonts w:ascii="Times New Roman" w:eastAsia="Times New Roman" w:hAnsi="Times New Roman" w:cs="Times New Roman"/>
                <w:color w:val="000000"/>
                <w:kern w:val="0"/>
                <w:sz w:val="24"/>
                <w:szCs w:val="24"/>
                <w14:ligatures w14:val="none"/>
              </w:rPr>
              <w:t>là hexahidrat mà theo đề bài:</w:t>
            </w:r>
          </w:p>
          <w:p w14:paraId="10C69C38" w14:textId="4FFDA26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noProof/>
                <w:color w:val="000000"/>
                <w:kern w:val="0"/>
                <w:sz w:val="24"/>
                <w:szCs w:val="24"/>
                <w:bdr w:val="none" w:sz="0" w:space="0" w:color="auto" w:frame="1"/>
                <w:vertAlign w:val="subscript"/>
                <w14:ligatures w14:val="none"/>
              </w:rPr>
              <w:drawing>
                <wp:inline distT="0" distB="0" distL="0" distR="0" wp14:anchorId="3DC69240" wp14:editId="0AB4AA80">
                  <wp:extent cx="1553845" cy="388620"/>
                  <wp:effectExtent l="0" t="0" r="8255" b="0"/>
                  <wp:docPr id="1977573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553845" cy="388620"/>
                          </a:xfrm>
                          <a:prstGeom prst="rect">
                            <a:avLst/>
                          </a:prstGeom>
                          <a:noFill/>
                          <a:ln>
                            <a:noFill/>
                          </a:ln>
                        </pic:spPr>
                      </pic:pic>
                    </a:graphicData>
                  </a:graphic>
                </wp:inline>
              </w:drawing>
            </w:r>
            <w:r w:rsidRPr="00875CC6">
              <w:rPr>
                <w:rFonts w:ascii="Times New Roman" w:eastAsia="Times New Roman" w:hAnsi="Times New Roman" w:cs="Times New Roman"/>
                <w:color w:val="000000"/>
                <w:kern w:val="0"/>
                <w:sz w:val="24"/>
                <w:szCs w:val="24"/>
                <w14:ligatures w14:val="none"/>
              </w:rPr>
              <w:t>  (với n là số nguyên tử Cl).</w:t>
            </w:r>
          </w:p>
          <w:p w14:paraId="2E63D0DC" w14:textId="3B342E0E"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Mặt khác: </w:t>
            </w:r>
            <w:r w:rsidRPr="00875CC6">
              <w:rPr>
                <w:rFonts w:ascii="Times New Roman" w:eastAsia="Times New Roman" w:hAnsi="Times New Roman" w:cs="Times New Roman"/>
                <w:noProof/>
                <w:color w:val="000000"/>
                <w:kern w:val="0"/>
                <w:sz w:val="24"/>
                <w:szCs w:val="24"/>
                <w:bdr w:val="none" w:sz="0" w:space="0" w:color="auto" w:frame="1"/>
                <w:vertAlign w:val="subscript"/>
                <w14:ligatures w14:val="none"/>
              </w:rPr>
              <w:drawing>
                <wp:inline distT="0" distB="0" distL="0" distR="0" wp14:anchorId="05E57ADE" wp14:editId="251F4203">
                  <wp:extent cx="1751330" cy="238760"/>
                  <wp:effectExtent l="0" t="0" r="1270" b="8890"/>
                  <wp:docPr id="2261265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751330" cy="238760"/>
                          </a:xfrm>
                          <a:prstGeom prst="rect">
                            <a:avLst/>
                          </a:prstGeom>
                          <a:noFill/>
                          <a:ln>
                            <a:noFill/>
                          </a:ln>
                        </pic:spPr>
                      </pic:pic>
                    </a:graphicData>
                  </a:graphic>
                </wp:inline>
              </w:drawing>
            </w:r>
            <w:r w:rsidRPr="00875CC6">
              <w:rPr>
                <w:rFonts w:ascii="Times New Roman" w:eastAsia="Times New Roman" w:hAnsi="Times New Roman" w:cs="Times New Roman"/>
                <w:color w:val="000000"/>
                <w:kern w:val="0"/>
                <w:sz w:val="24"/>
                <w:szCs w:val="24"/>
                <w14:ligatures w14:val="none"/>
              </w:rPr>
              <w:t> </w:t>
            </w:r>
          </w:p>
          <w:p w14:paraId="46504A75" w14:textId="0C95DDBA"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noProof/>
                <w:color w:val="000000"/>
                <w:kern w:val="0"/>
                <w:sz w:val="24"/>
                <w:szCs w:val="24"/>
                <w:bdr w:val="none" w:sz="0" w:space="0" w:color="auto" w:frame="1"/>
                <w:vertAlign w:val="subscript"/>
                <w14:ligatures w14:val="none"/>
              </w:rPr>
              <w:drawing>
                <wp:inline distT="0" distB="0" distL="0" distR="0" wp14:anchorId="4FA7536A" wp14:editId="6670B327">
                  <wp:extent cx="1440180" cy="227330"/>
                  <wp:effectExtent l="0" t="0" r="7620" b="1270"/>
                  <wp:docPr id="201574317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40180" cy="227330"/>
                          </a:xfrm>
                          <a:prstGeom prst="rect">
                            <a:avLst/>
                          </a:prstGeom>
                          <a:noFill/>
                          <a:ln>
                            <a:noFill/>
                          </a:ln>
                        </pic:spPr>
                      </pic:pic>
                    </a:graphicData>
                  </a:graphic>
                </wp:inline>
              </w:drawing>
            </w:r>
          </w:p>
          <w:tbl>
            <w:tblPr>
              <w:tblW w:w="0" w:type="auto"/>
              <w:jc w:val="center"/>
              <w:tblCellMar>
                <w:top w:w="15" w:type="dxa"/>
                <w:left w:w="15" w:type="dxa"/>
                <w:bottom w:w="15" w:type="dxa"/>
                <w:right w:w="15" w:type="dxa"/>
              </w:tblCellMar>
              <w:tblLook w:val="04A0" w:firstRow="1" w:lastRow="0" w:firstColumn="1" w:lastColumn="0" w:noHBand="0" w:noVBand="1"/>
            </w:tblPr>
            <w:tblGrid>
              <w:gridCol w:w="545"/>
              <w:gridCol w:w="836"/>
              <w:gridCol w:w="857"/>
              <w:gridCol w:w="876"/>
              <w:gridCol w:w="876"/>
            </w:tblGrid>
            <w:tr w:rsidR="00C709DA" w:rsidRPr="00875CC6" w14:paraId="01349442" w14:textId="77777777">
              <w:trPr>
                <w:trHeight w:val="2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4FBC"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0A1FC"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30D59"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3F024"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062A0"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4</w:t>
                  </w:r>
                </w:p>
              </w:tc>
            </w:tr>
            <w:tr w:rsidR="00C709DA" w:rsidRPr="00875CC6" w14:paraId="6D012CC8" w14:textId="77777777">
              <w:trPr>
                <w:trHeight w:val="24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84C77"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M</w:t>
                  </w:r>
                  <w:r w:rsidRPr="00875CC6">
                    <w:rPr>
                      <w:rFonts w:ascii="Times New Roman" w:eastAsia="Times New Roman" w:hAnsi="Times New Roman" w:cs="Times New Roman"/>
                      <w:b/>
                      <w:bCs/>
                      <w:color w:val="000000"/>
                      <w:kern w:val="0"/>
                      <w:sz w:val="24"/>
                      <w:szCs w:val="24"/>
                      <w:vertAlign w:val="subscript"/>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0A5CAD"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-24,69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A925048"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58,71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A1EC8AD"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142,11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A056BB0"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225,51</w:t>
                  </w:r>
                </w:p>
              </w:tc>
            </w:tr>
            <w:tr w:rsidR="00C709DA" w:rsidRPr="00875CC6" w14:paraId="0DB87B49" w14:textId="77777777">
              <w:trPr>
                <w:trHeight w:val="2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FD96F"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55D01"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DB580"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Ni, 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8A394"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82175"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Ra</w:t>
                  </w:r>
                </w:p>
              </w:tc>
            </w:tr>
          </w:tbl>
          <w:p w14:paraId="795E588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chọn n = 2</w:t>
            </w:r>
          </w:p>
          <w:p w14:paraId="337788BD"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Khi </w:t>
            </w:r>
            <w:r w:rsidRPr="00875CC6">
              <w:rPr>
                <w:rFonts w:ascii="Times New Roman" w:eastAsia="Times New Roman" w:hAnsi="Times New Roman" w:cs="Times New Roman"/>
                <w:b/>
                <w:bCs/>
                <w:color w:val="000000"/>
                <w:kern w:val="0"/>
                <w:sz w:val="24"/>
                <w:szCs w:val="24"/>
                <w14:ligatures w14:val="none"/>
              </w:rPr>
              <w:t>X</w:t>
            </w:r>
            <w:r w:rsidRPr="00875CC6">
              <w:rPr>
                <w:rFonts w:ascii="Times New Roman" w:eastAsia="Times New Roman" w:hAnsi="Times New Roman" w:cs="Times New Roman"/>
                <w:color w:val="000000"/>
                <w:kern w:val="0"/>
                <w:sz w:val="24"/>
                <w:szCs w:val="24"/>
                <w14:ligatures w14:val="none"/>
              </w:rPr>
              <w:t xml:space="preserve"> phản ứng với CO tạo ra tetracarbonyl niken - Ni(CO)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hoặc octacarbonyl dicobalt - Co</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(CO)</w:t>
            </w:r>
            <w:r w:rsidRPr="00875CC6">
              <w:rPr>
                <w:rFonts w:ascii="Times New Roman" w:eastAsia="Times New Roman" w:hAnsi="Times New Roman" w:cs="Times New Roman"/>
                <w:color w:val="000000"/>
                <w:kern w:val="0"/>
                <w:sz w:val="24"/>
                <w:szCs w:val="24"/>
                <w:vertAlign w:val="subscript"/>
                <w14:ligatures w14:val="none"/>
              </w:rPr>
              <w:t>8</w:t>
            </w:r>
            <w:r w:rsidRPr="00875CC6">
              <w:rPr>
                <w:rFonts w:ascii="Times New Roman" w:eastAsia="Times New Roman" w:hAnsi="Times New Roman" w:cs="Times New Roman"/>
                <w:color w:val="000000"/>
                <w:kern w:val="0"/>
                <w:sz w:val="24"/>
                <w:szCs w:val="24"/>
                <w14:ligatures w14:val="none"/>
              </w:rPr>
              <w:t xml:space="preserve">; Co trong hợp chất với CO có số phối trí 5 không phải là 4, do đó </w:t>
            </w:r>
            <w:r w:rsidRPr="00875CC6">
              <w:rPr>
                <w:rFonts w:ascii="Times New Roman" w:eastAsia="Times New Roman" w:hAnsi="Times New Roman" w:cs="Times New Roman"/>
                <w:b/>
                <w:bCs/>
                <w:color w:val="000000"/>
                <w:kern w:val="0"/>
                <w:sz w:val="24"/>
                <w:szCs w:val="24"/>
                <w14:ligatures w14:val="none"/>
              </w:rPr>
              <w:t>X = Ni.</w:t>
            </w:r>
          </w:p>
          <w:p w14:paraId="0BC59600" w14:textId="32E94C16"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noProof/>
                <w:color w:val="000000"/>
                <w:kern w:val="0"/>
                <w:sz w:val="24"/>
                <w:szCs w:val="24"/>
                <w:bdr w:val="none" w:sz="0" w:space="0" w:color="auto" w:frame="1"/>
                <w14:ligatures w14:val="none"/>
              </w:rPr>
              <w:drawing>
                <wp:inline distT="0" distB="0" distL="0" distR="0" wp14:anchorId="6137EF42" wp14:editId="175BAC2F">
                  <wp:extent cx="287020" cy="143510"/>
                  <wp:effectExtent l="0" t="0" r="0" b="8890"/>
                  <wp:docPr id="618274494" name="Picture 6"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picture containing text, clock&#10;&#10;Description automatically generated"/>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87020" cy="143510"/>
                          </a:xfrm>
                          <a:prstGeom prst="rect">
                            <a:avLst/>
                          </a:prstGeom>
                          <a:noFill/>
                          <a:ln>
                            <a:noFill/>
                          </a:ln>
                        </pic:spPr>
                      </pic:pic>
                    </a:graphicData>
                  </a:graphic>
                </wp:inline>
              </w:drawing>
            </w:r>
          </w:p>
          <w:p w14:paraId="36184196"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Cambria Math" w:eastAsia="Times New Roman" w:hAnsi="Cambria Math" w:cs="Cambria Math"/>
                <w:b/>
                <w:bCs/>
                <w:color w:val="000000"/>
                <w:kern w:val="0"/>
                <w:sz w:val="24"/>
                <w:szCs w:val="24"/>
                <w14:ligatures w14:val="none"/>
              </w:rPr>
              <w:t>⇒</w:t>
            </w:r>
            <w:r w:rsidRPr="00875CC6">
              <w:rPr>
                <w:rFonts w:ascii="Times New Roman" w:eastAsia="Times New Roman" w:hAnsi="Times New Roman" w:cs="Times New Roman"/>
                <w:b/>
                <w:bCs/>
                <w:color w:val="000000"/>
                <w:kern w:val="0"/>
                <w:sz w:val="24"/>
                <w:szCs w:val="24"/>
                <w14:ligatures w14:val="none"/>
              </w:rPr>
              <w:t xml:space="preserve"> А là NiCl</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·6H</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O</w:t>
            </w:r>
            <w:r w:rsidRPr="00875CC6">
              <w:rPr>
                <w:rFonts w:ascii="Times New Roman" w:eastAsia="Times New Roman" w:hAnsi="Times New Roman" w:cs="Times New Roman"/>
                <w:color w:val="000000"/>
                <w:kern w:val="0"/>
                <w:sz w:val="24"/>
                <w:szCs w:val="24"/>
                <w14:ligatures w14:val="none"/>
              </w:rPr>
              <w:t>. </w:t>
            </w:r>
          </w:p>
          <w:p w14:paraId="5B98EB30"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Khi </w:t>
            </w:r>
            <w:r w:rsidRPr="00875CC6">
              <w:rPr>
                <w:rFonts w:ascii="Times New Roman" w:eastAsia="Times New Roman" w:hAnsi="Times New Roman" w:cs="Times New Roman"/>
                <w:b/>
                <w:bCs/>
                <w:color w:val="000000"/>
                <w:kern w:val="0"/>
                <w:sz w:val="24"/>
                <w:szCs w:val="24"/>
                <w14:ligatures w14:val="none"/>
              </w:rPr>
              <w:t xml:space="preserve">А </w:t>
            </w:r>
            <w:r w:rsidRPr="00875CC6">
              <w:rPr>
                <w:rFonts w:ascii="Times New Roman" w:eastAsia="Times New Roman" w:hAnsi="Times New Roman" w:cs="Times New Roman"/>
                <w:color w:val="000000"/>
                <w:kern w:val="0"/>
                <w:sz w:val="24"/>
                <w:szCs w:val="24"/>
                <w14:ligatures w14:val="none"/>
              </w:rPr>
              <w:t>tác dụng với kali oxalate, niken oxalate được hình thành, nó bị phân hủy để tạo thành niken pyrophoric.</w:t>
            </w:r>
          </w:p>
          <w:p w14:paraId="1483662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lastRenderedPageBreak/>
              <w:t>М</w:t>
            </w:r>
            <w:r w:rsidRPr="00875CC6">
              <w:rPr>
                <w:rFonts w:ascii="Times New Roman" w:eastAsia="Times New Roman" w:hAnsi="Times New Roman" w:cs="Times New Roman"/>
                <w:b/>
                <w:bCs/>
                <w:color w:val="000000"/>
                <w:kern w:val="0"/>
                <w:sz w:val="24"/>
                <w:szCs w:val="24"/>
                <w:vertAlign w:val="subscript"/>
                <w14:ligatures w14:val="none"/>
              </w:rPr>
              <w:t>D</w:t>
            </w:r>
            <w:r w:rsidRPr="00875CC6">
              <w:rPr>
                <w:rFonts w:ascii="Times New Roman" w:eastAsia="Times New Roman" w:hAnsi="Times New Roman" w:cs="Times New Roman"/>
                <w:color w:val="000000"/>
                <w:kern w:val="0"/>
                <w:sz w:val="24"/>
                <w:szCs w:val="24"/>
                <w14:ligatures w14:val="none"/>
              </w:rPr>
              <w:t xml:space="preserve"> = 58,7/(1 − 0,6788) = 182,73 g⁄mol tương ứng với </w:t>
            </w:r>
            <w:r w:rsidRPr="00875CC6">
              <w:rPr>
                <w:rFonts w:ascii="Times New Roman" w:eastAsia="Times New Roman" w:hAnsi="Times New Roman" w:cs="Times New Roman"/>
                <w:b/>
                <w:bCs/>
                <w:color w:val="000000"/>
                <w:kern w:val="0"/>
                <w:sz w:val="24"/>
                <w:szCs w:val="24"/>
                <w14:ligatures w14:val="none"/>
              </w:rPr>
              <w:t xml:space="preserve">D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NiC</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O</w:t>
            </w:r>
            <w:r w:rsidRPr="00875CC6">
              <w:rPr>
                <w:rFonts w:ascii="Times New Roman" w:eastAsia="Times New Roman" w:hAnsi="Times New Roman" w:cs="Times New Roman"/>
                <w:b/>
                <w:bCs/>
                <w:color w:val="000000"/>
                <w:kern w:val="0"/>
                <w:sz w:val="24"/>
                <w:szCs w:val="24"/>
                <w:vertAlign w:val="subscript"/>
                <w14:ligatures w14:val="none"/>
              </w:rPr>
              <w:t>4</w:t>
            </w:r>
            <w:r w:rsidRPr="00875CC6">
              <w:rPr>
                <w:rFonts w:ascii="Times New Roman" w:eastAsia="Times New Roman" w:hAnsi="Times New Roman" w:cs="Times New Roman"/>
                <w:b/>
                <w:bCs/>
                <w:color w:val="000000"/>
                <w:kern w:val="0"/>
                <w:sz w:val="24"/>
                <w:szCs w:val="24"/>
                <w14:ligatures w14:val="none"/>
              </w:rPr>
              <w:t>·2H</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O</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br/>
              <w:t xml:space="preserve">Niken pyrophoric được sử dụng để điều chế niken tetracarbonyl </w:t>
            </w: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E là Ni(CO)</w:t>
            </w:r>
            <w:r w:rsidRPr="00875CC6">
              <w:rPr>
                <w:rFonts w:ascii="Times New Roman" w:eastAsia="Times New Roman" w:hAnsi="Times New Roman" w:cs="Times New Roman"/>
                <w:b/>
                <w:bCs/>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w:t>
            </w:r>
          </w:p>
          <w:p w14:paraId="0FF2DE95"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Dưới nhiệt độ vừa phải, niken clorua hydrat bị khử nước tạo nickel clorua </w:t>
            </w: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 xml:space="preserve">B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NiCl</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w:t>
            </w:r>
          </w:p>
          <w:p w14:paraId="7351A9A1"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Xác định thành phần của </w:t>
            </w:r>
            <w:r w:rsidRPr="00875CC6">
              <w:rPr>
                <w:rFonts w:ascii="Times New Roman" w:eastAsia="Times New Roman" w:hAnsi="Times New Roman" w:cs="Times New Roman"/>
                <w:b/>
                <w:bCs/>
                <w:color w:val="000000"/>
                <w:kern w:val="0"/>
                <w:sz w:val="24"/>
                <w:szCs w:val="24"/>
                <w14:ligatures w14:val="none"/>
              </w:rPr>
              <w:t>H</w:t>
            </w:r>
            <w:r w:rsidRPr="00875CC6">
              <w:rPr>
                <w:rFonts w:ascii="Times New Roman" w:eastAsia="Times New Roman" w:hAnsi="Times New Roman" w:cs="Times New Roman"/>
                <w:color w:val="000000"/>
                <w:kern w:val="0"/>
                <w:sz w:val="24"/>
                <w:szCs w:val="24"/>
                <w14:ligatures w14:val="none"/>
              </w:rPr>
              <w:t xml:space="preserve"> theo % khối lượng của các nguyên tố trong </w:t>
            </w:r>
            <w:r w:rsidRPr="00875CC6">
              <w:rPr>
                <w:rFonts w:ascii="Times New Roman" w:eastAsia="Times New Roman" w:hAnsi="Times New Roman" w:cs="Times New Roman"/>
                <w:b/>
                <w:bCs/>
                <w:color w:val="000000"/>
                <w:kern w:val="0"/>
                <w:sz w:val="24"/>
                <w:szCs w:val="24"/>
                <w14:ligatures w14:val="none"/>
              </w:rPr>
              <w:t>H</w:t>
            </w:r>
          </w:p>
          <w:tbl>
            <w:tblPr>
              <w:tblW w:w="0" w:type="auto"/>
              <w:jc w:val="center"/>
              <w:tblCellMar>
                <w:top w:w="15" w:type="dxa"/>
                <w:left w:w="15" w:type="dxa"/>
                <w:bottom w:w="15" w:type="dxa"/>
                <w:right w:w="15" w:type="dxa"/>
              </w:tblCellMar>
              <w:tblLook w:val="04A0" w:firstRow="1" w:lastRow="0" w:firstColumn="1" w:lastColumn="0" w:noHBand="0" w:noVBand="1"/>
            </w:tblPr>
            <w:tblGrid>
              <w:gridCol w:w="496"/>
              <w:gridCol w:w="876"/>
              <w:gridCol w:w="756"/>
              <w:gridCol w:w="876"/>
              <w:gridCol w:w="456"/>
            </w:tblGrid>
            <w:tr w:rsidR="00C709DA" w:rsidRPr="00875CC6" w14:paraId="0CB6FB92"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58BD6"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25E71"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DFCC1"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63A93"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1F7A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p>
              </w:tc>
            </w:tr>
            <w:tr w:rsidR="00C709DA" w:rsidRPr="00875CC6" w14:paraId="3F25AA9F"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DB62D"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2C7A4"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58,693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1E2F9"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9,38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D692A"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0,1598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829BB"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w:t>
                  </w:r>
                </w:p>
              </w:tc>
            </w:tr>
            <w:tr w:rsidR="00C709DA" w:rsidRPr="00875CC6" w14:paraId="3DF829AD" w14:textId="77777777">
              <w:trPr>
                <w:trHeight w:val="2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F7EBD"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Xe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DDE7F"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131,29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D6CB5"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42,00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00291"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0,3199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F51F6"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2</w:t>
                  </w:r>
                </w:p>
              </w:tc>
            </w:tr>
            <w:tr w:rsidR="00C709DA" w:rsidRPr="00875CC6" w14:paraId="01860D1B" w14:textId="77777777">
              <w:trPr>
                <w:trHeight w:val="28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3AD7B"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34D82"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13797"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48,62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E5AA6"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2,5592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84E07"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16</w:t>
                  </w:r>
                </w:p>
              </w:tc>
            </w:tr>
          </w:tbl>
          <w:p w14:paraId="0EB17EE2"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Vậy công thức </w:t>
            </w:r>
            <w:r w:rsidRPr="00875CC6">
              <w:rPr>
                <w:rFonts w:ascii="Times New Roman" w:eastAsia="Times New Roman" w:hAnsi="Times New Roman" w:cs="Times New Roman"/>
                <w:b/>
                <w:bCs/>
                <w:color w:val="000000"/>
                <w:kern w:val="0"/>
                <w:sz w:val="24"/>
                <w:szCs w:val="24"/>
                <w14:ligatures w14:val="none"/>
              </w:rPr>
              <w:t>H</w:t>
            </w:r>
            <w:r w:rsidRPr="00875CC6">
              <w:rPr>
                <w:rFonts w:ascii="Times New Roman" w:eastAsia="Times New Roman" w:hAnsi="Times New Roman" w:cs="Times New Roman"/>
                <w:color w:val="000000"/>
                <w:kern w:val="0"/>
                <w:sz w:val="24"/>
                <w:szCs w:val="24"/>
                <w14:ligatures w14:val="none"/>
              </w:rPr>
              <w:t xml:space="preserve"> là Xe</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F</w:t>
            </w:r>
            <w:r w:rsidRPr="00875CC6">
              <w:rPr>
                <w:rFonts w:ascii="Times New Roman" w:eastAsia="Times New Roman" w:hAnsi="Times New Roman" w:cs="Times New Roman"/>
                <w:color w:val="000000"/>
                <w:kern w:val="0"/>
                <w:sz w:val="24"/>
                <w:szCs w:val="24"/>
                <w:vertAlign w:val="subscript"/>
                <w14:ligatures w14:val="none"/>
              </w:rPr>
              <w:t>16</w:t>
            </w:r>
            <w:r w:rsidRPr="00875CC6">
              <w:rPr>
                <w:rFonts w:ascii="Times New Roman" w:eastAsia="Times New Roman" w:hAnsi="Times New Roman" w:cs="Times New Roman"/>
                <w:color w:val="000000"/>
                <w:kern w:val="0"/>
                <w:sz w:val="24"/>
                <w:szCs w:val="24"/>
                <w14:ligatures w14:val="none"/>
              </w:rPr>
              <w:t>Ni. Nếu cho rằng đây là hợp chất phức tạp chứa anion [NiF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vertAlign w:val="superscript"/>
                <w14:ligatures w14:val="none"/>
              </w:rPr>
              <w:t>2−</w:t>
            </w:r>
            <w:r w:rsidRPr="00875CC6">
              <w:rPr>
                <w:rFonts w:ascii="Times New Roman" w:eastAsia="Times New Roman" w:hAnsi="Times New Roman" w:cs="Times New Roman"/>
                <w:color w:val="000000"/>
                <w:kern w:val="0"/>
                <w:sz w:val="24"/>
                <w:szCs w:val="24"/>
                <w14:ligatures w14:val="none"/>
              </w:rPr>
              <w:t xml:space="preserve"> thì thành phần cation là [Xe</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F</w:t>
            </w:r>
            <w:r w:rsidRPr="00875CC6">
              <w:rPr>
                <w:rFonts w:ascii="Times New Roman" w:eastAsia="Times New Roman" w:hAnsi="Times New Roman" w:cs="Times New Roman"/>
                <w:color w:val="000000"/>
                <w:kern w:val="0"/>
                <w:sz w:val="24"/>
                <w:szCs w:val="24"/>
                <w:vertAlign w:val="subscript"/>
                <w14:ligatures w14:val="none"/>
              </w:rPr>
              <w:t>10</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vertAlign w:val="superscript"/>
                <w14:ligatures w14:val="none"/>
              </w:rPr>
              <w:t>2+</w:t>
            </w:r>
            <w:r w:rsidRPr="00875CC6">
              <w:rPr>
                <w:rFonts w:ascii="Times New Roman" w:eastAsia="Times New Roman" w:hAnsi="Times New Roman" w:cs="Times New Roman"/>
                <w:color w:val="000000"/>
                <w:kern w:val="0"/>
                <w:sz w:val="24"/>
                <w:szCs w:val="24"/>
                <w14:ligatures w14:val="none"/>
              </w:rPr>
              <w:t>. Thông thường thành phần các ion chỉ gồm một nguyên tử trung tâm, tức H gồm 2 cation [XeF</w:t>
            </w:r>
            <w:r w:rsidRPr="00875CC6">
              <w:rPr>
                <w:rFonts w:ascii="Times New Roman" w:eastAsia="Times New Roman" w:hAnsi="Times New Roman" w:cs="Times New Roman"/>
                <w:color w:val="000000"/>
                <w:kern w:val="0"/>
                <w:sz w:val="24"/>
                <w:szCs w:val="24"/>
                <w:vertAlign w:val="subscript"/>
                <w14:ligatures w14:val="none"/>
              </w:rPr>
              <w:t>5</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vertAlign w:val="superscript"/>
                <w14:ligatures w14:val="none"/>
              </w:rPr>
              <w:t xml:space="preserve">+ </w:t>
            </w: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 xml:space="preserve">H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(XeF</w:t>
            </w:r>
            <w:r w:rsidRPr="00875CC6">
              <w:rPr>
                <w:rFonts w:ascii="Times New Roman" w:eastAsia="Times New Roman" w:hAnsi="Times New Roman" w:cs="Times New Roman"/>
                <w:b/>
                <w:bCs/>
                <w:color w:val="000000"/>
                <w:kern w:val="0"/>
                <w:sz w:val="24"/>
                <w:szCs w:val="24"/>
                <w:vertAlign w:val="subscript"/>
                <w14:ligatures w14:val="none"/>
              </w:rPr>
              <w:t>5</w:t>
            </w:r>
            <w:r w:rsidRPr="00875CC6">
              <w:rPr>
                <w:rFonts w:ascii="Times New Roman" w:eastAsia="Times New Roman" w:hAnsi="Times New Roman" w:cs="Times New Roman"/>
                <w:b/>
                <w:bCs/>
                <w:color w:val="000000"/>
                <w:kern w:val="0"/>
                <w:sz w:val="24"/>
                <w:szCs w:val="24"/>
                <w14:ligatures w14:val="none"/>
              </w:rPr>
              <w:t>)</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[NiF</w:t>
            </w:r>
            <w:r w:rsidRPr="00875CC6">
              <w:rPr>
                <w:rFonts w:ascii="Times New Roman" w:eastAsia="Times New Roman" w:hAnsi="Times New Roman" w:cs="Times New Roman"/>
                <w:b/>
                <w:bCs/>
                <w:color w:val="000000"/>
                <w:kern w:val="0"/>
                <w:sz w:val="24"/>
                <w:szCs w:val="24"/>
                <w:vertAlign w:val="subscript"/>
                <w14:ligatures w14:val="none"/>
              </w:rPr>
              <w:t>6</w:t>
            </w:r>
            <w:r w:rsidRPr="00875CC6">
              <w:rPr>
                <w:rFonts w:ascii="Times New Roman" w:eastAsia="Times New Roman" w:hAnsi="Times New Roman" w:cs="Times New Roman"/>
                <w:b/>
                <w:bCs/>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w:t>
            </w:r>
          </w:p>
          <w:p w14:paraId="4A5D4ED0"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Asen (V) florua là axit Lewis sẽ thay thế niken (IV) florua trong </w:t>
            </w:r>
            <w:r w:rsidRPr="00875CC6">
              <w:rPr>
                <w:rFonts w:ascii="Times New Roman" w:eastAsia="Times New Roman" w:hAnsi="Times New Roman" w:cs="Times New Roman"/>
                <w:b/>
                <w:bCs/>
                <w:color w:val="000000"/>
                <w:kern w:val="0"/>
                <w:sz w:val="24"/>
                <w:szCs w:val="24"/>
                <w14:ligatures w14:val="none"/>
              </w:rPr>
              <w:t>H</w:t>
            </w:r>
            <w:r w:rsidRPr="00875CC6">
              <w:rPr>
                <w:rFonts w:ascii="Times New Roman" w:eastAsia="Times New Roman" w:hAnsi="Times New Roman" w:cs="Times New Roman"/>
                <w:color w:val="000000"/>
                <w:kern w:val="0"/>
                <w:sz w:val="24"/>
                <w:szCs w:val="24"/>
                <w14:ligatures w14:val="none"/>
              </w:rPr>
              <w:t xml:space="preserve"> để tạo </w:t>
            </w:r>
            <w:r w:rsidRPr="00875CC6">
              <w:rPr>
                <w:rFonts w:ascii="Times New Roman" w:eastAsia="Times New Roman" w:hAnsi="Times New Roman" w:cs="Times New Roman"/>
                <w:b/>
                <w:bCs/>
                <w:color w:val="000000"/>
                <w:kern w:val="0"/>
                <w:sz w:val="24"/>
                <w:szCs w:val="24"/>
                <w14:ligatures w14:val="none"/>
              </w:rPr>
              <w:t>I</w:t>
            </w:r>
            <w:r w:rsidRPr="00875CC6">
              <w:rPr>
                <w:rFonts w:ascii="Times New Roman" w:eastAsia="Times New Roman" w:hAnsi="Times New Roman" w:cs="Times New Roman"/>
                <w:color w:val="000000"/>
                <w:kern w:val="0"/>
                <w:sz w:val="24"/>
                <w:szCs w:val="24"/>
                <w14:ligatures w14:val="none"/>
              </w:rPr>
              <w:t xml:space="preserve"> chứa 5 nguyên tử, nên </w:t>
            </w:r>
            <w:r w:rsidRPr="00875CC6">
              <w:rPr>
                <w:rFonts w:ascii="Times New Roman" w:eastAsia="Times New Roman" w:hAnsi="Times New Roman" w:cs="Times New Roman"/>
                <w:b/>
                <w:bCs/>
                <w:color w:val="000000"/>
                <w:kern w:val="0"/>
                <w:sz w:val="24"/>
                <w:szCs w:val="24"/>
                <w14:ligatures w14:val="none"/>
              </w:rPr>
              <w:t xml:space="preserve">I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NiF</w:t>
            </w:r>
            <w:r w:rsidRPr="00875CC6">
              <w:rPr>
                <w:rFonts w:ascii="Times New Roman" w:eastAsia="Times New Roman" w:hAnsi="Times New Roman" w:cs="Times New Roman"/>
                <w:b/>
                <w:bCs/>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w:t>
            </w:r>
          </w:p>
          <w:p w14:paraId="78A55511"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Khi phân hủy </w:t>
            </w:r>
            <w:r w:rsidRPr="00875CC6">
              <w:rPr>
                <w:rFonts w:ascii="Times New Roman" w:eastAsia="Times New Roman" w:hAnsi="Times New Roman" w:cs="Times New Roman"/>
                <w:b/>
                <w:bCs/>
                <w:color w:val="000000"/>
                <w:kern w:val="0"/>
                <w:sz w:val="24"/>
                <w:szCs w:val="24"/>
                <w14:ligatures w14:val="none"/>
              </w:rPr>
              <w:t>I</w:t>
            </w:r>
            <w:r w:rsidRPr="00875CC6">
              <w:rPr>
                <w:rFonts w:ascii="Times New Roman" w:eastAsia="Times New Roman" w:hAnsi="Times New Roman" w:cs="Times New Roman"/>
                <w:color w:val="000000"/>
                <w:kern w:val="0"/>
                <w:sz w:val="24"/>
                <w:szCs w:val="24"/>
                <w14:ligatures w14:val="none"/>
              </w:rPr>
              <w:t xml:space="preserve"> sẽ mất khối lượng là 14,1%, tương ứng với việc loại bỏ một nguyên tử flo và sự hình thành của niken trifluoride </w:t>
            </w: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 xml:space="preserve">J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NiF</w:t>
            </w:r>
            <w:r w:rsidRPr="00875CC6">
              <w:rPr>
                <w:rFonts w:ascii="Times New Roman" w:eastAsia="Times New Roman" w:hAnsi="Times New Roman" w:cs="Times New Roman"/>
                <w:b/>
                <w:bCs/>
                <w:color w:val="000000"/>
                <w:kern w:val="0"/>
                <w:sz w:val="24"/>
                <w:szCs w:val="24"/>
                <w:vertAlign w:val="subscript"/>
                <w14:ligatures w14:val="none"/>
              </w:rPr>
              <w:t>3</w:t>
            </w:r>
            <w:r w:rsidRPr="00875CC6">
              <w:rPr>
                <w:rFonts w:ascii="Times New Roman" w:eastAsia="Times New Roman" w:hAnsi="Times New Roman" w:cs="Times New Roman"/>
                <w:b/>
                <w:bCs/>
                <w:color w:val="000000"/>
                <w:kern w:val="0"/>
                <w:sz w:val="24"/>
                <w:szCs w:val="24"/>
                <w14:ligatures w14:val="none"/>
              </w:rPr>
              <w:t>.</w:t>
            </w:r>
          </w:p>
          <w:p w14:paraId="79BD6B0D"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NiF</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là một axit Lewis và có thể phản ứng với KF với tạo hợp chất phức </w:t>
            </w: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 xml:space="preserve">C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K</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[NiF</w:t>
            </w:r>
            <w:r w:rsidRPr="00875CC6">
              <w:rPr>
                <w:rFonts w:ascii="Times New Roman" w:eastAsia="Times New Roman" w:hAnsi="Times New Roman" w:cs="Times New Roman"/>
                <w:b/>
                <w:bCs/>
                <w:color w:val="000000"/>
                <w:kern w:val="0"/>
                <w:sz w:val="24"/>
                <w:szCs w:val="24"/>
                <w:vertAlign w:val="subscript"/>
                <w14:ligatures w14:val="none"/>
              </w:rPr>
              <w:t>6</w:t>
            </w:r>
            <w:r w:rsidRPr="00875CC6">
              <w:rPr>
                <w:rFonts w:ascii="Times New Roman" w:eastAsia="Times New Roman" w:hAnsi="Times New Roman" w:cs="Times New Roman"/>
                <w:b/>
                <w:bCs/>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cũng có thể tạo thành khi niken (II) clorua khan tác dụng với kali clorua và flo.</w:t>
            </w:r>
          </w:p>
          <w:p w14:paraId="72C0D7EB"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Trong phản ứng của niken (II) clorua với kali xyanua tạo niken xyanua </w:t>
            </w:r>
          </w:p>
          <w:p w14:paraId="6B28387F"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 xml:space="preserve">F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Ni(CN)</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w:t>
            </w:r>
          </w:p>
          <w:p w14:paraId="010C502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Dưới tác dụng của kali ammoniac lỏng. M</w:t>
            </w:r>
            <w:r w:rsidRPr="00875CC6">
              <w:rPr>
                <w:rFonts w:ascii="Times New Roman" w:eastAsia="Times New Roman" w:hAnsi="Times New Roman" w:cs="Times New Roman"/>
                <w:b/>
                <w:bCs/>
                <w:color w:val="000000"/>
                <w:kern w:val="0"/>
                <w:sz w:val="24"/>
                <w:szCs w:val="24"/>
                <w:vertAlign w:val="subscript"/>
                <w14:ligatures w14:val="none"/>
              </w:rPr>
              <w:t>G</w:t>
            </w:r>
            <w:r w:rsidRPr="00875CC6">
              <w:rPr>
                <w:rFonts w:ascii="Times New Roman" w:eastAsia="Times New Roman" w:hAnsi="Times New Roman" w:cs="Times New Roman"/>
                <w:b/>
                <w:bCs/>
                <w:color w:val="000000"/>
                <w:kern w:val="0"/>
                <w:sz w:val="24"/>
                <w:szCs w:val="24"/>
                <w14:ligatures w14:val="none"/>
              </w:rPr>
              <w:t xml:space="preserve"> = </w:t>
            </w:r>
            <w:r w:rsidRPr="00875CC6">
              <w:rPr>
                <w:rFonts w:ascii="Times New Roman" w:eastAsia="Times New Roman" w:hAnsi="Times New Roman" w:cs="Times New Roman"/>
                <w:color w:val="000000"/>
                <w:kern w:val="0"/>
                <w:sz w:val="24"/>
                <w:szCs w:val="24"/>
                <w14:ligatures w14:val="none"/>
              </w:rPr>
              <w:t>58,70/0,2731 = 214,91 g/mol tương ứng với công thức K</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Ni(CN)</w:t>
            </w:r>
            <w:r w:rsidRPr="00875CC6">
              <w:rPr>
                <w:rFonts w:ascii="Times New Roman" w:eastAsia="Times New Roman" w:hAnsi="Times New Roman" w:cs="Times New Roman"/>
                <w:color w:val="000000"/>
                <w:kern w:val="0"/>
                <w:sz w:val="24"/>
                <w:szCs w:val="24"/>
                <w:vertAlign w:val="subscript"/>
                <w14:ligatures w14:val="none"/>
              </w:rPr>
              <w:t>3</w:t>
            </w:r>
            <w:r w:rsidRPr="00875CC6">
              <w:rPr>
                <w:rFonts w:ascii="Times New Roman" w:eastAsia="Times New Roman" w:hAnsi="Times New Roman" w:cs="Times New Roman"/>
                <w:color w:val="000000"/>
                <w:kern w:val="0"/>
                <w:sz w:val="24"/>
                <w:szCs w:val="24"/>
                <w14:ligatures w14:val="none"/>
              </w:rPr>
              <w:t xml:space="preserve">. Tuy nhiên theo đề bài, số phối trí của Nicken là 4 nên anion trong </w:t>
            </w:r>
            <w:r w:rsidRPr="00875CC6">
              <w:rPr>
                <w:rFonts w:ascii="Times New Roman" w:eastAsia="Times New Roman" w:hAnsi="Times New Roman" w:cs="Times New Roman"/>
                <w:b/>
                <w:bCs/>
                <w:color w:val="000000"/>
                <w:kern w:val="0"/>
                <w:sz w:val="24"/>
                <w:szCs w:val="24"/>
                <w14:ligatures w14:val="none"/>
              </w:rPr>
              <w:t>G</w:t>
            </w:r>
            <w:r w:rsidRPr="00875CC6">
              <w:rPr>
                <w:rFonts w:ascii="Times New Roman" w:eastAsia="Times New Roman" w:hAnsi="Times New Roman" w:cs="Times New Roman"/>
                <w:color w:val="000000"/>
                <w:kern w:val="0"/>
                <w:sz w:val="24"/>
                <w:szCs w:val="24"/>
                <w14:ligatures w14:val="none"/>
              </w:rPr>
              <w:t xml:space="preserve"> là đime [Ni</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(CN)</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vertAlign w:val="superscript"/>
                <w14:ligatures w14:val="none"/>
              </w:rPr>
              <w:t>4-</w:t>
            </w:r>
            <w:r w:rsidRPr="00875CC6">
              <w:rPr>
                <w:rFonts w:ascii="Times New Roman" w:eastAsia="Times New Roman" w:hAnsi="Times New Roman" w:cs="Times New Roman"/>
                <w:color w:val="000000"/>
                <w:kern w:val="0"/>
                <w:sz w:val="24"/>
                <w:szCs w:val="24"/>
                <w14:ligatures w14:val="none"/>
              </w:rPr>
              <w:t xml:space="preserve"> </w:t>
            </w:r>
            <w:r w:rsidRPr="00875CC6">
              <w:rPr>
                <w:rFonts w:ascii="Cambria Math" w:eastAsia="Times New Roman" w:hAnsi="Cambria Math" w:cs="Cambria Math"/>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 xml:space="preserve">G </w:t>
            </w:r>
            <w:r w:rsidRPr="00875CC6">
              <w:rPr>
                <w:rFonts w:ascii="Times New Roman" w:eastAsia="Times New Roman" w:hAnsi="Times New Roman" w:cs="Times New Roman"/>
                <w:color w:val="000000"/>
                <w:kern w:val="0"/>
                <w:sz w:val="24"/>
                <w:szCs w:val="24"/>
                <w14:ligatures w14:val="none"/>
              </w:rPr>
              <w:t>là</w:t>
            </w:r>
            <w:r w:rsidRPr="00875CC6">
              <w:rPr>
                <w:rFonts w:ascii="Times New Roman" w:eastAsia="Times New Roman" w:hAnsi="Times New Roman" w:cs="Times New Roman"/>
                <w:b/>
                <w:bCs/>
                <w:color w:val="000000"/>
                <w:kern w:val="0"/>
                <w:sz w:val="24"/>
                <w:szCs w:val="24"/>
                <w14:ligatures w14:val="none"/>
              </w:rPr>
              <w:t xml:space="preserve"> K</w:t>
            </w:r>
            <w:r w:rsidRPr="00875CC6">
              <w:rPr>
                <w:rFonts w:ascii="Times New Roman" w:eastAsia="Times New Roman" w:hAnsi="Times New Roman" w:cs="Times New Roman"/>
                <w:b/>
                <w:bCs/>
                <w:color w:val="000000"/>
                <w:kern w:val="0"/>
                <w:sz w:val="24"/>
                <w:szCs w:val="24"/>
                <w:vertAlign w:val="subscript"/>
                <w14:ligatures w14:val="none"/>
              </w:rPr>
              <w:t>4</w:t>
            </w:r>
            <w:r w:rsidRPr="00875CC6">
              <w:rPr>
                <w:rFonts w:ascii="Times New Roman" w:eastAsia="Times New Roman" w:hAnsi="Times New Roman" w:cs="Times New Roman"/>
                <w:b/>
                <w:bCs/>
                <w:color w:val="000000"/>
                <w:kern w:val="0"/>
                <w:sz w:val="24"/>
                <w:szCs w:val="24"/>
                <w14:ligatures w14:val="none"/>
              </w:rPr>
              <w:t>[Ni</w:t>
            </w:r>
            <w:r w:rsidRPr="00875CC6">
              <w:rPr>
                <w:rFonts w:ascii="Times New Roman" w:eastAsia="Times New Roman" w:hAnsi="Times New Roman" w:cs="Times New Roman"/>
                <w:b/>
                <w:bCs/>
                <w:color w:val="000000"/>
                <w:kern w:val="0"/>
                <w:sz w:val="24"/>
                <w:szCs w:val="24"/>
                <w:vertAlign w:val="subscript"/>
                <w14:ligatures w14:val="none"/>
              </w:rPr>
              <w:t>2</w:t>
            </w:r>
            <w:r w:rsidRPr="00875CC6">
              <w:rPr>
                <w:rFonts w:ascii="Times New Roman" w:eastAsia="Times New Roman" w:hAnsi="Times New Roman" w:cs="Times New Roman"/>
                <w:b/>
                <w:bCs/>
                <w:color w:val="000000"/>
                <w:kern w:val="0"/>
                <w:sz w:val="24"/>
                <w:szCs w:val="24"/>
                <w14:ligatures w14:val="none"/>
              </w:rPr>
              <w:t>(CN)</w:t>
            </w:r>
            <w:r w:rsidRPr="00875CC6">
              <w:rPr>
                <w:rFonts w:ascii="Times New Roman" w:eastAsia="Times New Roman" w:hAnsi="Times New Roman" w:cs="Times New Roman"/>
                <w:b/>
                <w:bCs/>
                <w:color w:val="000000"/>
                <w:kern w:val="0"/>
                <w:sz w:val="24"/>
                <w:szCs w:val="24"/>
                <w:vertAlign w:val="subscript"/>
                <w14:ligatures w14:val="none"/>
              </w:rPr>
              <w:t>6</w:t>
            </w:r>
            <w:r w:rsidRPr="00875CC6">
              <w:rPr>
                <w:rFonts w:ascii="Times New Roman" w:eastAsia="Times New Roman" w:hAnsi="Times New Roman" w:cs="Times New Roman"/>
                <w:b/>
                <w:bCs/>
                <w:color w:val="000000"/>
                <w:kern w:val="0"/>
                <w:sz w:val="24"/>
                <w:szCs w:val="24"/>
                <w14:ligatures w14:val="none"/>
              </w:rPr>
              <w:t>]</w:t>
            </w:r>
          </w:p>
          <w:p w14:paraId="506BD74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p>
          <w:p w14:paraId="542EF3AC"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xml:space="preserve">Vậy: </w:t>
            </w:r>
            <w:r w:rsidRPr="00875CC6">
              <w:rPr>
                <w:rFonts w:ascii="Times New Roman" w:eastAsia="Times New Roman" w:hAnsi="Times New Roman" w:cs="Times New Roman"/>
                <w:b/>
                <w:bCs/>
                <w:color w:val="000000"/>
                <w:kern w:val="0"/>
                <w:sz w:val="24"/>
                <w:szCs w:val="24"/>
                <w14:ligatures w14:val="none"/>
              </w:rPr>
              <w:t xml:space="preserve">A </w:t>
            </w:r>
            <w:r w:rsidRPr="00875CC6">
              <w:rPr>
                <w:rFonts w:ascii="Times New Roman" w:eastAsia="Times New Roman" w:hAnsi="Times New Roman" w:cs="Times New Roman"/>
                <w:color w:val="000000"/>
                <w:kern w:val="0"/>
                <w:sz w:val="24"/>
                <w:szCs w:val="24"/>
                <w14:ligatures w14:val="none"/>
              </w:rPr>
              <w:t>là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.6H</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O ; </w:t>
            </w:r>
            <w:r w:rsidRPr="00875CC6">
              <w:rPr>
                <w:rFonts w:ascii="Times New Roman" w:eastAsia="Times New Roman" w:hAnsi="Times New Roman" w:cs="Times New Roman"/>
                <w:color w:val="000000"/>
                <w:kern w:val="0"/>
                <w:sz w:val="24"/>
                <w:szCs w:val="24"/>
                <w14:ligatures w14:val="none"/>
              </w:rPr>
              <w:tab/>
            </w:r>
            <w:r w:rsidRPr="00875CC6">
              <w:rPr>
                <w:rFonts w:ascii="Times New Roman" w:eastAsia="Times New Roman" w:hAnsi="Times New Roman" w:cs="Times New Roman"/>
                <w:b/>
                <w:bCs/>
                <w:color w:val="000000"/>
                <w:kern w:val="0"/>
                <w:sz w:val="24"/>
                <w:szCs w:val="24"/>
                <w14:ligatures w14:val="none"/>
              </w:rPr>
              <w:t>B</w:t>
            </w:r>
            <w:r w:rsidRPr="00875CC6">
              <w:rPr>
                <w:rFonts w:ascii="Times New Roman" w:eastAsia="Times New Roman" w:hAnsi="Times New Roman" w:cs="Times New Roman"/>
                <w:color w:val="000000"/>
                <w:kern w:val="0"/>
                <w:sz w:val="24"/>
                <w:szCs w:val="24"/>
                <w14:ligatures w14:val="none"/>
              </w:rPr>
              <w:t xml:space="preserve"> là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color w:val="000000"/>
                <w:kern w:val="0"/>
                <w:sz w:val="24"/>
                <w:szCs w:val="24"/>
                <w14:ligatures w14:val="none"/>
              </w:rPr>
              <w:tab/>
            </w:r>
            <w:r w:rsidRPr="00875CC6">
              <w:rPr>
                <w:rFonts w:ascii="Times New Roman" w:eastAsia="Times New Roman" w:hAnsi="Times New Roman" w:cs="Times New Roman"/>
                <w:b/>
                <w:bCs/>
                <w:color w:val="000000"/>
                <w:kern w:val="0"/>
                <w:sz w:val="24"/>
                <w:szCs w:val="24"/>
                <w14:ligatures w14:val="none"/>
              </w:rPr>
              <w:t>C</w:t>
            </w:r>
            <w:r w:rsidRPr="00875CC6">
              <w:rPr>
                <w:rFonts w:ascii="Times New Roman" w:eastAsia="Times New Roman" w:hAnsi="Times New Roman" w:cs="Times New Roman"/>
                <w:color w:val="000000"/>
                <w:kern w:val="0"/>
                <w:sz w:val="24"/>
                <w:szCs w:val="24"/>
                <w14:ligatures w14:val="none"/>
              </w:rPr>
              <w:t xml:space="preserve"> là K</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[NiF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 xml:space="preserve">] ;          </w:t>
            </w:r>
            <w:r w:rsidRPr="00875CC6">
              <w:rPr>
                <w:rFonts w:ascii="Times New Roman" w:eastAsia="Times New Roman" w:hAnsi="Times New Roman" w:cs="Times New Roman"/>
                <w:b/>
                <w:bCs/>
                <w:color w:val="000000"/>
                <w:kern w:val="0"/>
                <w:sz w:val="24"/>
                <w:szCs w:val="24"/>
                <w14:ligatures w14:val="none"/>
              </w:rPr>
              <w:t>D</w:t>
            </w:r>
            <w:r w:rsidRPr="00875CC6">
              <w:rPr>
                <w:rFonts w:ascii="Times New Roman" w:eastAsia="Times New Roman" w:hAnsi="Times New Roman" w:cs="Times New Roman"/>
                <w:color w:val="000000"/>
                <w:kern w:val="0"/>
                <w:sz w:val="24"/>
                <w:szCs w:val="24"/>
                <w14:ligatures w14:val="none"/>
              </w:rPr>
              <w:t xml:space="preserve"> là NiC</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.2H</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w:t>
            </w:r>
          </w:p>
          <w:p w14:paraId="2846DEDC"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w:t>
            </w:r>
            <w:r w:rsidRPr="00875CC6">
              <w:rPr>
                <w:rFonts w:ascii="Times New Roman" w:eastAsia="Times New Roman" w:hAnsi="Times New Roman" w:cs="Times New Roman"/>
                <w:b/>
                <w:bCs/>
                <w:color w:val="000000"/>
                <w:kern w:val="0"/>
                <w:sz w:val="24"/>
                <w:szCs w:val="24"/>
                <w14:ligatures w14:val="none"/>
              </w:rPr>
              <w:t>E</w:t>
            </w:r>
            <w:r w:rsidRPr="00875CC6">
              <w:rPr>
                <w:rFonts w:ascii="Times New Roman" w:eastAsia="Times New Roman" w:hAnsi="Times New Roman" w:cs="Times New Roman"/>
                <w:color w:val="000000"/>
                <w:kern w:val="0"/>
                <w:sz w:val="24"/>
                <w:szCs w:val="24"/>
                <w14:ligatures w14:val="none"/>
              </w:rPr>
              <w:t xml:space="preserve"> là Ni(CO)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 </w:t>
            </w:r>
            <w:r w:rsidRPr="00875CC6">
              <w:rPr>
                <w:rFonts w:ascii="Times New Roman" w:eastAsia="Times New Roman" w:hAnsi="Times New Roman" w:cs="Times New Roman"/>
                <w:color w:val="000000"/>
                <w:kern w:val="0"/>
                <w:sz w:val="24"/>
                <w:szCs w:val="24"/>
                <w14:ligatures w14:val="none"/>
              </w:rPr>
              <w:tab/>
            </w:r>
            <w:r w:rsidRPr="00875CC6">
              <w:rPr>
                <w:rFonts w:ascii="Times New Roman" w:eastAsia="Times New Roman" w:hAnsi="Times New Roman" w:cs="Times New Roman"/>
                <w:color w:val="000000"/>
                <w:kern w:val="0"/>
                <w:sz w:val="24"/>
                <w:szCs w:val="24"/>
                <w14:ligatures w14:val="none"/>
              </w:rPr>
              <w:tab/>
            </w:r>
            <w:r w:rsidRPr="00875CC6">
              <w:rPr>
                <w:rFonts w:ascii="Times New Roman" w:eastAsia="Times New Roman" w:hAnsi="Times New Roman" w:cs="Times New Roman"/>
                <w:b/>
                <w:bCs/>
                <w:color w:val="000000"/>
                <w:kern w:val="0"/>
                <w:sz w:val="24"/>
                <w:szCs w:val="24"/>
                <w14:ligatures w14:val="none"/>
              </w:rPr>
              <w:t>F</w:t>
            </w:r>
            <w:r w:rsidRPr="00875CC6">
              <w:rPr>
                <w:rFonts w:ascii="Times New Roman" w:eastAsia="Times New Roman" w:hAnsi="Times New Roman" w:cs="Times New Roman"/>
                <w:color w:val="000000"/>
                <w:kern w:val="0"/>
                <w:sz w:val="24"/>
                <w:szCs w:val="24"/>
                <w14:ligatures w14:val="none"/>
              </w:rPr>
              <w:t xml:space="preserve"> là Ni(CN)</w:t>
            </w:r>
            <w:r w:rsidRPr="00875CC6">
              <w:rPr>
                <w:rFonts w:ascii="Times New Roman" w:eastAsia="Times New Roman" w:hAnsi="Times New Roman" w:cs="Times New Roman"/>
                <w:color w:val="000000"/>
                <w:kern w:val="0"/>
                <w:sz w:val="24"/>
                <w:szCs w:val="24"/>
                <w:vertAlign w:val="subscript"/>
                <w14:ligatures w14:val="none"/>
              </w:rPr>
              <w:t>2 </w:t>
            </w:r>
            <w:r w:rsidRPr="00875CC6">
              <w:rPr>
                <w:rFonts w:ascii="Times New Roman" w:eastAsia="Times New Roman" w:hAnsi="Times New Roman" w:cs="Times New Roman"/>
                <w:color w:val="000000"/>
                <w:kern w:val="0"/>
                <w:sz w:val="24"/>
                <w:szCs w:val="24"/>
                <w14:ligatures w14:val="none"/>
              </w:rPr>
              <w:t xml:space="preserve">; </w:t>
            </w:r>
            <w:r w:rsidRPr="00875CC6">
              <w:rPr>
                <w:rFonts w:ascii="Times New Roman" w:eastAsia="Times New Roman" w:hAnsi="Times New Roman" w:cs="Times New Roman"/>
                <w:b/>
                <w:bCs/>
                <w:color w:val="000000"/>
                <w:kern w:val="0"/>
                <w:sz w:val="24"/>
                <w:szCs w:val="24"/>
                <w14:ligatures w14:val="none"/>
              </w:rPr>
              <w:t>G</w:t>
            </w:r>
            <w:r w:rsidRPr="00875CC6">
              <w:rPr>
                <w:rFonts w:ascii="Times New Roman" w:eastAsia="Times New Roman" w:hAnsi="Times New Roman" w:cs="Times New Roman"/>
                <w:color w:val="000000"/>
                <w:kern w:val="0"/>
                <w:sz w:val="24"/>
                <w:szCs w:val="24"/>
                <w14:ligatures w14:val="none"/>
              </w:rPr>
              <w:t xml:space="preserve"> là K</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[Ni</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(CN)</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 xml:space="preserve">] ;    </w:t>
            </w:r>
            <w:r w:rsidRPr="00875CC6">
              <w:rPr>
                <w:rFonts w:ascii="Times New Roman" w:eastAsia="Times New Roman" w:hAnsi="Times New Roman" w:cs="Times New Roman"/>
                <w:b/>
                <w:bCs/>
                <w:color w:val="000000"/>
                <w:kern w:val="0"/>
                <w:sz w:val="24"/>
                <w:szCs w:val="24"/>
                <w14:ligatures w14:val="none"/>
              </w:rPr>
              <w:t>I</w:t>
            </w:r>
            <w:r w:rsidRPr="00875CC6">
              <w:rPr>
                <w:rFonts w:ascii="Times New Roman" w:eastAsia="Times New Roman" w:hAnsi="Times New Roman" w:cs="Times New Roman"/>
                <w:color w:val="000000"/>
                <w:kern w:val="0"/>
                <w:sz w:val="24"/>
                <w:szCs w:val="24"/>
                <w14:ligatures w14:val="none"/>
              </w:rPr>
              <w:t xml:space="preserve"> là NiF</w:t>
            </w:r>
            <w:r w:rsidRPr="00875CC6">
              <w:rPr>
                <w:rFonts w:ascii="Times New Roman" w:eastAsia="Times New Roman" w:hAnsi="Times New Roman" w:cs="Times New Roman"/>
                <w:color w:val="000000"/>
                <w:kern w:val="0"/>
                <w:sz w:val="24"/>
                <w:szCs w:val="24"/>
                <w:vertAlign w:val="subscript"/>
                <w14:ligatures w14:val="none"/>
              </w:rPr>
              <w:t>4 </w:t>
            </w:r>
            <w:r w:rsidRPr="00875CC6">
              <w:rPr>
                <w:rFonts w:ascii="Times New Roman" w:eastAsia="Times New Roman" w:hAnsi="Times New Roman" w:cs="Times New Roman"/>
                <w:color w:val="000000"/>
                <w:kern w:val="0"/>
                <w:sz w:val="24"/>
                <w:szCs w:val="24"/>
                <w14:ligatures w14:val="none"/>
              </w:rPr>
              <w:t>; </w:t>
            </w:r>
          </w:p>
          <w:p w14:paraId="41E05B70"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         </w:t>
            </w:r>
            <w:r w:rsidRPr="00875CC6">
              <w:rPr>
                <w:rFonts w:ascii="Times New Roman" w:eastAsia="Times New Roman" w:hAnsi="Times New Roman" w:cs="Times New Roman"/>
                <w:b/>
                <w:bCs/>
                <w:color w:val="000000"/>
                <w:kern w:val="0"/>
                <w:sz w:val="24"/>
                <w:szCs w:val="24"/>
                <w14:ligatures w14:val="none"/>
              </w:rPr>
              <w:t>H</w:t>
            </w:r>
            <w:r w:rsidRPr="00875CC6">
              <w:rPr>
                <w:rFonts w:ascii="Times New Roman" w:eastAsia="Times New Roman" w:hAnsi="Times New Roman" w:cs="Times New Roman"/>
                <w:color w:val="000000"/>
                <w:kern w:val="0"/>
                <w:sz w:val="24"/>
                <w:szCs w:val="24"/>
                <w14:ligatures w14:val="none"/>
              </w:rPr>
              <w:t xml:space="preserve"> là (XeF</w:t>
            </w:r>
            <w:r w:rsidRPr="00875CC6">
              <w:rPr>
                <w:rFonts w:ascii="Times New Roman" w:eastAsia="Times New Roman" w:hAnsi="Times New Roman" w:cs="Times New Roman"/>
                <w:color w:val="000000"/>
                <w:kern w:val="0"/>
                <w:sz w:val="24"/>
                <w:szCs w:val="24"/>
                <w:vertAlign w:val="subscript"/>
                <w14:ligatures w14:val="none"/>
              </w:rPr>
              <w:t>5</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[NiF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tab/>
            </w:r>
            <w:r w:rsidRPr="00875CC6">
              <w:rPr>
                <w:rFonts w:ascii="Times New Roman" w:eastAsia="Times New Roman" w:hAnsi="Times New Roman" w:cs="Times New Roman"/>
                <w:b/>
                <w:bCs/>
                <w:color w:val="000000"/>
                <w:kern w:val="0"/>
                <w:sz w:val="24"/>
                <w:szCs w:val="24"/>
                <w14:ligatures w14:val="none"/>
              </w:rPr>
              <w:t>J</w:t>
            </w:r>
            <w:r w:rsidRPr="00875CC6">
              <w:rPr>
                <w:rFonts w:ascii="Times New Roman" w:eastAsia="Times New Roman" w:hAnsi="Times New Roman" w:cs="Times New Roman"/>
                <w:color w:val="000000"/>
                <w:kern w:val="0"/>
                <w:sz w:val="24"/>
                <w:szCs w:val="24"/>
                <w14:ligatures w14:val="none"/>
              </w:rPr>
              <w:t xml:space="preserve"> là NiF</w:t>
            </w:r>
            <w:r w:rsidRPr="00875CC6">
              <w:rPr>
                <w:rFonts w:ascii="Times New Roman" w:eastAsia="Times New Roman" w:hAnsi="Times New Roman" w:cs="Times New Roman"/>
                <w:color w:val="000000"/>
                <w:kern w:val="0"/>
                <w:sz w:val="24"/>
                <w:szCs w:val="24"/>
                <w:vertAlign w:val="subscript"/>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0B665"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lastRenderedPageBreak/>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p w14:paraId="1D023150"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0,25</w:t>
            </w:r>
          </w:p>
          <w:p w14:paraId="782A7DC3"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p w14:paraId="1127886B"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0,25</w:t>
            </w:r>
          </w:p>
          <w:p w14:paraId="34A93DF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p w14:paraId="5BBB4FC6"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0,25</w:t>
            </w:r>
          </w:p>
          <w:p w14:paraId="3BF0425C"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lastRenderedPageBreak/>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p w14:paraId="0B2E9EB0"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0,25</w:t>
            </w:r>
          </w:p>
          <w:p w14:paraId="168A828F"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p>
          <w:p w14:paraId="5ABF5967" w14:textId="77777777" w:rsidR="00C709DA" w:rsidRPr="00875CC6" w:rsidRDefault="00C709DA" w:rsidP="00E74305">
            <w:pPr>
              <w:spacing w:after="0" w:line="288" w:lineRule="auto"/>
              <w:jc w:val="center"/>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0,25</w:t>
            </w:r>
          </w:p>
          <w:p w14:paraId="79D599C2"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p w14:paraId="1278A369"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t>0,25</w:t>
            </w:r>
          </w:p>
        </w:tc>
      </w:tr>
      <w:tr w:rsidR="00C709DA" w:rsidRPr="00875CC6" w14:paraId="0E40A060" w14:textId="77777777" w:rsidTr="00C709D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5D677" w14:textId="77777777" w:rsidR="00C709DA" w:rsidRPr="00875CC6" w:rsidRDefault="00C709DA" w:rsidP="00E74305">
            <w:pPr>
              <w:spacing w:after="0" w:line="288" w:lineRule="auto"/>
              <w:jc w:val="both"/>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b/>
                <w:bCs/>
                <w:color w:val="000000"/>
                <w:kern w:val="0"/>
                <w:sz w:val="24"/>
                <w:szCs w:val="24"/>
                <w14:ligatures w14:val="none"/>
              </w:rPr>
              <w:lastRenderedPageBreak/>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16A38"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color w:val="000000"/>
                <w:kern w:val="0"/>
                <w:sz w:val="24"/>
                <w:szCs w:val="24"/>
                <w14:ligatures w14:val="none"/>
              </w:rPr>
              <w:t>1) (XeF</w:t>
            </w:r>
            <w:r w:rsidRPr="00875CC6">
              <w:rPr>
                <w:rFonts w:ascii="Times New Roman" w:eastAsia="Times New Roman" w:hAnsi="Times New Roman" w:cs="Times New Roman"/>
                <w:color w:val="000000"/>
                <w:kern w:val="0"/>
                <w:sz w:val="24"/>
                <w:szCs w:val="24"/>
                <w:vertAlign w:val="subscript"/>
                <w14:ligatures w14:val="none"/>
              </w:rPr>
              <w:t>5</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[NiF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  +  2AsF</w:t>
            </w:r>
            <w:r w:rsidRPr="00875CC6">
              <w:rPr>
                <w:rFonts w:ascii="Times New Roman" w:eastAsia="Times New Roman" w:hAnsi="Times New Roman" w:cs="Times New Roman"/>
                <w:color w:val="000000"/>
                <w:kern w:val="0"/>
                <w:sz w:val="24"/>
                <w:szCs w:val="24"/>
                <w:vertAlign w:val="subscript"/>
                <w14:ligatures w14:val="none"/>
              </w:rPr>
              <w:t>5</w:t>
            </w:r>
            <w:r w:rsidRPr="00875CC6">
              <w:rPr>
                <w:rFonts w:ascii="Times New Roman" w:eastAsia="Times New Roman" w:hAnsi="Times New Roman" w:cs="Times New Roman"/>
                <w:color w:val="000000"/>
                <w:kern w:val="0"/>
                <w:sz w:val="24"/>
                <w:szCs w:val="24"/>
                <w14:ligatures w14:val="none"/>
              </w:rPr>
              <w:t xml:space="preserve"> → 2XeF</w:t>
            </w:r>
            <w:r w:rsidRPr="00875CC6">
              <w:rPr>
                <w:rFonts w:ascii="Times New Roman" w:eastAsia="Times New Roman" w:hAnsi="Times New Roman" w:cs="Times New Roman"/>
                <w:color w:val="000000"/>
                <w:kern w:val="0"/>
                <w:sz w:val="24"/>
                <w:szCs w:val="24"/>
                <w:vertAlign w:val="subscript"/>
                <w14:ligatures w14:val="none"/>
              </w:rPr>
              <w:t>5</w:t>
            </w:r>
            <w:r w:rsidRPr="00875CC6">
              <w:rPr>
                <w:rFonts w:ascii="Times New Roman" w:eastAsia="Times New Roman" w:hAnsi="Times New Roman" w:cs="Times New Roman"/>
                <w:color w:val="000000"/>
                <w:kern w:val="0"/>
                <w:sz w:val="24"/>
                <w:szCs w:val="24"/>
                <w14:ligatures w14:val="none"/>
              </w:rPr>
              <w:t>[AsF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 + NiF</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br/>
              <w:t>2) 2NiF</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 2NiF</w:t>
            </w:r>
            <w:r w:rsidRPr="00875CC6">
              <w:rPr>
                <w:rFonts w:ascii="Times New Roman" w:eastAsia="Times New Roman" w:hAnsi="Times New Roman" w:cs="Times New Roman"/>
                <w:color w:val="000000"/>
                <w:kern w:val="0"/>
                <w:sz w:val="24"/>
                <w:szCs w:val="24"/>
                <w:vertAlign w:val="subscript"/>
                <w14:ligatures w14:val="none"/>
              </w:rPr>
              <w:t>3</w:t>
            </w:r>
            <w:r w:rsidRPr="00875CC6">
              <w:rPr>
                <w:rFonts w:ascii="Times New Roman" w:eastAsia="Times New Roman" w:hAnsi="Times New Roman" w:cs="Times New Roman"/>
                <w:color w:val="000000"/>
                <w:kern w:val="0"/>
                <w:sz w:val="24"/>
                <w:szCs w:val="24"/>
                <w14:ligatures w14:val="none"/>
              </w:rPr>
              <w:t xml:space="preserve"> + F</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br/>
              <w:t>3) NiF</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+ 2KF → K</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[NiF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br/>
              <w:t>4)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+ 2KCl + 3F</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 K</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[NiF</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 + 2Cl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br/>
              <w:t>5)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+ 2KCN → Ni(CN)</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+ 2KCl</w:t>
            </w:r>
            <w:r w:rsidRPr="00875CC6">
              <w:rPr>
                <w:rFonts w:ascii="Times New Roman" w:eastAsia="Times New Roman" w:hAnsi="Times New Roman" w:cs="Times New Roman"/>
                <w:color w:val="000000"/>
                <w:kern w:val="0"/>
                <w:sz w:val="24"/>
                <w:szCs w:val="24"/>
                <w14:ligatures w14:val="none"/>
              </w:rPr>
              <w:br/>
              <w:t>6) 2Ni(CN)</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+ 2KCN + 2K → K</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[Ni</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(CN)</w:t>
            </w:r>
            <w:r w:rsidRPr="00875CC6">
              <w:rPr>
                <w:rFonts w:ascii="Times New Roman" w:eastAsia="Times New Roman" w:hAnsi="Times New Roman" w:cs="Times New Roman"/>
                <w:color w:val="000000"/>
                <w:kern w:val="0"/>
                <w:sz w:val="24"/>
                <w:szCs w:val="24"/>
                <w:vertAlign w:val="subscript"/>
                <w14:ligatures w14:val="none"/>
              </w:rPr>
              <w:t>6</w:t>
            </w:r>
            <w:r w:rsidRPr="00875CC6">
              <w:rPr>
                <w:rFonts w:ascii="Times New Roman" w:eastAsia="Times New Roman" w:hAnsi="Times New Roman" w:cs="Times New Roman"/>
                <w:color w:val="000000"/>
                <w:kern w:val="0"/>
                <w:sz w:val="24"/>
                <w:szCs w:val="24"/>
                <w14:ligatures w14:val="none"/>
              </w:rPr>
              <w:t>]</w:t>
            </w:r>
            <w:r w:rsidRPr="00875CC6">
              <w:rPr>
                <w:rFonts w:ascii="Times New Roman" w:eastAsia="Times New Roman" w:hAnsi="Times New Roman" w:cs="Times New Roman"/>
                <w:color w:val="000000"/>
                <w:kern w:val="0"/>
                <w:sz w:val="24"/>
                <w:szCs w:val="24"/>
                <w14:ligatures w14:val="none"/>
              </w:rPr>
              <w:br/>
              <w:t>7)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∙6H</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 →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+ 6H</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w:t>
            </w:r>
            <w:r w:rsidRPr="00875CC6">
              <w:rPr>
                <w:rFonts w:ascii="Times New Roman" w:eastAsia="Times New Roman" w:hAnsi="Times New Roman" w:cs="Times New Roman"/>
                <w:color w:val="000000"/>
                <w:kern w:val="0"/>
                <w:sz w:val="24"/>
                <w:szCs w:val="24"/>
                <w14:ligatures w14:val="none"/>
              </w:rPr>
              <w:br/>
              <w:t>8) NiCl</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 xml:space="preserve"> + K</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C</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+2H</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 → NiC</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·2H</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 + 2KCl</w:t>
            </w:r>
            <w:r w:rsidRPr="00875CC6">
              <w:rPr>
                <w:rFonts w:ascii="Times New Roman" w:eastAsia="Times New Roman" w:hAnsi="Times New Roman" w:cs="Times New Roman"/>
                <w:color w:val="000000"/>
                <w:kern w:val="0"/>
                <w:sz w:val="24"/>
                <w:szCs w:val="24"/>
                <w14:ligatures w14:val="none"/>
              </w:rPr>
              <w:br/>
              <w:t>9) NiC</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t>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 xml:space="preserve"> v Ni + 2CO</w:t>
            </w:r>
            <w:r w:rsidRPr="00875CC6">
              <w:rPr>
                <w:rFonts w:ascii="Times New Roman" w:eastAsia="Times New Roman" w:hAnsi="Times New Roman" w:cs="Times New Roman"/>
                <w:color w:val="000000"/>
                <w:kern w:val="0"/>
                <w:sz w:val="24"/>
                <w:szCs w:val="24"/>
                <w:vertAlign w:val="subscript"/>
                <w14:ligatures w14:val="none"/>
              </w:rPr>
              <w:t>2</w:t>
            </w:r>
            <w:r w:rsidRPr="00875CC6">
              <w:rPr>
                <w:rFonts w:ascii="Times New Roman" w:eastAsia="Times New Roman" w:hAnsi="Times New Roman" w:cs="Times New Roman"/>
                <w:color w:val="000000"/>
                <w:kern w:val="0"/>
                <w:sz w:val="24"/>
                <w:szCs w:val="24"/>
                <w14:ligatures w14:val="none"/>
              </w:rPr>
              <w:br/>
              <w:t>10) Ni + 4CO → [Ni(CO)</w:t>
            </w:r>
            <w:r w:rsidRPr="00875CC6">
              <w:rPr>
                <w:rFonts w:ascii="Times New Roman" w:eastAsia="Times New Roman" w:hAnsi="Times New Roman" w:cs="Times New Roman"/>
                <w:color w:val="000000"/>
                <w:kern w:val="0"/>
                <w:sz w:val="24"/>
                <w:szCs w:val="24"/>
                <w:vertAlign w:val="subscript"/>
                <w14:ligatures w14:val="none"/>
              </w:rPr>
              <w:t>4</w:t>
            </w:r>
            <w:r w:rsidRPr="00875CC6">
              <w:rPr>
                <w:rFonts w:ascii="Times New Roman" w:eastAsia="Times New Roman" w:hAnsi="Times New Roman" w:cs="Times New Roman"/>
                <w:color w:val="000000"/>
                <w:kern w:val="0"/>
                <w:sz w:val="24"/>
                <w:szCs w:val="24"/>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4E220"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p w14:paraId="26F3C22A" w14:textId="2415A647" w:rsidR="00C709DA" w:rsidRPr="00875CC6" w:rsidRDefault="00E74305" w:rsidP="00E74305">
            <w:pPr>
              <w:spacing w:after="0" w:line="288"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olor w:val="000000"/>
                <w:kern w:val="0"/>
                <w:sz w:val="24"/>
                <w:szCs w:val="24"/>
                <w14:ligatures w14:val="none"/>
              </w:rPr>
              <w:t>1,</w:t>
            </w:r>
            <w:r w:rsidR="00C709DA" w:rsidRPr="00875CC6">
              <w:rPr>
                <w:rFonts w:ascii="Times New Roman" w:eastAsia="Times New Roman" w:hAnsi="Times New Roman" w:cs="Times New Roman"/>
                <w:b/>
                <w:bCs/>
                <w:color w:val="000000"/>
                <w:kern w:val="0"/>
                <w:sz w:val="24"/>
                <w:szCs w:val="24"/>
                <w14:ligatures w14:val="none"/>
              </w:rPr>
              <w:t>0</w:t>
            </w:r>
          </w:p>
          <w:p w14:paraId="706C853E" w14:textId="77777777" w:rsidR="00C709DA" w:rsidRPr="00875CC6" w:rsidRDefault="00C709DA" w:rsidP="00E74305">
            <w:pPr>
              <w:spacing w:after="0" w:line="288" w:lineRule="auto"/>
              <w:rPr>
                <w:rFonts w:ascii="Times New Roman" w:eastAsia="Times New Roman" w:hAnsi="Times New Roman" w:cs="Times New Roman"/>
                <w:kern w:val="0"/>
                <w:sz w:val="24"/>
                <w:szCs w:val="24"/>
                <w14:ligatures w14:val="none"/>
              </w:rPr>
            </w:pP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r w:rsidRPr="00875CC6">
              <w:rPr>
                <w:rFonts w:ascii="Times New Roman" w:eastAsia="Times New Roman" w:hAnsi="Times New Roman" w:cs="Times New Roman"/>
                <w:kern w:val="0"/>
                <w:sz w:val="24"/>
                <w:szCs w:val="24"/>
                <w14:ligatures w14:val="none"/>
              </w:rPr>
              <w:br/>
            </w:r>
          </w:p>
        </w:tc>
      </w:tr>
    </w:tbl>
    <w:p w14:paraId="0FE28ADB" w14:textId="77777777" w:rsidR="00E74305" w:rsidRDefault="00E74305" w:rsidP="00E74305">
      <w:pPr>
        <w:spacing w:after="0" w:line="288" w:lineRule="auto"/>
        <w:rPr>
          <w:rFonts w:ascii="Times New Roman" w:hAnsi="Times New Roman" w:cs="Times New Roman"/>
          <w:b/>
          <w:bCs/>
          <w:sz w:val="24"/>
          <w:szCs w:val="24"/>
        </w:rPr>
      </w:pPr>
    </w:p>
    <w:p w14:paraId="7FF85111" w14:textId="77777777" w:rsidR="00574F36" w:rsidRDefault="00574F36" w:rsidP="00E74305">
      <w:pPr>
        <w:spacing w:after="0" w:line="288" w:lineRule="auto"/>
        <w:rPr>
          <w:rFonts w:ascii="Times New Roman" w:hAnsi="Times New Roman" w:cs="Times New Roman"/>
          <w:b/>
          <w:bCs/>
          <w:sz w:val="24"/>
          <w:szCs w:val="24"/>
        </w:rPr>
      </w:pPr>
    </w:p>
    <w:p w14:paraId="7B818DA7" w14:textId="77777777" w:rsidR="00574F36" w:rsidRDefault="00574F36" w:rsidP="00E74305">
      <w:pPr>
        <w:spacing w:after="0" w:line="288" w:lineRule="auto"/>
        <w:rPr>
          <w:rFonts w:ascii="Times New Roman" w:hAnsi="Times New Roman" w:cs="Times New Roman"/>
          <w:b/>
          <w:bCs/>
          <w:sz w:val="24"/>
          <w:szCs w:val="24"/>
        </w:rPr>
      </w:pPr>
    </w:p>
    <w:p w14:paraId="2C4A3B30" w14:textId="744AFAB9"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b/>
          <w:bCs/>
          <w:sz w:val="24"/>
          <w:szCs w:val="24"/>
        </w:rPr>
        <w:lastRenderedPageBreak/>
        <w:t>Câu 5 (2,5 điểm)</w:t>
      </w:r>
      <w:r w:rsidR="00E74305">
        <w:rPr>
          <w:rFonts w:ascii="Times New Roman" w:hAnsi="Times New Roman" w:cs="Times New Roman"/>
          <w:b/>
          <w:bCs/>
          <w:sz w:val="24"/>
          <w:szCs w:val="24"/>
        </w:rPr>
        <w:t xml:space="preserve"> </w:t>
      </w:r>
      <w:r w:rsidRPr="00E74305">
        <w:rPr>
          <w:rFonts w:ascii="Times New Roman" w:hAnsi="Times New Roman" w:cs="Times New Roman"/>
          <w:b/>
          <w:bCs/>
          <w:sz w:val="24"/>
          <w:szCs w:val="24"/>
        </w:rPr>
        <w:t>Đại cương hữu cơ.</w:t>
      </w:r>
    </w:p>
    <w:p w14:paraId="36CD59D5" w14:textId="6F11CFFA" w:rsidR="00875CC6" w:rsidRPr="00574F36" w:rsidRDefault="00875CC6" w:rsidP="00574F36">
      <w:pPr>
        <w:pStyle w:val="ListParagraph"/>
        <w:numPr>
          <w:ilvl w:val="0"/>
          <w:numId w:val="4"/>
        </w:numPr>
        <w:spacing w:line="288" w:lineRule="auto"/>
        <w:rPr>
          <w:rFonts w:ascii="Times New Roman" w:hAnsi="Times New Roman" w:cs="Times New Roman"/>
          <w:sz w:val="24"/>
          <w:szCs w:val="24"/>
        </w:rPr>
      </w:pPr>
      <w:r w:rsidRPr="00574F36">
        <w:rPr>
          <w:rFonts w:ascii="Times New Roman" w:hAnsi="Times New Roman" w:cs="Times New Roman"/>
          <w:sz w:val="24"/>
          <w:szCs w:val="24"/>
        </w:rPr>
        <w:t>Cho các hợp chất sau:</w:t>
      </w:r>
    </w:p>
    <w:p w14:paraId="7EFC1F76" w14:textId="77777777" w:rsidR="00875CC6" w:rsidRPr="00875CC6" w:rsidRDefault="00875CC6" w:rsidP="00E74305">
      <w:pPr>
        <w:spacing w:after="0" w:line="288" w:lineRule="auto"/>
        <w:jc w:val="center"/>
        <w:rPr>
          <w:rFonts w:ascii="Times New Roman" w:hAnsi="Times New Roman" w:cs="Times New Roman"/>
          <w:sz w:val="24"/>
          <w:szCs w:val="24"/>
        </w:rPr>
      </w:pPr>
      <w:r w:rsidRPr="00875CC6">
        <w:rPr>
          <w:rFonts w:ascii="Times New Roman" w:hAnsi="Times New Roman" w:cs="Times New Roman"/>
          <w:sz w:val="24"/>
          <w:szCs w:val="24"/>
        </w:rPr>
        <w:object w:dxaOrig="7452" w:dyaOrig="1119" w14:anchorId="75D14742">
          <v:shape id="_x0000_i1082" type="#_x0000_t75" style="width:372pt;height:56.25pt" o:ole="">
            <v:imagedata r:id="rId123" o:title=""/>
          </v:shape>
          <o:OLEObject Type="Embed" ProgID="ChemDraw.Document.6.0" ShapeID="_x0000_i1082" DrawAspect="Content" ObjectID="_1749711552" r:id="rId124"/>
        </w:object>
      </w:r>
    </w:p>
    <w:p w14:paraId="294FDEF7"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i/>
          <w:iCs/>
          <w:sz w:val="24"/>
          <w:szCs w:val="24"/>
        </w:rPr>
        <w:t>a.</w:t>
      </w:r>
      <w:r w:rsidRPr="00875CC6">
        <w:rPr>
          <w:rFonts w:ascii="Times New Roman" w:hAnsi="Times New Roman" w:cs="Times New Roman"/>
          <w:sz w:val="24"/>
          <w:szCs w:val="24"/>
        </w:rPr>
        <w:t xml:space="preserve"> So sánh nhiệt độ sôi của các chất </w:t>
      </w:r>
      <w:r w:rsidRPr="00875CC6">
        <w:rPr>
          <w:rFonts w:ascii="Times New Roman" w:hAnsi="Times New Roman" w:cs="Times New Roman"/>
          <w:b/>
          <w:bCs/>
          <w:sz w:val="24"/>
          <w:szCs w:val="24"/>
        </w:rPr>
        <w:t>C</w:t>
      </w:r>
      <w:r w:rsidRPr="00875CC6">
        <w:rPr>
          <w:rFonts w:ascii="Times New Roman" w:hAnsi="Times New Roman" w:cs="Times New Roman"/>
          <w:b/>
          <w:bCs/>
          <w:sz w:val="24"/>
          <w:szCs w:val="24"/>
          <w:vertAlign w:val="subscript"/>
        </w:rPr>
        <w:t>1</w:t>
      </w:r>
      <w:r w:rsidRPr="00875CC6">
        <w:rPr>
          <w:rFonts w:ascii="Times New Roman" w:hAnsi="Times New Roman" w:cs="Times New Roman"/>
          <w:sz w:val="24"/>
          <w:szCs w:val="24"/>
        </w:rPr>
        <w:t xml:space="preserve">, </w:t>
      </w:r>
      <w:r w:rsidRPr="00875CC6">
        <w:rPr>
          <w:rFonts w:ascii="Times New Roman" w:hAnsi="Times New Roman" w:cs="Times New Roman"/>
          <w:b/>
          <w:bCs/>
          <w:sz w:val="24"/>
          <w:szCs w:val="24"/>
        </w:rPr>
        <w:t>C</w:t>
      </w:r>
      <w:r w:rsidRPr="00875CC6">
        <w:rPr>
          <w:rFonts w:ascii="Times New Roman" w:hAnsi="Times New Roman" w:cs="Times New Roman"/>
          <w:b/>
          <w:bCs/>
          <w:sz w:val="24"/>
          <w:szCs w:val="24"/>
          <w:vertAlign w:val="subscript"/>
        </w:rPr>
        <w:t>2</w:t>
      </w:r>
      <w:r w:rsidRPr="00875CC6">
        <w:rPr>
          <w:rFonts w:ascii="Times New Roman" w:hAnsi="Times New Roman" w:cs="Times New Roman"/>
          <w:sz w:val="24"/>
          <w:szCs w:val="24"/>
        </w:rPr>
        <w:t xml:space="preserve">, </w:t>
      </w:r>
      <w:r w:rsidRPr="00875CC6">
        <w:rPr>
          <w:rFonts w:ascii="Times New Roman" w:hAnsi="Times New Roman" w:cs="Times New Roman"/>
          <w:b/>
          <w:bCs/>
          <w:sz w:val="24"/>
          <w:szCs w:val="24"/>
        </w:rPr>
        <w:t>C</w:t>
      </w:r>
      <w:r w:rsidRPr="00875CC6">
        <w:rPr>
          <w:rFonts w:ascii="Times New Roman" w:hAnsi="Times New Roman" w:cs="Times New Roman"/>
          <w:b/>
          <w:bCs/>
          <w:sz w:val="24"/>
          <w:szCs w:val="24"/>
          <w:vertAlign w:val="subscript"/>
        </w:rPr>
        <w:t>3</w:t>
      </w:r>
      <w:r w:rsidRPr="00875CC6">
        <w:rPr>
          <w:rFonts w:ascii="Times New Roman" w:hAnsi="Times New Roman" w:cs="Times New Roman"/>
          <w:sz w:val="24"/>
          <w:szCs w:val="24"/>
        </w:rPr>
        <w:t xml:space="preserve">, </w:t>
      </w:r>
      <w:r w:rsidRPr="00875CC6">
        <w:rPr>
          <w:rFonts w:ascii="Times New Roman" w:hAnsi="Times New Roman" w:cs="Times New Roman"/>
          <w:b/>
          <w:bCs/>
          <w:sz w:val="24"/>
          <w:szCs w:val="24"/>
        </w:rPr>
        <w:t>C</w:t>
      </w:r>
      <w:r w:rsidRPr="00875CC6">
        <w:rPr>
          <w:rFonts w:ascii="Times New Roman" w:hAnsi="Times New Roman" w:cs="Times New Roman"/>
          <w:b/>
          <w:bCs/>
          <w:sz w:val="24"/>
          <w:szCs w:val="24"/>
          <w:vertAlign w:val="subscript"/>
        </w:rPr>
        <w:t>4</w:t>
      </w:r>
      <w:r w:rsidRPr="00875CC6">
        <w:rPr>
          <w:rFonts w:ascii="Times New Roman" w:hAnsi="Times New Roman" w:cs="Times New Roman"/>
          <w:sz w:val="24"/>
          <w:szCs w:val="24"/>
        </w:rPr>
        <w:t xml:space="preserve"> và giải thích.</w:t>
      </w:r>
    </w:p>
    <w:p w14:paraId="78296F30"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i/>
          <w:iCs/>
          <w:sz w:val="24"/>
          <w:szCs w:val="24"/>
        </w:rPr>
        <w:t>b.</w:t>
      </w:r>
      <w:r w:rsidRPr="00875CC6">
        <w:rPr>
          <w:rFonts w:ascii="Times New Roman" w:hAnsi="Times New Roman" w:cs="Times New Roman"/>
          <w:sz w:val="24"/>
          <w:szCs w:val="24"/>
        </w:rPr>
        <w:t xml:space="preserve"> So sánh tính base của các chất </w:t>
      </w:r>
      <w:r w:rsidRPr="00875CC6">
        <w:rPr>
          <w:rFonts w:ascii="Times New Roman" w:hAnsi="Times New Roman" w:cs="Times New Roman"/>
          <w:b/>
          <w:bCs/>
          <w:sz w:val="24"/>
          <w:szCs w:val="24"/>
        </w:rPr>
        <w:t>D</w:t>
      </w:r>
      <w:r w:rsidRPr="00875CC6">
        <w:rPr>
          <w:rFonts w:ascii="Times New Roman" w:hAnsi="Times New Roman" w:cs="Times New Roman"/>
          <w:b/>
          <w:bCs/>
          <w:sz w:val="24"/>
          <w:szCs w:val="24"/>
          <w:vertAlign w:val="subscript"/>
        </w:rPr>
        <w:t>1</w:t>
      </w:r>
      <w:r w:rsidRPr="00875CC6">
        <w:rPr>
          <w:rFonts w:ascii="Times New Roman" w:hAnsi="Times New Roman" w:cs="Times New Roman"/>
          <w:sz w:val="24"/>
          <w:szCs w:val="24"/>
        </w:rPr>
        <w:t xml:space="preserve">, </w:t>
      </w:r>
      <w:r w:rsidRPr="00875CC6">
        <w:rPr>
          <w:rFonts w:ascii="Times New Roman" w:hAnsi="Times New Roman" w:cs="Times New Roman"/>
          <w:b/>
          <w:bCs/>
          <w:sz w:val="24"/>
          <w:szCs w:val="24"/>
        </w:rPr>
        <w:t>D</w:t>
      </w:r>
      <w:r w:rsidRPr="00875CC6">
        <w:rPr>
          <w:rFonts w:ascii="Times New Roman" w:hAnsi="Times New Roman" w:cs="Times New Roman"/>
          <w:b/>
          <w:bCs/>
          <w:sz w:val="24"/>
          <w:szCs w:val="24"/>
          <w:vertAlign w:val="subscript"/>
        </w:rPr>
        <w:t>2</w:t>
      </w:r>
      <w:r w:rsidRPr="00875CC6">
        <w:rPr>
          <w:rFonts w:ascii="Times New Roman" w:hAnsi="Times New Roman" w:cs="Times New Roman"/>
          <w:sz w:val="24"/>
          <w:szCs w:val="24"/>
        </w:rPr>
        <w:t xml:space="preserve">, </w:t>
      </w:r>
      <w:r w:rsidRPr="00875CC6">
        <w:rPr>
          <w:rFonts w:ascii="Times New Roman" w:hAnsi="Times New Roman" w:cs="Times New Roman"/>
          <w:b/>
          <w:bCs/>
          <w:sz w:val="24"/>
          <w:szCs w:val="24"/>
        </w:rPr>
        <w:t>D</w:t>
      </w:r>
      <w:r w:rsidRPr="00875CC6">
        <w:rPr>
          <w:rFonts w:ascii="Times New Roman" w:hAnsi="Times New Roman" w:cs="Times New Roman"/>
          <w:b/>
          <w:bCs/>
          <w:sz w:val="24"/>
          <w:szCs w:val="24"/>
          <w:vertAlign w:val="subscript"/>
        </w:rPr>
        <w:t>3</w:t>
      </w:r>
      <w:r w:rsidRPr="00875CC6">
        <w:rPr>
          <w:rFonts w:ascii="Times New Roman" w:hAnsi="Times New Roman" w:cs="Times New Roman"/>
          <w:sz w:val="24"/>
          <w:szCs w:val="24"/>
        </w:rPr>
        <w:t xml:space="preserve"> và giải thích.</w:t>
      </w:r>
    </w:p>
    <w:p w14:paraId="689B6CE3"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b/>
          <w:bCs/>
          <w:sz w:val="24"/>
          <w:szCs w:val="24"/>
        </w:rPr>
        <w:t>2.</w:t>
      </w:r>
      <w:r w:rsidRPr="00875CC6">
        <w:rPr>
          <w:rFonts w:ascii="Times New Roman" w:hAnsi="Times New Roman" w:cs="Times New Roman"/>
          <w:sz w:val="24"/>
          <w:szCs w:val="24"/>
        </w:rPr>
        <w:t xml:space="preserve"> So sánh nhiệt hydrogen hóa (so sánh giá trị </w:t>
      </w:r>
      <w:r w:rsidRPr="00875CC6">
        <w:rPr>
          <w:rFonts w:ascii="Times New Roman" w:hAnsi="Times New Roman" w:cs="Times New Roman"/>
          <w:position w:val="-16"/>
          <w:sz w:val="24"/>
          <w:szCs w:val="24"/>
        </w:rPr>
        <w:object w:dxaOrig="1040" w:dyaOrig="440" w14:anchorId="78A7939A">
          <v:shape id="_x0000_i1083" type="#_x0000_t75" style="width:51pt;height:21pt" o:ole="">
            <v:imagedata r:id="rId125" o:title=""/>
          </v:shape>
          <o:OLEObject Type="Embed" ProgID="Equation.DSMT4" ShapeID="_x0000_i1083" DrawAspect="Content" ObjectID="_1749711553" r:id="rId126"/>
        </w:object>
      </w:r>
      <w:r w:rsidRPr="00875CC6">
        <w:rPr>
          <w:rFonts w:ascii="Times New Roman" w:hAnsi="Times New Roman" w:cs="Times New Roman"/>
          <w:sz w:val="24"/>
          <w:szCs w:val="24"/>
        </w:rPr>
        <w:t>) của các hydrocarbon sau và giải thích:</w:t>
      </w:r>
    </w:p>
    <w:p w14:paraId="2DAD2266" w14:textId="77777777" w:rsidR="00875CC6" w:rsidRPr="00875CC6" w:rsidRDefault="00875CC6" w:rsidP="00E74305">
      <w:pPr>
        <w:spacing w:after="0" w:line="288" w:lineRule="auto"/>
        <w:jc w:val="center"/>
        <w:rPr>
          <w:rFonts w:ascii="Times New Roman" w:hAnsi="Times New Roman" w:cs="Times New Roman"/>
          <w:sz w:val="24"/>
          <w:szCs w:val="24"/>
        </w:rPr>
      </w:pPr>
      <w:r w:rsidRPr="00875CC6">
        <w:rPr>
          <w:rFonts w:ascii="Times New Roman" w:hAnsi="Times New Roman" w:cs="Times New Roman"/>
          <w:sz w:val="24"/>
          <w:szCs w:val="24"/>
        </w:rPr>
        <w:object w:dxaOrig="3988" w:dyaOrig="717" w14:anchorId="4FD6790D">
          <v:shape id="_x0000_i1084" type="#_x0000_t75" style="width:201.75pt;height:35.25pt" o:ole="">
            <v:imagedata r:id="rId127" o:title=""/>
          </v:shape>
          <o:OLEObject Type="Embed" ProgID="ChemDraw.Document.6.0" ShapeID="_x0000_i1084" DrawAspect="Content" ObjectID="_1749711554" r:id="rId128"/>
        </w:object>
      </w:r>
    </w:p>
    <w:p w14:paraId="660D660A"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sz w:val="24"/>
          <w:szCs w:val="24"/>
        </w:rPr>
        <w:t>Biết rằng giá trị enthalpy chuẩn của phản ứng hydrogen hóa các hydrocarbon trên đều âm:</w:t>
      </w:r>
    </w:p>
    <w:p w14:paraId="2B10764F" w14:textId="77777777" w:rsidR="00875CC6" w:rsidRPr="00875CC6" w:rsidRDefault="00875CC6" w:rsidP="00E74305">
      <w:pPr>
        <w:spacing w:after="0" w:line="288" w:lineRule="auto"/>
        <w:jc w:val="center"/>
        <w:rPr>
          <w:rFonts w:ascii="Times New Roman" w:hAnsi="Times New Roman" w:cs="Times New Roman"/>
          <w:sz w:val="24"/>
          <w:szCs w:val="24"/>
        </w:rPr>
      </w:pPr>
      <w:r w:rsidRPr="00875CC6">
        <w:rPr>
          <w:rFonts w:ascii="Times New Roman" w:hAnsi="Times New Roman" w:cs="Times New Roman"/>
          <w:sz w:val="24"/>
          <w:szCs w:val="24"/>
        </w:rPr>
        <w:object w:dxaOrig="3885" w:dyaOrig="724" w14:anchorId="71EEB62B">
          <v:shape id="_x0000_i1085" type="#_x0000_t75" style="width:195pt;height:35.25pt" o:ole="">
            <v:imagedata r:id="rId129" o:title=""/>
          </v:shape>
          <o:OLEObject Type="Embed" ProgID="ChemDraw.Document.6.0" ShapeID="_x0000_i1085" DrawAspect="Content" ObjectID="_1749711555" r:id="rId130"/>
        </w:object>
      </w:r>
    </w:p>
    <w:p w14:paraId="31978506"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b/>
          <w:bCs/>
          <w:sz w:val="24"/>
          <w:szCs w:val="24"/>
        </w:rPr>
        <w:t>3.</w:t>
      </w:r>
      <w:r w:rsidRPr="00875CC6">
        <w:rPr>
          <w:rFonts w:ascii="Times New Roman" w:hAnsi="Times New Roman" w:cs="Times New Roman"/>
          <w:sz w:val="24"/>
          <w:szCs w:val="24"/>
        </w:rPr>
        <w:t xml:space="preserve"> Cho các hợp chất sau:</w:t>
      </w:r>
    </w:p>
    <w:p w14:paraId="1CD7063B" w14:textId="77777777" w:rsidR="00875CC6" w:rsidRPr="00875CC6" w:rsidRDefault="00875CC6" w:rsidP="00E74305">
      <w:pPr>
        <w:spacing w:after="0" w:line="288" w:lineRule="auto"/>
        <w:jc w:val="center"/>
        <w:rPr>
          <w:rFonts w:ascii="Times New Roman" w:hAnsi="Times New Roman" w:cs="Times New Roman"/>
          <w:sz w:val="24"/>
          <w:szCs w:val="24"/>
        </w:rPr>
      </w:pPr>
      <w:r w:rsidRPr="00875CC6">
        <w:rPr>
          <w:rFonts w:ascii="Times New Roman" w:hAnsi="Times New Roman" w:cs="Times New Roman"/>
          <w:sz w:val="24"/>
          <w:szCs w:val="24"/>
        </w:rPr>
        <w:object w:dxaOrig="7149" w:dyaOrig="1214" w14:anchorId="6DCF96A4">
          <v:shape id="_x0000_i1086" type="#_x0000_t75" style="width:357.75pt;height:60pt" o:ole="">
            <v:imagedata r:id="rId131" o:title=""/>
          </v:shape>
          <o:OLEObject Type="Embed" ProgID="ChemDraw.Document.6.0" ShapeID="_x0000_i1086" DrawAspect="Content" ObjectID="_1749711556" r:id="rId132"/>
        </w:object>
      </w:r>
    </w:p>
    <w:p w14:paraId="0016D11E"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i/>
          <w:iCs/>
          <w:sz w:val="24"/>
          <w:szCs w:val="24"/>
        </w:rPr>
        <w:t>a.</w:t>
      </w:r>
      <w:r w:rsidRPr="00875CC6">
        <w:rPr>
          <w:rFonts w:ascii="Times New Roman" w:hAnsi="Times New Roman" w:cs="Times New Roman"/>
          <w:sz w:val="24"/>
          <w:szCs w:val="24"/>
        </w:rPr>
        <w:t xml:space="preserve"> Giải thích tại sao giá trị pK</w:t>
      </w:r>
      <w:r w:rsidRPr="00875CC6">
        <w:rPr>
          <w:rFonts w:ascii="Times New Roman" w:hAnsi="Times New Roman" w:cs="Times New Roman"/>
          <w:sz w:val="24"/>
          <w:szCs w:val="24"/>
          <w:vertAlign w:val="subscript"/>
        </w:rPr>
        <w:t>a</w:t>
      </w:r>
      <w:r w:rsidRPr="00875CC6">
        <w:rPr>
          <w:rFonts w:ascii="Times New Roman" w:hAnsi="Times New Roman" w:cs="Times New Roman"/>
          <w:sz w:val="24"/>
          <w:szCs w:val="24"/>
        </w:rPr>
        <w:t xml:space="preserve"> của </w:t>
      </w:r>
      <w:r w:rsidRPr="00875CC6">
        <w:rPr>
          <w:rFonts w:ascii="Times New Roman" w:hAnsi="Times New Roman" w:cs="Times New Roman"/>
          <w:b/>
          <w:bCs/>
          <w:sz w:val="24"/>
          <w:szCs w:val="24"/>
        </w:rPr>
        <w:t>F</w:t>
      </w:r>
      <w:r w:rsidRPr="00875CC6">
        <w:rPr>
          <w:rFonts w:ascii="Times New Roman" w:hAnsi="Times New Roman" w:cs="Times New Roman"/>
          <w:b/>
          <w:bCs/>
          <w:sz w:val="24"/>
          <w:szCs w:val="24"/>
          <w:vertAlign w:val="subscript"/>
        </w:rPr>
        <w:t>1</w:t>
      </w:r>
      <w:r w:rsidRPr="00875CC6">
        <w:rPr>
          <w:rFonts w:ascii="Times New Roman" w:hAnsi="Times New Roman" w:cs="Times New Roman"/>
          <w:sz w:val="24"/>
          <w:szCs w:val="24"/>
        </w:rPr>
        <w:t xml:space="preserve"> lớn hơn pK</w:t>
      </w:r>
      <w:r w:rsidRPr="00875CC6">
        <w:rPr>
          <w:rFonts w:ascii="Times New Roman" w:hAnsi="Times New Roman" w:cs="Times New Roman"/>
          <w:sz w:val="24"/>
          <w:szCs w:val="24"/>
          <w:vertAlign w:val="subscript"/>
        </w:rPr>
        <w:t>a1</w:t>
      </w:r>
      <w:r w:rsidRPr="00875CC6">
        <w:rPr>
          <w:rFonts w:ascii="Times New Roman" w:hAnsi="Times New Roman" w:cs="Times New Roman"/>
          <w:sz w:val="24"/>
          <w:szCs w:val="24"/>
        </w:rPr>
        <w:t xml:space="preserve"> của </w:t>
      </w:r>
      <w:r w:rsidRPr="00875CC6">
        <w:rPr>
          <w:rFonts w:ascii="Times New Roman" w:hAnsi="Times New Roman" w:cs="Times New Roman"/>
          <w:b/>
          <w:bCs/>
          <w:sz w:val="24"/>
          <w:szCs w:val="24"/>
        </w:rPr>
        <w:t>F</w:t>
      </w:r>
      <w:r w:rsidRPr="00875CC6">
        <w:rPr>
          <w:rFonts w:ascii="Times New Roman" w:hAnsi="Times New Roman" w:cs="Times New Roman"/>
          <w:b/>
          <w:bCs/>
          <w:sz w:val="24"/>
          <w:szCs w:val="24"/>
          <w:vertAlign w:val="subscript"/>
        </w:rPr>
        <w:t>2</w:t>
      </w:r>
      <w:r w:rsidRPr="00875CC6">
        <w:rPr>
          <w:rFonts w:ascii="Times New Roman" w:hAnsi="Times New Roman" w:cs="Times New Roman"/>
          <w:sz w:val="24"/>
          <w:szCs w:val="24"/>
        </w:rPr>
        <w:t>.</w:t>
      </w:r>
    </w:p>
    <w:p w14:paraId="06610A8C"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i/>
          <w:iCs/>
          <w:sz w:val="24"/>
          <w:szCs w:val="24"/>
        </w:rPr>
        <w:t>b.</w:t>
      </w:r>
      <w:r w:rsidRPr="00875CC6">
        <w:rPr>
          <w:rFonts w:ascii="Times New Roman" w:hAnsi="Times New Roman" w:cs="Times New Roman"/>
          <w:sz w:val="24"/>
          <w:szCs w:val="24"/>
        </w:rPr>
        <w:t xml:space="preserve"> Trong dung môi nước, hãy so sánh tính acid của hai đồng phân </w:t>
      </w:r>
      <w:r w:rsidRPr="00875CC6">
        <w:rPr>
          <w:rFonts w:ascii="Times New Roman" w:hAnsi="Times New Roman" w:cs="Times New Roman"/>
          <w:i/>
          <w:iCs/>
          <w:sz w:val="24"/>
          <w:szCs w:val="24"/>
        </w:rPr>
        <w:t>cis</w:t>
      </w:r>
      <w:r w:rsidRPr="00875CC6">
        <w:rPr>
          <w:rFonts w:ascii="Times New Roman" w:hAnsi="Times New Roman" w:cs="Times New Roman"/>
          <w:sz w:val="24"/>
          <w:szCs w:val="24"/>
        </w:rPr>
        <w:t xml:space="preserve"> và </w:t>
      </w:r>
      <w:r w:rsidRPr="00875CC6">
        <w:rPr>
          <w:rFonts w:ascii="Times New Roman" w:hAnsi="Times New Roman" w:cs="Times New Roman"/>
          <w:i/>
          <w:iCs/>
          <w:sz w:val="24"/>
          <w:szCs w:val="24"/>
        </w:rPr>
        <w:t>trans</w:t>
      </w:r>
      <w:r w:rsidRPr="00875CC6">
        <w:rPr>
          <w:rFonts w:ascii="Times New Roman" w:hAnsi="Times New Roman" w:cs="Times New Roman"/>
          <w:sz w:val="24"/>
          <w:szCs w:val="24"/>
        </w:rPr>
        <w:t>-4-</w:t>
      </w:r>
      <w:r w:rsidRPr="00875CC6">
        <w:rPr>
          <w:rFonts w:ascii="Times New Roman" w:hAnsi="Times New Roman" w:cs="Times New Roman"/>
          <w:i/>
          <w:iCs/>
          <w:sz w:val="24"/>
          <w:szCs w:val="24"/>
        </w:rPr>
        <w:t>tert</w:t>
      </w:r>
      <w:r w:rsidRPr="00875CC6">
        <w:rPr>
          <w:rFonts w:ascii="Times New Roman" w:hAnsi="Times New Roman" w:cs="Times New Roman"/>
          <w:sz w:val="24"/>
          <w:szCs w:val="24"/>
        </w:rPr>
        <w:t>-butyl cyclohexane carboxylic acid. Giải thích.</w:t>
      </w:r>
    </w:p>
    <w:tbl>
      <w:tblPr>
        <w:tblStyle w:val="TableGrid"/>
        <w:tblW w:w="10132" w:type="dxa"/>
        <w:tblInd w:w="-147" w:type="dxa"/>
        <w:tblLook w:val="04A0" w:firstRow="1" w:lastRow="0" w:firstColumn="1" w:lastColumn="0" w:noHBand="0" w:noVBand="1"/>
      </w:tblPr>
      <w:tblGrid>
        <w:gridCol w:w="862"/>
        <w:gridCol w:w="8494"/>
        <w:gridCol w:w="776"/>
      </w:tblGrid>
      <w:tr w:rsidR="00875CC6" w:rsidRPr="00E74305" w14:paraId="5434D619" w14:textId="77777777" w:rsidTr="00E74305">
        <w:tc>
          <w:tcPr>
            <w:tcW w:w="862" w:type="dxa"/>
          </w:tcPr>
          <w:p w14:paraId="53DE5B80" w14:textId="564135F4" w:rsidR="00875CC6" w:rsidRPr="00E74305" w:rsidRDefault="00E74305" w:rsidP="00E74305">
            <w:pPr>
              <w:spacing w:line="288" w:lineRule="auto"/>
              <w:jc w:val="center"/>
              <w:rPr>
                <w:rStyle w:val="Emphasis"/>
                <w:b/>
                <w:bCs/>
                <w:i w:val="0"/>
                <w:iCs w:val="0"/>
                <w:color w:val="000000" w:themeColor="text1"/>
                <w:sz w:val="24"/>
                <w:szCs w:val="24"/>
              </w:rPr>
            </w:pPr>
            <w:r>
              <w:rPr>
                <w:rStyle w:val="Emphasis"/>
                <w:b/>
                <w:bCs/>
                <w:i w:val="0"/>
                <w:iCs w:val="0"/>
                <w:color w:val="000000" w:themeColor="text1"/>
                <w:sz w:val="24"/>
                <w:szCs w:val="24"/>
              </w:rPr>
              <w:t>Câu 5</w:t>
            </w:r>
          </w:p>
        </w:tc>
        <w:tc>
          <w:tcPr>
            <w:tcW w:w="8494" w:type="dxa"/>
          </w:tcPr>
          <w:p w14:paraId="14691F4E" w14:textId="52A0D93F" w:rsidR="00875CC6" w:rsidRPr="00E74305" w:rsidRDefault="00E74305" w:rsidP="00E74305">
            <w:pPr>
              <w:spacing w:line="288" w:lineRule="auto"/>
              <w:jc w:val="center"/>
              <w:rPr>
                <w:rStyle w:val="Emphasis"/>
                <w:b/>
                <w:i w:val="0"/>
                <w:iCs w:val="0"/>
                <w:sz w:val="24"/>
                <w:szCs w:val="24"/>
              </w:rPr>
            </w:pPr>
            <w:r>
              <w:rPr>
                <w:rStyle w:val="Emphasis"/>
                <w:b/>
                <w:i w:val="0"/>
                <w:iCs w:val="0"/>
                <w:sz w:val="24"/>
                <w:szCs w:val="24"/>
              </w:rPr>
              <w:t>Lời giải</w:t>
            </w:r>
          </w:p>
        </w:tc>
        <w:tc>
          <w:tcPr>
            <w:tcW w:w="776" w:type="dxa"/>
          </w:tcPr>
          <w:p w14:paraId="1FE2A085" w14:textId="77777777" w:rsidR="00875CC6" w:rsidRPr="00E74305" w:rsidRDefault="00875CC6" w:rsidP="00E74305">
            <w:pPr>
              <w:spacing w:line="288" w:lineRule="auto"/>
              <w:jc w:val="center"/>
              <w:rPr>
                <w:rStyle w:val="Emphasis"/>
                <w:b/>
                <w:bCs/>
                <w:i w:val="0"/>
                <w:iCs w:val="0"/>
                <w:color w:val="000000" w:themeColor="text1"/>
                <w:sz w:val="24"/>
                <w:szCs w:val="24"/>
              </w:rPr>
            </w:pPr>
            <w:r w:rsidRPr="00E74305">
              <w:rPr>
                <w:rStyle w:val="Emphasis"/>
                <w:b/>
                <w:bCs/>
                <w:i w:val="0"/>
                <w:iCs w:val="0"/>
                <w:color w:val="000000" w:themeColor="text1"/>
                <w:sz w:val="24"/>
                <w:szCs w:val="24"/>
              </w:rPr>
              <w:t>Điểm</w:t>
            </w:r>
          </w:p>
        </w:tc>
      </w:tr>
      <w:tr w:rsidR="00875CC6" w:rsidRPr="00E74305" w14:paraId="33F0363F" w14:textId="77777777" w:rsidTr="00E74305">
        <w:tc>
          <w:tcPr>
            <w:tcW w:w="862" w:type="dxa"/>
            <w:vMerge w:val="restart"/>
            <w:vAlign w:val="center"/>
          </w:tcPr>
          <w:p w14:paraId="0A065760" w14:textId="77777777" w:rsidR="00875CC6" w:rsidRPr="00E74305" w:rsidRDefault="00875CC6" w:rsidP="00E74305">
            <w:pPr>
              <w:spacing w:line="288" w:lineRule="auto"/>
              <w:jc w:val="center"/>
              <w:rPr>
                <w:rStyle w:val="Emphasis"/>
                <w:b/>
                <w:bCs/>
                <w:i w:val="0"/>
                <w:iCs w:val="0"/>
                <w:color w:val="000000" w:themeColor="text1"/>
                <w:sz w:val="24"/>
                <w:szCs w:val="24"/>
              </w:rPr>
            </w:pPr>
            <w:r w:rsidRPr="00E74305">
              <w:rPr>
                <w:rStyle w:val="Emphasis"/>
                <w:b/>
                <w:bCs/>
                <w:i w:val="0"/>
                <w:iCs w:val="0"/>
                <w:color w:val="000000" w:themeColor="text1"/>
                <w:sz w:val="24"/>
                <w:szCs w:val="24"/>
              </w:rPr>
              <w:t>1</w:t>
            </w:r>
          </w:p>
        </w:tc>
        <w:tc>
          <w:tcPr>
            <w:tcW w:w="8494" w:type="dxa"/>
          </w:tcPr>
          <w:p w14:paraId="3052ACA2" w14:textId="77777777" w:rsidR="00875CC6" w:rsidRPr="00E74305" w:rsidRDefault="00875CC6" w:rsidP="00E74305">
            <w:pPr>
              <w:spacing w:line="288" w:lineRule="auto"/>
              <w:jc w:val="both"/>
              <w:rPr>
                <w:rStyle w:val="Emphasis"/>
                <w:b/>
                <w:bCs/>
                <w:i w:val="0"/>
                <w:iCs w:val="0"/>
                <w:color w:val="000000" w:themeColor="text1"/>
                <w:sz w:val="24"/>
                <w:szCs w:val="24"/>
              </w:rPr>
            </w:pPr>
            <w:r w:rsidRPr="00E74305">
              <w:rPr>
                <w:rStyle w:val="Emphasis"/>
                <w:b/>
                <w:bCs/>
                <w:i w:val="0"/>
                <w:iCs w:val="0"/>
                <w:color w:val="000000" w:themeColor="text1"/>
                <w:sz w:val="24"/>
                <w:szCs w:val="24"/>
              </w:rPr>
              <w:t>1.a.</w:t>
            </w:r>
          </w:p>
          <w:p w14:paraId="6EB58383" w14:textId="77777777" w:rsidR="00875CC6" w:rsidRPr="00E74305" w:rsidRDefault="00875CC6" w:rsidP="00E74305">
            <w:pPr>
              <w:spacing w:line="288" w:lineRule="auto"/>
              <w:jc w:val="both"/>
              <w:rPr>
                <w:sz w:val="24"/>
                <w:szCs w:val="24"/>
              </w:rPr>
            </w:pPr>
            <w:r w:rsidRPr="00E74305">
              <w:rPr>
                <w:sz w:val="24"/>
                <w:szCs w:val="24"/>
              </w:rPr>
              <w:t xml:space="preserve">Nhiệt độ sôi: </w:t>
            </w:r>
            <w:r w:rsidRPr="00E74305">
              <w:rPr>
                <w:b/>
                <w:bCs/>
                <w:sz w:val="24"/>
                <w:szCs w:val="24"/>
              </w:rPr>
              <w:t>C</w:t>
            </w:r>
            <w:r w:rsidRPr="00E74305">
              <w:rPr>
                <w:b/>
                <w:bCs/>
                <w:sz w:val="24"/>
                <w:szCs w:val="24"/>
                <w:vertAlign w:val="subscript"/>
              </w:rPr>
              <w:t>3</w:t>
            </w:r>
            <w:r w:rsidRPr="00E74305">
              <w:rPr>
                <w:sz w:val="24"/>
                <w:szCs w:val="24"/>
              </w:rPr>
              <w:t xml:space="preserve"> &gt; </w:t>
            </w:r>
            <w:r w:rsidRPr="00E74305">
              <w:rPr>
                <w:b/>
                <w:bCs/>
                <w:sz w:val="24"/>
                <w:szCs w:val="24"/>
              </w:rPr>
              <w:t>C</w:t>
            </w:r>
            <w:r w:rsidRPr="00E74305">
              <w:rPr>
                <w:b/>
                <w:bCs/>
                <w:sz w:val="24"/>
                <w:szCs w:val="24"/>
                <w:vertAlign w:val="subscript"/>
              </w:rPr>
              <w:t>2</w:t>
            </w:r>
            <w:r w:rsidRPr="00E74305">
              <w:rPr>
                <w:sz w:val="24"/>
                <w:szCs w:val="24"/>
              </w:rPr>
              <w:t xml:space="preserve"> &gt; </w:t>
            </w:r>
            <w:r w:rsidRPr="00E74305">
              <w:rPr>
                <w:b/>
                <w:bCs/>
                <w:sz w:val="24"/>
                <w:szCs w:val="24"/>
              </w:rPr>
              <w:t>C</w:t>
            </w:r>
            <w:r w:rsidRPr="00E74305">
              <w:rPr>
                <w:b/>
                <w:bCs/>
                <w:sz w:val="24"/>
                <w:szCs w:val="24"/>
                <w:vertAlign w:val="subscript"/>
              </w:rPr>
              <w:t>1</w:t>
            </w:r>
            <w:r w:rsidRPr="00E74305">
              <w:rPr>
                <w:sz w:val="24"/>
                <w:szCs w:val="24"/>
              </w:rPr>
              <w:t xml:space="preserve"> &gt; </w:t>
            </w:r>
            <w:r w:rsidRPr="00E74305">
              <w:rPr>
                <w:b/>
                <w:bCs/>
                <w:sz w:val="24"/>
                <w:szCs w:val="24"/>
              </w:rPr>
              <w:t>C</w:t>
            </w:r>
            <w:r w:rsidRPr="00E74305">
              <w:rPr>
                <w:b/>
                <w:bCs/>
                <w:sz w:val="24"/>
                <w:szCs w:val="24"/>
                <w:vertAlign w:val="subscript"/>
              </w:rPr>
              <w:t>4</w:t>
            </w:r>
            <w:r w:rsidRPr="00E74305">
              <w:rPr>
                <w:sz w:val="24"/>
                <w:szCs w:val="24"/>
              </w:rPr>
              <w:t>.</w:t>
            </w:r>
          </w:p>
          <w:p w14:paraId="44832F6D" w14:textId="77777777" w:rsidR="00875CC6" w:rsidRPr="00E74305" w:rsidRDefault="00875CC6" w:rsidP="00E74305">
            <w:pPr>
              <w:spacing w:line="288" w:lineRule="auto"/>
              <w:jc w:val="both"/>
              <w:rPr>
                <w:sz w:val="24"/>
                <w:szCs w:val="24"/>
              </w:rPr>
            </w:pPr>
            <w:r w:rsidRPr="00E74305">
              <w:rPr>
                <w:b/>
                <w:bCs/>
                <w:sz w:val="24"/>
                <w:szCs w:val="24"/>
              </w:rPr>
              <w:t>C</w:t>
            </w:r>
            <w:r w:rsidRPr="00E74305">
              <w:rPr>
                <w:b/>
                <w:bCs/>
                <w:sz w:val="24"/>
                <w:szCs w:val="24"/>
                <w:vertAlign w:val="subscript"/>
              </w:rPr>
              <w:t>3</w:t>
            </w:r>
            <w:r w:rsidRPr="00E74305">
              <w:rPr>
                <w:sz w:val="24"/>
                <w:szCs w:val="24"/>
              </w:rPr>
              <w:t xml:space="preserve"> (có liên kết H liên phân tử bền hơn và nhiều hơn) &gt; </w:t>
            </w:r>
            <w:r w:rsidRPr="00E74305">
              <w:rPr>
                <w:b/>
                <w:bCs/>
                <w:sz w:val="24"/>
                <w:szCs w:val="24"/>
              </w:rPr>
              <w:t>C</w:t>
            </w:r>
            <w:r w:rsidRPr="00E74305">
              <w:rPr>
                <w:b/>
                <w:bCs/>
                <w:sz w:val="24"/>
                <w:szCs w:val="24"/>
                <w:vertAlign w:val="subscript"/>
              </w:rPr>
              <w:t>2</w:t>
            </w:r>
            <w:r w:rsidRPr="00E74305">
              <w:rPr>
                <w:sz w:val="24"/>
                <w:szCs w:val="24"/>
              </w:rPr>
              <w:t xml:space="preserve"> (có liên kết H liên phân tử kém bền hơn và ít hơn) &gt; </w:t>
            </w:r>
            <w:r w:rsidRPr="00E74305">
              <w:rPr>
                <w:b/>
                <w:bCs/>
                <w:sz w:val="24"/>
                <w:szCs w:val="24"/>
              </w:rPr>
              <w:t>C</w:t>
            </w:r>
            <w:r w:rsidRPr="00E74305">
              <w:rPr>
                <w:b/>
                <w:bCs/>
                <w:sz w:val="24"/>
                <w:szCs w:val="24"/>
                <w:vertAlign w:val="subscript"/>
              </w:rPr>
              <w:t>1</w:t>
            </w:r>
            <w:r w:rsidRPr="00E74305">
              <w:rPr>
                <w:sz w:val="24"/>
                <w:szCs w:val="24"/>
              </w:rPr>
              <w:t xml:space="preserve"> (không có liên kết H liên phân tử, phân tử phân cực hơn do nguyên tử oxygen có độ âm điện lớn hơn) &gt; </w:t>
            </w:r>
            <w:r w:rsidRPr="00E74305">
              <w:rPr>
                <w:b/>
                <w:bCs/>
                <w:sz w:val="24"/>
                <w:szCs w:val="24"/>
              </w:rPr>
              <w:t>C</w:t>
            </w:r>
            <w:r w:rsidRPr="00E74305">
              <w:rPr>
                <w:b/>
                <w:bCs/>
                <w:sz w:val="24"/>
                <w:szCs w:val="24"/>
                <w:vertAlign w:val="subscript"/>
              </w:rPr>
              <w:t>4</w:t>
            </w:r>
            <w:r w:rsidRPr="00E74305">
              <w:rPr>
                <w:sz w:val="24"/>
                <w:szCs w:val="24"/>
              </w:rPr>
              <w:t xml:space="preserve"> (không có liên kết H liên phân tử, phân tử phân cực hơn do nguyên tử nitrogen có độ âm điện nhỏ hơn)</w:t>
            </w:r>
          </w:p>
          <w:p w14:paraId="77BF45BB" w14:textId="77777777" w:rsidR="00875CC6" w:rsidRPr="00E74305" w:rsidRDefault="00875CC6" w:rsidP="00E74305">
            <w:pPr>
              <w:spacing w:line="288" w:lineRule="auto"/>
              <w:jc w:val="both"/>
              <w:rPr>
                <w:rStyle w:val="Emphasis"/>
                <w:i w:val="0"/>
                <w:iCs w:val="0"/>
                <w:sz w:val="24"/>
                <w:szCs w:val="24"/>
              </w:rPr>
            </w:pPr>
            <w:r w:rsidRPr="00E74305">
              <w:rPr>
                <w:rFonts w:asciiTheme="minorHAnsi" w:eastAsiaTheme="minorHAnsi" w:hAnsiTheme="minorHAnsi" w:cstheme="minorBidi"/>
                <w:kern w:val="2"/>
                <w:sz w:val="24"/>
                <w:szCs w:val="24"/>
                <w:lang w:val="en-GB"/>
                <w14:ligatures w14:val="standardContextual"/>
              </w:rPr>
              <w:object w:dxaOrig="1819" w:dyaOrig="1279" w14:anchorId="4FD2F7B4">
                <v:shape id="_x0000_i1087" type="#_x0000_t75" style="width:91.5pt;height:63.75pt" o:ole="">
                  <v:imagedata r:id="rId133" o:title=""/>
                </v:shape>
                <o:OLEObject Type="Embed" ProgID="ChemDraw.Document.6.0" ShapeID="_x0000_i1087" DrawAspect="Content" ObjectID="_1749711557" r:id="rId134"/>
              </w:object>
            </w:r>
            <w:r w:rsidRPr="00E74305">
              <w:rPr>
                <w:sz w:val="24"/>
                <w:szCs w:val="24"/>
              </w:rPr>
              <w:t xml:space="preserve">           </w:t>
            </w:r>
            <w:r w:rsidRPr="00E74305">
              <w:rPr>
                <w:rFonts w:asciiTheme="minorHAnsi" w:eastAsiaTheme="minorHAnsi" w:hAnsiTheme="minorHAnsi" w:cstheme="minorBidi"/>
                <w:kern w:val="2"/>
                <w:sz w:val="24"/>
                <w:szCs w:val="24"/>
                <w:lang w:val="en-GB"/>
                <w14:ligatures w14:val="standardContextual"/>
              </w:rPr>
              <w:object w:dxaOrig="2254" w:dyaOrig="1094" w14:anchorId="6B75A468">
                <v:shape id="_x0000_i1088" type="#_x0000_t75" style="width:112.5pt;height:54.75pt" o:ole="">
                  <v:imagedata r:id="rId135" o:title=""/>
                </v:shape>
                <o:OLEObject Type="Embed" ProgID="ChemDraw.Document.6.0" ShapeID="_x0000_i1088" DrawAspect="Content" ObjectID="_1749711558" r:id="rId136"/>
              </w:object>
            </w:r>
            <w:r w:rsidRPr="00E74305">
              <w:rPr>
                <w:sz w:val="24"/>
                <w:szCs w:val="24"/>
              </w:rPr>
              <w:t xml:space="preserve">     </w:t>
            </w:r>
            <w:r w:rsidRPr="00E74305">
              <w:rPr>
                <w:rFonts w:asciiTheme="minorHAnsi" w:eastAsiaTheme="minorHAnsi" w:hAnsiTheme="minorHAnsi" w:cstheme="minorBidi"/>
                <w:kern w:val="2"/>
                <w:sz w:val="24"/>
                <w:szCs w:val="24"/>
                <w:lang w:val="en-GB"/>
                <w14:ligatures w14:val="standardContextual"/>
              </w:rPr>
              <w:object w:dxaOrig="783" w:dyaOrig="703" w14:anchorId="1B3118D4">
                <v:shape id="_x0000_i1089" type="#_x0000_t75" style="width:39pt;height:34.5pt" o:ole="">
                  <v:imagedata r:id="rId137" o:title=""/>
                </v:shape>
                <o:OLEObject Type="Embed" ProgID="ChemDraw.Document.6.0" ShapeID="_x0000_i1089" DrawAspect="Content" ObjectID="_1749711559" r:id="rId138"/>
              </w:object>
            </w:r>
            <w:r w:rsidRPr="00E74305">
              <w:rPr>
                <w:sz w:val="24"/>
                <w:szCs w:val="24"/>
              </w:rPr>
              <w:t xml:space="preserve">          </w:t>
            </w:r>
            <w:r w:rsidRPr="00E74305">
              <w:rPr>
                <w:rFonts w:asciiTheme="minorHAnsi" w:eastAsiaTheme="minorHAnsi" w:hAnsiTheme="minorHAnsi" w:cstheme="minorBidi"/>
                <w:kern w:val="2"/>
                <w:sz w:val="24"/>
                <w:szCs w:val="24"/>
                <w:lang w:val="en-GB"/>
                <w14:ligatures w14:val="standardContextual"/>
              </w:rPr>
              <w:object w:dxaOrig="833" w:dyaOrig="698" w14:anchorId="459237FC">
                <v:shape id="_x0000_i1090" type="#_x0000_t75" style="width:41.25pt;height:34.5pt" o:ole="">
                  <v:imagedata r:id="rId139" o:title=""/>
                </v:shape>
                <o:OLEObject Type="Embed" ProgID="ChemDraw.Document.6.0" ShapeID="_x0000_i1090" DrawAspect="Content" ObjectID="_1749711560" r:id="rId140"/>
              </w:object>
            </w:r>
          </w:p>
        </w:tc>
        <w:tc>
          <w:tcPr>
            <w:tcW w:w="776" w:type="dxa"/>
          </w:tcPr>
          <w:p w14:paraId="7FE30EAA" w14:textId="77777777" w:rsidR="00875CC6" w:rsidRPr="00E74305" w:rsidRDefault="00875CC6" w:rsidP="00E74305">
            <w:pPr>
              <w:spacing w:line="288" w:lineRule="auto"/>
              <w:rPr>
                <w:rStyle w:val="Emphasis"/>
                <w:b/>
                <w:bCs/>
                <w:i w:val="0"/>
                <w:iCs w:val="0"/>
                <w:color w:val="000000" w:themeColor="text1"/>
                <w:sz w:val="24"/>
                <w:szCs w:val="24"/>
              </w:rPr>
            </w:pPr>
          </w:p>
          <w:p w14:paraId="44B69A27"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p w14:paraId="2C449087" w14:textId="77777777" w:rsidR="00875CC6" w:rsidRPr="00E74305" w:rsidRDefault="00875CC6" w:rsidP="00E74305">
            <w:pPr>
              <w:spacing w:line="288" w:lineRule="auto"/>
              <w:rPr>
                <w:rStyle w:val="Emphasis"/>
                <w:b/>
                <w:bCs/>
                <w:i w:val="0"/>
                <w:iCs w:val="0"/>
                <w:color w:val="000000" w:themeColor="text1"/>
                <w:sz w:val="24"/>
                <w:szCs w:val="24"/>
              </w:rPr>
            </w:pPr>
          </w:p>
          <w:p w14:paraId="5D695406" w14:textId="77777777" w:rsidR="00875CC6" w:rsidRPr="00E74305" w:rsidRDefault="00875CC6" w:rsidP="00E74305">
            <w:pPr>
              <w:spacing w:line="288" w:lineRule="auto"/>
              <w:rPr>
                <w:rStyle w:val="Emphasis"/>
                <w:b/>
                <w:bCs/>
                <w:i w:val="0"/>
                <w:iCs w:val="0"/>
                <w:color w:val="000000" w:themeColor="text1"/>
                <w:sz w:val="24"/>
                <w:szCs w:val="24"/>
              </w:rPr>
            </w:pPr>
          </w:p>
          <w:p w14:paraId="2CC940E0" w14:textId="77777777" w:rsidR="00875CC6" w:rsidRPr="00E74305" w:rsidRDefault="00875CC6" w:rsidP="00E74305">
            <w:pPr>
              <w:spacing w:line="288" w:lineRule="auto"/>
              <w:rPr>
                <w:rStyle w:val="Emphasis"/>
                <w:b/>
                <w:bCs/>
                <w:i w:val="0"/>
                <w:iCs w:val="0"/>
                <w:color w:val="000000" w:themeColor="text1"/>
                <w:sz w:val="24"/>
                <w:szCs w:val="24"/>
              </w:rPr>
            </w:pPr>
          </w:p>
          <w:p w14:paraId="3FCA8AEC" w14:textId="77777777" w:rsidR="00875CC6" w:rsidRPr="00E74305" w:rsidRDefault="00875CC6" w:rsidP="00E74305">
            <w:pPr>
              <w:spacing w:line="288" w:lineRule="auto"/>
              <w:rPr>
                <w:rStyle w:val="Emphasis"/>
                <w:b/>
                <w:bCs/>
                <w:i w:val="0"/>
                <w:iCs w:val="0"/>
                <w:color w:val="000000" w:themeColor="text1"/>
                <w:sz w:val="24"/>
                <w:szCs w:val="24"/>
              </w:rPr>
            </w:pPr>
          </w:p>
          <w:p w14:paraId="58404664" w14:textId="77777777" w:rsidR="00875CC6" w:rsidRPr="00E74305" w:rsidRDefault="00875CC6" w:rsidP="00E74305">
            <w:pPr>
              <w:spacing w:line="288" w:lineRule="auto"/>
              <w:rPr>
                <w:rStyle w:val="Emphasis"/>
                <w:b/>
                <w:bCs/>
                <w:i w:val="0"/>
                <w:iCs w:val="0"/>
                <w:color w:val="000000" w:themeColor="text1"/>
                <w:sz w:val="24"/>
                <w:szCs w:val="24"/>
              </w:rPr>
            </w:pPr>
          </w:p>
          <w:p w14:paraId="34D94F2F" w14:textId="77777777" w:rsidR="00875CC6" w:rsidRPr="00E74305" w:rsidRDefault="00875CC6" w:rsidP="00E74305">
            <w:pPr>
              <w:spacing w:line="288" w:lineRule="auto"/>
              <w:rPr>
                <w:rStyle w:val="Emphasis"/>
                <w:b/>
                <w:bCs/>
                <w:i w:val="0"/>
                <w:iCs w:val="0"/>
                <w:color w:val="000000" w:themeColor="text1"/>
                <w:sz w:val="24"/>
                <w:szCs w:val="24"/>
              </w:rPr>
            </w:pPr>
          </w:p>
          <w:p w14:paraId="0FBF8449" w14:textId="77777777" w:rsidR="00875CC6" w:rsidRPr="00E74305" w:rsidRDefault="00875CC6" w:rsidP="00E74305">
            <w:pPr>
              <w:spacing w:line="288" w:lineRule="auto"/>
              <w:rPr>
                <w:rStyle w:val="Emphasis"/>
                <w:b/>
                <w:bCs/>
                <w:i w:val="0"/>
                <w:iCs w:val="0"/>
                <w:color w:val="000000" w:themeColor="text1"/>
                <w:sz w:val="24"/>
                <w:szCs w:val="24"/>
              </w:rPr>
            </w:pPr>
          </w:p>
          <w:p w14:paraId="41429F90"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tc>
      </w:tr>
      <w:tr w:rsidR="00875CC6" w:rsidRPr="00E74305" w14:paraId="229DFD20" w14:textId="77777777" w:rsidTr="00E74305">
        <w:tc>
          <w:tcPr>
            <w:tcW w:w="862" w:type="dxa"/>
            <w:vMerge/>
          </w:tcPr>
          <w:p w14:paraId="215DEE0C" w14:textId="77777777" w:rsidR="00875CC6" w:rsidRPr="00E74305" w:rsidRDefault="00875CC6" w:rsidP="00E74305">
            <w:pPr>
              <w:spacing w:line="288" w:lineRule="auto"/>
              <w:jc w:val="both"/>
              <w:rPr>
                <w:rStyle w:val="Emphasis"/>
                <w:b/>
                <w:bCs/>
                <w:i w:val="0"/>
                <w:iCs w:val="0"/>
                <w:color w:val="000000" w:themeColor="text1"/>
                <w:sz w:val="24"/>
                <w:szCs w:val="24"/>
              </w:rPr>
            </w:pPr>
          </w:p>
        </w:tc>
        <w:tc>
          <w:tcPr>
            <w:tcW w:w="8494" w:type="dxa"/>
          </w:tcPr>
          <w:p w14:paraId="2B821010" w14:textId="77777777" w:rsidR="00875CC6" w:rsidRPr="00E74305" w:rsidRDefault="00875CC6" w:rsidP="00E74305">
            <w:pPr>
              <w:spacing w:line="288" w:lineRule="auto"/>
              <w:jc w:val="both"/>
              <w:rPr>
                <w:rStyle w:val="Emphasis"/>
                <w:b/>
                <w:bCs/>
                <w:i w:val="0"/>
                <w:iCs w:val="0"/>
                <w:color w:val="000000" w:themeColor="text1"/>
                <w:sz w:val="24"/>
                <w:szCs w:val="24"/>
              </w:rPr>
            </w:pPr>
            <w:r w:rsidRPr="00E74305">
              <w:rPr>
                <w:rStyle w:val="Emphasis"/>
                <w:b/>
                <w:bCs/>
                <w:i w:val="0"/>
                <w:iCs w:val="0"/>
                <w:color w:val="000000" w:themeColor="text1"/>
                <w:sz w:val="24"/>
                <w:szCs w:val="24"/>
              </w:rPr>
              <w:t>1.b.</w:t>
            </w:r>
          </w:p>
          <w:p w14:paraId="37AEF727" w14:textId="77777777" w:rsidR="00875CC6" w:rsidRPr="00E74305" w:rsidRDefault="00875CC6" w:rsidP="00E74305">
            <w:pPr>
              <w:spacing w:line="288" w:lineRule="auto"/>
              <w:jc w:val="both"/>
              <w:rPr>
                <w:sz w:val="24"/>
                <w:szCs w:val="24"/>
              </w:rPr>
            </w:pPr>
            <w:r w:rsidRPr="00E74305">
              <w:rPr>
                <w:sz w:val="24"/>
                <w:szCs w:val="24"/>
              </w:rPr>
              <w:t xml:space="preserve">Tính base: </w:t>
            </w:r>
            <w:r w:rsidRPr="00E74305">
              <w:rPr>
                <w:b/>
                <w:bCs/>
                <w:sz w:val="24"/>
                <w:szCs w:val="24"/>
              </w:rPr>
              <w:t>D</w:t>
            </w:r>
            <w:r w:rsidRPr="00E74305">
              <w:rPr>
                <w:b/>
                <w:bCs/>
                <w:sz w:val="24"/>
                <w:szCs w:val="24"/>
                <w:vertAlign w:val="subscript"/>
              </w:rPr>
              <w:t>3</w:t>
            </w:r>
            <w:r w:rsidRPr="00E74305">
              <w:rPr>
                <w:sz w:val="24"/>
                <w:szCs w:val="24"/>
              </w:rPr>
              <w:t xml:space="preserve"> &lt; </w:t>
            </w:r>
            <w:r w:rsidRPr="00E74305">
              <w:rPr>
                <w:b/>
                <w:bCs/>
                <w:sz w:val="24"/>
                <w:szCs w:val="24"/>
              </w:rPr>
              <w:t>D</w:t>
            </w:r>
            <w:r w:rsidRPr="00E74305">
              <w:rPr>
                <w:b/>
                <w:bCs/>
                <w:sz w:val="24"/>
                <w:szCs w:val="24"/>
                <w:vertAlign w:val="subscript"/>
              </w:rPr>
              <w:t>2</w:t>
            </w:r>
            <w:r w:rsidRPr="00E74305">
              <w:rPr>
                <w:sz w:val="24"/>
                <w:szCs w:val="24"/>
              </w:rPr>
              <w:t xml:space="preserve"> &lt; </w:t>
            </w:r>
            <w:r w:rsidRPr="00E74305">
              <w:rPr>
                <w:b/>
                <w:bCs/>
                <w:sz w:val="24"/>
                <w:szCs w:val="24"/>
              </w:rPr>
              <w:t>D</w:t>
            </w:r>
            <w:r w:rsidRPr="00E74305">
              <w:rPr>
                <w:b/>
                <w:bCs/>
                <w:sz w:val="24"/>
                <w:szCs w:val="24"/>
                <w:vertAlign w:val="subscript"/>
              </w:rPr>
              <w:t>1</w:t>
            </w:r>
            <w:r w:rsidRPr="00E74305">
              <w:rPr>
                <w:sz w:val="24"/>
                <w:szCs w:val="24"/>
              </w:rPr>
              <w:t>.</w:t>
            </w:r>
          </w:p>
          <w:p w14:paraId="4E4C55A1" w14:textId="77777777" w:rsidR="00875CC6" w:rsidRPr="00E74305" w:rsidRDefault="00875CC6" w:rsidP="00E74305">
            <w:pPr>
              <w:spacing w:line="288" w:lineRule="auto"/>
              <w:jc w:val="both"/>
              <w:rPr>
                <w:rStyle w:val="Emphasis"/>
                <w:i w:val="0"/>
                <w:iCs w:val="0"/>
                <w:sz w:val="24"/>
                <w:szCs w:val="24"/>
              </w:rPr>
            </w:pPr>
            <w:r w:rsidRPr="00E74305">
              <w:rPr>
                <w:b/>
                <w:bCs/>
                <w:sz w:val="24"/>
                <w:szCs w:val="24"/>
              </w:rPr>
              <w:t>D</w:t>
            </w:r>
            <w:r w:rsidRPr="00E74305">
              <w:rPr>
                <w:b/>
                <w:bCs/>
                <w:sz w:val="24"/>
                <w:szCs w:val="24"/>
                <w:vertAlign w:val="subscript"/>
              </w:rPr>
              <w:t>3</w:t>
            </w:r>
            <w:r w:rsidRPr="00E74305">
              <w:rPr>
                <w:sz w:val="24"/>
                <w:szCs w:val="24"/>
              </w:rPr>
              <w:t xml:space="preserve"> (phân tử mạch hở nên sự quay cấu dạng của gốc hydrocarbon cản trở sự solvat hóa cation sinh ra) &lt; </w:t>
            </w:r>
            <w:r w:rsidRPr="00E74305">
              <w:rPr>
                <w:b/>
                <w:bCs/>
                <w:sz w:val="24"/>
                <w:szCs w:val="24"/>
              </w:rPr>
              <w:t>D</w:t>
            </w:r>
            <w:r w:rsidRPr="00E74305">
              <w:rPr>
                <w:b/>
                <w:bCs/>
                <w:sz w:val="24"/>
                <w:szCs w:val="24"/>
                <w:vertAlign w:val="subscript"/>
              </w:rPr>
              <w:t>2</w:t>
            </w:r>
            <w:r w:rsidRPr="00E74305">
              <w:rPr>
                <w:sz w:val="24"/>
                <w:szCs w:val="24"/>
              </w:rPr>
              <w:t xml:space="preserve"> (nguyên tử nitrogen thứ hai có độ âm điện lớn, hút electron làm giảm tính base của nguyên tử nitrogen còn lại so với </w:t>
            </w:r>
            <w:r w:rsidRPr="00E74305">
              <w:rPr>
                <w:b/>
                <w:bCs/>
                <w:sz w:val="24"/>
                <w:szCs w:val="24"/>
              </w:rPr>
              <w:t>D</w:t>
            </w:r>
            <w:r w:rsidRPr="00E74305">
              <w:rPr>
                <w:b/>
                <w:bCs/>
                <w:sz w:val="24"/>
                <w:szCs w:val="24"/>
                <w:vertAlign w:val="subscript"/>
              </w:rPr>
              <w:t>1</w:t>
            </w:r>
            <w:r w:rsidRPr="00E74305">
              <w:rPr>
                <w:sz w:val="24"/>
                <w:szCs w:val="24"/>
              </w:rPr>
              <w:t xml:space="preserve">) &lt; </w:t>
            </w:r>
            <w:r w:rsidRPr="00E74305">
              <w:rPr>
                <w:b/>
                <w:bCs/>
                <w:sz w:val="24"/>
                <w:szCs w:val="24"/>
              </w:rPr>
              <w:t>D</w:t>
            </w:r>
            <w:r w:rsidRPr="00E74305">
              <w:rPr>
                <w:b/>
                <w:bCs/>
                <w:sz w:val="24"/>
                <w:szCs w:val="24"/>
                <w:vertAlign w:val="subscript"/>
              </w:rPr>
              <w:t>1</w:t>
            </w:r>
            <w:r w:rsidRPr="00E74305">
              <w:rPr>
                <w:sz w:val="24"/>
                <w:szCs w:val="24"/>
              </w:rPr>
              <w:t>.</w:t>
            </w:r>
          </w:p>
        </w:tc>
        <w:tc>
          <w:tcPr>
            <w:tcW w:w="776" w:type="dxa"/>
          </w:tcPr>
          <w:p w14:paraId="617DDFBF" w14:textId="77777777" w:rsidR="00875CC6" w:rsidRPr="00E74305" w:rsidRDefault="00875CC6" w:rsidP="00E74305">
            <w:pPr>
              <w:spacing w:line="288" w:lineRule="auto"/>
              <w:rPr>
                <w:rStyle w:val="Emphasis"/>
                <w:b/>
                <w:bCs/>
                <w:i w:val="0"/>
                <w:iCs w:val="0"/>
                <w:color w:val="000000" w:themeColor="text1"/>
                <w:sz w:val="24"/>
                <w:szCs w:val="24"/>
              </w:rPr>
            </w:pPr>
          </w:p>
          <w:p w14:paraId="34FD8F8F"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p w14:paraId="7E792D5F" w14:textId="77777777" w:rsidR="00875CC6" w:rsidRPr="00E74305" w:rsidRDefault="00875CC6" w:rsidP="00E74305">
            <w:pPr>
              <w:spacing w:line="288" w:lineRule="auto"/>
              <w:rPr>
                <w:rStyle w:val="Emphasis"/>
                <w:b/>
                <w:bCs/>
                <w:i w:val="0"/>
                <w:iCs w:val="0"/>
                <w:color w:val="000000" w:themeColor="text1"/>
                <w:sz w:val="24"/>
                <w:szCs w:val="24"/>
              </w:rPr>
            </w:pPr>
          </w:p>
          <w:p w14:paraId="09CEA035" w14:textId="77777777" w:rsidR="00875CC6" w:rsidRPr="00E74305" w:rsidRDefault="00875CC6" w:rsidP="00E74305">
            <w:pPr>
              <w:spacing w:line="288" w:lineRule="auto"/>
              <w:rPr>
                <w:rStyle w:val="Emphasis"/>
                <w:b/>
                <w:bCs/>
                <w:i w:val="0"/>
                <w:iCs w:val="0"/>
                <w:color w:val="000000" w:themeColor="text1"/>
                <w:sz w:val="24"/>
                <w:szCs w:val="24"/>
              </w:rPr>
            </w:pPr>
          </w:p>
          <w:p w14:paraId="56E4CD1F"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tc>
      </w:tr>
      <w:tr w:rsidR="00875CC6" w:rsidRPr="00E74305" w14:paraId="7C7285AC" w14:textId="77777777" w:rsidTr="00E74305">
        <w:tc>
          <w:tcPr>
            <w:tcW w:w="862" w:type="dxa"/>
            <w:vAlign w:val="center"/>
          </w:tcPr>
          <w:p w14:paraId="22046674" w14:textId="77777777" w:rsidR="00875CC6" w:rsidRPr="00E74305" w:rsidRDefault="00875CC6" w:rsidP="00E74305">
            <w:pPr>
              <w:spacing w:line="288" w:lineRule="auto"/>
              <w:jc w:val="center"/>
              <w:rPr>
                <w:rStyle w:val="Emphasis"/>
                <w:b/>
                <w:bCs/>
                <w:i w:val="0"/>
                <w:iCs w:val="0"/>
                <w:color w:val="000000" w:themeColor="text1"/>
                <w:sz w:val="24"/>
                <w:szCs w:val="24"/>
              </w:rPr>
            </w:pPr>
            <w:r w:rsidRPr="00E74305">
              <w:rPr>
                <w:rStyle w:val="Emphasis"/>
                <w:b/>
                <w:bCs/>
                <w:i w:val="0"/>
                <w:iCs w:val="0"/>
                <w:color w:val="000000" w:themeColor="text1"/>
                <w:sz w:val="24"/>
                <w:szCs w:val="24"/>
              </w:rPr>
              <w:t>2</w:t>
            </w:r>
          </w:p>
        </w:tc>
        <w:tc>
          <w:tcPr>
            <w:tcW w:w="8494" w:type="dxa"/>
          </w:tcPr>
          <w:p w14:paraId="1DDB41F7" w14:textId="77777777" w:rsidR="00875CC6" w:rsidRPr="00E74305" w:rsidRDefault="00875CC6" w:rsidP="00E74305">
            <w:pPr>
              <w:spacing w:line="288" w:lineRule="auto"/>
              <w:jc w:val="both"/>
              <w:rPr>
                <w:sz w:val="24"/>
                <w:szCs w:val="24"/>
              </w:rPr>
            </w:pPr>
            <w:r w:rsidRPr="00E74305">
              <w:rPr>
                <w:sz w:val="24"/>
                <w:szCs w:val="24"/>
              </w:rPr>
              <w:t xml:space="preserve">Độ bền: </w:t>
            </w:r>
            <w:r w:rsidRPr="00E74305">
              <w:rPr>
                <w:b/>
                <w:bCs/>
                <w:sz w:val="24"/>
                <w:szCs w:val="24"/>
              </w:rPr>
              <w:t>E</w:t>
            </w:r>
            <w:r w:rsidRPr="00E74305">
              <w:rPr>
                <w:b/>
                <w:bCs/>
                <w:sz w:val="24"/>
                <w:szCs w:val="24"/>
                <w:vertAlign w:val="subscript"/>
              </w:rPr>
              <w:t>2</w:t>
            </w:r>
            <w:r w:rsidRPr="00E74305">
              <w:rPr>
                <w:sz w:val="24"/>
                <w:szCs w:val="24"/>
              </w:rPr>
              <w:t xml:space="preserve"> &gt; </w:t>
            </w:r>
            <w:r w:rsidRPr="00E74305">
              <w:rPr>
                <w:b/>
                <w:bCs/>
                <w:sz w:val="24"/>
                <w:szCs w:val="24"/>
              </w:rPr>
              <w:t>E</w:t>
            </w:r>
            <w:r w:rsidRPr="00E74305">
              <w:rPr>
                <w:b/>
                <w:bCs/>
                <w:sz w:val="24"/>
                <w:szCs w:val="24"/>
                <w:vertAlign w:val="subscript"/>
              </w:rPr>
              <w:t>1</w:t>
            </w:r>
            <w:r w:rsidRPr="00E74305">
              <w:rPr>
                <w:sz w:val="24"/>
                <w:szCs w:val="24"/>
              </w:rPr>
              <w:t xml:space="preserve"> &gt; </w:t>
            </w:r>
            <w:r w:rsidRPr="00E74305">
              <w:rPr>
                <w:b/>
                <w:bCs/>
                <w:sz w:val="24"/>
                <w:szCs w:val="24"/>
              </w:rPr>
              <w:t>E</w:t>
            </w:r>
            <w:r w:rsidRPr="00E74305">
              <w:rPr>
                <w:b/>
                <w:bCs/>
                <w:sz w:val="24"/>
                <w:szCs w:val="24"/>
                <w:vertAlign w:val="subscript"/>
              </w:rPr>
              <w:t>3</w:t>
            </w:r>
            <w:r w:rsidRPr="00E74305">
              <w:rPr>
                <w:sz w:val="24"/>
                <w:szCs w:val="24"/>
                <w:vertAlign w:val="subscript"/>
              </w:rPr>
              <w:t xml:space="preserve"> </w:t>
            </w:r>
            <w:r w:rsidRPr="00E74305">
              <w:rPr>
                <w:sz w:val="24"/>
                <w:szCs w:val="24"/>
              </w:rPr>
              <w:sym w:font="Symbol" w:char="F0DE"/>
            </w:r>
            <w:r w:rsidRPr="00E74305">
              <w:rPr>
                <w:sz w:val="24"/>
                <w:szCs w:val="24"/>
              </w:rPr>
              <w:t xml:space="preserve"> giá trị </w:t>
            </w:r>
            <w:r w:rsidRPr="00E74305">
              <w:rPr>
                <w:rFonts w:asciiTheme="minorHAnsi" w:eastAsiaTheme="minorHAnsi" w:hAnsiTheme="minorHAnsi" w:cstheme="minorBidi"/>
                <w:kern w:val="2"/>
                <w:position w:val="-16"/>
                <w:sz w:val="24"/>
                <w:szCs w:val="24"/>
                <w:lang w:val="en-GB"/>
                <w14:ligatures w14:val="standardContextual"/>
              </w:rPr>
              <w:object w:dxaOrig="1040" w:dyaOrig="440" w14:anchorId="157A9684">
                <v:shape id="_x0000_i1091" type="#_x0000_t75" style="width:49.5pt;height:22.5pt" o:ole="">
                  <v:imagedata r:id="rId125" o:title=""/>
                </v:shape>
                <o:OLEObject Type="Embed" ProgID="Equation.DSMT4" ShapeID="_x0000_i1091" DrawAspect="Content" ObjectID="_1749711561" r:id="rId141"/>
              </w:object>
            </w:r>
            <w:r w:rsidRPr="00E74305">
              <w:rPr>
                <w:sz w:val="24"/>
                <w:szCs w:val="24"/>
              </w:rPr>
              <w:t xml:space="preserve"> của </w:t>
            </w:r>
            <w:r w:rsidRPr="00E74305">
              <w:rPr>
                <w:b/>
                <w:bCs/>
                <w:sz w:val="24"/>
                <w:szCs w:val="24"/>
              </w:rPr>
              <w:t>E</w:t>
            </w:r>
            <w:r w:rsidRPr="00E74305">
              <w:rPr>
                <w:b/>
                <w:bCs/>
                <w:sz w:val="24"/>
                <w:szCs w:val="24"/>
                <w:vertAlign w:val="subscript"/>
              </w:rPr>
              <w:t>2</w:t>
            </w:r>
            <w:r w:rsidRPr="00E74305">
              <w:rPr>
                <w:sz w:val="24"/>
                <w:szCs w:val="24"/>
              </w:rPr>
              <w:t xml:space="preserve"> &lt; </w:t>
            </w:r>
            <w:r w:rsidRPr="00E74305">
              <w:rPr>
                <w:b/>
                <w:bCs/>
                <w:sz w:val="24"/>
                <w:szCs w:val="24"/>
              </w:rPr>
              <w:t>E</w:t>
            </w:r>
            <w:r w:rsidRPr="00E74305">
              <w:rPr>
                <w:b/>
                <w:bCs/>
                <w:sz w:val="24"/>
                <w:szCs w:val="24"/>
                <w:vertAlign w:val="subscript"/>
              </w:rPr>
              <w:t>1</w:t>
            </w:r>
            <w:r w:rsidRPr="00E74305">
              <w:rPr>
                <w:sz w:val="24"/>
                <w:szCs w:val="24"/>
              </w:rPr>
              <w:t xml:space="preserve"> &lt; </w:t>
            </w:r>
            <w:r w:rsidRPr="00E74305">
              <w:rPr>
                <w:b/>
                <w:bCs/>
                <w:sz w:val="24"/>
                <w:szCs w:val="24"/>
              </w:rPr>
              <w:t>E</w:t>
            </w:r>
            <w:r w:rsidRPr="00E74305">
              <w:rPr>
                <w:b/>
                <w:bCs/>
                <w:sz w:val="24"/>
                <w:szCs w:val="24"/>
                <w:vertAlign w:val="subscript"/>
              </w:rPr>
              <w:t>3</w:t>
            </w:r>
            <w:r w:rsidRPr="00E74305">
              <w:rPr>
                <w:sz w:val="24"/>
                <w:szCs w:val="24"/>
              </w:rPr>
              <w:t>.</w:t>
            </w:r>
          </w:p>
          <w:p w14:paraId="7F7E61B1" w14:textId="77777777" w:rsidR="00875CC6" w:rsidRPr="00E74305" w:rsidRDefault="00875CC6" w:rsidP="00E74305">
            <w:pPr>
              <w:spacing w:line="288" w:lineRule="auto"/>
              <w:jc w:val="both"/>
              <w:rPr>
                <w:sz w:val="24"/>
                <w:szCs w:val="24"/>
              </w:rPr>
            </w:pPr>
            <w:r w:rsidRPr="00E74305">
              <w:rPr>
                <w:b/>
                <w:bCs/>
                <w:sz w:val="24"/>
                <w:szCs w:val="24"/>
              </w:rPr>
              <w:t>E</w:t>
            </w:r>
            <w:r w:rsidRPr="00E74305">
              <w:rPr>
                <w:b/>
                <w:bCs/>
                <w:sz w:val="24"/>
                <w:szCs w:val="24"/>
                <w:vertAlign w:val="subscript"/>
              </w:rPr>
              <w:t>2</w:t>
            </w:r>
            <w:r w:rsidRPr="00E74305">
              <w:rPr>
                <w:sz w:val="24"/>
                <w:szCs w:val="24"/>
              </w:rPr>
              <w:t xml:space="preserve"> có sự biến dạng góc liên kết ít nhất: có một góc liên kết bị ép từ 120</w:t>
            </w:r>
            <w:r w:rsidRPr="00E74305">
              <w:rPr>
                <w:sz w:val="24"/>
                <w:szCs w:val="24"/>
                <w:vertAlign w:val="superscript"/>
              </w:rPr>
              <w:t>o</w:t>
            </w:r>
            <w:r w:rsidRPr="00E74305">
              <w:rPr>
                <w:sz w:val="24"/>
                <w:szCs w:val="24"/>
              </w:rPr>
              <w:t xml:space="preserve"> thành 60</w:t>
            </w:r>
            <w:r w:rsidRPr="00E74305">
              <w:rPr>
                <w:sz w:val="24"/>
                <w:szCs w:val="24"/>
                <w:vertAlign w:val="superscript"/>
              </w:rPr>
              <w:t>o</w:t>
            </w:r>
            <w:r w:rsidRPr="00E74305">
              <w:rPr>
                <w:sz w:val="24"/>
                <w:szCs w:val="24"/>
                <w:vertAlign w:val="subscript"/>
              </w:rPr>
              <w:t xml:space="preserve"> </w:t>
            </w:r>
            <w:r w:rsidRPr="00E74305">
              <w:rPr>
                <w:sz w:val="24"/>
                <w:szCs w:val="24"/>
              </w:rPr>
              <w:t xml:space="preserve">trong khi </w:t>
            </w:r>
            <w:r w:rsidRPr="00E74305">
              <w:rPr>
                <w:b/>
                <w:bCs/>
                <w:sz w:val="24"/>
                <w:szCs w:val="24"/>
              </w:rPr>
              <w:t>E</w:t>
            </w:r>
            <w:r w:rsidRPr="00E74305">
              <w:rPr>
                <w:b/>
                <w:bCs/>
                <w:sz w:val="24"/>
                <w:szCs w:val="24"/>
                <w:vertAlign w:val="subscript"/>
              </w:rPr>
              <w:t>1</w:t>
            </w:r>
            <w:r w:rsidRPr="00E74305">
              <w:rPr>
                <w:b/>
                <w:bCs/>
                <w:sz w:val="24"/>
                <w:szCs w:val="24"/>
              </w:rPr>
              <w:t xml:space="preserve"> </w:t>
            </w:r>
            <w:r w:rsidRPr="00E74305">
              <w:rPr>
                <w:sz w:val="24"/>
                <w:szCs w:val="24"/>
              </w:rPr>
              <w:t xml:space="preserve">và </w:t>
            </w:r>
            <w:r w:rsidRPr="00E74305">
              <w:rPr>
                <w:b/>
                <w:bCs/>
                <w:sz w:val="24"/>
                <w:szCs w:val="24"/>
              </w:rPr>
              <w:t>E</w:t>
            </w:r>
            <w:r w:rsidRPr="00E74305">
              <w:rPr>
                <w:b/>
                <w:bCs/>
                <w:sz w:val="24"/>
                <w:szCs w:val="24"/>
                <w:vertAlign w:val="subscript"/>
              </w:rPr>
              <w:t>3</w:t>
            </w:r>
            <w:r w:rsidRPr="00E74305">
              <w:rPr>
                <w:sz w:val="24"/>
                <w:szCs w:val="24"/>
              </w:rPr>
              <w:t xml:space="preserve"> có 2 góc bị biến dạng như vậy.</w:t>
            </w:r>
          </w:p>
          <w:p w14:paraId="2E76AFA6" w14:textId="77777777" w:rsidR="00875CC6" w:rsidRPr="00E74305" w:rsidRDefault="00875CC6" w:rsidP="00E74305">
            <w:pPr>
              <w:spacing w:line="288" w:lineRule="auto"/>
              <w:jc w:val="both"/>
              <w:rPr>
                <w:rStyle w:val="Emphasis"/>
                <w:b/>
                <w:bCs/>
                <w:i w:val="0"/>
                <w:iCs w:val="0"/>
                <w:color w:val="000000" w:themeColor="text1"/>
                <w:sz w:val="24"/>
                <w:szCs w:val="24"/>
              </w:rPr>
            </w:pPr>
            <w:r w:rsidRPr="00E74305">
              <w:rPr>
                <w:b/>
                <w:bCs/>
                <w:sz w:val="24"/>
                <w:szCs w:val="24"/>
              </w:rPr>
              <w:lastRenderedPageBreak/>
              <w:t>E</w:t>
            </w:r>
            <w:r w:rsidRPr="00E74305">
              <w:rPr>
                <w:b/>
                <w:bCs/>
                <w:sz w:val="24"/>
                <w:szCs w:val="24"/>
                <w:vertAlign w:val="subscript"/>
              </w:rPr>
              <w:t>1</w:t>
            </w:r>
            <w:r w:rsidRPr="00E74305">
              <w:rPr>
                <w:b/>
                <w:bCs/>
                <w:sz w:val="24"/>
                <w:szCs w:val="24"/>
              </w:rPr>
              <w:t xml:space="preserve"> </w:t>
            </w:r>
            <w:r w:rsidRPr="00E74305">
              <w:rPr>
                <w:sz w:val="24"/>
                <w:szCs w:val="24"/>
              </w:rPr>
              <w:t>có 5 H</w:t>
            </w:r>
            <w:r w:rsidRPr="00E74305">
              <w:rPr>
                <w:sz w:val="24"/>
                <w:szCs w:val="24"/>
                <w:vertAlign w:val="subscript"/>
              </w:rPr>
              <w:t>α</w:t>
            </w:r>
            <w:r w:rsidRPr="00E74305">
              <w:rPr>
                <w:sz w:val="24"/>
                <w:szCs w:val="24"/>
              </w:rPr>
              <w:t xml:space="preserve"> so với </w:t>
            </w:r>
            <w:r w:rsidRPr="00E74305">
              <w:rPr>
                <w:b/>
                <w:bCs/>
                <w:sz w:val="24"/>
                <w:szCs w:val="24"/>
              </w:rPr>
              <w:t>E</w:t>
            </w:r>
            <w:r w:rsidRPr="00E74305">
              <w:rPr>
                <w:b/>
                <w:bCs/>
                <w:sz w:val="24"/>
                <w:szCs w:val="24"/>
                <w:vertAlign w:val="subscript"/>
              </w:rPr>
              <w:t>3</w:t>
            </w:r>
            <w:r w:rsidRPr="00E74305">
              <w:rPr>
                <w:sz w:val="24"/>
                <w:szCs w:val="24"/>
              </w:rPr>
              <w:t xml:space="preserve"> có 1 H</w:t>
            </w:r>
            <w:r w:rsidRPr="00E74305">
              <w:rPr>
                <w:sz w:val="24"/>
                <w:szCs w:val="24"/>
                <w:vertAlign w:val="subscript"/>
              </w:rPr>
              <w:t>α</w:t>
            </w:r>
            <w:r w:rsidRPr="00E74305">
              <w:rPr>
                <w:sz w:val="24"/>
                <w:szCs w:val="24"/>
              </w:rPr>
              <w:t xml:space="preserve"> nên </w:t>
            </w:r>
            <w:r w:rsidRPr="00E74305">
              <w:rPr>
                <w:b/>
                <w:bCs/>
                <w:sz w:val="24"/>
                <w:szCs w:val="24"/>
              </w:rPr>
              <w:t>E</w:t>
            </w:r>
            <w:r w:rsidRPr="00E74305">
              <w:rPr>
                <w:b/>
                <w:bCs/>
                <w:sz w:val="24"/>
                <w:szCs w:val="24"/>
                <w:vertAlign w:val="subscript"/>
              </w:rPr>
              <w:t>1</w:t>
            </w:r>
            <w:r w:rsidRPr="00E74305">
              <w:rPr>
                <w:b/>
                <w:bCs/>
                <w:sz w:val="24"/>
                <w:szCs w:val="24"/>
              </w:rPr>
              <w:t xml:space="preserve"> </w:t>
            </w:r>
            <w:r w:rsidRPr="00E74305">
              <w:rPr>
                <w:sz w:val="24"/>
                <w:szCs w:val="24"/>
              </w:rPr>
              <w:t>có hiệu ứng siêu liên hợp của H</w:t>
            </w:r>
            <w:r w:rsidRPr="00E74305">
              <w:rPr>
                <w:sz w:val="24"/>
                <w:szCs w:val="24"/>
                <w:vertAlign w:val="subscript"/>
              </w:rPr>
              <w:t>α</w:t>
            </w:r>
            <w:r w:rsidRPr="00E74305">
              <w:rPr>
                <w:sz w:val="24"/>
                <w:szCs w:val="24"/>
              </w:rPr>
              <w:t xml:space="preserve"> mạnh hơn giúp làm bền hệ π.</w:t>
            </w:r>
          </w:p>
        </w:tc>
        <w:tc>
          <w:tcPr>
            <w:tcW w:w="776" w:type="dxa"/>
          </w:tcPr>
          <w:p w14:paraId="1A3D3FF5" w14:textId="77777777" w:rsidR="00875CC6" w:rsidRPr="00E74305" w:rsidRDefault="00875CC6" w:rsidP="00E74305">
            <w:pPr>
              <w:spacing w:line="288" w:lineRule="auto"/>
              <w:rPr>
                <w:rStyle w:val="Emphasis"/>
                <w:b/>
                <w:bCs/>
                <w:i w:val="0"/>
                <w:iCs w:val="0"/>
                <w:color w:val="000000" w:themeColor="text1"/>
                <w:sz w:val="24"/>
                <w:szCs w:val="24"/>
              </w:rPr>
            </w:pPr>
          </w:p>
          <w:p w14:paraId="3ACB6CE0"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p w14:paraId="291CA32B" w14:textId="77777777" w:rsidR="00875CC6" w:rsidRPr="00E74305" w:rsidRDefault="00875CC6" w:rsidP="00E74305">
            <w:pPr>
              <w:spacing w:line="288" w:lineRule="auto"/>
              <w:rPr>
                <w:rStyle w:val="Emphasis"/>
                <w:b/>
                <w:bCs/>
                <w:i w:val="0"/>
                <w:iCs w:val="0"/>
                <w:color w:val="000000" w:themeColor="text1"/>
                <w:sz w:val="24"/>
                <w:szCs w:val="24"/>
              </w:rPr>
            </w:pPr>
          </w:p>
          <w:p w14:paraId="4AAC81A3" w14:textId="77777777" w:rsidR="00875CC6" w:rsidRPr="00E74305" w:rsidRDefault="00875CC6" w:rsidP="00E74305">
            <w:pPr>
              <w:spacing w:line="288" w:lineRule="auto"/>
              <w:rPr>
                <w:rStyle w:val="Emphasis"/>
                <w:b/>
                <w:bCs/>
                <w:i w:val="0"/>
                <w:iCs w:val="0"/>
                <w:color w:val="000000" w:themeColor="text1"/>
                <w:sz w:val="24"/>
                <w:szCs w:val="24"/>
              </w:rPr>
            </w:pPr>
          </w:p>
          <w:p w14:paraId="56F61BF6" w14:textId="77777777" w:rsidR="00875CC6" w:rsidRPr="00E74305" w:rsidRDefault="00875CC6" w:rsidP="00E74305">
            <w:pPr>
              <w:spacing w:line="288" w:lineRule="auto"/>
              <w:rPr>
                <w:rStyle w:val="Emphasis"/>
                <w:b/>
                <w:bCs/>
                <w:i w:val="0"/>
                <w:iCs w:val="0"/>
                <w:color w:val="000000" w:themeColor="text1"/>
                <w:sz w:val="24"/>
                <w:szCs w:val="24"/>
              </w:rPr>
            </w:pPr>
          </w:p>
          <w:p w14:paraId="3A9B8CBA"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lastRenderedPageBreak/>
              <w:t>0,25</w:t>
            </w:r>
          </w:p>
        </w:tc>
      </w:tr>
      <w:tr w:rsidR="00875CC6" w:rsidRPr="00E74305" w14:paraId="55204E99" w14:textId="77777777" w:rsidTr="00E74305">
        <w:tc>
          <w:tcPr>
            <w:tcW w:w="862" w:type="dxa"/>
            <w:vMerge w:val="restart"/>
            <w:vAlign w:val="center"/>
          </w:tcPr>
          <w:p w14:paraId="507F09F9" w14:textId="77777777" w:rsidR="00875CC6" w:rsidRPr="00E74305" w:rsidRDefault="00875CC6" w:rsidP="00E74305">
            <w:pPr>
              <w:spacing w:line="288" w:lineRule="auto"/>
              <w:jc w:val="center"/>
              <w:rPr>
                <w:rStyle w:val="Emphasis"/>
                <w:b/>
                <w:bCs/>
                <w:i w:val="0"/>
                <w:iCs w:val="0"/>
                <w:color w:val="000000" w:themeColor="text1"/>
                <w:sz w:val="24"/>
                <w:szCs w:val="24"/>
              </w:rPr>
            </w:pPr>
            <w:r w:rsidRPr="00E74305">
              <w:rPr>
                <w:rStyle w:val="Emphasis"/>
                <w:b/>
                <w:bCs/>
                <w:i w:val="0"/>
                <w:iCs w:val="0"/>
                <w:color w:val="000000" w:themeColor="text1"/>
                <w:sz w:val="24"/>
                <w:szCs w:val="24"/>
              </w:rPr>
              <w:lastRenderedPageBreak/>
              <w:t>3</w:t>
            </w:r>
          </w:p>
        </w:tc>
        <w:tc>
          <w:tcPr>
            <w:tcW w:w="8494" w:type="dxa"/>
          </w:tcPr>
          <w:p w14:paraId="34AE8447" w14:textId="77777777" w:rsidR="00875CC6" w:rsidRPr="00E74305" w:rsidRDefault="00875CC6" w:rsidP="00E74305">
            <w:pPr>
              <w:spacing w:line="288" w:lineRule="auto"/>
              <w:jc w:val="both"/>
              <w:rPr>
                <w:rStyle w:val="Emphasis"/>
                <w:b/>
                <w:bCs/>
                <w:i w:val="0"/>
                <w:iCs w:val="0"/>
                <w:color w:val="000000" w:themeColor="text1"/>
                <w:sz w:val="24"/>
                <w:szCs w:val="24"/>
              </w:rPr>
            </w:pPr>
            <w:r w:rsidRPr="00E74305">
              <w:rPr>
                <w:rStyle w:val="Emphasis"/>
                <w:b/>
                <w:bCs/>
                <w:i w:val="0"/>
                <w:iCs w:val="0"/>
                <w:color w:val="000000" w:themeColor="text1"/>
                <w:sz w:val="24"/>
                <w:szCs w:val="24"/>
              </w:rPr>
              <w:t>3.a</w:t>
            </w:r>
          </w:p>
          <w:p w14:paraId="26156412" w14:textId="77777777" w:rsidR="00875CC6" w:rsidRPr="00E74305" w:rsidRDefault="00875CC6" w:rsidP="00E74305">
            <w:pPr>
              <w:spacing w:line="288" w:lineRule="auto"/>
              <w:jc w:val="both"/>
              <w:rPr>
                <w:sz w:val="24"/>
                <w:szCs w:val="24"/>
              </w:rPr>
            </w:pPr>
            <w:r w:rsidRPr="00E74305">
              <w:rPr>
                <w:sz w:val="24"/>
                <w:szCs w:val="24"/>
              </w:rPr>
              <w:t>Giá trị pK</w:t>
            </w:r>
            <w:r w:rsidRPr="00E74305">
              <w:rPr>
                <w:sz w:val="24"/>
                <w:szCs w:val="24"/>
                <w:vertAlign w:val="subscript"/>
              </w:rPr>
              <w:t>a</w:t>
            </w:r>
            <w:r w:rsidRPr="00E74305">
              <w:rPr>
                <w:sz w:val="24"/>
                <w:szCs w:val="24"/>
              </w:rPr>
              <w:t xml:space="preserve"> của </w:t>
            </w:r>
            <w:r w:rsidRPr="00E74305">
              <w:rPr>
                <w:b/>
                <w:bCs/>
                <w:sz w:val="24"/>
                <w:szCs w:val="24"/>
              </w:rPr>
              <w:t>F</w:t>
            </w:r>
            <w:r w:rsidRPr="00E74305">
              <w:rPr>
                <w:b/>
                <w:bCs/>
                <w:sz w:val="24"/>
                <w:szCs w:val="24"/>
                <w:vertAlign w:val="subscript"/>
              </w:rPr>
              <w:t>1</w:t>
            </w:r>
            <w:r w:rsidRPr="00E74305">
              <w:rPr>
                <w:sz w:val="24"/>
                <w:szCs w:val="24"/>
              </w:rPr>
              <w:t xml:space="preserve"> lớn hơn pK</w:t>
            </w:r>
            <w:r w:rsidRPr="00E74305">
              <w:rPr>
                <w:sz w:val="24"/>
                <w:szCs w:val="24"/>
                <w:vertAlign w:val="subscript"/>
              </w:rPr>
              <w:t>a1</w:t>
            </w:r>
            <w:r w:rsidRPr="00E74305">
              <w:rPr>
                <w:sz w:val="24"/>
                <w:szCs w:val="24"/>
              </w:rPr>
              <w:t xml:space="preserve"> của </w:t>
            </w:r>
            <w:r w:rsidRPr="00E74305">
              <w:rPr>
                <w:b/>
                <w:bCs/>
                <w:sz w:val="24"/>
                <w:szCs w:val="24"/>
              </w:rPr>
              <w:t>F</w:t>
            </w:r>
            <w:r w:rsidRPr="00E74305">
              <w:rPr>
                <w:b/>
                <w:bCs/>
                <w:sz w:val="24"/>
                <w:szCs w:val="24"/>
                <w:vertAlign w:val="subscript"/>
              </w:rPr>
              <w:t>2</w:t>
            </w:r>
            <w:r w:rsidRPr="00E74305">
              <w:rPr>
                <w:sz w:val="24"/>
                <w:szCs w:val="24"/>
              </w:rPr>
              <w:t xml:space="preserve"> do </w:t>
            </w:r>
            <w:r w:rsidRPr="00E74305">
              <w:rPr>
                <w:b/>
                <w:bCs/>
                <w:sz w:val="24"/>
                <w:szCs w:val="24"/>
              </w:rPr>
              <w:t>F</w:t>
            </w:r>
            <w:r w:rsidRPr="00E74305">
              <w:rPr>
                <w:b/>
                <w:bCs/>
                <w:sz w:val="24"/>
                <w:szCs w:val="24"/>
                <w:vertAlign w:val="subscript"/>
              </w:rPr>
              <w:t>2</w:t>
            </w:r>
            <w:r w:rsidRPr="00E74305">
              <w:rPr>
                <w:sz w:val="24"/>
                <w:szCs w:val="24"/>
              </w:rPr>
              <w:t xml:space="preserve"> tạo được liên kết hydrogen nội phân tử làm bền anion sinh ra nên tính acid của </w:t>
            </w:r>
            <w:r w:rsidRPr="00E74305">
              <w:rPr>
                <w:b/>
                <w:bCs/>
                <w:sz w:val="24"/>
                <w:szCs w:val="24"/>
              </w:rPr>
              <w:t>F</w:t>
            </w:r>
            <w:r w:rsidRPr="00E74305">
              <w:rPr>
                <w:b/>
                <w:bCs/>
                <w:sz w:val="24"/>
                <w:szCs w:val="24"/>
                <w:vertAlign w:val="subscript"/>
              </w:rPr>
              <w:t>2</w:t>
            </w:r>
            <w:r w:rsidRPr="00E74305">
              <w:rPr>
                <w:sz w:val="24"/>
                <w:szCs w:val="24"/>
              </w:rPr>
              <w:t xml:space="preserve"> mạnh hơn.</w:t>
            </w:r>
          </w:p>
          <w:p w14:paraId="1DACDCEF" w14:textId="77777777" w:rsidR="00875CC6" w:rsidRPr="00E74305" w:rsidRDefault="00875CC6" w:rsidP="00E74305">
            <w:pPr>
              <w:spacing w:line="288" w:lineRule="auto"/>
              <w:jc w:val="center"/>
              <w:rPr>
                <w:rStyle w:val="Emphasis"/>
                <w:b/>
                <w:bCs/>
                <w:i w:val="0"/>
                <w:iCs w:val="0"/>
                <w:color w:val="000000" w:themeColor="text1"/>
                <w:sz w:val="24"/>
                <w:szCs w:val="24"/>
              </w:rPr>
            </w:pPr>
            <w:r w:rsidRPr="00E74305">
              <w:rPr>
                <w:rFonts w:asciiTheme="minorHAnsi" w:eastAsiaTheme="minorHAnsi" w:hAnsiTheme="minorHAnsi" w:cstheme="minorBidi"/>
                <w:kern w:val="2"/>
                <w:sz w:val="24"/>
                <w:szCs w:val="24"/>
                <w:lang w:val="en-GB"/>
                <w14:ligatures w14:val="standardContextual"/>
              </w:rPr>
              <w:object w:dxaOrig="1172" w:dyaOrig="1037" w14:anchorId="1AED02DF">
                <v:shape id="_x0000_i1092" type="#_x0000_t75" style="width:58.5pt;height:52.5pt" o:ole="">
                  <v:imagedata r:id="rId142" o:title=""/>
                </v:shape>
                <o:OLEObject Type="Embed" ProgID="ChemDraw.Document.6.0" ShapeID="_x0000_i1092" DrawAspect="Content" ObjectID="_1749711562" r:id="rId143"/>
              </w:object>
            </w:r>
          </w:p>
        </w:tc>
        <w:tc>
          <w:tcPr>
            <w:tcW w:w="776" w:type="dxa"/>
          </w:tcPr>
          <w:p w14:paraId="0BA480DD" w14:textId="77777777" w:rsidR="00875CC6" w:rsidRPr="00E74305" w:rsidRDefault="00875CC6" w:rsidP="00E74305">
            <w:pPr>
              <w:spacing w:line="288" w:lineRule="auto"/>
              <w:rPr>
                <w:rStyle w:val="Emphasis"/>
                <w:b/>
                <w:bCs/>
                <w:i w:val="0"/>
                <w:iCs w:val="0"/>
                <w:color w:val="000000" w:themeColor="text1"/>
                <w:sz w:val="24"/>
                <w:szCs w:val="24"/>
              </w:rPr>
            </w:pPr>
          </w:p>
          <w:p w14:paraId="40F04F10" w14:textId="77777777" w:rsidR="00875CC6" w:rsidRPr="00E74305" w:rsidRDefault="00875CC6" w:rsidP="00E74305">
            <w:pPr>
              <w:spacing w:line="288" w:lineRule="auto"/>
              <w:rPr>
                <w:rStyle w:val="Emphasis"/>
                <w:b/>
                <w:bCs/>
                <w:i w:val="0"/>
                <w:iCs w:val="0"/>
                <w:color w:val="000000" w:themeColor="text1"/>
                <w:sz w:val="24"/>
                <w:szCs w:val="24"/>
              </w:rPr>
            </w:pPr>
          </w:p>
          <w:p w14:paraId="5E15FC2A"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p w14:paraId="0C77D1EB" w14:textId="77777777" w:rsidR="00875CC6" w:rsidRPr="00E74305" w:rsidRDefault="00875CC6" w:rsidP="00E74305">
            <w:pPr>
              <w:spacing w:line="288" w:lineRule="auto"/>
              <w:rPr>
                <w:rStyle w:val="Emphasis"/>
                <w:b/>
                <w:bCs/>
                <w:i w:val="0"/>
                <w:iCs w:val="0"/>
                <w:color w:val="000000" w:themeColor="text1"/>
                <w:sz w:val="24"/>
                <w:szCs w:val="24"/>
              </w:rPr>
            </w:pPr>
          </w:p>
          <w:p w14:paraId="48AE3A9D" w14:textId="77777777" w:rsidR="00875CC6" w:rsidRPr="00E74305" w:rsidRDefault="00875CC6" w:rsidP="00E74305">
            <w:pPr>
              <w:spacing w:line="288" w:lineRule="auto"/>
              <w:rPr>
                <w:rStyle w:val="Emphasis"/>
                <w:b/>
                <w:bCs/>
                <w:i w:val="0"/>
                <w:iCs w:val="0"/>
                <w:color w:val="000000" w:themeColor="text1"/>
                <w:sz w:val="24"/>
                <w:szCs w:val="24"/>
              </w:rPr>
            </w:pPr>
          </w:p>
          <w:p w14:paraId="5F0B71F9"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tc>
      </w:tr>
      <w:tr w:rsidR="00875CC6" w:rsidRPr="00E74305" w14:paraId="2F5BF497" w14:textId="77777777" w:rsidTr="00E74305">
        <w:tc>
          <w:tcPr>
            <w:tcW w:w="862" w:type="dxa"/>
            <w:vMerge/>
          </w:tcPr>
          <w:p w14:paraId="5374280F" w14:textId="77777777" w:rsidR="00875CC6" w:rsidRPr="00E74305" w:rsidRDefault="00875CC6" w:rsidP="00E74305">
            <w:pPr>
              <w:spacing w:line="288" w:lineRule="auto"/>
              <w:jc w:val="both"/>
              <w:rPr>
                <w:rStyle w:val="Emphasis"/>
                <w:b/>
                <w:bCs/>
                <w:i w:val="0"/>
                <w:iCs w:val="0"/>
                <w:color w:val="000000" w:themeColor="text1"/>
                <w:sz w:val="24"/>
                <w:szCs w:val="24"/>
              </w:rPr>
            </w:pPr>
          </w:p>
        </w:tc>
        <w:tc>
          <w:tcPr>
            <w:tcW w:w="8494" w:type="dxa"/>
          </w:tcPr>
          <w:p w14:paraId="2A31B78B" w14:textId="77777777" w:rsidR="00875CC6" w:rsidRPr="00E74305" w:rsidRDefault="00875CC6" w:rsidP="00E74305">
            <w:pPr>
              <w:spacing w:line="288" w:lineRule="auto"/>
              <w:jc w:val="both"/>
              <w:rPr>
                <w:rStyle w:val="Emphasis"/>
                <w:b/>
                <w:bCs/>
                <w:i w:val="0"/>
                <w:iCs w:val="0"/>
                <w:color w:val="000000" w:themeColor="text1"/>
                <w:sz w:val="24"/>
                <w:szCs w:val="24"/>
              </w:rPr>
            </w:pPr>
            <w:r w:rsidRPr="00E74305">
              <w:rPr>
                <w:rStyle w:val="Emphasis"/>
                <w:b/>
                <w:bCs/>
                <w:i w:val="0"/>
                <w:iCs w:val="0"/>
                <w:color w:val="000000" w:themeColor="text1"/>
                <w:sz w:val="24"/>
                <w:szCs w:val="24"/>
              </w:rPr>
              <w:t>3.b</w:t>
            </w:r>
          </w:p>
          <w:p w14:paraId="505B1F25" w14:textId="77777777" w:rsidR="00875CC6" w:rsidRPr="00E74305" w:rsidRDefault="00875CC6" w:rsidP="00E74305">
            <w:pPr>
              <w:spacing w:line="288" w:lineRule="auto"/>
              <w:jc w:val="both"/>
              <w:rPr>
                <w:sz w:val="24"/>
                <w:szCs w:val="24"/>
              </w:rPr>
            </w:pPr>
            <w:r w:rsidRPr="00E74305">
              <w:rPr>
                <w:sz w:val="24"/>
                <w:szCs w:val="24"/>
              </w:rPr>
              <w:t>Tính acid của đồng phân trans mạnh hơn cis</w:t>
            </w:r>
          </w:p>
          <w:p w14:paraId="52C6AB80" w14:textId="77777777" w:rsidR="00875CC6" w:rsidRPr="00E74305" w:rsidRDefault="00875CC6" w:rsidP="00E74305">
            <w:pPr>
              <w:spacing w:line="288" w:lineRule="auto"/>
              <w:jc w:val="both"/>
              <w:rPr>
                <w:sz w:val="24"/>
                <w:szCs w:val="24"/>
              </w:rPr>
            </w:pPr>
            <w:r w:rsidRPr="00E74305">
              <w:rPr>
                <w:rFonts w:asciiTheme="minorHAnsi" w:eastAsiaTheme="minorHAnsi" w:hAnsiTheme="minorHAnsi" w:cstheme="minorBidi"/>
                <w:kern w:val="2"/>
                <w:sz w:val="24"/>
                <w:szCs w:val="24"/>
                <w:lang w:val="en-GB"/>
                <w14:ligatures w14:val="standardContextual"/>
              </w:rPr>
              <w:object w:dxaOrig="4966" w:dyaOrig="660" w14:anchorId="1193F257">
                <v:shape id="_x0000_i1093" type="#_x0000_t75" style="width:249pt;height:33pt" o:ole="">
                  <v:imagedata r:id="rId144" o:title=""/>
                </v:shape>
                <o:OLEObject Type="Embed" ProgID="ChemDraw.Document.6.0" ShapeID="_x0000_i1093" DrawAspect="Content" ObjectID="_1749711563" r:id="rId145"/>
              </w:object>
            </w:r>
          </w:p>
          <w:p w14:paraId="2AAE3E45" w14:textId="77777777" w:rsidR="00875CC6" w:rsidRPr="00E74305" w:rsidRDefault="00875CC6" w:rsidP="00E74305">
            <w:pPr>
              <w:spacing w:line="288" w:lineRule="auto"/>
              <w:jc w:val="both"/>
              <w:rPr>
                <w:sz w:val="24"/>
                <w:szCs w:val="24"/>
              </w:rPr>
            </w:pPr>
            <w:r w:rsidRPr="00E74305">
              <w:rPr>
                <w:sz w:val="24"/>
                <w:szCs w:val="24"/>
              </w:rPr>
              <w:t>Do anion sinh ra từ đồng phân trans có nhóm -COO</w:t>
            </w:r>
            <w:r w:rsidRPr="00E74305">
              <w:rPr>
                <w:sz w:val="24"/>
                <w:szCs w:val="24"/>
                <w:vertAlign w:val="superscript"/>
              </w:rPr>
              <w:t>-</w:t>
            </w:r>
            <w:r w:rsidRPr="00E74305">
              <w:rPr>
                <w:sz w:val="24"/>
                <w:szCs w:val="24"/>
              </w:rPr>
              <w:t xml:space="preserve"> ở vị trí liên kết e ít bị cản trở không gian khi solvat hóa trong dung dịch. Ở đồng phân cis, hai nguyên tử H ở vị trí liên kết a đối diện sẽ cản trở sự solvat hóa nhóm -COO</w:t>
            </w:r>
            <w:r w:rsidRPr="00E74305">
              <w:rPr>
                <w:sz w:val="24"/>
                <w:szCs w:val="24"/>
                <w:vertAlign w:val="superscript"/>
              </w:rPr>
              <w:t>-</w:t>
            </w:r>
            <w:r w:rsidRPr="00E74305">
              <w:rPr>
                <w:sz w:val="24"/>
                <w:szCs w:val="24"/>
              </w:rPr>
              <w:t>.</w:t>
            </w:r>
          </w:p>
          <w:p w14:paraId="79979EB3" w14:textId="77777777" w:rsidR="00875CC6" w:rsidRPr="00E74305" w:rsidRDefault="00875CC6" w:rsidP="00E74305">
            <w:pPr>
              <w:spacing w:line="288" w:lineRule="auto"/>
              <w:jc w:val="both"/>
              <w:rPr>
                <w:rStyle w:val="Emphasis"/>
                <w:b/>
                <w:bCs/>
                <w:i w:val="0"/>
                <w:iCs w:val="0"/>
                <w:color w:val="000000" w:themeColor="text1"/>
                <w:sz w:val="24"/>
                <w:szCs w:val="24"/>
              </w:rPr>
            </w:pPr>
            <w:r w:rsidRPr="00E74305">
              <w:rPr>
                <w:rFonts w:asciiTheme="minorHAnsi" w:eastAsiaTheme="minorHAnsi" w:hAnsiTheme="minorHAnsi" w:cstheme="minorBidi"/>
                <w:kern w:val="2"/>
                <w:sz w:val="24"/>
                <w:szCs w:val="24"/>
                <w:lang w:val="en-GB"/>
                <w14:ligatures w14:val="standardContextual"/>
              </w:rPr>
              <w:object w:dxaOrig="4963" w:dyaOrig="806" w14:anchorId="73C4B876">
                <v:shape id="_x0000_i1094" type="#_x0000_t75" style="width:248.25pt;height:39.75pt" o:ole="">
                  <v:imagedata r:id="rId146" o:title=""/>
                </v:shape>
                <o:OLEObject Type="Embed" ProgID="ChemDraw.Document.6.0" ShapeID="_x0000_i1094" DrawAspect="Content" ObjectID="_1749711564" r:id="rId147"/>
              </w:object>
            </w:r>
          </w:p>
        </w:tc>
        <w:tc>
          <w:tcPr>
            <w:tcW w:w="776" w:type="dxa"/>
          </w:tcPr>
          <w:p w14:paraId="48B03DBA" w14:textId="77777777" w:rsidR="00875CC6" w:rsidRPr="00E74305" w:rsidRDefault="00875CC6" w:rsidP="00E74305">
            <w:pPr>
              <w:spacing w:line="288" w:lineRule="auto"/>
              <w:rPr>
                <w:rStyle w:val="Emphasis"/>
                <w:b/>
                <w:bCs/>
                <w:i w:val="0"/>
                <w:iCs w:val="0"/>
                <w:color w:val="000000" w:themeColor="text1"/>
                <w:sz w:val="24"/>
                <w:szCs w:val="24"/>
              </w:rPr>
            </w:pPr>
          </w:p>
          <w:p w14:paraId="2C3CD66C"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p w14:paraId="34FABC82" w14:textId="77777777" w:rsidR="00875CC6" w:rsidRPr="00E74305" w:rsidRDefault="00875CC6" w:rsidP="00E74305">
            <w:pPr>
              <w:spacing w:line="288" w:lineRule="auto"/>
              <w:rPr>
                <w:rStyle w:val="Emphasis"/>
                <w:b/>
                <w:bCs/>
                <w:i w:val="0"/>
                <w:iCs w:val="0"/>
                <w:color w:val="000000" w:themeColor="text1"/>
                <w:sz w:val="24"/>
                <w:szCs w:val="24"/>
              </w:rPr>
            </w:pPr>
          </w:p>
          <w:p w14:paraId="121EA7D0" w14:textId="77777777" w:rsidR="00875CC6" w:rsidRPr="00E74305" w:rsidRDefault="00875CC6" w:rsidP="00E74305">
            <w:pPr>
              <w:spacing w:line="288" w:lineRule="auto"/>
              <w:rPr>
                <w:rStyle w:val="Emphasis"/>
                <w:b/>
                <w:bCs/>
                <w:i w:val="0"/>
                <w:iCs w:val="0"/>
                <w:color w:val="000000" w:themeColor="text1"/>
                <w:sz w:val="24"/>
                <w:szCs w:val="24"/>
              </w:rPr>
            </w:pPr>
          </w:p>
          <w:p w14:paraId="3D188F35" w14:textId="77777777" w:rsidR="00875CC6" w:rsidRPr="00E74305" w:rsidRDefault="00875CC6" w:rsidP="00E74305">
            <w:pPr>
              <w:spacing w:line="288" w:lineRule="auto"/>
              <w:rPr>
                <w:rStyle w:val="Emphasis"/>
                <w:b/>
                <w:bCs/>
                <w:i w:val="0"/>
                <w:iCs w:val="0"/>
                <w:color w:val="000000" w:themeColor="text1"/>
                <w:sz w:val="24"/>
                <w:szCs w:val="24"/>
              </w:rPr>
            </w:pPr>
          </w:p>
          <w:p w14:paraId="723ACA61" w14:textId="77777777" w:rsidR="00875CC6" w:rsidRPr="00E74305" w:rsidRDefault="00875CC6" w:rsidP="00E74305">
            <w:pPr>
              <w:spacing w:line="288" w:lineRule="auto"/>
              <w:rPr>
                <w:rStyle w:val="Emphasis"/>
                <w:b/>
                <w:bCs/>
                <w:i w:val="0"/>
                <w:iCs w:val="0"/>
                <w:color w:val="000000" w:themeColor="text1"/>
                <w:sz w:val="24"/>
                <w:szCs w:val="24"/>
              </w:rPr>
            </w:pPr>
          </w:p>
          <w:p w14:paraId="5472DB2E" w14:textId="77777777" w:rsidR="00875CC6" w:rsidRPr="00E74305" w:rsidRDefault="00875CC6" w:rsidP="00E74305">
            <w:pPr>
              <w:spacing w:line="288" w:lineRule="auto"/>
              <w:rPr>
                <w:rStyle w:val="Emphasis"/>
                <w:b/>
                <w:bCs/>
                <w:i w:val="0"/>
                <w:iCs w:val="0"/>
                <w:color w:val="000000" w:themeColor="text1"/>
                <w:sz w:val="24"/>
                <w:szCs w:val="24"/>
              </w:rPr>
            </w:pPr>
          </w:p>
          <w:p w14:paraId="554F5BEF" w14:textId="77777777" w:rsidR="00875CC6" w:rsidRPr="00E74305" w:rsidRDefault="00875CC6" w:rsidP="00E74305">
            <w:pPr>
              <w:spacing w:line="288" w:lineRule="auto"/>
              <w:rPr>
                <w:rStyle w:val="Emphasis"/>
                <w:b/>
                <w:bCs/>
                <w:i w:val="0"/>
                <w:iCs w:val="0"/>
                <w:color w:val="000000" w:themeColor="text1"/>
                <w:sz w:val="24"/>
                <w:szCs w:val="24"/>
              </w:rPr>
            </w:pPr>
          </w:p>
          <w:p w14:paraId="6086D310" w14:textId="77777777" w:rsidR="00875CC6" w:rsidRPr="00E74305" w:rsidRDefault="00875CC6" w:rsidP="00E74305">
            <w:pPr>
              <w:spacing w:line="288" w:lineRule="auto"/>
              <w:rPr>
                <w:rStyle w:val="Emphasis"/>
                <w:b/>
                <w:bCs/>
                <w:i w:val="0"/>
                <w:iCs w:val="0"/>
                <w:color w:val="000000" w:themeColor="text1"/>
                <w:sz w:val="24"/>
                <w:szCs w:val="24"/>
              </w:rPr>
            </w:pPr>
            <w:r w:rsidRPr="00E74305">
              <w:rPr>
                <w:rStyle w:val="Emphasis"/>
                <w:b/>
                <w:bCs/>
                <w:i w:val="0"/>
                <w:iCs w:val="0"/>
                <w:color w:val="000000" w:themeColor="text1"/>
                <w:sz w:val="24"/>
                <w:szCs w:val="24"/>
              </w:rPr>
              <w:t>0,25</w:t>
            </w:r>
          </w:p>
        </w:tc>
      </w:tr>
    </w:tbl>
    <w:p w14:paraId="75C30E48" w14:textId="0E78FB45" w:rsidR="00875CC6" w:rsidRPr="00E74305" w:rsidRDefault="00875CC6" w:rsidP="00E74305">
      <w:pPr>
        <w:spacing w:after="0" w:line="288" w:lineRule="auto"/>
        <w:rPr>
          <w:rFonts w:ascii="Times New Roman" w:hAnsi="Times New Roman" w:cs="Times New Roman"/>
          <w:b/>
          <w:bCs/>
          <w:sz w:val="24"/>
          <w:szCs w:val="24"/>
        </w:rPr>
      </w:pPr>
      <w:r w:rsidRPr="00875CC6">
        <w:rPr>
          <w:rFonts w:ascii="Times New Roman" w:hAnsi="Times New Roman" w:cs="Times New Roman"/>
          <w:b/>
          <w:bCs/>
          <w:sz w:val="24"/>
          <w:szCs w:val="24"/>
        </w:rPr>
        <w:t>Câu 6 (2,5 điểm)</w:t>
      </w:r>
      <w:r w:rsidR="00E74305">
        <w:rPr>
          <w:rFonts w:ascii="Times New Roman" w:hAnsi="Times New Roman" w:cs="Times New Roman"/>
          <w:sz w:val="24"/>
          <w:szCs w:val="24"/>
        </w:rPr>
        <w:t xml:space="preserve"> </w:t>
      </w:r>
      <w:r w:rsidRPr="00E74305">
        <w:rPr>
          <w:rFonts w:ascii="Times New Roman" w:hAnsi="Times New Roman" w:cs="Times New Roman"/>
          <w:b/>
          <w:bCs/>
          <w:sz w:val="24"/>
          <w:szCs w:val="24"/>
        </w:rPr>
        <w:t>Sơ đồ tổng hợp hữu cơ. Cơ chế phản ứng hóa hữu cơ.</w:t>
      </w:r>
    </w:p>
    <w:p w14:paraId="5707E0A8" w14:textId="54B6755C" w:rsidR="00875CC6" w:rsidRPr="00574F36" w:rsidRDefault="00875CC6" w:rsidP="00574F36">
      <w:pPr>
        <w:pStyle w:val="ListParagraph"/>
        <w:numPr>
          <w:ilvl w:val="0"/>
          <w:numId w:val="5"/>
        </w:numPr>
        <w:spacing w:line="288" w:lineRule="auto"/>
        <w:jc w:val="both"/>
        <w:rPr>
          <w:rFonts w:ascii="Times New Roman" w:eastAsia="Calibri" w:hAnsi="Times New Roman" w:cs="Times New Roman"/>
          <w:bCs/>
          <w:iCs/>
          <w:color w:val="000000" w:themeColor="text1"/>
          <w:sz w:val="24"/>
          <w:szCs w:val="24"/>
        </w:rPr>
      </w:pPr>
      <w:r w:rsidRPr="00574F36">
        <w:rPr>
          <w:rFonts w:ascii="Times New Roman" w:eastAsia="Calibri" w:hAnsi="Times New Roman" w:cs="Times New Roman"/>
          <w:bCs/>
          <w:iCs/>
          <w:color w:val="000000" w:themeColor="text1"/>
          <w:sz w:val="24"/>
          <w:szCs w:val="24"/>
        </w:rPr>
        <w:t>Viết cơ chế giải thích sự hình thành các sản phẩm sau:</w:t>
      </w:r>
    </w:p>
    <w:p w14:paraId="64427AA6" w14:textId="77777777" w:rsidR="00875CC6" w:rsidRPr="00875CC6" w:rsidRDefault="00875CC6" w:rsidP="00E74305">
      <w:pPr>
        <w:spacing w:after="0" w:line="288" w:lineRule="auto"/>
        <w:rPr>
          <w:rFonts w:ascii="Times New Roman" w:hAnsi="Times New Roman" w:cs="Times New Roman"/>
          <w:sz w:val="24"/>
          <w:szCs w:val="24"/>
        </w:rPr>
      </w:pPr>
      <w:r w:rsidRPr="00875CC6">
        <w:rPr>
          <w:rFonts w:ascii="Times New Roman" w:hAnsi="Times New Roman" w:cs="Times New Roman"/>
          <w:sz w:val="24"/>
          <w:szCs w:val="24"/>
        </w:rPr>
        <w:object w:dxaOrig="4144" w:dyaOrig="1200" w14:anchorId="5CE5844C">
          <v:shape id="_x0000_i1095" type="#_x0000_t75" style="width:220.5pt;height:63.75pt" o:ole="">
            <v:imagedata r:id="rId148" o:title=""/>
          </v:shape>
          <o:OLEObject Type="Embed" ProgID="ChemDraw.Document.6.0" ShapeID="_x0000_i1095" DrawAspect="Content" ObjectID="_1749711565" r:id="rId149"/>
        </w:object>
      </w:r>
      <w:r w:rsidRPr="00875CC6">
        <w:rPr>
          <w:rFonts w:ascii="Times New Roman" w:hAnsi="Times New Roman" w:cs="Times New Roman"/>
          <w:sz w:val="24"/>
          <w:szCs w:val="24"/>
        </w:rPr>
        <w:t xml:space="preserve">            </w:t>
      </w:r>
      <w:r w:rsidRPr="00875CC6">
        <w:rPr>
          <w:rFonts w:ascii="Times New Roman" w:hAnsi="Times New Roman" w:cs="Times New Roman"/>
          <w:sz w:val="24"/>
          <w:szCs w:val="24"/>
        </w:rPr>
        <w:object w:dxaOrig="5013" w:dyaOrig="1363" w14:anchorId="6C113425">
          <v:shape id="_x0000_i1096" type="#_x0000_t75" style="width:272.25pt;height:74.25pt" o:ole="">
            <v:imagedata r:id="rId150" o:title=""/>
          </v:shape>
          <o:OLEObject Type="Embed" ProgID="ChemDraw.Document.6.0" ShapeID="_x0000_i1096" DrawAspect="Content" ObjectID="_1749711566" r:id="rId151"/>
        </w:object>
      </w:r>
    </w:p>
    <w:p w14:paraId="6568288A" w14:textId="77777777" w:rsidR="00875CC6" w:rsidRPr="00875CC6" w:rsidRDefault="00875CC6" w:rsidP="00E74305">
      <w:pPr>
        <w:tabs>
          <w:tab w:val="left" w:pos="10536"/>
        </w:tabs>
        <w:spacing w:after="0" w:line="288" w:lineRule="auto"/>
        <w:jc w:val="both"/>
        <w:rPr>
          <w:rFonts w:ascii="Times New Roman" w:hAnsi="Times New Roman" w:cs="Times New Roman"/>
          <w:color w:val="0D0D0D" w:themeColor="text1" w:themeTint="F2"/>
          <w:sz w:val="24"/>
          <w:szCs w:val="24"/>
          <w:shd w:val="clear" w:color="auto" w:fill="FFFFFF"/>
        </w:rPr>
      </w:pPr>
      <w:r w:rsidRPr="00875CC6">
        <w:rPr>
          <w:rFonts w:ascii="Times New Roman" w:hAnsi="Times New Roman" w:cs="Times New Roman"/>
          <w:b/>
          <w:bCs/>
          <w:color w:val="0D0D0D" w:themeColor="text1" w:themeTint="F2"/>
          <w:sz w:val="24"/>
          <w:szCs w:val="24"/>
          <w:shd w:val="clear" w:color="auto" w:fill="FFFFFF"/>
        </w:rPr>
        <w:t>2.</w:t>
      </w:r>
      <w:r w:rsidRPr="00875CC6">
        <w:rPr>
          <w:rFonts w:ascii="Times New Roman" w:hAnsi="Times New Roman" w:cs="Times New Roman"/>
          <w:color w:val="0D0D0D" w:themeColor="text1" w:themeTint="F2"/>
          <w:sz w:val="24"/>
          <w:szCs w:val="24"/>
          <w:shd w:val="clear" w:color="auto" w:fill="FFFFFF"/>
        </w:rPr>
        <w:t xml:space="preserve"> Sơ đồ chuyển hóa</w:t>
      </w:r>
    </w:p>
    <w:p w14:paraId="67E82819" w14:textId="77777777" w:rsidR="00875CC6" w:rsidRPr="00875CC6" w:rsidRDefault="00875CC6" w:rsidP="00E74305">
      <w:pPr>
        <w:tabs>
          <w:tab w:val="left" w:pos="10536"/>
        </w:tabs>
        <w:spacing w:after="0" w:line="288" w:lineRule="auto"/>
        <w:jc w:val="both"/>
        <w:rPr>
          <w:rFonts w:ascii="Times New Roman" w:hAnsi="Times New Roman" w:cs="Times New Roman"/>
          <w:color w:val="0D0D0D" w:themeColor="text1" w:themeTint="F2"/>
          <w:sz w:val="24"/>
          <w:szCs w:val="24"/>
          <w:shd w:val="clear" w:color="auto" w:fill="FFFFFF"/>
        </w:rPr>
      </w:pPr>
      <w:r w:rsidRPr="00875CC6">
        <w:rPr>
          <w:rFonts w:ascii="Times New Roman" w:hAnsi="Times New Roman" w:cs="Times New Roman"/>
          <w:b/>
          <w:color w:val="0D0D0D" w:themeColor="text1" w:themeTint="F2"/>
          <w:sz w:val="24"/>
          <w:szCs w:val="24"/>
          <w:shd w:val="clear" w:color="auto" w:fill="FFFFFF"/>
        </w:rPr>
        <w:t xml:space="preserve">a. </w:t>
      </w:r>
      <w:r w:rsidRPr="00875CC6">
        <w:rPr>
          <w:rFonts w:ascii="Times New Roman" w:hAnsi="Times New Roman" w:cs="Times New Roman"/>
          <w:color w:val="0D0D0D" w:themeColor="text1" w:themeTint="F2"/>
          <w:sz w:val="24"/>
          <w:szCs w:val="24"/>
          <w:shd w:val="clear" w:color="auto" w:fill="FFFFFF"/>
        </w:rPr>
        <w:t xml:space="preserve">Một dẫn xuất furane </w:t>
      </w:r>
      <w:r w:rsidRPr="00875CC6">
        <w:rPr>
          <w:rFonts w:ascii="Times New Roman" w:hAnsi="Times New Roman" w:cs="Times New Roman"/>
          <w:b/>
          <w:bCs/>
          <w:color w:val="0D0D0D" w:themeColor="text1" w:themeTint="F2"/>
          <w:sz w:val="24"/>
          <w:szCs w:val="24"/>
          <w:shd w:val="clear" w:color="auto" w:fill="FFFFFF"/>
        </w:rPr>
        <w:t>C6</w:t>
      </w:r>
      <w:r w:rsidRPr="00875CC6">
        <w:rPr>
          <w:rFonts w:ascii="Times New Roman" w:hAnsi="Times New Roman" w:cs="Times New Roman"/>
          <w:color w:val="0D0D0D" w:themeColor="text1" w:themeTint="F2"/>
          <w:sz w:val="24"/>
          <w:szCs w:val="24"/>
          <w:shd w:val="clear" w:color="auto" w:fill="FFFFFF"/>
        </w:rPr>
        <w:t xml:space="preserve"> được tổng hợp theo sơ đồ sau:</w:t>
      </w:r>
    </w:p>
    <w:p w14:paraId="50572B7C" w14:textId="77777777" w:rsidR="00875CC6" w:rsidRPr="00875CC6" w:rsidRDefault="00875CC6" w:rsidP="00E74305">
      <w:pPr>
        <w:tabs>
          <w:tab w:val="left" w:pos="10536"/>
        </w:tabs>
        <w:spacing w:after="0" w:line="288" w:lineRule="auto"/>
        <w:jc w:val="both"/>
        <w:rPr>
          <w:rFonts w:ascii="Times New Roman" w:hAnsi="Times New Roman" w:cs="Times New Roman"/>
          <w:color w:val="0D0D0D" w:themeColor="text1" w:themeTint="F2"/>
          <w:sz w:val="24"/>
          <w:szCs w:val="24"/>
          <w:shd w:val="clear" w:color="auto" w:fill="FFFFFF"/>
        </w:rPr>
      </w:pPr>
      <w:r w:rsidRPr="00875CC6">
        <w:rPr>
          <w:rFonts w:ascii="Times New Roman" w:hAnsi="Times New Roman" w:cs="Times New Roman"/>
          <w:sz w:val="24"/>
          <w:szCs w:val="24"/>
        </w:rPr>
        <w:object w:dxaOrig="11043" w:dyaOrig="884" w14:anchorId="6B0A55CB">
          <v:shape id="_x0000_i1097" type="#_x0000_t75" style="width:522pt;height:42pt" o:ole="">
            <v:imagedata r:id="rId152" o:title=""/>
          </v:shape>
          <o:OLEObject Type="Embed" ProgID="ChemDraw.Document.6.0" ShapeID="_x0000_i1097" DrawAspect="Content" ObjectID="_1749711567" r:id="rId153"/>
        </w:object>
      </w:r>
    </w:p>
    <w:p w14:paraId="3B2C1D2C" w14:textId="77777777" w:rsidR="00875CC6" w:rsidRPr="00875CC6" w:rsidRDefault="00875CC6" w:rsidP="00E74305">
      <w:pPr>
        <w:tabs>
          <w:tab w:val="left" w:pos="10536"/>
        </w:tabs>
        <w:spacing w:after="0" w:line="288" w:lineRule="auto"/>
        <w:jc w:val="both"/>
        <w:rPr>
          <w:rFonts w:ascii="Times New Roman" w:hAnsi="Times New Roman" w:cs="Times New Roman"/>
          <w:sz w:val="24"/>
          <w:szCs w:val="24"/>
        </w:rPr>
      </w:pPr>
      <w:r w:rsidRPr="00875CC6">
        <w:rPr>
          <w:rFonts w:ascii="Times New Roman" w:hAnsi="Times New Roman" w:cs="Times New Roman"/>
          <w:b/>
          <w:bCs/>
          <w:sz w:val="24"/>
          <w:szCs w:val="24"/>
        </w:rPr>
        <w:t>b.</w:t>
      </w:r>
      <w:r w:rsidRPr="00875CC6">
        <w:rPr>
          <w:rFonts w:ascii="Times New Roman" w:hAnsi="Times New Roman" w:cs="Times New Roman"/>
          <w:sz w:val="24"/>
          <w:szCs w:val="24"/>
        </w:rPr>
        <w:t xml:space="preserve"> (5</w:t>
      </w:r>
      <w:r w:rsidRPr="00875CC6">
        <w:rPr>
          <w:rFonts w:ascii="Times New Roman" w:hAnsi="Times New Roman" w:cs="Times New Roman"/>
          <w:i/>
          <w:iCs/>
          <w:sz w:val="24"/>
          <w:szCs w:val="24"/>
        </w:rPr>
        <w:t>S</w:t>
      </w:r>
      <w:r w:rsidRPr="00875CC6">
        <w:rPr>
          <w:rFonts w:ascii="Times New Roman" w:hAnsi="Times New Roman" w:cs="Times New Roman"/>
          <w:sz w:val="24"/>
          <w:szCs w:val="24"/>
        </w:rPr>
        <w:t>,9</w:t>
      </w:r>
      <w:r w:rsidRPr="00875CC6">
        <w:rPr>
          <w:rFonts w:ascii="Times New Roman" w:hAnsi="Times New Roman" w:cs="Times New Roman"/>
          <w:i/>
          <w:iCs/>
          <w:sz w:val="24"/>
          <w:szCs w:val="24"/>
        </w:rPr>
        <w:t>S</w:t>
      </w:r>
      <w:r w:rsidRPr="00875CC6">
        <w:rPr>
          <w:rFonts w:ascii="Times New Roman" w:hAnsi="Times New Roman" w:cs="Times New Roman"/>
          <w:sz w:val="24"/>
          <w:szCs w:val="24"/>
        </w:rPr>
        <w:t>)-5,9-dimethylpentadecane (</w:t>
      </w:r>
      <w:r w:rsidRPr="00875CC6">
        <w:rPr>
          <w:rFonts w:ascii="Times New Roman" w:hAnsi="Times New Roman" w:cs="Times New Roman"/>
          <w:b/>
          <w:bCs/>
          <w:sz w:val="24"/>
          <w:szCs w:val="24"/>
        </w:rPr>
        <w:t>D</w:t>
      </w:r>
      <w:r w:rsidRPr="00875CC6">
        <w:rPr>
          <w:rFonts w:ascii="Times New Roman" w:hAnsi="Times New Roman" w:cs="Times New Roman"/>
          <w:sz w:val="24"/>
          <w:szCs w:val="24"/>
        </w:rPr>
        <w:t>) là sex-pheromon, một chất dẫn dụ bướm đêm (</w:t>
      </w:r>
      <w:r w:rsidRPr="00875CC6">
        <w:rPr>
          <w:rFonts w:ascii="Times New Roman" w:hAnsi="Times New Roman" w:cs="Times New Roman"/>
          <w:i/>
          <w:iCs/>
          <w:sz w:val="24"/>
          <w:szCs w:val="24"/>
        </w:rPr>
        <w:t>Leucoptera coffeella</w:t>
      </w:r>
      <w:r w:rsidRPr="00875CC6">
        <w:rPr>
          <w:rFonts w:ascii="Times New Roman" w:hAnsi="Times New Roman" w:cs="Times New Roman"/>
          <w:sz w:val="24"/>
          <w:szCs w:val="24"/>
        </w:rPr>
        <w:t xml:space="preserve">, gây tác hại đến cà phê). Chất </w:t>
      </w:r>
      <w:r w:rsidRPr="00875CC6">
        <w:rPr>
          <w:rFonts w:ascii="Times New Roman" w:hAnsi="Times New Roman" w:cs="Times New Roman"/>
          <w:b/>
          <w:bCs/>
          <w:sz w:val="24"/>
          <w:szCs w:val="24"/>
        </w:rPr>
        <w:t>D</w:t>
      </w:r>
      <w:r w:rsidRPr="00875CC6">
        <w:rPr>
          <w:rFonts w:ascii="Times New Roman" w:hAnsi="Times New Roman" w:cs="Times New Roman"/>
          <w:sz w:val="24"/>
          <w:szCs w:val="24"/>
        </w:rPr>
        <w:t xml:space="preserve"> được tổng hợp từ isopulegol theo sơ đồ sau:</w:t>
      </w:r>
    </w:p>
    <w:p w14:paraId="2667F4C2" w14:textId="77777777" w:rsidR="00875CC6" w:rsidRDefault="00875CC6" w:rsidP="00E74305">
      <w:pPr>
        <w:tabs>
          <w:tab w:val="left" w:pos="10536"/>
        </w:tabs>
        <w:spacing w:after="0" w:line="288" w:lineRule="auto"/>
        <w:jc w:val="both"/>
        <w:rPr>
          <w:rFonts w:ascii="Times New Roman" w:hAnsi="Times New Roman" w:cs="Times New Roman"/>
          <w:sz w:val="24"/>
          <w:szCs w:val="24"/>
        </w:rPr>
      </w:pPr>
      <w:r w:rsidRPr="00875CC6">
        <w:rPr>
          <w:rFonts w:ascii="Times New Roman" w:hAnsi="Times New Roman" w:cs="Times New Roman"/>
          <w:sz w:val="24"/>
          <w:szCs w:val="24"/>
        </w:rPr>
        <w:object w:dxaOrig="10217" w:dyaOrig="2171" w14:anchorId="068A2B62">
          <v:shape id="_x0000_i1098" type="#_x0000_t75" style="width:510pt;height:105.75pt" o:ole="">
            <v:imagedata r:id="rId154" o:title=""/>
          </v:shape>
          <o:OLEObject Type="Embed" ProgID="ChemDraw.Document.6.0" ShapeID="_x0000_i1098" DrawAspect="Content" ObjectID="_1749711568" r:id="rId155"/>
        </w:object>
      </w:r>
    </w:p>
    <w:p w14:paraId="578026E1" w14:textId="77777777" w:rsidR="009C212D" w:rsidRPr="00875CC6" w:rsidRDefault="009C212D" w:rsidP="00E74305">
      <w:pPr>
        <w:tabs>
          <w:tab w:val="left" w:pos="10536"/>
        </w:tabs>
        <w:spacing w:after="0" w:line="288" w:lineRule="auto"/>
        <w:jc w:val="both"/>
        <w:rPr>
          <w:rFonts w:ascii="Times New Roman" w:hAnsi="Times New Roman" w:cs="Times New Roman"/>
          <w:sz w:val="24"/>
          <w:szCs w:val="24"/>
        </w:rPr>
      </w:pPr>
    </w:p>
    <w:tbl>
      <w:tblPr>
        <w:tblStyle w:val="TableGrid"/>
        <w:tblW w:w="10485" w:type="dxa"/>
        <w:tblLayout w:type="fixed"/>
        <w:tblLook w:val="04A0" w:firstRow="1" w:lastRow="0" w:firstColumn="1" w:lastColumn="0" w:noHBand="0" w:noVBand="1"/>
      </w:tblPr>
      <w:tblGrid>
        <w:gridCol w:w="643"/>
        <w:gridCol w:w="8991"/>
        <w:gridCol w:w="851"/>
      </w:tblGrid>
      <w:tr w:rsidR="00875CC6" w:rsidRPr="00875CC6" w14:paraId="6DE0F2EC" w14:textId="77777777" w:rsidTr="009C212D">
        <w:trPr>
          <w:trHeight w:val="319"/>
        </w:trPr>
        <w:tc>
          <w:tcPr>
            <w:tcW w:w="643" w:type="dxa"/>
          </w:tcPr>
          <w:p w14:paraId="1FCBC266" w14:textId="4D02185E" w:rsidR="00875CC6" w:rsidRPr="00875CC6" w:rsidRDefault="009C212D" w:rsidP="00E74305">
            <w:pPr>
              <w:tabs>
                <w:tab w:val="left" w:pos="10536"/>
              </w:tabs>
              <w:spacing w:line="288" w:lineRule="auto"/>
              <w:jc w:val="center"/>
              <w:rPr>
                <w:rFonts w:eastAsia="Calibri"/>
                <w:b/>
                <w:bCs/>
                <w:iCs/>
                <w:color w:val="000000" w:themeColor="text1"/>
                <w:sz w:val="24"/>
                <w:szCs w:val="24"/>
              </w:rPr>
            </w:pPr>
            <w:r>
              <w:rPr>
                <w:rFonts w:eastAsia="Calibri"/>
                <w:b/>
                <w:bCs/>
                <w:iCs/>
                <w:color w:val="000000" w:themeColor="text1"/>
                <w:sz w:val="24"/>
                <w:szCs w:val="24"/>
              </w:rPr>
              <w:lastRenderedPageBreak/>
              <w:t>Câu</w:t>
            </w:r>
          </w:p>
        </w:tc>
        <w:tc>
          <w:tcPr>
            <w:tcW w:w="8991" w:type="dxa"/>
          </w:tcPr>
          <w:p w14:paraId="66ED994C" w14:textId="114E8605" w:rsidR="00875CC6" w:rsidRPr="00875CC6" w:rsidRDefault="009C212D" w:rsidP="00E74305">
            <w:pPr>
              <w:tabs>
                <w:tab w:val="left" w:pos="10536"/>
              </w:tabs>
              <w:spacing w:line="288" w:lineRule="auto"/>
              <w:jc w:val="center"/>
              <w:rPr>
                <w:rFonts w:eastAsia="Calibri"/>
                <w:b/>
                <w:bCs/>
                <w:iCs/>
                <w:color w:val="000000" w:themeColor="text1"/>
                <w:sz w:val="24"/>
                <w:szCs w:val="24"/>
              </w:rPr>
            </w:pPr>
            <w:r>
              <w:rPr>
                <w:rFonts w:eastAsia="Calibri"/>
                <w:b/>
                <w:bCs/>
                <w:iCs/>
                <w:color w:val="000000" w:themeColor="text1"/>
                <w:sz w:val="24"/>
                <w:szCs w:val="24"/>
              </w:rPr>
              <w:t>L</w:t>
            </w:r>
            <w:r w:rsidR="00875CC6" w:rsidRPr="00875CC6">
              <w:rPr>
                <w:rFonts w:eastAsia="Calibri"/>
                <w:b/>
                <w:bCs/>
                <w:iCs/>
                <w:color w:val="000000" w:themeColor="text1"/>
                <w:sz w:val="24"/>
                <w:szCs w:val="24"/>
              </w:rPr>
              <w:t>ời giải</w:t>
            </w:r>
          </w:p>
        </w:tc>
        <w:tc>
          <w:tcPr>
            <w:tcW w:w="851" w:type="dxa"/>
          </w:tcPr>
          <w:p w14:paraId="441ED512"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Điểm</w:t>
            </w:r>
          </w:p>
        </w:tc>
      </w:tr>
      <w:tr w:rsidR="00875CC6" w:rsidRPr="00875CC6" w14:paraId="5B0D9226" w14:textId="77777777" w:rsidTr="009C212D">
        <w:trPr>
          <w:trHeight w:val="3014"/>
        </w:trPr>
        <w:tc>
          <w:tcPr>
            <w:tcW w:w="643" w:type="dxa"/>
            <w:vMerge w:val="restart"/>
            <w:vAlign w:val="center"/>
          </w:tcPr>
          <w:p w14:paraId="69D42A56"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1</w:t>
            </w:r>
          </w:p>
        </w:tc>
        <w:tc>
          <w:tcPr>
            <w:tcW w:w="8991" w:type="dxa"/>
          </w:tcPr>
          <w:p w14:paraId="0B6926F2" w14:textId="77777777" w:rsidR="00875CC6" w:rsidRPr="00875CC6" w:rsidRDefault="00875CC6" w:rsidP="00E74305">
            <w:pPr>
              <w:tabs>
                <w:tab w:val="left" w:pos="10536"/>
              </w:tabs>
              <w:spacing w:line="288" w:lineRule="auto"/>
              <w:jc w:val="both"/>
              <w:rPr>
                <w:rFonts w:eastAsia="Calibri"/>
                <w:b/>
                <w:bCs/>
                <w:iCs/>
                <w:color w:val="000000" w:themeColor="text1"/>
                <w:sz w:val="24"/>
                <w:szCs w:val="24"/>
              </w:rPr>
            </w:pPr>
            <w:r w:rsidRPr="00875CC6">
              <w:rPr>
                <w:rFonts w:eastAsia="Calibri"/>
                <w:b/>
                <w:bCs/>
                <w:iCs/>
                <w:color w:val="000000" w:themeColor="text1"/>
                <w:sz w:val="24"/>
                <w:szCs w:val="24"/>
              </w:rPr>
              <w:t>a)</w:t>
            </w:r>
          </w:p>
          <w:p w14:paraId="5C07D57F" w14:textId="77777777" w:rsidR="00875CC6" w:rsidRPr="00875CC6" w:rsidRDefault="00875CC6" w:rsidP="00E74305">
            <w:pPr>
              <w:tabs>
                <w:tab w:val="left" w:pos="10536"/>
              </w:tabs>
              <w:spacing w:line="288" w:lineRule="auto"/>
              <w:jc w:val="both"/>
              <w:rPr>
                <w:color w:val="000000" w:themeColor="text1"/>
                <w:sz w:val="24"/>
                <w:szCs w:val="24"/>
              </w:rPr>
            </w:pPr>
            <w:r w:rsidRPr="00875CC6">
              <w:rPr>
                <w:noProof/>
                <w:sz w:val="24"/>
                <w:szCs w:val="24"/>
              </w:rPr>
              <w:drawing>
                <wp:inline distT="0" distB="0" distL="0" distR="0" wp14:anchorId="5EDDAD10" wp14:editId="79453A37">
                  <wp:extent cx="4326340" cy="1508314"/>
                  <wp:effectExtent l="0" t="0" r="0" b="0"/>
                  <wp:docPr id="18"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338489" cy="1512550"/>
                          </a:xfrm>
                          <a:prstGeom prst="rect">
                            <a:avLst/>
                          </a:prstGeom>
                          <a:noFill/>
                          <a:ln>
                            <a:noFill/>
                          </a:ln>
                        </pic:spPr>
                      </pic:pic>
                    </a:graphicData>
                  </a:graphic>
                </wp:inline>
              </w:drawing>
            </w:r>
          </w:p>
          <w:p w14:paraId="33966332" w14:textId="77777777" w:rsidR="00875CC6" w:rsidRPr="00875CC6" w:rsidRDefault="00875CC6" w:rsidP="00E74305">
            <w:pPr>
              <w:tabs>
                <w:tab w:val="left" w:pos="10536"/>
              </w:tabs>
              <w:spacing w:line="288" w:lineRule="auto"/>
              <w:rPr>
                <w:rFonts w:eastAsia="Calibri"/>
                <w:sz w:val="24"/>
                <w:szCs w:val="24"/>
              </w:rPr>
            </w:pPr>
          </w:p>
        </w:tc>
        <w:tc>
          <w:tcPr>
            <w:tcW w:w="851" w:type="dxa"/>
          </w:tcPr>
          <w:p w14:paraId="2B684AE2"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0,5</w:t>
            </w:r>
          </w:p>
        </w:tc>
      </w:tr>
      <w:tr w:rsidR="00875CC6" w:rsidRPr="00875CC6" w14:paraId="60F985E8" w14:textId="77777777" w:rsidTr="009C212D">
        <w:trPr>
          <w:trHeight w:val="76"/>
        </w:trPr>
        <w:tc>
          <w:tcPr>
            <w:tcW w:w="643" w:type="dxa"/>
            <w:vMerge/>
          </w:tcPr>
          <w:p w14:paraId="32AC91AC" w14:textId="77777777" w:rsidR="00875CC6" w:rsidRPr="00875CC6" w:rsidRDefault="00875CC6" w:rsidP="00E74305">
            <w:pPr>
              <w:tabs>
                <w:tab w:val="left" w:pos="10536"/>
              </w:tabs>
              <w:spacing w:line="288" w:lineRule="auto"/>
              <w:jc w:val="both"/>
              <w:rPr>
                <w:rFonts w:eastAsia="Calibri"/>
                <w:bCs/>
                <w:iCs/>
                <w:color w:val="000000" w:themeColor="text1"/>
                <w:sz w:val="24"/>
                <w:szCs w:val="24"/>
              </w:rPr>
            </w:pPr>
          </w:p>
        </w:tc>
        <w:tc>
          <w:tcPr>
            <w:tcW w:w="8991" w:type="dxa"/>
          </w:tcPr>
          <w:p w14:paraId="215D5378" w14:textId="77777777" w:rsidR="00875CC6" w:rsidRPr="00875CC6" w:rsidRDefault="00875CC6" w:rsidP="00E74305">
            <w:pPr>
              <w:tabs>
                <w:tab w:val="left" w:pos="10536"/>
              </w:tabs>
              <w:spacing w:line="288" w:lineRule="auto"/>
              <w:jc w:val="both"/>
              <w:rPr>
                <w:rFonts w:eastAsia="Calibri"/>
                <w:b/>
                <w:bCs/>
                <w:iCs/>
                <w:color w:val="000000" w:themeColor="text1"/>
                <w:sz w:val="24"/>
                <w:szCs w:val="24"/>
              </w:rPr>
            </w:pPr>
            <w:r w:rsidRPr="00875CC6">
              <w:rPr>
                <w:rFonts w:eastAsia="Calibri"/>
                <w:b/>
                <w:bCs/>
                <w:iCs/>
                <w:color w:val="000000" w:themeColor="text1"/>
                <w:sz w:val="24"/>
                <w:szCs w:val="24"/>
              </w:rPr>
              <w:t>b)</w:t>
            </w:r>
          </w:p>
          <w:p w14:paraId="1457F039" w14:textId="77777777" w:rsidR="00875CC6" w:rsidRPr="00875CC6" w:rsidRDefault="00875CC6" w:rsidP="00E74305">
            <w:pPr>
              <w:tabs>
                <w:tab w:val="left" w:pos="10536"/>
              </w:tabs>
              <w:spacing w:line="288" w:lineRule="auto"/>
              <w:jc w:val="both"/>
              <w:rPr>
                <w:rFonts w:eastAsia="Calibri"/>
                <w:b/>
                <w:bCs/>
                <w:iCs/>
                <w:color w:val="000000" w:themeColor="text1"/>
                <w:sz w:val="24"/>
                <w:szCs w:val="24"/>
              </w:rPr>
            </w:pPr>
            <w:r w:rsidRPr="00875CC6">
              <w:rPr>
                <w:b/>
                <w:noProof/>
                <w:sz w:val="24"/>
                <w:szCs w:val="24"/>
              </w:rPr>
              <w:drawing>
                <wp:inline distT="0" distB="0" distL="0" distR="0" wp14:anchorId="6FD75666" wp14:editId="331A822A">
                  <wp:extent cx="4805661" cy="2074460"/>
                  <wp:effectExtent l="0" t="0" r="0" b="2540"/>
                  <wp:docPr id="19"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840030" cy="2089296"/>
                          </a:xfrm>
                          <a:prstGeom prst="rect">
                            <a:avLst/>
                          </a:prstGeom>
                          <a:noFill/>
                          <a:ln>
                            <a:noFill/>
                          </a:ln>
                        </pic:spPr>
                      </pic:pic>
                    </a:graphicData>
                  </a:graphic>
                </wp:inline>
              </w:drawing>
            </w:r>
          </w:p>
        </w:tc>
        <w:tc>
          <w:tcPr>
            <w:tcW w:w="851" w:type="dxa"/>
          </w:tcPr>
          <w:p w14:paraId="0CA77514"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p>
          <w:p w14:paraId="0F4346DA"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p>
          <w:p w14:paraId="2301D0B8"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p>
          <w:p w14:paraId="17B0ED2D"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p>
          <w:p w14:paraId="79879203"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0,5</w:t>
            </w:r>
          </w:p>
        </w:tc>
      </w:tr>
      <w:tr w:rsidR="00875CC6" w:rsidRPr="00875CC6" w14:paraId="2383C46B" w14:textId="77777777" w:rsidTr="009C212D">
        <w:trPr>
          <w:trHeight w:val="76"/>
        </w:trPr>
        <w:tc>
          <w:tcPr>
            <w:tcW w:w="643" w:type="dxa"/>
            <w:vMerge w:val="restart"/>
            <w:vAlign w:val="center"/>
          </w:tcPr>
          <w:p w14:paraId="5F930932"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2</w:t>
            </w:r>
          </w:p>
        </w:tc>
        <w:tc>
          <w:tcPr>
            <w:tcW w:w="8991" w:type="dxa"/>
          </w:tcPr>
          <w:p w14:paraId="26D49CEE" w14:textId="4E2BFE0B" w:rsidR="00875CC6" w:rsidRPr="00574F36" w:rsidRDefault="00875CC6" w:rsidP="00574F36">
            <w:pPr>
              <w:pStyle w:val="ListParagraph"/>
              <w:numPr>
                <w:ilvl w:val="0"/>
                <w:numId w:val="6"/>
              </w:numPr>
              <w:spacing w:line="288" w:lineRule="auto"/>
              <w:jc w:val="both"/>
              <w:rPr>
                <w:rFonts w:ascii="Times New Roman" w:eastAsia="Times New Roman" w:hAnsi="Times New Roman" w:cs="Times New Roman"/>
                <w:sz w:val="24"/>
                <w:szCs w:val="24"/>
              </w:rPr>
            </w:pPr>
            <w:r w:rsidRPr="00574F36">
              <w:rPr>
                <w:rFonts w:ascii="Times New Roman" w:eastAsia="Times New Roman" w:hAnsi="Times New Roman" w:cs="Times New Roman"/>
                <w:sz w:val="24"/>
                <w:szCs w:val="24"/>
              </w:rPr>
              <w:t xml:space="preserve">Cấu tạo </w:t>
            </w:r>
            <w:r w:rsidRPr="00574F36">
              <w:rPr>
                <w:rFonts w:ascii="Times New Roman" w:eastAsia="Times New Roman" w:hAnsi="Times New Roman" w:cs="Times New Roman"/>
                <w:b/>
                <w:bCs/>
                <w:sz w:val="24"/>
                <w:szCs w:val="24"/>
              </w:rPr>
              <w:t>C1</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C2</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C3</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1/4</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C4</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C5</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C6</w:t>
            </w:r>
            <w:r w:rsidRPr="00574F36">
              <w:rPr>
                <w:rFonts w:ascii="Times New Roman" w:eastAsia="Times New Roman" w:hAnsi="Times New Roman" w:cs="Times New Roman"/>
                <w:sz w:val="24"/>
                <w:szCs w:val="24"/>
              </w:rPr>
              <w:t xml:space="preserve"> (</w:t>
            </w:r>
            <w:r w:rsidRPr="00574F36">
              <w:rPr>
                <w:rFonts w:ascii="Times New Roman" w:eastAsia="Times New Roman" w:hAnsi="Times New Roman" w:cs="Times New Roman"/>
                <w:b/>
                <w:bCs/>
                <w:sz w:val="24"/>
                <w:szCs w:val="24"/>
              </w:rPr>
              <w:t>1/4</w:t>
            </w:r>
            <w:r w:rsidRPr="00574F36">
              <w:rPr>
                <w:rFonts w:ascii="Times New Roman" w:eastAsia="Times New Roman" w:hAnsi="Times New Roman" w:cs="Times New Roman"/>
                <w:sz w:val="24"/>
                <w:szCs w:val="24"/>
              </w:rPr>
              <w:t>).</w:t>
            </w:r>
          </w:p>
          <w:p w14:paraId="4595212A" w14:textId="77777777" w:rsidR="00875CC6" w:rsidRPr="00875CC6" w:rsidRDefault="00875CC6" w:rsidP="00E74305">
            <w:pPr>
              <w:tabs>
                <w:tab w:val="left" w:pos="10536"/>
              </w:tabs>
              <w:spacing w:line="288" w:lineRule="auto"/>
              <w:jc w:val="both"/>
              <w:rPr>
                <w:color w:val="000000" w:themeColor="text1"/>
                <w:sz w:val="24"/>
                <w:szCs w:val="24"/>
              </w:rPr>
            </w:pPr>
            <w:r w:rsidRPr="00875CC6">
              <w:rPr>
                <w:rFonts w:asciiTheme="minorHAnsi" w:eastAsiaTheme="minorHAnsi" w:hAnsiTheme="minorHAnsi" w:cstheme="minorBidi"/>
                <w:kern w:val="2"/>
                <w:sz w:val="24"/>
                <w:szCs w:val="24"/>
                <w14:ligatures w14:val="standardContextual"/>
              </w:rPr>
              <w:object w:dxaOrig="9730" w:dyaOrig="1167" w14:anchorId="7DAF11F5">
                <v:shape id="_x0000_i1099" type="#_x0000_t75" style="width:445.5pt;height:54pt" o:ole="">
                  <v:imagedata r:id="rId158" o:title=""/>
                </v:shape>
                <o:OLEObject Type="Embed" ProgID="ChemDraw.Document.6.0" ShapeID="_x0000_i1099" DrawAspect="Content" ObjectID="_1749711569" r:id="rId159"/>
              </w:object>
            </w:r>
          </w:p>
        </w:tc>
        <w:tc>
          <w:tcPr>
            <w:tcW w:w="851" w:type="dxa"/>
          </w:tcPr>
          <w:p w14:paraId="052625C6"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0.5</w:t>
            </w:r>
          </w:p>
        </w:tc>
      </w:tr>
      <w:tr w:rsidR="00875CC6" w:rsidRPr="00875CC6" w14:paraId="7616C9B0" w14:textId="77777777" w:rsidTr="009C212D">
        <w:trPr>
          <w:trHeight w:val="76"/>
        </w:trPr>
        <w:tc>
          <w:tcPr>
            <w:tcW w:w="643" w:type="dxa"/>
            <w:vMerge/>
          </w:tcPr>
          <w:p w14:paraId="11130C26" w14:textId="77777777" w:rsidR="00875CC6" w:rsidRPr="00875CC6" w:rsidRDefault="00875CC6" w:rsidP="00E74305">
            <w:pPr>
              <w:tabs>
                <w:tab w:val="left" w:pos="10536"/>
              </w:tabs>
              <w:spacing w:line="288" w:lineRule="auto"/>
              <w:jc w:val="both"/>
              <w:rPr>
                <w:rFonts w:eastAsia="Calibri"/>
                <w:bCs/>
                <w:iCs/>
                <w:color w:val="000000" w:themeColor="text1"/>
                <w:sz w:val="24"/>
                <w:szCs w:val="24"/>
              </w:rPr>
            </w:pPr>
          </w:p>
        </w:tc>
        <w:tc>
          <w:tcPr>
            <w:tcW w:w="8991" w:type="dxa"/>
          </w:tcPr>
          <w:p w14:paraId="22C5C807" w14:textId="77777777" w:rsidR="00875CC6" w:rsidRPr="00875CC6" w:rsidRDefault="00875CC6" w:rsidP="00E74305">
            <w:pPr>
              <w:spacing w:line="288" w:lineRule="auto"/>
              <w:jc w:val="both"/>
              <w:rPr>
                <w:sz w:val="24"/>
                <w:szCs w:val="24"/>
              </w:rPr>
            </w:pPr>
            <w:r w:rsidRPr="00875CC6">
              <w:rPr>
                <w:b/>
                <w:bCs/>
                <w:sz w:val="24"/>
                <w:szCs w:val="24"/>
              </w:rPr>
              <w:t>b.</w:t>
            </w:r>
            <w:r w:rsidRPr="00875CC6">
              <w:rPr>
                <w:sz w:val="24"/>
                <w:szCs w:val="24"/>
              </w:rPr>
              <w:t xml:space="preserve"> Cấu trúc </w:t>
            </w:r>
            <w:r w:rsidRPr="00875CC6">
              <w:rPr>
                <w:b/>
                <w:bCs/>
                <w:sz w:val="24"/>
                <w:szCs w:val="24"/>
              </w:rPr>
              <w:t>D1</w:t>
            </w:r>
            <w:r w:rsidRPr="00875CC6">
              <w:rPr>
                <w:sz w:val="24"/>
                <w:szCs w:val="24"/>
              </w:rPr>
              <w:t xml:space="preserve">, </w:t>
            </w:r>
            <w:r w:rsidRPr="00875CC6">
              <w:rPr>
                <w:b/>
                <w:bCs/>
                <w:sz w:val="24"/>
                <w:szCs w:val="24"/>
              </w:rPr>
              <w:t>D2</w:t>
            </w:r>
            <w:r w:rsidRPr="00875CC6">
              <w:rPr>
                <w:sz w:val="24"/>
                <w:szCs w:val="24"/>
              </w:rPr>
              <w:t xml:space="preserve">, </w:t>
            </w:r>
            <w:r w:rsidRPr="00875CC6">
              <w:rPr>
                <w:b/>
                <w:bCs/>
                <w:sz w:val="24"/>
                <w:szCs w:val="24"/>
              </w:rPr>
              <w:t>D3</w:t>
            </w:r>
            <w:r w:rsidRPr="00875CC6">
              <w:rPr>
                <w:sz w:val="24"/>
                <w:szCs w:val="24"/>
              </w:rPr>
              <w:t xml:space="preserve"> (</w:t>
            </w:r>
            <w:r w:rsidRPr="00875CC6">
              <w:rPr>
                <w:b/>
                <w:bCs/>
                <w:sz w:val="24"/>
                <w:szCs w:val="24"/>
              </w:rPr>
              <w:t>1/4</w:t>
            </w:r>
            <w:r w:rsidRPr="00875CC6">
              <w:rPr>
                <w:sz w:val="24"/>
                <w:szCs w:val="24"/>
              </w:rPr>
              <w:t xml:space="preserve">); </w:t>
            </w:r>
            <w:r w:rsidRPr="00875CC6">
              <w:rPr>
                <w:b/>
                <w:bCs/>
                <w:sz w:val="24"/>
                <w:szCs w:val="24"/>
              </w:rPr>
              <w:t>D4</w:t>
            </w:r>
            <w:r w:rsidRPr="00875CC6">
              <w:rPr>
                <w:sz w:val="24"/>
                <w:szCs w:val="24"/>
              </w:rPr>
              <w:t xml:space="preserve">, </w:t>
            </w:r>
            <w:r w:rsidRPr="00875CC6">
              <w:rPr>
                <w:b/>
                <w:bCs/>
                <w:sz w:val="24"/>
                <w:szCs w:val="24"/>
              </w:rPr>
              <w:t>D5</w:t>
            </w:r>
            <w:r w:rsidRPr="00875CC6">
              <w:rPr>
                <w:sz w:val="24"/>
                <w:szCs w:val="24"/>
              </w:rPr>
              <w:t xml:space="preserve">, </w:t>
            </w:r>
            <w:r w:rsidRPr="00875CC6">
              <w:rPr>
                <w:b/>
                <w:bCs/>
                <w:sz w:val="24"/>
                <w:szCs w:val="24"/>
              </w:rPr>
              <w:t>D6</w:t>
            </w:r>
            <w:r w:rsidRPr="00875CC6">
              <w:rPr>
                <w:sz w:val="24"/>
                <w:szCs w:val="24"/>
              </w:rPr>
              <w:t xml:space="preserve"> (</w:t>
            </w:r>
            <w:r w:rsidRPr="00875CC6">
              <w:rPr>
                <w:b/>
                <w:bCs/>
                <w:sz w:val="24"/>
                <w:szCs w:val="24"/>
              </w:rPr>
              <w:t>1/4</w:t>
            </w:r>
            <w:r w:rsidRPr="00875CC6">
              <w:rPr>
                <w:sz w:val="24"/>
                <w:szCs w:val="24"/>
              </w:rPr>
              <w:t xml:space="preserve">); </w:t>
            </w:r>
            <w:r w:rsidRPr="00875CC6">
              <w:rPr>
                <w:b/>
                <w:bCs/>
                <w:sz w:val="24"/>
                <w:szCs w:val="24"/>
              </w:rPr>
              <w:t>D7</w:t>
            </w:r>
            <w:r w:rsidRPr="00875CC6">
              <w:rPr>
                <w:sz w:val="24"/>
                <w:szCs w:val="24"/>
              </w:rPr>
              <w:t xml:space="preserve">, </w:t>
            </w:r>
            <w:r w:rsidRPr="00875CC6">
              <w:rPr>
                <w:b/>
                <w:bCs/>
                <w:sz w:val="24"/>
                <w:szCs w:val="24"/>
              </w:rPr>
              <w:t>D8</w:t>
            </w:r>
            <w:r w:rsidRPr="00875CC6">
              <w:rPr>
                <w:sz w:val="24"/>
                <w:szCs w:val="24"/>
              </w:rPr>
              <w:t xml:space="preserve">, </w:t>
            </w:r>
            <w:r w:rsidRPr="00875CC6">
              <w:rPr>
                <w:b/>
                <w:bCs/>
                <w:sz w:val="24"/>
                <w:szCs w:val="24"/>
              </w:rPr>
              <w:t>D9</w:t>
            </w:r>
            <w:r w:rsidRPr="00875CC6">
              <w:rPr>
                <w:sz w:val="24"/>
                <w:szCs w:val="24"/>
              </w:rPr>
              <w:t xml:space="preserve"> (</w:t>
            </w:r>
            <w:r w:rsidRPr="00875CC6">
              <w:rPr>
                <w:b/>
                <w:bCs/>
                <w:sz w:val="24"/>
                <w:szCs w:val="24"/>
              </w:rPr>
              <w:t>1/4</w:t>
            </w:r>
            <w:r w:rsidRPr="00875CC6">
              <w:rPr>
                <w:sz w:val="24"/>
                <w:szCs w:val="24"/>
              </w:rPr>
              <w:t xml:space="preserve">); </w:t>
            </w:r>
            <w:r w:rsidRPr="00875CC6">
              <w:rPr>
                <w:b/>
                <w:bCs/>
                <w:sz w:val="24"/>
                <w:szCs w:val="24"/>
              </w:rPr>
              <w:t>D10</w:t>
            </w:r>
            <w:r w:rsidRPr="00875CC6">
              <w:rPr>
                <w:sz w:val="24"/>
                <w:szCs w:val="24"/>
              </w:rPr>
              <w:t xml:space="preserve">, </w:t>
            </w:r>
            <w:r w:rsidRPr="00875CC6">
              <w:rPr>
                <w:b/>
                <w:bCs/>
                <w:sz w:val="24"/>
                <w:szCs w:val="24"/>
              </w:rPr>
              <w:t>D11</w:t>
            </w:r>
            <w:r w:rsidRPr="00875CC6">
              <w:rPr>
                <w:sz w:val="24"/>
                <w:szCs w:val="24"/>
              </w:rPr>
              <w:t xml:space="preserve"> (</w:t>
            </w:r>
            <w:r w:rsidRPr="00875CC6">
              <w:rPr>
                <w:b/>
                <w:bCs/>
                <w:sz w:val="24"/>
                <w:szCs w:val="24"/>
              </w:rPr>
              <w:t>1/4</w:t>
            </w:r>
            <w:r w:rsidRPr="00875CC6">
              <w:rPr>
                <w:sz w:val="24"/>
                <w:szCs w:val="24"/>
              </w:rPr>
              <w:t>).</w:t>
            </w:r>
          </w:p>
          <w:p w14:paraId="18976D31" w14:textId="77777777" w:rsidR="00875CC6" w:rsidRPr="00875CC6" w:rsidRDefault="00875CC6" w:rsidP="00E74305">
            <w:pPr>
              <w:spacing w:line="288" w:lineRule="auto"/>
              <w:jc w:val="both"/>
              <w:rPr>
                <w:sz w:val="24"/>
                <w:szCs w:val="24"/>
              </w:rPr>
            </w:pPr>
            <w:r w:rsidRPr="00875CC6">
              <w:rPr>
                <w:rFonts w:asciiTheme="minorHAnsi" w:eastAsiaTheme="minorHAnsi" w:hAnsiTheme="minorHAnsi" w:cstheme="minorBidi"/>
                <w:kern w:val="2"/>
                <w:sz w:val="24"/>
                <w:szCs w:val="24"/>
                <w14:ligatures w14:val="standardContextual"/>
              </w:rPr>
              <w:object w:dxaOrig="8940" w:dyaOrig="1908" w14:anchorId="4050EF85">
                <v:shape id="_x0000_i1100" type="#_x0000_t75" style="width:447.75pt;height:95.25pt" o:ole="">
                  <v:imagedata r:id="rId160" o:title=""/>
                </v:shape>
                <o:OLEObject Type="Embed" ProgID="ChemDraw.Document.6.0" ShapeID="_x0000_i1100" DrawAspect="Content" ObjectID="_1749711570" r:id="rId161"/>
              </w:object>
            </w:r>
          </w:p>
          <w:p w14:paraId="0444B092" w14:textId="77777777" w:rsidR="00875CC6" w:rsidRPr="00875CC6" w:rsidRDefault="00875CC6" w:rsidP="00E74305">
            <w:pPr>
              <w:spacing w:line="288" w:lineRule="auto"/>
              <w:jc w:val="both"/>
              <w:rPr>
                <w:b/>
                <w:bCs/>
                <w:sz w:val="24"/>
                <w:szCs w:val="24"/>
              </w:rPr>
            </w:pPr>
            <w:r w:rsidRPr="00875CC6">
              <w:rPr>
                <w:rFonts w:asciiTheme="minorHAnsi" w:eastAsiaTheme="minorHAnsi" w:hAnsiTheme="minorHAnsi" w:cstheme="minorBidi"/>
                <w:kern w:val="2"/>
                <w:sz w:val="24"/>
                <w:szCs w:val="24"/>
                <w14:ligatures w14:val="standardContextual"/>
              </w:rPr>
              <w:object w:dxaOrig="8965" w:dyaOrig="2002" w14:anchorId="7C01A38B">
                <v:shape id="_x0000_i1101" type="#_x0000_t75" style="width:447pt;height:100.5pt" o:ole="">
                  <v:imagedata r:id="rId162" o:title=""/>
                </v:shape>
                <o:OLEObject Type="Embed" ProgID="ChemDraw.Document.6.0" ShapeID="_x0000_i1101" DrawAspect="Content" ObjectID="_1749711571" r:id="rId163"/>
              </w:object>
            </w:r>
          </w:p>
        </w:tc>
        <w:tc>
          <w:tcPr>
            <w:tcW w:w="851" w:type="dxa"/>
          </w:tcPr>
          <w:p w14:paraId="5A367441" w14:textId="77777777" w:rsidR="00875CC6" w:rsidRPr="00875CC6" w:rsidRDefault="00875CC6" w:rsidP="00E74305">
            <w:pPr>
              <w:tabs>
                <w:tab w:val="left" w:pos="10536"/>
              </w:tabs>
              <w:spacing w:line="288" w:lineRule="auto"/>
              <w:jc w:val="center"/>
              <w:rPr>
                <w:rFonts w:eastAsia="Calibri"/>
                <w:b/>
                <w:bCs/>
                <w:iCs/>
                <w:color w:val="000000" w:themeColor="text1"/>
                <w:sz w:val="24"/>
                <w:szCs w:val="24"/>
              </w:rPr>
            </w:pPr>
            <w:r w:rsidRPr="00875CC6">
              <w:rPr>
                <w:rFonts w:eastAsia="Calibri"/>
                <w:b/>
                <w:bCs/>
                <w:iCs/>
                <w:color w:val="000000" w:themeColor="text1"/>
                <w:sz w:val="24"/>
                <w:szCs w:val="24"/>
              </w:rPr>
              <w:t>1,0</w:t>
            </w:r>
          </w:p>
        </w:tc>
      </w:tr>
    </w:tbl>
    <w:p w14:paraId="63444A3D" w14:textId="77777777" w:rsidR="00875CC6" w:rsidRPr="00875CC6" w:rsidRDefault="00875CC6" w:rsidP="00E74305">
      <w:pPr>
        <w:spacing w:after="0" w:line="288" w:lineRule="auto"/>
        <w:rPr>
          <w:rFonts w:ascii="Times New Roman" w:hAnsi="Times New Roman" w:cs="Times New Roman"/>
          <w:b/>
          <w:bCs/>
          <w:sz w:val="24"/>
          <w:szCs w:val="24"/>
        </w:rPr>
      </w:pPr>
    </w:p>
    <w:p w14:paraId="2214B765" w14:textId="77777777" w:rsidR="00F77FC9" w:rsidRPr="009C212D" w:rsidRDefault="00F77FC9" w:rsidP="00F77FC9">
      <w:pPr>
        <w:spacing w:after="0" w:line="288" w:lineRule="auto"/>
        <w:jc w:val="both"/>
        <w:rPr>
          <w:rFonts w:ascii="Times New Roman" w:hAnsi="Times New Roman" w:cs="Times New Roman"/>
          <w:b/>
          <w:bCs/>
          <w:sz w:val="24"/>
          <w:szCs w:val="24"/>
        </w:rPr>
      </w:pPr>
      <w:r w:rsidRPr="00875CC6">
        <w:rPr>
          <w:rFonts w:ascii="Times New Roman" w:hAnsi="Times New Roman" w:cs="Times New Roman"/>
          <w:b/>
          <w:bCs/>
          <w:sz w:val="24"/>
          <w:szCs w:val="24"/>
        </w:rPr>
        <w:t>Câu 7 (2,5 điểm)</w:t>
      </w:r>
      <w:r w:rsidRPr="00875CC6">
        <w:rPr>
          <w:rFonts w:ascii="Times New Roman" w:hAnsi="Times New Roman" w:cs="Times New Roman"/>
          <w:sz w:val="24"/>
          <w:szCs w:val="24"/>
        </w:rPr>
        <w:t xml:space="preserve">  </w:t>
      </w:r>
      <w:r w:rsidRPr="009C212D">
        <w:rPr>
          <w:rFonts w:ascii="Times New Roman" w:hAnsi="Times New Roman" w:cs="Times New Roman"/>
          <w:b/>
          <w:bCs/>
          <w:sz w:val="24"/>
          <w:szCs w:val="24"/>
        </w:rPr>
        <w:t>Xác định cấu trúc các chất hữu cơ  (mô tả sơ đồ tổng hợp bằng lời dẫn)</w:t>
      </w:r>
    </w:p>
    <w:p w14:paraId="0FCC58E3" w14:textId="77777777" w:rsidR="00F77FC9" w:rsidRPr="00875CC6" w:rsidRDefault="00F77FC9" w:rsidP="00F77FC9">
      <w:pPr>
        <w:spacing w:after="0" w:line="288" w:lineRule="auto"/>
        <w:ind w:firstLine="720"/>
        <w:jc w:val="both"/>
        <w:rPr>
          <w:rFonts w:ascii="Times New Roman" w:hAnsi="Times New Roman" w:cs="Times New Roman"/>
          <w:b/>
          <w:color w:val="C00000"/>
          <w:sz w:val="24"/>
          <w:szCs w:val="24"/>
        </w:rPr>
      </w:pPr>
      <w:r w:rsidRPr="00875CC6">
        <w:rPr>
          <w:rFonts w:ascii="Times New Roman" w:hAnsi="Times New Roman" w:cs="Times New Roman"/>
          <w:sz w:val="24"/>
          <w:szCs w:val="24"/>
        </w:rPr>
        <w:t xml:space="preserve">Phản ứng ozon- khử hóa hợp chất </w:t>
      </w:r>
      <w:r w:rsidRPr="00875CC6">
        <w:rPr>
          <w:rFonts w:ascii="Times New Roman" w:hAnsi="Times New Roman" w:cs="Times New Roman"/>
          <w:b/>
          <w:sz w:val="24"/>
          <w:szCs w:val="24"/>
        </w:rPr>
        <w:t>I</w:t>
      </w:r>
      <w:r w:rsidRPr="00875CC6">
        <w:rPr>
          <w:rFonts w:ascii="Times New Roman" w:hAnsi="Times New Roman" w:cs="Times New Roman"/>
          <w:sz w:val="24"/>
          <w:szCs w:val="24"/>
        </w:rPr>
        <w:t xml:space="preserve"> (C</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H</w:t>
      </w:r>
      <w:r w:rsidRPr="00875CC6">
        <w:rPr>
          <w:rFonts w:ascii="Times New Roman" w:hAnsi="Times New Roman" w:cs="Times New Roman"/>
          <w:sz w:val="24"/>
          <w:szCs w:val="24"/>
          <w:vertAlign w:val="subscript"/>
        </w:rPr>
        <w:t>6</w:t>
      </w:r>
      <w:r w:rsidRPr="00875CC6">
        <w:rPr>
          <w:rFonts w:ascii="Times New Roman" w:hAnsi="Times New Roman" w:cs="Times New Roman"/>
          <w:sz w:val="24"/>
          <w:szCs w:val="24"/>
        </w:rPr>
        <w:t xml:space="preserve">) thu được chất </w:t>
      </w:r>
      <w:r w:rsidRPr="00875CC6">
        <w:rPr>
          <w:rFonts w:ascii="Times New Roman" w:hAnsi="Times New Roman" w:cs="Times New Roman"/>
          <w:b/>
          <w:sz w:val="24"/>
          <w:szCs w:val="24"/>
        </w:rPr>
        <w:t>A</w:t>
      </w:r>
      <w:r w:rsidRPr="00875CC6">
        <w:rPr>
          <w:rFonts w:ascii="Times New Roman" w:hAnsi="Times New Roman" w:cs="Times New Roman"/>
          <w:sz w:val="24"/>
          <w:szCs w:val="24"/>
        </w:rPr>
        <w:t xml:space="preserve"> và </w:t>
      </w:r>
      <w:r w:rsidRPr="00875CC6">
        <w:rPr>
          <w:rFonts w:ascii="Times New Roman" w:hAnsi="Times New Roman" w:cs="Times New Roman"/>
          <w:b/>
          <w:sz w:val="24"/>
          <w:szCs w:val="24"/>
        </w:rPr>
        <w:t>B</w:t>
      </w:r>
      <w:r w:rsidRPr="00875CC6">
        <w:rPr>
          <w:rFonts w:ascii="Times New Roman" w:hAnsi="Times New Roman" w:cs="Times New Roman"/>
          <w:sz w:val="24"/>
          <w:szCs w:val="24"/>
        </w:rPr>
        <w:t xml:space="preserve">. Phản ứng của </w:t>
      </w:r>
      <w:r w:rsidRPr="00875CC6">
        <w:rPr>
          <w:rFonts w:ascii="Times New Roman" w:hAnsi="Times New Roman" w:cs="Times New Roman"/>
          <w:b/>
          <w:sz w:val="24"/>
          <w:szCs w:val="24"/>
        </w:rPr>
        <w:t>A</w:t>
      </w:r>
      <w:r w:rsidRPr="00875CC6">
        <w:rPr>
          <w:rFonts w:ascii="Times New Roman" w:hAnsi="Times New Roman" w:cs="Times New Roman"/>
          <w:sz w:val="24"/>
          <w:szCs w:val="24"/>
        </w:rPr>
        <w:t xml:space="preserve"> và </w:t>
      </w:r>
      <w:r w:rsidRPr="00875CC6">
        <w:rPr>
          <w:rFonts w:ascii="Times New Roman" w:hAnsi="Times New Roman" w:cs="Times New Roman"/>
          <w:b/>
          <w:sz w:val="24"/>
          <w:szCs w:val="24"/>
        </w:rPr>
        <w:t>B</w:t>
      </w:r>
      <w:r w:rsidRPr="00875CC6">
        <w:rPr>
          <w:rFonts w:ascii="Times New Roman" w:hAnsi="Times New Roman" w:cs="Times New Roman"/>
          <w:sz w:val="24"/>
          <w:szCs w:val="24"/>
        </w:rPr>
        <w:t xml:space="preserve"> khi có mặt của K</w:t>
      </w:r>
      <w:r w:rsidRPr="00875CC6">
        <w:rPr>
          <w:rFonts w:ascii="Times New Roman" w:hAnsi="Times New Roman" w:cs="Times New Roman"/>
          <w:sz w:val="24"/>
          <w:szCs w:val="24"/>
          <w:vertAlign w:val="subscript"/>
        </w:rPr>
        <w:t>2</w:t>
      </w:r>
      <w:r w:rsidRPr="00875CC6">
        <w:rPr>
          <w:rFonts w:ascii="Times New Roman" w:hAnsi="Times New Roman" w:cs="Times New Roman"/>
          <w:sz w:val="24"/>
          <w:szCs w:val="24"/>
        </w:rPr>
        <w:t>CO</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 xml:space="preserve"> cho </w:t>
      </w:r>
      <w:r w:rsidRPr="00875CC6">
        <w:rPr>
          <w:rFonts w:ascii="Times New Roman" w:hAnsi="Times New Roman" w:cs="Times New Roman"/>
          <w:b/>
          <w:sz w:val="24"/>
          <w:szCs w:val="24"/>
        </w:rPr>
        <w:t>C</w:t>
      </w:r>
      <w:r w:rsidRPr="00875CC6">
        <w:rPr>
          <w:rFonts w:ascii="Times New Roman" w:hAnsi="Times New Roman" w:cs="Times New Roman"/>
          <w:sz w:val="24"/>
          <w:szCs w:val="24"/>
        </w:rPr>
        <w:t xml:space="preserve">. Chất </w:t>
      </w:r>
      <w:r w:rsidRPr="00875CC6">
        <w:rPr>
          <w:rFonts w:ascii="Times New Roman" w:hAnsi="Times New Roman" w:cs="Times New Roman"/>
          <w:b/>
          <w:sz w:val="24"/>
          <w:szCs w:val="24"/>
        </w:rPr>
        <w:t>C</w:t>
      </w:r>
      <w:r w:rsidRPr="00875CC6">
        <w:rPr>
          <w:rFonts w:ascii="Times New Roman" w:hAnsi="Times New Roman" w:cs="Times New Roman"/>
          <w:sz w:val="24"/>
          <w:szCs w:val="24"/>
        </w:rPr>
        <w:t xml:space="preserve"> cũng phản ứng được với A khi có mặt của của Ca(OH)</w:t>
      </w:r>
      <w:r w:rsidRPr="00875CC6">
        <w:rPr>
          <w:rFonts w:ascii="Times New Roman" w:hAnsi="Times New Roman" w:cs="Times New Roman"/>
          <w:sz w:val="24"/>
          <w:szCs w:val="24"/>
          <w:vertAlign w:val="subscript"/>
        </w:rPr>
        <w:t>2</w:t>
      </w:r>
      <w:r w:rsidRPr="00875CC6">
        <w:rPr>
          <w:rFonts w:ascii="Times New Roman" w:hAnsi="Times New Roman" w:cs="Times New Roman"/>
          <w:sz w:val="24"/>
          <w:szCs w:val="24"/>
        </w:rPr>
        <w:t xml:space="preserve"> cho ancol </w:t>
      </w:r>
      <w:r w:rsidRPr="00875CC6">
        <w:rPr>
          <w:rFonts w:ascii="Times New Roman" w:hAnsi="Times New Roman" w:cs="Times New Roman"/>
          <w:b/>
          <w:sz w:val="24"/>
          <w:szCs w:val="24"/>
        </w:rPr>
        <w:t>D</w:t>
      </w:r>
      <w:r w:rsidRPr="00875CC6">
        <w:rPr>
          <w:rFonts w:ascii="Times New Roman" w:hAnsi="Times New Roman" w:cs="Times New Roman"/>
          <w:sz w:val="24"/>
          <w:szCs w:val="24"/>
        </w:rPr>
        <w:t xml:space="preserve"> và muối canxi </w:t>
      </w:r>
      <w:r w:rsidRPr="00875CC6">
        <w:rPr>
          <w:rFonts w:ascii="Times New Roman" w:hAnsi="Times New Roman" w:cs="Times New Roman"/>
          <w:b/>
          <w:sz w:val="24"/>
          <w:szCs w:val="24"/>
        </w:rPr>
        <w:t>E</w:t>
      </w:r>
      <w:r w:rsidRPr="00875CC6">
        <w:rPr>
          <w:rFonts w:ascii="Times New Roman" w:hAnsi="Times New Roman" w:cs="Times New Roman"/>
          <w:sz w:val="24"/>
          <w:szCs w:val="24"/>
        </w:rPr>
        <w:t xml:space="preserve"> (</w:t>
      </w:r>
      <w:r w:rsidRPr="00875CC6">
        <w:rPr>
          <w:rFonts w:ascii="Times New Roman" w:hAnsi="Times New Roman" w:cs="Times New Roman"/>
          <w:b/>
          <w:sz w:val="24"/>
          <w:szCs w:val="24"/>
        </w:rPr>
        <w:t>C</w:t>
      </w:r>
      <w:r w:rsidRPr="00875CC6">
        <w:rPr>
          <w:rFonts w:ascii="Times New Roman" w:hAnsi="Times New Roman" w:cs="Times New Roman"/>
          <w:sz w:val="24"/>
          <w:szCs w:val="24"/>
        </w:rPr>
        <w:t xml:space="preserve"> và </w:t>
      </w:r>
      <w:r w:rsidRPr="00875CC6">
        <w:rPr>
          <w:rFonts w:ascii="Times New Roman" w:hAnsi="Times New Roman" w:cs="Times New Roman"/>
          <w:b/>
          <w:sz w:val="24"/>
          <w:szCs w:val="24"/>
        </w:rPr>
        <w:t>D</w:t>
      </w:r>
      <w:r w:rsidRPr="00875CC6">
        <w:rPr>
          <w:rFonts w:ascii="Times New Roman" w:hAnsi="Times New Roman" w:cs="Times New Roman"/>
          <w:sz w:val="24"/>
          <w:szCs w:val="24"/>
        </w:rPr>
        <w:t xml:space="preserve"> có cùng số nguyên tử cacbon). </w:t>
      </w:r>
      <w:r w:rsidRPr="00875CC6">
        <w:rPr>
          <w:rFonts w:ascii="Times New Roman" w:hAnsi="Times New Roman" w:cs="Times New Roman"/>
          <w:b/>
          <w:sz w:val="24"/>
          <w:szCs w:val="24"/>
        </w:rPr>
        <w:t>D</w:t>
      </w:r>
      <w:r w:rsidRPr="00875CC6">
        <w:rPr>
          <w:rFonts w:ascii="Times New Roman" w:hAnsi="Times New Roman" w:cs="Times New Roman"/>
          <w:sz w:val="24"/>
          <w:szCs w:val="24"/>
        </w:rPr>
        <w:t xml:space="preserve"> phản ứng với PBr</w:t>
      </w:r>
      <w:r w:rsidRPr="00875CC6">
        <w:rPr>
          <w:rFonts w:ascii="Times New Roman" w:hAnsi="Times New Roman" w:cs="Times New Roman"/>
          <w:sz w:val="24"/>
          <w:szCs w:val="24"/>
          <w:vertAlign w:val="subscript"/>
        </w:rPr>
        <w:t>3</w:t>
      </w:r>
      <w:r w:rsidRPr="00875CC6">
        <w:rPr>
          <w:rFonts w:ascii="Times New Roman" w:hAnsi="Times New Roman" w:cs="Times New Roman"/>
          <w:sz w:val="24"/>
          <w:szCs w:val="24"/>
        </w:rPr>
        <w:t xml:space="preserve"> thu được chuyển </w:t>
      </w:r>
      <w:r w:rsidRPr="00875CC6">
        <w:rPr>
          <w:rFonts w:ascii="Times New Roman" w:hAnsi="Times New Roman" w:cs="Times New Roman"/>
          <w:sz w:val="24"/>
          <w:szCs w:val="24"/>
        </w:rPr>
        <w:lastRenderedPageBreak/>
        <w:t xml:space="preserve">qua </w:t>
      </w:r>
      <w:r w:rsidRPr="00875CC6">
        <w:rPr>
          <w:rFonts w:ascii="Times New Roman" w:hAnsi="Times New Roman" w:cs="Times New Roman"/>
          <w:b/>
          <w:sz w:val="24"/>
          <w:szCs w:val="24"/>
        </w:rPr>
        <w:t>F</w:t>
      </w:r>
      <w:r w:rsidRPr="00875CC6">
        <w:rPr>
          <w:rFonts w:ascii="Times New Roman" w:hAnsi="Times New Roman" w:cs="Times New Roman"/>
          <w:sz w:val="24"/>
          <w:szCs w:val="24"/>
        </w:rPr>
        <w:t xml:space="preserve"> rồi bị khử bởi Zn thành </w:t>
      </w:r>
      <w:r w:rsidRPr="00875CC6">
        <w:rPr>
          <w:rFonts w:ascii="Times New Roman" w:hAnsi="Times New Roman" w:cs="Times New Roman"/>
          <w:b/>
          <w:sz w:val="24"/>
          <w:szCs w:val="24"/>
        </w:rPr>
        <w:t>X</w:t>
      </w:r>
      <w:r w:rsidRPr="00875CC6">
        <w:rPr>
          <w:rFonts w:ascii="Times New Roman" w:hAnsi="Times New Roman" w:cs="Times New Roman"/>
          <w:sz w:val="24"/>
          <w:szCs w:val="24"/>
        </w:rPr>
        <w:t xml:space="preserve"> (C</w:t>
      </w:r>
      <w:r w:rsidRPr="00875CC6">
        <w:rPr>
          <w:rFonts w:ascii="Times New Roman" w:hAnsi="Times New Roman" w:cs="Times New Roman"/>
          <w:sz w:val="24"/>
          <w:szCs w:val="24"/>
          <w:vertAlign w:val="subscript"/>
        </w:rPr>
        <w:t>5</w:t>
      </w:r>
      <w:r w:rsidRPr="00875CC6">
        <w:rPr>
          <w:rFonts w:ascii="Times New Roman" w:hAnsi="Times New Roman" w:cs="Times New Roman"/>
          <w:sz w:val="24"/>
          <w:szCs w:val="24"/>
        </w:rPr>
        <w:t>H</w:t>
      </w:r>
      <w:r w:rsidRPr="00875CC6">
        <w:rPr>
          <w:rFonts w:ascii="Times New Roman" w:hAnsi="Times New Roman" w:cs="Times New Roman"/>
          <w:sz w:val="24"/>
          <w:szCs w:val="24"/>
          <w:vertAlign w:val="subscript"/>
        </w:rPr>
        <w:t>8</w:t>
      </w:r>
      <w:r w:rsidRPr="00875CC6">
        <w:rPr>
          <w:rFonts w:ascii="Times New Roman" w:hAnsi="Times New Roman" w:cs="Times New Roman"/>
          <w:sz w:val="24"/>
          <w:szCs w:val="24"/>
        </w:rPr>
        <w:t xml:space="preserve">). </w:t>
      </w:r>
      <w:r w:rsidRPr="00875CC6">
        <w:rPr>
          <w:rFonts w:ascii="Times New Roman" w:hAnsi="Times New Roman" w:cs="Times New Roman"/>
          <w:b/>
          <w:sz w:val="24"/>
          <w:szCs w:val="24"/>
        </w:rPr>
        <w:t>X</w:t>
      </w:r>
      <w:r w:rsidRPr="00875CC6">
        <w:rPr>
          <w:rFonts w:ascii="Times New Roman" w:hAnsi="Times New Roman" w:cs="Times New Roman"/>
          <w:sz w:val="24"/>
          <w:szCs w:val="24"/>
        </w:rPr>
        <w:t xml:space="preserve"> không làm mất màu dung dịch KMnO</w:t>
      </w:r>
      <w:r w:rsidRPr="00875CC6">
        <w:rPr>
          <w:rFonts w:ascii="Times New Roman" w:hAnsi="Times New Roman" w:cs="Times New Roman"/>
          <w:sz w:val="24"/>
          <w:szCs w:val="24"/>
          <w:vertAlign w:val="subscript"/>
        </w:rPr>
        <w:t>4</w:t>
      </w:r>
      <w:r w:rsidRPr="00875CC6">
        <w:rPr>
          <w:rFonts w:ascii="Times New Roman" w:hAnsi="Times New Roman" w:cs="Times New Roman"/>
          <w:sz w:val="24"/>
          <w:szCs w:val="24"/>
        </w:rPr>
        <w:t xml:space="preserve"> ở nhiệt độ thấp (lạnh).</w:t>
      </w:r>
    </w:p>
    <w:p w14:paraId="2D7AC2F9" w14:textId="77777777" w:rsidR="00F77FC9" w:rsidRPr="00875CC6" w:rsidRDefault="00F77FC9" w:rsidP="00F77FC9">
      <w:pPr>
        <w:pStyle w:val="ListParagraph"/>
        <w:spacing w:line="288" w:lineRule="auto"/>
        <w:ind w:left="0" w:firstLine="720"/>
        <w:jc w:val="both"/>
        <w:rPr>
          <w:rFonts w:ascii="Times New Roman" w:hAnsi="Times New Roman" w:cs="Times New Roman"/>
          <w:sz w:val="24"/>
          <w:szCs w:val="24"/>
        </w:rPr>
      </w:pPr>
      <w:r w:rsidRPr="00875CC6">
        <w:rPr>
          <w:rFonts w:ascii="Times New Roman" w:hAnsi="Times New Roman" w:cs="Times New Roman"/>
          <w:b/>
          <w:bCs/>
          <w:sz w:val="24"/>
          <w:szCs w:val="24"/>
        </w:rPr>
        <w:t>1.</w:t>
      </w:r>
      <w:r w:rsidRPr="00875CC6">
        <w:rPr>
          <w:rFonts w:ascii="Times New Roman" w:hAnsi="Times New Roman" w:cs="Times New Roman"/>
          <w:sz w:val="24"/>
          <w:szCs w:val="24"/>
        </w:rPr>
        <w:t xml:space="preserve"> Viết công thức của các hợp chất từ </w:t>
      </w:r>
      <w:r w:rsidRPr="00875CC6">
        <w:rPr>
          <w:rFonts w:ascii="Times New Roman" w:hAnsi="Times New Roman" w:cs="Times New Roman"/>
          <w:b/>
          <w:sz w:val="24"/>
          <w:szCs w:val="24"/>
        </w:rPr>
        <w:t>A</w:t>
      </w:r>
      <w:r w:rsidRPr="00875CC6">
        <w:rPr>
          <w:rFonts w:ascii="Times New Roman" w:hAnsi="Times New Roman" w:cs="Times New Roman"/>
          <w:sz w:val="24"/>
          <w:szCs w:val="24"/>
        </w:rPr>
        <w:t xml:space="preserve"> đến </w:t>
      </w:r>
      <w:r w:rsidRPr="00875CC6">
        <w:rPr>
          <w:rFonts w:ascii="Times New Roman" w:hAnsi="Times New Roman" w:cs="Times New Roman"/>
          <w:b/>
          <w:sz w:val="24"/>
          <w:szCs w:val="24"/>
        </w:rPr>
        <w:t>X, I</w:t>
      </w:r>
      <w:r w:rsidRPr="00875CC6">
        <w:rPr>
          <w:rFonts w:ascii="Times New Roman" w:hAnsi="Times New Roman" w:cs="Times New Roman"/>
          <w:sz w:val="24"/>
          <w:szCs w:val="24"/>
        </w:rPr>
        <w:t>.</w:t>
      </w:r>
    </w:p>
    <w:p w14:paraId="5996A15F" w14:textId="77777777" w:rsidR="00F77FC9" w:rsidRPr="00875CC6" w:rsidRDefault="00F77FC9" w:rsidP="00F77FC9">
      <w:pPr>
        <w:spacing w:after="0" w:line="288"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2. </w:t>
      </w:r>
      <w:r w:rsidRPr="00875CC6">
        <w:rPr>
          <w:rFonts w:ascii="Times New Roman" w:hAnsi="Times New Roman" w:cs="Times New Roman"/>
          <w:b/>
          <w:sz w:val="24"/>
          <w:szCs w:val="24"/>
        </w:rPr>
        <w:t>Y</w:t>
      </w:r>
      <w:r w:rsidRPr="00875CC6">
        <w:rPr>
          <w:rFonts w:ascii="Times New Roman" w:hAnsi="Times New Roman" w:cs="Times New Roman"/>
          <w:sz w:val="24"/>
          <w:szCs w:val="24"/>
        </w:rPr>
        <w:t xml:space="preserve"> là đồng phân của </w:t>
      </w:r>
      <w:r w:rsidRPr="00875CC6">
        <w:rPr>
          <w:rFonts w:ascii="Times New Roman" w:hAnsi="Times New Roman" w:cs="Times New Roman"/>
          <w:b/>
          <w:sz w:val="24"/>
          <w:szCs w:val="24"/>
        </w:rPr>
        <w:t>X</w:t>
      </w:r>
      <w:r w:rsidRPr="00875CC6">
        <w:rPr>
          <w:rFonts w:ascii="Times New Roman" w:hAnsi="Times New Roman" w:cs="Times New Roman"/>
          <w:sz w:val="24"/>
          <w:szCs w:val="24"/>
        </w:rPr>
        <w:t xml:space="preserve"> và có thể tổng hợp từ xiclopentadien và dietyl este của axit azodicarboxylic theo sơ đồ sau</w:t>
      </w:r>
      <w:r>
        <w:rPr>
          <w:rFonts w:ascii="Times New Roman" w:hAnsi="Times New Roman" w:cs="Times New Roman"/>
          <w:sz w:val="24"/>
          <w:szCs w:val="24"/>
        </w:rPr>
        <w:t>:</w:t>
      </w:r>
    </w:p>
    <w:p w14:paraId="02B9AE54" w14:textId="77777777" w:rsidR="00F77FC9" w:rsidRPr="00875CC6" w:rsidRDefault="00F77FC9" w:rsidP="00F77FC9">
      <w:pPr>
        <w:spacing w:after="0" w:line="288" w:lineRule="auto"/>
        <w:rPr>
          <w:rFonts w:ascii="Times New Roman" w:hAnsi="Times New Roman" w:cs="Times New Roman"/>
          <w:sz w:val="24"/>
          <w:szCs w:val="24"/>
        </w:rPr>
      </w:pPr>
      <w:r w:rsidRPr="00875CC6">
        <w:rPr>
          <w:rFonts w:ascii="Times New Roman" w:hAnsi="Times New Roman" w:cs="Times New Roman"/>
          <w:b/>
          <w:color w:val="C00000"/>
          <w:sz w:val="24"/>
          <w:szCs w:val="24"/>
        </w:rPr>
        <w:t xml:space="preserve">  </w:t>
      </w:r>
      <w:r w:rsidRPr="00875CC6">
        <w:rPr>
          <w:rFonts w:ascii="Times New Roman" w:hAnsi="Times New Roman" w:cs="Times New Roman"/>
          <w:b/>
          <w:noProof/>
          <w:color w:val="C00000"/>
          <w:sz w:val="24"/>
          <w:szCs w:val="24"/>
        </w:rPr>
        <w:drawing>
          <wp:inline distT="0" distB="0" distL="0" distR="0" wp14:anchorId="407D992E" wp14:editId="2D6A4C5C">
            <wp:extent cx="5737860" cy="541020"/>
            <wp:effectExtent l="0" t="0" r="0" b="0"/>
            <wp:docPr id="1651357342" name="Picture 165135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737860" cy="541020"/>
                    </a:xfrm>
                    <a:prstGeom prst="rect">
                      <a:avLst/>
                    </a:prstGeom>
                    <a:noFill/>
                    <a:ln>
                      <a:noFill/>
                    </a:ln>
                  </pic:spPr>
                </pic:pic>
              </a:graphicData>
            </a:graphic>
          </wp:inline>
        </w:drawing>
      </w:r>
    </w:p>
    <w:p w14:paraId="286186D0" w14:textId="4EE994FD" w:rsidR="00F77FC9" w:rsidRPr="00F77FC9" w:rsidRDefault="00F77FC9" w:rsidP="00F77FC9">
      <w:pPr>
        <w:spacing w:after="0" w:line="288" w:lineRule="auto"/>
        <w:rPr>
          <w:rFonts w:ascii="Times New Roman" w:hAnsi="Times New Roman" w:cs="Times New Roman"/>
          <w:sz w:val="24"/>
          <w:szCs w:val="24"/>
        </w:rPr>
      </w:pPr>
      <w:r w:rsidRPr="00875CC6">
        <w:rPr>
          <w:rFonts w:ascii="Times New Roman" w:hAnsi="Times New Roman" w:cs="Times New Roman"/>
          <w:sz w:val="24"/>
          <w:szCs w:val="24"/>
        </w:rPr>
        <w:t xml:space="preserve">Viết công thức của các hợp chất </w:t>
      </w:r>
      <w:r>
        <w:rPr>
          <w:rFonts w:ascii="Times New Roman" w:hAnsi="Times New Roman" w:cs="Times New Roman"/>
          <w:sz w:val="24"/>
          <w:szCs w:val="24"/>
        </w:rPr>
        <w:t xml:space="preserve">từ </w:t>
      </w:r>
      <w:r w:rsidRPr="00875CC6">
        <w:rPr>
          <w:rFonts w:ascii="Times New Roman" w:hAnsi="Times New Roman" w:cs="Times New Roman"/>
          <w:b/>
          <w:sz w:val="24"/>
          <w:szCs w:val="24"/>
        </w:rPr>
        <w:t>G</w:t>
      </w:r>
      <w:r>
        <w:rPr>
          <w:rFonts w:ascii="Times New Roman" w:hAnsi="Times New Roman" w:cs="Times New Roman"/>
          <w:b/>
          <w:sz w:val="24"/>
          <w:szCs w:val="24"/>
        </w:rPr>
        <w:t xml:space="preserve">  </w:t>
      </w:r>
      <w:r w:rsidRPr="00F77FC9">
        <w:rPr>
          <w:rFonts w:ascii="Times New Roman" w:hAnsi="Times New Roman" w:cs="Times New Roman"/>
          <w:bCs/>
          <w:sz w:val="24"/>
          <w:szCs w:val="24"/>
        </w:rPr>
        <w:t xml:space="preserve">đến </w:t>
      </w:r>
      <w:r w:rsidRPr="00875CC6">
        <w:rPr>
          <w:rFonts w:ascii="Times New Roman" w:hAnsi="Times New Roman" w:cs="Times New Roman"/>
          <w:b/>
          <w:sz w:val="24"/>
          <w:szCs w:val="24"/>
        </w:rPr>
        <w:t>Y</w:t>
      </w:r>
      <w:r>
        <w:rPr>
          <w:rFonts w:ascii="Times New Roman" w:hAnsi="Times New Roman" w:cs="Times New Roman"/>
          <w:sz w:val="24"/>
          <w:szCs w:val="24"/>
        </w:rPr>
        <w:t xml:space="preserve">, </w:t>
      </w:r>
      <w:r w:rsidRPr="00875CC6">
        <w:rPr>
          <w:rFonts w:ascii="Times New Roman" w:hAnsi="Times New Roman" w:cs="Times New Roman"/>
          <w:sz w:val="24"/>
          <w:szCs w:val="24"/>
        </w:rPr>
        <w:t xml:space="preserve">biết rằng </w:t>
      </w:r>
      <w:r w:rsidRPr="00875CC6">
        <w:rPr>
          <w:rFonts w:ascii="Times New Roman" w:hAnsi="Times New Roman" w:cs="Times New Roman"/>
          <w:b/>
          <w:sz w:val="24"/>
          <w:szCs w:val="24"/>
        </w:rPr>
        <w:t>Y</w:t>
      </w:r>
      <w:r w:rsidRPr="00875CC6">
        <w:rPr>
          <w:rFonts w:ascii="Times New Roman" w:hAnsi="Times New Roman" w:cs="Times New Roman"/>
          <w:sz w:val="24"/>
          <w:szCs w:val="24"/>
        </w:rPr>
        <w:t xml:space="preserve"> không phản ứng với KMnO</w:t>
      </w:r>
      <w:r w:rsidRPr="00875CC6">
        <w:rPr>
          <w:rFonts w:ascii="Times New Roman" w:hAnsi="Times New Roman" w:cs="Times New Roman"/>
          <w:sz w:val="24"/>
          <w:szCs w:val="24"/>
          <w:vertAlign w:val="subscript"/>
        </w:rPr>
        <w:t>4</w:t>
      </w:r>
      <w:r w:rsidRPr="00875CC6">
        <w:rPr>
          <w:rFonts w:ascii="Times New Roman" w:hAnsi="Times New Roman" w:cs="Times New Roman"/>
          <w:sz w:val="24"/>
          <w:szCs w:val="24"/>
        </w:rPr>
        <w:t xml:space="preserve"> ở 0 </w:t>
      </w:r>
      <w:r w:rsidRPr="00875CC6">
        <w:rPr>
          <w:rFonts w:ascii="Times New Roman" w:hAnsi="Times New Roman" w:cs="Times New Roman"/>
          <w:sz w:val="24"/>
          <w:szCs w:val="24"/>
          <w:vertAlign w:val="superscript"/>
        </w:rPr>
        <w:t>o</w:t>
      </w:r>
      <w:r w:rsidRPr="00875CC6">
        <w:rPr>
          <w:rFonts w:ascii="Times New Roman" w:hAnsi="Times New Roman" w:cs="Times New Roman"/>
          <w:sz w:val="24"/>
          <w:szCs w:val="24"/>
        </w:rPr>
        <w:t>C</w:t>
      </w:r>
      <w:r>
        <w:rPr>
          <w:rFonts w:ascii="Times New Roman" w:hAnsi="Times New Roman" w:cs="Times New Roman"/>
          <w:sz w:val="24"/>
          <w:szCs w:val="24"/>
        </w:rPr>
        <w:t>.</w:t>
      </w:r>
    </w:p>
    <w:p w14:paraId="2CC9F5D6" w14:textId="77777777" w:rsidR="00875CC6" w:rsidRPr="00875CC6" w:rsidRDefault="00875CC6" w:rsidP="00E74305">
      <w:pPr>
        <w:spacing w:after="0" w:line="288" w:lineRule="auto"/>
        <w:rPr>
          <w:rFonts w:ascii="Times New Roman" w:hAnsi="Times New Roman" w:cs="Times New Roman"/>
          <w:sz w:val="24"/>
          <w:szCs w:val="24"/>
        </w:rPr>
      </w:pPr>
    </w:p>
    <w:tbl>
      <w:tblPr>
        <w:tblW w:w="1030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8684"/>
        <w:gridCol w:w="872"/>
      </w:tblGrid>
      <w:tr w:rsidR="00875CC6" w:rsidRPr="00875CC6" w14:paraId="5E44578F" w14:textId="77777777" w:rsidTr="009C212D">
        <w:tc>
          <w:tcPr>
            <w:tcW w:w="748" w:type="dxa"/>
          </w:tcPr>
          <w:p w14:paraId="5AE8E889" w14:textId="159F3534" w:rsidR="00875CC6" w:rsidRPr="00875CC6" w:rsidRDefault="00875CC6" w:rsidP="00E74305">
            <w:pPr>
              <w:spacing w:after="0" w:line="288" w:lineRule="auto"/>
              <w:jc w:val="center"/>
              <w:rPr>
                <w:rFonts w:ascii="Times New Roman" w:hAnsi="Times New Roman" w:cs="Times New Roman"/>
                <w:b/>
                <w:bCs/>
                <w:iCs/>
                <w:sz w:val="24"/>
                <w:szCs w:val="24"/>
              </w:rPr>
            </w:pPr>
            <w:r w:rsidRPr="00875CC6">
              <w:rPr>
                <w:rFonts w:ascii="Times New Roman" w:hAnsi="Times New Roman" w:cs="Times New Roman"/>
                <w:b/>
                <w:sz w:val="24"/>
                <w:szCs w:val="24"/>
              </w:rPr>
              <w:t xml:space="preserve"> </w:t>
            </w:r>
            <w:r w:rsidR="009C212D">
              <w:rPr>
                <w:rFonts w:ascii="Times New Roman" w:hAnsi="Times New Roman" w:cs="Times New Roman"/>
                <w:b/>
                <w:sz w:val="24"/>
                <w:szCs w:val="24"/>
              </w:rPr>
              <w:t>Câu</w:t>
            </w:r>
            <w:r w:rsidRPr="00875CC6">
              <w:rPr>
                <w:rFonts w:ascii="Times New Roman" w:hAnsi="Times New Roman" w:cs="Times New Roman"/>
                <w:b/>
                <w:bCs/>
                <w:iCs/>
                <w:sz w:val="24"/>
                <w:szCs w:val="24"/>
              </w:rPr>
              <w:t xml:space="preserve"> </w:t>
            </w:r>
          </w:p>
        </w:tc>
        <w:tc>
          <w:tcPr>
            <w:tcW w:w="8684" w:type="dxa"/>
          </w:tcPr>
          <w:p w14:paraId="342DA8C9" w14:textId="4C11C690" w:rsidR="00875CC6" w:rsidRPr="00875CC6" w:rsidRDefault="009C212D" w:rsidP="00E74305">
            <w:pPr>
              <w:spacing w:after="0"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Lời giải</w:t>
            </w:r>
          </w:p>
        </w:tc>
        <w:tc>
          <w:tcPr>
            <w:tcW w:w="872" w:type="dxa"/>
            <w:vAlign w:val="center"/>
          </w:tcPr>
          <w:p w14:paraId="56B0F8C4" w14:textId="77777777" w:rsidR="00875CC6" w:rsidRPr="00875CC6" w:rsidRDefault="00875CC6" w:rsidP="00E74305">
            <w:pPr>
              <w:spacing w:after="0" w:line="288" w:lineRule="auto"/>
              <w:jc w:val="center"/>
              <w:rPr>
                <w:rFonts w:ascii="Times New Roman" w:hAnsi="Times New Roman" w:cs="Times New Roman"/>
                <w:b/>
                <w:bCs/>
                <w:iCs/>
                <w:sz w:val="24"/>
                <w:szCs w:val="24"/>
              </w:rPr>
            </w:pPr>
            <w:r w:rsidRPr="00875CC6">
              <w:rPr>
                <w:rFonts w:ascii="Times New Roman" w:hAnsi="Times New Roman" w:cs="Times New Roman"/>
                <w:b/>
                <w:bCs/>
                <w:iCs/>
                <w:sz w:val="24"/>
                <w:szCs w:val="24"/>
              </w:rPr>
              <w:t>Điểm</w:t>
            </w:r>
          </w:p>
        </w:tc>
      </w:tr>
      <w:tr w:rsidR="00875CC6" w:rsidRPr="00875CC6" w14:paraId="023F16DC" w14:textId="77777777" w:rsidTr="009C212D">
        <w:tc>
          <w:tcPr>
            <w:tcW w:w="748" w:type="dxa"/>
            <w:vAlign w:val="center"/>
          </w:tcPr>
          <w:p w14:paraId="7EDFF96A" w14:textId="77777777" w:rsidR="00875CC6" w:rsidRPr="00875CC6" w:rsidRDefault="00875CC6" w:rsidP="00E74305">
            <w:pPr>
              <w:spacing w:after="0" w:line="288" w:lineRule="auto"/>
              <w:jc w:val="center"/>
              <w:rPr>
                <w:rFonts w:ascii="Times New Roman" w:hAnsi="Times New Roman" w:cs="Times New Roman"/>
                <w:b/>
                <w:bCs/>
                <w:iCs/>
                <w:sz w:val="24"/>
                <w:szCs w:val="24"/>
              </w:rPr>
            </w:pPr>
            <w:r w:rsidRPr="00875CC6">
              <w:rPr>
                <w:rFonts w:ascii="Times New Roman" w:hAnsi="Times New Roman" w:cs="Times New Roman"/>
                <w:b/>
                <w:bCs/>
                <w:iCs/>
                <w:sz w:val="24"/>
                <w:szCs w:val="24"/>
              </w:rPr>
              <w:t>1</w:t>
            </w:r>
          </w:p>
        </w:tc>
        <w:tc>
          <w:tcPr>
            <w:tcW w:w="8684" w:type="dxa"/>
          </w:tcPr>
          <w:p w14:paraId="717049FF" w14:textId="77777777" w:rsidR="00875CC6" w:rsidRPr="00875CC6" w:rsidRDefault="00875CC6"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b/>
                <w:noProof/>
                <w:color w:val="C00000"/>
                <w:sz w:val="24"/>
                <w:szCs w:val="24"/>
              </w:rPr>
              <w:drawing>
                <wp:inline distT="0" distB="0" distL="0" distR="0" wp14:anchorId="30C48BFE" wp14:editId="7F3B64C3">
                  <wp:extent cx="4991100"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991100" cy="1737360"/>
                          </a:xfrm>
                          <a:prstGeom prst="rect">
                            <a:avLst/>
                          </a:prstGeom>
                          <a:noFill/>
                          <a:ln>
                            <a:noFill/>
                          </a:ln>
                        </pic:spPr>
                      </pic:pic>
                    </a:graphicData>
                  </a:graphic>
                </wp:inline>
              </w:drawing>
            </w:r>
          </w:p>
        </w:tc>
        <w:tc>
          <w:tcPr>
            <w:tcW w:w="872" w:type="dxa"/>
            <w:vAlign w:val="center"/>
          </w:tcPr>
          <w:p w14:paraId="7BD3AA74" w14:textId="77777777" w:rsidR="00875CC6" w:rsidRPr="00875CC6" w:rsidRDefault="00875CC6" w:rsidP="00E74305">
            <w:pPr>
              <w:spacing w:after="0" w:line="288" w:lineRule="auto"/>
              <w:rPr>
                <w:rFonts w:ascii="Times New Roman" w:hAnsi="Times New Roman" w:cs="Times New Roman"/>
                <w:b/>
                <w:bCs/>
                <w:iCs/>
                <w:sz w:val="24"/>
                <w:szCs w:val="24"/>
              </w:rPr>
            </w:pPr>
            <w:r w:rsidRPr="00875CC6">
              <w:rPr>
                <w:rFonts w:ascii="Times New Roman" w:hAnsi="Times New Roman" w:cs="Times New Roman"/>
                <w:b/>
                <w:bCs/>
                <w:iCs/>
                <w:sz w:val="24"/>
                <w:szCs w:val="24"/>
              </w:rPr>
              <w:t>0,2đ/chất</w:t>
            </w:r>
          </w:p>
        </w:tc>
      </w:tr>
      <w:tr w:rsidR="00875CC6" w:rsidRPr="00875CC6" w14:paraId="3227BCA0" w14:textId="77777777" w:rsidTr="009C212D">
        <w:tc>
          <w:tcPr>
            <w:tcW w:w="748" w:type="dxa"/>
            <w:vAlign w:val="center"/>
          </w:tcPr>
          <w:p w14:paraId="495CACFE" w14:textId="77777777" w:rsidR="00875CC6" w:rsidRPr="00875CC6" w:rsidRDefault="00875CC6" w:rsidP="00E74305">
            <w:pPr>
              <w:spacing w:after="0" w:line="288" w:lineRule="auto"/>
              <w:jc w:val="center"/>
              <w:rPr>
                <w:rFonts w:ascii="Times New Roman" w:hAnsi="Times New Roman" w:cs="Times New Roman"/>
                <w:b/>
                <w:bCs/>
                <w:iCs/>
                <w:sz w:val="24"/>
                <w:szCs w:val="24"/>
              </w:rPr>
            </w:pPr>
            <w:r w:rsidRPr="00875CC6">
              <w:rPr>
                <w:rFonts w:ascii="Times New Roman" w:hAnsi="Times New Roman" w:cs="Times New Roman"/>
                <w:b/>
                <w:bCs/>
                <w:iCs/>
                <w:sz w:val="24"/>
                <w:szCs w:val="24"/>
              </w:rPr>
              <w:t>2</w:t>
            </w:r>
          </w:p>
        </w:tc>
        <w:tc>
          <w:tcPr>
            <w:tcW w:w="8684" w:type="dxa"/>
          </w:tcPr>
          <w:p w14:paraId="03657986" w14:textId="77777777" w:rsidR="00875CC6" w:rsidRPr="00875CC6" w:rsidRDefault="00875CC6" w:rsidP="00E74305">
            <w:pPr>
              <w:spacing w:after="0" w:line="288" w:lineRule="auto"/>
              <w:jc w:val="both"/>
              <w:rPr>
                <w:rFonts w:ascii="Times New Roman" w:hAnsi="Times New Roman" w:cs="Times New Roman"/>
                <w:sz w:val="24"/>
                <w:szCs w:val="24"/>
              </w:rPr>
            </w:pPr>
            <w:r w:rsidRPr="00875CC6">
              <w:rPr>
                <w:rFonts w:ascii="Times New Roman" w:hAnsi="Times New Roman" w:cs="Times New Roman"/>
                <w:b/>
                <w:noProof/>
                <w:color w:val="C00000"/>
                <w:sz w:val="24"/>
                <w:szCs w:val="24"/>
              </w:rPr>
              <w:drawing>
                <wp:inline distT="0" distB="0" distL="0" distR="0" wp14:anchorId="249596B6" wp14:editId="19C37FFD">
                  <wp:extent cx="5082540" cy="15240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082540" cy="1524000"/>
                          </a:xfrm>
                          <a:prstGeom prst="rect">
                            <a:avLst/>
                          </a:prstGeom>
                          <a:noFill/>
                          <a:ln>
                            <a:noFill/>
                          </a:ln>
                        </pic:spPr>
                      </pic:pic>
                    </a:graphicData>
                  </a:graphic>
                </wp:inline>
              </w:drawing>
            </w:r>
          </w:p>
        </w:tc>
        <w:tc>
          <w:tcPr>
            <w:tcW w:w="872" w:type="dxa"/>
            <w:vAlign w:val="center"/>
          </w:tcPr>
          <w:p w14:paraId="66F3CDB6" w14:textId="77777777" w:rsidR="00875CC6" w:rsidRPr="00875CC6" w:rsidRDefault="00875CC6" w:rsidP="00E74305">
            <w:pPr>
              <w:spacing w:after="0" w:line="288" w:lineRule="auto"/>
              <w:jc w:val="center"/>
              <w:rPr>
                <w:rFonts w:ascii="Times New Roman" w:hAnsi="Times New Roman" w:cs="Times New Roman"/>
                <w:b/>
                <w:bCs/>
                <w:iCs/>
                <w:sz w:val="24"/>
                <w:szCs w:val="24"/>
              </w:rPr>
            </w:pPr>
            <w:r w:rsidRPr="00875CC6">
              <w:rPr>
                <w:rFonts w:ascii="Times New Roman" w:hAnsi="Times New Roman" w:cs="Times New Roman"/>
                <w:b/>
                <w:bCs/>
                <w:iCs/>
                <w:sz w:val="24"/>
                <w:szCs w:val="24"/>
              </w:rPr>
              <w:t>0,2đ/chất</w:t>
            </w:r>
          </w:p>
        </w:tc>
      </w:tr>
    </w:tbl>
    <w:p w14:paraId="518BD755" w14:textId="77777777" w:rsidR="00574F36" w:rsidRDefault="00574F36" w:rsidP="00E74305">
      <w:pPr>
        <w:spacing w:after="0" w:line="288" w:lineRule="auto"/>
        <w:rPr>
          <w:rFonts w:ascii="Times New Roman" w:hAnsi="Times New Roman" w:cs="Times New Roman"/>
          <w:b/>
          <w:bCs/>
          <w:sz w:val="24"/>
          <w:szCs w:val="24"/>
        </w:rPr>
      </w:pPr>
    </w:p>
    <w:p w14:paraId="397C031E" w14:textId="04587BA3" w:rsidR="00875CC6" w:rsidRPr="009C212D" w:rsidRDefault="00875CC6" w:rsidP="00E74305">
      <w:pPr>
        <w:spacing w:after="0" w:line="288" w:lineRule="auto"/>
        <w:rPr>
          <w:rFonts w:ascii="Times New Roman" w:hAnsi="Times New Roman" w:cs="Times New Roman"/>
          <w:b/>
          <w:bCs/>
          <w:sz w:val="24"/>
          <w:szCs w:val="24"/>
        </w:rPr>
      </w:pPr>
      <w:r w:rsidRPr="00875CC6">
        <w:rPr>
          <w:rFonts w:ascii="Times New Roman" w:hAnsi="Times New Roman" w:cs="Times New Roman"/>
          <w:b/>
          <w:bCs/>
          <w:sz w:val="24"/>
          <w:szCs w:val="24"/>
        </w:rPr>
        <w:t>Câu 8 (2,5 điểm)</w:t>
      </w:r>
      <w:r w:rsidR="009C212D">
        <w:rPr>
          <w:rFonts w:ascii="Times New Roman" w:hAnsi="Times New Roman" w:cs="Times New Roman"/>
          <w:sz w:val="24"/>
          <w:szCs w:val="24"/>
        </w:rPr>
        <w:t xml:space="preserve"> </w:t>
      </w:r>
      <w:r w:rsidRPr="009C212D">
        <w:rPr>
          <w:rFonts w:ascii="Times New Roman" w:hAnsi="Times New Roman" w:cs="Times New Roman"/>
          <w:b/>
          <w:bCs/>
          <w:sz w:val="24"/>
          <w:szCs w:val="24"/>
        </w:rPr>
        <w:t>Hóa học các hợp chất thiên nhiên (Cacbohidrat và các hợp chất hữu cơ chứa nito  đơn giản)</w:t>
      </w:r>
    </w:p>
    <w:p w14:paraId="65906A31" w14:textId="77777777" w:rsidR="00875CC6" w:rsidRPr="00875CC6" w:rsidRDefault="00875CC6" w:rsidP="00E74305">
      <w:pPr>
        <w:spacing w:after="0" w:line="288" w:lineRule="auto"/>
        <w:ind w:firstLine="142"/>
        <w:jc w:val="both"/>
        <w:rPr>
          <w:rStyle w:val="fontstyle01"/>
        </w:rPr>
      </w:pPr>
      <w:r w:rsidRPr="00875CC6">
        <w:rPr>
          <w:rStyle w:val="fontstyle01"/>
          <w:b/>
        </w:rPr>
        <w:t>1.</w:t>
      </w:r>
      <w:r w:rsidRPr="00875CC6">
        <w:rPr>
          <w:rStyle w:val="fontstyle01"/>
        </w:rPr>
        <w:t xml:space="preserve"> Monosaccarit galactozơ có tên là (2R, 3S, 4S, 5R)-2,3,4,5,6-pentahidroxihexanal. Khi đun nóng tới 165</w:t>
      </w:r>
      <w:r w:rsidRPr="00875CC6">
        <w:rPr>
          <w:rStyle w:val="fontstyle01"/>
          <w:vertAlign w:val="superscript"/>
        </w:rPr>
        <w:t>O</w:t>
      </w:r>
      <w:r w:rsidRPr="00875CC6">
        <w:rPr>
          <w:rStyle w:val="fontstyle01"/>
        </w:rPr>
        <w:t xml:space="preserve">C galactozơ bị tách nước sinh ra sản phẩm trong đó tạo thành một lượng nhỏ hợp chất hai vòng </w:t>
      </w:r>
      <w:r w:rsidRPr="00875CC6">
        <w:rPr>
          <w:rStyle w:val="fontstyle01"/>
          <w:b/>
        </w:rPr>
        <w:t>B</w:t>
      </w:r>
      <w:r w:rsidRPr="00875CC6">
        <w:rPr>
          <w:rStyle w:val="fontstyle01"/>
        </w:rPr>
        <w:t xml:space="preserve"> có tên là 1,6-anhidrogalactofuranozơ.  </w:t>
      </w:r>
    </w:p>
    <w:p w14:paraId="7046C0E6" w14:textId="77777777" w:rsidR="00875CC6" w:rsidRPr="00875CC6" w:rsidRDefault="00875CC6" w:rsidP="00E74305">
      <w:pPr>
        <w:spacing w:after="0" w:line="288" w:lineRule="auto"/>
        <w:ind w:firstLine="142"/>
        <w:jc w:val="both"/>
        <w:rPr>
          <w:rStyle w:val="fontstyle01"/>
        </w:rPr>
      </w:pPr>
      <w:r w:rsidRPr="00875CC6">
        <w:rPr>
          <w:rStyle w:val="fontstyle01"/>
          <w:b/>
        </w:rPr>
        <w:t xml:space="preserve">a. </w:t>
      </w:r>
      <w:r w:rsidRPr="00875CC6">
        <w:rPr>
          <w:rStyle w:val="fontstyle01"/>
        </w:rPr>
        <w:t xml:space="preserve">Đề nghị cấu trúc của </w:t>
      </w:r>
      <w:r w:rsidRPr="00875CC6">
        <w:rPr>
          <w:rStyle w:val="fontstyle01"/>
          <w:b/>
        </w:rPr>
        <w:t>B</w:t>
      </w:r>
      <w:r w:rsidRPr="00875CC6">
        <w:rPr>
          <w:rStyle w:val="fontstyle01"/>
        </w:rPr>
        <w:t xml:space="preserve"> và giải thích sự tạo thành nó.</w:t>
      </w:r>
    </w:p>
    <w:p w14:paraId="6563355B" w14:textId="2D7F2E23" w:rsidR="00875CC6" w:rsidRPr="00875CC6" w:rsidRDefault="00875CC6" w:rsidP="00E74305">
      <w:pPr>
        <w:pStyle w:val="Heading3"/>
        <w:keepNext w:val="0"/>
        <w:spacing w:before="0" w:after="0" w:line="288" w:lineRule="auto"/>
        <w:ind w:firstLine="142"/>
        <w:jc w:val="both"/>
        <w:rPr>
          <w:rFonts w:ascii="Times New Roman" w:hAnsi="Times New Roman"/>
          <w:b w:val="0"/>
          <w:bCs w:val="0"/>
          <w:sz w:val="24"/>
          <w:szCs w:val="24"/>
          <w:lang w:val="fr-FR"/>
        </w:rPr>
      </w:pPr>
      <w:r w:rsidRPr="00875CC6">
        <w:rPr>
          <w:rFonts w:ascii="Times New Roman" w:hAnsi="Times New Roman"/>
          <w:color w:val="000000"/>
          <w:sz w:val="24"/>
          <w:szCs w:val="24"/>
        </w:rPr>
        <w:t xml:space="preserve">b. </w:t>
      </w:r>
      <w:r w:rsidRPr="00875CC6">
        <w:rPr>
          <w:rFonts w:ascii="Times New Roman" w:hAnsi="Times New Roman"/>
          <w:b w:val="0"/>
          <w:sz w:val="24"/>
          <w:szCs w:val="24"/>
          <w:lang w:val="fr-FR"/>
        </w:rPr>
        <w:t xml:space="preserve">Từ galactozơ có thể nhận được các sản phẩm </w:t>
      </w:r>
      <w:r w:rsidRPr="00875CC6">
        <w:rPr>
          <w:rFonts w:ascii="Times New Roman" w:hAnsi="Times New Roman"/>
          <w:sz w:val="24"/>
          <w:szCs w:val="24"/>
          <w:lang w:val="fr-FR"/>
        </w:rPr>
        <w:t>E</w:t>
      </w:r>
      <w:r w:rsidRPr="00875CC6">
        <w:rPr>
          <w:rFonts w:ascii="Times New Roman" w:hAnsi="Times New Roman"/>
          <w:b w:val="0"/>
          <w:sz w:val="24"/>
          <w:szCs w:val="24"/>
          <w:lang w:val="fr-FR"/>
        </w:rPr>
        <w:t xml:space="preserve"> (C</w:t>
      </w:r>
      <w:r w:rsidRPr="00875CC6">
        <w:rPr>
          <w:rFonts w:ascii="Times New Roman" w:hAnsi="Times New Roman"/>
          <w:b w:val="0"/>
          <w:sz w:val="24"/>
          <w:szCs w:val="24"/>
          <w:vertAlign w:val="subscript"/>
          <w:lang w:val="fr-FR"/>
        </w:rPr>
        <w:t>5</w:t>
      </w:r>
      <w:r w:rsidRPr="00875CC6">
        <w:rPr>
          <w:rFonts w:ascii="Times New Roman" w:hAnsi="Times New Roman"/>
          <w:b w:val="0"/>
          <w:sz w:val="24"/>
          <w:szCs w:val="24"/>
          <w:lang w:val="fr-FR"/>
        </w:rPr>
        <w:t>H</w:t>
      </w:r>
      <w:r w:rsidRPr="00875CC6">
        <w:rPr>
          <w:rFonts w:ascii="Times New Roman" w:hAnsi="Times New Roman"/>
          <w:b w:val="0"/>
          <w:sz w:val="24"/>
          <w:szCs w:val="24"/>
          <w:vertAlign w:val="subscript"/>
          <w:lang w:val="fr-FR"/>
        </w:rPr>
        <w:t>10</w:t>
      </w:r>
      <w:r w:rsidRPr="00875CC6">
        <w:rPr>
          <w:rFonts w:ascii="Times New Roman" w:hAnsi="Times New Roman"/>
          <w:b w:val="0"/>
          <w:sz w:val="24"/>
          <w:szCs w:val="24"/>
          <w:lang w:val="fr-FR"/>
        </w:rPr>
        <w:t>O</w:t>
      </w:r>
      <w:r w:rsidRPr="00875CC6">
        <w:rPr>
          <w:rFonts w:ascii="Times New Roman" w:hAnsi="Times New Roman"/>
          <w:b w:val="0"/>
          <w:sz w:val="24"/>
          <w:szCs w:val="24"/>
          <w:vertAlign w:val="subscript"/>
          <w:lang w:val="fr-FR"/>
        </w:rPr>
        <w:t>5</w:t>
      </w:r>
      <w:r w:rsidRPr="00875CC6">
        <w:rPr>
          <w:rFonts w:ascii="Times New Roman" w:hAnsi="Times New Roman"/>
          <w:b w:val="0"/>
          <w:sz w:val="24"/>
          <w:szCs w:val="24"/>
          <w:lang w:val="fr-FR"/>
        </w:rPr>
        <w:t xml:space="preserve">) và </w:t>
      </w:r>
      <w:r w:rsidRPr="00875CC6">
        <w:rPr>
          <w:rFonts w:ascii="Times New Roman" w:hAnsi="Times New Roman"/>
          <w:sz w:val="24"/>
          <w:szCs w:val="24"/>
          <w:lang w:val="fr-FR"/>
        </w:rPr>
        <w:t>G</w:t>
      </w:r>
      <w:r w:rsidRPr="00875CC6">
        <w:rPr>
          <w:rFonts w:ascii="Times New Roman" w:hAnsi="Times New Roman"/>
          <w:b w:val="0"/>
          <w:sz w:val="24"/>
          <w:szCs w:val="24"/>
          <w:lang w:val="fr-FR"/>
        </w:rPr>
        <w:t xml:space="preserve"> (C</w:t>
      </w:r>
      <w:r w:rsidRPr="00875CC6">
        <w:rPr>
          <w:rFonts w:ascii="Times New Roman" w:hAnsi="Times New Roman"/>
          <w:b w:val="0"/>
          <w:sz w:val="24"/>
          <w:szCs w:val="24"/>
          <w:vertAlign w:val="subscript"/>
          <w:lang w:val="fr-FR"/>
        </w:rPr>
        <w:t>5</w:t>
      </w:r>
      <w:r w:rsidRPr="00875CC6">
        <w:rPr>
          <w:rFonts w:ascii="Times New Roman" w:hAnsi="Times New Roman"/>
          <w:b w:val="0"/>
          <w:sz w:val="24"/>
          <w:szCs w:val="24"/>
          <w:lang w:val="fr-FR"/>
        </w:rPr>
        <w:t>H</w:t>
      </w:r>
      <w:r w:rsidRPr="00875CC6">
        <w:rPr>
          <w:rFonts w:ascii="Times New Roman" w:hAnsi="Times New Roman"/>
          <w:b w:val="0"/>
          <w:sz w:val="24"/>
          <w:szCs w:val="24"/>
          <w:vertAlign w:val="subscript"/>
          <w:lang w:val="fr-FR"/>
        </w:rPr>
        <w:t>8</w:t>
      </w:r>
      <w:r w:rsidRPr="00875CC6">
        <w:rPr>
          <w:rFonts w:ascii="Times New Roman" w:hAnsi="Times New Roman"/>
          <w:b w:val="0"/>
          <w:sz w:val="24"/>
          <w:szCs w:val="24"/>
          <w:lang w:val="fr-FR"/>
        </w:rPr>
        <w:t>O</w:t>
      </w:r>
      <w:r w:rsidRPr="00875CC6">
        <w:rPr>
          <w:rFonts w:ascii="Times New Roman" w:hAnsi="Times New Roman"/>
          <w:b w:val="0"/>
          <w:sz w:val="24"/>
          <w:szCs w:val="24"/>
          <w:vertAlign w:val="subscript"/>
          <w:lang w:val="fr-FR"/>
        </w:rPr>
        <w:t>7</w:t>
      </w:r>
      <w:r w:rsidRPr="00875CC6">
        <w:rPr>
          <w:rFonts w:ascii="Times New Roman" w:hAnsi="Times New Roman"/>
          <w:b w:val="0"/>
          <w:sz w:val="24"/>
          <w:szCs w:val="24"/>
          <w:lang w:val="fr-FR"/>
        </w:rPr>
        <w:t>) theo sơ đồ phản ứng</w:t>
      </w:r>
      <w:r w:rsidR="00574F36">
        <w:rPr>
          <w:rFonts w:ascii="Times New Roman" w:hAnsi="Times New Roman"/>
          <w:b w:val="0"/>
          <w:sz w:val="24"/>
          <w:szCs w:val="24"/>
          <w:lang w:val="fr-FR"/>
        </w:rPr>
        <w:t> </w:t>
      </w:r>
      <w:r w:rsidRPr="00875CC6">
        <w:rPr>
          <w:rFonts w:ascii="Times New Roman" w:hAnsi="Times New Roman"/>
          <w:b w:val="0"/>
          <w:sz w:val="24"/>
          <w:szCs w:val="24"/>
          <w:lang w:val="fr-FR"/>
        </w:rPr>
        <w:t>:</w:t>
      </w:r>
    </w:p>
    <w:p w14:paraId="2A02E35D" w14:textId="77777777" w:rsidR="00875CC6" w:rsidRPr="00875CC6" w:rsidRDefault="00875CC6" w:rsidP="00E74305">
      <w:pPr>
        <w:spacing w:after="0" w:line="288" w:lineRule="auto"/>
        <w:ind w:firstLine="142"/>
        <w:jc w:val="center"/>
        <w:rPr>
          <w:rFonts w:ascii="Times New Roman" w:hAnsi="Times New Roman" w:cs="Times New Roman"/>
          <w:color w:val="000000"/>
          <w:sz w:val="24"/>
          <w:szCs w:val="24"/>
        </w:rPr>
      </w:pPr>
      <w:r w:rsidRPr="00875CC6">
        <w:rPr>
          <w:rFonts w:ascii="Times New Roman" w:hAnsi="Times New Roman" w:cs="Times New Roman"/>
          <w:noProof/>
          <w:sz w:val="24"/>
          <w:szCs w:val="24"/>
        </w:rPr>
        <w:drawing>
          <wp:inline distT="0" distB="0" distL="0" distR="0" wp14:anchorId="7C11C567" wp14:editId="50CEFEF9">
            <wp:extent cx="3814028" cy="33913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014037" cy="356924"/>
                    </a:xfrm>
                    <a:prstGeom prst="rect">
                      <a:avLst/>
                    </a:prstGeom>
                    <a:noFill/>
                    <a:ln>
                      <a:noFill/>
                    </a:ln>
                  </pic:spPr>
                </pic:pic>
              </a:graphicData>
            </a:graphic>
          </wp:inline>
        </w:drawing>
      </w:r>
    </w:p>
    <w:p w14:paraId="4BD93190" w14:textId="77777777" w:rsidR="00875CC6" w:rsidRPr="00875CC6" w:rsidRDefault="00875CC6" w:rsidP="00E74305">
      <w:pPr>
        <w:spacing w:after="0" w:line="288" w:lineRule="auto"/>
        <w:ind w:firstLine="142"/>
        <w:jc w:val="both"/>
        <w:rPr>
          <w:rFonts w:ascii="Times New Roman" w:hAnsi="Times New Roman" w:cs="Times New Roman"/>
          <w:color w:val="000000"/>
          <w:sz w:val="24"/>
          <w:szCs w:val="24"/>
        </w:rPr>
      </w:pPr>
      <w:r w:rsidRPr="00875CC6">
        <w:rPr>
          <w:rFonts w:ascii="Times New Roman" w:hAnsi="Times New Roman" w:cs="Times New Roman"/>
          <w:color w:val="000000"/>
          <w:sz w:val="24"/>
          <w:szCs w:val="24"/>
        </w:rPr>
        <w:t xml:space="preserve">Hãy viết công thức cấu tạo của </w:t>
      </w:r>
      <w:r w:rsidRPr="00875CC6">
        <w:rPr>
          <w:rFonts w:ascii="Times New Roman" w:hAnsi="Times New Roman" w:cs="Times New Roman"/>
          <w:b/>
          <w:color w:val="000000"/>
          <w:sz w:val="24"/>
          <w:szCs w:val="24"/>
        </w:rPr>
        <w:t>C</w:t>
      </w:r>
      <w:r w:rsidRPr="00875CC6">
        <w:rPr>
          <w:rFonts w:ascii="Times New Roman" w:hAnsi="Times New Roman" w:cs="Times New Roman"/>
          <w:color w:val="000000"/>
          <w:sz w:val="24"/>
          <w:szCs w:val="24"/>
        </w:rPr>
        <w:t xml:space="preserve">, </w:t>
      </w:r>
      <w:r w:rsidRPr="00875CC6">
        <w:rPr>
          <w:rFonts w:ascii="Times New Roman" w:hAnsi="Times New Roman" w:cs="Times New Roman"/>
          <w:b/>
          <w:color w:val="000000"/>
          <w:sz w:val="24"/>
          <w:szCs w:val="24"/>
        </w:rPr>
        <w:t>D</w:t>
      </w:r>
      <w:r w:rsidRPr="00875CC6">
        <w:rPr>
          <w:rFonts w:ascii="Times New Roman" w:hAnsi="Times New Roman" w:cs="Times New Roman"/>
          <w:color w:val="000000"/>
          <w:sz w:val="24"/>
          <w:szCs w:val="24"/>
        </w:rPr>
        <w:t xml:space="preserve">, </w:t>
      </w:r>
      <w:r w:rsidRPr="00875CC6">
        <w:rPr>
          <w:rFonts w:ascii="Times New Roman" w:hAnsi="Times New Roman" w:cs="Times New Roman"/>
          <w:b/>
          <w:color w:val="000000"/>
          <w:sz w:val="24"/>
          <w:szCs w:val="24"/>
        </w:rPr>
        <w:t>E</w:t>
      </w:r>
      <w:r w:rsidRPr="00875CC6">
        <w:rPr>
          <w:rFonts w:ascii="Times New Roman" w:hAnsi="Times New Roman" w:cs="Times New Roman"/>
          <w:color w:val="000000"/>
          <w:sz w:val="24"/>
          <w:szCs w:val="24"/>
        </w:rPr>
        <w:t xml:space="preserve">, </w:t>
      </w:r>
      <w:r w:rsidRPr="00875CC6">
        <w:rPr>
          <w:rFonts w:ascii="Times New Roman" w:hAnsi="Times New Roman" w:cs="Times New Roman"/>
          <w:b/>
          <w:color w:val="000000"/>
          <w:sz w:val="24"/>
          <w:szCs w:val="24"/>
        </w:rPr>
        <w:t>G</w:t>
      </w:r>
      <w:r w:rsidRPr="00875CC6">
        <w:rPr>
          <w:rFonts w:ascii="Times New Roman" w:hAnsi="Times New Roman" w:cs="Times New Roman"/>
          <w:color w:val="000000"/>
          <w:sz w:val="24"/>
          <w:szCs w:val="24"/>
        </w:rPr>
        <w:t>.</w:t>
      </w:r>
    </w:p>
    <w:p w14:paraId="664F45CA" w14:textId="77777777" w:rsidR="00875CC6" w:rsidRPr="00875CC6" w:rsidRDefault="00875CC6" w:rsidP="00E74305">
      <w:pPr>
        <w:spacing w:after="0" w:line="288" w:lineRule="auto"/>
        <w:ind w:firstLine="142"/>
        <w:jc w:val="both"/>
        <w:rPr>
          <w:rFonts w:ascii="Times New Roman" w:hAnsi="Times New Roman" w:cs="Times New Roman"/>
          <w:color w:val="000000"/>
          <w:sz w:val="24"/>
          <w:szCs w:val="24"/>
        </w:rPr>
      </w:pPr>
      <w:r w:rsidRPr="00875CC6">
        <w:rPr>
          <w:rFonts w:ascii="Times New Roman" w:hAnsi="Times New Roman" w:cs="Times New Roman"/>
          <w:b/>
          <w:color w:val="000000"/>
          <w:sz w:val="24"/>
          <w:szCs w:val="24"/>
        </w:rPr>
        <w:t>c.</w:t>
      </w:r>
      <w:r w:rsidRPr="00875CC6">
        <w:rPr>
          <w:rFonts w:ascii="Times New Roman" w:hAnsi="Times New Roman" w:cs="Times New Roman"/>
          <w:color w:val="000000"/>
          <w:sz w:val="24"/>
          <w:szCs w:val="24"/>
        </w:rPr>
        <w:t xml:space="preserve"> Vẽ cấu dạng vòng 6 cạnh C1 và 1C của </w:t>
      </w:r>
      <w:r w:rsidRPr="00875CC6">
        <w:rPr>
          <w:rFonts w:ascii="Times New Roman" w:hAnsi="Times New Roman" w:cs="Times New Roman"/>
          <w:sz w:val="24"/>
          <w:szCs w:val="24"/>
          <w:lang w:val="fr-FR"/>
        </w:rPr>
        <w:t>galactozơ và giải thích v</w:t>
      </w:r>
      <w:r w:rsidRPr="00875CC6">
        <w:rPr>
          <w:rFonts w:ascii="Times New Roman" w:hAnsi="Times New Roman" w:cs="Times New Roman"/>
          <w:color w:val="000000"/>
          <w:sz w:val="24"/>
          <w:szCs w:val="24"/>
        </w:rPr>
        <w:t>ì sao dạng vòng 6 cạnh của galactozơ không tham gia phản ứng tách nước như trên.</w:t>
      </w:r>
    </w:p>
    <w:p w14:paraId="0A35467B" w14:textId="77777777" w:rsidR="00875CC6" w:rsidRPr="00875CC6" w:rsidRDefault="00875CC6" w:rsidP="00E74305">
      <w:pPr>
        <w:spacing w:after="0" w:line="288" w:lineRule="auto"/>
        <w:ind w:firstLine="142"/>
        <w:jc w:val="both"/>
        <w:rPr>
          <w:rFonts w:ascii="Times New Roman" w:eastAsia="Times New Roman" w:hAnsi="Times New Roman" w:cs="Times New Roman"/>
          <w:color w:val="000000"/>
          <w:sz w:val="24"/>
          <w:szCs w:val="24"/>
        </w:rPr>
      </w:pPr>
      <w:r w:rsidRPr="00875CC6">
        <w:rPr>
          <w:rFonts w:ascii="Times New Roman" w:hAnsi="Times New Roman" w:cs="Times New Roman"/>
          <w:b/>
          <w:sz w:val="24"/>
          <w:szCs w:val="24"/>
          <w:lang w:val="vi-VN"/>
        </w:rPr>
        <w:t>2.</w:t>
      </w:r>
      <w:r w:rsidRPr="00875CC6">
        <w:rPr>
          <w:rFonts w:ascii="Times New Roman" w:hAnsi="Times New Roman" w:cs="Times New Roman"/>
          <w:sz w:val="24"/>
          <w:szCs w:val="24"/>
          <w:lang w:val="vi-VN"/>
        </w:rPr>
        <w:t xml:space="preserve"> </w:t>
      </w:r>
      <w:r w:rsidRPr="00875CC6">
        <w:rPr>
          <w:rFonts w:ascii="Times New Roman" w:eastAsia="Times New Roman" w:hAnsi="Times New Roman" w:cs="Times New Roman"/>
          <w:color w:val="000000"/>
          <w:sz w:val="24"/>
          <w:szCs w:val="24"/>
        </w:rPr>
        <w:t xml:space="preserve">Thủy phân hoàn toàn một hexapeptit </w:t>
      </w:r>
      <w:r w:rsidRPr="00875CC6">
        <w:rPr>
          <w:rFonts w:ascii="Times New Roman" w:eastAsia="Times New Roman" w:hAnsi="Times New Roman" w:cs="Times New Roman"/>
          <w:b/>
          <w:color w:val="000000"/>
          <w:sz w:val="24"/>
          <w:szCs w:val="24"/>
        </w:rPr>
        <w:t>M</w:t>
      </w:r>
      <w:r w:rsidRPr="00875CC6">
        <w:rPr>
          <w:rFonts w:ascii="Times New Roman" w:eastAsia="Times New Roman" w:hAnsi="Times New Roman" w:cs="Times New Roman"/>
          <w:color w:val="000000"/>
          <w:sz w:val="24"/>
          <w:szCs w:val="24"/>
        </w:rPr>
        <w:t xml:space="preserve"> thu được Ala, Arg, Gly, Ile, Phe và Tyr. Còn khi thủy phân không hoàn toàn thu được đipeptit </w:t>
      </w:r>
      <w:r w:rsidRPr="00875CC6">
        <w:rPr>
          <w:rFonts w:ascii="Times New Roman" w:eastAsia="Times New Roman" w:hAnsi="Times New Roman" w:cs="Times New Roman"/>
          <w:b/>
          <w:color w:val="000000"/>
          <w:sz w:val="24"/>
          <w:szCs w:val="24"/>
        </w:rPr>
        <w:t>E</w:t>
      </w:r>
      <w:r w:rsidRPr="00875CC6">
        <w:rPr>
          <w:rFonts w:ascii="Times New Roman" w:eastAsia="Times New Roman" w:hAnsi="Times New Roman" w:cs="Times New Roman"/>
          <w:color w:val="000000"/>
          <w:sz w:val="24"/>
          <w:szCs w:val="24"/>
        </w:rPr>
        <w:t xml:space="preserve"> (chứa Phe, Arg) và peptit </w:t>
      </w:r>
      <w:r w:rsidRPr="00875CC6">
        <w:rPr>
          <w:rFonts w:ascii="Times New Roman" w:eastAsia="Times New Roman" w:hAnsi="Times New Roman" w:cs="Times New Roman"/>
          <w:b/>
          <w:color w:val="000000"/>
          <w:sz w:val="24"/>
          <w:szCs w:val="24"/>
        </w:rPr>
        <w:t>G</w:t>
      </w:r>
      <w:r w:rsidRPr="00875CC6">
        <w:rPr>
          <w:rFonts w:ascii="Times New Roman" w:eastAsia="Times New Roman" w:hAnsi="Times New Roman" w:cs="Times New Roman"/>
          <w:color w:val="000000"/>
          <w:sz w:val="24"/>
          <w:szCs w:val="24"/>
        </w:rPr>
        <w:t xml:space="preserve"> (chứa Arg, Phe và Ile). Dùng 2,4-đinitroflobenzen xác định được amino axit đầu N của peptit </w:t>
      </w:r>
      <w:r w:rsidRPr="00875CC6">
        <w:rPr>
          <w:rFonts w:ascii="Times New Roman" w:eastAsia="Times New Roman" w:hAnsi="Times New Roman" w:cs="Times New Roman"/>
          <w:b/>
          <w:color w:val="000000"/>
          <w:sz w:val="24"/>
          <w:szCs w:val="24"/>
        </w:rPr>
        <w:t>M</w:t>
      </w:r>
      <w:r w:rsidRPr="00875CC6">
        <w:rPr>
          <w:rFonts w:ascii="Times New Roman" w:eastAsia="Times New Roman" w:hAnsi="Times New Roman" w:cs="Times New Roman"/>
          <w:color w:val="000000"/>
          <w:sz w:val="24"/>
          <w:szCs w:val="24"/>
        </w:rPr>
        <w:t xml:space="preserve"> là Ala. Còn khi cắt mạch </w:t>
      </w:r>
      <w:r w:rsidRPr="00875CC6">
        <w:rPr>
          <w:rFonts w:ascii="Times New Roman" w:eastAsia="Times New Roman" w:hAnsi="Times New Roman" w:cs="Times New Roman"/>
          <w:b/>
          <w:color w:val="000000"/>
          <w:sz w:val="24"/>
          <w:szCs w:val="24"/>
        </w:rPr>
        <w:t>M</w:t>
      </w:r>
      <w:r w:rsidRPr="00875CC6">
        <w:rPr>
          <w:rFonts w:ascii="Times New Roman" w:eastAsia="Times New Roman" w:hAnsi="Times New Roman" w:cs="Times New Roman"/>
          <w:color w:val="000000"/>
          <w:sz w:val="24"/>
          <w:szCs w:val="24"/>
        </w:rPr>
        <w:t xml:space="preserve"> bằng tripsin thu được tripeptit </w:t>
      </w:r>
      <w:r w:rsidRPr="00875CC6">
        <w:rPr>
          <w:rFonts w:ascii="Times New Roman" w:eastAsia="Times New Roman" w:hAnsi="Times New Roman" w:cs="Times New Roman"/>
          <w:b/>
          <w:color w:val="000000"/>
          <w:sz w:val="24"/>
          <w:szCs w:val="24"/>
        </w:rPr>
        <w:t>A</w:t>
      </w:r>
      <w:r w:rsidRPr="00875CC6">
        <w:rPr>
          <w:rFonts w:ascii="Times New Roman" w:eastAsia="Times New Roman" w:hAnsi="Times New Roman" w:cs="Times New Roman"/>
          <w:color w:val="000000"/>
          <w:sz w:val="24"/>
          <w:szCs w:val="24"/>
        </w:rPr>
        <w:t xml:space="preserve"> (chứa Ala, Arg và Tyr).</w:t>
      </w:r>
    </w:p>
    <w:p w14:paraId="38DD85F8" w14:textId="77777777" w:rsidR="00875CC6" w:rsidRPr="00875CC6" w:rsidRDefault="00875CC6" w:rsidP="00E74305">
      <w:pPr>
        <w:spacing w:after="0" w:line="288" w:lineRule="auto"/>
        <w:ind w:firstLine="142"/>
        <w:jc w:val="both"/>
        <w:rPr>
          <w:rFonts w:ascii="Times New Roman" w:eastAsia="Times New Roman" w:hAnsi="Times New Roman" w:cs="Times New Roman"/>
          <w:color w:val="000000"/>
          <w:sz w:val="24"/>
          <w:szCs w:val="24"/>
        </w:rPr>
      </w:pPr>
      <w:r w:rsidRPr="00875CC6">
        <w:rPr>
          <w:rFonts w:ascii="Times New Roman" w:eastAsia="Times New Roman" w:hAnsi="Times New Roman" w:cs="Times New Roman"/>
          <w:b/>
          <w:color w:val="000000"/>
          <w:sz w:val="24"/>
          <w:szCs w:val="24"/>
        </w:rPr>
        <w:lastRenderedPageBreak/>
        <w:t>a.</w:t>
      </w:r>
      <w:r w:rsidRPr="00875CC6">
        <w:rPr>
          <w:rFonts w:ascii="Times New Roman" w:eastAsia="Times New Roman" w:hAnsi="Times New Roman" w:cs="Times New Roman"/>
          <w:color w:val="000000"/>
          <w:sz w:val="24"/>
          <w:szCs w:val="24"/>
        </w:rPr>
        <w:t xml:space="preserve"> Xác định trật tự sắp xếp các amino axit trong </w:t>
      </w:r>
      <w:r w:rsidRPr="00875CC6">
        <w:rPr>
          <w:rFonts w:ascii="Times New Roman" w:eastAsia="Times New Roman" w:hAnsi="Times New Roman" w:cs="Times New Roman"/>
          <w:b/>
          <w:color w:val="000000"/>
          <w:sz w:val="24"/>
          <w:szCs w:val="24"/>
        </w:rPr>
        <w:t>M</w:t>
      </w:r>
      <w:r w:rsidRPr="00875CC6">
        <w:rPr>
          <w:rFonts w:ascii="Times New Roman" w:eastAsia="Times New Roman" w:hAnsi="Times New Roman" w:cs="Times New Roman"/>
          <w:color w:val="000000"/>
          <w:sz w:val="24"/>
          <w:szCs w:val="24"/>
        </w:rPr>
        <w:t>.</w:t>
      </w:r>
    </w:p>
    <w:p w14:paraId="25695828" w14:textId="77777777" w:rsidR="00875CC6" w:rsidRPr="00875CC6" w:rsidRDefault="00875CC6" w:rsidP="00E74305">
      <w:pPr>
        <w:spacing w:after="0" w:line="288" w:lineRule="auto"/>
        <w:ind w:firstLine="142"/>
        <w:jc w:val="both"/>
        <w:rPr>
          <w:rFonts w:ascii="Times New Roman" w:eastAsia="Times New Roman" w:hAnsi="Times New Roman" w:cs="Times New Roman"/>
          <w:color w:val="000000"/>
          <w:sz w:val="24"/>
          <w:szCs w:val="24"/>
        </w:rPr>
      </w:pPr>
      <w:r w:rsidRPr="00875CC6">
        <w:rPr>
          <w:rFonts w:ascii="Times New Roman" w:eastAsia="Times New Roman" w:hAnsi="Times New Roman" w:cs="Times New Roman"/>
          <w:b/>
          <w:color w:val="000000"/>
          <w:sz w:val="24"/>
          <w:szCs w:val="24"/>
        </w:rPr>
        <w:t>b.</w:t>
      </w:r>
      <w:r w:rsidRPr="00875CC6">
        <w:rPr>
          <w:rFonts w:ascii="Times New Roman" w:eastAsia="Times New Roman" w:hAnsi="Times New Roman" w:cs="Times New Roman"/>
          <w:color w:val="000000"/>
          <w:sz w:val="24"/>
          <w:szCs w:val="24"/>
        </w:rPr>
        <w:t xml:space="preserve"> Cho biết aminoaxit có pH</w:t>
      </w:r>
      <w:r w:rsidRPr="00875CC6">
        <w:rPr>
          <w:rFonts w:ascii="Times New Roman" w:eastAsia="Times New Roman" w:hAnsi="Times New Roman" w:cs="Times New Roman"/>
          <w:b/>
          <w:color w:val="000000"/>
          <w:sz w:val="24"/>
          <w:szCs w:val="24"/>
          <w:vertAlign w:val="subscript"/>
        </w:rPr>
        <w:t>I</w:t>
      </w:r>
      <w:r w:rsidRPr="00875CC6">
        <w:rPr>
          <w:rFonts w:ascii="Times New Roman" w:eastAsia="Times New Roman" w:hAnsi="Times New Roman" w:cs="Times New Roman"/>
          <w:color w:val="000000"/>
          <w:sz w:val="24"/>
          <w:szCs w:val="24"/>
        </w:rPr>
        <w:t xml:space="preserve"> cao nhất? Giải thích?</w:t>
      </w:r>
    </w:p>
    <w:p w14:paraId="5567C0EF" w14:textId="0F2FF99B" w:rsidR="00875CC6" w:rsidRPr="00875CC6" w:rsidRDefault="00875CC6" w:rsidP="00E74305">
      <w:pPr>
        <w:spacing w:after="0" w:line="288" w:lineRule="auto"/>
        <w:ind w:firstLine="142"/>
        <w:jc w:val="both"/>
        <w:rPr>
          <w:rFonts w:ascii="Times New Roman" w:eastAsia="Times New Roman" w:hAnsi="Times New Roman" w:cs="Times New Roman"/>
          <w:color w:val="000000"/>
          <w:sz w:val="24"/>
          <w:szCs w:val="24"/>
        </w:rPr>
      </w:pPr>
      <w:r w:rsidRPr="00875CC6">
        <w:rPr>
          <w:rFonts w:ascii="Times New Roman" w:eastAsia="Times New Roman" w:hAnsi="Times New Roman" w:cs="Times New Roman"/>
          <w:color w:val="000000"/>
          <w:sz w:val="24"/>
          <w:szCs w:val="24"/>
        </w:rPr>
        <w:t xml:space="preserve">Cấu tạo chung của các amino axit là </w:t>
      </w:r>
      <w:r w:rsidRPr="00875CC6">
        <w:rPr>
          <w:rFonts w:ascii="Times New Roman" w:eastAsia="Times New Roman" w:hAnsi="Times New Roman" w:cs="Times New Roman"/>
          <w:color w:val="000000"/>
          <w:sz w:val="24"/>
          <w:szCs w:val="24"/>
          <w:lang w:val="pt-BR"/>
        </w:rPr>
        <w:t>H</w:t>
      </w:r>
      <w:r w:rsidRPr="00875CC6">
        <w:rPr>
          <w:rFonts w:ascii="Times New Roman" w:eastAsia="Times New Roman" w:hAnsi="Times New Roman" w:cs="Times New Roman"/>
          <w:color w:val="000000"/>
          <w:sz w:val="24"/>
          <w:szCs w:val="24"/>
          <w:vertAlign w:val="subscript"/>
          <w:lang w:val="pt-BR"/>
        </w:rPr>
        <w:t>2</w:t>
      </w:r>
      <w:r w:rsidRPr="00875CC6">
        <w:rPr>
          <w:rFonts w:ascii="Times New Roman" w:eastAsia="Times New Roman" w:hAnsi="Times New Roman" w:cs="Times New Roman"/>
          <w:color w:val="000000"/>
          <w:sz w:val="24"/>
          <w:szCs w:val="24"/>
        </w:rPr>
        <w:t>N-CH</w:t>
      </w:r>
      <w:r w:rsidR="00574F36">
        <w:rPr>
          <w:rFonts w:ascii="Times New Roman" w:eastAsia="Times New Roman" w:hAnsi="Times New Roman" w:cs="Times New Roman"/>
          <w:color w:val="000000"/>
          <w:sz w:val="24"/>
          <w:szCs w:val="24"/>
        </w:rPr>
        <w:t>I</w:t>
      </w:r>
      <w:r w:rsidRPr="00875CC6">
        <w:rPr>
          <w:rFonts w:ascii="Times New Roman" w:eastAsia="Times New Roman" w:hAnsi="Times New Roman" w:cs="Times New Roman"/>
          <w:b/>
          <w:color w:val="000000"/>
          <w:sz w:val="24"/>
          <w:szCs w:val="24"/>
        </w:rPr>
        <w:t>-</w:t>
      </w:r>
      <w:r w:rsidRPr="00875CC6">
        <w:rPr>
          <w:rFonts w:ascii="Times New Roman" w:eastAsia="Times New Roman" w:hAnsi="Times New Roman" w:cs="Times New Roman"/>
          <w:color w:val="000000"/>
          <w:sz w:val="24"/>
          <w:szCs w:val="24"/>
        </w:rPr>
        <w:t xml:space="preserve">COOH với gốc </w:t>
      </w:r>
      <w:r w:rsidRPr="00875CC6">
        <w:rPr>
          <w:rFonts w:ascii="Times New Roman" w:eastAsia="Times New Roman" w:hAnsi="Times New Roman" w:cs="Times New Roman"/>
          <w:b/>
          <w:color w:val="000000"/>
          <w:sz w:val="24"/>
          <w:szCs w:val="24"/>
        </w:rPr>
        <w:t>R</w:t>
      </w:r>
      <w:r w:rsidRPr="00875CC6">
        <w:rPr>
          <w:rFonts w:ascii="Times New Roman" w:eastAsia="Times New Roman" w:hAnsi="Times New Roman" w:cs="Times New Roman"/>
          <w:color w:val="000000"/>
          <w:sz w:val="24"/>
          <w:szCs w:val="24"/>
        </w:rPr>
        <w:t xml:space="preserve"> tương ứng như sau:</w:t>
      </w:r>
    </w:p>
    <w:p w14:paraId="086178D4" w14:textId="77777777" w:rsidR="00875CC6" w:rsidRPr="00875CC6" w:rsidRDefault="00875CC6" w:rsidP="00E74305">
      <w:pPr>
        <w:spacing w:after="0" w:line="288" w:lineRule="auto"/>
        <w:jc w:val="both"/>
        <w:rPr>
          <w:rFonts w:ascii="Times New Roman" w:eastAsia="Times New Roman" w:hAnsi="Times New Roman" w:cs="Times New Roman"/>
          <w:color w:val="000000"/>
          <w:sz w:val="24"/>
          <w:szCs w:val="24"/>
        </w:rPr>
      </w:pPr>
      <w:r w:rsidRPr="00875CC6">
        <w:rPr>
          <w:rFonts w:ascii="Times New Roman" w:eastAsia="Times New Roman" w:hAnsi="Times New Roman" w:cs="Times New Roman"/>
          <w:noProof/>
          <w:color w:val="000000"/>
          <w:sz w:val="24"/>
          <w:szCs w:val="24"/>
        </w:rPr>
        <w:drawing>
          <wp:inline distT="0" distB="0" distL="0" distR="0" wp14:anchorId="3018685B" wp14:editId="336832FE">
            <wp:extent cx="6279515" cy="61341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6279515" cy="613410"/>
                    </a:xfrm>
                    <a:prstGeom prst="rect">
                      <a:avLst/>
                    </a:prstGeom>
                    <a:noFill/>
                    <a:ln>
                      <a:noFill/>
                    </a:ln>
                  </pic:spPr>
                </pic:pic>
              </a:graphicData>
            </a:graphic>
          </wp:inline>
        </w:drawing>
      </w:r>
    </w:p>
    <w:p w14:paraId="1E6514FD" w14:textId="77777777" w:rsidR="00875CC6" w:rsidRPr="00875CC6" w:rsidRDefault="00875CC6" w:rsidP="00E74305">
      <w:pPr>
        <w:spacing w:after="0" w:line="288" w:lineRule="auto"/>
        <w:jc w:val="both"/>
        <w:rPr>
          <w:rFonts w:ascii="Times New Roman" w:eastAsia="Times New Roman" w:hAnsi="Times New Roman" w:cs="Times New Roman"/>
          <w:color w:val="000000"/>
          <w:sz w:val="24"/>
          <w:szCs w:val="24"/>
        </w:rPr>
      </w:pPr>
    </w:p>
    <w:tbl>
      <w:tblPr>
        <w:tblStyle w:val="TableGrid"/>
        <w:tblW w:w="10064" w:type="dxa"/>
        <w:tblLook w:val="04A0" w:firstRow="1" w:lastRow="0" w:firstColumn="1" w:lastColumn="0" w:noHBand="0" w:noVBand="1"/>
      </w:tblPr>
      <w:tblGrid>
        <w:gridCol w:w="826"/>
        <w:gridCol w:w="8256"/>
        <w:gridCol w:w="982"/>
      </w:tblGrid>
      <w:tr w:rsidR="00875CC6" w:rsidRPr="00875CC6" w14:paraId="46EBF1B4" w14:textId="77777777" w:rsidTr="00F77FC9">
        <w:trPr>
          <w:tblHeader/>
        </w:trPr>
        <w:tc>
          <w:tcPr>
            <w:tcW w:w="846" w:type="dxa"/>
          </w:tcPr>
          <w:p w14:paraId="26E2FBB0" w14:textId="5860EBFE" w:rsidR="00875CC6" w:rsidRPr="00875CC6" w:rsidRDefault="009C212D" w:rsidP="00E74305">
            <w:pPr>
              <w:spacing w:line="288" w:lineRule="auto"/>
              <w:jc w:val="both"/>
              <w:rPr>
                <w:b/>
                <w:sz w:val="24"/>
                <w:szCs w:val="24"/>
              </w:rPr>
            </w:pPr>
            <w:r>
              <w:rPr>
                <w:b/>
                <w:sz w:val="24"/>
                <w:szCs w:val="24"/>
              </w:rPr>
              <w:t>Câu</w:t>
            </w:r>
            <w:r w:rsidR="00F77FC9">
              <w:rPr>
                <w:b/>
                <w:sz w:val="24"/>
                <w:szCs w:val="24"/>
              </w:rPr>
              <w:t xml:space="preserve"> 8</w:t>
            </w:r>
          </w:p>
        </w:tc>
        <w:tc>
          <w:tcPr>
            <w:tcW w:w="8212" w:type="dxa"/>
          </w:tcPr>
          <w:p w14:paraId="6CDE573E" w14:textId="77777777" w:rsidR="00875CC6" w:rsidRPr="00875CC6" w:rsidRDefault="00875CC6" w:rsidP="00E74305">
            <w:pPr>
              <w:spacing w:line="288" w:lineRule="auto"/>
              <w:jc w:val="center"/>
              <w:rPr>
                <w:b/>
                <w:sz w:val="24"/>
                <w:szCs w:val="24"/>
              </w:rPr>
            </w:pPr>
            <w:r w:rsidRPr="00875CC6">
              <w:rPr>
                <w:b/>
                <w:sz w:val="24"/>
                <w:szCs w:val="24"/>
              </w:rPr>
              <w:t>Nội dung</w:t>
            </w:r>
          </w:p>
        </w:tc>
        <w:tc>
          <w:tcPr>
            <w:tcW w:w="1006" w:type="dxa"/>
          </w:tcPr>
          <w:p w14:paraId="28C5CA3B" w14:textId="77777777" w:rsidR="00875CC6" w:rsidRPr="00875CC6" w:rsidRDefault="00875CC6" w:rsidP="00E74305">
            <w:pPr>
              <w:spacing w:line="288" w:lineRule="auto"/>
              <w:jc w:val="center"/>
              <w:rPr>
                <w:b/>
                <w:sz w:val="24"/>
                <w:szCs w:val="24"/>
              </w:rPr>
            </w:pPr>
            <w:r w:rsidRPr="00875CC6">
              <w:rPr>
                <w:b/>
                <w:sz w:val="24"/>
                <w:szCs w:val="24"/>
              </w:rPr>
              <w:t>Điểm</w:t>
            </w:r>
          </w:p>
        </w:tc>
      </w:tr>
      <w:tr w:rsidR="00875CC6" w:rsidRPr="00875CC6" w14:paraId="4389CE05" w14:textId="77777777" w:rsidTr="00F77FC9">
        <w:tc>
          <w:tcPr>
            <w:tcW w:w="846" w:type="dxa"/>
            <w:vMerge w:val="restart"/>
            <w:vAlign w:val="center"/>
          </w:tcPr>
          <w:p w14:paraId="64A4700A" w14:textId="77777777" w:rsidR="00875CC6" w:rsidRPr="00875CC6" w:rsidRDefault="00875CC6" w:rsidP="00E74305">
            <w:pPr>
              <w:spacing w:line="288" w:lineRule="auto"/>
              <w:jc w:val="both"/>
              <w:rPr>
                <w:b/>
                <w:sz w:val="24"/>
                <w:szCs w:val="24"/>
              </w:rPr>
            </w:pPr>
            <w:r w:rsidRPr="00875CC6">
              <w:rPr>
                <w:b/>
                <w:sz w:val="24"/>
                <w:szCs w:val="24"/>
              </w:rPr>
              <w:t>1</w:t>
            </w:r>
          </w:p>
        </w:tc>
        <w:tc>
          <w:tcPr>
            <w:tcW w:w="8212" w:type="dxa"/>
          </w:tcPr>
          <w:p w14:paraId="136B0DD2" w14:textId="3E87791E" w:rsidR="00875CC6" w:rsidRPr="00574F36" w:rsidRDefault="00875CC6" w:rsidP="00574F36">
            <w:pPr>
              <w:pStyle w:val="ListParagraph"/>
              <w:numPr>
                <w:ilvl w:val="0"/>
                <w:numId w:val="8"/>
              </w:numPr>
              <w:spacing w:line="288" w:lineRule="auto"/>
              <w:jc w:val="both"/>
              <w:rPr>
                <w:rFonts w:ascii="Times New Roman" w:eastAsia="Times New Roman" w:hAnsi="Times New Roman" w:cs="Times New Roman"/>
                <w:sz w:val="24"/>
                <w:szCs w:val="24"/>
              </w:rPr>
            </w:pPr>
            <w:r w:rsidRPr="00574F36">
              <w:rPr>
                <w:rFonts w:ascii="Times New Roman" w:eastAsia="Times New Roman" w:hAnsi="Times New Roman" w:cs="Times New Roman"/>
                <w:sz w:val="24"/>
                <w:szCs w:val="24"/>
              </w:rPr>
              <w:t>Cấu trúc của B và sự tạo thành:</w:t>
            </w:r>
          </w:p>
          <w:p w14:paraId="0CFDF122" w14:textId="77777777" w:rsidR="00875CC6" w:rsidRPr="00875CC6" w:rsidRDefault="00875CC6" w:rsidP="00E74305">
            <w:pPr>
              <w:spacing w:line="288" w:lineRule="auto"/>
              <w:jc w:val="both"/>
              <w:rPr>
                <w:b/>
                <w:sz w:val="24"/>
                <w:szCs w:val="24"/>
              </w:rPr>
            </w:pPr>
            <w:r w:rsidRPr="00875CC6">
              <w:rPr>
                <w:b/>
                <w:noProof/>
                <w:sz w:val="24"/>
                <w:szCs w:val="24"/>
              </w:rPr>
              <w:drawing>
                <wp:inline distT="0" distB="0" distL="0" distR="0" wp14:anchorId="3F78FC23" wp14:editId="1F6D9798">
                  <wp:extent cx="5103179" cy="944880"/>
                  <wp:effectExtent l="0" t="0" r="254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130500" cy="949939"/>
                          </a:xfrm>
                          <a:prstGeom prst="rect">
                            <a:avLst/>
                          </a:prstGeom>
                          <a:noFill/>
                          <a:ln>
                            <a:noFill/>
                          </a:ln>
                        </pic:spPr>
                      </pic:pic>
                    </a:graphicData>
                  </a:graphic>
                </wp:inline>
              </w:drawing>
            </w:r>
          </w:p>
        </w:tc>
        <w:tc>
          <w:tcPr>
            <w:tcW w:w="1006" w:type="dxa"/>
          </w:tcPr>
          <w:p w14:paraId="05184F8A" w14:textId="77777777" w:rsidR="00875CC6" w:rsidRPr="00875CC6" w:rsidRDefault="00875CC6" w:rsidP="00F77FC9">
            <w:pPr>
              <w:spacing w:line="288" w:lineRule="auto"/>
              <w:jc w:val="center"/>
              <w:rPr>
                <w:b/>
                <w:sz w:val="24"/>
                <w:szCs w:val="24"/>
              </w:rPr>
            </w:pPr>
          </w:p>
          <w:p w14:paraId="10B01EBA" w14:textId="77777777" w:rsidR="00875CC6" w:rsidRPr="00875CC6" w:rsidRDefault="00875CC6" w:rsidP="00F77FC9">
            <w:pPr>
              <w:spacing w:line="288" w:lineRule="auto"/>
              <w:jc w:val="center"/>
              <w:rPr>
                <w:b/>
                <w:sz w:val="24"/>
                <w:szCs w:val="24"/>
              </w:rPr>
            </w:pPr>
          </w:p>
          <w:p w14:paraId="4F9784E2" w14:textId="77777777" w:rsidR="00875CC6" w:rsidRPr="00875CC6" w:rsidRDefault="00875CC6" w:rsidP="00F77FC9">
            <w:pPr>
              <w:spacing w:line="288" w:lineRule="auto"/>
              <w:jc w:val="center"/>
              <w:rPr>
                <w:b/>
                <w:sz w:val="24"/>
                <w:szCs w:val="24"/>
              </w:rPr>
            </w:pPr>
          </w:p>
          <w:p w14:paraId="02D1BE9A" w14:textId="2F865DEA" w:rsidR="00875CC6" w:rsidRPr="00875CC6" w:rsidRDefault="00875CC6" w:rsidP="00F77FC9">
            <w:pPr>
              <w:spacing w:line="288" w:lineRule="auto"/>
              <w:jc w:val="center"/>
              <w:rPr>
                <w:b/>
                <w:sz w:val="24"/>
                <w:szCs w:val="24"/>
              </w:rPr>
            </w:pPr>
            <w:r w:rsidRPr="00875CC6">
              <w:rPr>
                <w:b/>
                <w:sz w:val="24"/>
                <w:szCs w:val="24"/>
              </w:rPr>
              <w:t>0</w:t>
            </w:r>
            <w:r w:rsidR="009C212D">
              <w:rPr>
                <w:b/>
                <w:sz w:val="24"/>
                <w:szCs w:val="24"/>
              </w:rPr>
              <w:t>,5</w:t>
            </w:r>
          </w:p>
        </w:tc>
      </w:tr>
      <w:tr w:rsidR="00875CC6" w:rsidRPr="00875CC6" w14:paraId="0EFE8A85" w14:textId="77777777" w:rsidTr="00F77FC9">
        <w:tc>
          <w:tcPr>
            <w:tcW w:w="846" w:type="dxa"/>
            <w:vMerge/>
            <w:vAlign w:val="center"/>
          </w:tcPr>
          <w:p w14:paraId="18B178E0" w14:textId="77777777" w:rsidR="00875CC6" w:rsidRPr="00875CC6" w:rsidRDefault="00875CC6" w:rsidP="00E74305">
            <w:pPr>
              <w:spacing w:line="288" w:lineRule="auto"/>
              <w:jc w:val="both"/>
              <w:rPr>
                <w:b/>
                <w:sz w:val="24"/>
                <w:szCs w:val="24"/>
              </w:rPr>
            </w:pPr>
          </w:p>
        </w:tc>
        <w:tc>
          <w:tcPr>
            <w:tcW w:w="8212" w:type="dxa"/>
          </w:tcPr>
          <w:p w14:paraId="6B76F8CC" w14:textId="77777777" w:rsidR="00875CC6" w:rsidRPr="00875CC6" w:rsidRDefault="00875CC6" w:rsidP="00E74305">
            <w:pPr>
              <w:spacing w:line="288" w:lineRule="auto"/>
              <w:jc w:val="both"/>
              <w:rPr>
                <w:sz w:val="24"/>
                <w:szCs w:val="24"/>
              </w:rPr>
            </w:pPr>
            <w:r w:rsidRPr="00875CC6">
              <w:rPr>
                <w:b/>
                <w:sz w:val="24"/>
                <w:szCs w:val="24"/>
              </w:rPr>
              <w:t xml:space="preserve">b. </w:t>
            </w:r>
            <w:r w:rsidRPr="00875CC6">
              <w:rPr>
                <w:sz w:val="24"/>
                <w:szCs w:val="24"/>
              </w:rPr>
              <w:t>C: CH</w:t>
            </w:r>
            <w:r w:rsidRPr="00875CC6">
              <w:rPr>
                <w:sz w:val="24"/>
                <w:szCs w:val="24"/>
                <w:vertAlign w:val="subscript"/>
              </w:rPr>
              <w:t>2</w:t>
            </w:r>
            <w:r w:rsidRPr="00875CC6">
              <w:rPr>
                <w:sz w:val="24"/>
                <w:szCs w:val="24"/>
              </w:rPr>
              <w:t>OH-(CHOH)</w:t>
            </w:r>
            <w:r w:rsidRPr="00875CC6">
              <w:rPr>
                <w:sz w:val="24"/>
                <w:szCs w:val="24"/>
                <w:vertAlign w:val="subscript"/>
              </w:rPr>
              <w:t>4</w:t>
            </w:r>
            <w:r w:rsidRPr="00875CC6">
              <w:rPr>
                <w:sz w:val="24"/>
                <w:szCs w:val="24"/>
              </w:rPr>
              <w:t>-COOH</w:t>
            </w:r>
            <w:r w:rsidRPr="00875CC6">
              <w:rPr>
                <w:sz w:val="24"/>
                <w:szCs w:val="24"/>
              </w:rPr>
              <w:tab/>
            </w:r>
          </w:p>
          <w:p w14:paraId="4E3398A1" w14:textId="77777777" w:rsidR="00875CC6" w:rsidRPr="00875CC6" w:rsidRDefault="00875CC6" w:rsidP="00E74305">
            <w:pPr>
              <w:spacing w:line="288" w:lineRule="auto"/>
              <w:jc w:val="both"/>
              <w:rPr>
                <w:sz w:val="24"/>
                <w:szCs w:val="24"/>
              </w:rPr>
            </w:pPr>
            <w:r w:rsidRPr="00875CC6">
              <w:rPr>
                <w:sz w:val="24"/>
                <w:szCs w:val="24"/>
                <w:lang w:val="vi-VN"/>
              </w:rPr>
              <w:t xml:space="preserve">    </w:t>
            </w:r>
            <w:r w:rsidRPr="00875CC6">
              <w:rPr>
                <w:sz w:val="24"/>
                <w:szCs w:val="24"/>
              </w:rPr>
              <w:t>D: CH</w:t>
            </w:r>
            <w:r w:rsidRPr="00875CC6">
              <w:rPr>
                <w:sz w:val="24"/>
                <w:szCs w:val="24"/>
                <w:vertAlign w:val="subscript"/>
              </w:rPr>
              <w:t>2</w:t>
            </w:r>
            <w:r w:rsidRPr="00875CC6">
              <w:rPr>
                <w:sz w:val="24"/>
                <w:szCs w:val="24"/>
              </w:rPr>
              <w:t>OH-(CHOH)</w:t>
            </w:r>
            <w:r w:rsidRPr="00875CC6">
              <w:rPr>
                <w:sz w:val="24"/>
                <w:szCs w:val="24"/>
                <w:vertAlign w:val="subscript"/>
              </w:rPr>
              <w:t>4</w:t>
            </w:r>
            <w:r w:rsidRPr="00875CC6">
              <w:rPr>
                <w:sz w:val="24"/>
                <w:szCs w:val="24"/>
              </w:rPr>
              <w:t>-COO</w:t>
            </w:r>
            <w:r w:rsidRPr="00875CC6">
              <w:rPr>
                <w:sz w:val="24"/>
                <w:szCs w:val="24"/>
                <w:vertAlign w:val="superscript"/>
              </w:rPr>
              <w:t>-</w:t>
            </w:r>
            <w:r w:rsidRPr="00875CC6">
              <w:rPr>
                <w:sz w:val="24"/>
                <w:szCs w:val="24"/>
              </w:rPr>
              <w:t xml:space="preserve"> (hoặc muối canxi).</w:t>
            </w:r>
          </w:p>
          <w:p w14:paraId="2C732F55" w14:textId="77777777" w:rsidR="00875CC6" w:rsidRPr="00875CC6" w:rsidRDefault="00875CC6" w:rsidP="00E74305">
            <w:pPr>
              <w:spacing w:line="288" w:lineRule="auto"/>
              <w:jc w:val="both"/>
              <w:rPr>
                <w:sz w:val="24"/>
                <w:szCs w:val="24"/>
                <w:lang w:val="vi-VN"/>
              </w:rPr>
            </w:pPr>
            <w:r w:rsidRPr="00875CC6">
              <w:rPr>
                <w:sz w:val="24"/>
                <w:szCs w:val="24"/>
              </w:rPr>
              <w:t xml:space="preserve"> </w:t>
            </w:r>
            <w:r w:rsidRPr="00875CC6">
              <w:rPr>
                <w:sz w:val="24"/>
                <w:szCs w:val="24"/>
                <w:lang w:val="vi-VN"/>
              </w:rPr>
              <w:t xml:space="preserve">   </w:t>
            </w:r>
            <w:r w:rsidRPr="00875CC6">
              <w:rPr>
                <w:sz w:val="24"/>
                <w:szCs w:val="24"/>
              </w:rPr>
              <w:t>E: CH</w:t>
            </w:r>
            <w:r w:rsidRPr="00875CC6">
              <w:rPr>
                <w:sz w:val="24"/>
                <w:szCs w:val="24"/>
                <w:vertAlign w:val="subscript"/>
              </w:rPr>
              <w:t>2</w:t>
            </w:r>
            <w:r w:rsidRPr="00875CC6">
              <w:rPr>
                <w:sz w:val="24"/>
                <w:szCs w:val="24"/>
              </w:rPr>
              <w:t>OH-(CHOH)</w:t>
            </w:r>
            <w:r w:rsidRPr="00875CC6">
              <w:rPr>
                <w:sz w:val="24"/>
                <w:szCs w:val="24"/>
                <w:vertAlign w:val="subscript"/>
              </w:rPr>
              <w:t>3</w:t>
            </w:r>
            <w:r w:rsidRPr="00875CC6">
              <w:rPr>
                <w:sz w:val="24"/>
                <w:szCs w:val="24"/>
              </w:rPr>
              <w:t>-CHO</w:t>
            </w:r>
            <w:r w:rsidRPr="00875CC6">
              <w:rPr>
                <w:sz w:val="24"/>
                <w:szCs w:val="24"/>
              </w:rPr>
              <w:tab/>
            </w:r>
            <w:r w:rsidRPr="00875CC6">
              <w:rPr>
                <w:sz w:val="24"/>
                <w:szCs w:val="24"/>
                <w:lang w:val="vi-VN"/>
              </w:rPr>
              <w:t xml:space="preserve">           </w:t>
            </w:r>
          </w:p>
          <w:p w14:paraId="59EB975C" w14:textId="77777777" w:rsidR="00875CC6" w:rsidRPr="00875CC6" w:rsidRDefault="00875CC6" w:rsidP="00E74305">
            <w:pPr>
              <w:spacing w:line="288" w:lineRule="auto"/>
              <w:jc w:val="both"/>
              <w:rPr>
                <w:sz w:val="24"/>
                <w:szCs w:val="24"/>
              </w:rPr>
            </w:pPr>
            <w:r w:rsidRPr="00875CC6">
              <w:rPr>
                <w:sz w:val="24"/>
                <w:szCs w:val="24"/>
                <w:lang w:val="vi-VN"/>
              </w:rPr>
              <w:t xml:space="preserve">    </w:t>
            </w:r>
            <w:r w:rsidRPr="00875CC6">
              <w:rPr>
                <w:sz w:val="24"/>
                <w:szCs w:val="24"/>
              </w:rPr>
              <w:t>G: HOOC-(CHOH)</w:t>
            </w:r>
            <w:r w:rsidRPr="00875CC6">
              <w:rPr>
                <w:sz w:val="24"/>
                <w:szCs w:val="24"/>
                <w:vertAlign w:val="subscript"/>
              </w:rPr>
              <w:t>3</w:t>
            </w:r>
            <w:r w:rsidRPr="00875CC6">
              <w:rPr>
                <w:sz w:val="24"/>
                <w:szCs w:val="24"/>
              </w:rPr>
              <w:t>-CHO</w:t>
            </w:r>
          </w:p>
        </w:tc>
        <w:tc>
          <w:tcPr>
            <w:tcW w:w="1006" w:type="dxa"/>
          </w:tcPr>
          <w:p w14:paraId="1B0E4F22" w14:textId="52697B80" w:rsidR="00875CC6" w:rsidRPr="00875CC6" w:rsidRDefault="009C212D" w:rsidP="00F77FC9">
            <w:pPr>
              <w:spacing w:line="288" w:lineRule="auto"/>
              <w:jc w:val="center"/>
              <w:rPr>
                <w:b/>
                <w:sz w:val="24"/>
                <w:szCs w:val="24"/>
              </w:rPr>
            </w:pPr>
            <w:r>
              <w:rPr>
                <w:b/>
                <w:sz w:val="24"/>
                <w:szCs w:val="24"/>
              </w:rPr>
              <w:t>0,5</w:t>
            </w:r>
          </w:p>
        </w:tc>
      </w:tr>
      <w:tr w:rsidR="00875CC6" w:rsidRPr="00875CC6" w14:paraId="27A7348C" w14:textId="77777777" w:rsidTr="00F77FC9">
        <w:tc>
          <w:tcPr>
            <w:tcW w:w="846" w:type="dxa"/>
            <w:vMerge/>
            <w:vAlign w:val="center"/>
          </w:tcPr>
          <w:p w14:paraId="5614C883" w14:textId="77777777" w:rsidR="00875CC6" w:rsidRPr="00875CC6" w:rsidRDefault="00875CC6" w:rsidP="00E74305">
            <w:pPr>
              <w:spacing w:line="288" w:lineRule="auto"/>
              <w:jc w:val="both"/>
              <w:rPr>
                <w:b/>
                <w:sz w:val="24"/>
                <w:szCs w:val="24"/>
              </w:rPr>
            </w:pPr>
          </w:p>
        </w:tc>
        <w:tc>
          <w:tcPr>
            <w:tcW w:w="8212" w:type="dxa"/>
            <w:tcBorders>
              <w:bottom w:val="single" w:sz="4" w:space="0" w:color="auto"/>
            </w:tcBorders>
          </w:tcPr>
          <w:p w14:paraId="765D2C44" w14:textId="77777777" w:rsidR="00875CC6" w:rsidRPr="00875CC6" w:rsidRDefault="00875CC6" w:rsidP="00E74305">
            <w:pPr>
              <w:spacing w:line="288" w:lineRule="auto"/>
              <w:jc w:val="both"/>
              <w:rPr>
                <w:sz w:val="24"/>
                <w:szCs w:val="24"/>
              </w:rPr>
            </w:pPr>
            <w:r w:rsidRPr="00875CC6">
              <w:rPr>
                <w:b/>
                <w:sz w:val="24"/>
                <w:szCs w:val="24"/>
              </w:rPr>
              <w:t>c.</w:t>
            </w:r>
            <w:r w:rsidRPr="00875CC6">
              <w:rPr>
                <w:sz w:val="24"/>
                <w:szCs w:val="24"/>
              </w:rPr>
              <w:t xml:space="preserve"> </w:t>
            </w:r>
            <w:r w:rsidRPr="00875CC6">
              <w:rPr>
                <w:rFonts w:asciiTheme="minorHAnsi" w:eastAsiaTheme="minorHAnsi" w:hAnsiTheme="minorHAnsi" w:cstheme="minorBidi"/>
                <w:kern w:val="2"/>
                <w:sz w:val="24"/>
                <w:szCs w:val="24"/>
                <w14:ligatures w14:val="standardContextual"/>
              </w:rPr>
              <w:object w:dxaOrig="8246" w:dyaOrig="2559" w14:anchorId="65EC10B7">
                <v:shape id="_x0000_i1102" type="#_x0000_t75" style="width:249.75pt;height:77.25pt" o:ole="">
                  <v:imagedata r:id="rId170" o:title=""/>
                </v:shape>
                <o:OLEObject Type="Embed" ProgID="ChemDraw.Document.6.0" ShapeID="_x0000_i1102" DrawAspect="Content" ObjectID="_1749711572" r:id="rId171"/>
              </w:object>
            </w:r>
          </w:p>
          <w:p w14:paraId="6F78355F" w14:textId="77777777" w:rsidR="00875CC6" w:rsidRPr="00875CC6" w:rsidRDefault="00875CC6" w:rsidP="00E74305">
            <w:pPr>
              <w:spacing w:line="288" w:lineRule="auto"/>
              <w:jc w:val="both"/>
              <w:rPr>
                <w:sz w:val="24"/>
                <w:szCs w:val="24"/>
              </w:rPr>
            </w:pPr>
            <w:r w:rsidRPr="00875CC6">
              <w:rPr>
                <w:sz w:val="24"/>
                <w:szCs w:val="24"/>
              </w:rPr>
              <w:t>Cấu dạng bên trái bền hơn (các nhóm lớn lại nằm ở vị trí e) nhưng các nhóm –OH số 1 và số 6 lại ở xa nhau nên không thể tách nước.</w:t>
            </w:r>
          </w:p>
        </w:tc>
        <w:tc>
          <w:tcPr>
            <w:tcW w:w="1006" w:type="dxa"/>
            <w:tcBorders>
              <w:bottom w:val="single" w:sz="4" w:space="0" w:color="auto"/>
            </w:tcBorders>
          </w:tcPr>
          <w:p w14:paraId="71A46356" w14:textId="77777777" w:rsidR="00875CC6" w:rsidRPr="00875CC6" w:rsidRDefault="00875CC6" w:rsidP="00E74305">
            <w:pPr>
              <w:spacing w:line="288" w:lineRule="auto"/>
              <w:jc w:val="both"/>
              <w:rPr>
                <w:b/>
                <w:sz w:val="24"/>
                <w:szCs w:val="24"/>
              </w:rPr>
            </w:pPr>
          </w:p>
          <w:p w14:paraId="4A83D4C0" w14:textId="77777777" w:rsidR="00875CC6" w:rsidRPr="00875CC6" w:rsidRDefault="00875CC6" w:rsidP="00E74305">
            <w:pPr>
              <w:spacing w:line="288" w:lineRule="auto"/>
              <w:jc w:val="both"/>
              <w:rPr>
                <w:b/>
                <w:sz w:val="24"/>
                <w:szCs w:val="24"/>
              </w:rPr>
            </w:pPr>
          </w:p>
          <w:p w14:paraId="3E85A2FD" w14:textId="77777777" w:rsidR="00875CC6" w:rsidRPr="00875CC6" w:rsidRDefault="00875CC6" w:rsidP="00E74305">
            <w:pPr>
              <w:spacing w:line="288" w:lineRule="auto"/>
              <w:jc w:val="both"/>
              <w:rPr>
                <w:b/>
                <w:sz w:val="24"/>
                <w:szCs w:val="24"/>
              </w:rPr>
            </w:pPr>
          </w:p>
          <w:p w14:paraId="27CAAA90" w14:textId="77777777" w:rsidR="00875CC6" w:rsidRPr="00875CC6" w:rsidRDefault="00875CC6" w:rsidP="00E74305">
            <w:pPr>
              <w:spacing w:line="288" w:lineRule="auto"/>
              <w:jc w:val="both"/>
              <w:rPr>
                <w:b/>
                <w:sz w:val="24"/>
                <w:szCs w:val="24"/>
              </w:rPr>
            </w:pPr>
          </w:p>
          <w:p w14:paraId="24FE2A4F" w14:textId="77777777" w:rsidR="00875CC6" w:rsidRPr="00875CC6" w:rsidRDefault="00875CC6" w:rsidP="00E74305">
            <w:pPr>
              <w:spacing w:line="288" w:lineRule="auto"/>
              <w:jc w:val="both"/>
              <w:rPr>
                <w:b/>
                <w:sz w:val="24"/>
                <w:szCs w:val="24"/>
              </w:rPr>
            </w:pPr>
            <w:r w:rsidRPr="00875CC6">
              <w:rPr>
                <w:b/>
                <w:sz w:val="24"/>
                <w:szCs w:val="24"/>
              </w:rPr>
              <w:t>0,25</w:t>
            </w:r>
          </w:p>
          <w:p w14:paraId="45A9E3ED" w14:textId="77777777" w:rsidR="00875CC6" w:rsidRPr="00875CC6" w:rsidRDefault="00875CC6" w:rsidP="00E74305">
            <w:pPr>
              <w:spacing w:line="288" w:lineRule="auto"/>
              <w:jc w:val="both"/>
              <w:rPr>
                <w:b/>
                <w:sz w:val="24"/>
                <w:szCs w:val="24"/>
              </w:rPr>
            </w:pPr>
          </w:p>
          <w:p w14:paraId="2199E306" w14:textId="77777777" w:rsidR="00875CC6" w:rsidRPr="00875CC6" w:rsidRDefault="00875CC6" w:rsidP="00E74305">
            <w:pPr>
              <w:spacing w:line="288" w:lineRule="auto"/>
              <w:jc w:val="both"/>
              <w:rPr>
                <w:b/>
                <w:sz w:val="24"/>
                <w:szCs w:val="24"/>
              </w:rPr>
            </w:pPr>
            <w:r w:rsidRPr="00875CC6">
              <w:rPr>
                <w:b/>
                <w:sz w:val="24"/>
                <w:szCs w:val="24"/>
              </w:rPr>
              <w:t>0,25</w:t>
            </w:r>
          </w:p>
        </w:tc>
      </w:tr>
      <w:tr w:rsidR="00875CC6" w:rsidRPr="00875CC6" w14:paraId="1BC7B2A4" w14:textId="77777777" w:rsidTr="00F77FC9">
        <w:tc>
          <w:tcPr>
            <w:tcW w:w="846" w:type="dxa"/>
            <w:vMerge w:val="restart"/>
            <w:vAlign w:val="center"/>
          </w:tcPr>
          <w:p w14:paraId="5497B0C1" w14:textId="77777777" w:rsidR="00875CC6" w:rsidRPr="00875CC6" w:rsidRDefault="00875CC6" w:rsidP="00E74305">
            <w:pPr>
              <w:spacing w:line="288" w:lineRule="auto"/>
              <w:jc w:val="both"/>
              <w:rPr>
                <w:b/>
                <w:sz w:val="24"/>
                <w:szCs w:val="24"/>
              </w:rPr>
            </w:pPr>
            <w:r w:rsidRPr="00875CC6">
              <w:rPr>
                <w:b/>
                <w:sz w:val="24"/>
                <w:szCs w:val="24"/>
              </w:rPr>
              <w:t>2</w:t>
            </w:r>
          </w:p>
        </w:tc>
        <w:tc>
          <w:tcPr>
            <w:tcW w:w="8212" w:type="dxa"/>
            <w:tcBorders>
              <w:bottom w:val="dashed" w:sz="4" w:space="0" w:color="808080" w:themeColor="background1" w:themeShade="80"/>
            </w:tcBorders>
          </w:tcPr>
          <w:p w14:paraId="5A64CA68" w14:textId="465CBA30" w:rsidR="00875CC6" w:rsidRPr="00574F36" w:rsidRDefault="00875CC6" w:rsidP="00574F36">
            <w:pPr>
              <w:pStyle w:val="ListParagraph"/>
              <w:numPr>
                <w:ilvl w:val="0"/>
                <w:numId w:val="9"/>
              </w:numPr>
              <w:spacing w:line="288" w:lineRule="auto"/>
              <w:jc w:val="both"/>
              <w:rPr>
                <w:rStyle w:val="fontstyle01"/>
                <w:rFonts w:eastAsia="Times New Roman"/>
              </w:rPr>
            </w:pPr>
            <w:r w:rsidRPr="00574F36">
              <w:rPr>
                <w:rStyle w:val="fontstyle01"/>
                <w:rFonts w:eastAsia="Times New Roman"/>
              </w:rPr>
              <w:t xml:space="preserve">Hexapeptit M có đầu N là Ala. </w:t>
            </w:r>
          </w:p>
          <w:p w14:paraId="67B5E001" w14:textId="77777777" w:rsidR="00875CC6" w:rsidRPr="00875CC6" w:rsidRDefault="00875CC6" w:rsidP="00E74305">
            <w:pPr>
              <w:spacing w:line="288" w:lineRule="auto"/>
              <w:jc w:val="both"/>
              <w:rPr>
                <w:color w:val="000000"/>
                <w:sz w:val="24"/>
                <w:szCs w:val="24"/>
              </w:rPr>
            </w:pPr>
            <w:r w:rsidRPr="00875CC6">
              <w:rPr>
                <w:rStyle w:val="fontstyle01"/>
              </w:rPr>
              <w:t xml:space="preserve">Thủy phân M nhờ trypsin xác định được tripeptit có cấu tạo phù hợp là Ala – Tyr – Arg. </w:t>
            </w:r>
          </w:p>
        </w:tc>
        <w:tc>
          <w:tcPr>
            <w:tcW w:w="1006" w:type="dxa"/>
            <w:tcBorders>
              <w:bottom w:val="dashed" w:sz="4" w:space="0" w:color="808080" w:themeColor="background1" w:themeShade="80"/>
            </w:tcBorders>
          </w:tcPr>
          <w:p w14:paraId="475F799A" w14:textId="77777777" w:rsidR="00875CC6" w:rsidRPr="00875CC6" w:rsidRDefault="00875CC6" w:rsidP="00E74305">
            <w:pPr>
              <w:spacing w:line="288" w:lineRule="auto"/>
              <w:jc w:val="both"/>
              <w:rPr>
                <w:b/>
                <w:sz w:val="24"/>
                <w:szCs w:val="24"/>
              </w:rPr>
            </w:pPr>
          </w:p>
          <w:p w14:paraId="34C8F0B9" w14:textId="77777777" w:rsidR="00875CC6" w:rsidRPr="00875CC6" w:rsidRDefault="00875CC6" w:rsidP="00E74305">
            <w:pPr>
              <w:spacing w:line="288" w:lineRule="auto"/>
              <w:jc w:val="both"/>
              <w:rPr>
                <w:b/>
                <w:sz w:val="24"/>
                <w:szCs w:val="24"/>
              </w:rPr>
            </w:pPr>
            <w:r w:rsidRPr="00875CC6">
              <w:rPr>
                <w:b/>
                <w:sz w:val="24"/>
                <w:szCs w:val="24"/>
              </w:rPr>
              <w:t>0,25</w:t>
            </w:r>
          </w:p>
        </w:tc>
      </w:tr>
      <w:tr w:rsidR="00875CC6" w:rsidRPr="00875CC6" w14:paraId="4B4A7297" w14:textId="77777777" w:rsidTr="00F77FC9">
        <w:tc>
          <w:tcPr>
            <w:tcW w:w="846" w:type="dxa"/>
            <w:vMerge/>
            <w:vAlign w:val="center"/>
          </w:tcPr>
          <w:p w14:paraId="571CF15A" w14:textId="77777777" w:rsidR="00875CC6" w:rsidRPr="00875CC6" w:rsidRDefault="00875CC6" w:rsidP="00E74305">
            <w:pPr>
              <w:spacing w:line="288" w:lineRule="auto"/>
              <w:jc w:val="both"/>
              <w:rPr>
                <w:b/>
                <w:sz w:val="24"/>
                <w:szCs w:val="24"/>
              </w:rPr>
            </w:pPr>
          </w:p>
        </w:tc>
        <w:tc>
          <w:tcPr>
            <w:tcW w:w="8212" w:type="dxa"/>
            <w:tcBorders>
              <w:top w:val="dashed" w:sz="4" w:space="0" w:color="808080" w:themeColor="background1" w:themeShade="80"/>
              <w:bottom w:val="dashed" w:sz="4" w:space="0" w:color="808080" w:themeColor="background1" w:themeShade="80"/>
            </w:tcBorders>
          </w:tcPr>
          <w:p w14:paraId="0C63F73E" w14:textId="77777777" w:rsidR="00875CC6" w:rsidRPr="00875CC6" w:rsidRDefault="00875CC6" w:rsidP="00E74305">
            <w:pPr>
              <w:spacing w:line="288" w:lineRule="auto"/>
              <w:jc w:val="both"/>
              <w:rPr>
                <w:rStyle w:val="fontstyle01"/>
              </w:rPr>
            </w:pPr>
            <w:r w:rsidRPr="00875CC6">
              <w:rPr>
                <w:rStyle w:val="fontstyle01"/>
              </w:rPr>
              <w:t>Đipeptit E có cấu tạo phù hợp là Arg – Phe vì Arg thuộc tripeptit, có Arg ở đuôi C.</w:t>
            </w:r>
          </w:p>
          <w:p w14:paraId="7210CE6D" w14:textId="77777777" w:rsidR="00875CC6" w:rsidRPr="00875CC6" w:rsidRDefault="00875CC6" w:rsidP="00E74305">
            <w:pPr>
              <w:spacing w:line="288" w:lineRule="auto"/>
              <w:jc w:val="both"/>
              <w:rPr>
                <w:rStyle w:val="fontstyle01"/>
              </w:rPr>
            </w:pPr>
            <w:r w:rsidRPr="00875CC6">
              <w:rPr>
                <w:rStyle w:val="fontstyle01"/>
              </w:rPr>
              <w:t xml:space="preserve">Từ cấu tạo của E </w:t>
            </w:r>
            <w:r w:rsidRPr="00875CC6">
              <w:rPr>
                <w:rStyle w:val="fontstyle01"/>
              </w:rPr>
              <w:sym w:font="Symbol" w:char="F0AE"/>
            </w:r>
            <w:r w:rsidRPr="00875CC6">
              <w:rPr>
                <w:rStyle w:val="fontstyle01"/>
              </w:rPr>
              <w:t xml:space="preserve"> tripeptit G có cấu tạo phù hợp là Arg – Phe – Ile.</w:t>
            </w:r>
          </w:p>
        </w:tc>
        <w:tc>
          <w:tcPr>
            <w:tcW w:w="1006" w:type="dxa"/>
            <w:tcBorders>
              <w:top w:val="dashed" w:sz="4" w:space="0" w:color="808080" w:themeColor="background1" w:themeShade="80"/>
              <w:bottom w:val="dashed" w:sz="4" w:space="0" w:color="808080" w:themeColor="background1" w:themeShade="80"/>
            </w:tcBorders>
          </w:tcPr>
          <w:p w14:paraId="09CC21B0" w14:textId="77777777" w:rsidR="00875CC6" w:rsidRPr="00875CC6" w:rsidRDefault="00875CC6" w:rsidP="00E74305">
            <w:pPr>
              <w:spacing w:line="288" w:lineRule="auto"/>
              <w:jc w:val="both"/>
              <w:rPr>
                <w:b/>
                <w:sz w:val="24"/>
                <w:szCs w:val="24"/>
              </w:rPr>
            </w:pPr>
          </w:p>
          <w:p w14:paraId="77351A9A" w14:textId="77777777" w:rsidR="00875CC6" w:rsidRPr="00875CC6" w:rsidRDefault="00875CC6" w:rsidP="00E74305">
            <w:pPr>
              <w:spacing w:line="288" w:lineRule="auto"/>
              <w:jc w:val="both"/>
              <w:rPr>
                <w:b/>
                <w:sz w:val="24"/>
                <w:szCs w:val="24"/>
              </w:rPr>
            </w:pPr>
            <w:r w:rsidRPr="00875CC6">
              <w:rPr>
                <w:b/>
                <w:sz w:val="24"/>
                <w:szCs w:val="24"/>
              </w:rPr>
              <w:t>0,25</w:t>
            </w:r>
          </w:p>
        </w:tc>
      </w:tr>
      <w:tr w:rsidR="00875CC6" w:rsidRPr="00875CC6" w14:paraId="5FEC9BE3" w14:textId="77777777" w:rsidTr="00F77FC9">
        <w:tc>
          <w:tcPr>
            <w:tcW w:w="846" w:type="dxa"/>
            <w:vMerge/>
            <w:vAlign w:val="center"/>
          </w:tcPr>
          <w:p w14:paraId="021AF362" w14:textId="77777777" w:rsidR="00875CC6" w:rsidRPr="00875CC6" w:rsidRDefault="00875CC6" w:rsidP="00E74305">
            <w:pPr>
              <w:spacing w:line="288" w:lineRule="auto"/>
              <w:jc w:val="both"/>
              <w:rPr>
                <w:b/>
                <w:sz w:val="24"/>
                <w:szCs w:val="24"/>
              </w:rPr>
            </w:pPr>
          </w:p>
        </w:tc>
        <w:tc>
          <w:tcPr>
            <w:tcW w:w="8212" w:type="dxa"/>
            <w:tcBorders>
              <w:top w:val="dashed" w:sz="4" w:space="0" w:color="808080" w:themeColor="background1" w:themeShade="80"/>
            </w:tcBorders>
          </w:tcPr>
          <w:p w14:paraId="5EF7B8FD" w14:textId="77777777" w:rsidR="00875CC6" w:rsidRPr="00875CC6" w:rsidRDefault="00875CC6" w:rsidP="00E74305">
            <w:pPr>
              <w:spacing w:line="288" w:lineRule="auto"/>
              <w:jc w:val="both"/>
              <w:rPr>
                <w:rStyle w:val="fontstyle01"/>
              </w:rPr>
            </w:pPr>
            <w:r w:rsidRPr="00875CC6">
              <w:rPr>
                <w:rStyle w:val="fontstyle01"/>
              </w:rPr>
              <w:t xml:space="preserve">Còn duy nhất amino axit đuôi C là Gly. </w:t>
            </w:r>
          </w:p>
          <w:p w14:paraId="60809934" w14:textId="77777777" w:rsidR="00875CC6" w:rsidRPr="00875CC6" w:rsidRDefault="00875CC6" w:rsidP="00E74305">
            <w:pPr>
              <w:spacing w:line="288" w:lineRule="auto"/>
              <w:jc w:val="both"/>
              <w:rPr>
                <w:rStyle w:val="fontstyle01"/>
                <w:b/>
              </w:rPr>
            </w:pPr>
            <w:r w:rsidRPr="00875CC6">
              <w:rPr>
                <w:rStyle w:val="fontstyle01"/>
              </w:rPr>
              <w:t>Từ đó xác định được cấu tạo của M là Ala – Tyr – Arg – Phe – Ile – Gly.</w:t>
            </w:r>
          </w:p>
        </w:tc>
        <w:tc>
          <w:tcPr>
            <w:tcW w:w="1006" w:type="dxa"/>
            <w:tcBorders>
              <w:top w:val="dashed" w:sz="4" w:space="0" w:color="808080" w:themeColor="background1" w:themeShade="80"/>
            </w:tcBorders>
          </w:tcPr>
          <w:p w14:paraId="408241D2" w14:textId="77777777" w:rsidR="00875CC6" w:rsidRPr="00875CC6" w:rsidRDefault="00875CC6" w:rsidP="00E74305">
            <w:pPr>
              <w:spacing w:line="288" w:lineRule="auto"/>
              <w:jc w:val="both"/>
              <w:rPr>
                <w:b/>
                <w:sz w:val="24"/>
                <w:szCs w:val="24"/>
              </w:rPr>
            </w:pPr>
          </w:p>
          <w:p w14:paraId="6023FEA3" w14:textId="77777777" w:rsidR="00875CC6" w:rsidRPr="00875CC6" w:rsidRDefault="00875CC6" w:rsidP="00E74305">
            <w:pPr>
              <w:spacing w:line="288" w:lineRule="auto"/>
              <w:jc w:val="both"/>
              <w:rPr>
                <w:b/>
                <w:sz w:val="24"/>
                <w:szCs w:val="24"/>
              </w:rPr>
            </w:pPr>
            <w:r w:rsidRPr="00875CC6">
              <w:rPr>
                <w:b/>
                <w:sz w:val="24"/>
                <w:szCs w:val="24"/>
              </w:rPr>
              <w:t>0,25</w:t>
            </w:r>
          </w:p>
        </w:tc>
      </w:tr>
      <w:tr w:rsidR="00875CC6" w:rsidRPr="00875CC6" w14:paraId="365AAC31" w14:textId="77777777" w:rsidTr="00F77FC9">
        <w:tc>
          <w:tcPr>
            <w:tcW w:w="846" w:type="dxa"/>
            <w:vMerge/>
            <w:vAlign w:val="center"/>
          </w:tcPr>
          <w:p w14:paraId="13254A28" w14:textId="77777777" w:rsidR="00875CC6" w:rsidRPr="00875CC6" w:rsidRDefault="00875CC6" w:rsidP="00E74305">
            <w:pPr>
              <w:spacing w:line="288" w:lineRule="auto"/>
              <w:jc w:val="both"/>
              <w:rPr>
                <w:b/>
                <w:sz w:val="24"/>
                <w:szCs w:val="24"/>
              </w:rPr>
            </w:pPr>
          </w:p>
        </w:tc>
        <w:tc>
          <w:tcPr>
            <w:tcW w:w="8212" w:type="dxa"/>
            <w:tcBorders>
              <w:bottom w:val="single" w:sz="4" w:space="0" w:color="auto"/>
            </w:tcBorders>
          </w:tcPr>
          <w:p w14:paraId="189A8938" w14:textId="77777777" w:rsidR="00875CC6" w:rsidRPr="00875CC6" w:rsidRDefault="00875CC6" w:rsidP="00E74305">
            <w:pPr>
              <w:spacing w:line="288" w:lineRule="auto"/>
              <w:jc w:val="both"/>
              <w:rPr>
                <w:color w:val="000000"/>
                <w:sz w:val="24"/>
                <w:szCs w:val="24"/>
              </w:rPr>
            </w:pPr>
            <w:r w:rsidRPr="00875CC6">
              <w:rPr>
                <w:rStyle w:val="fontstyle01"/>
                <w:b/>
              </w:rPr>
              <w:t>b.</w:t>
            </w:r>
            <w:r w:rsidRPr="00875CC6">
              <w:rPr>
                <w:rStyle w:val="fontstyle01"/>
              </w:rPr>
              <w:t xml:space="preserve"> pH</w:t>
            </w:r>
            <w:r w:rsidRPr="00875CC6">
              <w:rPr>
                <w:rStyle w:val="fontstyle01"/>
                <w:vertAlign w:val="subscript"/>
              </w:rPr>
              <w:t xml:space="preserve"> I</w:t>
            </w:r>
            <w:r w:rsidRPr="00875CC6">
              <w:rPr>
                <w:rStyle w:val="fontstyle01"/>
              </w:rPr>
              <w:t xml:space="preserve"> lớn nhất là của Arg, vì có nhóm guanidin có tính bazơ mạnh. </w:t>
            </w:r>
          </w:p>
        </w:tc>
        <w:tc>
          <w:tcPr>
            <w:tcW w:w="1006" w:type="dxa"/>
            <w:tcBorders>
              <w:bottom w:val="single" w:sz="4" w:space="0" w:color="auto"/>
            </w:tcBorders>
          </w:tcPr>
          <w:p w14:paraId="7B8EF505" w14:textId="77777777" w:rsidR="00875CC6" w:rsidRPr="00875CC6" w:rsidRDefault="00875CC6" w:rsidP="00E74305">
            <w:pPr>
              <w:spacing w:line="288" w:lineRule="auto"/>
              <w:jc w:val="both"/>
              <w:rPr>
                <w:b/>
                <w:sz w:val="24"/>
                <w:szCs w:val="24"/>
              </w:rPr>
            </w:pPr>
            <w:r w:rsidRPr="00875CC6">
              <w:rPr>
                <w:b/>
                <w:sz w:val="24"/>
                <w:szCs w:val="24"/>
              </w:rPr>
              <w:t>0,25</w:t>
            </w:r>
          </w:p>
        </w:tc>
      </w:tr>
    </w:tbl>
    <w:p w14:paraId="4F8C9284" w14:textId="77777777" w:rsidR="00875CC6" w:rsidRPr="00875CC6" w:rsidRDefault="00875CC6" w:rsidP="00E74305">
      <w:pPr>
        <w:spacing w:after="0" w:line="288" w:lineRule="auto"/>
        <w:rPr>
          <w:rFonts w:ascii="Times New Roman" w:hAnsi="Times New Roman" w:cs="Times New Roman"/>
          <w:sz w:val="24"/>
          <w:szCs w:val="24"/>
        </w:rPr>
      </w:pPr>
    </w:p>
    <w:p w14:paraId="0CF03295" w14:textId="0FDD9CA3" w:rsidR="00875CC6" w:rsidRPr="00574F36" w:rsidRDefault="00574F36" w:rsidP="00574F36">
      <w:pPr>
        <w:spacing w:after="0" w:line="288" w:lineRule="auto"/>
        <w:jc w:val="center"/>
        <w:rPr>
          <w:rFonts w:ascii="Times New Roman" w:eastAsia="Times New Roman" w:hAnsi="Times New Roman" w:cs="Times New Roman"/>
          <w:b/>
          <w:bCs/>
          <w:i/>
          <w:iCs/>
          <w:kern w:val="0"/>
          <w:sz w:val="24"/>
          <w:szCs w:val="24"/>
          <w14:ligatures w14:val="none"/>
        </w:rPr>
      </w:pPr>
      <w:r w:rsidRPr="00574F36">
        <w:rPr>
          <w:rFonts w:ascii="Times New Roman" w:eastAsia="Times New Roman" w:hAnsi="Times New Roman" w:cs="Times New Roman"/>
          <w:b/>
          <w:bCs/>
          <w:i/>
          <w:iCs/>
          <w:kern w:val="0"/>
          <w:sz w:val="24"/>
          <w:szCs w:val="24"/>
          <w14:ligatures w14:val="none"/>
        </w:rPr>
        <w:t>-------Hết-------</w:t>
      </w:r>
    </w:p>
    <w:sectPr w:rsidR="00875CC6" w:rsidRPr="00574F36" w:rsidSect="00EF748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F50"/>
    <w:multiLevelType w:val="hybridMultilevel"/>
    <w:tmpl w:val="09266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558F3"/>
    <w:multiLevelType w:val="hybridMultilevel"/>
    <w:tmpl w:val="42C87F1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83DDB"/>
    <w:multiLevelType w:val="hybridMultilevel"/>
    <w:tmpl w:val="A73E9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00B37"/>
    <w:multiLevelType w:val="hybridMultilevel"/>
    <w:tmpl w:val="CD92F9F8"/>
    <w:lvl w:ilvl="0" w:tplc="135E6DFC">
      <w:start w:val="2"/>
      <w:numFmt w:val="lowerLetter"/>
      <w:lvlText w:val="%1."/>
      <w:lvlJc w:val="left"/>
      <w:pPr>
        <w:ind w:left="927" w:hanging="360"/>
      </w:pPr>
      <w:rPr>
        <w:rFonts w:eastAsia="Times New Roman" w:hint="default"/>
        <w:b/>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D77426E"/>
    <w:multiLevelType w:val="hybridMultilevel"/>
    <w:tmpl w:val="4176C7D4"/>
    <w:lvl w:ilvl="0" w:tplc="404E4436">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E1FEA"/>
    <w:multiLevelType w:val="hybridMultilevel"/>
    <w:tmpl w:val="7DC8DB22"/>
    <w:lvl w:ilvl="0" w:tplc="70D63B40">
      <w:start w:val="2"/>
      <w:numFmt w:val="low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625AE"/>
    <w:multiLevelType w:val="hybridMultilevel"/>
    <w:tmpl w:val="64E28AA8"/>
    <w:lvl w:ilvl="0" w:tplc="5D12DFE2">
      <w:start w:val="2"/>
      <w:numFmt w:val="low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C1160"/>
    <w:multiLevelType w:val="hybridMultilevel"/>
    <w:tmpl w:val="A420D5A8"/>
    <w:lvl w:ilvl="0" w:tplc="D5C8118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F00DC"/>
    <w:multiLevelType w:val="hybridMultilevel"/>
    <w:tmpl w:val="100E3460"/>
    <w:lvl w:ilvl="0" w:tplc="CAE4097A">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109587">
    <w:abstractNumId w:val="0"/>
  </w:num>
  <w:num w:numId="2" w16cid:durableId="260455812">
    <w:abstractNumId w:val="1"/>
  </w:num>
  <w:num w:numId="3" w16cid:durableId="1144735423">
    <w:abstractNumId w:val="2"/>
  </w:num>
  <w:num w:numId="4" w16cid:durableId="231043340">
    <w:abstractNumId w:val="6"/>
  </w:num>
  <w:num w:numId="5" w16cid:durableId="1124426978">
    <w:abstractNumId w:val="3"/>
  </w:num>
  <w:num w:numId="6" w16cid:durableId="1573664116">
    <w:abstractNumId w:val="8"/>
  </w:num>
  <w:num w:numId="7" w16cid:durableId="2077362520">
    <w:abstractNumId w:val="5"/>
  </w:num>
  <w:num w:numId="8" w16cid:durableId="1471824395">
    <w:abstractNumId w:val="7"/>
  </w:num>
  <w:num w:numId="9" w16cid:durableId="1058170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4"/>
    <w:rsid w:val="00001A44"/>
    <w:rsid w:val="00025784"/>
    <w:rsid w:val="00411357"/>
    <w:rsid w:val="005412B4"/>
    <w:rsid w:val="00574F36"/>
    <w:rsid w:val="00696168"/>
    <w:rsid w:val="00791CBB"/>
    <w:rsid w:val="00875CC6"/>
    <w:rsid w:val="008E4D41"/>
    <w:rsid w:val="009C212D"/>
    <w:rsid w:val="00AB770E"/>
    <w:rsid w:val="00BE7F1E"/>
    <w:rsid w:val="00C16A57"/>
    <w:rsid w:val="00C709DA"/>
    <w:rsid w:val="00D66974"/>
    <w:rsid w:val="00DA46DE"/>
    <w:rsid w:val="00E74305"/>
    <w:rsid w:val="00EF163A"/>
    <w:rsid w:val="00EF7484"/>
    <w:rsid w:val="00F442DB"/>
    <w:rsid w:val="00F4761A"/>
    <w:rsid w:val="00F7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6662"/>
  <w15:chartTrackingRefBased/>
  <w15:docId w15:val="{3D2EA592-5B70-4256-91C4-45C316A7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875CC6"/>
    <w:pPr>
      <w:keepNext/>
      <w:spacing w:before="240" w:after="60" w:line="256" w:lineRule="auto"/>
      <w:outlineLvl w:val="2"/>
    </w:pPr>
    <w:rPr>
      <w:rFonts w:ascii="Calibri Light" w:eastAsia="Times New Roman" w:hAnsi="Calibri Light" w:cs="Times New Roman"/>
      <w:b/>
      <w:bCs/>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5784"/>
    <w:pPr>
      <w:widowControl w:val="0"/>
      <w:autoSpaceDE w:val="0"/>
      <w:autoSpaceDN w:val="0"/>
      <w:spacing w:after="0" w:line="240" w:lineRule="auto"/>
      <w:ind w:left="822"/>
    </w:pPr>
    <w:rPr>
      <w:rFonts w:ascii="Georgia" w:eastAsia="Georgia" w:hAnsi="Georgia" w:cs="Georgia"/>
      <w:kern w:val="0"/>
      <w:lang w:bidi="en-US"/>
      <w14:ligatures w14:val="none"/>
    </w:rPr>
  </w:style>
  <w:style w:type="table" w:styleId="TableGrid">
    <w:name w:val="Table Grid"/>
    <w:aliases w:val="Table,tham khao"/>
    <w:basedOn w:val="TableNormal"/>
    <w:qFormat/>
    <w:rsid w:val="0002578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25784"/>
    <w:rPr>
      <w:rFonts w:ascii="Georgia" w:eastAsia="Georgia" w:hAnsi="Georgia" w:cs="Georgia"/>
      <w:kern w:val="0"/>
      <w:lang w:bidi="en-US"/>
      <w14:ligatures w14:val="none"/>
    </w:rPr>
  </w:style>
  <w:style w:type="paragraph" w:styleId="NormalWeb">
    <w:name w:val="Normal (Web)"/>
    <w:basedOn w:val="Normal"/>
    <w:uiPriority w:val="99"/>
    <w:semiHidden/>
    <w:unhideWhenUsed/>
    <w:rsid w:val="00C7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C709DA"/>
  </w:style>
  <w:style w:type="character" w:customStyle="1" w:styleId="Heading3Char">
    <w:name w:val="Heading 3 Char"/>
    <w:basedOn w:val="DefaultParagraphFont"/>
    <w:link w:val="Heading3"/>
    <w:rsid w:val="00875CC6"/>
    <w:rPr>
      <w:rFonts w:ascii="Calibri Light" w:eastAsia="Times New Roman" w:hAnsi="Calibri Light" w:cs="Times New Roman"/>
      <w:b/>
      <w:bCs/>
      <w:kern w:val="0"/>
      <w:sz w:val="26"/>
      <w:szCs w:val="26"/>
      <w14:ligatures w14:val="none"/>
    </w:rPr>
  </w:style>
  <w:style w:type="character" w:styleId="Emphasis">
    <w:name w:val="Emphasis"/>
    <w:basedOn w:val="DefaultParagraphFont"/>
    <w:uiPriority w:val="20"/>
    <w:qFormat/>
    <w:rsid w:val="00875CC6"/>
    <w:rPr>
      <w:i/>
      <w:iCs/>
    </w:rPr>
  </w:style>
  <w:style w:type="character" w:customStyle="1" w:styleId="fontstyle01">
    <w:name w:val="fontstyle01"/>
    <w:basedOn w:val="DefaultParagraphFont"/>
    <w:rsid w:val="00875CC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0880">
      <w:bodyDiv w:val="1"/>
      <w:marLeft w:val="0"/>
      <w:marRight w:val="0"/>
      <w:marTop w:val="0"/>
      <w:marBottom w:val="0"/>
      <w:divBdr>
        <w:top w:val="none" w:sz="0" w:space="0" w:color="auto"/>
        <w:left w:val="none" w:sz="0" w:space="0" w:color="auto"/>
        <w:bottom w:val="none" w:sz="0" w:space="0" w:color="auto"/>
        <w:right w:val="none" w:sz="0" w:space="0" w:color="auto"/>
      </w:divBdr>
      <w:divsChild>
        <w:div w:id="1108089156">
          <w:marLeft w:val="-108"/>
          <w:marRight w:val="0"/>
          <w:marTop w:val="0"/>
          <w:marBottom w:val="0"/>
          <w:divBdr>
            <w:top w:val="none" w:sz="0" w:space="0" w:color="auto"/>
            <w:left w:val="none" w:sz="0" w:space="0" w:color="auto"/>
            <w:bottom w:val="none" w:sz="0" w:space="0" w:color="auto"/>
            <w:right w:val="none" w:sz="0" w:space="0" w:color="auto"/>
          </w:divBdr>
        </w:div>
        <w:div w:id="15801089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5.bin"/><Relationship Id="rId159" Type="http://schemas.openxmlformats.org/officeDocument/2006/relationships/oleObject" Target="embeddings/oleObject75.bin"/><Relationship Id="rId170" Type="http://schemas.openxmlformats.org/officeDocument/2006/relationships/image" Target="media/image89.emf"/><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oleObject" Target="embeddings/oleObject60.bin"/><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6.bin"/><Relationship Id="rId160" Type="http://schemas.openxmlformats.org/officeDocument/2006/relationships/image" Target="media/image81.e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image" Target="media/image57.png"/><Relationship Id="rId139" Type="http://schemas.openxmlformats.org/officeDocument/2006/relationships/image" Target="media/image70.emf"/><Relationship Id="rId85" Type="http://schemas.openxmlformats.org/officeDocument/2006/relationships/image" Target="media/image40.wmf"/><Relationship Id="rId150" Type="http://schemas.openxmlformats.org/officeDocument/2006/relationships/image" Target="media/image75.emf"/><Relationship Id="rId171" Type="http://schemas.openxmlformats.org/officeDocument/2006/relationships/oleObject" Target="embeddings/oleObject78.bin"/><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image" Target="media/image65.emf"/><Relationship Id="rId54" Type="http://schemas.openxmlformats.org/officeDocument/2006/relationships/image" Target="media/image25.wmf"/><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6.bin"/><Relationship Id="rId161" Type="http://schemas.openxmlformats.org/officeDocument/2006/relationships/oleObject" Target="embeddings/oleObject76.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5.wmf"/><Relationship Id="rId119" Type="http://schemas.openxmlformats.org/officeDocument/2006/relationships/image" Target="media/image58.png"/><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image" Target="media/image38.wmf"/><Relationship Id="rId86" Type="http://schemas.openxmlformats.org/officeDocument/2006/relationships/oleObject" Target="embeddings/oleObject42.bin"/><Relationship Id="rId130" Type="http://schemas.openxmlformats.org/officeDocument/2006/relationships/oleObject" Target="embeddings/oleObject61.bin"/><Relationship Id="rId135" Type="http://schemas.openxmlformats.org/officeDocument/2006/relationships/image" Target="media/image68.emf"/><Relationship Id="rId151" Type="http://schemas.openxmlformats.org/officeDocument/2006/relationships/oleObject" Target="embeddings/oleObject72.bin"/><Relationship Id="rId156" Type="http://schemas.openxmlformats.org/officeDocument/2006/relationships/image" Target="media/image78.png"/><Relationship Id="rId172" Type="http://schemas.openxmlformats.org/officeDocument/2006/relationships/fontTable" Target="fontTable.xml"/><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9.png"/><Relationship Id="rId125" Type="http://schemas.openxmlformats.org/officeDocument/2006/relationships/image" Target="media/image63.wmf"/><Relationship Id="rId141" Type="http://schemas.openxmlformats.org/officeDocument/2006/relationships/oleObject" Target="embeddings/oleObject67.bin"/><Relationship Id="rId146" Type="http://schemas.openxmlformats.org/officeDocument/2006/relationships/image" Target="media/image73.emf"/><Relationship Id="rId167" Type="http://schemas.openxmlformats.org/officeDocument/2006/relationships/image" Target="media/image86.png"/><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162" Type="http://schemas.openxmlformats.org/officeDocument/2006/relationships/image" Target="media/image82.e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image" Target="media/image66.emf"/><Relationship Id="rId136" Type="http://schemas.openxmlformats.org/officeDocument/2006/relationships/oleObject" Target="embeddings/oleObject64.bin"/><Relationship Id="rId157" Type="http://schemas.openxmlformats.org/officeDocument/2006/relationships/image" Target="media/image79.png"/><Relationship Id="rId61" Type="http://schemas.openxmlformats.org/officeDocument/2006/relationships/oleObject" Target="embeddings/oleObject29.bin"/><Relationship Id="rId82" Type="http://schemas.openxmlformats.org/officeDocument/2006/relationships/oleObject" Target="embeddings/oleObject40.bin"/><Relationship Id="rId152" Type="http://schemas.openxmlformats.org/officeDocument/2006/relationships/image" Target="media/image76.emf"/><Relationship Id="rId173"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image" Target="media/image87.png"/><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60.png"/><Relationship Id="rId142" Type="http://schemas.openxmlformats.org/officeDocument/2006/relationships/image" Target="media/image71.emf"/><Relationship Id="rId163" Type="http://schemas.openxmlformats.org/officeDocument/2006/relationships/oleObject" Target="embeddings/oleObject77.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image" Target="media/image56.wmf"/><Relationship Id="rId137" Type="http://schemas.openxmlformats.org/officeDocument/2006/relationships/image" Target="media/image69.emf"/><Relationship Id="rId158" Type="http://schemas.openxmlformats.org/officeDocument/2006/relationships/image" Target="media/image80.e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oleObject" Target="embeddings/oleObject54.bin"/><Relationship Id="rId132" Type="http://schemas.openxmlformats.org/officeDocument/2006/relationships/oleObject" Target="embeddings/oleObject62.bin"/><Relationship Id="rId153" Type="http://schemas.openxmlformats.org/officeDocument/2006/relationships/oleObject" Target="embeddings/oleObject73.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51.wmf"/><Relationship Id="rId127" Type="http://schemas.openxmlformats.org/officeDocument/2006/relationships/image" Target="media/image64.e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1.png"/><Relationship Id="rId143" Type="http://schemas.openxmlformats.org/officeDocument/2006/relationships/oleObject" Target="embeddings/oleObject68.bin"/><Relationship Id="rId148" Type="http://schemas.openxmlformats.org/officeDocument/2006/relationships/image" Target="media/image74.emf"/><Relationship Id="rId164" Type="http://schemas.openxmlformats.org/officeDocument/2006/relationships/image" Target="media/image83.png"/><Relationship Id="rId169" Type="http://schemas.openxmlformats.org/officeDocument/2006/relationships/image" Target="media/image88.png"/><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oleObject" Target="embeddings/oleObject22.bin"/><Relationship Id="rId68" Type="http://schemas.openxmlformats.org/officeDocument/2006/relationships/image" Target="media/image32.wmf"/><Relationship Id="rId89" Type="http://schemas.openxmlformats.org/officeDocument/2006/relationships/image" Target="media/image42.PNG"/><Relationship Id="rId112" Type="http://schemas.openxmlformats.org/officeDocument/2006/relationships/image" Target="media/image54.wmf"/><Relationship Id="rId133" Type="http://schemas.openxmlformats.org/officeDocument/2006/relationships/image" Target="media/image67.emf"/><Relationship Id="rId154" Type="http://schemas.openxmlformats.org/officeDocument/2006/relationships/image" Target="media/image77.wmf"/><Relationship Id="rId16" Type="http://schemas.openxmlformats.org/officeDocument/2006/relationships/image" Target="media/image7.wmf"/><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2.emf"/><Relationship Id="rId144" Type="http://schemas.openxmlformats.org/officeDocument/2006/relationships/image" Target="media/image72.emf"/><Relationship Id="rId90" Type="http://schemas.openxmlformats.org/officeDocument/2006/relationships/image" Target="media/image43.wmf"/><Relationship Id="rId165" Type="http://schemas.openxmlformats.org/officeDocument/2006/relationships/image" Target="media/image84.png"/><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3.bin"/><Relationship Id="rId80" Type="http://schemas.openxmlformats.org/officeDocument/2006/relationships/oleObject" Target="embeddings/oleObject39.bin"/><Relationship Id="rId155" Type="http://schemas.openxmlformats.org/officeDocument/2006/relationships/oleObject" Target="embeddings/oleObject74.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oleObject" Target="embeddings/oleObject58.bin"/><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oleObject" Target="embeddings/oleObject69.bin"/><Relationship Id="rId166" Type="http://schemas.openxmlformats.org/officeDocument/2006/relationships/image" Target="media/image8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LỤC THỊ THU HOÀI</dc:creator>
  <cp:keywords/>
  <dc:description/>
  <cp:lastModifiedBy>Admin</cp:lastModifiedBy>
  <cp:revision>4</cp:revision>
  <dcterms:created xsi:type="dcterms:W3CDTF">2023-06-28T06:46:00Z</dcterms:created>
  <dcterms:modified xsi:type="dcterms:W3CDTF">2023-07-01T03:09:00Z</dcterms:modified>
</cp:coreProperties>
</file>