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323488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323488" w:rsidRDefault="008574FE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Pr="00323488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4B7E62" w:rsidRPr="0032348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8574FE">
        <w:rPr>
          <w:rFonts w:ascii="Times New Roman" w:hAnsi="Times New Roman" w:cs="Times New Roman"/>
          <w:b/>
          <w:color w:val="002060"/>
          <w:sz w:val="28"/>
          <w:szCs w:val="24"/>
        </w:rPr>
        <w:t>MỞ ĐẦU VỀ PHƯƠNG TRÌNH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ẩn</w:t>
      </w:r>
      <w:proofErr w:type="spellEnd"/>
    </w:p>
    <w:p w:rsidR="00FC640B" w:rsidRPr="00DC1FF9" w:rsidRDefault="002D018B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pt;height:10pt" o:ole="">
            <v:imagedata r:id="rId9" o:title=""/>
          </v:shape>
          <o:OLEObject Type="Embed" ProgID="Equation.DSMT4" ShapeID="_x0000_i1045" DrawAspect="Content" ObjectID="_163475140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D018B">
        <w:rPr>
          <w:rFonts w:ascii="Times New Roman" w:hAnsi="Times New Roman" w:cs="Times New Roman"/>
          <w:position w:val="-16"/>
          <w:sz w:val="24"/>
          <w:szCs w:val="24"/>
        </w:rPr>
        <w:object w:dxaOrig="1380" w:dyaOrig="440">
          <v:shape id="_x0000_i1046" type="#_x0000_t75" style="width:69pt;height:22pt" o:ole="">
            <v:imagedata r:id="rId11" o:title=""/>
          </v:shape>
          <o:OLEObject Type="Embed" ProgID="Equation.DSMT4" ShapeID="_x0000_i1046" DrawAspect="Content" ObjectID="_163475140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16"/>
          <w:sz w:val="24"/>
          <w:szCs w:val="24"/>
        </w:rPr>
        <w:object w:dxaOrig="560" w:dyaOrig="440">
          <v:shape id="_x0000_i1047" type="#_x0000_t75" style="width:28pt;height:22pt" o:ole="">
            <v:imagedata r:id="rId13" o:title=""/>
          </v:shape>
          <o:OLEObject Type="Embed" ProgID="Equation.DSMT4" ShapeID="_x0000_i1047" DrawAspect="Content" ObjectID="_163475140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16"/>
          <w:sz w:val="24"/>
          <w:szCs w:val="24"/>
        </w:rPr>
        <w:object w:dxaOrig="1380" w:dyaOrig="440">
          <v:shape id="_x0000_i1048" type="#_x0000_t75" style="width:69pt;height:22pt" o:ole="">
            <v:imagedata r:id="rId11" o:title=""/>
          </v:shape>
          <o:OLEObject Type="Embed" ProgID="Equation.DSMT4" ShapeID="_x0000_i1048" DrawAspect="Content" ObjectID="_163475140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9" type="#_x0000_t75" style="width:10pt;height:10pt" o:ole="">
            <v:imagedata r:id="rId16" o:title=""/>
          </v:shape>
          <o:OLEObject Type="Embed" ProgID="Equation.DSMT4" ShapeID="_x0000_i1049" DrawAspect="Content" ObjectID="_1634751408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Các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khác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liên</w:t>
      </w:r>
      <w:proofErr w:type="spellEnd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018B">
        <w:rPr>
          <w:rFonts w:ascii="Times New Roman" w:hAnsi="Times New Roman" w:cs="Times New Roman"/>
          <w:b/>
          <w:color w:val="A0040F"/>
          <w:sz w:val="24"/>
          <w:szCs w:val="24"/>
        </w:rPr>
        <w:t>quan</w:t>
      </w:r>
      <w:proofErr w:type="spellEnd"/>
    </w:p>
    <w:p w:rsidR="004B7E62" w:rsidRDefault="002D018B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50" type="#_x0000_t75" style="width:13pt;height:20pt" o:ole="">
            <v:imagedata r:id="rId18" o:title=""/>
          </v:shape>
          <o:OLEObject Type="Embed" ProgID="Equation.DSMT4" ShapeID="_x0000_i1050" DrawAspect="Content" ObjectID="_163475140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16"/>
          <w:sz w:val="24"/>
          <w:szCs w:val="24"/>
        </w:rPr>
        <w:object w:dxaOrig="1380" w:dyaOrig="440">
          <v:shape id="_x0000_i1051" type="#_x0000_t75" style="width:69pt;height:22pt" o:ole="">
            <v:imagedata r:id="rId11" o:title=""/>
          </v:shape>
          <o:OLEObject Type="Embed" ProgID="Equation.DSMT4" ShapeID="_x0000_i1051" DrawAspect="Content" ObjectID="_1634751410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8B">
        <w:rPr>
          <w:rFonts w:ascii="Times New Roman" w:hAnsi="Times New Roman" w:cs="Times New Roman"/>
          <w:position w:val="-16"/>
          <w:sz w:val="24"/>
          <w:szCs w:val="24"/>
        </w:rPr>
        <w:object w:dxaOrig="1560" w:dyaOrig="440">
          <v:shape id="_x0000_i1052" type="#_x0000_t75" style="width:78pt;height:22pt" o:ole="">
            <v:imagedata r:id="rId21" o:title=""/>
          </v:shape>
          <o:OLEObject Type="Embed" ProgID="Equation.DSMT4" ShapeID="_x0000_i1052" DrawAspect="Content" ObjectID="_1634751411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18B" w:rsidRDefault="002D018B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18B" w:rsidRDefault="002D018B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D018B">
        <w:rPr>
          <w:rFonts w:ascii="Times New Roman" w:hAnsi="Times New Roman" w:cs="Times New Roman"/>
          <w:sz w:val="24"/>
          <w:szCs w:val="24"/>
        </w:rPr>
        <w:t>.</w:t>
      </w:r>
    </w:p>
    <w:p w:rsidR="002D018B" w:rsidRDefault="002D018B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Pr="002D0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18B">
        <w:rPr>
          <w:rFonts w:ascii="Times New Roman" w:hAnsi="Times New Roman" w:cs="Times New Roman"/>
          <w:i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18B" w:rsidRDefault="002D018B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="002D018B" w:rsidRPr="002D018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2D018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53" type="#_x0000_t75" style="width:13pt;height:20pt" o:ole="">
                  <v:imagedata r:id="rId23" o:title=""/>
                </v:shape>
                <o:OLEObject Type="Embed" ProgID="Equation.DSMT4" ShapeID="_x0000_i1053" DrawAspect="Content" ObjectID="_163475141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80" w:dyaOrig="440">
                <v:shape id="_x0000_i1054" type="#_x0000_t75" style="width:69pt;height:22pt" o:ole="">
                  <v:imagedata r:id="rId11" o:title=""/>
                </v:shape>
                <o:OLEObject Type="Embed" ProgID="Equation.DSMT4" ShapeID="_x0000_i1054" DrawAspect="Content" ObjectID="_1634751413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55" type="#_x0000_t75" style="width:13pt;height:20pt" o:ole="">
                  <v:imagedata r:id="rId26" o:title=""/>
                </v:shape>
                <o:OLEObject Type="Embed" ProgID="Equation.DSMT4" ShapeID="_x0000_i1055" DrawAspect="Content" ObjectID="_1634751414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  <w:p w:rsidR="002D018B" w:rsidRDefault="002D018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>
                <v:shape id="_x0000_i1056" type="#_x0000_t75" style="width:78pt;height:22pt" o:ole="">
                  <v:imagedata r:id="rId28" o:title=""/>
                </v:shape>
                <o:OLEObject Type="Embed" ProgID="Equation.DSMT4" ShapeID="_x0000_i1056" DrawAspect="Content" ObjectID="_1634751415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57" type="#_x0000_t75" style="width:13pt;height:20pt" o:ole="">
                  <v:imagedata r:id="rId30" o:title=""/>
                </v:shape>
                <o:OLEObject Type="Embed" ProgID="Equation.DSMT4" ShapeID="_x0000_i1057" DrawAspect="Content" ObjectID="_1634751416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18B" w:rsidRPr="00EA07C5" w:rsidRDefault="002D018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>
                <v:shape id="_x0000_i1058" type="#_x0000_t75" style="width:78pt;height:22pt" o:ole="">
                  <v:imagedata r:id="rId32" o:title=""/>
                </v:shape>
                <o:OLEObject Type="Embed" ProgID="Equation.DSMT4" ShapeID="_x0000_i1058" DrawAspect="Content" ObjectID="_1634751417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59" type="#_x0000_t75" style="width:13pt;height:20pt" o:ole="">
                  <v:imagedata r:id="rId34" o:title=""/>
                </v:shape>
                <o:OLEObject Type="Embed" ProgID="Equation.DSMT4" ShapeID="_x0000_i1059" DrawAspect="Content" ObjectID="_1634751418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18B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2D0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018B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2D0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018B">
              <w:rPr>
                <w:rFonts w:ascii="Times New Roman" w:hAnsi="Times New Roman" w:cs="Times New Roman"/>
                <w:i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87D" w:rsidRPr="006F5043" w:rsidRDefault="00EA07C5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387D" w:rsidRPr="006F504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19387D" w:rsidRPr="004334DD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68" type="#_x0000_t75" style="width:31pt;height:13pt" o:ole="">
            <v:imagedata r:id="rId36" o:title=""/>
          </v:shape>
          <o:OLEObject Type="Embed" ProgID="Equation.DSMT4" ShapeID="_x0000_i1068" DrawAspect="Content" ObjectID="_1634751419" r:id="rId37"/>
        </w:object>
      </w:r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387D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6"/>
          <w:sz w:val="24"/>
          <w:szCs w:val="24"/>
        </w:rPr>
        <w:object w:dxaOrig="1960" w:dyaOrig="340">
          <v:shape id="_x0000_i1069" type="#_x0000_t75" style="width:98pt;height:17pt" o:ole="">
            <v:imagedata r:id="rId38" o:title=""/>
          </v:shape>
          <o:OLEObject Type="Embed" ProgID="Equation.DSMT4" ShapeID="_x0000_i1069" DrawAspect="Content" ObjectID="_1634751420" r:id="rId39"/>
        </w:object>
      </w:r>
      <w:r w:rsidRPr="006F5043">
        <w:rPr>
          <w:rFonts w:ascii="Times New Roman" w:hAnsi="Times New Roman" w:cs="Times New Roman"/>
          <w:sz w:val="24"/>
          <w:szCs w:val="24"/>
        </w:rPr>
        <w:t>;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299" w:dyaOrig="380">
          <v:shape id="_x0000_i1070" type="#_x0000_t75" style="width:115pt;height:19pt" o:ole="">
            <v:imagedata r:id="rId40" o:title=""/>
          </v:shape>
          <o:OLEObject Type="Embed" ProgID="Equation.DSMT4" ShapeID="_x0000_i1070" DrawAspect="Content" ObjectID="_1634751421" r:id="rId4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65" type="#_x0000_t75" style="width:136pt;height:16pt" o:ole="">
            <v:imagedata r:id="rId42" o:title=""/>
          </v:shape>
          <o:OLEObject Type="Embed" ProgID="Equation.DSMT4" ShapeID="_x0000_i1065" DrawAspect="Content" ObjectID="_1634751422" r:id="rId4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66" type="#_x0000_t75" style="width:84pt;height:19pt" o:ole="">
            <v:imagedata r:id="rId44" o:title=""/>
          </v:shape>
          <o:OLEObject Type="Embed" ProgID="Equation.DSMT4" ShapeID="_x0000_i1066" DrawAspect="Content" ObjectID="_1634751423" r:id="rId45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4334DD">
        <w:rPr>
          <w:rFonts w:ascii="Times New Roman" w:hAnsi="Times New Roman" w:cs="Times New Roman"/>
          <w:b/>
          <w:position w:val="-10"/>
          <w:sz w:val="24"/>
          <w:szCs w:val="24"/>
        </w:rPr>
        <w:object w:dxaOrig="1280" w:dyaOrig="300">
          <v:shape id="_x0000_i1067" type="#_x0000_t75" style="width:64pt;height:15pt" o:ole="">
            <v:imagedata r:id="rId46" o:title=""/>
          </v:shape>
          <o:OLEObject Type="Embed" ProgID="Equation.DSMT4" ShapeID="_x0000_i1067" DrawAspect="Content" ObjectID="_1634751424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0" type="#_x0000_t75" style="width:10pt;height:10pt" o:ole="">
            <v:imagedata r:id="rId48" o:title=""/>
          </v:shape>
          <o:OLEObject Type="Embed" ProgID="Equation.DSMT4" ShapeID="_x0000_i1060" DrawAspect="Content" ObjectID="_1634751425" r:id="rId4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: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840" w:dyaOrig="380">
          <v:shape id="_x0000_i1061" type="#_x0000_t75" style="width:142pt;height:19pt" o:ole="">
            <v:imagedata r:id="rId50" o:title=""/>
          </v:shape>
          <o:OLEObject Type="Embed" ProgID="Equation.DSMT4" ShapeID="_x0000_i1061" DrawAspect="Content" ObjectID="_1634751426" r:id="rId51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62" type="#_x0000_t75" style="width:14pt;height:10pt" o:ole="">
            <v:imagedata r:id="rId52" o:title=""/>
          </v:shape>
          <o:OLEObject Type="Embed" ProgID="Equation.DSMT4" ShapeID="_x0000_i1062" DrawAspect="Content" ObjectID="_1634751427" r:id="rId5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63" type="#_x0000_t75" style="width:41pt;height:13pt" o:ole="">
            <v:imagedata r:id="rId54" o:title=""/>
          </v:shape>
          <o:OLEObject Type="Embed" ProgID="Equation.DSMT4" ShapeID="_x0000_i1063" DrawAspect="Content" ObjectID="_1634751428" r:id="rId55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4334DD">
        <w:rPr>
          <w:rFonts w:ascii="Times New Roman" w:hAnsi="Times New Roman" w:cs="Times New Roman"/>
          <w:b/>
          <w:position w:val="-4"/>
          <w:sz w:val="24"/>
          <w:szCs w:val="24"/>
        </w:rPr>
        <w:object w:dxaOrig="720" w:dyaOrig="240">
          <v:shape id="_x0000_i1064" type="#_x0000_t75" style="width:36pt;height:12pt" o:ole="">
            <v:imagedata r:id="rId56" o:title=""/>
          </v:shape>
          <o:OLEObject Type="Embed" ProgID="Equation.DSMT4" ShapeID="_x0000_i1064" DrawAspect="Content" ObjectID="_1634751429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387D" w:rsidRPr="0019387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19387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7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071" type="#_x0000_t75" style="width:29pt;height:20pt" o:ole="">
                  <v:imagedata r:id="rId58" o:title=""/>
                </v:shape>
                <o:OLEObject Type="Embed" ProgID="Equation.DSMT4" ShapeID="_x0000_i1071" DrawAspect="Content" ObjectID="_1634751430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87D" w:rsidRDefault="0019387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7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 id="_x0000_i1072" type="#_x0000_t75" style="width:41pt;height:20pt" o:ole="">
                  <v:imagedata r:id="rId60" o:title=""/>
                </v:shape>
                <o:OLEObject Type="Embed" ProgID="Equation.DSMT4" ShapeID="_x0000_i1072" DrawAspect="Content" ObjectID="_1634751431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87D" w:rsidRPr="0019387D" w:rsidRDefault="0019387D" w:rsidP="0019387D">
            <w:pPr>
              <w:spacing w:line="31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87D" w:rsidRPr="006F5043" w:rsidRDefault="00D60B4E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387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9387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387D" w:rsidRPr="006F504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387D" w:rsidRPr="006F504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7D" w:rsidRPr="006F504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19387D"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387D" w:rsidRPr="006F5043" w:rsidRDefault="0019387D" w:rsidP="0019387D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79" type="#_x0000_t75" style="width:41pt;height:13pt" o:ole="">
            <v:imagedata r:id="rId62" o:title=""/>
          </v:shape>
          <o:OLEObject Type="Embed" ProgID="Equation.DSMT4" ShapeID="_x0000_i1079" DrawAspect="Content" ObjectID="_1634751432" r:id="rId6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920" w:dyaOrig="260">
          <v:shape id="_x0000_i1080" type="#_x0000_t75" style="width:46pt;height:13pt" o:ole="">
            <v:imagedata r:id="rId64" o:title=""/>
          </v:shape>
          <o:OLEObject Type="Embed" ProgID="Equation.DSMT4" ShapeID="_x0000_i1080" DrawAspect="Content" ObjectID="_1634751433" r:id="rId65"/>
        </w:object>
      </w:r>
      <w:r w:rsidRPr="006F50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1440" w:dyaOrig="260">
          <v:shape id="_x0000_i1081" type="#_x0000_t75" style="width:1in;height:13pt" o:ole="">
            <v:imagedata r:id="rId66" o:title=""/>
          </v:shape>
          <o:OLEObject Type="Embed" ProgID="Equation.DSMT4" ShapeID="_x0000_i1081" DrawAspect="Content" ObjectID="_1634751434" r:id="rId67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82" type="#_x0000_t75" style="width:40pt;height:13pt" o:ole="">
            <v:imagedata r:id="rId68" o:title=""/>
          </v:shape>
          <o:OLEObject Type="Embed" ProgID="Equation.DSMT4" ShapeID="_x0000_i1082" DrawAspect="Content" ObjectID="_1634751435" r:id="rId69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8"/>
          <w:sz w:val="24"/>
          <w:szCs w:val="24"/>
        </w:rPr>
        <w:object w:dxaOrig="2220" w:dyaOrig="460">
          <v:shape id="_x0000_i1073" type="#_x0000_t75" style="width:111pt;height:23pt" o:ole="">
            <v:imagedata r:id="rId70" o:title=""/>
          </v:shape>
          <o:OLEObject Type="Embed" ProgID="Equation.DSMT4" ShapeID="_x0000_i1073" DrawAspect="Content" ObjectID="_1634751436" r:id="rId71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8"/>
          <w:sz w:val="24"/>
          <w:szCs w:val="24"/>
        </w:rPr>
        <w:object w:dxaOrig="2960" w:dyaOrig="400">
          <v:shape id="_x0000_i1074" type="#_x0000_t75" style="width:148pt;height:20pt" o:ole="">
            <v:imagedata r:id="rId72" o:title=""/>
          </v:shape>
          <o:OLEObject Type="Embed" ProgID="Equation.DSMT4" ShapeID="_x0000_i1074" DrawAspect="Content" ObjectID="_1634751437" r:id="rId73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75" type="#_x0000_t75" style="width:32pt;height:13pt" o:ole="">
            <v:imagedata r:id="rId74" o:title=""/>
          </v:shape>
          <o:OLEObject Type="Embed" ProgID="Equation.DSMT4" ShapeID="_x0000_i1075" DrawAspect="Content" ObjectID="_1634751438" r:id="rId75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76" type="#_x0000_t75" style="width:32pt;height:13pt" o:ole="">
            <v:imagedata r:id="rId76" o:title=""/>
          </v:shape>
          <o:OLEObject Type="Embed" ProgID="Equation.DSMT4" ShapeID="_x0000_i1076" DrawAspect="Content" ObjectID="_1634751439" r:id="rId77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77" type="#_x0000_t75" style="width:16pt;height:16pt" o:ole="">
            <v:imagedata r:id="rId78" o:title=""/>
          </v:shape>
          <o:OLEObject Type="Embed" ProgID="Equation.DSMT4" ShapeID="_x0000_i1077" DrawAspect="Content" ObjectID="_1634751440" r:id="rId7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78" type="#_x0000_t75" style="width:17pt;height:16pt" o:ole="">
            <v:imagedata r:id="rId80" o:title=""/>
          </v:shape>
          <o:OLEObject Type="Embed" ProgID="Equation.DSMT4" ShapeID="_x0000_i1078" DrawAspect="Content" ObjectID="_1634751441" r:id="rId8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19387D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4334DD" w:rsidRPr="006F5043" w:rsidRDefault="0019387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34DD" w:rsidRPr="0019387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34D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25" type="#_x0000_t75" style="width:40pt;height:13pt" o:ole="">
            <v:imagedata r:id="rId82" o:title=""/>
          </v:shape>
          <o:OLEObject Type="Embed" ProgID="Equation.DSMT4" ShapeID="_x0000_i1025" DrawAspect="Content" ObjectID="_1634751442" r:id="rId83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>?</w:t>
      </w:r>
    </w:p>
    <w:p w:rsidR="004334DD" w:rsidRDefault="004334D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980" w:dyaOrig="380">
          <v:shape id="_x0000_i1026" type="#_x0000_t75" style="width:149pt;height:19pt" o:ole="">
            <v:imagedata r:id="rId84" o:title=""/>
          </v:shape>
          <o:OLEObject Type="Embed" ProgID="Equation.DSMT4" ShapeID="_x0000_i1026" DrawAspect="Content" ObjectID="_1634751443" r:id="rId85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4334D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32"/>
          <w:sz w:val="24"/>
          <w:szCs w:val="24"/>
        </w:rPr>
        <w:object w:dxaOrig="3200" w:dyaOrig="760">
          <v:shape id="_x0000_i1027" type="#_x0000_t75" style="width:160pt;height:38pt" o:ole="">
            <v:imagedata r:id="rId86" o:title=""/>
          </v:shape>
          <o:OLEObject Type="Embed" ProgID="Equation.DSMT4" ShapeID="_x0000_i1027" DrawAspect="Content" ObjectID="_1634751444" r:id="rId87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19387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34DD" w:rsidRPr="0019387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334D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4DD" w:rsidRPr="006F5043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pt;height:10pt" o:ole="">
            <v:imagedata r:id="rId88" o:title=""/>
          </v:shape>
          <o:OLEObject Type="Embed" ProgID="Equation.DSMT4" ShapeID="_x0000_i1028" DrawAspect="Content" ObjectID="_1634751445" r:id="rId89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: </w:t>
      </w:r>
      <w:r w:rsidR="004334DD" w:rsidRPr="004334DD">
        <w:rPr>
          <w:rFonts w:ascii="Times New Roman" w:hAnsi="Times New Roman" w:cs="Times New Roman"/>
          <w:position w:val="-10"/>
          <w:sz w:val="24"/>
          <w:szCs w:val="24"/>
        </w:rPr>
        <w:object w:dxaOrig="2960" w:dyaOrig="380">
          <v:shape id="_x0000_i1029" type="#_x0000_t75" style="width:148pt;height:19pt" o:ole="">
            <v:imagedata r:id="rId90" o:title=""/>
          </v:shape>
          <o:OLEObject Type="Embed" ProgID="Equation.DSMT4" ShapeID="_x0000_i1029" DrawAspect="Content" ObjectID="_1634751446" r:id="rId91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30" type="#_x0000_t75" style="width:14pt;height:10pt" o:ole="">
            <v:imagedata r:id="rId92" o:title=""/>
          </v:shape>
          <o:OLEObject Type="Embed" ProgID="Equation.DSMT4" ShapeID="_x0000_i1030" DrawAspect="Content" ObjectID="_1634751447" r:id="rId93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4DD"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31" type="#_x0000_t75" style="width:31pt;height:13pt" o:ole="">
            <v:imagedata r:id="rId94" o:title=""/>
          </v:shape>
          <o:OLEObject Type="Embed" ProgID="Equation.DSMT4" ShapeID="_x0000_i1031" DrawAspect="Content" ObjectID="_1634751448" r:id="rId95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>.</w:t>
      </w:r>
      <w:r w:rsidR="004334DD"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="004334DD"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4334DD" w:rsidRPr="004334DD">
        <w:rPr>
          <w:rFonts w:ascii="Times New Roman" w:hAnsi="Times New Roman" w:cs="Times New Roman"/>
          <w:b/>
          <w:position w:val="-4"/>
          <w:sz w:val="24"/>
          <w:szCs w:val="24"/>
        </w:rPr>
        <w:object w:dxaOrig="720" w:dyaOrig="260">
          <v:shape id="_x0000_i1032" type="#_x0000_t75" style="width:36pt;height:13pt" o:ole="">
            <v:imagedata r:id="rId96" o:title=""/>
          </v:shape>
          <o:OLEObject Type="Embed" ProgID="Equation.DSMT4" ShapeID="_x0000_i1032" DrawAspect="Content" ObjectID="_1634751449" r:id="rId97"/>
        </w:object>
      </w:r>
      <w:r w:rsidR="004334DD">
        <w:rPr>
          <w:rFonts w:ascii="Times New Roman" w:hAnsi="Times New Roman" w:cs="Times New Roman"/>
          <w:sz w:val="24"/>
          <w:szCs w:val="24"/>
        </w:rPr>
        <w:t>.</w:t>
      </w:r>
    </w:p>
    <w:p w:rsidR="004334DD" w:rsidRDefault="0019387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34DD" w:rsidRPr="0019387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334D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33" type="#_x0000_t75" style="width:14pt;height:10pt" o:ole="">
            <v:imagedata r:id="rId98" o:title=""/>
          </v:shape>
          <o:OLEObject Type="Embed" ProgID="Equation.DSMT4" ShapeID="_x0000_i1033" DrawAspect="Content" ObjectID="_1634751450" r:id="rId99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24"/>
          <w:sz w:val="24"/>
          <w:szCs w:val="24"/>
        </w:rPr>
        <w:object w:dxaOrig="2500" w:dyaOrig="660">
          <v:shape id="_x0000_i1034" type="#_x0000_t75" style="width:125pt;height:33pt" o:ole="">
            <v:imagedata r:id="rId100" o:title=""/>
          </v:shape>
          <o:OLEObject Type="Embed" ProgID="Equation.DSMT4" ShapeID="_x0000_i1034" DrawAspect="Content" ObjectID="_1634751451" r:id="rId101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35" type="#_x0000_t75" style="width:34pt;height:33pt" o:ole="">
            <v:imagedata r:id="rId102" o:title=""/>
          </v:shape>
          <o:OLEObject Type="Embed" ProgID="Equation.DSMT4" ShapeID="_x0000_i1035" DrawAspect="Content" ObjectID="_1634751452" r:id="rId103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>.</w:t>
      </w:r>
      <w:r w:rsidR="004334DD"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="004334DD"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4334DD" w:rsidRPr="004334DD">
        <w:rPr>
          <w:rFonts w:ascii="Times New Roman" w:hAnsi="Times New Roman" w:cs="Times New Roman"/>
          <w:b/>
          <w:position w:val="-24"/>
          <w:sz w:val="24"/>
          <w:szCs w:val="24"/>
        </w:rPr>
        <w:object w:dxaOrig="859" w:dyaOrig="660">
          <v:shape id="_x0000_i1036" type="#_x0000_t75" style="width:43pt;height:33pt" o:ole="">
            <v:imagedata r:id="rId104" o:title=""/>
          </v:shape>
          <o:OLEObject Type="Embed" ProgID="Equation.DSMT4" ShapeID="_x0000_i1036" DrawAspect="Content" ObjectID="_1634751453" r:id="rId105"/>
        </w:object>
      </w:r>
      <w:r w:rsidR="004334DD"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19387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34DD" w:rsidRPr="0019387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334D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32"/>
          <w:sz w:val="24"/>
          <w:szCs w:val="24"/>
        </w:rPr>
        <w:object w:dxaOrig="3019" w:dyaOrig="760">
          <v:shape id="_x0000_i1037" type="#_x0000_t75" style="width:151pt;height:38pt" o:ole="">
            <v:imagedata r:id="rId106" o:title=""/>
          </v:shape>
          <o:OLEObject Type="Embed" ProgID="Equation.DSMT4" ShapeID="_x0000_i1037" DrawAspect="Content" ObjectID="_1634751454" r:id="rId107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4DD"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34DD" w:rsidRPr="004334DD">
        <w:rPr>
          <w:rFonts w:ascii="Times New Roman" w:hAnsi="Times New Roman" w:cs="Times New Roman"/>
          <w:position w:val="-18"/>
          <w:sz w:val="24"/>
          <w:szCs w:val="24"/>
        </w:rPr>
        <w:object w:dxaOrig="2520" w:dyaOrig="400">
          <v:shape id="_x0000_i1038" type="#_x0000_t75" style="width:126pt;height:20pt" o:ole="">
            <v:imagedata r:id="rId108" o:title=""/>
          </v:shape>
          <o:OLEObject Type="Embed" ProgID="Equation.DSMT4" ShapeID="_x0000_i1038" DrawAspect="Content" ObjectID="_1634751455" r:id="rId109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4334D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r w:rsidRPr="004334DD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39" type="#_x0000_t75" style="width:34pt;height:33pt" o:ole="">
            <v:imagedata r:id="rId110" o:title=""/>
          </v:shape>
          <o:OLEObject Type="Embed" ProgID="Equation.DSMT4" ShapeID="_x0000_i1039" DrawAspect="Content" ObjectID="_1634751456" r:id="rId111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4334D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40" type="#_x0000_t75" style="width:40pt;height:13pt" o:ole="">
            <v:imagedata r:id="rId112" o:title=""/>
          </v:shape>
          <o:OLEObject Type="Embed" ProgID="Equation.DSMT4" ShapeID="_x0000_i1040" DrawAspect="Content" ObjectID="_1634751457" r:id="rId11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41" type="#_x0000_t75" style="width:17pt;height:16pt" o:ole="">
            <v:imagedata r:id="rId114" o:title=""/>
          </v:shape>
          <o:OLEObject Type="Embed" ProgID="Equation.DSMT4" ShapeID="_x0000_i1041" DrawAspect="Content" ObjectID="_1634751458" r:id="rId115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42" type="#_x0000_t75" style="width:16pt;height:16pt" o:ole="">
            <v:imagedata r:id="rId116" o:title=""/>
          </v:shape>
          <o:OLEObject Type="Embed" ProgID="Equation.DSMT4" ShapeID="_x0000_i1042" DrawAspect="Content" ObjectID="_1634751459" r:id="rId117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4334DD" w:rsidRPr="006F5043" w:rsidRDefault="004334DD" w:rsidP="00544E62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4DD" w:rsidRDefault="0019387D" w:rsidP="004334D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34DD" w:rsidRPr="0019387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334DD"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="004334DD" w:rsidRPr="004334DD">
        <w:rPr>
          <w:rFonts w:ascii="Times New Roman" w:hAnsi="Times New Roman" w:cs="Times New Roman"/>
          <w:position w:val="-10"/>
          <w:sz w:val="24"/>
          <w:szCs w:val="24"/>
        </w:rPr>
        <w:object w:dxaOrig="2940" w:dyaOrig="320">
          <v:shape id="_x0000_i1043" type="#_x0000_t75" style="width:147pt;height:16pt" o:ole="">
            <v:imagedata r:id="rId118" o:title=""/>
          </v:shape>
          <o:OLEObject Type="Embed" ProgID="Equation.DSMT4" ShapeID="_x0000_i1043" DrawAspect="Content" ObjectID="_1634751460" r:id="rId119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DD" w:rsidRPr="006F504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4DD" w:rsidRPr="006F504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4334DD"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34DD" w:rsidRPr="004334D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4" type="#_x0000_t75" style="width:13pt;height:13pt" o:ole="">
            <v:imagedata r:id="rId120" o:title=""/>
          </v:shape>
          <o:OLEObject Type="Embed" ProgID="Equation.DSMT4" ShapeID="_x0000_i1044" DrawAspect="Content" ObjectID="_1634751461" r:id="rId121"/>
        </w:object>
      </w:r>
      <w:r w:rsidR="004334DD" w:rsidRPr="006F5043">
        <w:rPr>
          <w:rFonts w:ascii="Times New Roman" w:hAnsi="Times New Roman" w:cs="Times New Roman"/>
          <w:sz w:val="24"/>
          <w:szCs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19387D" w:rsidRPr="006F5043" w:rsidRDefault="0019387D" w:rsidP="001938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83" type="#_x0000_t75" style="width:32pt;height:13pt" o:ole="">
            <v:imagedata r:id="rId122" o:title=""/>
          </v:shape>
          <o:OLEObject Type="Embed" ProgID="Equation.DSMT4" ShapeID="_x0000_i1083" DrawAspect="Content" ObjectID="_1634751462" r:id="rId12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387D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6"/>
          <w:sz w:val="24"/>
          <w:szCs w:val="24"/>
        </w:rPr>
        <w:object w:dxaOrig="2120" w:dyaOrig="340">
          <v:shape id="_x0000_i1084" type="#_x0000_t75" style="width:106pt;height:17pt" o:ole="">
            <v:imagedata r:id="rId124" o:title=""/>
          </v:shape>
          <o:OLEObject Type="Embed" ProgID="Equation.DSMT4" ShapeID="_x0000_i1084" DrawAspect="Content" ObjectID="_1634751463" r:id="rId125"/>
        </w:object>
      </w:r>
      <w:r w:rsidRPr="006F5043">
        <w:rPr>
          <w:rFonts w:ascii="Times New Roman" w:hAnsi="Times New Roman" w:cs="Times New Roman"/>
          <w:sz w:val="24"/>
          <w:szCs w:val="24"/>
        </w:rPr>
        <w:t>;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85" type="#_x0000_t75" style="width:116pt;height:16pt" o:ole="">
            <v:imagedata r:id="rId126" o:title=""/>
          </v:shape>
          <o:OLEObject Type="Embed" ProgID="Equation.DSMT4" ShapeID="_x0000_i1085" DrawAspect="Content" ObjectID="_1634751464" r:id="rId127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86" type="#_x0000_t75" style="width:112pt;height:16pt" o:ole="">
            <v:imagedata r:id="rId128" o:title=""/>
          </v:shape>
          <o:OLEObject Type="Embed" ProgID="Equation.DSMT4" ShapeID="_x0000_i1086" DrawAspect="Content" ObjectID="_1634751465" r:id="rId12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460" w:dyaOrig="380">
          <v:shape id="_x0000_i1087" type="#_x0000_t75" style="width:123pt;height:19pt" o:ole="">
            <v:imagedata r:id="rId130" o:title=""/>
          </v:shape>
          <o:OLEObject Type="Embed" ProgID="Equation.DSMT4" ShapeID="_x0000_i1087" DrawAspect="Content" ObjectID="_1634751466" r:id="rId13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4334DD">
        <w:rPr>
          <w:rFonts w:ascii="Times New Roman" w:hAnsi="Times New Roman" w:cs="Times New Roman"/>
          <w:b/>
          <w:position w:val="-4"/>
          <w:sz w:val="24"/>
          <w:szCs w:val="24"/>
        </w:rPr>
        <w:object w:dxaOrig="800" w:dyaOrig="260">
          <v:shape id="_x0000_i1088" type="#_x0000_t75" style="width:40pt;height:13pt" o:ole="">
            <v:imagedata r:id="rId132" o:title=""/>
          </v:shape>
          <o:OLEObject Type="Embed" ProgID="Equation.DSMT4" ShapeID="_x0000_i1088" DrawAspect="Content" ObjectID="_1634751467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89" type="#_x0000_t75" style="width:10pt;height:10pt" o:ole="">
            <v:imagedata r:id="rId134" o:title=""/>
          </v:shape>
          <o:OLEObject Type="Embed" ProgID="Equation.DSMT4" ShapeID="_x0000_i1089" DrawAspect="Content" ObjectID="_1634751468" r:id="rId135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: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2560" w:dyaOrig="380">
          <v:shape id="_x0000_i1090" type="#_x0000_t75" style="width:128pt;height:19pt" o:ole="">
            <v:imagedata r:id="rId136" o:title=""/>
          </v:shape>
          <o:OLEObject Type="Embed" ProgID="Equation.DSMT4" ShapeID="_x0000_i1090" DrawAspect="Content" ObjectID="_1634751469" r:id="rId137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91" type="#_x0000_t75" style="width:14pt;height:10pt" o:ole="">
            <v:imagedata r:id="rId138" o:title=""/>
          </v:shape>
          <o:OLEObject Type="Embed" ProgID="Equation.DSMT4" ShapeID="_x0000_i1091" DrawAspect="Content" ObjectID="_1634751470" r:id="rId13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92" type="#_x0000_t75" style="width:40pt;height:13pt" o:ole="">
            <v:imagedata r:id="rId140" o:title=""/>
          </v:shape>
          <o:OLEObject Type="Embed" ProgID="Equation.DSMT4" ShapeID="_x0000_i1092" DrawAspect="Content" ObjectID="_1634751471" r:id="rId14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>ĐS</w:t>
      </w:r>
      <w:proofErr w:type="gramStart"/>
      <w:r w:rsidRPr="00544E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4334DD">
        <w:rPr>
          <w:rFonts w:ascii="Times New Roman" w:hAnsi="Times New Roman" w:cs="Times New Roman"/>
          <w:b/>
          <w:position w:val="-4"/>
          <w:sz w:val="24"/>
          <w:szCs w:val="24"/>
        </w:rPr>
        <w:object w:dxaOrig="880" w:dyaOrig="260">
          <v:shape id="_x0000_i1093" type="#_x0000_t75" style="width:44pt;height:13pt" o:ole="">
            <v:imagedata r:id="rId142" o:title=""/>
          </v:shape>
          <o:OLEObject Type="Embed" ProgID="Equation.DSMT4" ShapeID="_x0000_i1093" DrawAspect="Content" ObjectID="_1634751472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387D" w:rsidRPr="006F5043" w:rsidRDefault="0019387D" w:rsidP="0019387D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94" type="#_x0000_t75" style="width:41pt;height:13pt" o:ole="">
            <v:imagedata r:id="rId144" o:title=""/>
          </v:shape>
          <o:OLEObject Type="Embed" ProgID="Equation.DSMT4" ShapeID="_x0000_i1094" DrawAspect="Content" ObjectID="_1634751473" r:id="rId145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24"/>
          <w:sz w:val="24"/>
          <w:szCs w:val="24"/>
        </w:rPr>
        <w:object w:dxaOrig="1060" w:dyaOrig="660">
          <v:shape id="_x0000_i1095" type="#_x0000_t75" style="width:53pt;height:33pt" o:ole="">
            <v:imagedata r:id="rId146" o:title=""/>
          </v:shape>
          <o:OLEObject Type="Embed" ProgID="Equation.DSMT4" ShapeID="_x0000_i1095" DrawAspect="Content" ObjectID="_1634751474" r:id="rId147"/>
        </w:object>
      </w:r>
      <w:r w:rsidRPr="006F50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96" type="#_x0000_t75" style="width:92pt;height:16pt" o:ole="">
            <v:imagedata r:id="rId148" o:title=""/>
          </v:shape>
          <o:OLEObject Type="Embed" ProgID="Equation.DSMT4" ShapeID="_x0000_i1096" DrawAspect="Content" ObjectID="_1634751475" r:id="rId14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720" w:dyaOrig="320">
          <v:shape id="_x0000_i1097" type="#_x0000_t75" style="width:36pt;height:16pt" o:ole="">
            <v:imagedata r:id="rId150" o:title=""/>
          </v:shape>
          <o:OLEObject Type="Embed" ProgID="Equation.DSMT4" ShapeID="_x0000_i1097" DrawAspect="Content" ObjectID="_1634751476" r:id="rId15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938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bookmarkEnd w:id="0"/>
      <w:r w:rsidRPr="006F50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04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r w:rsidRPr="004334DD">
        <w:rPr>
          <w:rFonts w:ascii="Times New Roman" w:hAnsi="Times New Roman" w:cs="Times New Roman"/>
          <w:position w:val="-18"/>
          <w:sz w:val="24"/>
          <w:szCs w:val="24"/>
        </w:rPr>
        <w:object w:dxaOrig="2220" w:dyaOrig="460">
          <v:shape id="_x0000_i1098" type="#_x0000_t75" style="width:111pt;height:23pt" o:ole="">
            <v:imagedata r:id="rId152" o:title=""/>
          </v:shape>
          <o:OLEObject Type="Embed" ProgID="Equation.DSMT4" ShapeID="_x0000_i1098" DrawAspect="Content" ObjectID="_1634751477" r:id="rId153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8"/>
          <w:sz w:val="24"/>
          <w:szCs w:val="24"/>
        </w:rPr>
        <w:object w:dxaOrig="2439" w:dyaOrig="400">
          <v:shape id="_x0000_i1099" type="#_x0000_t75" style="width:122pt;height:20pt" o:ole="">
            <v:imagedata r:id="rId154" o:title=""/>
          </v:shape>
          <o:OLEObject Type="Embed" ProgID="Equation.DSMT4" ShapeID="_x0000_i1099" DrawAspect="Content" ObjectID="_1634751478" r:id="rId155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100" type="#_x0000_t75" style="width:32pt;height:13pt" o:ole="">
            <v:imagedata r:id="rId156" o:title=""/>
          </v:shape>
          <o:OLEObject Type="Embed" ProgID="Equation.DSMT4" ShapeID="_x0000_i1100" DrawAspect="Content" ObjectID="_1634751479" r:id="rId157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19387D" w:rsidRPr="006F5043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minh </w:t>
      </w:r>
      <w:r w:rsidRPr="004334D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101" type="#_x0000_t75" style="width:32pt;height:13pt" o:ole="">
            <v:imagedata r:id="rId158" o:title=""/>
          </v:shape>
          <o:OLEObject Type="Embed" ProgID="Equation.DSMT4" ShapeID="_x0000_i1101" DrawAspect="Content" ObjectID="_1634751480" r:id="rId159"/>
        </w:object>
      </w:r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34DD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02" type="#_x0000_t75" style="width:16pt;height:16pt" o:ole="">
            <v:imagedata r:id="rId160" o:title=""/>
          </v:shape>
          <o:OLEObject Type="Embed" ProgID="Equation.DSMT4" ShapeID="_x0000_i1102" DrawAspect="Content" ObjectID="_1634751481" r:id="rId161"/>
        </w:object>
      </w:r>
      <w:r w:rsidRPr="006F5043">
        <w:rPr>
          <w:rFonts w:ascii="Times New Roman" w:hAnsi="Times New Roman" w:cs="Times New Roman"/>
          <w:sz w:val="24"/>
          <w:szCs w:val="24"/>
        </w:rPr>
        <w:t>.</w:t>
      </w:r>
    </w:p>
    <w:p w:rsidR="00BE08D3" w:rsidRPr="0019387D" w:rsidRDefault="0019387D" w:rsidP="001938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F5043">
        <w:rPr>
          <w:rFonts w:ascii="Times New Roman" w:hAnsi="Times New Roman" w:cs="Times New Roman"/>
          <w:sz w:val="24"/>
          <w:szCs w:val="24"/>
        </w:rPr>
        <w:t>?</w:t>
      </w:r>
      <w:r w:rsidRPr="00544E62">
        <w:rPr>
          <w:rFonts w:ascii="Times New Roman" w:hAnsi="Times New Roman" w:cs="Times New Roman"/>
          <w:b/>
          <w:sz w:val="24"/>
          <w:szCs w:val="24"/>
        </w:rPr>
        <w:tab/>
        <w:t xml:space="preserve">ĐS: </w:t>
      </w:r>
      <w:proofErr w:type="spellStart"/>
      <w:r w:rsidRPr="006F5043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62"/>
      <w:headerReference w:type="default" r:id="rId163"/>
      <w:footerReference w:type="even" r:id="rId164"/>
      <w:footerReference w:type="default" r:id="rId165"/>
      <w:headerReference w:type="first" r:id="rId166"/>
      <w:footerReference w:type="first" r:id="rId16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A9" w:rsidRDefault="008457A9" w:rsidP="004D1B5F">
      <w:pPr>
        <w:spacing w:after="0" w:line="240" w:lineRule="auto"/>
      </w:pPr>
      <w:r>
        <w:separator/>
      </w:r>
    </w:p>
  </w:endnote>
  <w:endnote w:type="continuationSeparator" w:id="0">
    <w:p w:rsidR="008457A9" w:rsidRDefault="008457A9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9387D" w:rsidRPr="0019387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A9" w:rsidRDefault="008457A9" w:rsidP="004D1B5F">
      <w:pPr>
        <w:spacing w:after="0" w:line="240" w:lineRule="auto"/>
      </w:pPr>
      <w:r>
        <w:separator/>
      </w:r>
    </w:p>
  </w:footnote>
  <w:footnote w:type="continuationSeparator" w:id="0">
    <w:p w:rsidR="008457A9" w:rsidRDefault="008457A9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8060A"/>
    <w:rsid w:val="0019387D"/>
    <w:rsid w:val="00212FF6"/>
    <w:rsid w:val="00237199"/>
    <w:rsid w:val="0027008B"/>
    <w:rsid w:val="002811A3"/>
    <w:rsid w:val="002C637B"/>
    <w:rsid w:val="002D018B"/>
    <w:rsid w:val="002F0A1D"/>
    <w:rsid w:val="00312353"/>
    <w:rsid w:val="00323488"/>
    <w:rsid w:val="00324ACF"/>
    <w:rsid w:val="003C5075"/>
    <w:rsid w:val="003D619A"/>
    <w:rsid w:val="00403573"/>
    <w:rsid w:val="004314B4"/>
    <w:rsid w:val="004334DD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731B5C"/>
    <w:rsid w:val="007D0D77"/>
    <w:rsid w:val="007E4E75"/>
    <w:rsid w:val="007F4ECA"/>
    <w:rsid w:val="00832B86"/>
    <w:rsid w:val="008457A9"/>
    <w:rsid w:val="008574FE"/>
    <w:rsid w:val="00887032"/>
    <w:rsid w:val="008C56DE"/>
    <w:rsid w:val="0096415B"/>
    <w:rsid w:val="00980071"/>
    <w:rsid w:val="009A7DEB"/>
    <w:rsid w:val="009C0085"/>
    <w:rsid w:val="009E20F0"/>
    <w:rsid w:val="00BE08D3"/>
    <w:rsid w:val="00BE5831"/>
    <w:rsid w:val="00BF09C9"/>
    <w:rsid w:val="00C92107"/>
    <w:rsid w:val="00CA3216"/>
    <w:rsid w:val="00CE0889"/>
    <w:rsid w:val="00D0228D"/>
    <w:rsid w:val="00D36ACE"/>
    <w:rsid w:val="00D56888"/>
    <w:rsid w:val="00D60B4E"/>
    <w:rsid w:val="00DC1FF9"/>
    <w:rsid w:val="00DF067C"/>
    <w:rsid w:val="00E84E63"/>
    <w:rsid w:val="00EA07C5"/>
    <w:rsid w:val="00EA6FC7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3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footer" Target="footer1.xm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6" Type="http://schemas.openxmlformats.org/officeDocument/2006/relationships/image" Target="media/image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footer" Target="footer2.xml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0B30-C83F-42FF-92B7-AA1F6404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2019-08-14T15:21:00Z</cp:lastPrinted>
  <dcterms:created xsi:type="dcterms:W3CDTF">2019-10-10T13:53:00Z</dcterms:created>
  <dcterms:modified xsi:type="dcterms:W3CDTF">2019-11-08T13:47:00Z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