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rmal0"/>
        <w:widowControl w:val="0"/>
        <w:pBdr>
          <w:top w:val="nil"/>
          <w:left w:val="nil"/>
          <w:bottom w:val="nil"/>
          <w:right w:val="nil"/>
          <w:between w:val="nil"/>
        </w:pBdr>
        <w:spacing w:line="276" w:lineRule="auto"/>
        <w:rPr>
          <w:rFonts w:ascii="Arial" w:eastAsia="Arial" w:hAnsi="Arial" w:cs="Arial"/>
          <w:b w:val="0"/>
          <w:color w:val="000000"/>
          <w:sz w:val="22"/>
          <w:szCs w:val="22"/>
        </w:rPr>
      </w:pPr>
    </w:p>
    <w:tbl>
      <w:tblPr>
        <w:tblStyle w:val="a"/>
        <w:tblW w:w="9927" w:type="dxa"/>
        <w:jc w:val="center"/>
        <w:tblLayout w:type="fixed"/>
        <w:tblLook w:val="0000"/>
      </w:tblPr>
      <w:tblGrid>
        <w:gridCol w:w="4851"/>
        <w:gridCol w:w="5076"/>
      </w:tblGrid>
      <w:tr>
        <w:trPr>
          <w:cantSplit/>
          <w:tblHeader/>
          <w:jc w:val="center"/>
        </w:trPr>
        <w:tc>
          <w:tcPr>
            <w:tcW w:w="4851" w:type="dxa"/>
          </w:tcPr>
          <w:p>
            <w:pPr>
              <w:pStyle w:val="normal0"/>
              <w:spacing w:line="276" w:lineRule="auto"/>
              <w:jc w:val="center"/>
              <w:rPr>
                <w:sz w:val="26"/>
                <w:szCs w:val="26"/>
              </w:rPr>
            </w:pPr>
            <w:r>
              <w:rPr>
                <w:sz w:val="26"/>
                <w:szCs w:val="26"/>
              </w:rPr>
              <w:t>SỞ GIÁO DỤC VÀ ĐÀO TẠO TP. HCM</w:t>
            </w:r>
          </w:p>
          <w:p>
            <w:pPr>
              <w:pStyle w:val="normal0"/>
              <w:spacing w:line="276" w:lineRule="auto"/>
              <w:jc w:val="center"/>
              <w:rPr>
                <w:sz w:val="26"/>
                <w:szCs w:val="26"/>
              </w:rPr>
            </w:pPr>
            <w:r>
              <w:rPr>
                <w:sz w:val="26"/>
                <w:szCs w:val="26"/>
              </w:rPr>
              <w:t>TRƯỜNG THPT BÙI HỮU NGHĨA</w:t>
            </w:r>
          </w:p>
          <w:p>
            <w:pPr>
              <w:pStyle w:val="normal0"/>
              <w:spacing w:line="276" w:lineRule="auto"/>
              <w:jc w:val="center"/>
              <w:rPr>
                <w:sz w:val="26"/>
                <w:szCs w:val="26"/>
              </w:rPr>
            </w:pPr>
            <w:r>
              <w:rPr>
                <w:b w:val="0"/>
                <w:sz w:val="26"/>
                <w:szCs w:val="26"/>
              </w:rPr>
              <w:t>(</w:t>
            </w:r>
            <w:r>
              <w:rPr>
                <w:b w:val="0"/>
                <w:i/>
                <w:sz w:val="26"/>
                <w:szCs w:val="26"/>
              </w:rPr>
              <w:t>đề thi có 04 trang</w:t>
            </w:r>
            <w:r>
              <w:rPr>
                <w:b w:val="0"/>
                <w:sz w:val="26"/>
                <w:szCs w:val="26"/>
              </w:rPr>
              <w:t>)</w:t>
            </w:r>
          </w:p>
          <w:p>
            <w:pPr>
              <w:pStyle w:val="normal0"/>
              <w:spacing w:line="276" w:lineRule="auto"/>
              <w:jc w:val="center"/>
              <w:rPr>
                <w:sz w:val="26"/>
                <w:szCs w:val="26"/>
              </w:rPr>
            </w:pPr>
          </w:p>
        </w:tc>
        <w:tc>
          <w:tcPr>
            <w:tcW w:w="5076" w:type="dxa"/>
          </w:tcPr>
          <w:p>
            <w:pPr>
              <w:pStyle w:val="normal0"/>
              <w:spacing w:line="276" w:lineRule="auto"/>
              <w:jc w:val="center"/>
              <w:rPr>
                <w:sz w:val="26"/>
                <w:szCs w:val="26"/>
              </w:rPr>
            </w:pPr>
            <w:r>
              <w:rPr>
                <w:sz w:val="26"/>
                <w:szCs w:val="26"/>
              </w:rPr>
              <w:t>ĐỀ KIỂM TRA HỌC KỲ I</w:t>
            </w:r>
          </w:p>
          <w:p>
            <w:pPr>
              <w:pStyle w:val="normal0"/>
              <w:spacing w:line="276" w:lineRule="auto"/>
              <w:jc w:val="center"/>
              <w:rPr>
                <w:sz w:val="26"/>
                <w:szCs w:val="26"/>
              </w:rPr>
            </w:pPr>
            <w:r>
              <w:rPr>
                <w:sz w:val="26"/>
                <w:szCs w:val="26"/>
              </w:rPr>
              <w:t>NĂM HỌC 2022 - 2023</w:t>
            </w:r>
          </w:p>
          <w:p>
            <w:pPr>
              <w:pStyle w:val="normal0"/>
              <w:spacing w:line="276" w:lineRule="auto"/>
              <w:jc w:val="center"/>
              <w:rPr>
                <w:sz w:val="26"/>
                <w:szCs w:val="26"/>
              </w:rPr>
            </w:pPr>
            <w:r>
              <w:rPr>
                <w:sz w:val="26"/>
                <w:szCs w:val="26"/>
              </w:rPr>
              <w:t>MÔN: VẬT LÝ - KHỐI: 10</w:t>
            </w:r>
          </w:p>
          <w:p>
            <w:pPr>
              <w:pStyle w:val="normal0"/>
              <w:spacing w:line="276" w:lineRule="auto"/>
              <w:jc w:val="center"/>
              <w:rPr>
                <w:b w:val="0"/>
                <w:sz w:val="26"/>
                <w:szCs w:val="26"/>
              </w:rPr>
            </w:pPr>
            <w:r>
              <w:rPr>
                <w:b w:val="0"/>
                <w:i/>
                <w:sz w:val="26"/>
                <w:szCs w:val="26"/>
              </w:rPr>
              <w:t>Thời gian làm bài: 45 phút</w:t>
            </w:r>
          </w:p>
          <w:p>
            <w:pPr>
              <w:pStyle w:val="normal0"/>
              <w:spacing w:line="276" w:lineRule="auto"/>
              <w:jc w:val="center"/>
              <w:rPr>
                <w:sz w:val="26"/>
                <w:szCs w:val="26"/>
              </w:rPr>
            </w:pPr>
            <w:r>
              <w:rPr>
                <w:b w:val="0"/>
                <w:sz w:val="26"/>
                <w:szCs w:val="26"/>
              </w:rPr>
              <w:t>(</w:t>
            </w:r>
            <w:r>
              <w:rPr>
                <w:b w:val="0"/>
                <w:i/>
                <w:sz w:val="26"/>
                <w:szCs w:val="26"/>
              </w:rPr>
              <w:t>không kể thời gian phát đề</w:t>
            </w:r>
            <w:r>
              <w:rPr>
                <w:b w:val="0"/>
                <w:sz w:val="26"/>
                <w:szCs w:val="26"/>
              </w:rPr>
              <w:t>)</w:t>
            </w:r>
          </w:p>
        </w:tc>
      </w:tr>
    </w:tbl>
    <w:p>
      <w:pPr>
        <w:pStyle w:val="normal0"/>
        <w:spacing w:before="240" w:line="276" w:lineRule="auto"/>
        <w:ind w:left="360"/>
      </w:pPr>
      <w:r>
        <w:t>Họ và tên học sinh: ……………………………………… Số báo danh: …………………………</w:t>
      </w:r>
    </w:p>
    <w:p>
      <w:pPr>
        <w:pStyle w:val="normal0"/>
        <w:pBdr>
          <w:top w:val="single" w:sz="24" w:space="1" w:color="000000"/>
        </w:pBdr>
        <w:spacing w:line="276" w:lineRule="auto"/>
        <w:ind w:left="-180" w:right="-236"/>
      </w:pPr>
    </w:p>
    <w:p>
      <w:pPr>
        <w:pStyle w:val="normal0"/>
        <w:tabs>
          <w:tab w:val="left" w:pos="426"/>
          <w:tab w:val="left" w:pos="851"/>
        </w:tabs>
        <w:spacing w:line="360" w:lineRule="auto"/>
        <w:ind w:left="851" w:hanging="851"/>
        <w:jc w:val="both"/>
        <w:rPr>
          <w:color w:val="0000FF"/>
          <w:sz w:val="26"/>
          <w:szCs w:val="26"/>
          <w:u w:val="single"/>
        </w:rPr>
      </w:pPr>
    </w:p>
    <w:p>
      <w:pPr>
        <w:pStyle w:val="normal0"/>
        <w:tabs>
          <w:tab w:val="left" w:pos="426"/>
          <w:tab w:val="left" w:pos="851"/>
        </w:tabs>
        <w:spacing w:line="360" w:lineRule="auto"/>
        <w:ind w:left="851" w:hanging="851"/>
        <w:jc w:val="both"/>
        <w:rPr>
          <w:color w:val="0000FF"/>
          <w:sz w:val="26"/>
          <w:szCs w:val="26"/>
          <w:u w:val="single"/>
        </w:rPr>
      </w:pPr>
      <w:r>
        <w:rPr>
          <w:color w:val="0000FF"/>
          <w:sz w:val="26"/>
          <w:szCs w:val="26"/>
          <w:u w:val="single"/>
        </w:rPr>
        <w:t xml:space="preserve">PHẦN I. TRẮC NGHIỆM </w:t>
      </w:r>
      <w:r>
        <w:rPr>
          <w:color w:val="FF0000"/>
          <w:sz w:val="26"/>
          <w:szCs w:val="26"/>
        </w:rPr>
        <w:t>(7,0 điểm)</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Chuyển động nào sau đây không phải là chuyển động thẳng biến đổi đều?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Vật rơi từ trên cao xuống đất.</w:t>
      </w:r>
      <w:r>
        <w:rPr>
          <w:b w:val="0"/>
          <w:color w:val="000000"/>
        </w:rPr>
        <w:tab/>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Quả bóng được ném lên theo phương thẳng đứng.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Hòn đá bị ném theo phương nằm ngang.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Viên bi lăn xuống trên máng nghiêng.</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Chọn phát biểu </w:t>
      </w:r>
      <w:r>
        <w:rPr>
          <w:color w:val="000000"/>
        </w:rPr>
        <w:t>sai</w:t>
      </w:r>
      <w:r>
        <w:rPr>
          <w:b w:val="0"/>
          <w:color w:val="000000"/>
        </w:rPr>
        <w:t>. Độ lớn của lực ma sát trượt</w:t>
      </w:r>
    </w:p>
    <w:p>
      <w:pPr>
        <w:pStyle w:val="normal0"/>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không phụ thuộc vào tốc độ của vật.</w:t>
      </w:r>
    </w:p>
    <w:p>
      <w:pPr>
        <w:pStyle w:val="normal0"/>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phụ thuộc vào vật liệu của hai mặt tiếp xúc.</w:t>
      </w:r>
    </w:p>
    <w:p>
      <w:pPr>
        <w:pStyle w:val="normal0"/>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phụ thuộc vào diện tích tiếp xúc của vật.</w:t>
      </w:r>
    </w:p>
    <w:p>
      <w:pPr>
        <w:pStyle w:val="normal0"/>
        <w:numPr>
          <w:ilvl w:val="0"/>
          <w:numId w:val="2"/>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tỉ lệ với độ lớn của áp lực.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Một chiếc thuyền chạy ngược dòng trên một đoạn sông thẳng, sau 1 giờ đi được 9 km so với bờ. Một khúc gỗ trôi theo dòng sông với vận tốc 3 km/h so với bờ. Vận tốc của thuyền so với nước là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3 km/h.</w:t>
      </w:r>
      <w:r>
        <w:rPr>
          <w:b w:val="0"/>
          <w:color w:val="000000"/>
        </w:rPr>
        <w:tab/>
        <w:t>B. 12 km/h.</w:t>
      </w:r>
      <w:r>
        <w:rPr>
          <w:b w:val="0"/>
          <w:color w:val="000000"/>
        </w:rPr>
        <w:tab/>
        <w:t>C. 6 m/h.</w:t>
      </w:r>
      <w:r>
        <w:rPr>
          <w:b w:val="0"/>
          <w:color w:val="000000"/>
        </w:rPr>
        <w:tab/>
        <w:t>D. 9 km/h.</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Vận tốc của vật đối với hệ quy chiếu chuyển động gọi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vận tốc tuyệt đối.</w:t>
      </w:r>
      <w:r>
        <w:rPr>
          <w:b w:val="0"/>
          <w:color w:val="000000"/>
        </w:rPr>
        <w:tab/>
        <w:t>B. vận tốc kéo theo.</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vận tốc tương đối.</w:t>
      </w:r>
      <w:r>
        <w:rPr>
          <w:b w:val="0"/>
          <w:color w:val="000000"/>
        </w:rPr>
        <w:tab/>
        <w:t>D. vận tốc trung bình.</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Kết luận phù hợp với Định luật I Newton?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Lực là nguyên nhân duy trì chuyển động của một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Không cần có lực tác dụng vào vật thì vật vẫn chuyển động tròn đều được.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Lực là nguyên nhân làm biến đổi chuyển động của một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Nếu không có lực tác dụng vào vật thì vật không thể chuyển động được.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Lực ma sát trượt </w:t>
      </w:r>
      <w:r>
        <w:rPr>
          <w:color w:val="000000"/>
        </w:rPr>
        <w:t>không</w:t>
      </w:r>
      <w:r>
        <w:rPr>
          <w:b w:val="0"/>
          <w:color w:val="000000"/>
        </w:rPr>
        <w:t xml:space="preserve"> phụ thuộc vào yếu tố</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độ lớn của áp lực lên mặt tiếp xúc.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tình trạng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vật liệu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diện tích của bề mặt tiếp xúc giữa hai vật.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Một vật đang chuyển động với vận tốc ban đầu v</w:t>
      </w:r>
      <w:r>
        <w:rPr>
          <w:b w:val="0"/>
          <w:color w:val="000000"/>
          <w:vertAlign w:val="subscript"/>
        </w:rPr>
        <w:t>0</w:t>
      </w:r>
      <w:r>
        <w:rPr>
          <w:b w:val="0"/>
          <w:color w:val="000000"/>
        </w:rPr>
        <w:t xml:space="preserve"> thì tăng tốc chuyển động nhanh dần đều với gia tốc a, sau khi vật có độ dịch chuyển d thì vật đạt vận tốc v. Công thức biểu thị mối liên hệ giữa vận tốc, gia tốc và độ dịch chuyển của vật chuyển động này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12"/>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pt" o:ole="">
            <v:imagedata r:id="rId9" o:title=""/>
          </v:shape>
          <o:OLEObject Type="Embed" ProgID="Equation.DSMT4" ShapeID="_x0000_i1025" DrawAspect="Content" ObjectID="_1735592074" r:id="rId10"/>
        </w:object>
      </w:r>
      <w:r>
        <w:rPr>
          <w:b w:val="0"/>
          <w:color w:val="000000"/>
        </w:rPr>
        <w:t xml:space="preserve"> .</w:t>
      </w:r>
      <w:r>
        <w:rPr>
          <w:b w:val="0"/>
          <w:color w:val="000000"/>
        </w:rPr>
        <w:tab/>
      </w:r>
      <w:r>
        <w:rPr>
          <w:b w:val="0"/>
          <w:color w:val="000000"/>
        </w:rPr>
        <w:tab/>
        <w:t xml:space="preserve">B. </w:t>
      </w:r>
      <w:r>
        <w:rPr>
          <w:b w:val="0"/>
          <w:color w:val="000000"/>
          <w:position w:val="-12"/>
        </w:rPr>
        <w:object w:dxaOrig="1420" w:dyaOrig="360">
          <v:shape id="_x0000_i1026" type="#_x0000_t75" style="width:71.25pt;height:18pt" o:ole="">
            <v:imagedata r:id="rId11" o:title=""/>
          </v:shape>
          <o:OLEObject Type="Embed" ProgID="Equation.DSMT4" ShapeID="_x0000_i1026" DrawAspect="Content" ObjectID="_1735592075" r:id="rId12"/>
        </w:objec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r>
      <w:r>
        <w:rPr>
          <w:b w:val="0"/>
          <w:color w:val="000000"/>
          <w:position w:val="-12"/>
        </w:rPr>
        <w:object w:dxaOrig="1500" w:dyaOrig="400">
          <v:shape id="_x0000_i1027" type="#_x0000_t75" style="width:75pt;height:20.25pt" o:ole="">
            <v:imagedata r:id="rId13" o:title=""/>
          </v:shape>
          <o:OLEObject Type="Embed" ProgID="Equation.DSMT4" ShapeID="_x0000_i1027" DrawAspect="Content" ObjectID="_1735592076" r:id="rId14"/>
        </w:object>
      </w:r>
      <w:r>
        <w:rPr>
          <w:b w:val="0"/>
          <w:color w:val="000000"/>
        </w:rPr>
        <w:tab/>
      </w:r>
      <w:r>
        <w:rPr>
          <w:b w:val="0"/>
          <w:color w:val="000000"/>
        </w:rPr>
        <w:tab/>
        <w:t xml:space="preserve">D. </w:t>
      </w:r>
      <w:r>
        <w:rPr>
          <w:b w:val="0"/>
          <w:color w:val="000000"/>
          <w:position w:val="-12"/>
        </w:rPr>
        <w:object w:dxaOrig="1520" w:dyaOrig="400">
          <v:shape id="_x0000_i1028" type="#_x0000_t75" style="width:75.75pt;height:20.25pt" o:ole="">
            <v:imagedata r:id="rId15" o:title=""/>
          </v:shape>
          <o:OLEObject Type="Embed" ProgID="Equation.DSMT4" ShapeID="_x0000_i1028" DrawAspect="Content" ObjectID="_1735592077" r:id="rId16"/>
        </w:objec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noProof/>
          <w:color w:val="000000"/>
        </w:rPr>
        <w:drawing>
          <wp:anchor distT="0" distB="0" distL="114300" distR="114300" simplePos="0" relativeHeight="251660288" behindDoc="0" locked="0" layoutInCell="1" allowOverlap="1">
            <wp:simplePos x="0" y="0"/>
            <wp:positionH relativeFrom="column">
              <wp:posOffset>5455920</wp:posOffset>
            </wp:positionH>
            <wp:positionV relativeFrom="paragraph">
              <wp:posOffset>31750</wp:posOffset>
            </wp:positionV>
            <wp:extent cx="1115060" cy="1085850"/>
            <wp:effectExtent l="19050" t="0" r="8890" b="0"/>
            <wp:wrapSquare wrapText="bothSides"/>
            <wp:docPr id="2" name="Picture 0" descr="hình đề 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đề c8.PNG"/>
                    <pic:cNvPicPr/>
                  </pic:nvPicPr>
                  <pic:blipFill>
                    <a:blip r:embed="rId17"/>
                    <a:stretch>
                      <a:fillRect/>
                    </a:stretch>
                  </pic:blipFill>
                  <pic:spPr>
                    <a:xfrm>
                      <a:off x="0" y="0"/>
                      <a:ext cx="1115060" cy="1085850"/>
                    </a:xfrm>
                    <a:prstGeom prst="rect">
                      <a:avLst/>
                    </a:prstGeom>
                  </pic:spPr>
                </pic:pic>
              </a:graphicData>
            </a:graphic>
          </wp:anchor>
        </w:drawing>
      </w:r>
      <w:r>
        <w:rPr>
          <w:b w:val="0"/>
          <w:color w:val="000000"/>
        </w:rPr>
        <w:t>Vật chuyển động thẳng có đồ thị độ dịch chuyển – thời gian như hình vẽ. Độ dịch chuyển người đó có được từ thời điểm t</w:t>
      </w:r>
      <w:r>
        <w:rPr>
          <w:b w:val="0"/>
          <w:color w:val="000000"/>
          <w:vertAlign w:val="subscript"/>
        </w:rPr>
        <w:t>1</w:t>
      </w:r>
      <w:r>
        <w:rPr>
          <w:b w:val="0"/>
          <w:color w:val="000000"/>
        </w:rPr>
        <w:t xml:space="preserve"> = 1 h đến thời điểm t</w:t>
      </w:r>
      <w:r>
        <w:rPr>
          <w:b w:val="0"/>
          <w:color w:val="000000"/>
          <w:vertAlign w:val="subscript"/>
        </w:rPr>
        <w:t>2</w:t>
      </w:r>
      <w:r>
        <w:rPr>
          <w:b w:val="0"/>
          <w:color w:val="000000"/>
        </w:rPr>
        <w:t xml:space="preserve"> = 4 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50 km.</w:t>
      </w:r>
      <w:r>
        <w:rPr>
          <w:b w:val="0"/>
          <w:color w:val="000000"/>
        </w:rPr>
        <w:tab/>
      </w:r>
      <w:r>
        <w:rPr>
          <w:b w:val="0"/>
          <w:color w:val="000000"/>
        </w:rPr>
        <w:tab/>
        <w:t>B. 20 km.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30 km.</w:t>
      </w:r>
      <w:r>
        <w:rPr>
          <w:b w:val="0"/>
          <w:color w:val="000000"/>
        </w:rPr>
        <w:tab/>
      </w:r>
      <w:r>
        <w:rPr>
          <w:b w:val="0"/>
          <w:color w:val="000000"/>
        </w:rPr>
        <w:tab/>
        <w:t>D. 40 km.</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lastRenderedPageBreak/>
        <w:t>Dựa vào sự phụ thuộc của độ dịch chuyển vào thời gian của chuyển động thẳng đều từ vị trí có tọa độ x</w:t>
      </w:r>
      <w:r>
        <w:rPr>
          <w:b w:val="0"/>
          <w:color w:val="000000"/>
          <w:vertAlign w:val="subscript"/>
        </w:rPr>
        <w:t>1</w:t>
      </w:r>
      <w:r>
        <w:rPr>
          <w:b w:val="0"/>
          <w:color w:val="000000"/>
        </w:rPr>
        <w:t xml:space="preserve"> tại thời điểm t</w:t>
      </w:r>
      <w:r>
        <w:rPr>
          <w:b w:val="0"/>
          <w:color w:val="000000"/>
          <w:vertAlign w:val="subscript"/>
        </w:rPr>
        <w:t>1</w:t>
      </w:r>
      <w:r>
        <w:rPr>
          <w:b w:val="0"/>
          <w:color w:val="000000"/>
        </w:rPr>
        <w:t xml:space="preserve"> đến vị trí có tọa độ x</w:t>
      </w:r>
      <w:r>
        <w:rPr>
          <w:b w:val="0"/>
          <w:color w:val="000000"/>
          <w:vertAlign w:val="subscript"/>
        </w:rPr>
        <w:t>2</w:t>
      </w:r>
      <w:r>
        <w:rPr>
          <w:b w:val="0"/>
          <w:color w:val="000000"/>
        </w:rPr>
        <w:t xml:space="preserve"> tại thời điểm t</w:t>
      </w:r>
      <w:r>
        <w:rPr>
          <w:b w:val="0"/>
          <w:color w:val="000000"/>
          <w:vertAlign w:val="subscript"/>
        </w:rPr>
        <w:t>2</w:t>
      </w:r>
      <w:r>
        <w:rPr>
          <w:b w:val="0"/>
          <w:color w:val="000000"/>
        </w:rPr>
        <w:t xml:space="preserve"> có thể xác định được vận tốc của chuyển động thẳng bằng công thức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30"/>
        </w:rPr>
        <w:object w:dxaOrig="1260" w:dyaOrig="680">
          <v:shape id="_x0000_i1029" type="#_x0000_t75" style="width:63pt;height:33.75pt" o:ole="">
            <v:imagedata r:id="rId18" o:title=""/>
          </v:shape>
          <o:OLEObject Type="Embed" ProgID="Equation.DSMT4" ShapeID="_x0000_i1029" DrawAspect="Content" ObjectID="_1735592078" r:id="rId19"/>
        </w:object>
      </w:r>
      <w:r>
        <w:rPr>
          <w:b w:val="0"/>
          <w:color w:val="000000"/>
        </w:rPr>
        <w:t xml:space="preserve"> .</w:t>
      </w:r>
      <w:r>
        <w:rPr>
          <w:b w:val="0"/>
          <w:color w:val="000000"/>
        </w:rPr>
        <w:tab/>
      </w:r>
      <w:r>
        <w:rPr>
          <w:b w:val="0"/>
          <w:color w:val="000000"/>
        </w:rPr>
        <w:tab/>
        <w:t xml:space="preserve">B. </w:t>
      </w:r>
      <w:r>
        <w:rPr>
          <w:b w:val="0"/>
          <w:color w:val="000000"/>
          <w:position w:val="-30"/>
        </w:rPr>
        <w:object w:dxaOrig="1260" w:dyaOrig="680">
          <v:shape id="_x0000_i1030" type="#_x0000_t75" style="width:63pt;height:33.75pt" o:ole="">
            <v:imagedata r:id="rId20" o:title=""/>
          </v:shape>
          <o:OLEObject Type="Embed" ProgID="Equation.DSMT4" ShapeID="_x0000_i1030" DrawAspect="Content" ObjectID="_1735592079" r:id="rId21"/>
        </w:objec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 </w:t>
      </w:r>
      <w:r>
        <w:rPr>
          <w:b w:val="0"/>
          <w:color w:val="000000"/>
          <w:position w:val="-30"/>
        </w:rPr>
        <w:object w:dxaOrig="1260" w:dyaOrig="680">
          <v:shape id="_x0000_i1031" type="#_x0000_t75" style="width:63pt;height:33.75pt" o:ole="">
            <v:imagedata r:id="rId22" o:title=""/>
          </v:shape>
          <o:OLEObject Type="Embed" ProgID="Equation.DSMT4" ShapeID="_x0000_i1031" DrawAspect="Content" ObjectID="_1735592080" r:id="rId23"/>
        </w:object>
      </w:r>
      <w:r>
        <w:rPr>
          <w:b w:val="0"/>
          <w:color w:val="000000"/>
        </w:rPr>
        <w:t>.</w:t>
      </w:r>
      <w:r>
        <w:rPr>
          <w:b w:val="0"/>
          <w:color w:val="000000"/>
        </w:rPr>
        <w:tab/>
      </w:r>
      <w:r>
        <w:rPr>
          <w:b w:val="0"/>
          <w:color w:val="000000"/>
        </w:rPr>
        <w:tab/>
        <w:t xml:space="preserve">D. </w:t>
      </w:r>
      <w:r>
        <w:rPr>
          <w:b w:val="0"/>
          <w:color w:val="000000"/>
          <w:position w:val="-30"/>
        </w:rPr>
        <w:object w:dxaOrig="1260" w:dyaOrig="680">
          <v:shape id="_x0000_i1032" type="#_x0000_t75" style="width:63pt;height:33.75pt" o:ole="">
            <v:imagedata r:id="rId24" o:title=""/>
          </v:shape>
          <o:OLEObject Type="Embed" ProgID="Equation.DSMT4" ShapeID="_x0000_i1032" DrawAspect="Content" ObjectID="_1735592081" r:id="rId25"/>
        </w:object>
      </w:r>
      <w:r>
        <w:rPr>
          <w:b w:val="0"/>
          <w:color w:val="000000"/>
        </w:rPr>
        <w: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noProof/>
          <w:color w:val="000000"/>
        </w:rPr>
        <w:drawing>
          <wp:anchor distT="0" distB="0" distL="114300" distR="114300" simplePos="0" relativeHeight="251659264" behindDoc="0" locked="0" layoutInCell="1" allowOverlap="1">
            <wp:simplePos x="0" y="0"/>
            <wp:positionH relativeFrom="margin">
              <wp:posOffset>350520</wp:posOffset>
            </wp:positionH>
            <wp:positionV relativeFrom="paragraph">
              <wp:posOffset>288290</wp:posOffset>
            </wp:positionV>
            <wp:extent cx="5103495" cy="1085850"/>
            <wp:effectExtent l="1905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03495" cy="1085850"/>
                    </a:xfrm>
                    <a:prstGeom prst="rect">
                      <a:avLst/>
                    </a:prstGeom>
                  </pic:spPr>
                </pic:pic>
              </a:graphicData>
            </a:graphic>
          </wp:anchor>
        </w:drawing>
      </w:r>
      <w:r>
        <w:rPr>
          <w:b w:val="0"/>
          <w:color w:val="000000"/>
        </w:rPr>
        <w:t xml:space="preserve"> Đồ thị nào ở hình dưới đây biểu diễn chuyển động thẳng đều?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II và IV.</w:t>
      </w:r>
      <w:r>
        <w:rPr>
          <w:b w:val="0"/>
          <w:color w:val="000000"/>
        </w:rPr>
        <w:tab/>
        <w:t>B. I và IV.</w:t>
      </w:r>
      <w:r>
        <w:rPr>
          <w:b w:val="0"/>
          <w:color w:val="000000"/>
        </w:rPr>
        <w:tab/>
        <w:t>C. I và III.</w:t>
      </w:r>
      <w:r>
        <w:rPr>
          <w:b w:val="0"/>
          <w:color w:val="000000"/>
        </w:rPr>
        <w:tab/>
        <w:t>D. II và III.</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Hòn bi 1 có trọng lượng lớn gấp đôi hòn bi 2. Cùng một lúc tại một mái nhà ở cùng độ cao, hòn bi 1 được thả rơi còn hòn bi 2 được ném theo phương ngang với vận tốc ban đầu </w:t>
      </w:r>
      <w:r>
        <w:rPr>
          <w:b w:val="0"/>
          <w:color w:val="000000"/>
        </w:rPr>
        <w:object w:dxaOrig="300" w:dyaOrig="400">
          <v:shape id="_x0000_i1033" type="#_x0000_t75" style="width:15pt;height:20.25pt" o:ole="">
            <v:imagedata r:id="rId27" o:title=""/>
          </v:shape>
          <o:OLEObject Type="Embed" ProgID="Equation.DSMT4" ShapeID="_x0000_i1033" DrawAspect="Content" ObjectID="_1735592082" r:id="rId28"/>
        </w:object>
      </w:r>
      <w:r>
        <w:rPr>
          <w:b w:val="0"/>
          <w:color w:val="000000"/>
        </w:rPr>
        <w:t>. Bỏ qua sức cản của không khí. Kết luận nào sau đây đúng?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Chưa đủ thông tin trả lời.</w:t>
      </w:r>
      <w:r>
        <w:rPr>
          <w:b w:val="0"/>
          <w:color w:val="000000"/>
        </w:rPr>
        <w:tab/>
        <w:t>B. Cả hai hòn bi chạm đất cùng lúc.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Hòn bi 1 chạm đất trước.</w:t>
      </w:r>
      <w:r>
        <w:rPr>
          <w:b w:val="0"/>
          <w:color w:val="000000"/>
        </w:rPr>
        <w:tab/>
        <w:t>D. Hòn bi 2 chạm đất trước.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Đối với vật chuyển động ném ngang, quỹ đạo chuyển động của vật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một nhánh của đường parabol.</w:t>
      </w:r>
      <w:r>
        <w:rPr>
          <w:b w:val="0"/>
          <w:color w:val="000000"/>
        </w:rPr>
        <w:tab/>
        <w:t>B. một đường thẳng.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một nhánh của đường hypebol.</w:t>
      </w:r>
      <w:r>
        <w:rPr>
          <w:b w:val="0"/>
          <w:color w:val="000000"/>
        </w:rPr>
        <w:tab/>
        <w:t>D. một đường tròn.</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Đại lượng đặc trưng cho tính chất nhanh, chậm của chuyển động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tốc độ.</w:t>
      </w:r>
      <w:r>
        <w:rPr>
          <w:b w:val="0"/>
          <w:color w:val="000000"/>
        </w:rPr>
        <w:tab/>
        <w:t>B. tọa độ.</w:t>
      </w:r>
      <w:r>
        <w:rPr>
          <w:b w:val="0"/>
          <w:color w:val="000000"/>
        </w:rPr>
        <w:tab/>
        <w:t>C. quãng đường.</w:t>
      </w:r>
      <w:r>
        <w:rPr>
          <w:b w:val="0"/>
          <w:color w:val="000000"/>
        </w:rPr>
        <w:tab/>
        <w:t>D. độ dịch chuyển.</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Ô tô và xe máy chuyển động ngược chiều đi đến để gặp nhau, ô tô có vận tốc 50 km/h, xe máy có vận tốc 40 km/h. Vận tốc tương đối của ô tô so với xe máy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10 km/h.</w:t>
      </w:r>
      <w:r>
        <w:rPr>
          <w:b w:val="0"/>
          <w:color w:val="000000"/>
        </w:rPr>
        <w:tab/>
        <w:t>B. 25 km/h.</w:t>
      </w:r>
      <w:r>
        <w:rPr>
          <w:b w:val="0"/>
          <w:color w:val="000000"/>
        </w:rPr>
        <w:tab/>
        <w:t>C. 45 m/h.</w:t>
      </w:r>
      <w:r>
        <w:rPr>
          <w:b w:val="0"/>
          <w:color w:val="000000"/>
        </w:rPr>
        <w:tab/>
        <w:t>D. 90 km/h.</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Một toa tàu có khối lượng 4 tấn chuyển động thẳng đều dưới tác dụng của lực kéo nằm ngang F</w:t>
      </w:r>
      <w:r>
        <w:rPr>
          <w:b w:val="0"/>
          <w:color w:val="000000"/>
          <w:vertAlign w:val="subscript"/>
        </w:rPr>
        <w:t>k</w:t>
      </w:r>
      <w:r>
        <w:t xml:space="preserve"> = </w:t>
      </w:r>
      <w:r>
        <w:rPr>
          <w:b w:val="0"/>
        </w:rPr>
        <w:t>6000 N</w:t>
      </w:r>
      <w:r>
        <w:rPr>
          <w:b w:val="0"/>
          <w:color w:val="000000"/>
        </w:rPr>
        <w:t>. Lấy g = 10 m/s</w:t>
      </w:r>
      <w:r>
        <w:rPr>
          <w:b w:val="0"/>
          <w:color w:val="000000"/>
          <w:vertAlign w:val="superscript"/>
        </w:rPr>
        <w:t>2</w:t>
      </w:r>
      <w:r>
        <w:rPr>
          <w:b w:val="0"/>
          <w:color w:val="000000"/>
        </w:rPr>
        <w:t>. Hệ số ma sát giữa bánh xe của toa tàu và đường ray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1,5.</w:t>
      </w:r>
      <w:r>
        <w:rPr>
          <w:b w:val="0"/>
          <w:color w:val="000000"/>
        </w:rPr>
        <w:tab/>
        <w:t>B. 0,67.</w:t>
      </w:r>
      <w:r>
        <w:rPr>
          <w:b w:val="0"/>
          <w:color w:val="000000"/>
        </w:rPr>
        <w:tab/>
        <w:t>C. 6,7.</w:t>
      </w:r>
      <w:r>
        <w:rPr>
          <w:b w:val="0"/>
          <w:color w:val="000000"/>
        </w:rPr>
        <w:tab/>
        <w:t>D. 0,15.</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 xml:space="preserve">Phát biểu nào sau đây là </w:t>
      </w:r>
      <w:r>
        <w:rPr>
          <w:color w:val="000000"/>
        </w:rPr>
        <w:t xml:space="preserve">chưa </w:t>
      </w:r>
      <w:r>
        <w:rPr>
          <w:b w:val="0"/>
          <w:color w:val="000000"/>
        </w:rPr>
        <w:t>chính xác khi nói về trọng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Trọng lực là lực hút của Trái Đất tác dụng lên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Trọng lực có phương thẳng đứng, chiều từ dưới lên trên.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 Trọng lực được xác định bởi biểu thức </w:t>
      </w:r>
      <w:r>
        <w:rPr>
          <w:b w:val="0"/>
          <w:color w:val="000000"/>
          <w:position w:val="-10"/>
        </w:rPr>
        <w:object w:dxaOrig="800" w:dyaOrig="380">
          <v:shape id="_x0000_i1034" type="#_x0000_t75" style="width:39.75pt;height:18.75pt" o:ole="">
            <v:imagedata r:id="rId29" o:title=""/>
          </v:shape>
          <o:OLEObject Type="Embed" ProgID="Equation.DSMT4" ShapeID="_x0000_i1034" DrawAspect="Content" ObjectID="_1735592083" r:id="rId30"/>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Điểm đặt của trọng lực là trọng tâm của vật.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Khi xe buýt tăng tốc đột ngột thì hành khách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ngả người sang bên cạnh.</w:t>
      </w:r>
      <w:r>
        <w:rPr>
          <w:b w:val="0"/>
          <w:color w:val="000000"/>
        </w:rPr>
        <w:tab/>
        <w:t>B. chúi người về phía trước.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dừng lại ngay.</w:t>
      </w:r>
      <w:r>
        <w:rPr>
          <w:b w:val="0"/>
          <w:color w:val="000000"/>
        </w:rPr>
        <w:tab/>
      </w:r>
      <w:r>
        <w:rPr>
          <w:b w:val="0"/>
          <w:color w:val="000000"/>
        </w:rPr>
        <w:tab/>
        <w:t>D. ngả người về phía sau.</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Công thức cộng vận tốc được áp dụng cho trường hợp nào sau đây?</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Người soát vé đi kiểm vé trên đoàn tàu đang chuyển động.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Một xe khách đang đậu trong bến.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Một học sinh ngồi trên xe buýt đang chạy trên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Ô tô đang chuyển động có gia tốc.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Que diêm ma sát với bìa nhám của hộp diêm sinh nhiệt làm chất hóa học ở đầu que diêm cháy là ứng dụng của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quán tính.</w:t>
      </w:r>
      <w:r>
        <w:rPr>
          <w:b w:val="0"/>
          <w:color w:val="000000"/>
        </w:rPr>
        <w:tab/>
        <w:t>B. lực ma sát nghỉ.</w:t>
      </w:r>
      <w:r>
        <w:rPr>
          <w:b w:val="0"/>
          <w:color w:val="000000"/>
        </w:rPr>
        <w:tab/>
        <w:t>C. lực ma sát lăn.</w:t>
      </w:r>
      <w:r>
        <w:rPr>
          <w:b w:val="0"/>
          <w:color w:val="000000"/>
        </w:rPr>
        <w:tab/>
        <w:t>D. lực ma sát trượt.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noProof/>
          <w:color w:val="000000"/>
        </w:rPr>
        <w:lastRenderedPageBreak/>
        <w:drawing>
          <wp:anchor distT="0" distB="0" distL="114300" distR="114300" simplePos="0" relativeHeight="251661312" behindDoc="0" locked="0" layoutInCell="1" allowOverlap="1">
            <wp:simplePos x="0" y="0"/>
            <wp:positionH relativeFrom="column">
              <wp:posOffset>4705350</wp:posOffset>
            </wp:positionH>
            <wp:positionV relativeFrom="paragraph">
              <wp:posOffset>-6350</wp:posOffset>
            </wp:positionV>
            <wp:extent cx="1908810" cy="1447800"/>
            <wp:effectExtent l="19050" t="0" r="0" b="0"/>
            <wp:wrapSquare wrapText="bothSides"/>
            <wp:docPr id="1" name="Picture 0" descr="hinh cau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20.PNG"/>
                    <pic:cNvPicPr/>
                  </pic:nvPicPr>
                  <pic:blipFill>
                    <a:blip r:embed="rId31"/>
                    <a:stretch>
                      <a:fillRect/>
                    </a:stretch>
                  </pic:blipFill>
                  <pic:spPr>
                    <a:xfrm>
                      <a:off x="0" y="0"/>
                      <a:ext cx="1908810" cy="1447800"/>
                    </a:xfrm>
                    <a:prstGeom prst="rect">
                      <a:avLst/>
                    </a:prstGeom>
                  </pic:spPr>
                </pic:pic>
              </a:graphicData>
            </a:graphic>
          </wp:anchor>
        </w:drawing>
      </w:r>
      <w:r>
        <w:rPr>
          <w:b w:val="0"/>
          <w:color w:val="000000"/>
        </w:rPr>
        <w:t>Xe đạp đang chuyển động với vận tốc 3 m/s thì hãm phanh chuyển động thẳng chậm dần đều. Hình vẽ bên là đồ thị vận tốc – thời gian của xe đạp. Quãng đường xe đạp đi được từ lúc hãm phanh cho đến lúc dừng lại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135 m.</w:t>
      </w:r>
      <w:r>
        <w:rPr>
          <w:b w:val="0"/>
          <w:color w:val="000000"/>
        </w:rPr>
        <w:tab/>
        <w:t>B. 45 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91,5 m.</w:t>
      </w:r>
      <w:r>
        <w:rPr>
          <w:b w:val="0"/>
          <w:color w:val="000000"/>
        </w:rPr>
        <w:tab/>
        <w:t>D. 88,5 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vertAlign w:val="superscript"/>
        </w:rPr>
      </w:pP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rPr>
      </w:pPr>
      <w:r>
        <w:rPr>
          <w:b w:val="0"/>
        </w:rPr>
        <w:t>Từ một vách đá có độ cao h so với mặt nước biển, một bạn ném ngang một hòn đá nhỏ với tốc độ v</w:t>
      </w:r>
      <w:r>
        <w:rPr>
          <w:b w:val="0"/>
          <w:vertAlign w:val="subscript"/>
        </w:rPr>
        <w:t>0</w:t>
      </w:r>
      <w:r>
        <w:rPr>
          <w:b w:val="0"/>
        </w:rPr>
        <w:t xml:space="preserve">. Chọn hệ trục tọa độ Oxy sao cho gốc O trùng với vị trí ném, Ox theo chiều </w:t>
      </w:r>
      <w:r>
        <w:rPr>
          <w:b w:val="0"/>
          <w:position w:val="-12"/>
        </w:rPr>
        <w:object w:dxaOrig="300" w:dyaOrig="400">
          <v:shape id="_x0000_i1035" type="#_x0000_t75" style="width:15pt;height:20.25pt" o:ole="">
            <v:imagedata r:id="rId32" o:title=""/>
          </v:shape>
          <o:OLEObject Type="Embed" ProgID="Equation.DSMT4" ShapeID="_x0000_i1035" DrawAspect="Content" ObjectID="_1735592084" r:id="rId33"/>
        </w:object>
      </w:r>
      <w:r>
        <w:rPr>
          <w:b w:val="0"/>
        </w:rPr>
        <w:t xml:space="preserve"> , Oy hướng thẳng đứng xuống dưới, gốc thời gian là lúc ném. Bỏ qua sức cản của không khí, lấy g = 10 m/s</w:t>
      </w:r>
      <w:r>
        <w:rPr>
          <w:b w:val="0"/>
          <w:vertAlign w:val="superscript"/>
        </w:rPr>
        <w:t>2</w:t>
      </w:r>
      <w:r>
        <w:rPr>
          <w:b w:val="0"/>
        </w:rPr>
        <w:t>. Phương trình quỹ đạo của hòn đá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Pr>
          <w:b w:val="0"/>
        </w:rPr>
        <w:t>A.</w:t>
      </w:r>
      <w:r>
        <w:rPr>
          <w:b w:val="0"/>
        </w:rPr>
        <w:tab/>
      </w:r>
      <w:r>
        <w:rPr>
          <w:b w:val="0"/>
          <w:position w:val="-30"/>
        </w:rPr>
        <w:object w:dxaOrig="1040" w:dyaOrig="680">
          <v:shape id="_x0000_i1036" type="#_x0000_t75" style="width:51.75pt;height:33.75pt" o:ole="">
            <v:imagedata r:id="rId34" o:title=""/>
          </v:shape>
          <o:OLEObject Type="Embed" ProgID="Equation.DSMT4" ShapeID="_x0000_i1036" DrawAspect="Content" ObjectID="_1735592085" r:id="rId35"/>
        </w:object>
      </w:r>
      <w:r>
        <w:rPr>
          <w:b w:val="0"/>
        </w:rPr>
        <w:t xml:space="preserve"> .</w:t>
      </w:r>
      <w:r>
        <w:rPr>
          <w:b w:val="0"/>
        </w:rPr>
        <w:tab/>
        <w:t xml:space="preserve">B. </w:t>
      </w:r>
      <w:r>
        <w:rPr>
          <w:b w:val="0"/>
          <w:position w:val="-30"/>
        </w:rPr>
        <w:object w:dxaOrig="1120" w:dyaOrig="680">
          <v:shape id="_x0000_i1037" type="#_x0000_t75" style="width:56.25pt;height:33.75pt" o:ole="">
            <v:imagedata r:id="rId36" o:title=""/>
          </v:shape>
          <o:OLEObject Type="Embed" ProgID="Equation.DSMT4" ShapeID="_x0000_i1037" DrawAspect="Content" ObjectID="_1735592086" r:id="rId37"/>
        </w:object>
      </w:r>
      <w:r>
        <w:rPr>
          <w:b w:val="0"/>
        </w:rPr>
        <w:t>.</w:t>
      </w:r>
      <w:r>
        <w:rPr>
          <w:b w:val="0"/>
        </w:rPr>
        <w:tab/>
        <w:t xml:space="preserve">C. </w:t>
      </w:r>
      <w:r>
        <w:rPr>
          <w:b w:val="0"/>
          <w:position w:val="-30"/>
        </w:rPr>
        <w:object w:dxaOrig="1200" w:dyaOrig="680">
          <v:shape id="_x0000_i1038" type="#_x0000_t75" style="width:60pt;height:33.75pt" o:ole="">
            <v:imagedata r:id="rId38" o:title=""/>
          </v:shape>
          <o:OLEObject Type="Embed" ProgID="Equation.DSMT4" ShapeID="_x0000_i1038" DrawAspect="Content" ObjectID="_1735592087" r:id="rId39"/>
        </w:object>
      </w:r>
      <w:r>
        <w:rPr>
          <w:b w:val="0"/>
        </w:rPr>
        <w:t>.</w:t>
      </w:r>
      <w:r>
        <w:rPr>
          <w:b w:val="0"/>
        </w:rPr>
        <w:tab/>
        <w:t xml:space="preserve">D. </w:t>
      </w:r>
      <w:r>
        <w:rPr>
          <w:b w:val="0"/>
          <w:position w:val="-24"/>
        </w:rPr>
        <w:object w:dxaOrig="980" w:dyaOrig="620">
          <v:shape id="_x0000_i1039" type="#_x0000_t75" style="width:48.75pt;height:30.75pt" o:ole="">
            <v:imagedata r:id="rId40" o:title=""/>
          </v:shape>
          <o:OLEObject Type="Embed" ProgID="Equation.DSMT4" ShapeID="_x0000_i1039" DrawAspect="Content" ObjectID="_1735592088" r:id="rId41"/>
        </w:object>
      </w:r>
      <w:r>
        <w:rPr>
          <w:b w:val="0"/>
        </w:rPr>
        <w: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Một vật được ném theo phương ngang với tốc độ v</w:t>
      </w:r>
      <w:r>
        <w:rPr>
          <w:b w:val="0"/>
          <w:color w:val="000000"/>
          <w:vertAlign w:val="subscript"/>
        </w:rPr>
        <w:t>0</w:t>
      </w:r>
      <w:r>
        <w:rPr>
          <w:b w:val="0"/>
          <w:color w:val="000000"/>
        </w:rPr>
        <w:t xml:space="preserve"> = 10 m/s từ độ cao 2 m so với mặt đất. Chọn hệ trục tọa độ Oxy sao cho gốc O trùng với vị trí ném, Ox theo chiều </w:t>
      </w:r>
      <w:r>
        <w:rPr>
          <w:b w:val="0"/>
          <w:position w:val="-12"/>
        </w:rPr>
        <w:object w:dxaOrig="300" w:dyaOrig="400">
          <v:shape id="_x0000_i1040" type="#_x0000_t75" style="width:15pt;height:20.25pt" o:ole="">
            <v:imagedata r:id="rId32" o:title=""/>
          </v:shape>
          <o:OLEObject Type="Embed" ProgID="Equation.DSMT4" ShapeID="_x0000_i1040" DrawAspect="Content" ObjectID="_1735592089" r:id="rId42"/>
        </w:object>
      </w:r>
      <w:r>
        <w:rPr>
          <w:b w:val="0"/>
        </w:rPr>
        <w:t>, Oy hướng thẳng đứng xuống dưới, gốc thời gian là lúc ném. Bỏ qua sức cản của không khí, lấy g = 10 m/s</w:t>
      </w:r>
      <w:r>
        <w:rPr>
          <w:b w:val="0"/>
          <w:vertAlign w:val="superscript"/>
        </w:rPr>
        <w:t>2</w:t>
      </w:r>
      <w:r>
        <w:rPr>
          <w:b w:val="0"/>
        </w:rPr>
        <w:t>. Các phương trình chuyển động của vật ( trong đó tọa độ tính bằng mét, thời gian tính bằng giây)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10"/>
        </w:rPr>
        <w:object w:dxaOrig="1480" w:dyaOrig="340">
          <v:shape id="_x0000_i1041" type="#_x0000_t75" style="width:74.25pt;height:17.25pt" o:ole="">
            <v:imagedata r:id="rId43" o:title=""/>
          </v:shape>
          <o:OLEObject Type="Embed" ProgID="Equation.DSMT4" ShapeID="_x0000_i1041" DrawAspect="Content" ObjectID="_1735592090" r:id="rId44"/>
        </w:object>
      </w:r>
      <w:r>
        <w:rPr>
          <w:b w:val="0"/>
          <w:color w:val="000000"/>
        </w:rPr>
        <w:t xml:space="preserve"> .</w:t>
      </w:r>
      <w:r>
        <w:rPr>
          <w:b w:val="0"/>
          <w:color w:val="000000"/>
        </w:rPr>
        <w:tab/>
        <w:t xml:space="preserve">B. </w:t>
      </w:r>
      <w:r>
        <w:rPr>
          <w:b w:val="0"/>
          <w:color w:val="000000"/>
          <w:position w:val="-10"/>
        </w:rPr>
        <w:object w:dxaOrig="1359" w:dyaOrig="340">
          <v:shape id="_x0000_i1042" type="#_x0000_t75" style="width:68.25pt;height:17.25pt" o:ole="">
            <v:imagedata r:id="rId45" o:title=""/>
          </v:shape>
          <o:OLEObject Type="Embed" ProgID="Equation.DSMT4" ShapeID="_x0000_i1042" DrawAspect="Content" ObjectID="_1735592091" r:id="rId46"/>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r>
      <w:r>
        <w:rPr>
          <w:b w:val="0"/>
          <w:color w:val="000000"/>
          <w:position w:val="-10"/>
        </w:rPr>
        <w:object w:dxaOrig="1700" w:dyaOrig="340">
          <v:shape id="_x0000_i1043" type="#_x0000_t75" style="width:84.75pt;height:17.25pt" o:ole="">
            <v:imagedata r:id="rId47" o:title=""/>
          </v:shape>
          <o:OLEObject Type="Embed" ProgID="Equation.DSMT4" ShapeID="_x0000_i1043" DrawAspect="Content" ObjectID="_1735592092" r:id="rId48"/>
        </w:object>
      </w:r>
      <w:r>
        <w:rPr>
          <w:b w:val="0"/>
          <w:color w:val="000000"/>
        </w:rPr>
        <w:t>.</w:t>
      </w:r>
      <w:r>
        <w:rPr>
          <w:b w:val="0"/>
          <w:color w:val="000000"/>
        </w:rPr>
        <w:tab/>
        <w:t xml:space="preserve">D. </w:t>
      </w:r>
      <w:r>
        <w:rPr>
          <w:b w:val="0"/>
          <w:color w:val="000000"/>
          <w:position w:val="-10"/>
        </w:rPr>
        <w:object w:dxaOrig="1800" w:dyaOrig="340">
          <v:shape id="_x0000_i1044" type="#_x0000_t75" style="width:90pt;height:17.25pt" o:ole="">
            <v:imagedata r:id="rId49" o:title=""/>
          </v:shape>
          <o:OLEObject Type="Embed" ProgID="Equation.DSMT4" ShapeID="_x0000_i1044" DrawAspect="Content" ObjectID="_1735592093" r:id="rId50"/>
        </w:object>
      </w:r>
      <w:r>
        <w:rPr>
          <w:b w:val="0"/>
          <w:color w:val="000000"/>
        </w:rPr>
        <w: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Đại lượng đặc trưng cho mức quán tính của một vật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vận tốc.</w:t>
      </w:r>
      <w:r>
        <w:rPr>
          <w:b w:val="0"/>
          <w:color w:val="000000"/>
        </w:rPr>
        <w:tab/>
        <w:t>B. khối lượng.</w:t>
      </w:r>
      <w:r>
        <w:rPr>
          <w:b w:val="0"/>
          <w:color w:val="000000"/>
        </w:rPr>
        <w:tab/>
        <w:t>C. gia tốc.</w:t>
      </w:r>
      <w:r>
        <w:rPr>
          <w:b w:val="0"/>
          <w:color w:val="000000"/>
        </w:rPr>
        <w:tab/>
        <w:t>D. lực.</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Chuyển động thẳng nhanh dần đều có tính chất nào sau đây?</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Vận tốc tăng đều theo thời gian.</w:t>
      </w:r>
      <w:r>
        <w:rPr>
          <w:b w:val="0"/>
          <w:color w:val="000000"/>
        </w:rPr>
        <w:tab/>
        <w:t>B. Gia tốc tăng đều theo thời gian.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Độ dịch chuyển giảm đều theo thời gian.</w:t>
      </w:r>
      <w:r>
        <w:rPr>
          <w:b w:val="0"/>
          <w:color w:val="000000"/>
        </w:rPr>
        <w:tab/>
        <w:t>D. Vận tốc giảm đều theo thời gian.</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Cặp “lực và phản lực” trong định luật III Newton là hai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không cùng bản chất.</w:t>
      </w:r>
      <w:r>
        <w:rPr>
          <w:b w:val="0"/>
          <w:color w:val="000000"/>
        </w:rPr>
        <w:tab/>
        <w:t>B. luôn cân bằng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xuất hiện và biến mất cùng lúc.</w:t>
      </w:r>
      <w:r>
        <w:rPr>
          <w:b w:val="0"/>
          <w:color w:val="000000"/>
        </w:rPr>
        <w:tab/>
        <w:t>D. cùng hướng với nhau.</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Trạng thái đứng yên hay chuyển động của một vật có tính tương đối vì chuyển động của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được quan sát trong các hệ quy chiếu khác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không ổn định: lúc đứng yên; lúc chuyển động.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được quan sát bởi những người quan sát khác nhau đứng bên lề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được quan sát ở các thời điểm khác nhau.</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Trong một tai nạn giao thông, một xe tải có khối lượng m</w:t>
      </w:r>
      <w:r>
        <w:rPr>
          <w:b w:val="0"/>
          <w:color w:val="000000"/>
          <w:vertAlign w:val="subscript"/>
        </w:rPr>
        <w:t>1</w:t>
      </w:r>
      <w:r>
        <w:rPr>
          <w:b w:val="0"/>
          <w:color w:val="000000"/>
        </w:rPr>
        <w:t xml:space="preserve"> va chạm vào một ô tô có khối lượng m</w:t>
      </w:r>
      <w:r>
        <w:rPr>
          <w:b w:val="0"/>
          <w:color w:val="000000"/>
          <w:vertAlign w:val="subscript"/>
        </w:rPr>
        <w:t>2</w:t>
      </w:r>
      <w:r>
        <w:rPr>
          <w:b w:val="0"/>
          <w:color w:val="000000"/>
        </w:rPr>
        <w:t xml:space="preserve"> &lt; m</w:t>
      </w:r>
      <w:r>
        <w:rPr>
          <w:b w:val="0"/>
          <w:color w:val="000000"/>
          <w:vertAlign w:val="subscript"/>
        </w:rPr>
        <w:t>1</w:t>
      </w:r>
      <w:r>
        <w:rPr>
          <w:b w:val="0"/>
          <w:color w:val="000000"/>
        </w:rPr>
        <w:t xml:space="preserve"> đang chạy ngược chiều. Lực của ô tô tác dụng lên xe tải có độ lớn là F</w:t>
      </w:r>
      <w:r>
        <w:rPr>
          <w:b w:val="0"/>
          <w:color w:val="000000"/>
          <w:vertAlign w:val="subscript"/>
        </w:rPr>
        <w:t>1</w:t>
      </w:r>
      <w:r>
        <w:rPr>
          <w:b w:val="0"/>
          <w:color w:val="000000"/>
        </w:rPr>
        <w:t>. Lực của xe tải tác dụng lên ô tô có độ lớn là F</w:t>
      </w:r>
      <w:r>
        <w:rPr>
          <w:b w:val="0"/>
          <w:color w:val="000000"/>
          <w:vertAlign w:val="subscript"/>
        </w:rPr>
        <w:t>2</w:t>
      </w:r>
      <w:r>
        <w:rPr>
          <w:b w:val="0"/>
          <w:color w:val="000000"/>
        </w:rPr>
        <w:t>. Gia tốc của xe tải và ô tô sau va chạm có độ lớn lần lượt là a</w:t>
      </w:r>
      <w:r>
        <w:rPr>
          <w:b w:val="0"/>
          <w:color w:val="000000"/>
          <w:vertAlign w:val="subscript"/>
        </w:rPr>
        <w:t>1</w:t>
      </w:r>
      <w:r>
        <w:rPr>
          <w:b w:val="0"/>
          <w:color w:val="000000"/>
        </w:rPr>
        <w:t xml:space="preserve"> và a</w:t>
      </w:r>
      <w:r>
        <w:rPr>
          <w:b w:val="0"/>
          <w:color w:val="000000"/>
          <w:vertAlign w:val="subscript"/>
        </w:rPr>
        <w:t>2</w:t>
      </w:r>
      <w:r>
        <w:rPr>
          <w:b w:val="0"/>
          <w:color w:val="000000"/>
        </w:rPr>
        <w:t>. Chọn phương án đúng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F</w:t>
      </w:r>
      <w:r>
        <w:rPr>
          <w:b w:val="0"/>
          <w:color w:val="000000"/>
          <w:vertAlign w:val="subscript"/>
        </w:rPr>
        <w:t>1</w:t>
      </w:r>
      <w:r>
        <w:rPr>
          <w:b w:val="0"/>
          <w:color w:val="000000"/>
        </w:rPr>
        <w:t>&gt; F</w:t>
      </w:r>
      <w:r>
        <w:rPr>
          <w:b w:val="0"/>
          <w:color w:val="000000"/>
          <w:vertAlign w:val="subscript"/>
        </w:rPr>
        <w:t>2</w:t>
      </w:r>
      <w:r>
        <w:rPr>
          <w:b w:val="0"/>
          <w:color w:val="000000"/>
        </w:rPr>
        <w:t>.</w:t>
      </w:r>
      <w:r>
        <w:rPr>
          <w:b w:val="0"/>
          <w:color w:val="000000"/>
        </w:rPr>
        <w:tab/>
        <w:t>B. F</w:t>
      </w:r>
      <w:r>
        <w:rPr>
          <w:b w:val="0"/>
          <w:color w:val="000000"/>
          <w:vertAlign w:val="subscript"/>
        </w:rPr>
        <w:t xml:space="preserve">1 </w:t>
      </w:r>
      <w:r>
        <w:rPr>
          <w:b w:val="0"/>
          <w:color w:val="000000"/>
        </w:rPr>
        <w:t>&lt; F</w:t>
      </w:r>
      <w:r>
        <w:rPr>
          <w:b w:val="0"/>
          <w:color w:val="000000"/>
          <w:vertAlign w:val="subscript"/>
        </w:rPr>
        <w:t>2</w:t>
      </w:r>
      <w:r>
        <w:rPr>
          <w:b w:val="0"/>
          <w:color w:val="000000"/>
        </w:rPr>
        <w:t>.</w:t>
      </w:r>
      <w:r>
        <w:rPr>
          <w:b w:val="0"/>
          <w:color w:val="000000"/>
        </w:rPr>
        <w:tab/>
        <w:t>C. a</w:t>
      </w:r>
      <w:r>
        <w:rPr>
          <w:b w:val="0"/>
          <w:color w:val="000000"/>
          <w:vertAlign w:val="subscript"/>
        </w:rPr>
        <w:t>1</w:t>
      </w:r>
      <w:r>
        <w:rPr>
          <w:b w:val="0"/>
          <w:color w:val="000000"/>
        </w:rPr>
        <w:t xml:space="preserve"> &gt; a</w:t>
      </w:r>
      <w:r>
        <w:rPr>
          <w:b w:val="0"/>
          <w:color w:val="000000"/>
          <w:vertAlign w:val="subscript"/>
        </w:rPr>
        <w:t>2</w:t>
      </w:r>
      <w:r>
        <w:rPr>
          <w:b w:val="0"/>
          <w:color w:val="000000"/>
        </w:rPr>
        <w:t>.</w:t>
      </w:r>
      <w:r>
        <w:rPr>
          <w:b w:val="0"/>
          <w:color w:val="000000"/>
        </w:rPr>
        <w:tab/>
        <w:t>D. a</w:t>
      </w:r>
      <w:r>
        <w:rPr>
          <w:b w:val="0"/>
          <w:color w:val="000000"/>
          <w:vertAlign w:val="subscript"/>
        </w:rPr>
        <w:t>1</w:t>
      </w:r>
      <w:r>
        <w:rPr>
          <w:b w:val="0"/>
          <w:color w:val="000000"/>
        </w:rPr>
        <w:t xml:space="preserve"> &lt; a</w:t>
      </w:r>
      <w:r>
        <w:rPr>
          <w:b w:val="0"/>
          <w:color w:val="000000"/>
          <w:vertAlign w:val="subscript"/>
        </w:rPr>
        <w:t>2</w:t>
      </w:r>
      <w:r>
        <w:rPr>
          <w:b w:val="0"/>
          <w:color w:val="000000"/>
        </w:rPr>
        <w:t>.</w:t>
      </w:r>
    </w:p>
    <w:p>
      <w:pPr>
        <w:pStyle w:val="normal0"/>
        <w:numPr>
          <w:ilvl w:val="0"/>
          <w:numId w:val="1"/>
        </w:numPr>
        <w:pBdr>
          <w:top w:val="nil"/>
          <w:left w:val="nil"/>
          <w:bottom w:val="nil"/>
          <w:right w:val="nil"/>
          <w:between w:val="nil"/>
        </w:pBdr>
        <w:tabs>
          <w:tab w:val="left" w:pos="851"/>
          <w:tab w:val="left" w:pos="993"/>
          <w:tab w:val="left" w:pos="2552"/>
          <w:tab w:val="left" w:pos="5103"/>
          <w:tab w:val="left" w:pos="7655"/>
        </w:tabs>
        <w:spacing w:line="259" w:lineRule="auto"/>
        <w:ind w:left="0" w:firstLine="0"/>
        <w:jc w:val="both"/>
        <w:rPr>
          <w:b w:val="0"/>
          <w:color w:val="000000"/>
        </w:rPr>
      </w:pPr>
      <w:r>
        <w:rPr>
          <w:b w:val="0"/>
          <w:color w:val="000000"/>
        </w:rPr>
        <w:t>Một xe lửa bắt đầu rời ga, chuyển động thẳng nhanh dần đều với gia tốc 0,1 m/s</w:t>
      </w:r>
      <w:r>
        <w:rPr>
          <w:b w:val="0"/>
          <w:color w:val="000000"/>
          <w:vertAlign w:val="superscript"/>
        </w:rPr>
        <w:t>2</w:t>
      </w:r>
      <w:r>
        <w:rPr>
          <w:b w:val="0"/>
          <w:color w:val="000000"/>
        </w:rPr>
        <w:t>. Thời gian để xe lửa đạt được vận tốc 36 m/h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360 s.</w:t>
      </w:r>
      <w:r>
        <w:rPr>
          <w:b w:val="0"/>
          <w:color w:val="000000"/>
        </w:rPr>
        <w:tab/>
        <w:t>B. 36 s.</w:t>
      </w:r>
      <w:r>
        <w:rPr>
          <w:b w:val="0"/>
          <w:color w:val="000000"/>
        </w:rPr>
        <w:tab/>
        <w:t>C. 10s.</w:t>
      </w:r>
      <w:r>
        <w:rPr>
          <w:b w:val="0"/>
          <w:color w:val="000000"/>
        </w:rPr>
        <w:tab/>
        <w:t>D. 100 s.</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tabs>
          <w:tab w:val="left" w:pos="426"/>
          <w:tab w:val="left" w:pos="851"/>
        </w:tabs>
        <w:spacing w:line="360" w:lineRule="auto"/>
        <w:ind w:left="851" w:hanging="851"/>
        <w:jc w:val="both"/>
        <w:rPr>
          <w:color w:val="0000FF"/>
          <w:sz w:val="26"/>
          <w:szCs w:val="26"/>
        </w:rPr>
      </w:pPr>
      <w:r>
        <w:rPr>
          <w:color w:val="0000FF"/>
          <w:sz w:val="26"/>
          <w:szCs w:val="26"/>
          <w:u w:val="single"/>
        </w:rPr>
        <w:t xml:space="preserve">PHẦN II. TỰ LUẬN </w:t>
      </w:r>
      <w:r>
        <w:rPr>
          <w:color w:val="FF0000"/>
          <w:sz w:val="26"/>
          <w:szCs w:val="26"/>
        </w:rPr>
        <w:t>( 3,0 điểm)</w:t>
      </w:r>
    </w:p>
    <w:p>
      <w:pPr>
        <w:pStyle w:val="normal0"/>
        <w:tabs>
          <w:tab w:val="left" w:pos="426"/>
          <w:tab w:val="left" w:pos="851"/>
        </w:tabs>
        <w:spacing w:line="360" w:lineRule="auto"/>
        <w:ind w:left="851" w:hanging="851"/>
        <w:jc w:val="both"/>
        <w:rPr>
          <w:sz w:val="26"/>
          <w:szCs w:val="26"/>
        </w:rPr>
      </w:pPr>
      <w:r>
        <w:rPr>
          <w:color w:val="0000FF"/>
          <w:sz w:val="26"/>
          <w:szCs w:val="26"/>
          <w:u w:val="single"/>
        </w:rPr>
        <w:t>Bài 1:</w:t>
      </w:r>
      <w:r>
        <w:rPr>
          <w:sz w:val="26"/>
          <w:szCs w:val="26"/>
        </w:rPr>
        <w:t xml:space="preserve"> ( 1,5 điểm)</w:t>
      </w:r>
    </w:p>
    <w:p>
      <w:pPr>
        <w:pStyle w:val="normal0"/>
        <w:tabs>
          <w:tab w:val="left" w:pos="0"/>
          <w:tab w:val="left" w:pos="426"/>
        </w:tabs>
        <w:spacing w:line="360" w:lineRule="auto"/>
        <w:jc w:val="both"/>
        <w:rPr>
          <w:b w:val="0"/>
          <w:sz w:val="26"/>
          <w:szCs w:val="26"/>
        </w:rPr>
      </w:pPr>
      <w:r>
        <w:rPr>
          <w:color w:val="0000FF"/>
          <w:sz w:val="26"/>
          <w:szCs w:val="26"/>
        </w:rPr>
        <w:tab/>
      </w:r>
      <w:r>
        <w:rPr>
          <w:b w:val="0"/>
          <w:sz w:val="26"/>
          <w:szCs w:val="26"/>
        </w:rPr>
        <w:t>Một người đẩy một quả tạ theo phương ngang với vận tốc 9 m/s ở độ cao 1,8 m so với mặt đất. Lấy g = 10 m/s</w:t>
      </w:r>
      <w:r>
        <w:rPr>
          <w:b w:val="0"/>
          <w:sz w:val="26"/>
          <w:szCs w:val="26"/>
          <w:vertAlign w:val="superscript"/>
        </w:rPr>
        <w:t>2</w:t>
      </w:r>
      <w:r>
        <w:rPr>
          <w:b w:val="0"/>
          <w:sz w:val="26"/>
          <w:szCs w:val="26"/>
        </w:rPr>
        <w:t>. Tính:</w:t>
      </w:r>
    </w:p>
    <w:p>
      <w:pPr>
        <w:pStyle w:val="normal0"/>
        <w:tabs>
          <w:tab w:val="left" w:pos="426"/>
          <w:tab w:val="left" w:pos="851"/>
          <w:tab w:val="left" w:pos="5103"/>
          <w:tab w:val="left" w:pos="5529"/>
        </w:tabs>
        <w:spacing w:line="360" w:lineRule="auto"/>
        <w:jc w:val="both"/>
        <w:rPr>
          <w:b w:val="0"/>
          <w:sz w:val="26"/>
          <w:szCs w:val="26"/>
        </w:rPr>
      </w:pPr>
      <w:r>
        <w:rPr>
          <w:b w:val="0"/>
          <w:sz w:val="26"/>
          <w:szCs w:val="26"/>
        </w:rPr>
        <w:tab/>
        <w:t xml:space="preserve">a) </w:t>
      </w:r>
      <w:r>
        <w:rPr>
          <w:b w:val="0"/>
          <w:sz w:val="26"/>
          <w:szCs w:val="26"/>
        </w:rPr>
        <w:tab/>
        <w:t>Thời gian quả tạ rơi trước khi chạm đất.</w:t>
      </w:r>
    </w:p>
    <w:p>
      <w:pPr>
        <w:pStyle w:val="normal0"/>
        <w:tabs>
          <w:tab w:val="left" w:pos="426"/>
          <w:tab w:val="left" w:pos="851"/>
          <w:tab w:val="left" w:pos="5103"/>
          <w:tab w:val="left" w:pos="5529"/>
        </w:tabs>
        <w:spacing w:line="360" w:lineRule="auto"/>
        <w:jc w:val="both"/>
        <w:rPr>
          <w:b w:val="0"/>
          <w:sz w:val="26"/>
          <w:szCs w:val="26"/>
        </w:rPr>
      </w:pPr>
      <w:r>
        <w:rPr>
          <w:b w:val="0"/>
          <w:sz w:val="26"/>
          <w:szCs w:val="26"/>
        </w:rPr>
        <w:lastRenderedPageBreak/>
        <w:tab/>
        <w:t>b)</w:t>
      </w:r>
      <w:r>
        <w:rPr>
          <w:b w:val="0"/>
          <w:sz w:val="26"/>
          <w:szCs w:val="26"/>
        </w:rPr>
        <w:tab/>
        <w:t>Tầm ném xa của quả tạ là bao nhiêu?</w:t>
      </w:r>
    </w:p>
    <w:p>
      <w:pPr>
        <w:pStyle w:val="normal0"/>
        <w:tabs>
          <w:tab w:val="left" w:pos="426"/>
          <w:tab w:val="left" w:pos="851"/>
          <w:tab w:val="left" w:pos="5103"/>
          <w:tab w:val="left" w:pos="5529"/>
        </w:tabs>
        <w:spacing w:line="360" w:lineRule="auto"/>
        <w:ind w:left="851" w:hanging="851"/>
        <w:jc w:val="both"/>
        <w:rPr>
          <w:sz w:val="26"/>
          <w:szCs w:val="26"/>
        </w:rPr>
      </w:pPr>
      <w:r>
        <w:rPr>
          <w:color w:val="0000FF"/>
          <w:sz w:val="26"/>
          <w:szCs w:val="26"/>
          <w:u w:val="single"/>
        </w:rPr>
        <w:t>Bài 2:</w:t>
      </w:r>
      <w:r>
        <w:rPr>
          <w:sz w:val="26"/>
          <w:szCs w:val="26"/>
        </w:rPr>
        <w:t xml:space="preserve"> ( 1,5 điểm)</w:t>
      </w:r>
    </w:p>
    <w:p>
      <w:pPr>
        <w:pStyle w:val="normal0"/>
        <w:tabs>
          <w:tab w:val="left" w:pos="426"/>
          <w:tab w:val="left" w:pos="851"/>
          <w:tab w:val="left" w:pos="5103"/>
          <w:tab w:val="left" w:pos="5529"/>
        </w:tabs>
        <w:spacing w:line="360" w:lineRule="auto"/>
        <w:jc w:val="both"/>
        <w:rPr>
          <w:b w:val="0"/>
          <w:sz w:val="26"/>
          <w:szCs w:val="26"/>
        </w:rPr>
      </w:pPr>
      <w:r>
        <w:rPr>
          <w:sz w:val="26"/>
          <w:szCs w:val="26"/>
        </w:rPr>
        <w:tab/>
      </w:r>
      <w:r>
        <w:rPr>
          <w:b w:val="0"/>
          <w:sz w:val="26"/>
          <w:szCs w:val="26"/>
        </w:rPr>
        <w:t>Một vật có khối lượng 1,5 kg đang đứng yên trên sàn nhà nằm ngang thì chịu tác dụng một lực kéo F</w:t>
      </w:r>
      <w:r>
        <w:rPr>
          <w:b w:val="0"/>
          <w:sz w:val="26"/>
          <w:szCs w:val="26"/>
          <w:vertAlign w:val="subscript"/>
        </w:rPr>
        <w:t>k</w:t>
      </w:r>
      <w:r>
        <w:rPr>
          <w:b w:val="0"/>
          <w:sz w:val="26"/>
          <w:szCs w:val="26"/>
        </w:rPr>
        <w:t xml:space="preserve"> = 6 N theo phương song song với sàn nhà, làm vật chuyển động nhanh dần đều. Biết hệ số ma sát trượt giữa vật với sàn nhà là 0,25 và lấy g = 10 m/s</w:t>
      </w:r>
      <w:r>
        <w:rPr>
          <w:b w:val="0"/>
          <w:sz w:val="26"/>
          <w:szCs w:val="26"/>
          <w:vertAlign w:val="superscript"/>
        </w:rPr>
        <w:t>2</w:t>
      </w:r>
      <w:r>
        <w:rPr>
          <w:b w:val="0"/>
          <w:sz w:val="26"/>
          <w:szCs w:val="26"/>
        </w:rPr>
        <w:t>. Tính:</w:t>
      </w:r>
    </w:p>
    <w:p>
      <w:pPr>
        <w:pStyle w:val="normal0"/>
        <w:tabs>
          <w:tab w:val="left" w:pos="426"/>
          <w:tab w:val="left" w:pos="851"/>
          <w:tab w:val="left" w:pos="5103"/>
          <w:tab w:val="left" w:pos="5529"/>
        </w:tabs>
        <w:spacing w:line="360" w:lineRule="auto"/>
        <w:jc w:val="both"/>
        <w:rPr>
          <w:b w:val="0"/>
          <w:sz w:val="26"/>
          <w:szCs w:val="26"/>
        </w:rPr>
      </w:pPr>
      <w:r>
        <w:rPr>
          <w:b w:val="0"/>
          <w:sz w:val="26"/>
          <w:szCs w:val="26"/>
        </w:rPr>
        <w:tab/>
        <w:t xml:space="preserve">a) </w:t>
      </w:r>
      <w:r>
        <w:rPr>
          <w:b w:val="0"/>
          <w:sz w:val="26"/>
          <w:szCs w:val="26"/>
        </w:rPr>
        <w:tab/>
        <w:t>Độ lớn của lực ma sát trượt tác dụng lên vật.</w:t>
      </w:r>
    </w:p>
    <w:p>
      <w:pPr>
        <w:pStyle w:val="normal0"/>
        <w:tabs>
          <w:tab w:val="left" w:pos="426"/>
          <w:tab w:val="left" w:pos="851"/>
          <w:tab w:val="left" w:pos="5103"/>
          <w:tab w:val="left" w:pos="5529"/>
        </w:tabs>
        <w:spacing w:line="360" w:lineRule="auto"/>
        <w:jc w:val="both"/>
        <w:rPr>
          <w:b w:val="0"/>
          <w:sz w:val="26"/>
          <w:szCs w:val="26"/>
        </w:rPr>
      </w:pPr>
      <w:r>
        <w:rPr>
          <w:b w:val="0"/>
          <w:sz w:val="26"/>
          <w:szCs w:val="26"/>
        </w:rPr>
        <w:tab/>
        <w:t>b)</w:t>
      </w:r>
      <w:r>
        <w:rPr>
          <w:b w:val="0"/>
          <w:sz w:val="26"/>
          <w:szCs w:val="26"/>
        </w:rPr>
        <w:tab/>
        <w:t>Gia tốc chuyển động của vật có giá trị bao nhiêu?</w:t>
      </w:r>
    </w:p>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center"/>
        <w:rPr>
          <w:sz w:val="26"/>
          <w:szCs w:val="26"/>
        </w:rPr>
      </w:pPr>
      <w:r>
        <w:rPr>
          <w:sz w:val="26"/>
          <w:szCs w:val="26"/>
        </w:rPr>
        <w:t>----- HẾT -----</w:t>
      </w:r>
    </w:p>
    <w:p>
      <w:pPr>
        <w:pStyle w:val="normal0"/>
        <w:tabs>
          <w:tab w:val="left" w:pos="426"/>
          <w:tab w:val="left" w:pos="851"/>
          <w:tab w:val="left" w:pos="5103"/>
          <w:tab w:val="left" w:pos="5529"/>
        </w:tabs>
        <w:spacing w:line="360" w:lineRule="auto"/>
        <w:jc w:val="center"/>
        <w:rPr>
          <w:sz w:val="26"/>
          <w:szCs w:val="26"/>
        </w:rPr>
      </w:pPr>
    </w:p>
    <w:tbl>
      <w:tblPr>
        <w:tblStyle w:val="a"/>
        <w:tblW w:w="9927" w:type="dxa"/>
        <w:jc w:val="center"/>
        <w:tblLayout w:type="fixed"/>
        <w:tblLook w:val="0000"/>
      </w:tblPr>
      <w:tblGrid>
        <w:gridCol w:w="4851"/>
        <w:gridCol w:w="5076"/>
      </w:tblGrid>
      <w:tr>
        <w:trPr>
          <w:cantSplit/>
          <w:tblHeader/>
          <w:jc w:val="center"/>
        </w:trPr>
        <w:tc>
          <w:tcPr>
            <w:tcW w:w="4851" w:type="dxa"/>
          </w:tcPr>
          <w:p>
            <w:pPr>
              <w:pStyle w:val="normal0"/>
              <w:spacing w:line="276" w:lineRule="auto"/>
              <w:jc w:val="center"/>
              <w:rPr>
                <w:sz w:val="26"/>
                <w:szCs w:val="26"/>
              </w:rPr>
            </w:pPr>
            <w:r>
              <w:rPr>
                <w:sz w:val="26"/>
                <w:szCs w:val="26"/>
              </w:rPr>
              <w:t>SỞ GIÁO DỤC VÀ ĐÀO TẠO TP. HCM</w:t>
            </w:r>
          </w:p>
          <w:p>
            <w:pPr>
              <w:pStyle w:val="normal0"/>
              <w:spacing w:line="276" w:lineRule="auto"/>
              <w:jc w:val="center"/>
              <w:rPr>
                <w:sz w:val="26"/>
                <w:szCs w:val="26"/>
              </w:rPr>
            </w:pPr>
            <w:r>
              <w:rPr>
                <w:sz w:val="26"/>
                <w:szCs w:val="26"/>
              </w:rPr>
              <w:t>TRƯỜNG THPT BÙI HỮU NGHĨA</w:t>
            </w:r>
          </w:p>
          <w:p>
            <w:pPr>
              <w:pStyle w:val="normal0"/>
              <w:spacing w:line="276" w:lineRule="auto"/>
              <w:jc w:val="center"/>
              <w:rPr>
                <w:sz w:val="26"/>
                <w:szCs w:val="26"/>
              </w:rPr>
            </w:pPr>
          </w:p>
        </w:tc>
        <w:tc>
          <w:tcPr>
            <w:tcW w:w="5076" w:type="dxa"/>
          </w:tcPr>
          <w:p>
            <w:pPr>
              <w:pStyle w:val="normal0"/>
              <w:spacing w:line="276" w:lineRule="auto"/>
              <w:jc w:val="center"/>
              <w:rPr>
                <w:sz w:val="26"/>
                <w:szCs w:val="26"/>
              </w:rPr>
            </w:pPr>
            <w:r>
              <w:rPr>
                <w:sz w:val="26"/>
                <w:szCs w:val="26"/>
              </w:rPr>
              <w:t>HƯỚNG DẪN CHẤM ĐỀ KIỂM TRA HỌC KỲ I</w:t>
            </w:r>
          </w:p>
          <w:p>
            <w:pPr>
              <w:pStyle w:val="normal0"/>
              <w:spacing w:line="276" w:lineRule="auto"/>
              <w:jc w:val="center"/>
              <w:rPr>
                <w:sz w:val="26"/>
                <w:szCs w:val="26"/>
              </w:rPr>
            </w:pPr>
            <w:r>
              <w:rPr>
                <w:sz w:val="26"/>
                <w:szCs w:val="26"/>
              </w:rPr>
              <w:t>NĂM HỌC 2022 - 2023</w:t>
            </w:r>
          </w:p>
          <w:p>
            <w:pPr>
              <w:pStyle w:val="normal0"/>
              <w:spacing w:line="276" w:lineRule="auto"/>
              <w:jc w:val="center"/>
              <w:rPr>
                <w:sz w:val="26"/>
                <w:szCs w:val="26"/>
              </w:rPr>
            </w:pPr>
            <w:r>
              <w:rPr>
                <w:sz w:val="26"/>
                <w:szCs w:val="26"/>
              </w:rPr>
              <w:t>MÔN: VẬT LÝ - KHỐI: 10</w:t>
            </w:r>
          </w:p>
          <w:p>
            <w:pPr>
              <w:pStyle w:val="normal0"/>
              <w:spacing w:line="276" w:lineRule="auto"/>
              <w:jc w:val="center"/>
              <w:rPr>
                <w:sz w:val="26"/>
                <w:szCs w:val="26"/>
              </w:rPr>
            </w:pPr>
          </w:p>
        </w:tc>
      </w:tr>
    </w:tbl>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center"/>
        <w:rPr>
          <w:sz w:val="26"/>
          <w:szCs w:val="26"/>
        </w:rPr>
      </w:pPr>
    </w:p>
    <w:p>
      <w:pPr>
        <w:pStyle w:val="normal0"/>
        <w:tabs>
          <w:tab w:val="left" w:pos="426"/>
          <w:tab w:val="left" w:pos="851"/>
          <w:tab w:val="left" w:pos="5103"/>
          <w:tab w:val="left" w:pos="5529"/>
        </w:tabs>
        <w:spacing w:line="360" w:lineRule="auto"/>
        <w:jc w:val="both"/>
        <w:rPr>
          <w:sz w:val="26"/>
          <w:szCs w:val="26"/>
        </w:rPr>
      </w:pPr>
      <w:r>
        <w:rPr>
          <w:sz w:val="26"/>
          <w:szCs w:val="26"/>
        </w:rPr>
        <w:t>PHẦN I. TRẮC NGHIỆM ( 7,0 điểm)</w:t>
      </w:r>
    </w:p>
    <w:p>
      <w:pPr>
        <w:pStyle w:val="normal0"/>
        <w:tabs>
          <w:tab w:val="left" w:pos="426"/>
          <w:tab w:val="left" w:pos="851"/>
          <w:tab w:val="left" w:pos="5103"/>
          <w:tab w:val="left" w:pos="5529"/>
        </w:tabs>
        <w:spacing w:line="360" w:lineRule="auto"/>
        <w:jc w:val="both"/>
        <w:rPr>
          <w:sz w:val="26"/>
          <w:szCs w:val="26"/>
        </w:rPr>
      </w:pPr>
      <w:r>
        <w:rPr>
          <w:sz w:val="26"/>
          <w:szCs w:val="26"/>
        </w:rPr>
        <w:t>28 câu, mỗi câu 0,25 điểm</w:t>
      </w:r>
    </w:p>
    <w:tbl>
      <w:tblPr>
        <w:tblStyle w:val="TableGrid"/>
        <w:tblW w:w="0" w:type="auto"/>
        <w:tblLook w:val="04A0"/>
      </w:tblPr>
      <w:tblGrid>
        <w:gridCol w:w="500"/>
        <w:gridCol w:w="348"/>
        <w:gridCol w:w="347"/>
        <w:gridCol w:w="342"/>
        <w:gridCol w:w="347"/>
        <w:gridCol w:w="347"/>
        <w:gridCol w:w="347"/>
        <w:gridCol w:w="342"/>
        <w:gridCol w:w="347"/>
        <w:gridCol w:w="347"/>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c>
          <w:tcPr>
            <w:tcW w:w="500"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Câu</w:t>
            </w:r>
          </w:p>
        </w:tc>
        <w:tc>
          <w:tcPr>
            <w:tcW w:w="348"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w:t>
            </w:r>
          </w:p>
        </w:tc>
        <w:tc>
          <w:tcPr>
            <w:tcW w:w="342"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3</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4</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5</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6</w:t>
            </w:r>
          </w:p>
        </w:tc>
        <w:tc>
          <w:tcPr>
            <w:tcW w:w="342"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7</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8</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9</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10</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11</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12</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13</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14</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15</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16</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17</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18</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19</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20</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21</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22</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23</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24</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25</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26</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27</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28</w:t>
            </w:r>
          </w:p>
        </w:tc>
      </w:tr>
      <w:tr>
        <w:tc>
          <w:tcPr>
            <w:tcW w:w="500"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Đáp án</w:t>
            </w:r>
          </w:p>
        </w:tc>
        <w:tc>
          <w:tcPr>
            <w:tcW w:w="348"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2"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42"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47"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B</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C</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A</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c>
          <w:tcPr>
            <w:tcW w:w="374" w:type="dxa"/>
          </w:tcPr>
          <w:p>
            <w:pPr>
              <w:pStyle w:val="normal0"/>
              <w:tabs>
                <w:tab w:val="left" w:pos="426"/>
                <w:tab w:val="left" w:pos="851"/>
                <w:tab w:val="left" w:pos="5103"/>
                <w:tab w:val="left" w:pos="5529"/>
              </w:tabs>
              <w:spacing w:line="360" w:lineRule="auto"/>
              <w:ind w:left="0" w:hanging="2"/>
              <w:jc w:val="center"/>
              <w:rPr>
                <w:sz w:val="16"/>
                <w:szCs w:val="26"/>
              </w:rPr>
            </w:pPr>
            <w:r>
              <w:rPr>
                <w:sz w:val="16"/>
                <w:szCs w:val="26"/>
              </w:rPr>
              <w:t>D</w:t>
            </w:r>
          </w:p>
        </w:tc>
      </w:tr>
    </w:tbl>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w:t>
      </w:r>
      <w:r>
        <w:rPr>
          <w:b w:val="0"/>
          <w:color w:val="000000"/>
        </w:rPr>
        <w:t xml:space="preserve"> Chuyển động nào sau đây không phải là chuyển động thẳng biến đổi đều?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Vật rơi từ trên cao xuống đất.</w:t>
      </w:r>
      <w:r>
        <w:rPr>
          <w:b w:val="0"/>
          <w:color w:val="000000"/>
        </w:rPr>
        <w:tab/>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Quả bóng được ném lên theo phương thẳng đứng.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C</w:t>
      </w:r>
      <w:r>
        <w:rPr>
          <w:b w:val="0"/>
          <w:color w:val="000000"/>
        </w:rPr>
        <w:t>. Hòn đá bị ném theo phương nằm ngang.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Viên bi lăn xuống trên máng nghiêng.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Vật rơi từ trên cao xuống đất và viên bi lăn xuống trên máng nghiêng là chuyển động thẳng nhanh dần đều; Quả bóng được ném lên theo phương thẳng đứng là chuyển động thẳng chậm dần đều. Hòn đá bị ném theo phương nằm ngang là chuyển động ném ngang.</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w:t>
      </w:r>
      <w:r>
        <w:rPr>
          <w:b w:val="0"/>
          <w:color w:val="000000"/>
        </w:rPr>
        <w:t xml:space="preserve"> Chọn phát biểu </w:t>
      </w:r>
      <w:r>
        <w:rPr>
          <w:color w:val="000000"/>
        </w:rPr>
        <w:t>sai</w:t>
      </w:r>
      <w:r>
        <w:rPr>
          <w:b w:val="0"/>
          <w:color w:val="000000"/>
        </w:rPr>
        <w:t>. Độ lớn của lực ma sát trượt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không phụ thuộc vào tốc độ của vật.</w:t>
      </w:r>
    </w:p>
    <w:p>
      <w:pPr>
        <w:pStyle w:val="normal0"/>
        <w:pBdr>
          <w:top w:val="nil"/>
          <w:left w:val="nil"/>
          <w:bottom w:val="nil"/>
          <w:right w:val="nil"/>
          <w:between w:val="nil"/>
        </w:pBdr>
        <w:tabs>
          <w:tab w:val="left" w:pos="709"/>
          <w:tab w:val="left" w:pos="851"/>
          <w:tab w:val="left" w:pos="2552"/>
          <w:tab w:val="left" w:pos="5103"/>
          <w:tab w:val="left" w:pos="7655"/>
        </w:tabs>
        <w:spacing w:line="259" w:lineRule="auto"/>
        <w:jc w:val="both"/>
        <w:rPr>
          <w:b w:val="0"/>
          <w:color w:val="000000"/>
        </w:rPr>
      </w:pPr>
      <w:r>
        <w:rPr>
          <w:b w:val="0"/>
          <w:color w:val="000000"/>
        </w:rPr>
        <w:tab/>
        <w:t>B. phụ thuộc vào vật liệu của hai mặt tiếp xúc.</w:t>
      </w:r>
    </w:p>
    <w:p>
      <w:pPr>
        <w:pStyle w:val="normal0"/>
        <w:pBdr>
          <w:top w:val="nil"/>
          <w:left w:val="nil"/>
          <w:bottom w:val="nil"/>
          <w:right w:val="nil"/>
          <w:between w:val="nil"/>
        </w:pBdr>
        <w:tabs>
          <w:tab w:val="left" w:pos="709"/>
          <w:tab w:val="left" w:pos="851"/>
          <w:tab w:val="left" w:pos="2552"/>
          <w:tab w:val="left" w:pos="5103"/>
          <w:tab w:val="left" w:pos="7655"/>
        </w:tabs>
        <w:spacing w:line="259" w:lineRule="auto"/>
        <w:jc w:val="both"/>
        <w:rPr>
          <w:b w:val="0"/>
          <w:color w:val="000000"/>
        </w:rPr>
      </w:pPr>
      <w:r>
        <w:rPr>
          <w:b w:val="0"/>
          <w:color w:val="000000"/>
        </w:rPr>
        <w:tab/>
      </w:r>
      <w:r>
        <w:rPr>
          <w:b w:val="0"/>
          <w:color w:val="000000"/>
          <w:u w:val="single"/>
        </w:rPr>
        <w:t>C</w:t>
      </w:r>
      <w:r>
        <w:rPr>
          <w:b w:val="0"/>
          <w:color w:val="000000"/>
        </w:rPr>
        <w:t>. phụ thuộc vào diện tích tiếp xúc của vật.</w:t>
      </w:r>
    </w:p>
    <w:p>
      <w:pPr>
        <w:pStyle w:val="normal0"/>
        <w:pBdr>
          <w:top w:val="nil"/>
          <w:left w:val="nil"/>
          <w:bottom w:val="nil"/>
          <w:right w:val="nil"/>
          <w:between w:val="nil"/>
        </w:pBdr>
        <w:tabs>
          <w:tab w:val="left" w:pos="709"/>
          <w:tab w:val="left" w:pos="851"/>
          <w:tab w:val="left" w:pos="2552"/>
          <w:tab w:val="left" w:pos="5103"/>
          <w:tab w:val="left" w:pos="7655"/>
        </w:tabs>
        <w:spacing w:line="259" w:lineRule="auto"/>
        <w:jc w:val="both"/>
        <w:rPr>
          <w:b w:val="0"/>
          <w:color w:val="000000"/>
        </w:rPr>
      </w:pPr>
      <w:r>
        <w:rPr>
          <w:b w:val="0"/>
          <w:color w:val="000000"/>
        </w:rPr>
        <w:tab/>
        <w:t>D. tỉ lệ với độ lớn của áp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Độ lớn lực ma sát trượt: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không phụ thuộc vào tốc độ của vật;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không phụ thuộc vào diện tích tiếp xúc;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phụ thuộc vào vật liệu và tình trạng của hai mặt tiếp xúc.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lastRenderedPageBreak/>
        <w:t>+ tỉ lệ với độ lớn của áp lực lên bề mặt tiếp xúc.</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Độ lớn của lực ma sát trượt phụ thuộc vào diện tích tiếp xúc của vật là sai.=&gt; 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3.</w:t>
      </w:r>
      <w:r>
        <w:rPr>
          <w:b w:val="0"/>
          <w:color w:val="000000"/>
        </w:rPr>
        <w:t xml:space="preserve"> Một chiếc thuyền chạy ngược dòng trên một đoạn sông thẳng, sau 1 giờ đi được 9 km so với bờ. Một khúc gỗ trôi theo dòng sông với vận tốc 3 km/h so với bờ. Vận tốc của thuyền so với nước là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3 km/h.</w:t>
      </w:r>
      <w:r>
        <w:rPr>
          <w:b w:val="0"/>
          <w:color w:val="000000"/>
        </w:rPr>
        <w:tab/>
      </w:r>
      <w:r>
        <w:rPr>
          <w:b w:val="0"/>
          <w:color w:val="000000"/>
          <w:u w:val="single"/>
        </w:rPr>
        <w:t>B</w:t>
      </w:r>
      <w:r>
        <w:rPr>
          <w:b w:val="0"/>
          <w:color w:val="000000"/>
        </w:rPr>
        <w:t>. 12 km/h.</w:t>
      </w:r>
      <w:r>
        <w:rPr>
          <w:b w:val="0"/>
          <w:color w:val="000000"/>
        </w:rPr>
        <w:tab/>
        <w:t>C. 6 m/h.</w:t>
      </w:r>
      <w:r>
        <w:rPr>
          <w:b w:val="0"/>
          <w:color w:val="000000"/>
        </w:rPr>
        <w:tab/>
        <w:t>D. 9 km/h.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đề bài ra: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sau 1 giờ thuyền đi được 9 km so với bờ =&gt; </w:t>
      </w:r>
      <w:r>
        <w:rPr>
          <w:b w:val="0"/>
          <w:color w:val="000000"/>
          <w:position w:val="-18"/>
        </w:rPr>
        <w:object w:dxaOrig="420" w:dyaOrig="480">
          <v:shape id="_x0000_i1045" type="#_x0000_t75" style="width:21pt;height:24pt" o:ole="">
            <v:imagedata r:id="rId51" o:title=""/>
          </v:shape>
          <o:OLEObject Type="Embed" ProgID="Equation.DSMT4" ShapeID="_x0000_i1045" DrawAspect="Content" ObjectID="_1735592094" r:id="rId52"/>
        </w:object>
      </w:r>
      <w:r>
        <w:rPr>
          <w:b w:val="0"/>
          <w:color w:val="000000"/>
        </w:rPr>
        <w:t xml:space="preserve"> = 9 km/h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khúc gỗ trôi theo dòng sông với vận tốc 3 km/h so với bờ =&gt; </w:t>
      </w:r>
      <w:r>
        <w:rPr>
          <w:b w:val="0"/>
          <w:color w:val="000000"/>
          <w:position w:val="-18"/>
        </w:rPr>
        <w:object w:dxaOrig="440" w:dyaOrig="480">
          <v:shape id="_x0000_i1046" type="#_x0000_t75" style="width:21.75pt;height:24pt" o:ole="">
            <v:imagedata r:id="rId53" o:title=""/>
          </v:shape>
          <o:OLEObject Type="Embed" ProgID="Equation.DSMT4" ShapeID="_x0000_i1046" DrawAspect="Content" ObjectID="_1735592095" r:id="rId54"/>
        </w:object>
      </w:r>
      <w:r>
        <w:rPr>
          <w:b w:val="0"/>
          <w:color w:val="000000"/>
        </w:rPr>
        <w:t>= 3 km/h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noProof/>
          <w:color w:val="000000"/>
        </w:rPr>
        <w:drawing>
          <wp:anchor distT="0" distB="0" distL="114300" distR="114300" simplePos="0" relativeHeight="251666432" behindDoc="0" locked="0" layoutInCell="1" allowOverlap="1">
            <wp:simplePos x="0" y="0"/>
            <wp:positionH relativeFrom="column">
              <wp:posOffset>4674870</wp:posOffset>
            </wp:positionH>
            <wp:positionV relativeFrom="paragraph">
              <wp:posOffset>99695</wp:posOffset>
            </wp:positionV>
            <wp:extent cx="1953260" cy="1171575"/>
            <wp:effectExtent l="19050" t="0" r="8890" b="0"/>
            <wp:wrapSquare wrapText="bothSides"/>
            <wp:docPr id="3" name="Picture 2" descr="loi giai cau thuyề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 giai cau thuyền.PNG"/>
                    <pic:cNvPicPr/>
                  </pic:nvPicPr>
                  <pic:blipFill>
                    <a:blip r:embed="rId55"/>
                    <a:stretch>
                      <a:fillRect/>
                    </a:stretch>
                  </pic:blipFill>
                  <pic:spPr>
                    <a:xfrm>
                      <a:off x="0" y="0"/>
                      <a:ext cx="1953260" cy="1171575"/>
                    </a:xfrm>
                    <a:prstGeom prst="rect">
                      <a:avLst/>
                    </a:prstGeom>
                  </pic:spPr>
                </pic:pic>
              </a:graphicData>
            </a:graphic>
          </wp:anchor>
        </w:drawing>
      </w:r>
      <w:r>
        <w:rPr>
          <w:b w:val="0"/>
          <w:color w:val="000000"/>
        </w:rPr>
        <w:t xml:space="preserve">Theo công thức cộng vận tốc ta có: </w:t>
      </w:r>
      <w:r>
        <w:rPr>
          <w:b w:val="0"/>
          <w:color w:val="000000"/>
          <w:position w:val="-12"/>
        </w:rPr>
        <w:object w:dxaOrig="2320" w:dyaOrig="400">
          <v:shape id="_x0000_i1047" type="#_x0000_t75" style="width:116.25pt;height:20.25pt" o:ole="">
            <v:imagedata r:id="rId56" o:title=""/>
          </v:shape>
          <o:OLEObject Type="Embed" ProgID="Equation.DSMT4" ShapeID="_x0000_i1047" DrawAspect="Content" ObjectID="_1735592096" r:id="rId57"/>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Chọn chiều dương là chiều chuyển động của thuyền so với bờ.</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Chiếu (*) lên chiều dương đã chọn ta được: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v</w:t>
      </w:r>
      <w:r>
        <w:rPr>
          <w:b w:val="0"/>
          <w:color w:val="000000"/>
          <w:vertAlign w:val="subscript"/>
        </w:rPr>
        <w:t>tn</w:t>
      </w:r>
      <w:r>
        <w:rPr>
          <w:b w:val="0"/>
          <w:color w:val="000000"/>
        </w:rPr>
        <w:t xml:space="preserve"> = v</w:t>
      </w:r>
      <w:r>
        <w:rPr>
          <w:b w:val="0"/>
          <w:color w:val="000000"/>
          <w:vertAlign w:val="subscript"/>
        </w:rPr>
        <w:t>tb</w:t>
      </w:r>
      <w:r>
        <w:rPr>
          <w:b w:val="0"/>
          <w:color w:val="000000"/>
        </w:rPr>
        <w:t xml:space="preserve"> + v</w:t>
      </w:r>
      <w:r>
        <w:rPr>
          <w:b w:val="0"/>
          <w:color w:val="000000"/>
          <w:vertAlign w:val="subscript"/>
        </w:rPr>
        <w:t>nb</w:t>
      </w:r>
      <w:r>
        <w:rPr>
          <w:b w:val="0"/>
          <w:color w:val="000000"/>
        </w:rPr>
        <w:t xml:space="preserve"> = 9 + 3 = 12 km/h</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4.</w:t>
      </w:r>
      <w:r>
        <w:rPr>
          <w:b w:val="0"/>
          <w:color w:val="000000"/>
        </w:rPr>
        <w:t xml:space="preserve"> Vận tốc của vật đối với hệ quy chiếu chuyển động gọi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vận tốc tuyệt đối.</w:t>
      </w:r>
      <w:r>
        <w:rPr>
          <w:b w:val="0"/>
          <w:color w:val="000000"/>
        </w:rPr>
        <w:tab/>
        <w:t>B. vận tốc kéo theo.</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C</w:t>
      </w:r>
      <w:r>
        <w:rPr>
          <w:b w:val="0"/>
          <w:color w:val="000000"/>
        </w:rPr>
        <w:t>. vận tốc tương đối.</w:t>
      </w:r>
      <w:r>
        <w:rPr>
          <w:b w:val="0"/>
          <w:color w:val="000000"/>
        </w:rPr>
        <w:tab/>
        <w:t>D. vận tốc trung bình.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Vận tốc của vật đối với hệ quy chiếu chuyển động gọi là vận tốc tương đối =&gt; 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5.</w:t>
      </w:r>
      <w:r>
        <w:rPr>
          <w:b w:val="0"/>
          <w:color w:val="000000"/>
        </w:rPr>
        <w:t xml:space="preserve"> Kết luận phù hợp với Định luật I Newton?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Lực là nguyên nhân duy trì chuyển động của một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Không cần có lực tác dụng vào vật thì vật vẫn chuyển động tròn đều được.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C</w:t>
      </w:r>
      <w:r>
        <w:rPr>
          <w:b w:val="0"/>
          <w:color w:val="000000"/>
        </w:rPr>
        <w:t>. Lực là nguyên nhân làm biến đổi chuyển động của một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Nếu không có lực tác dụng vào vật thì vật không thể chuyển động được.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i/>
          <w:color w:val="000000"/>
        </w:rPr>
      </w:pPr>
      <w:r>
        <w:rPr>
          <w:b w:val="0"/>
          <w:color w:val="000000"/>
        </w:rPr>
        <w:t xml:space="preserve">Định luật I Newton: </w:t>
      </w:r>
      <w:r>
        <w:rPr>
          <w:b w:val="0"/>
          <w:i/>
          <w:color w:val="000000"/>
        </w:rPr>
        <w:t>Nếu một vật không chịu tác dụng của lực nào hoặc chịu tác dụng của các lực có hợp lực bằng không, thì vật đang đứng yên sẽ tiếp tục đứng yên, đang chuyển động sẽ tiếp tục chuyển động thẳng đều.</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Lực không phải là nguyên nhân duy trì chuyển động của vật mà nó là nguyên nhân làm thay đổi trạng thái chuyển động của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Kết luận phù hợp với định luật I Newton là: Lực là nguyên nhân làm biến đổi chuyển động của một vật.</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6.</w:t>
      </w:r>
      <w:r>
        <w:rPr>
          <w:b w:val="0"/>
          <w:color w:val="000000"/>
        </w:rPr>
        <w:t xml:space="preserve"> Lực ma sát trượt </w:t>
      </w:r>
      <w:r>
        <w:rPr>
          <w:color w:val="000000"/>
        </w:rPr>
        <w:t>không</w:t>
      </w:r>
      <w:r>
        <w:rPr>
          <w:b w:val="0"/>
          <w:color w:val="000000"/>
        </w:rPr>
        <w:t xml:space="preserve"> phụ thuộc vào yếu tố</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độ lớn của áp lực lên mặt tiếp xúc.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tình trạng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vật liệu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D</w:t>
      </w:r>
      <w:r>
        <w:rPr>
          <w:b w:val="0"/>
          <w:color w:val="000000"/>
        </w:rPr>
        <w:t>. diện tích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Độ lớn lực ma sát trượt: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không phụ thuộc vào tốc độ của vật;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 không phụ thuộc vào diện tích tiếp xúc;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phụ thuộc vào vật liệu và tình trạng của hai mặt tiếp xúc.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tỉ lệ với độ lớn của áp lực lên bề mặt tiếp xúc.</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D. Lực ma sát trượt không phụ thuộc vào diện tích của bề mặt tiếp xúc giữa hai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7.</w:t>
      </w:r>
      <w:r>
        <w:rPr>
          <w:b w:val="0"/>
          <w:color w:val="000000"/>
        </w:rPr>
        <w:t xml:space="preserve"> Một vật đang chuyển động với vận tốc ban đầu v</w:t>
      </w:r>
      <w:r>
        <w:rPr>
          <w:b w:val="0"/>
          <w:color w:val="000000"/>
          <w:vertAlign w:val="subscript"/>
        </w:rPr>
        <w:t>0</w:t>
      </w:r>
      <w:r>
        <w:rPr>
          <w:b w:val="0"/>
          <w:color w:val="000000"/>
        </w:rPr>
        <w:t xml:space="preserve"> thì tăng tốc chuyển động nhanh dần đều với gia tốc a, sau khi vật có độ dịch chuyển d thì vật đạt vận tốc v. Công thức biểu thị mối liên hệ giữa vận tốc, gia tốc và độ dịch chuyển của vật chuyển động này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lastRenderedPageBreak/>
        <w:t>A.</w:t>
      </w:r>
      <w:r>
        <w:rPr>
          <w:b w:val="0"/>
          <w:color w:val="000000"/>
        </w:rPr>
        <w:tab/>
      </w:r>
      <w:r>
        <w:rPr>
          <w:b w:val="0"/>
          <w:color w:val="000000"/>
          <w:position w:val="-12"/>
        </w:rPr>
        <w:object w:dxaOrig="1420" w:dyaOrig="360">
          <v:shape id="_x0000_i1048" type="#_x0000_t75" style="width:71.25pt;height:18pt" o:ole="">
            <v:imagedata r:id="rId9" o:title=""/>
          </v:shape>
          <o:OLEObject Type="Embed" ProgID="Equation.DSMT4" ShapeID="_x0000_i1048" DrawAspect="Content" ObjectID="_1735592097" r:id="rId58"/>
        </w:object>
      </w:r>
      <w:r>
        <w:rPr>
          <w:b w:val="0"/>
          <w:color w:val="000000"/>
        </w:rPr>
        <w:t xml:space="preserve"> .</w:t>
      </w:r>
      <w:r>
        <w:rPr>
          <w:b w:val="0"/>
          <w:color w:val="000000"/>
        </w:rPr>
        <w:tab/>
      </w:r>
      <w:r>
        <w:rPr>
          <w:b w:val="0"/>
          <w:color w:val="000000"/>
        </w:rPr>
        <w:tab/>
        <w:t xml:space="preserve">B. </w:t>
      </w:r>
      <w:r>
        <w:rPr>
          <w:b w:val="0"/>
          <w:color w:val="000000"/>
          <w:position w:val="-12"/>
        </w:rPr>
        <w:object w:dxaOrig="1420" w:dyaOrig="360">
          <v:shape id="_x0000_i1049" type="#_x0000_t75" style="width:71.25pt;height:18pt" o:ole="">
            <v:imagedata r:id="rId11" o:title=""/>
          </v:shape>
          <o:OLEObject Type="Embed" ProgID="Equation.DSMT4" ShapeID="_x0000_i1049" DrawAspect="Content" ObjectID="_1735592098" r:id="rId59"/>
        </w:objec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rPr>
        <w:t>C.</w:t>
      </w:r>
      <w:r>
        <w:rPr>
          <w:b w:val="0"/>
          <w:color w:val="000000"/>
        </w:rPr>
        <w:tab/>
      </w:r>
      <w:r>
        <w:rPr>
          <w:b w:val="0"/>
          <w:color w:val="000000"/>
          <w:position w:val="-12"/>
        </w:rPr>
        <w:object w:dxaOrig="1500" w:dyaOrig="400">
          <v:shape id="_x0000_i1050" type="#_x0000_t75" style="width:75pt;height:20.25pt" o:ole="">
            <v:imagedata r:id="rId13" o:title=""/>
          </v:shape>
          <o:OLEObject Type="Embed" ProgID="Equation.DSMT4" ShapeID="_x0000_i1050" DrawAspect="Content" ObjectID="_1735592099" r:id="rId60"/>
        </w:object>
      </w:r>
      <w:r>
        <w:rPr>
          <w:b w:val="0"/>
          <w:color w:val="000000"/>
        </w:rPr>
        <w:tab/>
      </w:r>
      <w:r>
        <w:rPr>
          <w:b w:val="0"/>
          <w:color w:val="000000"/>
        </w:rPr>
        <w:tab/>
        <w:t xml:space="preserve">D. </w:t>
      </w:r>
      <w:r>
        <w:rPr>
          <w:b w:val="0"/>
          <w:color w:val="000000"/>
          <w:position w:val="-12"/>
        </w:rPr>
        <w:object w:dxaOrig="1520" w:dyaOrig="400">
          <v:shape id="_x0000_i1051" type="#_x0000_t75" style="width:75.75pt;height:20.25pt" o:ole="">
            <v:imagedata r:id="rId15" o:title=""/>
          </v:shape>
          <o:OLEObject Type="Embed" ProgID="Equation.DSMT4" ShapeID="_x0000_i1051" DrawAspect="Content" ObjectID="_1735592100" r:id="rId61"/>
        </w:objec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Công thức liên hệ giữa vận tốc, gia tốc và độ dịch chuyển trong chuyển động thẳng biến đổi đều là </w:t>
      </w:r>
      <w:r>
        <w:rPr>
          <w:b w:val="0"/>
          <w:color w:val="000000"/>
          <w:position w:val="-12"/>
        </w:rPr>
        <w:object w:dxaOrig="1420" w:dyaOrig="360">
          <v:shape id="_x0000_i1052" type="#_x0000_t75" style="width:71.25pt;height:18pt" o:ole="">
            <v:imagedata r:id="rId11" o:title=""/>
          </v:shape>
          <o:OLEObject Type="Embed" ProgID="Equation.DSMT4" ShapeID="_x0000_i1052" DrawAspect="Content" ObjectID="_1735592101" r:id="rId62"/>
        </w:object>
      </w:r>
      <w:r>
        <w:rPr>
          <w:b w:val="0"/>
          <w:color w:val="000000"/>
          <w:position w:val="-12"/>
        </w:rPr>
        <w:t xml:space="preserve"> =&gt; 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noProof/>
          <w:color w:val="000000"/>
        </w:rPr>
        <w:drawing>
          <wp:anchor distT="0" distB="0" distL="114300" distR="114300" simplePos="0" relativeHeight="251664384" behindDoc="0" locked="0" layoutInCell="1" allowOverlap="1">
            <wp:simplePos x="0" y="0"/>
            <wp:positionH relativeFrom="column">
              <wp:posOffset>5455920</wp:posOffset>
            </wp:positionH>
            <wp:positionV relativeFrom="paragraph">
              <wp:posOffset>31750</wp:posOffset>
            </wp:positionV>
            <wp:extent cx="1115060" cy="1085850"/>
            <wp:effectExtent l="19050" t="0" r="8890" b="0"/>
            <wp:wrapSquare wrapText="bothSides"/>
            <wp:docPr id="8" name="Picture 0" descr="hình đề 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đề c8.PNG"/>
                    <pic:cNvPicPr/>
                  </pic:nvPicPr>
                  <pic:blipFill>
                    <a:blip r:embed="rId17"/>
                    <a:stretch>
                      <a:fillRect/>
                    </a:stretch>
                  </pic:blipFill>
                  <pic:spPr>
                    <a:xfrm>
                      <a:off x="0" y="0"/>
                      <a:ext cx="1115060" cy="1085850"/>
                    </a:xfrm>
                    <a:prstGeom prst="rect">
                      <a:avLst/>
                    </a:prstGeom>
                  </pic:spPr>
                </pic:pic>
              </a:graphicData>
            </a:graphic>
          </wp:anchor>
        </w:drawing>
      </w:r>
      <w:r>
        <w:rPr>
          <w:color w:val="000000"/>
        </w:rPr>
        <w:t>Câu 8.</w:t>
      </w:r>
      <w:r>
        <w:rPr>
          <w:b w:val="0"/>
          <w:color w:val="000000"/>
        </w:rPr>
        <w:t xml:space="preserve"> Vật chuyển động thẳng có đồ thị độ dịch chuyển – thời gian như hình vẽ. Độ dịch chuyển người đó có được từ thời điểm t</w:t>
      </w:r>
      <w:r>
        <w:rPr>
          <w:b w:val="0"/>
          <w:color w:val="000000"/>
          <w:vertAlign w:val="subscript"/>
        </w:rPr>
        <w:t>1</w:t>
      </w:r>
      <w:r>
        <w:rPr>
          <w:b w:val="0"/>
          <w:color w:val="000000"/>
        </w:rPr>
        <w:t xml:space="preserve"> = 1 h đến thời điểm t</w:t>
      </w:r>
      <w:r>
        <w:rPr>
          <w:b w:val="0"/>
          <w:color w:val="000000"/>
          <w:vertAlign w:val="subscript"/>
        </w:rPr>
        <w:t>2</w:t>
      </w:r>
      <w:r>
        <w:rPr>
          <w:b w:val="0"/>
          <w:color w:val="000000"/>
        </w:rPr>
        <w:t xml:space="preserve"> = 4 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50 km.</w:t>
      </w:r>
      <w:r>
        <w:rPr>
          <w:b w:val="0"/>
          <w:color w:val="000000"/>
        </w:rPr>
        <w:tab/>
      </w:r>
      <w:r>
        <w:rPr>
          <w:b w:val="0"/>
          <w:color w:val="000000"/>
        </w:rPr>
        <w:tab/>
        <w:t>B. 20 km.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30 km.</w:t>
      </w:r>
      <w:r>
        <w:rPr>
          <w:b w:val="0"/>
          <w:color w:val="000000"/>
        </w:rPr>
        <w:tab/>
      </w:r>
      <w:r>
        <w:rPr>
          <w:b w:val="0"/>
          <w:color w:val="000000"/>
        </w:rPr>
        <w:tab/>
        <w:t>D. 40 km.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đồ thị:</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tại thời điểm t</w:t>
      </w:r>
      <w:r>
        <w:rPr>
          <w:b w:val="0"/>
          <w:color w:val="000000"/>
          <w:vertAlign w:val="subscript"/>
        </w:rPr>
        <w:t>1</w:t>
      </w:r>
      <w:r>
        <w:rPr>
          <w:b w:val="0"/>
          <w:color w:val="000000"/>
        </w:rPr>
        <w:t xml:space="preserve"> = 1h; d</w:t>
      </w:r>
      <w:r>
        <w:rPr>
          <w:b w:val="0"/>
          <w:color w:val="000000"/>
          <w:vertAlign w:val="subscript"/>
        </w:rPr>
        <w:t>1</w:t>
      </w:r>
      <w:r>
        <w:rPr>
          <w:b w:val="0"/>
          <w:color w:val="000000"/>
        </w:rPr>
        <w:t xml:space="preserve"> = 20 km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tại thời điểm t</w:t>
      </w:r>
      <w:r>
        <w:rPr>
          <w:b w:val="0"/>
          <w:color w:val="000000"/>
          <w:vertAlign w:val="subscript"/>
        </w:rPr>
        <w:t>2</w:t>
      </w:r>
      <w:r>
        <w:rPr>
          <w:b w:val="0"/>
          <w:color w:val="000000"/>
        </w:rPr>
        <w:t xml:space="preserve"> = 4h; d</w:t>
      </w:r>
      <w:r>
        <w:rPr>
          <w:b w:val="0"/>
          <w:color w:val="000000"/>
          <w:vertAlign w:val="subscript"/>
        </w:rPr>
        <w:t>2</w:t>
      </w:r>
      <w:r>
        <w:rPr>
          <w:b w:val="0"/>
          <w:color w:val="000000"/>
        </w:rPr>
        <w:t xml:space="preserve"> = 50 km</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Độ dịch chuyển của người đó từ thời điểm t</w:t>
      </w:r>
      <w:r>
        <w:rPr>
          <w:b w:val="0"/>
          <w:color w:val="000000"/>
          <w:vertAlign w:val="subscript"/>
        </w:rPr>
        <w:t>1</w:t>
      </w:r>
      <w:r>
        <w:rPr>
          <w:b w:val="0"/>
          <w:color w:val="000000"/>
        </w:rPr>
        <w:t xml:space="preserve"> đến thời điểm t</w:t>
      </w:r>
      <w:r>
        <w:rPr>
          <w:b w:val="0"/>
          <w:color w:val="000000"/>
          <w:vertAlign w:val="subscript"/>
        </w:rPr>
        <w:t>2</w:t>
      </w:r>
      <w:r>
        <w:rPr>
          <w:b w:val="0"/>
          <w:color w:val="000000"/>
        </w:rPr>
        <w:t xml:space="preserve"> là: ∆d = d</w:t>
      </w:r>
      <w:r>
        <w:rPr>
          <w:b w:val="0"/>
          <w:color w:val="000000"/>
          <w:vertAlign w:val="subscript"/>
        </w:rPr>
        <w:t>2</w:t>
      </w:r>
      <w:r>
        <w:rPr>
          <w:b w:val="0"/>
          <w:color w:val="000000"/>
        </w:rPr>
        <w:t xml:space="preserve"> – d</w:t>
      </w:r>
      <w:r>
        <w:rPr>
          <w:b w:val="0"/>
          <w:color w:val="000000"/>
          <w:vertAlign w:val="subscript"/>
        </w:rPr>
        <w:t>1</w:t>
      </w:r>
      <w:r>
        <w:rPr>
          <w:b w:val="0"/>
          <w:color w:val="000000"/>
        </w:rPr>
        <w:t xml:space="preserve"> = 50 – 20 = 30 km</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9.</w:t>
      </w:r>
      <w:r>
        <w:rPr>
          <w:b w:val="0"/>
          <w:color w:val="000000"/>
        </w:rPr>
        <w:t xml:space="preserve"> Dựa vào sự phụ thuộc của độ dịch chuyển vào thời gian của chuyển động thẳng đều từ vị trí có tọa độ x</w:t>
      </w:r>
      <w:r>
        <w:rPr>
          <w:b w:val="0"/>
          <w:color w:val="000000"/>
          <w:vertAlign w:val="subscript"/>
        </w:rPr>
        <w:t>1</w:t>
      </w:r>
      <w:r>
        <w:rPr>
          <w:b w:val="0"/>
          <w:color w:val="000000"/>
        </w:rPr>
        <w:t xml:space="preserve"> tại thời điểm t</w:t>
      </w:r>
      <w:r>
        <w:rPr>
          <w:b w:val="0"/>
          <w:color w:val="000000"/>
          <w:vertAlign w:val="subscript"/>
        </w:rPr>
        <w:t>1</w:t>
      </w:r>
      <w:r>
        <w:rPr>
          <w:b w:val="0"/>
          <w:color w:val="000000"/>
        </w:rPr>
        <w:t xml:space="preserve"> đến vị trí có tọa độ x</w:t>
      </w:r>
      <w:r>
        <w:rPr>
          <w:b w:val="0"/>
          <w:color w:val="000000"/>
          <w:vertAlign w:val="subscript"/>
        </w:rPr>
        <w:t>2</w:t>
      </w:r>
      <w:r>
        <w:rPr>
          <w:b w:val="0"/>
          <w:color w:val="000000"/>
        </w:rPr>
        <w:t xml:space="preserve"> tại thời điểm t</w:t>
      </w:r>
      <w:r>
        <w:rPr>
          <w:b w:val="0"/>
          <w:color w:val="000000"/>
          <w:vertAlign w:val="subscript"/>
        </w:rPr>
        <w:t>2</w:t>
      </w:r>
      <w:r>
        <w:rPr>
          <w:b w:val="0"/>
          <w:color w:val="000000"/>
        </w:rPr>
        <w:t xml:space="preserve"> có thể xác định được vận tốc của chuyển động thẳng bằng công thức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30"/>
        </w:rPr>
        <w:object w:dxaOrig="1260" w:dyaOrig="680">
          <v:shape id="_x0000_i1053" type="#_x0000_t75" style="width:63pt;height:33.75pt" o:ole="">
            <v:imagedata r:id="rId18" o:title=""/>
          </v:shape>
          <o:OLEObject Type="Embed" ProgID="Equation.DSMT4" ShapeID="_x0000_i1053" DrawAspect="Content" ObjectID="_1735592102" r:id="rId63"/>
        </w:object>
      </w:r>
      <w:r>
        <w:rPr>
          <w:b w:val="0"/>
          <w:color w:val="000000"/>
        </w:rPr>
        <w:t xml:space="preserve"> .</w:t>
      </w:r>
      <w:r>
        <w:rPr>
          <w:b w:val="0"/>
          <w:color w:val="000000"/>
        </w:rPr>
        <w:tab/>
      </w:r>
      <w:r>
        <w:rPr>
          <w:b w:val="0"/>
          <w:color w:val="000000"/>
        </w:rPr>
        <w:tab/>
        <w:t xml:space="preserve">B. </w:t>
      </w:r>
      <w:r>
        <w:rPr>
          <w:b w:val="0"/>
          <w:color w:val="000000"/>
          <w:position w:val="-30"/>
        </w:rPr>
        <w:object w:dxaOrig="1260" w:dyaOrig="680">
          <v:shape id="_x0000_i1054" type="#_x0000_t75" style="width:63pt;height:33.75pt" o:ole="">
            <v:imagedata r:id="rId20" o:title=""/>
          </v:shape>
          <o:OLEObject Type="Embed" ProgID="Equation.DSMT4" ShapeID="_x0000_i1054" DrawAspect="Content" ObjectID="_1735592103" r:id="rId64"/>
        </w:objec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 </w:t>
      </w:r>
      <w:r>
        <w:rPr>
          <w:b w:val="0"/>
          <w:color w:val="000000"/>
          <w:position w:val="-30"/>
        </w:rPr>
        <w:object w:dxaOrig="1260" w:dyaOrig="680">
          <v:shape id="_x0000_i1055" type="#_x0000_t75" style="width:63pt;height:33.75pt" o:ole="">
            <v:imagedata r:id="rId22" o:title=""/>
          </v:shape>
          <o:OLEObject Type="Embed" ProgID="Equation.DSMT4" ShapeID="_x0000_i1055" DrawAspect="Content" ObjectID="_1735592104" r:id="rId65"/>
        </w:object>
      </w:r>
      <w:r>
        <w:rPr>
          <w:b w:val="0"/>
          <w:color w:val="000000"/>
        </w:rPr>
        <w:t>.</w:t>
      </w:r>
      <w:r>
        <w:rPr>
          <w:b w:val="0"/>
          <w:color w:val="000000"/>
        </w:rPr>
        <w:tab/>
      </w:r>
      <w:r>
        <w:rPr>
          <w:b w:val="0"/>
          <w:color w:val="000000"/>
        </w:rPr>
        <w:tab/>
      </w:r>
      <w:r>
        <w:rPr>
          <w:b w:val="0"/>
          <w:color w:val="000000"/>
          <w:u w:val="single"/>
        </w:rPr>
        <w:t>D</w:t>
      </w:r>
      <w:r>
        <w:rPr>
          <w:b w:val="0"/>
          <w:color w:val="000000"/>
        </w:rPr>
        <w:t xml:space="preserve">. </w:t>
      </w:r>
      <w:r>
        <w:rPr>
          <w:b w:val="0"/>
          <w:color w:val="000000"/>
          <w:position w:val="-30"/>
        </w:rPr>
        <w:object w:dxaOrig="1260" w:dyaOrig="680">
          <v:shape id="_x0000_i1056" type="#_x0000_t75" style="width:63pt;height:33.75pt" o:ole="">
            <v:imagedata r:id="rId24" o:title=""/>
          </v:shape>
          <o:OLEObject Type="Embed" ProgID="Equation.DSMT4" ShapeID="_x0000_i1056" DrawAspect="Content" ObjectID="_1735592105" r:id="rId66"/>
        </w:objec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color w:val="000000"/>
        </w:rPr>
      </w:pPr>
      <w:r>
        <w:rPr>
          <w:b w:val="0"/>
          <w:color w:val="000000"/>
          <w:position w:val="-30"/>
        </w:rPr>
        <w:object w:dxaOrig="1820" w:dyaOrig="680">
          <v:shape id="_x0000_i1057" type="#_x0000_t75" style="width:90.75pt;height:33.75pt" o:ole="">
            <v:imagedata r:id="rId67" o:title=""/>
          </v:shape>
          <o:OLEObject Type="Embed" ProgID="Equation.DSMT4" ShapeID="_x0000_i1057" DrawAspect="Content" ObjectID="_1735592106" r:id="rId68"/>
        </w:object>
      </w:r>
      <w:r>
        <w:rPr>
          <w:b w:val="0"/>
          <w:color w:val="000000"/>
          <w:position w:val="-30"/>
        </w:rPr>
        <w:t>=&gt; 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noProof/>
          <w:color w:val="000000"/>
        </w:rPr>
        <w:drawing>
          <wp:anchor distT="0" distB="0" distL="114300" distR="114300" simplePos="0" relativeHeight="251663360" behindDoc="0" locked="0" layoutInCell="1" allowOverlap="1">
            <wp:simplePos x="0" y="0"/>
            <wp:positionH relativeFrom="margin">
              <wp:posOffset>350520</wp:posOffset>
            </wp:positionH>
            <wp:positionV relativeFrom="paragraph">
              <wp:posOffset>288290</wp:posOffset>
            </wp:positionV>
            <wp:extent cx="5103495" cy="1085850"/>
            <wp:effectExtent l="19050" t="0" r="1905"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03495" cy="1085850"/>
                    </a:xfrm>
                    <a:prstGeom prst="rect">
                      <a:avLst/>
                    </a:prstGeom>
                  </pic:spPr>
                </pic:pic>
              </a:graphicData>
            </a:graphic>
          </wp:anchor>
        </w:drawing>
      </w:r>
      <w:r>
        <w:rPr>
          <w:color w:val="000000"/>
        </w:rPr>
        <w:t>Câu 10.</w:t>
      </w:r>
      <w:r>
        <w:rPr>
          <w:b w:val="0"/>
          <w:color w:val="000000"/>
        </w:rPr>
        <w:t xml:space="preserve">  Đồ thị nào ở hình dưới đây biểu diễn chuyển động thẳng đều?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II và IV.</w:t>
      </w:r>
      <w:r>
        <w:rPr>
          <w:b w:val="0"/>
          <w:color w:val="000000"/>
        </w:rPr>
        <w:tab/>
      </w:r>
      <w:r>
        <w:rPr>
          <w:b w:val="0"/>
          <w:color w:val="000000"/>
          <w:u w:val="single"/>
        </w:rPr>
        <w:t>B</w:t>
      </w:r>
      <w:r>
        <w:rPr>
          <w:b w:val="0"/>
          <w:color w:val="000000"/>
        </w:rPr>
        <w:t>. I và IV.</w:t>
      </w:r>
      <w:r>
        <w:rPr>
          <w:b w:val="0"/>
          <w:color w:val="000000"/>
        </w:rPr>
        <w:tab/>
        <w:t>C. I và III.</w:t>
      </w:r>
      <w:r>
        <w:rPr>
          <w:b w:val="0"/>
          <w:color w:val="000000"/>
        </w:rPr>
        <w:tab/>
        <w:t>D. II và III.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Đồ thị I: biểu diễn đồ thị độ dịch chuyển – thời gian của chuyển động thẳng đều.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Đồ thị II: biểu diễn độ dịch chuyển không đổi theo thời gian.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Đồ thị III: biểu diễn đồ thị vận tốc – thời gian của chuyển động thẳng nhanh dần đều.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Đồ thị IV: biểu diễn vận tốc của vật không đổi theo thời gian=&gt; chuyển động thẳng đều.</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Đồ thị I và IV biểu diễn chuyển động thẳng đều.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11.</w:t>
      </w:r>
      <w:r>
        <w:rPr>
          <w:b w:val="0"/>
          <w:color w:val="000000"/>
        </w:rPr>
        <w:t xml:space="preserve"> Hòn bi 1 có trọng lượng lớn gấp đôi hòn bi 2. Cùng một lúc tại một mái nhà ở cùng độ cao, hòn bi 1 được thả rơi còn hòn bi 2 được ném theo phương ngang với vận tốc ban đầu </w:t>
      </w:r>
      <w:r>
        <w:rPr>
          <w:b w:val="0"/>
          <w:color w:val="000000"/>
        </w:rPr>
        <w:object w:dxaOrig="300" w:dyaOrig="400">
          <v:shape id="_x0000_i1058" type="#_x0000_t75" style="width:15pt;height:20.25pt" o:ole="">
            <v:imagedata r:id="rId27" o:title=""/>
          </v:shape>
          <o:OLEObject Type="Embed" ProgID="Equation.DSMT4" ShapeID="_x0000_i1058" DrawAspect="Content" ObjectID="_1735592107" r:id="rId69"/>
        </w:object>
      </w:r>
      <w:r>
        <w:rPr>
          <w:b w:val="0"/>
          <w:color w:val="000000"/>
        </w:rPr>
        <w:t>. Bỏ qua sức cản của không khí. Kết luận nào sau đây đúng?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 Chưa đủ thông tin trả lời.</w:t>
      </w:r>
      <w:r>
        <w:rPr>
          <w:b w:val="0"/>
          <w:color w:val="000000"/>
        </w:rPr>
        <w:tab/>
      </w:r>
      <w:r>
        <w:rPr>
          <w:b w:val="0"/>
          <w:color w:val="000000"/>
          <w:u w:val="single"/>
        </w:rPr>
        <w:t>B</w:t>
      </w:r>
      <w:r>
        <w:rPr>
          <w:b w:val="0"/>
          <w:color w:val="000000"/>
        </w:rPr>
        <w:t>. Cả hai hòn bi chạm đất cùng lúc.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Hòn bi 1 chạm đất trước.</w:t>
      </w:r>
      <w:r>
        <w:rPr>
          <w:b w:val="0"/>
          <w:color w:val="000000"/>
        </w:rPr>
        <w:tab/>
        <w:t>D. Hòn bi 2 chạm đất trước.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lastRenderedPageBreak/>
        <w:t>Khi bỏ qua sức cản của không khí, thời gian chuyển động của vật ném ngang bằng thời gian của vật rơi tự do được thả ở cùng 1 độ cao.</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Hòn bi 1 có trọng lượng lớn gấp đôi hòn bi 2. Cùng một lúc tại một mái nhà ở cùng độ cao, hòn bi 1 được thả rơi còn hòn bi 2 được ném theo phương ngang với vận tốc ban đầu </w:t>
      </w:r>
      <w:r>
        <w:rPr>
          <w:b w:val="0"/>
          <w:color w:val="000000"/>
        </w:rPr>
        <w:object w:dxaOrig="300" w:dyaOrig="400">
          <v:shape id="_x0000_i1059" type="#_x0000_t75" style="width:15pt;height:20.25pt" o:ole="">
            <v:imagedata r:id="rId27" o:title=""/>
          </v:shape>
          <o:OLEObject Type="Embed" ProgID="Equation.DSMT4" ShapeID="_x0000_i1059" DrawAspect="Content" ObjectID="_1735592108" r:id="rId70"/>
        </w:object>
      </w:r>
      <w:r>
        <w:rPr>
          <w:b w:val="0"/>
          <w:color w:val="000000"/>
        </w:rPr>
        <w:t xml:space="preserve">. Bỏ qua sức cản của không khí. Cả hai hòn bi chạm đất cùng 1 lúc </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=&gt; 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12.</w:t>
      </w:r>
      <w:r>
        <w:rPr>
          <w:b w:val="0"/>
          <w:color w:val="000000"/>
        </w:rPr>
        <w:t xml:space="preserve"> Đối với vật chuyển động ném ngang, quỹ đạo chuyển động của vật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một nhánh của đường parabol.</w:t>
      </w:r>
      <w:r>
        <w:rPr>
          <w:b w:val="0"/>
          <w:color w:val="000000"/>
        </w:rPr>
        <w:tab/>
        <w:t>B. một đường thẳng.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một nhánh của đường hypebol.</w:t>
      </w:r>
      <w:r>
        <w:rPr>
          <w:b w:val="0"/>
          <w:color w:val="000000"/>
        </w:rPr>
        <w:tab/>
        <w:t>D. một đường tròn.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Quỹ đạo của vật chuyển động ném ngang có dạng là một nhánh của đường parabol.</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13.</w:t>
      </w:r>
      <w:r>
        <w:rPr>
          <w:b w:val="0"/>
          <w:color w:val="000000"/>
        </w:rPr>
        <w:t xml:space="preserve"> Đại lượng đặc trưng cho tính chất nhanh, chậm của chuyển động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tốc độ.</w:t>
      </w:r>
      <w:r>
        <w:rPr>
          <w:b w:val="0"/>
          <w:color w:val="000000"/>
        </w:rPr>
        <w:tab/>
        <w:t>B. tọa độ.</w:t>
      </w:r>
      <w:r>
        <w:rPr>
          <w:b w:val="0"/>
          <w:color w:val="000000"/>
        </w:rPr>
        <w:tab/>
        <w:t>C. quãng đường.</w:t>
      </w:r>
      <w:r>
        <w:rPr>
          <w:b w:val="0"/>
          <w:color w:val="000000"/>
        </w:rPr>
        <w:tab/>
        <w:t>D. độ dịch chuyển.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Đại lượng đặc trưng cho tính chất nhanh, chậm của chuyển động là tốc độ.</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14.</w:t>
      </w:r>
      <w:r>
        <w:rPr>
          <w:b w:val="0"/>
          <w:color w:val="000000"/>
        </w:rPr>
        <w:t xml:space="preserve"> Ô tô và xe máy chuyển động ngược chiều đi đến để gặp nhau, ô tô có vận tốc 50 km/h, xe máy có vận tốc 40 km/h. Vận tốc tương đối của ô tô so với xe máy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10 km/h.</w:t>
      </w:r>
      <w:r>
        <w:rPr>
          <w:b w:val="0"/>
          <w:color w:val="000000"/>
        </w:rPr>
        <w:tab/>
        <w:t>B. 25 km/h.</w:t>
      </w:r>
      <w:r>
        <w:rPr>
          <w:b w:val="0"/>
          <w:color w:val="000000"/>
        </w:rPr>
        <w:tab/>
        <w:t>C. 45 m/h.</w:t>
      </w:r>
      <w:r>
        <w:rPr>
          <w:b w:val="0"/>
          <w:color w:val="000000"/>
        </w:rPr>
        <w:tab/>
      </w:r>
      <w:r>
        <w:rPr>
          <w:b w:val="0"/>
          <w:color w:val="000000"/>
          <w:u w:val="single"/>
        </w:rPr>
        <w:t>D</w:t>
      </w:r>
      <w:r>
        <w:rPr>
          <w:b w:val="0"/>
          <w:color w:val="000000"/>
        </w:rPr>
        <w:t>. 90 km/h.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Gọi: vật 1: ô tô; vật 2: xe máy; vật 3: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 xml:space="preserve">Theo công thức cộng vận tốc ta có: </w:t>
      </w:r>
      <w:r>
        <w:rPr>
          <w:b w:val="0"/>
          <w:color w:val="000000"/>
          <w:position w:val="-12"/>
        </w:rPr>
        <w:object w:dxaOrig="2340" w:dyaOrig="400">
          <v:shape id="_x0000_i1060" type="#_x0000_t75" style="width:117pt;height:20.25pt" o:ole="">
            <v:imagedata r:id="rId71" o:title=""/>
          </v:shape>
          <o:OLEObject Type="Embed" ProgID="Equation.DSMT4" ShapeID="_x0000_i1060" DrawAspect="Content" ObjectID="_1735592109" r:id="rId72"/>
        </w:object>
      </w:r>
      <w:r>
        <w:rPr>
          <w:b w:val="0"/>
          <w:color w:val="000000"/>
          <w:position w:val="-12"/>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Chọn chiều dương là chiều chuyển động của ô tô so với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 xml:space="preserve"> </w:t>
      </w:r>
      <w:r>
        <w:rPr>
          <w:b w:val="0"/>
          <w:noProof/>
          <w:color w:val="000000"/>
          <w:position w:val="-12"/>
        </w:rPr>
        <w:drawing>
          <wp:inline distT="0" distB="0" distL="0" distR="0">
            <wp:extent cx="3362795" cy="981212"/>
            <wp:effectExtent l="19050" t="0" r="9055" b="0"/>
            <wp:docPr id="6" name="Picture 5" descr="loi gia cau ô tô - xe má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i gia cau ô tô - xe máy.PNG"/>
                    <pic:cNvPicPr/>
                  </pic:nvPicPr>
                  <pic:blipFill>
                    <a:blip r:embed="rId73"/>
                    <a:stretch>
                      <a:fillRect/>
                    </a:stretch>
                  </pic:blipFill>
                  <pic:spPr>
                    <a:xfrm>
                      <a:off x="0" y="0"/>
                      <a:ext cx="3362795" cy="981212"/>
                    </a:xfrm>
                    <a:prstGeom prst="rect">
                      <a:avLst/>
                    </a:prstGeom>
                  </pic:spPr>
                </pic:pic>
              </a:graphicData>
            </a:graphic>
          </wp:inline>
        </w:drawing>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position w:val="-12"/>
        </w:rPr>
      </w:pPr>
      <w:r>
        <w:rPr>
          <w:b w:val="0"/>
          <w:color w:val="000000"/>
          <w:position w:val="-12"/>
        </w:rPr>
        <w:t>Chiếu (*) lên chiều dương đã chọn ta có: v</w:t>
      </w:r>
      <w:r>
        <w:rPr>
          <w:b w:val="0"/>
          <w:color w:val="000000"/>
          <w:position w:val="-12"/>
          <w:vertAlign w:val="subscript"/>
        </w:rPr>
        <w:t xml:space="preserve">12 </w:t>
      </w:r>
      <w:r>
        <w:rPr>
          <w:b w:val="0"/>
          <w:color w:val="000000"/>
          <w:position w:val="-12"/>
        </w:rPr>
        <w:t>= v</w:t>
      </w:r>
      <w:r>
        <w:rPr>
          <w:b w:val="0"/>
          <w:color w:val="000000"/>
          <w:position w:val="-12"/>
          <w:vertAlign w:val="subscript"/>
        </w:rPr>
        <w:t>13</w:t>
      </w:r>
      <w:r>
        <w:rPr>
          <w:b w:val="0"/>
          <w:color w:val="000000"/>
          <w:position w:val="-12"/>
        </w:rPr>
        <w:t xml:space="preserve"> + v</w:t>
      </w:r>
      <w:r>
        <w:rPr>
          <w:b w:val="0"/>
          <w:color w:val="000000"/>
          <w:position w:val="-12"/>
          <w:vertAlign w:val="subscript"/>
        </w:rPr>
        <w:t>23</w:t>
      </w:r>
      <w:r>
        <w:rPr>
          <w:b w:val="0"/>
          <w:color w:val="000000"/>
          <w:position w:val="-12"/>
        </w:rPr>
        <w:t xml:space="preserve"> = 50 + 40 = 90 km/h.</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position w:val="-12"/>
        </w:rPr>
      </w:pPr>
      <w:r>
        <w:rPr>
          <w:b w:val="0"/>
          <w:color w:val="000000"/>
          <w:position w:val="-12"/>
        </w:rPr>
        <w:t>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15.</w:t>
      </w:r>
      <w:r>
        <w:rPr>
          <w:b w:val="0"/>
          <w:color w:val="000000"/>
        </w:rPr>
        <w:t xml:space="preserve"> Một toa tàu có khối lượng 4 tấn chuyển động thẳng đều dưới tác dụng của lực kéo nằm ngang F</w:t>
      </w:r>
      <w:r>
        <w:rPr>
          <w:b w:val="0"/>
          <w:color w:val="000000"/>
          <w:vertAlign w:val="subscript"/>
        </w:rPr>
        <w:t>k</w:t>
      </w:r>
      <w:r>
        <w:t xml:space="preserve"> = </w:t>
      </w:r>
      <w:r>
        <w:rPr>
          <w:b w:val="0"/>
        </w:rPr>
        <w:t>6000 N</w:t>
      </w:r>
      <w:r>
        <w:rPr>
          <w:b w:val="0"/>
          <w:color w:val="000000"/>
        </w:rPr>
        <w:t>. Lấy g = 10 m/s</w:t>
      </w:r>
      <w:r>
        <w:rPr>
          <w:b w:val="0"/>
          <w:color w:val="000000"/>
          <w:vertAlign w:val="superscript"/>
        </w:rPr>
        <w:t>2</w:t>
      </w:r>
      <w:r>
        <w:rPr>
          <w:b w:val="0"/>
          <w:color w:val="000000"/>
        </w:rPr>
        <w:t>. Hệ số ma sát giữa bánh xe của toa tàu và đường ray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1,5.</w:t>
      </w:r>
      <w:r>
        <w:rPr>
          <w:b w:val="0"/>
          <w:color w:val="000000"/>
        </w:rPr>
        <w:tab/>
        <w:t>B. 0,67.</w:t>
      </w:r>
      <w:r>
        <w:rPr>
          <w:b w:val="0"/>
          <w:color w:val="000000"/>
        </w:rPr>
        <w:tab/>
        <w:t>C. 6,7.</w:t>
      </w:r>
      <w:r>
        <w:rPr>
          <w:b w:val="0"/>
          <w:color w:val="000000"/>
        </w:rPr>
        <w:tab/>
      </w:r>
      <w:r>
        <w:rPr>
          <w:b w:val="0"/>
          <w:color w:val="000000"/>
          <w:u w:val="single"/>
        </w:rPr>
        <w:t>D</w:t>
      </w:r>
      <w:r>
        <w:rPr>
          <w:b w:val="0"/>
          <w:color w:val="000000"/>
        </w:rPr>
        <w:t>. 0,15.</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Khi toa tàu chuyển động thẳng đều thì F</w:t>
      </w:r>
      <w:r>
        <w:rPr>
          <w:b w:val="0"/>
          <w:color w:val="000000"/>
          <w:vertAlign w:val="subscript"/>
        </w:rPr>
        <w:t>ms</w:t>
      </w:r>
      <w:r>
        <w:rPr>
          <w:b w:val="0"/>
          <w:color w:val="000000"/>
        </w:rPr>
        <w:t xml:space="preserve"> = F</w:t>
      </w:r>
      <w:r>
        <w:rPr>
          <w:b w:val="0"/>
          <w:color w:val="000000"/>
          <w:vertAlign w:val="subscript"/>
        </w:rPr>
        <w:t>k</w:t>
      </w:r>
      <w:r>
        <w:rPr>
          <w:b w:val="0"/>
          <w:color w:val="000000"/>
        </w:rPr>
        <w:t xml:space="preserve"> = 6000 N.</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Hệ số ma sát giữa bánh xe của toa tàu và đường ray là: </w:t>
      </w:r>
      <w:r>
        <w:rPr>
          <w:b w:val="0"/>
          <w:color w:val="000000"/>
          <w:position w:val="-28"/>
        </w:rPr>
        <w:object w:dxaOrig="3660" w:dyaOrig="660">
          <v:shape id="_x0000_i1061" type="#_x0000_t75" style="width:183pt;height:33pt" o:ole="">
            <v:imagedata r:id="rId74" o:title=""/>
          </v:shape>
          <o:OLEObject Type="Embed" ProgID="Equation.DSMT4" ShapeID="_x0000_i1061" DrawAspect="Content" ObjectID="_1735592110" r:id="rId75"/>
        </w:object>
      </w:r>
      <w:r>
        <w:rPr>
          <w:b w:val="0"/>
          <w:color w:val="000000"/>
        </w:rPr>
        <w:t xml:space="preserve"> </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 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16.</w:t>
      </w:r>
      <w:r>
        <w:rPr>
          <w:b w:val="0"/>
          <w:color w:val="000000"/>
        </w:rPr>
        <w:t xml:space="preserve"> Phát biểu nào sau đây là </w:t>
      </w:r>
      <w:r>
        <w:rPr>
          <w:color w:val="000000"/>
        </w:rPr>
        <w:t xml:space="preserve">chưa </w:t>
      </w:r>
      <w:r>
        <w:rPr>
          <w:b w:val="0"/>
          <w:color w:val="000000"/>
        </w:rPr>
        <w:t>chính xác khi nói về trọng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Trọng lực là lực hút của Trái Đất tác dụng lên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B</w:t>
      </w:r>
      <w:r>
        <w:rPr>
          <w:b w:val="0"/>
          <w:color w:val="000000"/>
        </w:rPr>
        <w:t>. Trọng lực có phương thẳng đứng, chiều từ dưới lên trên.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xml:space="preserve">C. Trọng lực được xác định bởi biểu thức </w:t>
      </w:r>
      <w:r>
        <w:rPr>
          <w:b w:val="0"/>
          <w:color w:val="000000"/>
          <w:position w:val="-10"/>
        </w:rPr>
        <w:object w:dxaOrig="800" w:dyaOrig="380">
          <v:shape id="_x0000_i1062" type="#_x0000_t75" style="width:39.75pt;height:18.75pt" o:ole="">
            <v:imagedata r:id="rId29" o:title=""/>
          </v:shape>
          <o:OLEObject Type="Embed" ProgID="Equation.DSMT4" ShapeID="_x0000_i1062" DrawAspect="Content" ObjectID="_1735592111" r:id="rId76"/>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Điểm đặt của trọng lực là trọng tâm của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Trọng lực có phương thẳng đứng, chiều từ dưới lên trên. Là phát biểu chưa chính xác khi nói về trọng lực.</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lastRenderedPageBreak/>
        <w:t>Câu 17.</w:t>
      </w:r>
      <w:r>
        <w:rPr>
          <w:b w:val="0"/>
          <w:color w:val="000000"/>
        </w:rPr>
        <w:t xml:space="preserve"> Khi xe buýt tăng tốc đột ngột thì hành khách</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ngả người sang bên cạnh.</w:t>
      </w:r>
      <w:r>
        <w:rPr>
          <w:b w:val="0"/>
          <w:color w:val="000000"/>
        </w:rPr>
        <w:tab/>
        <w:t>B. chúi người về phía trước.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dừng lại ngay.</w:t>
      </w:r>
      <w:r>
        <w:rPr>
          <w:b w:val="0"/>
          <w:color w:val="000000"/>
        </w:rPr>
        <w:tab/>
      </w:r>
      <w:r>
        <w:rPr>
          <w:b w:val="0"/>
          <w:color w:val="000000"/>
        </w:rPr>
        <w:tab/>
      </w:r>
      <w:r>
        <w:rPr>
          <w:b w:val="0"/>
          <w:color w:val="000000"/>
          <w:u w:val="single"/>
        </w:rPr>
        <w:t>D</w:t>
      </w:r>
      <w:r>
        <w:rPr>
          <w:b w:val="0"/>
          <w:color w:val="000000"/>
        </w:rPr>
        <w:t>. ngả người về phía sau.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quán tính, khi xe buýt tăng tốc đột ngột thì hành khách ngả người về phía sau.</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18.</w:t>
      </w:r>
      <w:r>
        <w:rPr>
          <w:b w:val="0"/>
          <w:color w:val="000000"/>
        </w:rPr>
        <w:t xml:space="preserve"> Công thức cộng vận tốc được áp dụng cho trường hợp nào sau đây?</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Người soát vé đi kiểm vé trên đoàn tàu đang chuyển động.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Một xe khách đang đậu trong bến.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Một học sinh ngồi trên xe buýt đang chạy trên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Ô tô đang chuyển động có gia tốc.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Người soát vé đi kiểm vé trên đoàn tàu đang chuyển động. Người này tham gia đồng thời vào hai chuyển động: chuyển động so với đoàn tàu và chuyển động so với mặt đất. Vì vậy công thức cộng vận tốc được áp dụng trong trường hợp này.</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19.</w:t>
      </w:r>
      <w:r>
        <w:rPr>
          <w:b w:val="0"/>
          <w:color w:val="000000"/>
        </w:rPr>
        <w:t xml:space="preserve"> Que diêm ma sát với bìa nhám của hộp diêm sinh nhiệt làm chất hóa học ở đầu que diêm cháy là ứng dụng của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quán tính.</w:t>
      </w:r>
      <w:r>
        <w:rPr>
          <w:b w:val="0"/>
          <w:color w:val="000000"/>
        </w:rPr>
        <w:tab/>
        <w:t>B. lực ma sát nghỉ.</w:t>
      </w:r>
      <w:r>
        <w:rPr>
          <w:b w:val="0"/>
          <w:color w:val="000000"/>
        </w:rPr>
        <w:tab/>
        <w:t>C. lực ma sát lăn.</w:t>
      </w:r>
      <w:r>
        <w:rPr>
          <w:b w:val="0"/>
          <w:color w:val="000000"/>
        </w:rPr>
        <w:tab/>
      </w:r>
      <w:r>
        <w:rPr>
          <w:b w:val="0"/>
          <w:color w:val="000000"/>
          <w:u w:val="single"/>
        </w:rPr>
        <w:t>D</w:t>
      </w:r>
      <w:r>
        <w:rPr>
          <w:b w:val="0"/>
          <w:color w:val="000000"/>
        </w:rPr>
        <w:t>. lực ma sát trượt.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ab/>
        <w:t>Que diêm ma sát với bìa nhám của hộp diêm sinh nhiệt làm chất hóa học ở đầu que diêm cháy là ứng dụng của lực ma sát trượt.</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noProof/>
          <w:color w:val="000000"/>
        </w:rPr>
        <w:drawing>
          <wp:anchor distT="0" distB="0" distL="114300" distR="114300" simplePos="0" relativeHeight="251665408" behindDoc="0" locked="0" layoutInCell="1" allowOverlap="1">
            <wp:simplePos x="0" y="0"/>
            <wp:positionH relativeFrom="column">
              <wp:posOffset>4703445</wp:posOffset>
            </wp:positionH>
            <wp:positionV relativeFrom="paragraph">
              <wp:posOffset>3175</wp:posOffset>
            </wp:positionV>
            <wp:extent cx="1905000" cy="1447800"/>
            <wp:effectExtent l="19050" t="0" r="0" b="0"/>
            <wp:wrapSquare wrapText="bothSides"/>
            <wp:docPr id="10" name="Picture 0" descr="hinh cau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 cau 20.PNG"/>
                    <pic:cNvPicPr/>
                  </pic:nvPicPr>
                  <pic:blipFill>
                    <a:blip r:embed="rId31"/>
                    <a:stretch>
                      <a:fillRect/>
                    </a:stretch>
                  </pic:blipFill>
                  <pic:spPr>
                    <a:xfrm>
                      <a:off x="0" y="0"/>
                      <a:ext cx="1905000" cy="1447800"/>
                    </a:xfrm>
                    <a:prstGeom prst="rect">
                      <a:avLst/>
                    </a:prstGeom>
                  </pic:spPr>
                </pic:pic>
              </a:graphicData>
            </a:graphic>
          </wp:anchor>
        </w:drawing>
      </w:r>
      <w:r>
        <w:rPr>
          <w:color w:val="000000"/>
        </w:rPr>
        <w:t>Câu 20.</w:t>
      </w:r>
      <w:r>
        <w:rPr>
          <w:b w:val="0"/>
          <w:color w:val="000000"/>
        </w:rPr>
        <w:t xml:space="preserve"> Xe đạp đang chuyển động với vận tốc 3 m/s thì hãm phanh chuyển động thẳng chậm dần đều. Hình vẽ bên là đồ thị vận tốc – thời gian của xe đạp. Quãng đường xe đạp đi được từ lúc hãm phanh cho đến lúc dừng lại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135 m.</w:t>
      </w:r>
      <w:r>
        <w:rPr>
          <w:b w:val="0"/>
          <w:color w:val="000000"/>
        </w:rPr>
        <w:tab/>
      </w:r>
      <w:r>
        <w:rPr>
          <w:b w:val="0"/>
          <w:color w:val="000000"/>
          <w:u w:val="single"/>
        </w:rPr>
        <w:t>B</w:t>
      </w:r>
      <w:r>
        <w:rPr>
          <w:b w:val="0"/>
          <w:color w:val="000000"/>
        </w:rPr>
        <w:t>. 45 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 91,5 m.</w:t>
      </w:r>
      <w:r>
        <w:rPr>
          <w:b w:val="0"/>
          <w:color w:val="000000"/>
        </w:rPr>
        <w:tab/>
        <w:t>D. 88,5 m.</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color w:val="000000"/>
        </w:rPr>
        <w:t xml:space="preserve">Cách 1: </w:t>
      </w:r>
      <w:r>
        <w:rPr>
          <w:b w:val="0"/>
          <w:color w:val="000000"/>
        </w:rPr>
        <w:t>Dựa vào đồ thị vận tốc – thời gian của chuyển động để tính quãng đường đi được:</w:t>
      </w:r>
      <w:r>
        <w:rPr>
          <w:color w:val="000000"/>
        </w:rPr>
        <w:t xml:space="preserve"> </w:t>
      </w:r>
      <w:r>
        <w:rPr>
          <w:b w:val="0"/>
          <w:color w:val="000000"/>
          <w:position w:val="-24"/>
        </w:rPr>
        <w:object w:dxaOrig="2900" w:dyaOrig="620">
          <v:shape id="_x0000_i1063" type="#_x0000_t75" style="width:144.75pt;height:30.75pt" o:ole="">
            <v:imagedata r:id="rId77" o:title=""/>
          </v:shape>
          <o:OLEObject Type="Embed" ProgID="Equation.DSMT4" ShapeID="_x0000_i1063" DrawAspect="Content" ObjectID="_1735592112" r:id="rId78"/>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color w:val="000000"/>
        </w:rPr>
        <w:t xml:space="preserve">Cách 2: </w:t>
      </w:r>
      <w:r>
        <w:rPr>
          <w:b w:val="0"/>
          <w:color w:val="000000"/>
        </w:rPr>
        <w:t>Áp dụng công thức của chuyển động thẳng biến đổi đều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Dựa vào đồ thị ta có:</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Tại thời điểm t</w:t>
      </w:r>
      <w:r>
        <w:rPr>
          <w:b w:val="0"/>
          <w:color w:val="000000"/>
          <w:vertAlign w:val="subscript"/>
        </w:rPr>
        <w:t>0</w:t>
      </w:r>
      <w:r>
        <w:rPr>
          <w:b w:val="0"/>
          <w:color w:val="000000"/>
        </w:rPr>
        <w:t xml:space="preserve"> = 0; v</w:t>
      </w:r>
      <w:r>
        <w:rPr>
          <w:b w:val="0"/>
          <w:color w:val="000000"/>
          <w:vertAlign w:val="subscript"/>
        </w:rPr>
        <w:t>0</w:t>
      </w:r>
      <w:r>
        <w:rPr>
          <w:b w:val="0"/>
          <w:color w:val="000000"/>
        </w:rPr>
        <w:t xml:space="preserve"> = 3 m/s</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 Tại thời điểm t = 30 s; v = 0.</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Gia tốc của xe đạp là: </w:t>
      </w:r>
      <w:r>
        <w:rPr>
          <w:b w:val="0"/>
          <w:color w:val="000000"/>
          <w:position w:val="-30"/>
        </w:rPr>
        <w:object w:dxaOrig="3060" w:dyaOrig="680">
          <v:shape id="_x0000_i1064" type="#_x0000_t75" style="width:153pt;height:33.75pt" o:ole="">
            <v:imagedata r:id="rId79" o:title=""/>
          </v:shape>
          <o:OLEObject Type="Embed" ProgID="Equation.DSMT4" ShapeID="_x0000_i1064" DrawAspect="Content" ObjectID="_1735592113" r:id="rId80"/>
        </w:object>
      </w:r>
      <w:r>
        <w:rPr>
          <w:b w:val="0"/>
          <w:color w:val="000000"/>
        </w:rPr>
        <w:t xml:space="preserve"> </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 xml:space="preserve">Quãng đường xe đạp đi được từ lúc hãm phanh cho đến lúc dừng lại là: </w:t>
      </w:r>
      <w:r>
        <w:rPr>
          <w:b w:val="0"/>
          <w:color w:val="000000"/>
          <w:position w:val="-24"/>
        </w:rPr>
        <w:object w:dxaOrig="4260" w:dyaOrig="620">
          <v:shape id="_x0000_i1065" type="#_x0000_t75" style="width:213pt;height:30.75pt" o:ole="">
            <v:imagedata r:id="rId81" o:title=""/>
          </v:shape>
          <o:OLEObject Type="Embed" ProgID="Equation.DSMT4" ShapeID="_x0000_i1065" DrawAspect="Content" ObjectID="_1735592114" r:id="rId82"/>
        </w:object>
      </w:r>
      <w:r>
        <w:rPr>
          <w:b w:val="0"/>
          <w:color w:val="000000"/>
        </w:rPr>
        <w:t xml:space="preserve"> </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vertAlign w:val="superscript"/>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rPr>
      </w:pPr>
      <w:r>
        <w:rPr>
          <w:color w:val="000000"/>
        </w:rPr>
        <w:t>Câu 21.</w:t>
      </w:r>
      <w:r>
        <w:rPr>
          <w:b w:val="0"/>
          <w:color w:val="000000"/>
        </w:rPr>
        <w:t xml:space="preserve"> </w:t>
      </w:r>
      <w:r>
        <w:rPr>
          <w:b w:val="0"/>
        </w:rPr>
        <w:t>Từ một vách đá có độ cao h so với mặt nước biển, một bạn ném ngang một hòn đá nhỏ với tốc độ v</w:t>
      </w:r>
      <w:r>
        <w:rPr>
          <w:b w:val="0"/>
          <w:vertAlign w:val="subscript"/>
        </w:rPr>
        <w:t>0</w:t>
      </w:r>
      <w:r>
        <w:rPr>
          <w:b w:val="0"/>
        </w:rPr>
        <w:t xml:space="preserve">. Chọn hệ trục tọa độ Oxy sao cho gốc O trùng với vị trí ném, Ox theo chiều </w:t>
      </w:r>
      <w:r>
        <w:rPr>
          <w:b w:val="0"/>
          <w:position w:val="-12"/>
        </w:rPr>
        <w:object w:dxaOrig="300" w:dyaOrig="400">
          <v:shape id="_x0000_i1066" type="#_x0000_t75" style="width:15pt;height:20.25pt" o:ole="">
            <v:imagedata r:id="rId32" o:title=""/>
          </v:shape>
          <o:OLEObject Type="Embed" ProgID="Equation.DSMT4" ShapeID="_x0000_i1066" DrawAspect="Content" ObjectID="_1735592115" r:id="rId83"/>
        </w:object>
      </w:r>
      <w:r>
        <w:rPr>
          <w:b w:val="0"/>
        </w:rPr>
        <w:t xml:space="preserve"> , Oy hướng thẳng đứng xuống dưới, gốc thời gian là lúc ném. Bỏ qua sức cản của không khí, lấy g = 10 m/s</w:t>
      </w:r>
      <w:r>
        <w:rPr>
          <w:b w:val="0"/>
          <w:vertAlign w:val="superscript"/>
        </w:rPr>
        <w:t>2</w:t>
      </w:r>
      <w:r>
        <w:rPr>
          <w:b w:val="0"/>
        </w:rPr>
        <w:t>. Phương trình quỹ đạo của hòn đá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Pr>
          <w:b w:val="0"/>
        </w:rPr>
        <w:lastRenderedPageBreak/>
        <w:t>A.</w:t>
      </w:r>
      <w:r>
        <w:rPr>
          <w:b w:val="0"/>
        </w:rPr>
        <w:tab/>
      </w:r>
      <w:r>
        <w:rPr>
          <w:b w:val="0"/>
          <w:position w:val="-30"/>
        </w:rPr>
        <w:object w:dxaOrig="1040" w:dyaOrig="680">
          <v:shape id="_x0000_i1067" type="#_x0000_t75" style="width:51.75pt;height:33.75pt" o:ole="">
            <v:imagedata r:id="rId34" o:title=""/>
          </v:shape>
          <o:OLEObject Type="Embed" ProgID="Equation.DSMT4" ShapeID="_x0000_i1067" DrawAspect="Content" ObjectID="_1735592116" r:id="rId84"/>
        </w:object>
      </w:r>
      <w:r>
        <w:rPr>
          <w:b w:val="0"/>
        </w:rPr>
        <w:t xml:space="preserve"> .</w:t>
      </w:r>
      <w:r>
        <w:rPr>
          <w:b w:val="0"/>
        </w:rPr>
        <w:tab/>
        <w:t xml:space="preserve">B. </w:t>
      </w:r>
      <w:r>
        <w:rPr>
          <w:b w:val="0"/>
          <w:position w:val="-30"/>
        </w:rPr>
        <w:object w:dxaOrig="1120" w:dyaOrig="680">
          <v:shape id="_x0000_i1068" type="#_x0000_t75" style="width:56.25pt;height:33.75pt" o:ole="">
            <v:imagedata r:id="rId36" o:title=""/>
          </v:shape>
          <o:OLEObject Type="Embed" ProgID="Equation.DSMT4" ShapeID="_x0000_i1068" DrawAspect="Content" ObjectID="_1735592117" r:id="rId85"/>
        </w:object>
      </w:r>
      <w:r>
        <w:rPr>
          <w:b w:val="0"/>
        </w:rPr>
        <w:t>.</w:t>
      </w:r>
      <w:r>
        <w:rPr>
          <w:b w:val="0"/>
        </w:rPr>
        <w:tab/>
      </w:r>
      <w:r>
        <w:rPr>
          <w:b w:val="0"/>
          <w:u w:val="single"/>
        </w:rPr>
        <w:t>C</w:t>
      </w:r>
      <w:r>
        <w:rPr>
          <w:b w:val="0"/>
        </w:rPr>
        <w:t xml:space="preserve">. </w:t>
      </w:r>
      <w:r>
        <w:rPr>
          <w:b w:val="0"/>
          <w:position w:val="-30"/>
        </w:rPr>
        <w:object w:dxaOrig="1200" w:dyaOrig="680">
          <v:shape id="_x0000_i1069" type="#_x0000_t75" style="width:60pt;height:33.75pt" o:ole="">
            <v:imagedata r:id="rId38" o:title=""/>
          </v:shape>
          <o:OLEObject Type="Embed" ProgID="Equation.DSMT4" ShapeID="_x0000_i1069" DrawAspect="Content" ObjectID="_1735592118" r:id="rId86"/>
        </w:object>
      </w:r>
      <w:r>
        <w:rPr>
          <w:b w:val="0"/>
        </w:rPr>
        <w:t>.</w:t>
      </w:r>
      <w:r>
        <w:rPr>
          <w:b w:val="0"/>
        </w:rPr>
        <w:tab/>
        <w:t xml:space="preserve">D. </w:t>
      </w:r>
      <w:r>
        <w:rPr>
          <w:b w:val="0"/>
          <w:position w:val="-24"/>
        </w:rPr>
        <w:object w:dxaOrig="980" w:dyaOrig="620">
          <v:shape id="_x0000_i1070" type="#_x0000_t75" style="width:48.75pt;height:30.75pt" o:ole="">
            <v:imagedata r:id="rId40" o:title=""/>
          </v:shape>
          <o:OLEObject Type="Embed" ProgID="Equation.DSMT4" ShapeID="_x0000_i1070" DrawAspect="Content" ObjectID="_1735592119" r:id="rId87"/>
        </w:object>
      </w:r>
      <w:r>
        <w:rPr>
          <w:b w:val="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Pr>
          <w:b w:val="0"/>
        </w:rPr>
        <w:t xml:space="preserve">Xét một vật chuyển động ném ngang, khi chọn trục tọa độ Oxy sao cho gốc O trùng với vị trí ném, Ox theo chiều </w:t>
      </w:r>
      <w:r>
        <w:rPr>
          <w:b w:val="0"/>
          <w:position w:val="-12"/>
        </w:rPr>
        <w:object w:dxaOrig="300" w:dyaOrig="400">
          <v:shape id="_x0000_i1071" type="#_x0000_t75" style="width:15pt;height:20.25pt" o:ole="">
            <v:imagedata r:id="rId32" o:title=""/>
          </v:shape>
          <o:OLEObject Type="Embed" ProgID="Equation.DSMT4" ShapeID="_x0000_i1071" DrawAspect="Content" ObjectID="_1735592120" r:id="rId88"/>
        </w:object>
      </w:r>
      <w:r>
        <w:rPr>
          <w:b w:val="0"/>
        </w:rPr>
        <w:t xml:space="preserve"> , Oy hướng thẳng đứng xuống dưới, gốc thời gian là lúc ném. Phương trình quỹ đạo của vật ném ngang có dạng: </w:t>
      </w:r>
      <w:r>
        <w:rPr>
          <w:b w:val="0"/>
          <w:position w:val="-30"/>
        </w:rPr>
        <w:object w:dxaOrig="1100" w:dyaOrig="680">
          <v:shape id="_x0000_i1072" type="#_x0000_t75" style="width:54.75pt;height:33.75pt" o:ole="">
            <v:imagedata r:id="rId89" o:title=""/>
          </v:shape>
          <o:OLEObject Type="Embed" ProgID="Equation.DSMT4" ShapeID="_x0000_i1072" DrawAspect="Content" ObjectID="_1735592121" r:id="rId90"/>
        </w:object>
      </w:r>
      <w:r>
        <w:rPr>
          <w:b w:val="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r>
        <w:rPr>
          <w:b w:val="0"/>
        </w:rPr>
        <w:t>Chuyển động của hòn đá theo đề bài là chuyển động ném ngang =&gt; 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22.</w:t>
      </w:r>
      <w:r>
        <w:rPr>
          <w:b w:val="0"/>
          <w:color w:val="000000"/>
        </w:rPr>
        <w:t xml:space="preserve"> Một vật được ném theo phương ngang với tốc độ v</w:t>
      </w:r>
      <w:r>
        <w:rPr>
          <w:b w:val="0"/>
          <w:color w:val="000000"/>
          <w:vertAlign w:val="subscript"/>
        </w:rPr>
        <w:t>0</w:t>
      </w:r>
      <w:r>
        <w:rPr>
          <w:b w:val="0"/>
          <w:color w:val="000000"/>
        </w:rPr>
        <w:t xml:space="preserve"> = 10 m/s từ độ cao 2 m so với mặt đất. Chọn hệ trục tọa độ Oxy sao cho gốc </w:t>
      </w:r>
      <w:r>
        <w:rPr>
          <w:b w:val="0"/>
          <w:color w:val="000000"/>
          <w:u w:val="single"/>
        </w:rPr>
        <w:t>O trùng với vị trí ném</w:t>
      </w:r>
      <w:r>
        <w:rPr>
          <w:b w:val="0"/>
          <w:color w:val="000000"/>
        </w:rPr>
        <w:t xml:space="preserve">, Ox theo chiều </w:t>
      </w:r>
      <w:r>
        <w:rPr>
          <w:b w:val="0"/>
          <w:position w:val="-12"/>
        </w:rPr>
        <w:object w:dxaOrig="300" w:dyaOrig="400">
          <v:shape id="_x0000_i1073" type="#_x0000_t75" style="width:15pt;height:20.25pt" o:ole="">
            <v:imagedata r:id="rId32" o:title=""/>
          </v:shape>
          <o:OLEObject Type="Embed" ProgID="Equation.DSMT4" ShapeID="_x0000_i1073" DrawAspect="Content" ObjectID="_1735592122" r:id="rId91"/>
        </w:object>
      </w:r>
      <w:r>
        <w:rPr>
          <w:b w:val="0"/>
        </w:rPr>
        <w:t xml:space="preserve">, </w:t>
      </w:r>
      <w:r>
        <w:rPr>
          <w:b w:val="0"/>
          <w:u w:val="single"/>
        </w:rPr>
        <w:t>Oy hướng thẳng đứng xuống dưới</w:t>
      </w:r>
      <w:r>
        <w:rPr>
          <w:b w:val="0"/>
        </w:rPr>
        <w:t>, gốc thời gian là lúc ném. Bỏ qua sức cản của không khí, lấy g = 10 m/s</w:t>
      </w:r>
      <w:r>
        <w:rPr>
          <w:b w:val="0"/>
          <w:vertAlign w:val="superscript"/>
        </w:rPr>
        <w:t>2</w:t>
      </w:r>
      <w:r>
        <w:rPr>
          <w:b w:val="0"/>
        </w:rPr>
        <w:t>. Các phương trình chuyển động của vật ( trong đó tọa độ tính bằng mét, thời gian tính bằng giây)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r>
      <w:r>
        <w:rPr>
          <w:b w:val="0"/>
          <w:color w:val="000000"/>
          <w:position w:val="-10"/>
        </w:rPr>
        <w:object w:dxaOrig="1480" w:dyaOrig="340">
          <v:shape id="_x0000_i1074" type="#_x0000_t75" style="width:74.25pt;height:17.25pt" o:ole="">
            <v:imagedata r:id="rId43" o:title=""/>
          </v:shape>
          <o:OLEObject Type="Embed" ProgID="Equation.DSMT4" ShapeID="_x0000_i1074" DrawAspect="Content" ObjectID="_1735592123" r:id="rId92"/>
        </w:object>
      </w:r>
      <w:r>
        <w:rPr>
          <w:b w:val="0"/>
          <w:color w:val="000000"/>
        </w:rPr>
        <w:t xml:space="preserve"> .</w:t>
      </w:r>
      <w:r>
        <w:rPr>
          <w:b w:val="0"/>
          <w:color w:val="000000"/>
        </w:rPr>
        <w:tab/>
        <w:t xml:space="preserve">B. </w:t>
      </w:r>
      <w:r>
        <w:rPr>
          <w:b w:val="0"/>
          <w:color w:val="000000"/>
          <w:position w:val="-10"/>
        </w:rPr>
        <w:object w:dxaOrig="1359" w:dyaOrig="340">
          <v:shape id="_x0000_i1075" type="#_x0000_t75" style="width:68.25pt;height:17.25pt" o:ole="">
            <v:imagedata r:id="rId45" o:title=""/>
          </v:shape>
          <o:OLEObject Type="Embed" ProgID="Equation.DSMT4" ShapeID="_x0000_i1075" DrawAspect="Content" ObjectID="_1735592124" r:id="rId93"/>
        </w:objec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r>
      <w:r>
        <w:rPr>
          <w:b w:val="0"/>
          <w:color w:val="000000"/>
          <w:position w:val="-10"/>
        </w:rPr>
        <w:object w:dxaOrig="1700" w:dyaOrig="340">
          <v:shape id="_x0000_i1076" type="#_x0000_t75" style="width:84.75pt;height:17.25pt" o:ole="">
            <v:imagedata r:id="rId47" o:title=""/>
          </v:shape>
          <o:OLEObject Type="Embed" ProgID="Equation.DSMT4" ShapeID="_x0000_i1076" DrawAspect="Content" ObjectID="_1735592125" r:id="rId94"/>
        </w:object>
      </w:r>
      <w:r>
        <w:rPr>
          <w:b w:val="0"/>
          <w:color w:val="000000"/>
        </w:rPr>
        <w:t>.</w:t>
      </w:r>
      <w:r>
        <w:rPr>
          <w:b w:val="0"/>
          <w:color w:val="000000"/>
        </w:rPr>
        <w:tab/>
        <w:t xml:space="preserve">D. </w:t>
      </w:r>
      <w:r>
        <w:rPr>
          <w:b w:val="0"/>
          <w:color w:val="000000"/>
          <w:position w:val="-10"/>
        </w:rPr>
        <w:object w:dxaOrig="1800" w:dyaOrig="340">
          <v:shape id="_x0000_i1077" type="#_x0000_t75" style="width:90pt;height:17.25pt" o:ole="">
            <v:imagedata r:id="rId49" o:title=""/>
          </v:shape>
          <o:OLEObject Type="Embed" ProgID="Equation.DSMT4" ShapeID="_x0000_i1077" DrawAspect="Content" ObjectID="_1735592126" r:id="rId95"/>
        </w:objec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Các phương trình chuyển động của vật theo các phương Ox và Oy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position w:val="-46"/>
        </w:rPr>
        <w:object w:dxaOrig="3100" w:dyaOrig="1040">
          <v:shape id="_x0000_i1078" type="#_x0000_t75" style="width:155.25pt;height:51.75pt" o:ole="">
            <v:imagedata r:id="rId96" o:title=""/>
          </v:shape>
          <o:OLEObject Type="Embed" ProgID="Equation.DSMT4" ShapeID="_x0000_i1078" DrawAspect="Content" ObjectID="_1735592127" r:id="rId97"/>
        </w:object>
      </w:r>
      <w:r>
        <w:rPr>
          <w:b w:val="0"/>
          <w:color w:val="000000"/>
        </w:rPr>
        <w:t xml:space="preserve"> =&gt; 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23.</w:t>
      </w:r>
      <w:r>
        <w:rPr>
          <w:b w:val="0"/>
          <w:color w:val="000000"/>
        </w:rPr>
        <w:t xml:space="preserve"> Đại lượng đặc trưng cho mức quán tính của một vật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vận tốc.</w:t>
      </w:r>
      <w:r>
        <w:rPr>
          <w:b w:val="0"/>
          <w:color w:val="000000"/>
        </w:rPr>
        <w:tab/>
      </w:r>
      <w:r>
        <w:rPr>
          <w:b w:val="0"/>
          <w:color w:val="000000"/>
          <w:u w:val="single"/>
        </w:rPr>
        <w:t>B</w:t>
      </w:r>
      <w:r>
        <w:rPr>
          <w:b w:val="0"/>
          <w:color w:val="000000"/>
        </w:rPr>
        <w:t>. khối lượng.</w:t>
      </w:r>
      <w:r>
        <w:rPr>
          <w:b w:val="0"/>
          <w:color w:val="000000"/>
        </w:rPr>
        <w:tab/>
        <w:t>C. gia tốc.</w:t>
      </w:r>
      <w:r>
        <w:rPr>
          <w:b w:val="0"/>
          <w:color w:val="000000"/>
        </w:rPr>
        <w:tab/>
        <w:t>D.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Khối lượng là đại lượng đặc trưng cho mức quán tính của vật.</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B.</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24.</w:t>
      </w:r>
      <w:r>
        <w:rPr>
          <w:b w:val="0"/>
          <w:color w:val="000000"/>
        </w:rPr>
        <w:t xml:space="preserve"> Chuyển động thẳng nhanh dần đều có tính chất nào sau đây?</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Vận tốc tăng đều theo thời gian.</w:t>
      </w:r>
      <w:r>
        <w:rPr>
          <w:b w:val="0"/>
          <w:color w:val="000000"/>
        </w:rPr>
        <w:tab/>
        <w:t>B. Gia tốc tăng đều theo thời gian.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Độ dịch chuyển giảm đều theo thời gian.</w:t>
      </w:r>
      <w:r>
        <w:rPr>
          <w:b w:val="0"/>
          <w:color w:val="000000"/>
        </w:rPr>
        <w:tab/>
        <w:t>D. Vận tốc giảm đều theo thời gian.</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Chuyển động thẳng nhanh dần đều là chuyển động thẳng có độ lớn vận tốc tăng đều theo thời gian.</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25.</w:t>
      </w:r>
      <w:r>
        <w:rPr>
          <w:b w:val="0"/>
          <w:color w:val="000000"/>
        </w:rPr>
        <w:t xml:space="preserve"> Cặp “lực và phản lực” trong định luật III Newton là hai lực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không cùng bản chất.</w:t>
      </w:r>
      <w:r>
        <w:rPr>
          <w:b w:val="0"/>
          <w:color w:val="000000"/>
        </w:rPr>
        <w:tab/>
        <w:t>B. luôn cân bằng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C</w:t>
      </w:r>
      <w:r>
        <w:rPr>
          <w:b w:val="0"/>
          <w:color w:val="000000"/>
        </w:rPr>
        <w:t>.</w:t>
      </w:r>
      <w:r>
        <w:rPr>
          <w:b w:val="0"/>
          <w:color w:val="000000"/>
        </w:rPr>
        <w:tab/>
        <w:t>xuất hiện và biến mất cùng lúc.</w:t>
      </w:r>
      <w:r>
        <w:rPr>
          <w:b w:val="0"/>
          <w:color w:val="000000"/>
        </w:rPr>
        <w:tab/>
        <w:t>D. cùng hướng với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Cặp “lực và phản lực” trong định luật III Newton là hai lực xuất hiện và biến mất cùng lúc.</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C.</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26.</w:t>
      </w:r>
      <w:r>
        <w:rPr>
          <w:b w:val="0"/>
          <w:color w:val="000000"/>
        </w:rPr>
        <w:t xml:space="preserve"> Trạng thái đứng yên hay chuyển động của một vật có tính tương đối vì chuyển động của vật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u w:val="single"/>
        </w:rPr>
        <w:t>A</w:t>
      </w:r>
      <w:r>
        <w:rPr>
          <w:b w:val="0"/>
          <w:color w:val="000000"/>
        </w:rPr>
        <w:t>.</w:t>
      </w:r>
      <w:r>
        <w:rPr>
          <w:b w:val="0"/>
          <w:color w:val="000000"/>
        </w:rPr>
        <w:tab/>
        <w:t>được quan sát trong các hệ quy chiếu khác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B. không ổn định: lúc đứng yên; lúc chuyển động.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C.</w:t>
      </w:r>
      <w:r>
        <w:rPr>
          <w:b w:val="0"/>
          <w:color w:val="000000"/>
        </w:rPr>
        <w:tab/>
        <w:t>được quan sát bởi những người quan sát khác nhau đứng bên lề đường.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D. được quan sát ở các thời điểm khác nhau.</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ab/>
        <w:t>Trạng thái đứng yên hay chuyển động của một vật có tính tương đối vì chuyển động của vật được quan sát trong các hệ quy chiếu khác nhau.</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A.</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lastRenderedPageBreak/>
        <w:t>Câu 27.</w:t>
      </w:r>
      <w:r>
        <w:rPr>
          <w:b w:val="0"/>
          <w:color w:val="000000"/>
        </w:rPr>
        <w:t xml:space="preserve"> Trong một tai nạn giao thông, một xe tải có khối lượng m</w:t>
      </w:r>
      <w:r>
        <w:rPr>
          <w:b w:val="0"/>
          <w:color w:val="000000"/>
          <w:vertAlign w:val="subscript"/>
        </w:rPr>
        <w:t>1</w:t>
      </w:r>
      <w:r>
        <w:rPr>
          <w:b w:val="0"/>
          <w:color w:val="000000"/>
        </w:rPr>
        <w:t xml:space="preserve"> va chạm vào một ô tô có khối lượng m</w:t>
      </w:r>
      <w:r>
        <w:rPr>
          <w:b w:val="0"/>
          <w:color w:val="000000"/>
          <w:vertAlign w:val="subscript"/>
        </w:rPr>
        <w:t>2</w:t>
      </w:r>
      <w:r>
        <w:rPr>
          <w:b w:val="0"/>
          <w:color w:val="000000"/>
        </w:rPr>
        <w:t xml:space="preserve"> &lt; m</w:t>
      </w:r>
      <w:r>
        <w:rPr>
          <w:b w:val="0"/>
          <w:color w:val="000000"/>
          <w:vertAlign w:val="subscript"/>
        </w:rPr>
        <w:t>1</w:t>
      </w:r>
      <w:r>
        <w:rPr>
          <w:b w:val="0"/>
          <w:color w:val="000000"/>
        </w:rPr>
        <w:t xml:space="preserve"> đang chạy ngược chiều. Lực của ô tô tác dụng lên xe tải có độ lớn là F</w:t>
      </w:r>
      <w:r>
        <w:rPr>
          <w:b w:val="0"/>
          <w:color w:val="000000"/>
          <w:vertAlign w:val="subscript"/>
        </w:rPr>
        <w:t>1</w:t>
      </w:r>
      <w:r>
        <w:rPr>
          <w:b w:val="0"/>
          <w:color w:val="000000"/>
        </w:rPr>
        <w:t>. Lực của xe tải tác dụng lên ô tô có độ lớn là F</w:t>
      </w:r>
      <w:r>
        <w:rPr>
          <w:b w:val="0"/>
          <w:color w:val="000000"/>
          <w:vertAlign w:val="subscript"/>
        </w:rPr>
        <w:t>2</w:t>
      </w:r>
      <w:r>
        <w:rPr>
          <w:b w:val="0"/>
          <w:color w:val="000000"/>
        </w:rPr>
        <w:t>. Gia tốc của xe tải và ô tô sau va chạm có độ lớn lần lượt là a</w:t>
      </w:r>
      <w:r>
        <w:rPr>
          <w:b w:val="0"/>
          <w:color w:val="000000"/>
          <w:vertAlign w:val="subscript"/>
        </w:rPr>
        <w:t>1</w:t>
      </w:r>
      <w:r>
        <w:rPr>
          <w:b w:val="0"/>
          <w:color w:val="000000"/>
        </w:rPr>
        <w:t xml:space="preserve"> và a</w:t>
      </w:r>
      <w:r>
        <w:rPr>
          <w:b w:val="0"/>
          <w:color w:val="000000"/>
          <w:vertAlign w:val="subscript"/>
        </w:rPr>
        <w:t>2</w:t>
      </w:r>
      <w:r>
        <w:rPr>
          <w:b w:val="0"/>
          <w:color w:val="000000"/>
        </w:rPr>
        <w:t>. Chọn phương án đúng</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F</w:t>
      </w:r>
      <w:r>
        <w:rPr>
          <w:b w:val="0"/>
          <w:color w:val="000000"/>
          <w:vertAlign w:val="subscript"/>
        </w:rPr>
        <w:t>1</w:t>
      </w:r>
      <w:r>
        <w:rPr>
          <w:b w:val="0"/>
          <w:color w:val="000000"/>
        </w:rPr>
        <w:t>&gt; F</w:t>
      </w:r>
      <w:r>
        <w:rPr>
          <w:b w:val="0"/>
          <w:color w:val="000000"/>
          <w:vertAlign w:val="subscript"/>
        </w:rPr>
        <w:t>2</w:t>
      </w:r>
      <w:r>
        <w:rPr>
          <w:b w:val="0"/>
          <w:color w:val="000000"/>
        </w:rPr>
        <w:t>.</w:t>
      </w:r>
      <w:r>
        <w:rPr>
          <w:b w:val="0"/>
          <w:color w:val="000000"/>
        </w:rPr>
        <w:tab/>
        <w:t>B. F</w:t>
      </w:r>
      <w:r>
        <w:rPr>
          <w:b w:val="0"/>
          <w:color w:val="000000"/>
          <w:vertAlign w:val="subscript"/>
        </w:rPr>
        <w:t xml:space="preserve">1 </w:t>
      </w:r>
      <w:r>
        <w:rPr>
          <w:b w:val="0"/>
          <w:color w:val="000000"/>
        </w:rPr>
        <w:t>&lt; F</w:t>
      </w:r>
      <w:r>
        <w:rPr>
          <w:b w:val="0"/>
          <w:color w:val="000000"/>
          <w:vertAlign w:val="subscript"/>
        </w:rPr>
        <w:t>2</w:t>
      </w:r>
      <w:r>
        <w:rPr>
          <w:b w:val="0"/>
          <w:color w:val="000000"/>
        </w:rPr>
        <w:t>.</w:t>
      </w:r>
      <w:r>
        <w:rPr>
          <w:b w:val="0"/>
          <w:color w:val="000000"/>
        </w:rPr>
        <w:tab/>
        <w:t>C. a</w:t>
      </w:r>
      <w:r>
        <w:rPr>
          <w:b w:val="0"/>
          <w:color w:val="000000"/>
          <w:vertAlign w:val="subscript"/>
        </w:rPr>
        <w:t>1</w:t>
      </w:r>
      <w:r>
        <w:rPr>
          <w:b w:val="0"/>
          <w:color w:val="000000"/>
        </w:rPr>
        <w:t xml:space="preserve"> &gt; a</w:t>
      </w:r>
      <w:r>
        <w:rPr>
          <w:b w:val="0"/>
          <w:color w:val="000000"/>
          <w:vertAlign w:val="subscript"/>
        </w:rPr>
        <w:t>2</w:t>
      </w:r>
      <w:r>
        <w:rPr>
          <w:b w:val="0"/>
          <w:color w:val="000000"/>
        </w:rPr>
        <w:t>.</w:t>
      </w:r>
      <w:r>
        <w:rPr>
          <w:b w:val="0"/>
          <w:color w:val="000000"/>
        </w:rPr>
        <w:tab/>
      </w:r>
      <w:r>
        <w:rPr>
          <w:b w:val="0"/>
          <w:color w:val="000000"/>
          <w:u w:val="single"/>
        </w:rPr>
        <w:t>D</w:t>
      </w:r>
      <w:r>
        <w:rPr>
          <w:b w:val="0"/>
          <w:color w:val="000000"/>
        </w:rPr>
        <w:t>. a</w:t>
      </w:r>
      <w:r>
        <w:rPr>
          <w:b w:val="0"/>
          <w:color w:val="000000"/>
          <w:vertAlign w:val="subscript"/>
        </w:rPr>
        <w:t>1</w:t>
      </w:r>
      <w:r>
        <w:rPr>
          <w:b w:val="0"/>
          <w:color w:val="000000"/>
        </w:rPr>
        <w:t xml:space="preserve"> &lt; a</w:t>
      </w:r>
      <w:r>
        <w:rPr>
          <w:b w:val="0"/>
          <w:color w:val="000000"/>
          <w:vertAlign w:val="subscript"/>
        </w:rPr>
        <w:t>2</w: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định luật III Newton: F</w:t>
      </w:r>
      <w:r>
        <w:rPr>
          <w:b w:val="0"/>
          <w:color w:val="000000"/>
          <w:vertAlign w:val="subscript"/>
        </w:rPr>
        <w:t>1</w:t>
      </w:r>
      <w:r>
        <w:rPr>
          <w:b w:val="0"/>
          <w:color w:val="000000"/>
        </w:rPr>
        <w:t xml:space="preserve"> = F</w:t>
      </w:r>
      <w:r>
        <w:rPr>
          <w:b w:val="0"/>
          <w:color w:val="000000"/>
          <w:vertAlign w:val="subscript"/>
        </w:rPr>
        <w:t>2</w:t>
      </w:r>
      <w:r>
        <w:rPr>
          <w:b w:val="0"/>
          <w:color w:val="000000"/>
        </w:rPr>
        <w:t xml:space="preserve">. </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Mà m</w:t>
      </w:r>
      <w:r>
        <w:rPr>
          <w:b w:val="0"/>
          <w:color w:val="000000"/>
          <w:vertAlign w:val="subscript"/>
        </w:rPr>
        <w:t>1</w:t>
      </w:r>
      <w:r>
        <w:rPr>
          <w:b w:val="0"/>
          <w:color w:val="000000"/>
        </w:rPr>
        <w:t xml:space="preserve"> &gt; m</w:t>
      </w:r>
      <w:r>
        <w:rPr>
          <w:b w:val="0"/>
          <w:color w:val="000000"/>
          <w:vertAlign w:val="subscript"/>
        </w:rPr>
        <w:t>2</w:t>
      </w:r>
      <w:r>
        <w:rPr>
          <w:b w:val="0"/>
          <w:color w:val="000000"/>
        </w:rPr>
        <w:t>.</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Theo định luật II Newton, độ lớn gia tốc của vật tỉ lệ nghịch với khối lượng của vật =&gt; a</w:t>
      </w:r>
      <w:r>
        <w:rPr>
          <w:b w:val="0"/>
          <w:color w:val="000000"/>
          <w:vertAlign w:val="subscript"/>
        </w:rPr>
        <w:t>1</w:t>
      </w:r>
      <w:r>
        <w:rPr>
          <w:b w:val="0"/>
          <w:color w:val="000000"/>
        </w:rPr>
        <w:t xml:space="preserve"> &lt; a</w:t>
      </w:r>
      <w:r>
        <w:rPr>
          <w:b w:val="0"/>
          <w:color w:val="000000"/>
          <w:vertAlign w:val="subscript"/>
        </w:rPr>
        <w:t>2</w:t>
      </w:r>
    </w:p>
    <w:p>
      <w:pPr>
        <w:pStyle w:val="normal0"/>
        <w:numPr>
          <w:ilvl w:val="0"/>
          <w:numId w:val="10"/>
        </w:numPr>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b w:val="0"/>
          <w:color w:val="000000"/>
        </w:rPr>
        <w:t>Chọn D.</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jc w:val="both"/>
        <w:rPr>
          <w:b w:val="0"/>
          <w:color w:val="000000"/>
        </w:rPr>
      </w:pPr>
      <w:r>
        <w:rPr>
          <w:color w:val="000000"/>
        </w:rPr>
        <w:t>Câu 28.</w:t>
      </w:r>
      <w:r>
        <w:rPr>
          <w:b w:val="0"/>
          <w:color w:val="000000"/>
        </w:rPr>
        <w:t xml:space="preserve"> Một xe lửa bắt đầu rời ga, chuyển động thẳng nhanh dần đều với gia tốc 0,1 m/s</w:t>
      </w:r>
      <w:r>
        <w:rPr>
          <w:b w:val="0"/>
          <w:color w:val="000000"/>
          <w:vertAlign w:val="superscript"/>
        </w:rPr>
        <w:t>2</w:t>
      </w:r>
      <w:r>
        <w:rPr>
          <w:b w:val="0"/>
          <w:color w:val="000000"/>
        </w:rPr>
        <w:t>. Thời gian để xe lửa đạt được vận tốc 36 km/h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A.</w:t>
      </w:r>
      <w:r>
        <w:rPr>
          <w:b w:val="0"/>
          <w:color w:val="000000"/>
        </w:rPr>
        <w:tab/>
        <w:t>360 s.</w:t>
      </w:r>
      <w:r>
        <w:rPr>
          <w:b w:val="0"/>
          <w:color w:val="000000"/>
        </w:rPr>
        <w:tab/>
        <w:t>B. 36 s.</w:t>
      </w:r>
      <w:r>
        <w:rPr>
          <w:b w:val="0"/>
          <w:color w:val="000000"/>
        </w:rPr>
        <w:tab/>
        <w:t>C. 10s.</w:t>
      </w:r>
      <w:r>
        <w:rPr>
          <w:b w:val="0"/>
          <w:color w:val="000000"/>
        </w:rPr>
        <w:tab/>
      </w:r>
      <w:r>
        <w:rPr>
          <w:b w:val="0"/>
          <w:color w:val="000000"/>
          <w:u w:val="single"/>
        </w:rPr>
        <w:t>D</w:t>
      </w:r>
      <w:r>
        <w:rPr>
          <w:b w:val="0"/>
          <w:color w:val="000000"/>
        </w:rPr>
        <w:t>. 100 s.</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center"/>
        <w:rPr>
          <w:color w:val="000000"/>
        </w:rPr>
      </w:pPr>
      <w:r>
        <w:rPr>
          <w:color w:val="000000"/>
        </w:rPr>
        <w:t>Hướng dẫn giải</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rPr>
        <w:t>Thời gian để xe lửa đạt được vận tốc 36 km/h là:</w:t>
      </w:r>
    </w:p>
    <w:p>
      <w:pPr>
        <w:pStyle w:val="normal0"/>
        <w:pBdr>
          <w:top w:val="nil"/>
          <w:left w:val="nil"/>
          <w:bottom w:val="nil"/>
          <w:right w:val="nil"/>
          <w:between w:val="nil"/>
        </w:pBdr>
        <w:tabs>
          <w:tab w:val="left" w:pos="851"/>
          <w:tab w:val="left" w:pos="993"/>
          <w:tab w:val="left" w:pos="2552"/>
          <w:tab w:val="left" w:pos="5103"/>
          <w:tab w:val="left" w:pos="7655"/>
        </w:tabs>
        <w:spacing w:line="259" w:lineRule="auto"/>
        <w:ind w:left="720"/>
        <w:jc w:val="both"/>
        <w:rPr>
          <w:b w:val="0"/>
          <w:color w:val="000000"/>
        </w:rPr>
      </w:pPr>
      <w:r>
        <w:rPr>
          <w:b w:val="0"/>
          <w:color w:val="000000"/>
          <w:position w:val="-4"/>
        </w:rPr>
        <w:object w:dxaOrig="180" w:dyaOrig="279">
          <v:shape id="_x0000_i1079" type="#_x0000_t75" style="width:9pt;height:14.25pt" o:ole="">
            <v:imagedata r:id="rId98" o:title=""/>
          </v:shape>
          <o:OLEObject Type="Embed" ProgID="Equation.DSMT4" ShapeID="_x0000_i1079" DrawAspect="Content" ObjectID="_1735592128" r:id="rId99"/>
        </w:object>
      </w:r>
      <w:r>
        <w:rPr>
          <w:b w:val="0"/>
          <w:color w:val="000000"/>
        </w:rPr>
        <w:t xml:space="preserve">  </w:t>
      </w:r>
      <w:r>
        <w:rPr>
          <w:b w:val="0"/>
          <w:color w:val="000000"/>
          <w:position w:val="-28"/>
        </w:rPr>
        <w:object w:dxaOrig="2560" w:dyaOrig="660">
          <v:shape id="_x0000_i1080" type="#_x0000_t75" style="width:128.25pt;height:33pt" o:ole="">
            <v:imagedata r:id="rId100" o:title=""/>
          </v:shape>
          <o:OLEObject Type="Embed" ProgID="Equation.DSMT4" ShapeID="_x0000_i1080" DrawAspect="Content" ObjectID="_1735592129" r:id="rId101"/>
        </w:object>
      </w:r>
      <w:r>
        <w:rPr>
          <w:b w:val="0"/>
          <w:color w:val="000000"/>
        </w:rPr>
        <w:t xml:space="preserve"> =&gt; Chọn D.</w:t>
      </w:r>
    </w:p>
    <w:p>
      <w:pPr>
        <w:pStyle w:val="normal0"/>
        <w:tabs>
          <w:tab w:val="left" w:pos="426"/>
          <w:tab w:val="left" w:pos="851"/>
          <w:tab w:val="left" w:pos="5103"/>
          <w:tab w:val="left" w:pos="5529"/>
        </w:tabs>
        <w:spacing w:line="360" w:lineRule="auto"/>
        <w:jc w:val="both"/>
        <w:rPr>
          <w:sz w:val="26"/>
          <w:szCs w:val="26"/>
        </w:rPr>
      </w:pPr>
      <w:r>
        <w:rPr>
          <w:sz w:val="26"/>
          <w:szCs w:val="26"/>
        </w:rPr>
        <w:t>PHẦN II. TỰ LUẬN ( 3,0 điểm)</w:t>
      </w:r>
    </w:p>
    <w:tbl>
      <w:tblPr>
        <w:tblStyle w:val="TableGrid"/>
        <w:tblW w:w="0" w:type="auto"/>
        <w:tblLook w:val="04A0"/>
      </w:tblPr>
      <w:tblGrid>
        <w:gridCol w:w="1242"/>
        <w:gridCol w:w="993"/>
        <w:gridCol w:w="7087"/>
        <w:gridCol w:w="1398"/>
      </w:tblGrid>
      <w:tr>
        <w:tc>
          <w:tcPr>
            <w:tcW w:w="1242"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Bài</w:t>
            </w:r>
          </w:p>
        </w:tc>
        <w:tc>
          <w:tcPr>
            <w:tcW w:w="993"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Ý</w:t>
            </w:r>
          </w:p>
        </w:tc>
        <w:tc>
          <w:tcPr>
            <w:tcW w:w="7087"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Nội dung</w:t>
            </w:r>
          </w:p>
        </w:tc>
        <w:tc>
          <w:tcPr>
            <w:tcW w:w="1398" w:type="dxa"/>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Điểm</w:t>
            </w:r>
          </w:p>
        </w:tc>
      </w:tr>
      <w:tr>
        <w:tc>
          <w:tcPr>
            <w:tcW w:w="1242" w:type="dxa"/>
            <w:vMerge w:val="restart"/>
            <w:vAlign w:val="center"/>
          </w:tcPr>
          <w:p>
            <w:pPr>
              <w:pStyle w:val="normal0"/>
              <w:tabs>
                <w:tab w:val="left" w:pos="426"/>
                <w:tab w:val="left" w:pos="851"/>
                <w:tab w:val="left" w:pos="5103"/>
                <w:tab w:val="left" w:pos="5529"/>
              </w:tabs>
              <w:spacing w:line="360" w:lineRule="auto"/>
              <w:ind w:left="1" w:hanging="3"/>
              <w:jc w:val="center"/>
              <w:rPr>
                <w:b w:val="0"/>
                <w:sz w:val="26"/>
                <w:szCs w:val="26"/>
              </w:rPr>
            </w:pPr>
            <w:r>
              <w:rPr>
                <w:b w:val="0"/>
                <w:sz w:val="26"/>
                <w:szCs w:val="26"/>
              </w:rPr>
              <w:t>1</w:t>
            </w:r>
          </w:p>
        </w:tc>
        <w:tc>
          <w:tcPr>
            <w:tcW w:w="993" w:type="dxa"/>
          </w:tcPr>
          <w:p>
            <w:pPr>
              <w:pStyle w:val="normal0"/>
              <w:tabs>
                <w:tab w:val="left" w:pos="426"/>
                <w:tab w:val="left" w:pos="851"/>
                <w:tab w:val="left" w:pos="5103"/>
                <w:tab w:val="left" w:pos="5529"/>
              </w:tabs>
              <w:spacing w:line="360" w:lineRule="auto"/>
              <w:ind w:left="1" w:hanging="3"/>
              <w:jc w:val="center"/>
              <w:rPr>
                <w:b w:val="0"/>
                <w:sz w:val="26"/>
                <w:szCs w:val="26"/>
              </w:rPr>
            </w:pPr>
            <w:r>
              <w:rPr>
                <w:b w:val="0"/>
                <w:sz w:val="26"/>
                <w:szCs w:val="26"/>
              </w:rPr>
              <w:t>a</w:t>
            </w: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Thời gian quả tạ rơi trước khi chạm đất là:</w:t>
            </w:r>
          </w:p>
          <w:p>
            <w:pPr>
              <w:pStyle w:val="normal0"/>
              <w:tabs>
                <w:tab w:val="left" w:pos="426"/>
                <w:tab w:val="left" w:pos="851"/>
                <w:tab w:val="left" w:pos="5103"/>
                <w:tab w:val="left" w:pos="5529"/>
              </w:tabs>
              <w:spacing w:line="360" w:lineRule="auto"/>
              <w:ind w:left="1" w:hanging="3"/>
              <w:jc w:val="both"/>
              <w:rPr>
                <w:b w:val="0"/>
                <w:sz w:val="26"/>
                <w:szCs w:val="26"/>
              </w:rPr>
            </w:pPr>
            <w:r>
              <w:rPr>
                <w:b w:val="0"/>
                <w:position w:val="0"/>
                <w:sz w:val="26"/>
                <w:szCs w:val="26"/>
              </w:rPr>
              <w:object w:dxaOrig="2700" w:dyaOrig="740">
                <v:shape id="_x0000_i1081" type="#_x0000_t75" style="width:135pt;height:36.75pt" o:ole="">
                  <v:imagedata r:id="rId102" o:title=""/>
                </v:shape>
                <o:OLEObject Type="Embed" ProgID="Equation.DSMT4" ShapeID="_x0000_i1081" DrawAspect="Content" ObjectID="_1735592130" r:id="rId103"/>
              </w:object>
            </w:r>
            <w:r>
              <w:rPr>
                <w:b w:val="0"/>
                <w:sz w:val="26"/>
                <w:szCs w:val="26"/>
              </w:rPr>
              <w:t xml:space="preserve"> </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p>
          <w:p>
            <w:pPr>
              <w:pStyle w:val="normal0"/>
              <w:tabs>
                <w:tab w:val="left" w:pos="426"/>
                <w:tab w:val="left" w:pos="851"/>
                <w:tab w:val="left" w:pos="5103"/>
                <w:tab w:val="left" w:pos="5529"/>
              </w:tabs>
              <w:spacing w:line="360" w:lineRule="auto"/>
              <w:ind w:left="1" w:hanging="3"/>
              <w:jc w:val="both"/>
              <w:rPr>
                <w:sz w:val="26"/>
                <w:szCs w:val="26"/>
              </w:rPr>
            </w:pPr>
            <w:r>
              <w:rPr>
                <w:sz w:val="26"/>
                <w:szCs w:val="26"/>
              </w:rPr>
              <w:t>0,25x3</w:t>
            </w:r>
          </w:p>
        </w:tc>
      </w:tr>
      <w:tr>
        <w:tc>
          <w:tcPr>
            <w:tcW w:w="1242" w:type="dxa"/>
            <w:vMerge/>
          </w:tcPr>
          <w:p>
            <w:pPr>
              <w:pStyle w:val="normal0"/>
              <w:tabs>
                <w:tab w:val="left" w:pos="426"/>
                <w:tab w:val="left" w:pos="851"/>
                <w:tab w:val="left" w:pos="5103"/>
                <w:tab w:val="left" w:pos="5529"/>
              </w:tabs>
              <w:spacing w:line="360" w:lineRule="auto"/>
              <w:ind w:left="1" w:hanging="3"/>
              <w:jc w:val="center"/>
              <w:rPr>
                <w:b w:val="0"/>
                <w:sz w:val="26"/>
                <w:szCs w:val="26"/>
              </w:rPr>
            </w:pPr>
          </w:p>
        </w:tc>
        <w:tc>
          <w:tcPr>
            <w:tcW w:w="993" w:type="dxa"/>
          </w:tcPr>
          <w:p>
            <w:pPr>
              <w:pStyle w:val="normal0"/>
              <w:tabs>
                <w:tab w:val="left" w:pos="426"/>
                <w:tab w:val="left" w:pos="851"/>
                <w:tab w:val="left" w:pos="5103"/>
                <w:tab w:val="left" w:pos="5529"/>
              </w:tabs>
              <w:spacing w:line="360" w:lineRule="auto"/>
              <w:ind w:left="1" w:hanging="3"/>
              <w:jc w:val="center"/>
              <w:rPr>
                <w:b w:val="0"/>
                <w:sz w:val="26"/>
                <w:szCs w:val="26"/>
              </w:rPr>
            </w:pPr>
            <w:r>
              <w:rPr>
                <w:b w:val="0"/>
                <w:sz w:val="26"/>
                <w:szCs w:val="26"/>
              </w:rPr>
              <w:t>b</w:t>
            </w: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Tầm ném xa của quả tạ là:</w:t>
            </w:r>
          </w:p>
          <w:p>
            <w:pPr>
              <w:pStyle w:val="normal0"/>
              <w:tabs>
                <w:tab w:val="left" w:pos="426"/>
                <w:tab w:val="left" w:pos="851"/>
                <w:tab w:val="left" w:pos="5103"/>
                <w:tab w:val="left" w:pos="5529"/>
              </w:tabs>
              <w:spacing w:line="360" w:lineRule="auto"/>
              <w:ind w:left="1" w:hanging="3"/>
              <w:jc w:val="both"/>
              <w:rPr>
                <w:sz w:val="26"/>
                <w:szCs w:val="26"/>
              </w:rPr>
            </w:pPr>
            <w:r>
              <w:rPr>
                <w:position w:val="0"/>
                <w:sz w:val="26"/>
                <w:szCs w:val="26"/>
              </w:rPr>
              <w:object w:dxaOrig="2480" w:dyaOrig="360">
                <v:shape id="_x0000_i1082" type="#_x0000_t75" style="width:123.75pt;height:18pt" o:ole="">
                  <v:imagedata r:id="rId104" o:title=""/>
                </v:shape>
                <o:OLEObject Type="Embed" ProgID="Equation.DSMT4" ShapeID="_x0000_i1082" DrawAspect="Content" ObjectID="_1735592131" r:id="rId105"/>
              </w:object>
            </w:r>
            <w:r>
              <w:rPr>
                <w:sz w:val="26"/>
                <w:szCs w:val="26"/>
              </w:rPr>
              <w:t xml:space="preserve"> </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p>
          <w:p>
            <w:pPr>
              <w:pStyle w:val="normal0"/>
              <w:tabs>
                <w:tab w:val="left" w:pos="426"/>
                <w:tab w:val="left" w:pos="851"/>
                <w:tab w:val="left" w:pos="5103"/>
                <w:tab w:val="left" w:pos="5529"/>
              </w:tabs>
              <w:spacing w:line="360" w:lineRule="auto"/>
              <w:ind w:left="1" w:hanging="3"/>
              <w:jc w:val="both"/>
              <w:rPr>
                <w:sz w:val="26"/>
                <w:szCs w:val="26"/>
              </w:rPr>
            </w:pPr>
            <w:r>
              <w:rPr>
                <w:sz w:val="26"/>
                <w:szCs w:val="26"/>
              </w:rPr>
              <w:t>0,25x3</w:t>
            </w:r>
          </w:p>
        </w:tc>
      </w:tr>
      <w:tr>
        <w:tc>
          <w:tcPr>
            <w:tcW w:w="1242" w:type="dxa"/>
            <w:vMerge w:val="restart"/>
            <w:vAlign w:val="center"/>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2</w:t>
            </w:r>
          </w:p>
        </w:tc>
        <w:tc>
          <w:tcPr>
            <w:tcW w:w="993" w:type="dxa"/>
          </w:tcPr>
          <w:p>
            <w:pPr>
              <w:pStyle w:val="normal0"/>
              <w:tabs>
                <w:tab w:val="left" w:pos="426"/>
                <w:tab w:val="left" w:pos="851"/>
                <w:tab w:val="left" w:pos="5103"/>
                <w:tab w:val="left" w:pos="5529"/>
              </w:tabs>
              <w:spacing w:line="360" w:lineRule="auto"/>
              <w:ind w:left="1" w:hanging="3"/>
              <w:jc w:val="both"/>
              <w:rPr>
                <w:sz w:val="26"/>
                <w:szCs w:val="26"/>
              </w:rPr>
            </w:pPr>
          </w:p>
        </w:tc>
        <w:tc>
          <w:tcPr>
            <w:tcW w:w="7087" w:type="dxa"/>
          </w:tcPr>
          <w:p>
            <w:pPr>
              <w:pStyle w:val="normal0"/>
              <w:tabs>
                <w:tab w:val="left" w:pos="426"/>
                <w:tab w:val="left" w:pos="851"/>
                <w:tab w:val="left" w:pos="5103"/>
                <w:tab w:val="left" w:pos="5529"/>
              </w:tabs>
              <w:spacing w:line="360" w:lineRule="auto"/>
              <w:ind w:left="1" w:hanging="3"/>
              <w:jc w:val="both"/>
              <w:rPr>
                <w:sz w:val="26"/>
                <w:szCs w:val="26"/>
              </w:rPr>
            </w:pPr>
            <w:r>
              <w:rPr>
                <w:noProof/>
                <w:sz w:val="26"/>
                <w:szCs w:val="26"/>
              </w:rPr>
              <w:drawing>
                <wp:inline distT="0" distB="0" distL="0" distR="0">
                  <wp:extent cx="3667637" cy="2314898"/>
                  <wp:effectExtent l="19050" t="0" r="9013" b="0"/>
                  <wp:docPr id="5" name="Picture 2" descr="hướng dẫn chấm 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ướng dẫn chấm c2.PNG"/>
                          <pic:cNvPicPr/>
                        </pic:nvPicPr>
                        <pic:blipFill>
                          <a:blip r:embed="rId106"/>
                          <a:stretch>
                            <a:fillRect/>
                          </a:stretch>
                        </pic:blipFill>
                        <pic:spPr>
                          <a:xfrm>
                            <a:off x="0" y="0"/>
                            <a:ext cx="3667637" cy="2314898"/>
                          </a:xfrm>
                          <a:prstGeom prst="rect">
                            <a:avLst/>
                          </a:prstGeom>
                        </pic:spPr>
                      </pic:pic>
                    </a:graphicData>
                  </a:graphic>
                </wp:inline>
              </w:drawing>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Chọn hệ trục tọa độ Oxy như hình vẽ</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r>
        <w:tc>
          <w:tcPr>
            <w:tcW w:w="1242" w:type="dxa"/>
            <w:vMerge/>
          </w:tcPr>
          <w:p>
            <w:pPr>
              <w:pStyle w:val="normal0"/>
              <w:tabs>
                <w:tab w:val="left" w:pos="426"/>
                <w:tab w:val="left" w:pos="851"/>
                <w:tab w:val="left" w:pos="5103"/>
                <w:tab w:val="left" w:pos="5529"/>
              </w:tabs>
              <w:spacing w:line="360" w:lineRule="auto"/>
              <w:ind w:left="1" w:hanging="3"/>
              <w:jc w:val="both"/>
              <w:rPr>
                <w:sz w:val="26"/>
                <w:szCs w:val="26"/>
              </w:rPr>
            </w:pPr>
          </w:p>
        </w:tc>
        <w:tc>
          <w:tcPr>
            <w:tcW w:w="993" w:type="dxa"/>
          </w:tcPr>
          <w:p>
            <w:pPr>
              <w:pStyle w:val="normal0"/>
              <w:tabs>
                <w:tab w:val="left" w:pos="426"/>
                <w:tab w:val="left" w:pos="851"/>
                <w:tab w:val="left" w:pos="5103"/>
                <w:tab w:val="left" w:pos="5529"/>
              </w:tabs>
              <w:spacing w:line="360" w:lineRule="auto"/>
              <w:ind w:left="1" w:hanging="3"/>
              <w:jc w:val="both"/>
              <w:rPr>
                <w:sz w:val="26"/>
                <w:szCs w:val="26"/>
              </w:rPr>
            </w:pPr>
          </w:p>
        </w:tc>
        <w:tc>
          <w:tcPr>
            <w:tcW w:w="7087" w:type="dxa"/>
          </w:tcPr>
          <w:p>
            <w:pPr>
              <w:pStyle w:val="normal0"/>
              <w:tabs>
                <w:tab w:val="left" w:pos="426"/>
                <w:tab w:val="left" w:pos="851"/>
                <w:tab w:val="left" w:pos="5103"/>
                <w:tab w:val="left" w:pos="5529"/>
              </w:tabs>
              <w:spacing w:line="360" w:lineRule="auto"/>
              <w:ind w:left="1" w:hanging="3"/>
              <w:jc w:val="both"/>
              <w:rPr>
                <w:sz w:val="26"/>
                <w:szCs w:val="26"/>
              </w:rPr>
            </w:pPr>
            <w:r>
              <w:rPr>
                <w:b w:val="0"/>
                <w:sz w:val="26"/>
              </w:rPr>
              <w:t>Áp dụng định luật II Newton</w:t>
            </w:r>
            <w:r>
              <w:rPr>
                <w:sz w:val="26"/>
              </w:rPr>
              <w:t>:</w:t>
            </w:r>
            <w:r>
              <w:t xml:space="preserve"> </w:t>
            </w:r>
            <w:r>
              <w:rPr>
                <w:position w:val="-14"/>
              </w:rPr>
              <w:object w:dxaOrig="2420" w:dyaOrig="420">
                <v:shape id="_x0000_i1083" type="#_x0000_t75" style="width:120.75pt;height:21pt" o:ole="">
                  <v:imagedata r:id="rId107" o:title=""/>
                </v:shape>
                <o:OLEObject Type="Embed" ProgID="Equation.DSMT4" ShapeID="_x0000_i1083" DrawAspect="Content" ObjectID="_1735592132" r:id="rId108"/>
              </w:objec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r>
        <w:tc>
          <w:tcPr>
            <w:tcW w:w="1242" w:type="dxa"/>
            <w:vMerge/>
          </w:tcPr>
          <w:p>
            <w:pPr>
              <w:pStyle w:val="normal0"/>
              <w:tabs>
                <w:tab w:val="left" w:pos="426"/>
                <w:tab w:val="left" w:pos="851"/>
                <w:tab w:val="left" w:pos="5103"/>
                <w:tab w:val="left" w:pos="5529"/>
              </w:tabs>
              <w:spacing w:line="360" w:lineRule="auto"/>
              <w:ind w:left="1" w:hanging="3"/>
              <w:jc w:val="both"/>
              <w:rPr>
                <w:sz w:val="26"/>
                <w:szCs w:val="26"/>
              </w:rPr>
            </w:pPr>
          </w:p>
        </w:tc>
        <w:tc>
          <w:tcPr>
            <w:tcW w:w="993" w:type="dxa"/>
            <w:vMerge w:val="restart"/>
            <w:vAlign w:val="center"/>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a</w:t>
            </w: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Chiếu (1)/Oy, ta có: N – P = 0 =&gt; N = P = m.g</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r>
        <w:tc>
          <w:tcPr>
            <w:tcW w:w="1242" w:type="dxa"/>
            <w:vMerge/>
          </w:tcPr>
          <w:p>
            <w:pPr>
              <w:pStyle w:val="normal0"/>
              <w:tabs>
                <w:tab w:val="left" w:pos="426"/>
                <w:tab w:val="left" w:pos="851"/>
                <w:tab w:val="left" w:pos="5103"/>
                <w:tab w:val="left" w:pos="5529"/>
              </w:tabs>
              <w:spacing w:line="360" w:lineRule="auto"/>
              <w:ind w:left="1" w:hanging="3"/>
              <w:jc w:val="both"/>
              <w:rPr>
                <w:sz w:val="26"/>
                <w:szCs w:val="26"/>
              </w:rPr>
            </w:pPr>
          </w:p>
        </w:tc>
        <w:tc>
          <w:tcPr>
            <w:tcW w:w="993" w:type="dxa"/>
            <w:vMerge/>
            <w:vAlign w:val="center"/>
          </w:tcPr>
          <w:p>
            <w:pPr>
              <w:pStyle w:val="normal0"/>
              <w:tabs>
                <w:tab w:val="left" w:pos="426"/>
                <w:tab w:val="left" w:pos="851"/>
                <w:tab w:val="left" w:pos="5103"/>
                <w:tab w:val="left" w:pos="5529"/>
              </w:tabs>
              <w:spacing w:line="360" w:lineRule="auto"/>
              <w:ind w:left="1" w:hanging="3"/>
              <w:jc w:val="center"/>
              <w:rPr>
                <w:sz w:val="26"/>
                <w:szCs w:val="26"/>
              </w:rPr>
            </w:pP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Độ lớn lực ma sát trượt tác dụng lên vật:</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F</w:t>
            </w:r>
            <w:r>
              <w:rPr>
                <w:b w:val="0"/>
                <w:sz w:val="26"/>
                <w:szCs w:val="26"/>
                <w:vertAlign w:val="subscript"/>
              </w:rPr>
              <w:t>ms</w:t>
            </w:r>
            <w:r>
              <w:rPr>
                <w:b w:val="0"/>
                <w:sz w:val="26"/>
                <w:szCs w:val="26"/>
              </w:rPr>
              <w:t xml:space="preserve"> = µ.N = µ.m.g = 0,25. 1,5.10 = 3,75 (N)</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r>
        <w:tc>
          <w:tcPr>
            <w:tcW w:w="1242" w:type="dxa"/>
            <w:vMerge/>
          </w:tcPr>
          <w:p>
            <w:pPr>
              <w:pStyle w:val="normal0"/>
              <w:tabs>
                <w:tab w:val="left" w:pos="426"/>
                <w:tab w:val="left" w:pos="851"/>
                <w:tab w:val="left" w:pos="5103"/>
                <w:tab w:val="left" w:pos="5529"/>
              </w:tabs>
              <w:spacing w:line="360" w:lineRule="auto"/>
              <w:ind w:left="1" w:hanging="3"/>
              <w:jc w:val="both"/>
              <w:rPr>
                <w:sz w:val="26"/>
                <w:szCs w:val="26"/>
              </w:rPr>
            </w:pPr>
          </w:p>
        </w:tc>
        <w:tc>
          <w:tcPr>
            <w:tcW w:w="993" w:type="dxa"/>
            <w:vAlign w:val="center"/>
          </w:tcPr>
          <w:p>
            <w:pPr>
              <w:pStyle w:val="normal0"/>
              <w:tabs>
                <w:tab w:val="left" w:pos="426"/>
                <w:tab w:val="left" w:pos="851"/>
                <w:tab w:val="left" w:pos="5103"/>
                <w:tab w:val="left" w:pos="5529"/>
              </w:tabs>
              <w:spacing w:line="360" w:lineRule="auto"/>
              <w:ind w:left="1" w:hanging="3"/>
              <w:jc w:val="center"/>
              <w:rPr>
                <w:sz w:val="26"/>
                <w:szCs w:val="26"/>
              </w:rPr>
            </w:pPr>
            <w:r>
              <w:rPr>
                <w:sz w:val="26"/>
                <w:szCs w:val="26"/>
              </w:rPr>
              <w:t>b</w:t>
            </w:r>
          </w:p>
        </w:tc>
        <w:tc>
          <w:tcPr>
            <w:tcW w:w="7087" w:type="dxa"/>
          </w:tcPr>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Chiếu (1)/Ox, ta có: F</w:t>
            </w:r>
            <w:r>
              <w:rPr>
                <w:b w:val="0"/>
                <w:sz w:val="26"/>
                <w:szCs w:val="26"/>
                <w:vertAlign w:val="subscript"/>
              </w:rPr>
              <w:t>k</w:t>
            </w:r>
            <w:r>
              <w:rPr>
                <w:b w:val="0"/>
                <w:sz w:val="26"/>
                <w:szCs w:val="26"/>
              </w:rPr>
              <w:t xml:space="preserve"> – F</w:t>
            </w:r>
            <w:r>
              <w:rPr>
                <w:b w:val="0"/>
                <w:sz w:val="26"/>
                <w:szCs w:val="26"/>
                <w:vertAlign w:val="subscript"/>
              </w:rPr>
              <w:t>ms</w:t>
            </w:r>
            <w:r>
              <w:rPr>
                <w:b w:val="0"/>
                <w:sz w:val="26"/>
                <w:szCs w:val="26"/>
              </w:rPr>
              <w:t xml:space="preserve"> = m.a</w:t>
            </w:r>
          </w:p>
          <w:p>
            <w:pPr>
              <w:pStyle w:val="normal0"/>
              <w:tabs>
                <w:tab w:val="left" w:pos="426"/>
                <w:tab w:val="left" w:pos="851"/>
                <w:tab w:val="left" w:pos="5103"/>
                <w:tab w:val="left" w:pos="5529"/>
              </w:tabs>
              <w:spacing w:line="360" w:lineRule="auto"/>
              <w:ind w:left="1" w:hanging="3"/>
              <w:jc w:val="both"/>
              <w:rPr>
                <w:b w:val="0"/>
                <w:sz w:val="26"/>
                <w:szCs w:val="26"/>
              </w:rPr>
            </w:pPr>
            <w:r>
              <w:rPr>
                <w:b w:val="0"/>
                <w:sz w:val="26"/>
                <w:szCs w:val="26"/>
              </w:rPr>
              <w:t xml:space="preserve"> </w:t>
            </w:r>
            <w:r>
              <w:rPr>
                <w:b w:val="0"/>
                <w:position w:val="0"/>
                <w:sz w:val="26"/>
                <w:szCs w:val="26"/>
              </w:rPr>
              <w:object w:dxaOrig="3700" w:dyaOrig="660">
                <v:shape id="_x0000_i1084" type="#_x0000_t75" style="width:185.25pt;height:33pt" o:ole="">
                  <v:imagedata r:id="rId109" o:title=""/>
                </v:shape>
                <o:OLEObject Type="Embed" ProgID="Equation.DSMT4" ShapeID="_x0000_i1084" DrawAspect="Content" ObjectID="_1735592133" r:id="rId110"/>
              </w:object>
            </w:r>
            <w:r>
              <w:rPr>
                <w:b w:val="0"/>
                <w:sz w:val="26"/>
                <w:szCs w:val="26"/>
              </w:rPr>
              <w:t xml:space="preserve"> </w:t>
            </w:r>
          </w:p>
        </w:tc>
        <w:tc>
          <w:tcPr>
            <w:tcW w:w="1398" w:type="dxa"/>
          </w:tcPr>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p>
            <w:pPr>
              <w:pStyle w:val="normal0"/>
              <w:tabs>
                <w:tab w:val="left" w:pos="426"/>
                <w:tab w:val="left" w:pos="851"/>
                <w:tab w:val="left" w:pos="5103"/>
                <w:tab w:val="left" w:pos="5529"/>
              </w:tabs>
              <w:spacing w:line="360" w:lineRule="auto"/>
              <w:ind w:left="1" w:hanging="3"/>
              <w:jc w:val="both"/>
              <w:rPr>
                <w:sz w:val="26"/>
                <w:szCs w:val="26"/>
              </w:rPr>
            </w:pPr>
            <w:r>
              <w:rPr>
                <w:sz w:val="26"/>
                <w:szCs w:val="26"/>
              </w:rPr>
              <w:t>0,25</w:t>
            </w:r>
          </w:p>
        </w:tc>
      </w:tr>
    </w:tbl>
    <w:p>
      <w:pPr>
        <w:pStyle w:val="normal0"/>
        <w:tabs>
          <w:tab w:val="left" w:pos="426"/>
          <w:tab w:val="left" w:pos="851"/>
          <w:tab w:val="left" w:pos="5103"/>
          <w:tab w:val="left" w:pos="5529"/>
        </w:tabs>
        <w:spacing w:line="360" w:lineRule="auto"/>
        <w:jc w:val="both"/>
        <w:rPr>
          <w:sz w:val="26"/>
          <w:szCs w:val="26"/>
        </w:rPr>
      </w:pPr>
    </w:p>
    <w:sectPr>
      <w:headerReference w:type="even" r:id="rId111"/>
      <w:headerReference w:type="default" r:id="rId112"/>
      <w:footerReference w:type="even" r:id="rId113"/>
      <w:footerReference w:type="default" r:id="rId114"/>
      <w:headerReference w:type="first" r:id="rId115"/>
      <w:footerReference w:type="first" r:id="rId116"/>
      <w:pgSz w:w="11907" w:h="16840"/>
      <w:pgMar w:top="-1135" w:right="680" w:bottom="680" w:left="723" w:header="0" w:footer="167" w:gutter="0"/>
      <w:pgNumType w:start="7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line="240" w:lineRule="auto"/>
        <w:ind w:left="0" w:hanging="2"/>
      </w:pPr>
      <w:r>
        <w:separator/>
      </w:r>
    </w:p>
  </w:endnote>
  <w:endnote w:type="continuationSeparator" w:id="1">
    <w:p>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Bdr>
        <w:top w:val="nil"/>
        <w:left w:val="nil"/>
        <w:bottom w:val="nil"/>
        <w:right w:val="nil"/>
        <w:between w:val="nil"/>
      </w:pBdr>
      <w:tabs>
        <w:tab w:val="center" w:pos="4320"/>
        <w:tab w:val="right" w:pos="8640"/>
      </w:tabs>
      <w:jc w:val="center"/>
      <w:rPr>
        <w:b w:val="0"/>
        <w:color w:val="000000"/>
        <w:sz w:val="22"/>
        <w:szCs w:val="22"/>
      </w:rPr>
    </w:pPr>
    <w:r>
      <w:rPr>
        <w:b w:val="0"/>
        <w:color w:val="000000"/>
        <w:sz w:val="22"/>
        <w:szCs w:val="22"/>
      </w:rPr>
      <w:fldChar w:fldCharType="begin"/>
    </w:r>
    <w:r>
      <w:rPr>
        <w:b w:val="0"/>
        <w:color w:val="000000"/>
        <w:sz w:val="22"/>
        <w:szCs w:val="22"/>
      </w:rPr>
      <w:instrText>PAGE</w:instrText>
    </w:r>
    <w:r>
      <w:rPr>
        <w:b w:val="0"/>
        <w:color w:val="000000"/>
        <w:sz w:val="22"/>
        <w:szCs w:val="22"/>
      </w:rPr>
      <w:fldChar w:fldCharType="end"/>
    </w:r>
  </w:p>
  <w:p>
    <w:pPr>
      <w:pStyle w:val="normal0"/>
      <w:pBdr>
        <w:top w:val="nil"/>
        <w:left w:val="nil"/>
        <w:bottom w:val="nil"/>
        <w:right w:val="nil"/>
        <w:between w:val="nil"/>
      </w:pBdr>
      <w:tabs>
        <w:tab w:val="center" w:pos="4320"/>
        <w:tab w:val="right" w:pos="8640"/>
      </w:tabs>
      <w:ind w:right="360" w:firstLine="360"/>
      <w:rPr>
        <w:b w:val="0"/>
        <w:color w:val="000000"/>
        <w:sz w:val="22"/>
        <w:szCs w:val="22"/>
      </w:rPr>
    </w:pPr>
  </w:p>
  <w:p>
    <w:pPr>
      <w:pStyle w:val="normal0"/>
    </w:pPr>
  </w:p>
  <w:p>
    <w:pPr>
      <w:pStyle w:val="normal0"/>
    </w:pPr>
  </w:p>
  <w:p>
    <w:pPr>
      <w:pStyle w:val="normal0"/>
    </w:pPr>
  </w:p>
  <w:p>
    <w:pPr>
      <w:pStyle w:val="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hanging="2"/>
      </w:pPr>
      <w:r>
        <w:separator/>
      </w:r>
    </w:p>
  </w:footnote>
  <w:footnote w:type="continuationSeparator" w:id="1">
    <w:p>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Bdr>
        <w:top w:val="nil"/>
        <w:left w:val="nil"/>
        <w:bottom w:val="nil"/>
        <w:right w:val="nil"/>
        <w:between w:val="nil"/>
      </w:pBdr>
      <w:tabs>
        <w:tab w:val="center" w:pos="4320"/>
        <w:tab w:val="right" w:pos="8640"/>
      </w:tabs>
      <w:jc w:val="center"/>
      <w:rPr>
        <w:b w:val="0"/>
        <w:color w:val="000000"/>
        <w:sz w:val="22"/>
        <w:szCs w:val="22"/>
      </w:rPr>
    </w:pPr>
    <w:r>
      <w:rPr>
        <w:b w:val="0"/>
        <w:color w:val="000000"/>
        <w:sz w:val="22"/>
        <w:szCs w:val="22"/>
      </w:rPr>
      <w:fldChar w:fldCharType="begin"/>
    </w:r>
    <w:r>
      <w:rPr>
        <w:b w:val="0"/>
        <w:color w:val="000000"/>
        <w:sz w:val="22"/>
        <w:szCs w:val="22"/>
      </w:rPr>
      <w:instrText>PAGE</w:instrText>
    </w:r>
    <w:r>
      <w:rPr>
        <w:b w:val="0"/>
        <w:color w:val="000000"/>
        <w:sz w:val="22"/>
        <w:szCs w:val="22"/>
      </w:rPr>
      <w:fldChar w:fldCharType="end"/>
    </w:r>
  </w:p>
  <w:p>
    <w:pPr>
      <w:pStyle w:val="normal0"/>
      <w:pBdr>
        <w:top w:val="nil"/>
        <w:left w:val="nil"/>
        <w:bottom w:val="nil"/>
        <w:right w:val="nil"/>
        <w:between w:val="nil"/>
      </w:pBdr>
      <w:tabs>
        <w:tab w:val="center" w:pos="4320"/>
        <w:tab w:val="right" w:pos="8640"/>
      </w:tabs>
      <w:rPr>
        <w:b w:val="0"/>
        <w:color w:val="000000"/>
        <w:sz w:val="22"/>
        <w:szCs w:val="22"/>
      </w:rPr>
    </w:pPr>
  </w:p>
  <w:p>
    <w:pPr>
      <w:pStyle w:val="normal0"/>
    </w:pPr>
  </w:p>
  <w:p>
    <w:pPr>
      <w:pStyle w:val="normal0"/>
    </w:pPr>
  </w:p>
  <w:p>
    <w:pPr>
      <w:pStyle w:val="normal0"/>
    </w:pPr>
  </w:p>
  <w:p>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p>
    <w:pPr>
      <w:pStyle w:val="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normal0"/>
    </w:pPr>
  </w:p>
  <w:p>
    <w:pPr>
      <w:pStyle w:val="normal0"/>
    </w:pPr>
  </w:p>
  <w:p>
    <w:pPr>
      <w:pStyle w:val="normal0"/>
    </w:pPr>
  </w:p>
  <w:p>
    <w:pPr>
      <w:pStyle w:val="normal0"/>
    </w:pPr>
  </w:p>
  <w:p>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5B4A"/>
    <w:multiLevelType w:val="hybridMultilevel"/>
    <w:tmpl w:val="107CE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B4415"/>
    <w:multiLevelType w:val="hybridMultilevel"/>
    <w:tmpl w:val="372C149C"/>
    <w:lvl w:ilvl="0" w:tplc="530EA3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487A05"/>
    <w:multiLevelType w:val="hybridMultilevel"/>
    <w:tmpl w:val="8AFC6BA2"/>
    <w:lvl w:ilvl="0" w:tplc="5BF43BD4">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1A5F48"/>
    <w:multiLevelType w:val="hybridMultilevel"/>
    <w:tmpl w:val="B92A1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41557"/>
    <w:multiLevelType w:val="multilevel"/>
    <w:tmpl w:val="A6A6D97C"/>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4612B61"/>
    <w:multiLevelType w:val="hybridMultilevel"/>
    <w:tmpl w:val="2528C0F4"/>
    <w:lvl w:ilvl="0" w:tplc="56D4537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51817A9D"/>
    <w:multiLevelType w:val="hybridMultilevel"/>
    <w:tmpl w:val="994A4740"/>
    <w:lvl w:ilvl="0" w:tplc="63201F7E">
      <w:start w:val="3"/>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55212CE4"/>
    <w:multiLevelType w:val="hybridMultilevel"/>
    <w:tmpl w:val="B23065E6"/>
    <w:lvl w:ilvl="0" w:tplc="D2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63492"/>
    <w:multiLevelType w:val="hybridMultilevel"/>
    <w:tmpl w:val="BCCEC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571BD"/>
    <w:multiLevelType w:val="hybridMultilevel"/>
    <w:tmpl w:val="1BBE8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59178D"/>
    <w:multiLevelType w:val="hybridMultilevel"/>
    <w:tmpl w:val="2ADEEADE"/>
    <w:lvl w:ilvl="0" w:tplc="8A00B6F4">
      <w:start w:val="3"/>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1"/>
  </w:num>
  <w:num w:numId="3">
    <w:abstractNumId w:val="9"/>
  </w:num>
  <w:num w:numId="4">
    <w:abstractNumId w:val="3"/>
  </w:num>
  <w:num w:numId="5">
    <w:abstractNumId w:val="0"/>
  </w:num>
  <w:num w:numId="6">
    <w:abstractNumId w:val="8"/>
  </w:num>
  <w:num w:numId="7">
    <w:abstractNumId w:val="5"/>
  </w:num>
  <w:num w:numId="8">
    <w:abstractNumId w:val="10"/>
  </w:num>
  <w:num w:numId="9">
    <w:abstractNumId w:val="7"/>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pPr>
      <w:keepNext/>
      <w:jc w:val="center"/>
    </w:pPr>
    <w:rPr>
      <w:bCs/>
    </w:rPr>
  </w:style>
  <w:style w:type="paragraph" w:styleId="Heading2">
    <w:name w:val="heading 2"/>
    <w:basedOn w:val="Normal"/>
    <w:next w:val="Normal"/>
    <w:autoRedefine/>
    <w:hidden/>
    <w:qFormat/>
    <w:pPr>
      <w:keepNext/>
      <w:outlineLvl w:val="1"/>
    </w:pPr>
    <w:rPr>
      <w:b w:val="0"/>
      <w:u w:val="single"/>
      <w:lang w:val="en-GB"/>
    </w:rPr>
  </w:style>
  <w:style w:type="paragraph" w:styleId="Heading3">
    <w:name w:val="heading 3"/>
    <w:basedOn w:val="Normal"/>
    <w:next w:val="Normal"/>
    <w:autoRedefine/>
    <w:hidden/>
    <w:qFormat/>
    <w:pPr>
      <w:keepNext/>
      <w:spacing w:before="240" w:after="60"/>
      <w:outlineLvl w:val="2"/>
    </w:pPr>
    <w:rPr>
      <w:rFonts w:ascii="Cambria" w:hAnsi="Cambria"/>
      <w:bCs/>
      <w:sz w:val="26"/>
      <w:szCs w:val="26"/>
    </w:rPr>
  </w:style>
  <w:style w:type="paragraph" w:styleId="Heading4">
    <w:name w:val="heading 4"/>
    <w:basedOn w:val="Normal"/>
    <w:next w:val="Normal"/>
    <w:autoRedefine/>
    <w:hidden/>
    <w:qFormat/>
    <w:pPr>
      <w:keepNext/>
      <w:spacing w:before="240" w:after="60"/>
      <w:outlineLvl w:val="3"/>
    </w:pPr>
    <w:rPr>
      <w:bCs/>
      <w:sz w:val="28"/>
      <w:szCs w:val="28"/>
    </w:rPr>
  </w:style>
  <w:style w:type="paragraph" w:styleId="Heading5">
    <w:name w:val="heading 5"/>
    <w:basedOn w:val="Normal"/>
    <w:next w:val="Normal"/>
    <w:autoRedefine/>
    <w:hidden/>
    <w:qFormat/>
    <w:pPr>
      <w:spacing w:before="240" w:after="60"/>
      <w:outlineLvl w:val="4"/>
    </w:pPr>
    <w:rPr>
      <w:rFonts w:ascii="Calibri" w:hAnsi="Calibri"/>
      <w:bCs/>
      <w:i/>
      <w:iCs/>
      <w:sz w:val="26"/>
      <w:szCs w:val="26"/>
    </w:rPr>
  </w:style>
  <w:style w:type="paragraph" w:styleId="Heading6">
    <w:name w:val="heading 6"/>
    <w:basedOn w:val="Normal"/>
    <w:next w:val="Normal"/>
    <w:autoRedefine/>
    <w:hidden/>
    <w:qFormat/>
    <w:pPr>
      <w:spacing w:before="240" w:after="60"/>
      <w:outlineLvl w:val="5"/>
    </w:pPr>
    <w:rPr>
      <w:rFonts w:ascii="Calibri" w:hAnsi="Calibri"/>
      <w:b w:val="0"/>
      <w:bCs/>
      <w:sz w:val="22"/>
      <w:szCs w:val="22"/>
    </w:rPr>
  </w:style>
  <w:style w:type="paragraph" w:styleId="Heading7">
    <w:name w:val="heading 7"/>
    <w:basedOn w:val="Normal"/>
    <w:next w:val="Normal"/>
    <w:autoRedefine/>
    <w:hidden/>
    <w:qFormat/>
    <w:pPr>
      <w:spacing w:before="240" w:after="60"/>
      <w:outlineLvl w:val="6"/>
    </w:pPr>
    <w:rPr>
      <w:rFonts w:ascii="Calibri" w:hAnsi="Calibri"/>
    </w:rPr>
  </w:style>
  <w:style w:type="paragraph" w:styleId="Heading8">
    <w:name w:val="heading 8"/>
    <w:basedOn w:val="Normal"/>
    <w:next w:val="Normal"/>
    <w:autoRedefine/>
    <w:hidden/>
    <w:qFormat/>
    <w:pPr>
      <w:spacing w:before="240" w:after="60"/>
      <w:outlineLvl w:val="7"/>
    </w:pPr>
    <w:rPr>
      <w:rFonts w:ascii="Calibri" w:hAnsi="Calibri"/>
      <w:i/>
      <w:iCs/>
    </w:rPr>
  </w:style>
  <w:style w:type="paragraph" w:styleId="Heading9">
    <w:name w:val="heading 9"/>
    <w:basedOn w:val="Normal"/>
    <w:next w:val="Normal"/>
    <w:autoRedefine/>
    <w:hidden/>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autoRedefine/>
    <w:hidden/>
    <w:qFormat/>
    <w:pPr>
      <w:spacing w:before="240" w:after="60"/>
      <w:jc w:val="center"/>
    </w:pPr>
    <w:rPr>
      <w:rFonts w:ascii="Cambria" w:hAnsi="Cambria"/>
      <w:bCs/>
      <w:kern w:val="28"/>
      <w:sz w:val="32"/>
      <w:szCs w:val="32"/>
    </w:rPr>
  </w:style>
  <w:style w:type="paragraph" w:styleId="Header">
    <w:name w:val="header"/>
    <w:basedOn w:val="Normal"/>
    <w:autoRedefine/>
    <w:hidden/>
    <w:qFormat/>
    <w:pPr>
      <w:tabs>
        <w:tab w:val="center" w:pos="4320"/>
        <w:tab w:val="right" w:pos="8640"/>
      </w:tabs>
    </w:pPr>
    <w:rPr>
      <w:b w:val="0"/>
      <w:sz w:val="22"/>
      <w:szCs w:val="22"/>
    </w:rPr>
  </w:style>
  <w:style w:type="paragraph" w:styleId="Footer">
    <w:name w:val="footer"/>
    <w:basedOn w:val="Normal"/>
    <w:autoRedefine/>
    <w:hidden/>
    <w:qFormat/>
    <w:pPr>
      <w:tabs>
        <w:tab w:val="center" w:pos="4320"/>
        <w:tab w:val="right" w:pos="8640"/>
      </w:tabs>
    </w:pPr>
    <w:rPr>
      <w:b w:val="0"/>
      <w:sz w:val="22"/>
      <w:szCs w:val="22"/>
    </w:rPr>
  </w:style>
  <w:style w:type="character" w:styleId="PageNumber">
    <w:name w:val="page number"/>
    <w:basedOn w:val="DefaultParagraphFont"/>
    <w:autoRedefine/>
    <w:hidden/>
    <w:qFormat/>
    <w:rPr>
      <w:w w:val="100"/>
      <w:position w:val="-1"/>
      <w:effect w:val="none"/>
      <w:vertAlign w:val="baseline"/>
      <w:cs w:val="0"/>
      <w:em w:val="none"/>
    </w:rPr>
  </w:style>
  <w:style w:type="paragraph" w:styleId="BodyText">
    <w:name w:val="Body Text"/>
    <w:basedOn w:val="Normal"/>
    <w:autoRedefine/>
    <w:hidden/>
    <w:qFormat/>
    <w:pPr>
      <w:jc w:val="both"/>
    </w:pPr>
    <w:rPr>
      <w:b w:val="0"/>
    </w:rPr>
  </w:style>
  <w:style w:type="table" w:styleId="TableGrid">
    <w:name w:val="Table Grid"/>
    <w:basedOn w:val="TableNormal"/>
    <w:autoRedefine/>
    <w:hidden/>
    <w:qFormat/>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autoRedefine/>
    <w:hidden/>
    <w:qFormat/>
    <w:pPr>
      <w:tabs>
        <w:tab w:val="center" w:pos="4600"/>
        <w:tab w:val="right" w:pos="9180"/>
      </w:tabs>
    </w:pPr>
    <w:rPr>
      <w:b w:val="0"/>
      <w:lang w:val="fr-FR"/>
    </w:rPr>
  </w:style>
  <w:style w:type="paragraph" w:styleId="BodyTextIndent">
    <w:name w:val="Body Text Indent"/>
    <w:basedOn w:val="Normal"/>
    <w:autoRedefine/>
    <w:hidden/>
    <w:qFormat/>
    <w:pPr>
      <w:spacing w:before="60" w:after="60"/>
      <w:ind w:firstLine="713"/>
      <w:jc w:val="both"/>
    </w:pPr>
    <w:rPr>
      <w:b w:val="0"/>
      <w:sz w:val="26"/>
      <w:szCs w:val="26"/>
    </w:rPr>
  </w:style>
  <w:style w:type="paragraph" w:styleId="ListParagraph">
    <w:name w:val="List Paragraph"/>
    <w:basedOn w:val="Normal"/>
    <w:autoRedefine/>
    <w:hidden/>
    <w:qFormat/>
    <w:pPr>
      <w:spacing w:after="200"/>
      <w:ind w:left="720"/>
      <w:contextualSpacing/>
    </w:pPr>
    <w:rPr>
      <w:b w:val="0"/>
      <w:szCs w:val="22"/>
    </w:rPr>
  </w:style>
  <w:style w:type="paragraph" w:styleId="BodyTextIndent2">
    <w:name w:val="Body Text Indent 2"/>
    <w:basedOn w:val="Normal"/>
    <w:autoRedefine/>
    <w:hidden/>
    <w:qFormat/>
    <w:pPr>
      <w:ind w:left="720"/>
    </w:pPr>
    <w:rPr>
      <w:rFonts w:ascii="VNI-Times" w:hAnsi="VNI-Times"/>
      <w:b w:val="0"/>
      <w:noProof/>
      <w:sz w:val="22"/>
      <w:szCs w:val="20"/>
    </w:rPr>
  </w:style>
  <w:style w:type="paragraph" w:customStyle="1" w:styleId="de1">
    <w:name w:val="de 1"/>
    <w:basedOn w:val="Normal"/>
    <w:autoRedefine/>
    <w:hidden/>
    <w:qFormat/>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autoRedefine/>
    <w:hidden/>
    <w:qFormat/>
    <w:pPr>
      <w:spacing w:before="100" w:after="100"/>
    </w:pPr>
    <w:rPr>
      <w:rFonts w:ascii="VNI-Aptima" w:hAnsi="VNI-Aptima"/>
      <w:sz w:val="28"/>
      <w:szCs w:val="20"/>
      <w:u w:val="single"/>
    </w:rPr>
  </w:style>
  <w:style w:type="character" w:styleId="Hyperlink">
    <w:name w:val="Hyperlink"/>
    <w:autoRedefine/>
    <w:hidden/>
    <w:qFormat/>
    <w:rPr>
      <w:color w:val="0000FF"/>
      <w:w w:val="100"/>
      <w:position w:val="-1"/>
      <w:u w:val="single"/>
      <w:effect w:val="none"/>
      <w:vertAlign w:val="baseline"/>
      <w:cs w:val="0"/>
      <w:em w:val="none"/>
    </w:rPr>
  </w:style>
  <w:style w:type="paragraph" w:customStyle="1" w:styleId="msolistparagraph0">
    <w:name w:val="msolistparagraph"/>
    <w:basedOn w:val="Normal"/>
    <w:autoRedefine/>
    <w:hidden/>
    <w:qFormat/>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autoRedefine/>
    <w:hidden/>
    <w:qFormat/>
    <w:pPr>
      <w:spacing w:after="120" w:line="276" w:lineRule="auto"/>
      <w:ind w:left="720"/>
      <w:contextualSpacing/>
    </w:pPr>
    <w:rPr>
      <w:b w:val="0"/>
      <w:sz w:val="26"/>
      <w:szCs w:val="22"/>
    </w:rPr>
  </w:style>
  <w:style w:type="paragraph" w:customStyle="1" w:styleId="Char">
    <w:name w:val="Char"/>
    <w:next w:val="Heading4"/>
    <w:autoRedefine/>
    <w:hidden/>
    <w:qFormat/>
    <w:pPr>
      <w:suppressAutoHyphens/>
      <w:spacing w:after="160" w:line="240" w:lineRule="atLeast"/>
      <w:ind w:leftChars="-1" w:left="-1" w:hangingChars="1" w:hanging="1"/>
      <w:textDirection w:val="btLr"/>
      <w:textAlignment w:val="top"/>
      <w:outlineLvl w:val="0"/>
    </w:pPr>
    <w:rPr>
      <w:rFonts w:ascii="Verdana" w:hAnsi="Verdana"/>
      <w:position w:val="-1"/>
    </w:rPr>
  </w:style>
  <w:style w:type="paragraph" w:styleId="NoSpacing">
    <w:name w:val="No Spacing"/>
    <w:autoRedefine/>
    <w:hidden/>
    <w:qFormat/>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HeaderChar">
    <w:name w:val="Header Char"/>
    <w:autoRedefine/>
    <w:hidden/>
    <w:qFormat/>
    <w:rPr>
      <w:w w:val="100"/>
      <w:position w:val="-1"/>
      <w:sz w:val="22"/>
      <w:szCs w:val="22"/>
      <w:effect w:val="none"/>
      <w:vertAlign w:val="baseline"/>
      <w:cs w:val="0"/>
      <w:em w:val="none"/>
      <w:lang w:val="en-US" w:eastAsia="en-US" w:bidi="ar-SA"/>
    </w:rPr>
  </w:style>
  <w:style w:type="character" w:customStyle="1" w:styleId="Heading3Char">
    <w:name w:val="Heading 3 Char"/>
    <w:autoRedefine/>
    <w:hidden/>
    <w:qFormat/>
    <w:rPr>
      <w:rFonts w:ascii="Cambria" w:eastAsia="Times New Roman" w:hAnsi="Cambria" w:cs="Times New Roman"/>
      <w:b/>
      <w:bCs/>
      <w:w w:val="100"/>
      <w:position w:val="-1"/>
      <w:sz w:val="26"/>
      <w:szCs w:val="26"/>
      <w:effect w:val="none"/>
      <w:vertAlign w:val="baseline"/>
      <w:cs w:val="0"/>
      <w:em w:val="none"/>
    </w:rPr>
  </w:style>
  <w:style w:type="character" w:customStyle="1" w:styleId="Heading5Char">
    <w:name w:val="Heading 5 Char"/>
    <w:autoRedefine/>
    <w:hidden/>
    <w:qFormat/>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6Char">
    <w:name w:val="Heading 6 Char"/>
    <w:autoRedefine/>
    <w:hidden/>
    <w:qFormat/>
    <w:rPr>
      <w:rFonts w:ascii="Calibri" w:eastAsia="Times New Roman" w:hAnsi="Calibri" w:cs="Times New Roman"/>
      <w:bCs/>
      <w:w w:val="100"/>
      <w:position w:val="-1"/>
      <w:sz w:val="22"/>
      <w:szCs w:val="22"/>
      <w:effect w:val="none"/>
      <w:vertAlign w:val="baseline"/>
      <w:cs w:val="0"/>
      <w:em w:val="none"/>
    </w:rPr>
  </w:style>
  <w:style w:type="character" w:customStyle="1" w:styleId="Heading7Char">
    <w:name w:val="Heading 7 Char"/>
    <w:autoRedefine/>
    <w:hidden/>
    <w:qFormat/>
    <w:rPr>
      <w:rFonts w:ascii="Calibri" w:eastAsia="Times New Roman" w:hAnsi="Calibri" w:cs="Times New Roman"/>
      <w:b/>
      <w:w w:val="100"/>
      <w:position w:val="-1"/>
      <w:sz w:val="24"/>
      <w:szCs w:val="24"/>
      <w:effect w:val="none"/>
      <w:vertAlign w:val="baseline"/>
      <w:cs w:val="0"/>
      <w:em w:val="none"/>
    </w:rPr>
  </w:style>
  <w:style w:type="character" w:customStyle="1" w:styleId="Heading8Char">
    <w:name w:val="Heading 8 Char"/>
    <w:autoRedefine/>
    <w:hidden/>
    <w:qFormat/>
    <w:rPr>
      <w:rFonts w:ascii="Calibri" w:eastAsia="Times New Roman" w:hAnsi="Calibri" w:cs="Times New Roman"/>
      <w:b/>
      <w:i/>
      <w:iCs/>
      <w:w w:val="100"/>
      <w:position w:val="-1"/>
      <w:sz w:val="24"/>
      <w:szCs w:val="24"/>
      <w:effect w:val="none"/>
      <w:vertAlign w:val="baseline"/>
      <w:cs w:val="0"/>
      <w:em w:val="none"/>
    </w:rPr>
  </w:style>
  <w:style w:type="character" w:customStyle="1" w:styleId="Heading9Char">
    <w:name w:val="Heading 9 Char"/>
    <w:autoRedefine/>
    <w:hidden/>
    <w:qFormat/>
    <w:rPr>
      <w:rFonts w:ascii="Cambria" w:eastAsia="Times New Roman" w:hAnsi="Cambria" w:cs="Times New Roman"/>
      <w:b/>
      <w:w w:val="100"/>
      <w:position w:val="-1"/>
      <w:sz w:val="22"/>
      <w:szCs w:val="22"/>
      <w:effect w:val="none"/>
      <w:vertAlign w:val="baseline"/>
      <w:cs w:val="0"/>
      <w:em w:val="none"/>
    </w:rPr>
  </w:style>
  <w:style w:type="character" w:customStyle="1" w:styleId="TitleChar">
    <w:name w:val="Title Char"/>
    <w:autoRedefine/>
    <w:hidden/>
    <w:qFormat/>
    <w:rPr>
      <w:rFonts w:ascii="Cambria" w:eastAsia="Times New Roman" w:hAnsi="Cambria" w:cs="Times New Roman"/>
      <w:b/>
      <w:bCs/>
      <w:w w:val="100"/>
      <w:kern w:val="28"/>
      <w:position w:val="-1"/>
      <w:sz w:val="32"/>
      <w:szCs w:val="32"/>
      <w:effect w:val="none"/>
      <w:vertAlign w:val="baseline"/>
      <w:cs w:val="0"/>
      <w:em w:val="none"/>
    </w:rPr>
  </w:style>
  <w:style w:type="paragraph" w:styleId="Subtitle">
    <w:name w:val="Subtitle"/>
    <w:basedOn w:val="Normal"/>
    <w:next w:val="Normal"/>
    <w:pPr>
      <w:spacing w:after="60"/>
      <w:jc w:val="center"/>
    </w:pPr>
    <w:rPr>
      <w:rFonts w:ascii="Cambria" w:eastAsia="Cambria" w:hAnsi="Cambria" w:cs="Cambria"/>
    </w:rPr>
  </w:style>
  <w:style w:type="character" w:customStyle="1" w:styleId="SubtitleChar">
    <w:name w:val="Subtitle Char"/>
    <w:autoRedefine/>
    <w:hidden/>
    <w:qFormat/>
    <w:rPr>
      <w:rFonts w:ascii="Cambria" w:eastAsia="Times New Roman" w:hAnsi="Cambria" w:cs="Times New Roman"/>
      <w:b/>
      <w:w w:val="100"/>
      <w:position w:val="-1"/>
      <w:sz w:val="24"/>
      <w:szCs w:val="24"/>
      <w:effect w:val="none"/>
      <w:vertAlign w:val="baseline"/>
      <w:cs w:val="0"/>
      <w:em w:val="none"/>
    </w:rPr>
  </w:style>
  <w:style w:type="table" w:customStyle="1" w:styleId="TableGrid1">
    <w:name w:val="Table Grid1"/>
    <w:basedOn w:val="TableNormal"/>
    <w:next w:val="TableGrid"/>
    <w:autoRedefine/>
    <w:hidden/>
    <w:qFormat/>
    <w:pPr>
      <w:suppressAutoHyphens/>
      <w:spacing w:line="1" w:lineRule="atLeast"/>
      <w:ind w:leftChars="-1" w:left="720" w:hangingChars="1" w:hanging="720"/>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autoRedefine/>
    <w:hidden/>
    <w:qFormat/>
    <w:pPr>
      <w:suppressAutoHyphens/>
      <w:spacing w:line="1" w:lineRule="atLeast"/>
      <w:ind w:leftChars="-1" w:left="720" w:hangingChars="1" w:hanging="720"/>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autoRedefine/>
    <w:hidden/>
    <w:qFormat/>
    <w:pPr>
      <w:suppressAutoHyphens/>
      <w:spacing w:line="1" w:lineRule="atLeast"/>
      <w:ind w:leftChars="-1" w:left="720" w:hangingChars="1" w:hanging="720"/>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autoRedefine/>
    <w:hidden/>
    <w:qFormat/>
    <w:rPr>
      <w:i/>
      <w:iCs/>
      <w:w w:val="100"/>
      <w:position w:val="-1"/>
      <w:effect w:val="none"/>
      <w:shd w:val="clear" w:color="auto" w:fill="FFFFFF"/>
      <w:vertAlign w:val="baseline"/>
      <w:cs w:val="0"/>
      <w:em w:val="none"/>
    </w:rPr>
  </w:style>
  <w:style w:type="character" w:customStyle="1" w:styleId="Vnbnnidung3Khnginnghing">
    <w:name w:val="Văn bản nội dung (3) + Không in nghiêng"/>
    <w:autoRedefine/>
    <w:hidden/>
    <w:qFormat/>
    <w:rPr>
      <w:rFonts w:ascii="Times New Roman" w:eastAsia="Times New Roman" w:hAnsi="Times New Roman" w:cs="Times New Roman"/>
      <w:i/>
      <w:iCs/>
      <w:color w:val="000000"/>
      <w:spacing w:val="0"/>
      <w:w w:val="100"/>
      <w:position w:val="0"/>
      <w:sz w:val="24"/>
      <w:szCs w:val="24"/>
      <w:u w:val="none"/>
      <w:effect w:val="none"/>
      <w:vertAlign w:val="baseline"/>
      <w:cs w:val="0"/>
      <w:em w:val="none"/>
      <w:lang w:val="vi-VN" w:eastAsia="vi-VN" w:bidi="vi-VN"/>
    </w:rPr>
  </w:style>
  <w:style w:type="paragraph" w:customStyle="1" w:styleId="Vnbnnidung30">
    <w:name w:val="Văn bản nội dung (3)"/>
    <w:basedOn w:val="Normal"/>
    <w:autoRedefine/>
    <w:hidden/>
    <w:qFormat/>
    <w:pPr>
      <w:widowControl w:val="0"/>
      <w:shd w:val="clear" w:color="auto" w:fill="FFFFFF"/>
      <w:spacing w:after="720" w:line="254" w:lineRule="atLeast"/>
    </w:pPr>
    <w:rPr>
      <w:b w:val="0"/>
      <w:i/>
      <w:iCs/>
      <w:sz w:val="20"/>
      <w:szCs w:val="20"/>
      <w:lang w:eastAsia="ja-JP"/>
    </w:rPr>
  </w:style>
  <w:style w:type="table" w:customStyle="1" w:styleId="TableGrid4">
    <w:name w:val="Table Grid4"/>
    <w:basedOn w:val="TableNormal"/>
    <w:next w:val="TableGrid"/>
    <w:autoRedefine/>
    <w:hidden/>
    <w:qFormat/>
    <w:pPr>
      <w:suppressAutoHyphens/>
      <w:spacing w:line="1" w:lineRule="atLeast"/>
      <w:ind w:leftChars="-1" w:left="-1" w:hangingChars="1" w:hanging="1"/>
      <w:textDirection w:val="btLr"/>
      <w:textAlignment w:val="top"/>
      <w:outlineLvl w:val="0"/>
    </w:pPr>
    <w:rPr>
      <w:rFonts w:ascii="Cambria" w:hAnsi="Cambria"/>
      <w:position w:val="-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autoRedefine/>
    <w:hidden/>
    <w:qFormat/>
    <w:pPr>
      <w:suppressAutoHyphens/>
      <w:spacing w:line="1" w:lineRule="atLeast"/>
      <w:ind w:leftChars="-1" w:left="-1" w:hangingChars="1" w:hanging="1"/>
      <w:textDirection w:val="btLr"/>
      <w:textAlignment w:val="top"/>
      <w:outlineLvl w:val="0"/>
    </w:pPr>
    <w:rPr>
      <w:rFonts w:ascii="Cambria" w:hAnsi="Cambria"/>
      <w:position w:val="-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autoRedefine/>
    <w:hidden/>
    <w:qFormat/>
    <w:pPr>
      <w:suppressAutoHyphens/>
      <w:spacing w:line="1" w:lineRule="atLeast"/>
      <w:ind w:leftChars="-1" w:left="-1" w:hangingChars="1" w:hanging="1"/>
      <w:textDirection w:val="btLr"/>
      <w:textAlignment w:val="top"/>
      <w:outlineLvl w:val="0"/>
    </w:pPr>
    <w:rPr>
      <w:rFonts w:ascii="Cambria" w:hAnsi="Cambria"/>
      <w:position w:val="-1"/>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autoRedefine/>
    <w:hidden/>
    <w:qFormat/>
    <w:rPr>
      <w:rFonts w:ascii="Segoe UI" w:hAnsi="Segoe UI" w:cs="Segoe UI"/>
      <w:sz w:val="18"/>
      <w:szCs w:val="18"/>
    </w:rPr>
  </w:style>
  <w:style w:type="character" w:customStyle="1" w:styleId="BalloonTextChar">
    <w:name w:val="Balloon Text Char"/>
    <w:autoRedefine/>
    <w:hidden/>
    <w:qFormat/>
    <w:rPr>
      <w:rFonts w:ascii="Segoe UI" w:hAnsi="Segoe UI" w:cs="Segoe UI"/>
      <w:b/>
      <w:w w:val="100"/>
      <w:position w:val="-1"/>
      <w:sz w:val="18"/>
      <w:szCs w:val="18"/>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fontTable" Target="fontTable.xml"/><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image" Target="media/image34.wmf"/><Relationship Id="rId112" Type="http://schemas.openxmlformats.org/officeDocument/2006/relationships/header" Target="header2.xml"/><Relationship Id="rId16" Type="http://schemas.openxmlformats.org/officeDocument/2006/relationships/oleObject" Target="embeddings/oleObject4.bin"/><Relationship Id="rId107" Type="http://schemas.openxmlformats.org/officeDocument/2006/relationships/image" Target="media/image41.wmf"/><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32.bin"/><Relationship Id="rId74" Type="http://schemas.openxmlformats.org/officeDocument/2006/relationships/image" Target="media/image30.wmf"/><Relationship Id="rId79" Type="http://schemas.openxmlformats.org/officeDocument/2006/relationships/image" Target="media/image32.wmf"/><Relationship Id="rId87" Type="http://schemas.openxmlformats.org/officeDocument/2006/relationships/oleObject" Target="embeddings/oleObject46.bin"/><Relationship Id="rId102" Type="http://schemas.openxmlformats.org/officeDocument/2006/relationships/image" Target="media/image38.wmf"/><Relationship Id="rId110" Type="http://schemas.openxmlformats.org/officeDocument/2006/relationships/oleObject" Target="embeddings/oleObject60.bin"/><Relationship Id="rId115"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41.bin"/><Relationship Id="rId90" Type="http://schemas.openxmlformats.org/officeDocument/2006/relationships/oleObject" Target="embeddings/oleObject48.bin"/><Relationship Id="rId95" Type="http://schemas.openxmlformats.org/officeDocument/2006/relationships/oleObject" Target="embeddings/oleObject53.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oleObject" Target="embeddings/oleObject34.bin"/><Relationship Id="rId77" Type="http://schemas.openxmlformats.org/officeDocument/2006/relationships/image" Target="media/image31.wmf"/><Relationship Id="rId100" Type="http://schemas.openxmlformats.org/officeDocument/2006/relationships/image" Target="media/image37.wmf"/><Relationship Id="rId105" Type="http://schemas.openxmlformats.org/officeDocument/2006/relationships/oleObject" Target="embeddings/oleObject58.bin"/><Relationship Id="rId113" Type="http://schemas.openxmlformats.org/officeDocument/2006/relationships/footer" Target="footer1.xm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4.bin"/><Relationship Id="rId93" Type="http://schemas.openxmlformats.org/officeDocument/2006/relationships/oleObject" Target="embeddings/oleObject51.bin"/><Relationship Id="rId98" Type="http://schemas.openxmlformats.org/officeDocument/2006/relationships/image" Target="media/image36.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image" Target="media/image27.wmf"/><Relationship Id="rId103" Type="http://schemas.openxmlformats.org/officeDocument/2006/relationships/oleObject" Target="embeddings/oleObject57.bin"/><Relationship Id="rId108" Type="http://schemas.openxmlformats.org/officeDocument/2006/relationships/oleObject" Target="embeddings/oleObject59.bin"/><Relationship Id="rId116"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8.bin"/><Relationship Id="rId70" Type="http://schemas.openxmlformats.org/officeDocument/2006/relationships/oleObject" Target="embeddings/oleObject35.bin"/><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image" Target="media/image35.wmf"/><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3.bin"/><Relationship Id="rId106" Type="http://schemas.openxmlformats.org/officeDocument/2006/relationships/image" Target="media/image40.png"/><Relationship Id="rId114"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image" Target="media/image13.png"/><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image" Target="media/image29.png"/><Relationship Id="rId78" Type="http://schemas.openxmlformats.org/officeDocument/2006/relationships/oleObject" Target="embeddings/oleObject39.bin"/><Relationship Id="rId81" Type="http://schemas.openxmlformats.org/officeDocument/2006/relationships/image" Target="media/image33.wmf"/><Relationship Id="rId86" Type="http://schemas.openxmlformats.org/officeDocument/2006/relationships/oleObject" Target="embeddings/oleObject45.bin"/><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42.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5.png"/><Relationship Id="rId76" Type="http://schemas.openxmlformats.org/officeDocument/2006/relationships/oleObject" Target="embeddings/oleObject38.bin"/><Relationship Id="rId97" Type="http://schemas.openxmlformats.org/officeDocument/2006/relationships/oleObject" Target="embeddings/oleObject54.bin"/><Relationship Id="rId104" Type="http://schemas.openxmlformats.org/officeDocument/2006/relationships/image" Target="media/image39.wmf"/><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50.bin"/><Relationship Id="rId2" Type="http://schemas.openxmlformats.org/officeDocument/2006/relationships/customXml" Target="../customXml/item2.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c31GepdbXY12xoNtUNRJzalA==">AMUW2mULzDA30TgzF/HpV1W+m9LtZvzKcRC39x5gy4u7Z5bYz3Rq8RBhHLQRviOCBInaWwZUqxyKm2HmNS4DA5T+cOwIVqDlUpko5+4TdJcWus9dY6CE87k=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1EAC8E-9169-435E-8FF3-7D978CF5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11</Pages>
  <Words>3271</Words>
  <Characters>18648</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2022-11-13T21:58:00Z</dcterms:created>
  <dcterms:modified xsi:type="dcterms:W3CDTF">2023-01-18T17:07:00Z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