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60" w:rsidRPr="001511C8" w:rsidRDefault="000C0E60" w:rsidP="000C0E60">
      <w:pPr>
        <w:spacing w:after="0" w:line="240" w:lineRule="auto"/>
        <w:ind w:left="2880" w:firstLine="720"/>
        <w:rPr>
          <w:rFonts w:eastAsia="Times New Roman" w:cs="Times New Roman"/>
          <w:b/>
          <w:color w:val="000000"/>
          <w:position w:val="2"/>
          <w:szCs w:val="28"/>
        </w:rPr>
      </w:pPr>
      <w:r>
        <w:rPr>
          <w:rFonts w:eastAsia="Times New Roman" w:cs="Times New Roman"/>
          <w:b/>
          <w:color w:val="000000"/>
          <w:position w:val="2"/>
          <w:szCs w:val="28"/>
        </w:rPr>
        <w:t>A</w:t>
      </w:r>
      <w:r>
        <w:rPr>
          <w:rFonts w:eastAsia="Times New Roman" w:cs="Times New Roman"/>
          <w:b/>
          <w:color w:val="000000"/>
          <w:position w:val="2"/>
          <w:szCs w:val="28"/>
          <w:lang w:val="en-US"/>
        </w:rPr>
        <w:t>.</w:t>
      </w:r>
      <w:r w:rsidRPr="001511C8">
        <w:rPr>
          <w:rFonts w:eastAsia="Times New Roman" w:cs="Times New Roman"/>
          <w:b/>
          <w:color w:val="000000"/>
          <w:position w:val="2"/>
          <w:szCs w:val="28"/>
        </w:rPr>
        <w:t xml:space="preserve"> MỞ ĐẦU</w:t>
      </w:r>
    </w:p>
    <w:p w:rsidR="000C0E60" w:rsidRDefault="000C0E60" w:rsidP="001511C8">
      <w:pPr>
        <w:spacing w:after="0" w:line="240" w:lineRule="auto"/>
        <w:jc w:val="center"/>
        <w:rPr>
          <w:rFonts w:eastAsia="Times New Roman" w:cs="Times New Roman"/>
          <w:color w:val="000000"/>
          <w:position w:val="2"/>
          <w:szCs w:val="28"/>
          <w:lang w:val="en-US"/>
        </w:rPr>
      </w:pPr>
    </w:p>
    <w:p w:rsidR="001511C8" w:rsidRPr="00734693" w:rsidRDefault="00734693" w:rsidP="00734693">
      <w:pPr>
        <w:spacing w:after="0" w:line="240" w:lineRule="auto"/>
        <w:rPr>
          <w:rFonts w:eastAsia="Times New Roman" w:cs="Times New Roman"/>
          <w:b/>
          <w:color w:val="000000"/>
          <w:position w:val="2"/>
          <w:szCs w:val="28"/>
          <w:lang w:val="en-US"/>
        </w:rPr>
      </w:pPr>
      <w:r w:rsidRPr="00734693">
        <w:rPr>
          <w:rFonts w:eastAsia="Times New Roman" w:cs="Times New Roman"/>
          <w:b/>
          <w:color w:val="000000"/>
          <w:position w:val="2"/>
          <w:szCs w:val="28"/>
          <w:lang w:val="en-US"/>
        </w:rPr>
        <w:t>I.</w:t>
      </w:r>
      <w:r w:rsidR="001511C8" w:rsidRPr="00734693">
        <w:rPr>
          <w:rFonts w:eastAsia="Times New Roman" w:cs="Times New Roman"/>
          <w:b/>
          <w:color w:val="000000"/>
          <w:position w:val="2"/>
          <w:szCs w:val="28"/>
          <w:u w:val="single"/>
        </w:rPr>
        <w:t xml:space="preserve"> LÍ DO CHỌN ĐỀ TÀI</w:t>
      </w:r>
    </w:p>
    <w:p w:rsidR="001511C8" w:rsidRPr="002A26EB" w:rsidRDefault="001511C8" w:rsidP="007C25C2">
      <w:pPr>
        <w:spacing w:after="0" w:line="240" w:lineRule="auto"/>
        <w:ind w:firstLine="426"/>
        <w:rPr>
          <w:rFonts w:eastAsia="Times New Roman" w:cs="Times New Roman"/>
          <w:color w:val="000000"/>
          <w:position w:val="2"/>
          <w:szCs w:val="28"/>
        </w:rPr>
      </w:pPr>
      <w:r w:rsidRPr="001511C8">
        <w:rPr>
          <w:rFonts w:eastAsia="Times New Roman" w:cs="Times New Roman"/>
          <w:color w:val="000000"/>
          <w:position w:val="2"/>
          <w:szCs w:val="28"/>
        </w:rPr>
        <w:t>- Phân tích đa thức thành nhân tử là nội dung trọng tâm trong chương I  Đại số 8</w:t>
      </w:r>
      <w:r>
        <w:rPr>
          <w:rFonts w:eastAsia="Times New Roman" w:cs="Times New Roman"/>
          <w:color w:val="000000"/>
          <w:position w:val="2"/>
          <w:szCs w:val="28"/>
          <w:lang w:val="en-US"/>
        </w:rPr>
        <w:t xml:space="preserve">. </w:t>
      </w:r>
      <w:r w:rsidRPr="001511C8">
        <w:rPr>
          <w:rFonts w:eastAsia="Times New Roman" w:cs="Times New Roman"/>
          <w:color w:val="000000"/>
          <w:position w:val="2"/>
          <w:szCs w:val="28"/>
        </w:rPr>
        <w:t xml:space="preserve"> Đây là nội dung đa dạng, phong phú, là chìa khoá để giải rất nhiều bài toán ở những chương sau và ở những lớp kế tiếp.</w:t>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p>
    <w:p w:rsidR="00734693" w:rsidRPr="002A26EB" w:rsidRDefault="00734693" w:rsidP="007C25C2">
      <w:pPr>
        <w:spacing w:after="0" w:line="240" w:lineRule="auto"/>
        <w:ind w:firstLine="426"/>
        <w:jc w:val="both"/>
        <w:rPr>
          <w:rFonts w:eastAsia="Times New Roman" w:cs="Times New Roman"/>
          <w:color w:val="000000"/>
          <w:position w:val="2"/>
          <w:szCs w:val="28"/>
        </w:rPr>
      </w:pPr>
      <w:r w:rsidRPr="002A26EB">
        <w:rPr>
          <w:rFonts w:eastAsia="Times New Roman" w:cs="Times New Roman"/>
          <w:color w:val="000000"/>
          <w:position w:val="2"/>
          <w:szCs w:val="28"/>
        </w:rPr>
        <w:t xml:space="preserve">- </w:t>
      </w:r>
      <w:r w:rsidR="001511C8" w:rsidRPr="002A26EB">
        <w:rPr>
          <w:rFonts w:eastAsia="Times New Roman" w:cs="Times New Roman"/>
          <w:color w:val="000000"/>
          <w:position w:val="2"/>
          <w:szCs w:val="28"/>
        </w:rPr>
        <w:t>Q</w:t>
      </w:r>
      <w:r w:rsidR="001511C8" w:rsidRPr="001511C8">
        <w:rPr>
          <w:rFonts w:eastAsia="Times New Roman" w:cs="Times New Roman"/>
          <w:color w:val="000000"/>
          <w:position w:val="2"/>
          <w:szCs w:val="28"/>
        </w:rPr>
        <w:t>ua thực tế giảng dạy , tôi nhận thấy rằng học sinh dễ mắc sai lầm khi học</w:t>
      </w:r>
      <w:r w:rsidR="001511C8" w:rsidRPr="002A26EB">
        <w:rPr>
          <w:rFonts w:eastAsia="Times New Roman" w:cs="Times New Roman"/>
          <w:color w:val="000000"/>
          <w:position w:val="2"/>
          <w:szCs w:val="28"/>
        </w:rPr>
        <w:t xml:space="preserve"> và vận dụng</w:t>
      </w:r>
      <w:r w:rsidR="001511C8" w:rsidRPr="001511C8">
        <w:rPr>
          <w:rFonts w:eastAsia="Times New Roman" w:cs="Times New Roman"/>
          <w:color w:val="000000"/>
          <w:position w:val="2"/>
          <w:szCs w:val="28"/>
        </w:rPr>
        <w:t xml:space="preserve"> nội dung này. Cho nên trong suốt quá trình giảng dạy , giáo viên cần phải tìm tòi, bổ sung thêm kiến thức bằng cách mở các chuyên đề tự chọn. Song</w:t>
      </w:r>
      <w:r w:rsidRPr="002A26EB">
        <w:rPr>
          <w:rFonts w:eastAsia="Times New Roman" w:cs="Times New Roman"/>
          <w:color w:val="000000"/>
          <w:position w:val="2"/>
          <w:szCs w:val="28"/>
        </w:rPr>
        <w:t>,</w:t>
      </w:r>
      <w:r w:rsidR="001511C8" w:rsidRPr="001511C8">
        <w:rPr>
          <w:rFonts w:eastAsia="Times New Roman" w:cs="Times New Roman"/>
          <w:color w:val="000000"/>
          <w:position w:val="2"/>
          <w:szCs w:val="28"/>
        </w:rPr>
        <w:t xml:space="preserve"> vớ</w:t>
      </w:r>
      <w:r w:rsidR="001511C8">
        <w:rPr>
          <w:rFonts w:eastAsia="Times New Roman" w:cs="Times New Roman"/>
          <w:color w:val="000000"/>
          <w:position w:val="2"/>
          <w:szCs w:val="28"/>
        </w:rPr>
        <w:t>i mong muốn giúp các em học tốt</w:t>
      </w:r>
      <w:r w:rsidR="001511C8" w:rsidRPr="001511C8">
        <w:rPr>
          <w:rFonts w:eastAsia="Times New Roman" w:cs="Times New Roman"/>
          <w:color w:val="000000"/>
          <w:position w:val="2"/>
          <w:szCs w:val="28"/>
        </w:rPr>
        <w:t xml:space="preserve"> và thấy được những ứng dụng </w:t>
      </w:r>
      <w:r w:rsidR="001511C8">
        <w:rPr>
          <w:rFonts w:eastAsia="Times New Roman" w:cs="Times New Roman"/>
          <w:color w:val="000000"/>
          <w:position w:val="2"/>
          <w:szCs w:val="28"/>
        </w:rPr>
        <w:t>phân tích đa thức thành nhân tử</w:t>
      </w:r>
      <w:r w:rsidR="001511C8" w:rsidRPr="001511C8">
        <w:rPr>
          <w:rFonts w:eastAsia="Times New Roman" w:cs="Times New Roman"/>
          <w:color w:val="000000"/>
          <w:position w:val="2"/>
          <w:szCs w:val="28"/>
        </w:rPr>
        <w:t>, tôi nghiên cứu đề tài</w:t>
      </w:r>
      <w:r w:rsidRPr="001511C8">
        <w:rPr>
          <w:rFonts w:eastAsia="Times New Roman" w:cs="Times New Roman"/>
          <w:color w:val="000000"/>
          <w:position w:val="2"/>
          <w:szCs w:val="28"/>
        </w:rPr>
        <w:t>:</w:t>
      </w:r>
      <w:r w:rsidRPr="001511C8">
        <w:rPr>
          <w:rFonts w:eastAsia="Times New Roman" w:cs="Times New Roman"/>
          <w:b/>
          <w:color w:val="000000"/>
          <w:position w:val="2"/>
          <w:szCs w:val="28"/>
        </w:rPr>
        <w:t xml:space="preserve"> </w:t>
      </w:r>
      <w:r w:rsidRPr="002A26EB">
        <w:rPr>
          <w:rFonts w:eastAsia="Times New Roman" w:cs="Times New Roman"/>
          <w:b/>
          <w:color w:val="000000"/>
          <w:position w:val="2"/>
          <w:szCs w:val="28"/>
        </w:rPr>
        <w:t>RÈN KĨ NĂNG</w:t>
      </w:r>
      <w:r w:rsidRPr="002A26EB">
        <w:rPr>
          <w:rFonts w:eastAsia="Times New Roman" w:cs="Times New Roman"/>
          <w:color w:val="000000"/>
          <w:position w:val="2"/>
          <w:szCs w:val="28"/>
        </w:rPr>
        <w:t xml:space="preserve"> </w:t>
      </w:r>
      <w:r w:rsidRPr="001511C8">
        <w:rPr>
          <w:rFonts w:eastAsia="Times New Roman" w:cs="Times New Roman"/>
          <w:b/>
          <w:color w:val="000000"/>
          <w:position w:val="2"/>
          <w:szCs w:val="28"/>
        </w:rPr>
        <w:t>PHÂN TÍCH ĐA THỨC THÀNH NHÂN TỬ</w:t>
      </w:r>
      <w:r w:rsidR="00476474" w:rsidRPr="002A26EB">
        <w:rPr>
          <w:rFonts w:eastAsia="Times New Roman" w:cs="Times New Roman"/>
          <w:b/>
          <w:color w:val="000000"/>
          <w:position w:val="2"/>
          <w:szCs w:val="28"/>
        </w:rPr>
        <w:t xml:space="preserve"> (bằng phương pháp tách hạng tử)</w:t>
      </w:r>
      <w:r w:rsidRPr="002A26EB">
        <w:rPr>
          <w:rFonts w:eastAsia="Times New Roman" w:cs="Times New Roman"/>
          <w:b/>
          <w:color w:val="000000"/>
          <w:position w:val="2"/>
          <w:szCs w:val="28"/>
        </w:rPr>
        <w:t>.</w:t>
      </w:r>
    </w:p>
    <w:p w:rsidR="000C0E60" w:rsidRPr="00734693" w:rsidRDefault="000C0E60" w:rsidP="000C0E60">
      <w:pPr>
        <w:spacing w:before="120"/>
        <w:jc w:val="both"/>
        <w:rPr>
          <w:u w:val="single"/>
        </w:rPr>
      </w:pPr>
      <w:r>
        <w:rPr>
          <w:b/>
        </w:rPr>
        <w:t xml:space="preserve">II. </w:t>
      </w:r>
      <w:r w:rsidR="00734693" w:rsidRPr="00734693">
        <w:rPr>
          <w:b/>
          <w:u w:val="single"/>
          <w:lang w:val="en-US"/>
        </w:rPr>
        <w:t>PHƯƠNG PHÁP</w:t>
      </w:r>
      <w:r w:rsidRPr="00734693">
        <w:rPr>
          <w:b/>
          <w:u w:val="single"/>
        </w:rPr>
        <w:t xml:space="preserve"> </w:t>
      </w:r>
      <w:r w:rsidR="00734693" w:rsidRPr="00734693">
        <w:rPr>
          <w:rFonts w:eastAsia="Calibri" w:cs="Times New Roman"/>
          <w:b/>
          <w:u w:val="single"/>
          <w:lang w:val="nl-NL"/>
        </w:rPr>
        <w:t>NGHIÊN CỨU</w:t>
      </w:r>
    </w:p>
    <w:p w:rsidR="00E83B88" w:rsidRPr="00E83B88" w:rsidRDefault="000C0E60" w:rsidP="00E83B88">
      <w:pPr>
        <w:pStyle w:val="ListParagraph"/>
        <w:numPr>
          <w:ilvl w:val="0"/>
          <w:numId w:val="8"/>
        </w:numPr>
        <w:spacing w:before="120"/>
        <w:jc w:val="both"/>
        <w:rPr>
          <w:lang w:val="en-US"/>
        </w:rPr>
      </w:pPr>
      <w:r w:rsidRPr="00E83B88">
        <w:rPr>
          <w:b/>
          <w:i/>
        </w:rPr>
        <w:t>Thực nghiệm sư phạm</w:t>
      </w:r>
      <w:r w:rsidR="00E83B88">
        <w:t xml:space="preserve">: </w:t>
      </w:r>
    </w:p>
    <w:p w:rsidR="000C0E60" w:rsidRPr="00E83B88" w:rsidRDefault="00E83B88" w:rsidP="00E83B88">
      <w:pPr>
        <w:spacing w:before="120"/>
        <w:ind w:left="544"/>
        <w:jc w:val="both"/>
        <w:rPr>
          <w:lang w:val="en-US"/>
        </w:rPr>
      </w:pPr>
      <w:r>
        <w:rPr>
          <w:lang w:val="en-US"/>
        </w:rPr>
        <w:t>T</w:t>
      </w:r>
      <w:r w:rsidR="000C0E60">
        <w:t xml:space="preserve">ổ chức thực hiện trên lớp ở một số bài </w:t>
      </w:r>
      <w:r w:rsidR="00734693" w:rsidRPr="00E83B88">
        <w:rPr>
          <w:rFonts w:eastAsia="Times New Roman" w:cs="Times New Roman"/>
          <w:color w:val="000000"/>
          <w:position w:val="2"/>
          <w:szCs w:val="28"/>
          <w:lang w:val="en-US"/>
        </w:rPr>
        <w:t>p</w:t>
      </w:r>
      <w:r w:rsidR="00734693" w:rsidRPr="00E83B88">
        <w:rPr>
          <w:rFonts w:eastAsia="Times New Roman" w:cs="Times New Roman"/>
          <w:color w:val="000000"/>
          <w:position w:val="2"/>
          <w:szCs w:val="28"/>
        </w:rPr>
        <w:t xml:space="preserve">hân tích đa thức thành nhân tử </w:t>
      </w:r>
      <w:r w:rsidR="000C0E60">
        <w:t>khó</w:t>
      </w:r>
      <w:r w:rsidR="00734693" w:rsidRPr="00E83B88">
        <w:rPr>
          <w:lang w:val="en-US"/>
        </w:rPr>
        <w:t>, chú trọng vào các bài toán tách hạng tử.</w:t>
      </w:r>
    </w:p>
    <w:p w:rsidR="001511C8" w:rsidRPr="007C25C2" w:rsidRDefault="000C0E60" w:rsidP="007C25C2">
      <w:pPr>
        <w:tabs>
          <w:tab w:val="num" w:pos="1120"/>
        </w:tabs>
        <w:spacing w:before="120"/>
        <w:ind w:firstLine="544"/>
        <w:jc w:val="both"/>
        <w:rPr>
          <w:lang w:val="en-US"/>
        </w:rPr>
      </w:pPr>
      <w:r>
        <w:rPr>
          <w:b/>
          <w:i/>
        </w:rPr>
        <w:t xml:space="preserve">2. </w:t>
      </w:r>
      <w:r w:rsidRPr="00E8327C">
        <w:rPr>
          <w:b/>
          <w:i/>
        </w:rPr>
        <w:t>Thống kê kết quả học tập</w:t>
      </w:r>
      <w:r w:rsidR="00E83B88" w:rsidRPr="00E83B88">
        <w:t>:</w:t>
      </w:r>
      <w:r>
        <w:t xml:space="preserve"> của học sinh ở hai năm học được khảo sát để kiểm chứng kết quả thực hiện. </w:t>
      </w:r>
    </w:p>
    <w:p w:rsidR="000C0E60" w:rsidRPr="008D490C" w:rsidRDefault="000C0E60" w:rsidP="007C25C2">
      <w:pPr>
        <w:spacing w:line="288" w:lineRule="auto"/>
        <w:jc w:val="both"/>
        <w:rPr>
          <w:rFonts w:eastAsia="Calibri" w:cs="Times New Roman"/>
          <w:b/>
          <w:u w:val="single"/>
          <w:lang w:val="nl-NL"/>
        </w:rPr>
      </w:pPr>
      <w:r w:rsidRPr="007C25C2">
        <w:rPr>
          <w:rFonts w:eastAsia="Calibri" w:cs="Times New Roman"/>
          <w:b/>
          <w:lang w:val="nl-NL"/>
        </w:rPr>
        <w:t>II</w:t>
      </w:r>
      <w:r w:rsidR="007C25C2" w:rsidRPr="007C25C2">
        <w:rPr>
          <w:b/>
          <w:lang w:val="nl-NL"/>
        </w:rPr>
        <w:t>I</w:t>
      </w:r>
      <w:r w:rsidRPr="007C25C2">
        <w:rPr>
          <w:rFonts w:eastAsia="Calibri" w:cs="Times New Roman"/>
          <w:b/>
          <w:lang w:val="nl-NL"/>
        </w:rPr>
        <w:t xml:space="preserve">. </w:t>
      </w:r>
      <w:r w:rsidR="007C25C2">
        <w:rPr>
          <w:b/>
          <w:u w:val="single"/>
          <w:lang w:val="nl-NL"/>
        </w:rPr>
        <w:t>GIỚI HẠN</w:t>
      </w:r>
      <w:r w:rsidRPr="008D490C">
        <w:rPr>
          <w:rFonts w:eastAsia="Calibri" w:cs="Times New Roman"/>
          <w:b/>
          <w:u w:val="single"/>
          <w:lang w:val="nl-NL"/>
        </w:rPr>
        <w:t xml:space="preserve"> NGHIÊN CỨU</w:t>
      </w:r>
    </w:p>
    <w:p w:rsidR="000C0E60" w:rsidRPr="00B900BB" w:rsidRDefault="000C0E60" w:rsidP="007C25C2">
      <w:pPr>
        <w:spacing w:line="288" w:lineRule="auto"/>
        <w:jc w:val="both"/>
        <w:rPr>
          <w:b/>
          <w:i/>
          <w:lang w:val="en-US"/>
        </w:rPr>
      </w:pPr>
      <w:r w:rsidRPr="008D490C">
        <w:rPr>
          <w:rFonts w:eastAsia="Calibri" w:cs="Times New Roman"/>
          <w:lang w:val="nl-NL"/>
        </w:rPr>
        <w:tab/>
      </w:r>
      <w:r w:rsidRPr="007C25C2">
        <w:rPr>
          <w:rFonts w:eastAsia="Times New Roman" w:cs="Times New Roman"/>
          <w:b/>
          <w:i/>
          <w:color w:val="000000"/>
          <w:position w:val="2"/>
          <w:szCs w:val="28"/>
        </w:rPr>
        <w:t>1</w:t>
      </w:r>
      <w:r w:rsidR="007C25C2" w:rsidRPr="007C25C2">
        <w:rPr>
          <w:rFonts w:eastAsia="Times New Roman" w:cs="Times New Roman"/>
          <w:b/>
          <w:i/>
          <w:color w:val="000000"/>
          <w:position w:val="2"/>
          <w:szCs w:val="28"/>
          <w:lang w:val="en-US"/>
        </w:rPr>
        <w:t>.</w:t>
      </w:r>
      <w:r w:rsidR="00B900BB">
        <w:rPr>
          <w:rFonts w:eastAsia="Times New Roman" w:cs="Times New Roman"/>
          <w:b/>
          <w:i/>
          <w:color w:val="000000"/>
          <w:position w:val="2"/>
          <w:szCs w:val="28"/>
        </w:rPr>
        <w:t xml:space="preserve"> Đối tượng</w:t>
      </w:r>
      <w:r w:rsidR="00476474">
        <w:rPr>
          <w:rFonts w:eastAsia="Times New Roman" w:cs="Times New Roman"/>
          <w:b/>
          <w:i/>
          <w:color w:val="000000"/>
          <w:position w:val="2"/>
          <w:szCs w:val="28"/>
          <w:lang w:val="en-US"/>
        </w:rPr>
        <w:t>, thời gian</w:t>
      </w:r>
      <w:r w:rsidR="00B900BB">
        <w:rPr>
          <w:rFonts w:eastAsia="Times New Roman" w:cs="Times New Roman"/>
          <w:b/>
          <w:i/>
          <w:color w:val="000000"/>
          <w:position w:val="2"/>
          <w:szCs w:val="28"/>
          <w:lang w:val="en-US"/>
        </w:rPr>
        <w:t xml:space="preserve"> </w:t>
      </w:r>
      <w:r w:rsidR="00B900BB" w:rsidRPr="00343586">
        <w:rPr>
          <w:b/>
          <w:i/>
        </w:rPr>
        <w:t>nghiên cứu</w:t>
      </w:r>
      <w:r w:rsidR="00B900BB">
        <w:rPr>
          <w:rFonts w:eastAsia="Times New Roman" w:cs="Times New Roman"/>
          <w:b/>
          <w:i/>
          <w:color w:val="000000"/>
          <w:position w:val="2"/>
          <w:szCs w:val="28"/>
          <w:lang w:val="en-US"/>
        </w:rPr>
        <w:t>:</w:t>
      </w:r>
    </w:p>
    <w:p w:rsidR="000C0E60" w:rsidRPr="002A26EB" w:rsidRDefault="000C0E60" w:rsidP="000C0E60">
      <w:pPr>
        <w:tabs>
          <w:tab w:val="left" w:pos="709"/>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Pr>
          <w:rFonts w:eastAsia="Times New Roman" w:cs="Times New Roman"/>
          <w:color w:val="000000"/>
          <w:position w:val="2"/>
          <w:szCs w:val="28"/>
        </w:rPr>
        <w:t>Học sinh khối 8 năm học : 20</w:t>
      </w:r>
      <w:r w:rsidRPr="002A26EB">
        <w:rPr>
          <w:rFonts w:eastAsia="Times New Roman" w:cs="Times New Roman"/>
          <w:color w:val="000000"/>
          <w:position w:val="2"/>
          <w:szCs w:val="28"/>
        </w:rPr>
        <w:t>16</w:t>
      </w:r>
      <w:r w:rsidR="00476474" w:rsidRPr="002A26EB">
        <w:rPr>
          <w:rFonts w:eastAsia="Times New Roman" w:cs="Times New Roman"/>
          <w:color w:val="000000"/>
          <w:position w:val="2"/>
          <w:szCs w:val="28"/>
        </w:rPr>
        <w:t xml:space="preserve"> </w:t>
      </w:r>
      <w:r>
        <w:rPr>
          <w:rFonts w:eastAsia="Times New Roman" w:cs="Times New Roman"/>
          <w:color w:val="000000"/>
          <w:position w:val="2"/>
          <w:szCs w:val="28"/>
        </w:rPr>
        <w:t>-</w:t>
      </w:r>
      <w:r w:rsidR="00476474" w:rsidRPr="002A26EB">
        <w:rPr>
          <w:rFonts w:eastAsia="Times New Roman" w:cs="Times New Roman"/>
          <w:color w:val="000000"/>
          <w:position w:val="2"/>
          <w:szCs w:val="28"/>
        </w:rPr>
        <w:t xml:space="preserve"> </w:t>
      </w:r>
      <w:r>
        <w:rPr>
          <w:rFonts w:eastAsia="Times New Roman" w:cs="Times New Roman"/>
          <w:color w:val="000000"/>
          <w:position w:val="2"/>
          <w:szCs w:val="28"/>
        </w:rPr>
        <w:t>20</w:t>
      </w:r>
      <w:r w:rsidRPr="002A26EB">
        <w:rPr>
          <w:rFonts w:eastAsia="Times New Roman" w:cs="Times New Roman"/>
          <w:color w:val="000000"/>
          <w:position w:val="2"/>
          <w:szCs w:val="28"/>
        </w:rPr>
        <w:t>17</w:t>
      </w:r>
      <w:r>
        <w:rPr>
          <w:rFonts w:eastAsia="Times New Roman" w:cs="Times New Roman"/>
          <w:color w:val="000000"/>
          <w:position w:val="2"/>
          <w:szCs w:val="28"/>
        </w:rPr>
        <w:t>, 20</w:t>
      </w:r>
      <w:r w:rsidRPr="002A26EB">
        <w:rPr>
          <w:rFonts w:eastAsia="Times New Roman" w:cs="Times New Roman"/>
          <w:color w:val="000000"/>
          <w:position w:val="2"/>
          <w:szCs w:val="28"/>
        </w:rPr>
        <w:t>17</w:t>
      </w:r>
      <w:r w:rsidR="00476474" w:rsidRPr="002A26EB">
        <w:rPr>
          <w:rFonts w:eastAsia="Times New Roman" w:cs="Times New Roman"/>
          <w:color w:val="000000"/>
          <w:position w:val="2"/>
          <w:szCs w:val="28"/>
        </w:rPr>
        <w:t xml:space="preserve"> </w:t>
      </w:r>
      <w:r w:rsidR="002A26EB">
        <w:rPr>
          <w:rFonts w:eastAsia="Times New Roman" w:cs="Times New Roman"/>
          <w:color w:val="000000"/>
          <w:position w:val="2"/>
          <w:szCs w:val="28"/>
        </w:rPr>
        <w:t>–</w:t>
      </w:r>
      <w:r w:rsidR="00476474" w:rsidRPr="002A26EB">
        <w:rPr>
          <w:rFonts w:eastAsia="Times New Roman" w:cs="Times New Roman"/>
          <w:color w:val="000000"/>
          <w:position w:val="2"/>
          <w:szCs w:val="28"/>
        </w:rPr>
        <w:t xml:space="preserve"> </w:t>
      </w:r>
      <w:r>
        <w:rPr>
          <w:rFonts w:eastAsia="Times New Roman" w:cs="Times New Roman"/>
          <w:color w:val="000000"/>
          <w:position w:val="2"/>
          <w:szCs w:val="28"/>
        </w:rPr>
        <w:t>20</w:t>
      </w:r>
      <w:r w:rsidRPr="002A26EB">
        <w:rPr>
          <w:rFonts w:eastAsia="Times New Roman" w:cs="Times New Roman"/>
          <w:color w:val="000000"/>
          <w:position w:val="2"/>
          <w:szCs w:val="28"/>
        </w:rPr>
        <w:t>18</w:t>
      </w:r>
      <w:r w:rsidR="002A26EB" w:rsidRPr="002A26EB">
        <w:rPr>
          <w:rFonts w:eastAsia="Times New Roman" w:cs="Times New Roman"/>
          <w:color w:val="000000"/>
          <w:position w:val="2"/>
          <w:szCs w:val="28"/>
        </w:rPr>
        <w:t xml:space="preserve"> trường THCS Thanh Hòa</w:t>
      </w:r>
      <w:bookmarkStart w:id="0" w:name="_GoBack"/>
      <w:bookmarkEnd w:id="0"/>
    </w:p>
    <w:p w:rsidR="000C0E60" w:rsidRDefault="007C25C2" w:rsidP="000C0E60">
      <w:pPr>
        <w:tabs>
          <w:tab w:val="left" w:pos="280"/>
        </w:tabs>
        <w:spacing w:before="120"/>
        <w:jc w:val="both"/>
      </w:pPr>
      <w:r w:rsidRPr="002A26EB">
        <w:rPr>
          <w:b/>
          <w:i/>
        </w:rPr>
        <w:tab/>
      </w:r>
      <w:r w:rsidRPr="002A26EB">
        <w:rPr>
          <w:b/>
          <w:i/>
        </w:rPr>
        <w:tab/>
      </w:r>
      <w:r w:rsidR="000C0E60" w:rsidRPr="00343586">
        <w:rPr>
          <w:b/>
          <w:i/>
        </w:rPr>
        <w:t>2. Nội dung nghiên cứu:</w:t>
      </w:r>
      <w:r w:rsidR="000C0E60">
        <w:t xml:space="preserve"> </w:t>
      </w:r>
    </w:p>
    <w:p w:rsidR="001511C8" w:rsidRPr="002A26EB" w:rsidRDefault="000C0E60" w:rsidP="00BE730A">
      <w:pPr>
        <w:tabs>
          <w:tab w:val="left" w:pos="280"/>
        </w:tabs>
        <w:spacing w:before="120"/>
        <w:ind w:firstLine="544"/>
        <w:jc w:val="both"/>
      </w:pPr>
      <w:r>
        <w:t xml:space="preserve">      Chương trình </w:t>
      </w:r>
      <w:r w:rsidRPr="002A26EB">
        <w:t>đại số</w:t>
      </w:r>
      <w:r>
        <w:t xml:space="preserve"> lớp </w:t>
      </w:r>
      <w:r w:rsidRPr="002A26EB">
        <w:t>8</w:t>
      </w:r>
      <w:r w:rsidR="00BE730A" w:rsidRPr="002A26EB">
        <w:t xml:space="preserve"> chương 1</w:t>
      </w:r>
      <w:r>
        <w:t>, phầ</w:t>
      </w:r>
      <w:r w:rsidR="00BE730A">
        <w:t xml:space="preserve">n </w:t>
      </w:r>
      <w:r w:rsidR="00BE730A" w:rsidRPr="002A26EB">
        <w:t>Phân tích đa thức thành nhân tử.</w:t>
      </w:r>
      <w:r>
        <w:t xml:space="preserve"> </w:t>
      </w:r>
    </w:p>
    <w:p w:rsidR="001511C8" w:rsidRPr="00BE730A" w:rsidRDefault="00BE730A" w:rsidP="00BE730A">
      <w:pPr>
        <w:spacing w:after="0" w:line="240" w:lineRule="auto"/>
        <w:ind w:left="2160" w:hanging="2160"/>
        <w:jc w:val="center"/>
        <w:rPr>
          <w:rFonts w:eastAsia="Times New Roman" w:cs="Times New Roman"/>
          <w:b/>
          <w:color w:val="000000"/>
          <w:position w:val="2"/>
          <w:szCs w:val="28"/>
        </w:rPr>
      </w:pPr>
      <w:r w:rsidRPr="00BE730A">
        <w:rPr>
          <w:rFonts w:eastAsia="Times New Roman" w:cs="Times New Roman"/>
          <w:b/>
          <w:color w:val="000000"/>
          <w:position w:val="2"/>
          <w:szCs w:val="28"/>
        </w:rPr>
        <w:t>B</w:t>
      </w:r>
      <w:r w:rsidRPr="002A26EB">
        <w:rPr>
          <w:rFonts w:eastAsia="Times New Roman" w:cs="Times New Roman"/>
          <w:b/>
          <w:color w:val="000000"/>
          <w:position w:val="2"/>
          <w:szCs w:val="28"/>
        </w:rPr>
        <w:t>.</w:t>
      </w:r>
      <w:r w:rsidR="001511C8" w:rsidRPr="00BE730A">
        <w:rPr>
          <w:rFonts w:eastAsia="Times New Roman" w:cs="Times New Roman"/>
          <w:b/>
          <w:color w:val="000000"/>
          <w:position w:val="2"/>
          <w:szCs w:val="28"/>
        </w:rPr>
        <w:t xml:space="preserve"> NỘI DUNG</w:t>
      </w:r>
    </w:p>
    <w:p w:rsidR="001511C8" w:rsidRPr="00A622C1" w:rsidRDefault="001511C8" w:rsidP="001511C8">
      <w:pPr>
        <w:spacing w:after="0" w:line="240" w:lineRule="auto"/>
        <w:rPr>
          <w:rFonts w:eastAsia="Times New Roman" w:cs="Times New Roman"/>
          <w:b/>
          <w:color w:val="000000"/>
          <w:position w:val="2"/>
          <w:szCs w:val="28"/>
          <w:u w:val="single"/>
        </w:rPr>
      </w:pPr>
      <w:r w:rsidRPr="00A622C1">
        <w:rPr>
          <w:rFonts w:eastAsia="Times New Roman" w:cs="Times New Roman"/>
          <w:b/>
          <w:color w:val="000000"/>
          <w:position w:val="2"/>
          <w:szCs w:val="28"/>
          <w:u w:val="single"/>
        </w:rPr>
        <w:t>I</w:t>
      </w:r>
      <w:r w:rsidR="00A622C1" w:rsidRPr="002A26EB">
        <w:rPr>
          <w:rFonts w:eastAsia="Times New Roman" w:cs="Times New Roman"/>
          <w:b/>
          <w:color w:val="000000"/>
          <w:position w:val="2"/>
          <w:szCs w:val="28"/>
          <w:u w:val="single"/>
        </w:rPr>
        <w:t>.</w:t>
      </w:r>
      <w:r w:rsidRPr="00A622C1">
        <w:rPr>
          <w:rFonts w:eastAsia="Times New Roman" w:cs="Times New Roman"/>
          <w:b/>
          <w:color w:val="000000"/>
          <w:position w:val="2"/>
          <w:szCs w:val="28"/>
          <w:u w:val="single"/>
        </w:rPr>
        <w:t xml:space="preserve"> CƠ SỞ LÍ LUẬN CỦA VẤN ĐỀ:</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p>
    <w:p w:rsidR="00D71C2F" w:rsidRPr="002A26EB" w:rsidRDefault="00A622C1" w:rsidP="00D71C2F">
      <w:pPr>
        <w:spacing w:after="0" w:line="240" w:lineRule="auto"/>
        <w:ind w:firstLine="426"/>
        <w:rPr>
          <w:rFonts w:cs="Times New Roman"/>
          <w:color w:val="141414"/>
          <w:shd w:val="clear" w:color="auto" w:fill="FCFCFF"/>
        </w:rPr>
      </w:pPr>
      <w:r w:rsidRPr="002A26EB">
        <w:rPr>
          <w:rFonts w:cs="Times New Roman"/>
          <w:color w:val="141414"/>
          <w:shd w:val="clear" w:color="auto" w:fill="FCFCFF"/>
        </w:rPr>
        <w:t>Ta</w:t>
      </w:r>
      <w:r w:rsidR="00D71C2F" w:rsidRPr="00D71C2F">
        <w:rPr>
          <w:rFonts w:cs="Times New Roman"/>
          <w:color w:val="141414"/>
          <w:shd w:val="clear" w:color="auto" w:fill="FCFCFF"/>
        </w:rPr>
        <w:t xml:space="preserve"> có thể</w:t>
      </w:r>
      <w:r>
        <w:rPr>
          <w:rFonts w:cs="Times New Roman"/>
          <w:color w:val="141414"/>
          <w:shd w:val="clear" w:color="auto" w:fill="FCFCFF"/>
        </w:rPr>
        <w:t xml:space="preserve"> tách </w:t>
      </w:r>
      <w:r w:rsidRPr="002A26EB">
        <w:rPr>
          <w:rFonts w:cs="Times New Roman"/>
          <w:color w:val="141414"/>
          <w:shd w:val="clear" w:color="auto" w:fill="FCFCFF"/>
        </w:rPr>
        <w:t>một</w:t>
      </w:r>
      <w:r w:rsidR="00D71C2F" w:rsidRPr="00D71C2F">
        <w:rPr>
          <w:rFonts w:cs="Times New Roman"/>
          <w:color w:val="141414"/>
          <w:shd w:val="clear" w:color="auto" w:fill="FCFCFF"/>
        </w:rPr>
        <w:t xml:space="preserve"> hạng tử nào đó của đa thức thành hai hay nhiều hạng tử thích hợp để làm xuất hiện những nhóm hạng tử mà ta có thể dùng các phương pháp khác để phân tích được</w:t>
      </w:r>
    </w:p>
    <w:p w:rsidR="00D71C2F" w:rsidRPr="00A622C1" w:rsidRDefault="00D71C2F" w:rsidP="00A622C1">
      <w:pPr>
        <w:pStyle w:val="ListParagraph"/>
        <w:numPr>
          <w:ilvl w:val="0"/>
          <w:numId w:val="9"/>
        </w:numPr>
        <w:rPr>
          <w:i/>
        </w:rPr>
      </w:pPr>
      <w:r w:rsidRPr="00A622C1">
        <w:rPr>
          <w:i/>
        </w:rPr>
        <w:t>Định lí bổ sung:</w:t>
      </w:r>
    </w:p>
    <w:p w:rsidR="00D71C2F" w:rsidRPr="00D71C2F" w:rsidRDefault="00D71C2F" w:rsidP="00D71C2F">
      <w:r w:rsidRPr="00D71C2F">
        <w:t xml:space="preserve">+ Đa thức f(x) có nghiệm hữu tỉ thì có dạng p/q trong đó p là ước của hệ số tự do, q là ước dương của hệ số cao nhất </w:t>
      </w:r>
    </w:p>
    <w:p w:rsidR="00D71C2F" w:rsidRPr="00D71C2F" w:rsidRDefault="00D71C2F" w:rsidP="00D71C2F">
      <w:r w:rsidRPr="00D71C2F">
        <w:t>+ Nếu f(x) có tổng các hệ số bằng 0 thì f(x) có một nhân tử là x – 1</w:t>
      </w:r>
    </w:p>
    <w:p w:rsidR="00D71C2F" w:rsidRPr="00D71C2F" w:rsidRDefault="00D71C2F" w:rsidP="00D71C2F">
      <w:r w:rsidRPr="00D71C2F">
        <w:lastRenderedPageBreak/>
        <w:t>+ Nếu f(x) có tổng các hệ số của các hạng tử bậc chẵn bằng tổng các hệ số của các hạng tử bậc lẻ thì f(x) có một nhân tử là x + 1</w:t>
      </w:r>
    </w:p>
    <w:p w:rsidR="00D71C2F" w:rsidRPr="00D71C2F" w:rsidRDefault="00D71C2F" w:rsidP="00D71C2F">
      <w:r w:rsidRPr="00D71C2F">
        <w:t xml:space="preserve">+ Nếu a là nghiệm nguyên của f(x) và f(1); f(- 1) khác 0 thì </w:t>
      </w:r>
      <w:r w:rsidR="001201EC" w:rsidRPr="001201EC">
        <w:rPr>
          <w:position w:val="-24"/>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0.75pt" o:ole="">
            <v:imagedata r:id="rId7" o:title=""/>
          </v:shape>
          <o:OLEObject Type="Embed" ProgID="Equation.DSMT4" ShapeID="_x0000_i1025" DrawAspect="Content" ObjectID="_1629572133" r:id="rId8"/>
        </w:object>
      </w:r>
      <w:r w:rsidR="001201EC" w:rsidRPr="002A26EB">
        <w:t xml:space="preserve"> </w:t>
      </w:r>
      <w:r w:rsidRPr="00D71C2F">
        <w:t>và  </w:t>
      </w:r>
      <w:r w:rsidR="001201EC" w:rsidRPr="001201EC">
        <w:rPr>
          <w:position w:val="-24"/>
        </w:rPr>
        <w:object w:dxaOrig="680" w:dyaOrig="620">
          <v:shape id="_x0000_i1026" type="#_x0000_t75" style="width:33.75pt;height:30.75pt" o:ole="">
            <v:imagedata r:id="rId9" o:title=""/>
          </v:shape>
          <o:OLEObject Type="Embed" ProgID="Equation.DSMT4" ShapeID="_x0000_i1026" DrawAspect="Content" ObjectID="_1629572134" r:id="rId10"/>
        </w:object>
      </w:r>
    </w:p>
    <w:p w:rsidR="00D71C2F" w:rsidRPr="002A26EB" w:rsidRDefault="00D71C2F" w:rsidP="00A622C1">
      <w:r w:rsidRPr="00D71C2F">
        <w:t>đều là số nguyên. Để nhanh chóng loại trừ nghiệm là ước của hệ số tự do</w:t>
      </w:r>
    </w:p>
    <w:p w:rsidR="00A622C1" w:rsidRPr="00A622C1" w:rsidRDefault="00A622C1" w:rsidP="00A622C1">
      <w:pPr>
        <w:spacing w:before="120"/>
        <w:rPr>
          <w:b/>
          <w:u w:val="single"/>
        </w:rPr>
      </w:pPr>
      <w:r w:rsidRPr="00A622C1">
        <w:rPr>
          <w:b/>
          <w:u w:val="single"/>
        </w:rPr>
        <w:t xml:space="preserve">II. THỰC TRẠNG VÀ GIẢI PHÁP </w:t>
      </w:r>
    </w:p>
    <w:p w:rsidR="001511C8" w:rsidRPr="002A26EB" w:rsidRDefault="00A622C1" w:rsidP="001511C8">
      <w:pPr>
        <w:spacing w:after="0" w:line="240" w:lineRule="auto"/>
        <w:rPr>
          <w:rFonts w:eastAsia="Times New Roman" w:cs="Times New Roman"/>
          <w:color w:val="000000"/>
          <w:position w:val="2"/>
          <w:szCs w:val="28"/>
        </w:rPr>
      </w:pPr>
      <w:r w:rsidRPr="002A26EB">
        <w:rPr>
          <w:rFonts w:eastAsia="Times New Roman" w:cs="Times New Roman"/>
          <w:color w:val="000000"/>
          <w:position w:val="2"/>
          <w:szCs w:val="28"/>
        </w:rPr>
        <w:t xml:space="preserve">Có nhiều phương pháp </w:t>
      </w:r>
      <w:r w:rsidRPr="001511C8">
        <w:rPr>
          <w:rFonts w:eastAsia="Times New Roman" w:cs="Times New Roman"/>
          <w:color w:val="000000"/>
          <w:position w:val="2"/>
          <w:szCs w:val="28"/>
        </w:rPr>
        <w:t>phân tích một đa thức thành nhân tử</w:t>
      </w:r>
      <w:r w:rsidRPr="002A26EB">
        <w:rPr>
          <w:rFonts w:eastAsia="Times New Roman" w:cs="Times New Roman"/>
          <w:color w:val="000000"/>
          <w:position w:val="2"/>
          <w:szCs w:val="28"/>
        </w:rPr>
        <w:t>, cho nên câu hỏi đặt ra là l</w:t>
      </w:r>
      <w:r w:rsidRPr="001511C8">
        <w:rPr>
          <w:rFonts w:eastAsia="Times New Roman" w:cs="Times New Roman"/>
          <w:color w:val="000000"/>
          <w:position w:val="2"/>
          <w:szCs w:val="28"/>
        </w:rPr>
        <w:t>àm thế nào để nhận biết cần phải vận dụng phươ</w:t>
      </w:r>
      <w:r>
        <w:rPr>
          <w:rFonts w:eastAsia="Times New Roman" w:cs="Times New Roman"/>
          <w:color w:val="000000"/>
          <w:position w:val="2"/>
          <w:szCs w:val="28"/>
        </w:rPr>
        <w:t xml:space="preserve">ng pháp nào </w:t>
      </w:r>
      <w:r w:rsidRPr="002A26EB">
        <w:rPr>
          <w:rFonts w:eastAsia="Times New Roman" w:cs="Times New Roman"/>
          <w:color w:val="000000"/>
          <w:position w:val="2"/>
          <w:szCs w:val="28"/>
        </w:rPr>
        <w:t xml:space="preserve">cho </w:t>
      </w:r>
      <w:r>
        <w:rPr>
          <w:rFonts w:eastAsia="Times New Roman" w:cs="Times New Roman"/>
          <w:color w:val="000000"/>
          <w:position w:val="2"/>
          <w:szCs w:val="28"/>
        </w:rPr>
        <w:t>phù hợp</w:t>
      </w:r>
      <w:r w:rsidRPr="002A26EB">
        <w:rPr>
          <w:rFonts w:eastAsia="Times New Roman" w:cs="Times New Roman"/>
          <w:color w:val="000000"/>
          <w:position w:val="2"/>
          <w:szCs w:val="28"/>
        </w:rPr>
        <w:t>.</w:t>
      </w:r>
      <w:r>
        <w:rPr>
          <w:rFonts w:eastAsia="Times New Roman" w:cs="Times New Roman"/>
          <w:color w:val="000000"/>
          <w:position w:val="2"/>
          <w:szCs w:val="28"/>
        </w:rPr>
        <w:t xml:space="preserve"> </w:t>
      </w:r>
      <w:r w:rsidRPr="002A26EB">
        <w:rPr>
          <w:rFonts w:eastAsia="Times New Roman" w:cs="Times New Roman"/>
          <w:color w:val="000000"/>
          <w:position w:val="2"/>
          <w:szCs w:val="28"/>
        </w:rPr>
        <w:t>V</w:t>
      </w:r>
      <w:r w:rsidRPr="001511C8">
        <w:rPr>
          <w:rFonts w:eastAsia="Times New Roman" w:cs="Times New Roman"/>
          <w:color w:val="000000"/>
          <w:position w:val="2"/>
          <w:szCs w:val="28"/>
        </w:rPr>
        <w:t>ấn đề này cần giải quyết trọn vẹn để sau này làm cơ sở cho việ</w:t>
      </w:r>
      <w:r>
        <w:rPr>
          <w:rFonts w:eastAsia="Times New Roman" w:cs="Times New Roman"/>
          <w:color w:val="000000"/>
          <w:position w:val="2"/>
          <w:szCs w:val="28"/>
        </w:rPr>
        <w:t>c giải toán rút gọn, tính nhanh</w:t>
      </w:r>
      <w:r w:rsidRPr="001511C8">
        <w:rPr>
          <w:rFonts w:eastAsia="Times New Roman" w:cs="Times New Roman"/>
          <w:color w:val="000000"/>
          <w:position w:val="2"/>
          <w:szCs w:val="28"/>
        </w:rPr>
        <w:t>, tính giá trị của biểu thức, giải phương trình, chia đa thức, tìm nghiệm đa thức, chứng minh sự chia hết.</w:t>
      </w:r>
      <w:r w:rsidR="00082BBF" w:rsidRPr="002A26EB">
        <w:rPr>
          <w:rFonts w:eastAsia="Times New Roman" w:cs="Times New Roman"/>
          <w:color w:val="000000"/>
          <w:position w:val="2"/>
          <w:szCs w:val="28"/>
        </w:rPr>
        <w:t xml:space="preserve"> </w:t>
      </w:r>
    </w:p>
    <w:p w:rsidR="00082BBF" w:rsidRPr="002A26EB" w:rsidRDefault="00082BBF"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III/ NHỮNG VẤN ĐỀ TRONG HỌC TẬP VÀ GIẢNG DẠY PHƯƠNG PHÁP</w:t>
      </w:r>
      <w:r w:rsidR="00CA58ED" w:rsidRPr="002A26EB">
        <w:rPr>
          <w:rFonts w:eastAsia="Times New Roman" w:cs="Times New Roman"/>
          <w:color w:val="000000"/>
          <w:position w:val="2"/>
          <w:szCs w:val="28"/>
          <w:u w:val="single"/>
        </w:rPr>
        <w:t xml:space="preserve"> MỚI</w:t>
      </w:r>
      <w:r w:rsidRPr="001511C8">
        <w:rPr>
          <w:rFonts w:eastAsia="Times New Roman" w:cs="Times New Roman"/>
          <w:color w:val="000000"/>
          <w:position w:val="2"/>
          <w:szCs w:val="28"/>
          <w:u w:val="single"/>
        </w:rPr>
        <w:t>:</w:t>
      </w:r>
    </w:p>
    <w:p w:rsidR="001511C8" w:rsidRPr="001511C8" w:rsidRDefault="001511C8" w:rsidP="001511C8">
      <w:pPr>
        <w:tabs>
          <w:tab w:val="left" w:pos="28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Trước hết ta tìm hiểu phân tích đa thức thành nhân tử là gì?</w:t>
      </w:r>
    </w:p>
    <w:p w:rsidR="001511C8" w:rsidRPr="002A26EB" w:rsidRDefault="001511C8" w:rsidP="00CA58ED">
      <w:pPr>
        <w:tabs>
          <w:tab w:val="left" w:pos="28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Phân tích đa thức thành nhân tử hay thừa số là biến đổi đa thức đó thành một tích của những đơn thức và đa thức.</w:t>
      </w:r>
    </w:p>
    <w:p w:rsidR="001511C8" w:rsidRPr="002A26EB" w:rsidRDefault="001511C8" w:rsidP="001511C8">
      <w:pPr>
        <w:spacing w:after="0" w:line="240" w:lineRule="auto"/>
        <w:rPr>
          <w:rFonts w:eastAsia="Times New Roman" w:cs="Times New Roman"/>
          <w:b/>
          <w:i/>
          <w:color w:val="000000"/>
          <w:position w:val="2"/>
          <w:szCs w:val="28"/>
        </w:rPr>
      </w:pPr>
      <w:r w:rsidRPr="001511C8">
        <w:rPr>
          <w:rFonts w:eastAsia="Times New Roman" w:cs="Times New Roman"/>
          <w:color w:val="000000"/>
          <w:position w:val="2"/>
          <w:szCs w:val="28"/>
        </w:rPr>
        <w:tab/>
      </w:r>
      <w:r w:rsidRPr="001511C8">
        <w:rPr>
          <w:rFonts w:eastAsia="Times New Roman" w:cs="Times New Roman"/>
          <w:b/>
          <w:i/>
          <w:color w:val="000000"/>
          <w:position w:val="2"/>
          <w:szCs w:val="28"/>
        </w:rPr>
        <w:t xml:space="preserve">PHƯƠNG PHÁP </w:t>
      </w:r>
      <w:r w:rsidR="00CA58ED" w:rsidRPr="002A26EB">
        <w:rPr>
          <w:rFonts w:eastAsia="Times New Roman" w:cs="Times New Roman"/>
          <w:b/>
          <w:i/>
          <w:color w:val="000000"/>
          <w:position w:val="2"/>
          <w:szCs w:val="28"/>
        </w:rPr>
        <w:t>TÁCH HẠNG TỬ</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w:t>
      </w:r>
      <w:r w:rsidRPr="001511C8">
        <w:rPr>
          <w:rFonts w:eastAsia="Times New Roman" w:cs="Times New Roman"/>
          <w:color w:val="000000"/>
          <w:position w:val="2"/>
          <w:szCs w:val="28"/>
        </w:rPr>
        <w:tab/>
        <w:t>Trong một số trường hợp ta sử dụng các phương pháp trên mà vẫn không phân tích được thì có thể sử dụng một số phương pháp sau:</w:t>
      </w:r>
    </w:p>
    <w:p w:rsidR="001511C8" w:rsidRPr="00CA58ED" w:rsidRDefault="001511C8" w:rsidP="00CA58ED">
      <w:pPr>
        <w:pStyle w:val="ListParagraph"/>
        <w:numPr>
          <w:ilvl w:val="0"/>
          <w:numId w:val="5"/>
        </w:numPr>
        <w:spacing w:after="0" w:line="240" w:lineRule="auto"/>
        <w:rPr>
          <w:rFonts w:eastAsia="Times New Roman" w:cs="Times New Roman"/>
          <w:color w:val="000000"/>
          <w:position w:val="2"/>
          <w:szCs w:val="28"/>
          <w:u w:val="single"/>
        </w:rPr>
      </w:pPr>
      <w:r w:rsidRPr="00CA58ED">
        <w:rPr>
          <w:rFonts w:eastAsia="Times New Roman" w:cs="Times New Roman"/>
          <w:color w:val="000000"/>
          <w:position w:val="2"/>
          <w:szCs w:val="28"/>
          <w:u w:val="single"/>
        </w:rPr>
        <w:t>Phương pháp tách hạng tử:</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w:t>
      </w:r>
      <w:r w:rsidRPr="001511C8">
        <w:rPr>
          <w:rFonts w:eastAsia="Times New Roman" w:cs="Times New Roman"/>
          <w:i/>
          <w:color w:val="000000"/>
          <w:position w:val="2"/>
          <w:szCs w:val="28"/>
        </w:rPr>
        <w:t xml:space="preserve"> Tài liệu cho học sinh tham khảo</w:t>
      </w:r>
      <w:r w:rsidRPr="001511C8">
        <w:rPr>
          <w:rFonts w:eastAsia="Times New Roman" w:cs="Times New Roman"/>
          <w:color w:val="000000"/>
          <w:position w:val="2"/>
          <w:szCs w:val="28"/>
        </w:rPr>
        <w:t>: Để phân tích đa thức ax</w:t>
      </w:r>
      <w:r w:rsidRPr="001511C8">
        <w:rPr>
          <w:rFonts w:eastAsia="Times New Roman" w:cs="Times New Roman"/>
          <w:color w:val="000000"/>
          <w:position w:val="2"/>
          <w:szCs w:val="28"/>
          <w:vertAlign w:val="superscript"/>
        </w:rPr>
        <w:t>2</w:t>
      </w:r>
      <w:r w:rsidR="002A26EB">
        <w:rPr>
          <w:rFonts w:eastAsia="Times New Roman" w:cs="Times New Roman"/>
          <w:color w:val="000000"/>
          <w:position w:val="2"/>
          <w:szCs w:val="28"/>
        </w:rPr>
        <w:t xml:space="preserve"> + bx + c thành n</w:t>
      </w:r>
      <w:r w:rsidRPr="001511C8">
        <w:rPr>
          <w:rFonts w:eastAsia="Times New Roman" w:cs="Times New Roman"/>
          <w:color w:val="000000"/>
          <w:position w:val="2"/>
          <w:szCs w:val="28"/>
        </w:rPr>
        <w:t>hân tử, ta làm như sau:</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u w:val="single"/>
        </w:rPr>
        <w:t>Cách 1</w:t>
      </w:r>
      <w:r w:rsidRPr="001511C8">
        <w:rPr>
          <w:rFonts w:eastAsia="Times New Roman" w:cs="Times New Roman"/>
          <w:color w:val="000000"/>
          <w:position w:val="2"/>
          <w:szCs w:val="28"/>
        </w:rPr>
        <w:t>: Tách bx thành tổng b</w:t>
      </w:r>
      <w:r w:rsidRPr="001511C8">
        <w:rPr>
          <w:rFonts w:eastAsia="Times New Roman" w:cs="Times New Roman"/>
          <w:color w:val="000000"/>
          <w:position w:val="2"/>
          <w:szCs w:val="28"/>
          <w:vertAlign w:val="subscript"/>
        </w:rPr>
        <w:t>1</w:t>
      </w:r>
      <w:r w:rsidRPr="001511C8">
        <w:rPr>
          <w:rFonts w:eastAsia="Times New Roman" w:cs="Times New Roman"/>
          <w:color w:val="000000"/>
          <w:position w:val="2"/>
          <w:szCs w:val="28"/>
        </w:rPr>
        <w:t>x + b</w:t>
      </w:r>
      <w:r w:rsidRPr="001511C8">
        <w:rPr>
          <w:rFonts w:eastAsia="Times New Roman" w:cs="Times New Roman"/>
          <w:color w:val="000000"/>
          <w:position w:val="2"/>
          <w:szCs w:val="28"/>
          <w:vertAlign w:val="subscript"/>
        </w:rPr>
        <w:t>2</w:t>
      </w:r>
      <w:r w:rsidRPr="001511C8">
        <w:rPr>
          <w:rFonts w:eastAsia="Times New Roman" w:cs="Times New Roman"/>
          <w:color w:val="000000"/>
          <w:position w:val="2"/>
          <w:szCs w:val="28"/>
        </w:rPr>
        <w:t>x sao cho b</w:t>
      </w:r>
      <w:r w:rsidRPr="001511C8">
        <w:rPr>
          <w:rFonts w:eastAsia="Times New Roman" w:cs="Times New Roman"/>
          <w:color w:val="000000"/>
          <w:position w:val="2"/>
          <w:szCs w:val="28"/>
          <w:vertAlign w:val="subscript"/>
        </w:rPr>
        <w:t>1</w:t>
      </w:r>
      <w:r w:rsidRPr="001511C8">
        <w:rPr>
          <w:rFonts w:eastAsia="Times New Roman" w:cs="Times New Roman"/>
          <w:color w:val="000000"/>
          <w:position w:val="2"/>
          <w:szCs w:val="28"/>
        </w:rPr>
        <w:t>+ b</w:t>
      </w:r>
      <w:r w:rsidRPr="001511C8">
        <w:rPr>
          <w:rFonts w:eastAsia="Times New Roman" w:cs="Times New Roman"/>
          <w:color w:val="000000"/>
          <w:position w:val="2"/>
          <w:szCs w:val="28"/>
          <w:vertAlign w:val="subscript"/>
        </w:rPr>
        <w:t>2</w:t>
      </w:r>
      <w:r w:rsidRPr="001511C8">
        <w:rPr>
          <w:rFonts w:eastAsia="Times New Roman" w:cs="Times New Roman"/>
          <w:color w:val="000000"/>
          <w:position w:val="2"/>
          <w:szCs w:val="28"/>
        </w:rPr>
        <w:t xml:space="preserve"> = b và b</w:t>
      </w:r>
      <w:r w:rsidRPr="001511C8">
        <w:rPr>
          <w:rFonts w:eastAsia="Times New Roman" w:cs="Times New Roman"/>
          <w:color w:val="000000"/>
          <w:position w:val="2"/>
          <w:szCs w:val="28"/>
          <w:vertAlign w:val="subscript"/>
        </w:rPr>
        <w:t>1</w:t>
      </w:r>
      <w:r w:rsidRPr="001511C8">
        <w:rPr>
          <w:rFonts w:eastAsia="Times New Roman" w:cs="Times New Roman"/>
          <w:color w:val="000000"/>
          <w:position w:val="2"/>
          <w:szCs w:val="28"/>
        </w:rPr>
        <w:t>.b</w:t>
      </w:r>
      <w:r w:rsidRPr="001511C8">
        <w:rPr>
          <w:rFonts w:eastAsia="Times New Roman" w:cs="Times New Roman"/>
          <w:color w:val="000000"/>
          <w:position w:val="2"/>
          <w:szCs w:val="28"/>
          <w:vertAlign w:val="subscript"/>
        </w:rPr>
        <w:t>2</w:t>
      </w:r>
      <w:r w:rsidRPr="001511C8">
        <w:rPr>
          <w:rFonts w:eastAsia="Times New Roman" w:cs="Times New Roman"/>
          <w:color w:val="000000"/>
          <w:position w:val="2"/>
          <w:szCs w:val="28"/>
        </w:rPr>
        <w:t xml:space="preserve"> = a.c</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Trong thực hành ta có thể làm nhu sau:</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Tìm tích a.c</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Phân tích a.c thành tích của hai số nguyên bằng mọi cách</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Chọn hai thừa số có tích a.c nói trên mà có tổng bằng b</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VD: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+ 2  ( a = 1, b = -3, c = 2 )</w:t>
      </w:r>
    </w:p>
    <w:p w:rsidR="001511C8" w:rsidRPr="001511C8" w:rsidRDefault="001511C8" w:rsidP="001511C8">
      <w:pPr>
        <w:spacing w:after="0" w:line="240" w:lineRule="auto"/>
        <w:ind w:left="720" w:firstLine="720"/>
        <w:rPr>
          <w:rFonts w:eastAsia="Times New Roman" w:cs="Times New Roman"/>
          <w:color w:val="000000"/>
          <w:position w:val="2"/>
          <w:szCs w:val="28"/>
        </w:rPr>
      </w:pPr>
      <w:r w:rsidRPr="001511C8">
        <w:rPr>
          <w:rFonts w:eastAsia="Times New Roman" w:cs="Times New Roman"/>
          <w:color w:val="000000"/>
          <w:position w:val="2"/>
          <w:szCs w:val="28"/>
        </w:rPr>
        <w:t>Ta có: a.c = 1.2 = 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1.2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(-1).(-2)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Vậy 2 số có tổng là -3 và tích là 2 là hai số -1 và -2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Do đó,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+ 2 được tách như sau:</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+ 2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x -2x + 2</w:t>
      </w:r>
      <w:r w:rsidRPr="001511C8">
        <w:rPr>
          <w:rFonts w:eastAsia="Times New Roman" w:cs="Times New Roman"/>
          <w:color w:val="000000"/>
          <w:position w:val="2"/>
          <w:szCs w:val="28"/>
        </w:rPr>
        <w:tab/>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x) – (2x – 2)</w:t>
      </w:r>
      <w:r w:rsidRPr="001511C8">
        <w:rPr>
          <w:rFonts w:eastAsia="Times New Roman" w:cs="Times New Roman"/>
          <w:color w:val="000000"/>
          <w:position w:val="2"/>
          <w:szCs w:val="28"/>
        </w:rPr>
        <w:tab/>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x(x-1) – 2(x-1) </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(x-1)(x-2)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u w:val="single"/>
        </w:rPr>
        <w:t>Cách 2</w:t>
      </w:r>
      <w:r w:rsidRPr="001511C8">
        <w:rPr>
          <w:rFonts w:eastAsia="Times New Roman" w:cs="Times New Roman"/>
          <w:color w:val="000000"/>
          <w:position w:val="2"/>
          <w:szCs w:val="28"/>
        </w:rPr>
        <w:t>: Tách tự do:</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VD : Ta có thể biến đổi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+ 2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4 + 6</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lastRenderedPageBreak/>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hoặc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2x + 1 – x +1 </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hoặc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4x + 4 + x – 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u w:val="single"/>
        </w:rPr>
        <w:t>Nhận xét</w:t>
      </w:r>
      <w:r w:rsidRPr="001511C8">
        <w:rPr>
          <w:rFonts w:eastAsia="Times New Roman" w:cs="Times New Roman"/>
          <w:color w:val="000000"/>
          <w:position w:val="2"/>
          <w:szCs w:val="28"/>
        </w:rPr>
        <w:t xml:space="preserve"> : Qua hai cách trên ta thấy cách 1 có phương pháp tách rõ ràng còn cách 2 không có phương pháp nhất định . Vậy cách 1 giúp ta thực hiện dễ dàng hơn.</w:t>
      </w:r>
    </w:p>
    <w:p w:rsidR="001511C8" w:rsidRPr="001511C8" w:rsidRDefault="001511C8" w:rsidP="001511C8">
      <w:pPr>
        <w:spacing w:after="0" w:line="240" w:lineRule="auto"/>
        <w:ind w:firstLine="720"/>
        <w:rPr>
          <w:rFonts w:eastAsia="Times New Roman" w:cs="Times New Roman"/>
          <w:color w:val="000000"/>
          <w:position w:val="2"/>
          <w:szCs w:val="28"/>
          <w:u w:val="single"/>
        </w:rPr>
      </w:pPr>
      <w:r w:rsidRPr="001511C8">
        <w:rPr>
          <w:rFonts w:eastAsia="Times New Roman" w:cs="Times New Roman"/>
          <w:color w:val="000000"/>
          <w:position w:val="2"/>
          <w:szCs w:val="28"/>
        </w:rPr>
        <w:t xml:space="preserve">* </w:t>
      </w:r>
      <w:r w:rsidRPr="001511C8">
        <w:rPr>
          <w:rFonts w:eastAsia="Times New Roman" w:cs="Times New Roman"/>
          <w:color w:val="000000"/>
          <w:position w:val="2"/>
          <w:szCs w:val="28"/>
          <w:u w:val="single"/>
        </w:rPr>
        <w:t xml:space="preserve"> Bài tập thực hành:</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1/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x – 6</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2/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+ 6</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3/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- 4x + 3</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4/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+ 6</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5/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x – 6</w:t>
      </w:r>
    </w:p>
    <w:p w:rsidR="001511C8" w:rsidRPr="001511C8" w:rsidRDefault="001511C8" w:rsidP="001511C8">
      <w:pPr>
        <w:tabs>
          <w:tab w:val="left" w:pos="851"/>
          <w:tab w:val="left" w:pos="141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sym w:font="Wingdings" w:char="F0B6"/>
      </w:r>
      <w:r w:rsidRPr="001511C8">
        <w:rPr>
          <w:rFonts w:eastAsia="Times New Roman" w:cs="Times New Roman"/>
          <w:color w:val="000000"/>
          <w:position w:val="2"/>
          <w:szCs w:val="28"/>
        </w:rPr>
        <w:t xml:space="preserve"> MỘT SỐ BÀI TOÁN DÀNH CHO HỌC SINH YÊU THÍCH TOÁN</w:t>
      </w:r>
    </w:p>
    <w:p w:rsidR="001511C8" w:rsidRPr="001511C8" w:rsidRDefault="001511C8" w:rsidP="001511C8">
      <w:pPr>
        <w:tabs>
          <w:tab w:val="left" w:pos="851"/>
          <w:tab w:val="left" w:pos="1276"/>
          <w:tab w:val="left" w:pos="141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Bài 1 : Tính nhanh </w:t>
      </w:r>
    </w:p>
    <w:p w:rsidR="001511C8" w:rsidRPr="001511C8" w:rsidRDefault="001511C8" w:rsidP="001511C8">
      <w:pPr>
        <w:tabs>
          <w:tab w:val="left" w:pos="851"/>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 + 2 )</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2( x + 2 )( x – 8 ) + ( x – 8 )</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tại x =  -1</w:t>
      </w:r>
      <w:r w:rsidRPr="001511C8">
        <w:rPr>
          <w:rFonts w:eastAsia="Times New Roman" w:cs="Times New Roman"/>
          <w:color w:val="000000"/>
          <w:position w:val="-24"/>
          <w:szCs w:val="28"/>
        </w:rPr>
        <w:object w:dxaOrig="600" w:dyaOrig="620">
          <v:shape id="_x0000_i1027" type="#_x0000_t75" style="width:30pt;height:30.75pt" o:ole="">
            <v:imagedata r:id="rId11" o:title=""/>
          </v:shape>
          <o:OLEObject Type="Embed" ProgID="Equation.DSMT4" ShapeID="_x0000_i1027" DrawAspect="Content" ObjectID="_1629572135" r:id="rId12"/>
        </w:objec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Bài 2 : Tính giá trị của biểu thức :</w:t>
      </w:r>
    </w:p>
    <w:p w:rsidR="001511C8" w:rsidRPr="001511C8" w:rsidRDefault="001511C8" w:rsidP="001511C8">
      <w:pPr>
        <w:tabs>
          <w:tab w:val="left" w:pos="851"/>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a( 2m – n ) + a( n – 2m )           với a = 2007, m= 0.00001 ,   n = 12345679.</w: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Bài 3 : Thực hiên phép chia đa thức sau bằng cách phân tích đa thức bị chia thành nhân tử:</w: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1/  ( x</w:t>
      </w:r>
      <w:r w:rsidRPr="001511C8">
        <w:rPr>
          <w:rFonts w:eastAsia="Times New Roman" w:cs="Times New Roman"/>
          <w:color w:val="000000"/>
          <w:position w:val="2"/>
          <w:szCs w:val="28"/>
          <w:vertAlign w:val="superscript"/>
        </w:rPr>
        <w:t>5</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+ 1 ) :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+ 1 )</w: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2/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+ 6 ) : ( x – 3 )</w: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3/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+ 4 ) : ( x + 2 )</w:t>
      </w:r>
    </w:p>
    <w:p w:rsidR="001511C8" w:rsidRPr="001511C8" w:rsidRDefault="001511C8" w:rsidP="001511C8">
      <w:pPr>
        <w:spacing w:after="0" w:line="240" w:lineRule="auto"/>
        <w:ind w:left="720" w:firstLine="720"/>
        <w:rPr>
          <w:rFonts w:eastAsia="Times New Roman" w:cs="Times New Roman"/>
          <w:b/>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b/>
          <w:color w:val="000000"/>
          <w:position w:val="2"/>
          <w:szCs w:val="28"/>
        </w:rPr>
        <w:t>C/  KẾT LUẬN</w:t>
      </w: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 BÀI HỌC KINH NGHIỆM :</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Phân tích đa thức thành nhân tử là sợi day xuyên suốt giúp các em nắm vững hơn những kiến thức cơ bản chương I đại số 8 , tạo điều kiện cho các em học tốt môn Toán ở các lớp trên.</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Khi dạy chủ đề này nếu giáo viên có 1 phương pháp tốt , hiểu vấn đề 1 cách sâu sắc , toàn diện nắm được cách ra từng loại bài tập phù hợp với mỗi dạng sẽ tránh được việc học vẹt , máy móc của học sinh. Qua đó góp phần không nhỏ trong việc hình thành phương pháp giải toán thích hợp dưới sự hổ trợ của nhóm và giáo viên.</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Tiếp tục đổi mới phương pháp giảng dạy và học tập theo chủ trương của Đảng và nhà nước. Qua quá trình tự học tự nghiên cứu có ý thức hợp tác khi học nhóm biết bảo vệ chính kiến của mình tìm được chân lí của mình thấy cái hay vái đẹp của toán.</w:t>
      </w: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II/ HẠN CHẾ CUA ĐỀ TÀI :</w:t>
      </w:r>
    </w:p>
    <w:p w:rsidR="001511C8" w:rsidRPr="001511C8" w:rsidRDefault="001511C8" w:rsidP="001511C8">
      <w:pPr>
        <w:spacing w:after="0" w:line="240" w:lineRule="auto"/>
        <w:ind w:firstLine="720"/>
        <w:rPr>
          <w:rFonts w:eastAsia="Times New Roman" w:cs="Times New Roman"/>
          <w:color w:val="000000"/>
          <w:position w:val="2"/>
          <w:szCs w:val="28"/>
        </w:rPr>
      </w:pPr>
      <w:r w:rsidRPr="001511C8">
        <w:rPr>
          <w:rFonts w:eastAsia="Times New Roman" w:cs="Times New Roman"/>
          <w:color w:val="000000"/>
          <w:position w:val="2"/>
          <w:szCs w:val="28"/>
        </w:rPr>
        <w:t xml:space="preserve">Đề tài có thực hiện được và hiệu quả hay không còn phụ thuộc nhiều yếu tố : </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Tuỳ vào đối tượng học sinh mà giáo viên điều chỉnh cho phù hợp với chủ đề bám sát hoặc nâng cao. Riêng đối với học sinh ở mức độ trung bình , yếu . Giáo viên không nên mở rộng quá nhiều.</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Thời gian khó đảm bảo do đó dòi hỏi giáo viên phải có tài quản lý, tổ chức, sử lý tình huống khéo léo đảm bảo việc truyền đạt kiến thức cơ bản và mở rộng đào sâu kiến thức, giúp học sinh tập dượt nghiên cứu một số vấn đề đơn giản.</w:t>
      </w:r>
    </w:p>
    <w:p w:rsidR="001511C8" w:rsidRPr="001511C8" w:rsidRDefault="001511C8" w:rsidP="001511C8">
      <w:pPr>
        <w:tabs>
          <w:tab w:val="left" w:pos="284"/>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lastRenderedPageBreak/>
        <w:tab/>
      </w:r>
      <w:r w:rsidRPr="001511C8">
        <w:rPr>
          <w:rFonts w:eastAsia="Times New Roman" w:cs="Times New Roman"/>
          <w:color w:val="000000"/>
          <w:position w:val="2"/>
          <w:szCs w:val="28"/>
        </w:rPr>
        <w:tab/>
        <w:t>- Do đây là tài liệu bổ sung nên có một số kiến thức còn mới lạ đối với học sinh, vì thế giảng dạy vấn đề tự chọn hiện nay là vấn đề rất mới và rất khó thực hiện.</w:t>
      </w: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III/ HIỆU QUẢ ĐẠT ĐƯỢC :</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 Đa số giáo viên công nhận đây là đề tài phục vụ hổ trợ cho các tiết chính khoá, có thể áp dụng ở các tiết trên lớp bình thường. Ngoài ra, nó còn là tài liệu tham khảo cho giáo viên và học sinh ở các tiết tự chọn, là tài liệu cho học sinh tự học trên lớp dưới sự hướng dẫn của giáo viên hoặc học sinh có thể tự học ở nhà, còn các tiết trên lớp giành cho việc giải đáp thắc mắc và chữa bài tập là chính.</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 Đề tài giúp học sinh tự tin hơn, biết phân biệt rõ từng phương pháp cụ thể và hầu hết các em giải tốt phân tích đa thức thành nhân tử không còn “ e sợ” khi giải toán dạng này .</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Kết quả đánh giá của giáo viên khi đọc tài liệu này là:</w:t>
      </w: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IV/  ĐỀ XUẤT Ý KIẾN :</w:t>
      </w:r>
    </w:p>
    <w:p w:rsidR="001511C8" w:rsidRPr="001511C8" w:rsidRDefault="001511C8" w:rsidP="001511C8">
      <w:pPr>
        <w:spacing w:after="0" w:line="240" w:lineRule="auto"/>
        <w:ind w:firstLine="360"/>
        <w:rPr>
          <w:rFonts w:eastAsia="Times New Roman" w:cs="Times New Roman"/>
          <w:color w:val="000000"/>
          <w:position w:val="2"/>
          <w:szCs w:val="28"/>
        </w:rPr>
      </w:pPr>
      <w:r w:rsidRPr="001511C8">
        <w:rPr>
          <w:rFonts w:eastAsia="Times New Roman" w:cs="Times New Roman"/>
          <w:color w:val="000000"/>
          <w:position w:val="2"/>
          <w:szCs w:val="28"/>
        </w:rPr>
        <w:t>- Tiếp tục và phát huy giảng dạy bộ môn tự ch</w:t>
      </w:r>
      <w:r w:rsidR="002A26EB">
        <w:rPr>
          <w:rFonts w:eastAsia="Times New Roman" w:cs="Times New Roman"/>
          <w:color w:val="000000"/>
          <w:position w:val="2"/>
          <w:szCs w:val="28"/>
        </w:rPr>
        <w:t>ọn ở trường THCS . Đặc biệt ở mô</w:t>
      </w:r>
      <w:r w:rsidRPr="001511C8">
        <w:rPr>
          <w:rFonts w:eastAsia="Times New Roman" w:cs="Times New Roman"/>
          <w:color w:val="000000"/>
          <w:position w:val="2"/>
          <w:szCs w:val="28"/>
        </w:rPr>
        <w:t>n toán .</w:t>
      </w:r>
    </w:p>
    <w:p w:rsidR="001511C8" w:rsidRPr="001511C8" w:rsidRDefault="001511C8" w:rsidP="001511C8">
      <w:pPr>
        <w:tabs>
          <w:tab w:val="left" w:pos="284"/>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Mở nhiều chuyên đề hội thảo có kiên quan đến dạy và học tự chọn .</w:t>
      </w: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2A26EB" w:rsidRDefault="001511C8" w:rsidP="001511C8">
      <w:pPr>
        <w:spacing w:after="0" w:line="240" w:lineRule="auto"/>
        <w:rPr>
          <w:rFonts w:eastAsia="Times New Roman" w:cs="Times New Roman"/>
          <w:color w:val="000000"/>
          <w:position w:val="2"/>
          <w:szCs w:val="28"/>
        </w:rPr>
      </w:pPr>
    </w:p>
    <w:p w:rsidR="002C793B" w:rsidRPr="002A26EB" w:rsidRDefault="002C793B" w:rsidP="001511C8">
      <w:pPr>
        <w:spacing w:after="0" w:line="240" w:lineRule="auto"/>
        <w:rPr>
          <w:rFonts w:eastAsia="Times New Roman" w:cs="Times New Roman"/>
          <w:color w:val="000000"/>
          <w:position w:val="2"/>
          <w:szCs w:val="28"/>
        </w:rPr>
      </w:pPr>
    </w:p>
    <w:p w:rsidR="002C793B" w:rsidRPr="002A26EB" w:rsidRDefault="002C793B" w:rsidP="001511C8">
      <w:pPr>
        <w:spacing w:after="0" w:line="240" w:lineRule="auto"/>
        <w:rPr>
          <w:rFonts w:eastAsia="Times New Roman" w:cs="Times New Roman"/>
          <w:color w:val="000000"/>
          <w:position w:val="2"/>
          <w:szCs w:val="28"/>
        </w:rPr>
      </w:pPr>
    </w:p>
    <w:p w:rsidR="002C793B" w:rsidRPr="002A26EB" w:rsidRDefault="002C793B"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2A26EB" w:rsidP="001511C8">
      <w:pPr>
        <w:spacing w:after="0" w:line="240" w:lineRule="auto"/>
        <w:jc w:val="center"/>
        <w:rPr>
          <w:rFonts w:eastAsia="Times New Roman" w:cs="Times New Roman"/>
          <w:b/>
          <w:color w:val="000000"/>
          <w:position w:val="2"/>
          <w:szCs w:val="28"/>
        </w:rPr>
      </w:pPr>
      <w:r>
        <w:rPr>
          <w:rFonts w:eastAsia="Times New Roman" w:cs="Times New Roman"/>
          <w:b/>
          <w:color w:val="000000"/>
          <w:position w:val="2"/>
          <w:szCs w:val="28"/>
          <w:lang w:val="en-US"/>
        </w:rPr>
        <w:lastRenderedPageBreak/>
        <w:t>Đ</w:t>
      </w:r>
      <w:r w:rsidR="001511C8" w:rsidRPr="001511C8">
        <w:rPr>
          <w:rFonts w:eastAsia="Times New Roman" w:cs="Times New Roman"/>
          <w:b/>
          <w:color w:val="000000"/>
          <w:position w:val="2"/>
          <w:szCs w:val="28"/>
        </w:rPr>
        <w:t>ỌC THÊM</w:t>
      </w:r>
    </w:p>
    <w:p w:rsidR="001511C8" w:rsidRPr="001511C8" w:rsidRDefault="001511C8" w:rsidP="001511C8">
      <w:pPr>
        <w:spacing w:after="0" w:line="240" w:lineRule="auto"/>
        <w:jc w:val="center"/>
        <w:rPr>
          <w:rFonts w:eastAsia="Times New Roman" w:cs="Times New Roman"/>
          <w:color w:val="000000"/>
          <w:position w:val="2"/>
          <w:szCs w:val="28"/>
        </w:rPr>
      </w:pPr>
      <w:r w:rsidRPr="001511C8">
        <w:rPr>
          <w:rFonts w:eastAsia="Times New Roman" w:cs="Times New Roman"/>
          <w:color w:val="000000"/>
          <w:position w:val="2"/>
          <w:szCs w:val="28"/>
        </w:rPr>
        <w:t>D</w:t>
      </w:r>
      <w:r w:rsidR="002A26EB" w:rsidRPr="002A26EB">
        <w:rPr>
          <w:rFonts w:eastAsia="Times New Roman" w:cs="Times New Roman"/>
          <w:color w:val="000000"/>
          <w:position w:val="2"/>
          <w:szCs w:val="28"/>
        </w:rPr>
        <w:t>à</w:t>
      </w:r>
      <w:r w:rsidRPr="001511C8">
        <w:rPr>
          <w:rFonts w:eastAsia="Times New Roman" w:cs="Times New Roman"/>
          <w:color w:val="000000"/>
          <w:position w:val="2"/>
          <w:szCs w:val="28"/>
        </w:rPr>
        <w:t>nh cho học sinh giỏi</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1/ Phương ph</w:t>
      </w:r>
      <w:r w:rsidR="002A26EB" w:rsidRPr="002A26EB">
        <w:rPr>
          <w:rFonts w:eastAsia="Times New Roman" w:cs="Times New Roman"/>
          <w:color w:val="000000"/>
          <w:position w:val="2"/>
          <w:szCs w:val="28"/>
        </w:rPr>
        <w:t>á</w:t>
      </w:r>
      <w:r w:rsidRPr="001511C8">
        <w:rPr>
          <w:rFonts w:eastAsia="Times New Roman" w:cs="Times New Roman"/>
          <w:color w:val="000000"/>
          <w:position w:val="2"/>
          <w:szCs w:val="28"/>
        </w:rPr>
        <w:t>p t</w:t>
      </w:r>
      <w:r w:rsidR="002A26EB" w:rsidRPr="002A26EB">
        <w:rPr>
          <w:rFonts w:eastAsia="Times New Roman" w:cs="Times New Roman"/>
          <w:color w:val="000000"/>
          <w:position w:val="2"/>
          <w:szCs w:val="28"/>
        </w:rPr>
        <w:t>á</w:t>
      </w:r>
      <w:r w:rsidRPr="001511C8">
        <w:rPr>
          <w:rFonts w:eastAsia="Times New Roman" w:cs="Times New Roman"/>
          <w:color w:val="000000"/>
          <w:position w:val="2"/>
          <w:szCs w:val="28"/>
        </w:rPr>
        <w:t xml:space="preserve">ch hạng tử : </w:t>
      </w:r>
    </w:p>
    <w:p w:rsidR="001511C8" w:rsidRPr="001511C8" w:rsidRDefault="001511C8" w:rsidP="001511C8">
      <w:pPr>
        <w:spacing w:after="0" w:line="240" w:lineRule="auto"/>
        <w:ind w:firstLine="720"/>
        <w:rPr>
          <w:rFonts w:eastAsia="Times New Roman" w:cs="Times New Roman"/>
          <w:color w:val="000000"/>
          <w:position w:val="2"/>
          <w:szCs w:val="28"/>
        </w:rPr>
      </w:pPr>
      <w:r w:rsidRPr="001511C8">
        <w:rPr>
          <w:rFonts w:eastAsia="Times New Roman" w:cs="Times New Roman"/>
          <w:color w:val="000000"/>
          <w:position w:val="2"/>
          <w:szCs w:val="28"/>
        </w:rPr>
        <w:t>VD 1 : Ph</w:t>
      </w:r>
      <w:r w:rsidR="002A26EB" w:rsidRPr="002A26EB">
        <w:rPr>
          <w:rFonts w:eastAsia="Times New Roman" w:cs="Times New Roman"/>
          <w:color w:val="000000"/>
          <w:position w:val="2"/>
          <w:szCs w:val="28"/>
        </w:rPr>
        <w:t>â</w:t>
      </w:r>
      <w:r w:rsidRPr="001511C8">
        <w:rPr>
          <w:rFonts w:eastAsia="Times New Roman" w:cs="Times New Roman"/>
          <w:color w:val="000000"/>
          <w:position w:val="2"/>
          <w:szCs w:val="28"/>
        </w:rPr>
        <w:t>n tích đa thức th</w:t>
      </w:r>
      <w:r w:rsidR="002A26EB" w:rsidRPr="002A26EB">
        <w:rPr>
          <w:rFonts w:eastAsia="Times New Roman" w:cs="Times New Roman"/>
          <w:color w:val="000000"/>
          <w:position w:val="2"/>
          <w:szCs w:val="28"/>
        </w:rPr>
        <w:t>à</w:t>
      </w:r>
      <w:r w:rsidRPr="001511C8">
        <w:rPr>
          <w:rFonts w:eastAsia="Times New Roman" w:cs="Times New Roman"/>
          <w:color w:val="000000"/>
          <w:position w:val="2"/>
          <w:szCs w:val="28"/>
        </w:rPr>
        <w:t>nh nh</w:t>
      </w:r>
      <w:r w:rsidR="002A26EB" w:rsidRPr="002A26EB">
        <w:rPr>
          <w:rFonts w:eastAsia="Times New Roman" w:cs="Times New Roman"/>
          <w:color w:val="000000"/>
          <w:position w:val="2"/>
          <w:szCs w:val="28"/>
        </w:rPr>
        <w:t>â</w:t>
      </w:r>
      <w:r w:rsidRPr="001511C8">
        <w:rPr>
          <w:rFonts w:eastAsia="Times New Roman" w:cs="Times New Roman"/>
          <w:color w:val="000000"/>
          <w:position w:val="2"/>
          <w:szCs w:val="28"/>
        </w:rPr>
        <w:t>n tử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w:t>
      </w:r>
    </w:p>
    <w:p w:rsidR="001511C8" w:rsidRPr="001511C8" w:rsidRDefault="001511C8" w:rsidP="001511C8">
      <w:pPr>
        <w:spacing w:after="0" w:line="240" w:lineRule="auto"/>
        <w:ind w:left="1440" w:firstLine="720"/>
        <w:rPr>
          <w:rFonts w:eastAsia="Times New Roman" w:cs="Times New Roman"/>
          <w:color w:val="000000"/>
          <w:position w:val="2"/>
          <w:szCs w:val="28"/>
        </w:rPr>
      </w:pPr>
      <w:r w:rsidRPr="001511C8">
        <w:rPr>
          <w:rFonts w:eastAsia="Times New Roman" w:cs="Times New Roman"/>
          <w:color w:val="000000"/>
          <w:position w:val="2"/>
          <w:szCs w:val="28"/>
        </w:rPr>
        <w:t xml:space="preserve">Giải </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Bằng cách tách 1 hạng tử thành 2 hạng tử khác, ta có thể phân tích như sau :</w:t>
      </w:r>
    </w:p>
    <w:p w:rsidR="001511C8" w:rsidRPr="001511C8" w:rsidRDefault="001511C8" w:rsidP="001511C8">
      <w:pPr>
        <w:spacing w:after="0" w:line="240" w:lineRule="auto"/>
        <w:ind w:firstLine="720"/>
        <w:rPr>
          <w:rFonts w:eastAsia="Times New Roman" w:cs="Times New Roman"/>
          <w:color w:val="000000"/>
          <w:position w:val="2"/>
          <w:szCs w:val="28"/>
        </w:rPr>
      </w:pPr>
      <w:r w:rsidRPr="001511C8">
        <w:rPr>
          <w:rFonts w:eastAsia="Times New Roman" w:cs="Times New Roman"/>
          <w:color w:val="000000"/>
          <w:position w:val="2"/>
          <w:szCs w:val="28"/>
        </w:rPr>
        <w:t xml:space="preserve">Cách 1 : </w:t>
      </w:r>
    </w:p>
    <w:p w:rsidR="001511C8" w:rsidRPr="001511C8" w:rsidRDefault="001511C8" w:rsidP="001511C8">
      <w:pPr>
        <w:spacing w:after="0" w:line="240" w:lineRule="auto"/>
        <w:ind w:left="720" w:firstLine="720"/>
        <w:rPr>
          <w:rFonts w:eastAsia="Times New Roman" w:cs="Times New Roman"/>
          <w:color w:val="000000"/>
          <w:position w:val="2"/>
          <w:szCs w:val="28"/>
        </w:rPr>
      </w:pPr>
      <w:r w:rsidRPr="001511C8">
        <w:rPr>
          <w:rFonts w:eastAsia="Times New Roman" w:cs="Times New Roman"/>
          <w:color w:val="000000"/>
          <w:position w:val="2"/>
          <w:szCs w:val="28"/>
        </w:rPr>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+ 2x + 4x + 8</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x( x + 2 ) + 4( x + 2 )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  ( x + 2 )( x + 4 )</w:t>
      </w:r>
    </w:p>
    <w:p w:rsidR="001511C8" w:rsidRPr="001511C8" w:rsidRDefault="001511C8" w:rsidP="001511C8">
      <w:pPr>
        <w:tabs>
          <w:tab w:val="left" w:pos="709"/>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Cách 2 :</w:t>
      </w:r>
    </w:p>
    <w:p w:rsidR="001511C8" w:rsidRPr="001511C8" w:rsidRDefault="001511C8" w:rsidP="001511C8">
      <w:pPr>
        <w:tabs>
          <w:tab w:val="left" w:pos="1276"/>
          <w:tab w:val="left" w:pos="1418"/>
          <w:tab w:val="left" w:pos="2552"/>
        </w:tabs>
        <w:spacing w:after="0" w:line="240" w:lineRule="auto"/>
        <w:ind w:firstLine="720"/>
        <w:rPr>
          <w:rFonts w:eastAsia="Times New Roman" w:cs="Times New Roman"/>
          <w:color w:val="000000"/>
          <w:position w:val="2"/>
          <w:szCs w:val="28"/>
        </w:rPr>
      </w:pP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+ 9 – 1</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+ 3 )</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1</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+ 3 + 1 )( x + 3 – 1 )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+ 4 )( x + 2 )</w:t>
      </w:r>
    </w:p>
    <w:p w:rsidR="001511C8" w:rsidRPr="001511C8" w:rsidRDefault="001511C8" w:rsidP="001511C8">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Cách 3 :</w:t>
      </w:r>
    </w:p>
    <w:p w:rsidR="001511C8" w:rsidRPr="001511C8" w:rsidRDefault="001511C8" w:rsidP="001511C8">
      <w:pPr>
        <w:tabs>
          <w:tab w:val="left" w:pos="1418"/>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- 4 + 6x + 12</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2 )( x + 2 ) + 6( x + 2 )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+ 2 )( x – 2 + 6 )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+ 2 )( x + 4 )</w:t>
      </w:r>
    </w:p>
    <w:p w:rsidR="001511C8" w:rsidRPr="001511C8" w:rsidRDefault="001511C8" w:rsidP="001511C8">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Cách 4 : </w:t>
      </w:r>
    </w:p>
    <w:p w:rsidR="001511C8" w:rsidRPr="001511C8" w:rsidRDefault="001511C8" w:rsidP="001511C8">
      <w:pPr>
        <w:tabs>
          <w:tab w:val="left" w:pos="1418"/>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- 16 + 6x + 24</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- 4 )( x + 4 ) = 6( x + 4 )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+ 4 )( x - 4 +6 )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+ 4 )( x + 2 )</w:t>
      </w:r>
    </w:p>
    <w:p w:rsidR="001511C8" w:rsidRPr="001511C8" w:rsidRDefault="001511C8" w:rsidP="001511C8">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Cách 5 : </w:t>
      </w:r>
    </w:p>
    <w:p w:rsidR="001511C8" w:rsidRPr="001511C8" w:rsidRDefault="001511C8" w:rsidP="001511C8">
      <w:pPr>
        <w:tabs>
          <w:tab w:val="left" w:pos="1134"/>
          <w:tab w:val="left" w:pos="1418"/>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w:t>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+ 4x + 4 + 2x + 4</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+ 2 )</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+ 2( x + 2 )</w:t>
      </w:r>
    </w:p>
    <w:p w:rsidR="001511C8" w:rsidRPr="001511C8" w:rsidRDefault="001511C8" w:rsidP="001511C8">
      <w:pPr>
        <w:tabs>
          <w:tab w:val="left" w:pos="709"/>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+ 2 )( x + 2 + 2 )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+ 2 )( x + 4 )</w:t>
      </w:r>
    </w:p>
    <w:p w:rsidR="001511C8" w:rsidRPr="001511C8" w:rsidRDefault="001511C8" w:rsidP="001511C8">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VD 2 :  Ph</w:t>
      </w:r>
      <w:r w:rsidR="00D71C2F" w:rsidRPr="002A26EB">
        <w:rPr>
          <w:rFonts w:eastAsia="Times New Roman" w:cs="Times New Roman"/>
          <w:color w:val="000000"/>
          <w:position w:val="2"/>
          <w:szCs w:val="28"/>
        </w:rPr>
        <w:t>â</w:t>
      </w:r>
      <w:r w:rsidRPr="001511C8">
        <w:rPr>
          <w:rFonts w:eastAsia="Times New Roman" w:cs="Times New Roman"/>
          <w:color w:val="000000"/>
          <w:position w:val="2"/>
          <w:szCs w:val="28"/>
        </w:rPr>
        <w:t>n tích đa thức th</w:t>
      </w:r>
      <w:r w:rsidR="00D71C2F" w:rsidRPr="002A26EB">
        <w:rPr>
          <w:rFonts w:eastAsia="Times New Roman" w:cs="Times New Roman"/>
          <w:color w:val="000000"/>
          <w:position w:val="2"/>
          <w:szCs w:val="28"/>
        </w:rPr>
        <w:t>à</w:t>
      </w:r>
      <w:r w:rsidRPr="001511C8">
        <w:rPr>
          <w:rFonts w:eastAsia="Times New Roman" w:cs="Times New Roman"/>
          <w:color w:val="000000"/>
          <w:position w:val="2"/>
          <w:szCs w:val="28"/>
        </w:rPr>
        <w:t>nh nh</w:t>
      </w:r>
      <w:r w:rsidR="00D71C2F" w:rsidRPr="002A26EB">
        <w:rPr>
          <w:rFonts w:eastAsia="Times New Roman" w:cs="Times New Roman"/>
          <w:color w:val="000000"/>
          <w:position w:val="2"/>
          <w:szCs w:val="28"/>
        </w:rPr>
        <w:t>â</w:t>
      </w:r>
      <w:r w:rsidRPr="001511C8">
        <w:rPr>
          <w:rFonts w:eastAsia="Times New Roman" w:cs="Times New Roman"/>
          <w:color w:val="000000"/>
          <w:position w:val="2"/>
          <w:szCs w:val="28"/>
        </w:rPr>
        <w:t>n tử :</w:t>
      </w:r>
    </w:p>
    <w:p w:rsidR="001511C8" w:rsidRPr="001511C8" w:rsidRDefault="001511C8" w:rsidP="001511C8">
      <w:pPr>
        <w:tabs>
          <w:tab w:val="left" w:pos="1134"/>
          <w:tab w:val="left" w:pos="1418"/>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bc( b + c ) + ac( c – a ) – ab( a + b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Giải : </w:t>
      </w:r>
    </w:p>
    <w:p w:rsidR="001511C8" w:rsidRPr="001511C8" w:rsidRDefault="001511C8" w:rsidP="001511C8">
      <w:pPr>
        <w:tabs>
          <w:tab w:val="left" w:pos="426"/>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Với nhận xét : c – a = ( b + c ) - ( a + b ) ta có thể phân tích như sau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bc( b + c ) + ac( c – a ) – ab( a + b )</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bc( b + c ) + ac[( b + c ) – ( a + b )] – ab( a+ b )</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bc( b + c ) + ac( b + c ) – ac( a + b ) – ab( a+ b )</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c( b + c )( b + a ) – a( a + b )( c + b )</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 a + b )( b + c )( c – a )</w:t>
      </w:r>
    </w:p>
    <w:p w:rsidR="001511C8" w:rsidRPr="001511C8" w:rsidRDefault="001511C8" w:rsidP="001511C8">
      <w:pPr>
        <w:tabs>
          <w:tab w:val="left" w:pos="426"/>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Ta cũng có thể giải tương tự bằng cách tách :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b + c = ( c – a ) + ( a + b )  hoặc  a + b = ( b + c ) – ( c – a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lastRenderedPageBreak/>
        <w:t>2/ Phương pháp đặt biến phụ : Trong 1 số trường hợp, việc đặt biến phụ thay cho 1 nhóm hạng tử  làm cho đa thức có bậc thấp hơn và việc phân tích đa thức thành nhân tử trở nên thuận tiện hơn.</w:t>
      </w:r>
    </w:p>
    <w:p w:rsidR="001511C8" w:rsidRPr="001511C8" w:rsidRDefault="001511C8" w:rsidP="002A26EB">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VD 1 : </w:t>
      </w:r>
      <w:r w:rsidR="002A26EB" w:rsidRPr="001511C8">
        <w:rPr>
          <w:rFonts w:eastAsia="Times New Roman" w:cs="Times New Roman"/>
          <w:color w:val="000000"/>
          <w:position w:val="2"/>
          <w:szCs w:val="28"/>
        </w:rPr>
        <w:t>Ph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tích đa thức th</w:t>
      </w:r>
      <w:r w:rsidR="002A26EB" w:rsidRPr="002A26EB">
        <w:rPr>
          <w:rFonts w:eastAsia="Times New Roman" w:cs="Times New Roman"/>
          <w:color w:val="000000"/>
          <w:position w:val="2"/>
          <w:szCs w:val="28"/>
        </w:rPr>
        <w:t>à</w:t>
      </w:r>
      <w:r w:rsidR="002A26EB" w:rsidRPr="001511C8">
        <w:rPr>
          <w:rFonts w:eastAsia="Times New Roman" w:cs="Times New Roman"/>
          <w:color w:val="000000"/>
          <w:position w:val="2"/>
          <w:szCs w:val="28"/>
        </w:rPr>
        <w:t>nh nh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tử</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 + 1)( x + 2)( x + 3)( x + 4) + 1</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Giải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 + 1)( x + 2)( x + 3)( x + 4) + 1</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 x + 1)( x + 4)][( x + 2)( x + 3)] + 1</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+ 4 )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+ 6 ) + 1</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Đặt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+ 5 = y</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Đa thức trở thành : ( y – 1 )( y + 1 ) + 1 = y</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1 + 1 = y</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+ 5 )</w:t>
      </w:r>
      <w:r w:rsidRPr="001511C8">
        <w:rPr>
          <w:rFonts w:eastAsia="Times New Roman" w:cs="Times New Roman"/>
          <w:color w:val="000000"/>
          <w:position w:val="2"/>
          <w:szCs w:val="28"/>
          <w:vertAlign w:val="superscript"/>
        </w:rPr>
        <w:t>2</w:t>
      </w:r>
    </w:p>
    <w:p w:rsidR="001511C8" w:rsidRPr="001511C8" w:rsidRDefault="001511C8" w:rsidP="002A26EB">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VD 2 :  </w:t>
      </w:r>
      <w:r w:rsidR="002A26EB" w:rsidRPr="001511C8">
        <w:rPr>
          <w:rFonts w:eastAsia="Times New Roman" w:cs="Times New Roman"/>
          <w:color w:val="000000"/>
          <w:position w:val="2"/>
          <w:szCs w:val="28"/>
        </w:rPr>
        <w:t>Ph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tích đa thức th</w:t>
      </w:r>
      <w:r w:rsidR="002A26EB" w:rsidRPr="002A26EB">
        <w:rPr>
          <w:rFonts w:eastAsia="Times New Roman" w:cs="Times New Roman"/>
          <w:color w:val="000000"/>
          <w:position w:val="2"/>
          <w:szCs w:val="28"/>
        </w:rPr>
        <w:t>à</w:t>
      </w:r>
      <w:r w:rsidR="002A26EB" w:rsidRPr="001511C8">
        <w:rPr>
          <w:rFonts w:eastAsia="Times New Roman" w:cs="Times New Roman"/>
          <w:color w:val="000000"/>
          <w:position w:val="2"/>
          <w:szCs w:val="28"/>
        </w:rPr>
        <w:t>nh nh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tử</w:t>
      </w:r>
    </w:p>
    <w:p w:rsidR="001511C8" w:rsidRPr="001511C8" w:rsidRDefault="001511C8" w:rsidP="001511C8">
      <w:pPr>
        <w:tabs>
          <w:tab w:val="left" w:pos="1134"/>
        </w:tabs>
        <w:spacing w:after="0" w:line="240" w:lineRule="auto"/>
        <w:rPr>
          <w:rFonts w:eastAsia="Times New Roman" w:cs="Times New Roman"/>
          <w:color w:val="000000"/>
          <w:position w:val="2"/>
          <w:szCs w:val="28"/>
          <w:vertAlign w:val="subscript"/>
        </w:rPr>
      </w:pPr>
      <w:r w:rsidRPr="001511C8">
        <w:rPr>
          <w:rFonts w:eastAsia="Times New Roman" w:cs="Times New Roman"/>
          <w:color w:val="000000"/>
          <w:position w:val="2"/>
          <w:szCs w:val="28"/>
        </w:rPr>
        <w:tab/>
        <w:t>( a – b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b – c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c – a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vertAlign w:val="subscript"/>
        </w:rPr>
        <w:t xml:space="preserve">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Giải :</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Đặt  a – b = x, b – c = y, c – a = z</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Ta có : x + y + z = ( a – b ) + ( b – c ) + ( c – a )</w:t>
      </w:r>
      <w:r w:rsidRPr="001511C8">
        <w:rPr>
          <w:rFonts w:eastAsia="Times New Roman" w:cs="Times New Roman"/>
          <w:color w:val="000000"/>
          <w:position w:val="2"/>
          <w:szCs w:val="28"/>
          <w:vertAlign w:val="subscript"/>
        </w:rPr>
        <w:t xml:space="preserve"> = </w:t>
      </w:r>
      <w:r w:rsidRPr="001511C8">
        <w:rPr>
          <w:rFonts w:eastAsia="Times New Roman" w:cs="Times New Roman"/>
          <w:color w:val="000000"/>
          <w:position w:val="2"/>
          <w:szCs w:val="28"/>
        </w:rPr>
        <w:t>0</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Suy ra : z = -( x + y )</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Do đó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y</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z</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y</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x + y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y</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y</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3xy( x + y ) = 3xyz</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Áp dụng hằnh đẳng thức : ( A + B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A</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B</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+ 3AB( A + B ) )</w:t>
      </w:r>
    </w:p>
    <w:p w:rsidR="001511C8" w:rsidRPr="001511C8" w:rsidRDefault="001511C8" w:rsidP="001511C8">
      <w:pPr>
        <w:tabs>
          <w:tab w:val="left" w:pos="567"/>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Vậy : ( a – b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b – c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c – a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vertAlign w:val="subscript"/>
        </w:rPr>
        <w:t xml:space="preserve"> </w:t>
      </w:r>
      <w:r w:rsidRPr="001511C8">
        <w:rPr>
          <w:rFonts w:eastAsia="Times New Roman" w:cs="Times New Roman"/>
          <w:color w:val="000000"/>
          <w:position w:val="2"/>
          <w:szCs w:val="28"/>
        </w:rPr>
        <w:t>= 3( a – b )( b – c )( c – a )</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3/ Phương pháp dự đoán nghiệm của đa thức : Cơ sơ của phương pháp này là hệ quả của định lý Bêdu : “ Đa thức f(x) chia hết cho x – a  khi và chỉ khi a là nghiệm của đa thức ”. Như vậy nếu a là nghiệm của đa thức f(x) thì khi phân tích f(x) thành nhân tử, f(x) có chứa nhân tử ( x – a). Do đó, nếu dự đoán nhẩm ra nghiệm của đa thức f(x) thì có thể áp dụng được kết quả trên để phân tích f(x) thành nhân tử. Đến đây ta có thể dùng các cách : chia đa thức f(x) cho đa thức ( x – a ), phân tích đa thức f(x) theo hướng làm xuất hiện nhân tử chung ( x – a ), hoặc dùng sơ đồ Hoocnơ để tìm nhân tử còn lại.</w:t>
      </w:r>
    </w:p>
    <w:p w:rsidR="001511C8" w:rsidRPr="001511C8" w:rsidRDefault="001511C8" w:rsidP="002A26EB">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VD :  </w:t>
      </w:r>
      <w:r w:rsidR="002A26EB" w:rsidRPr="001511C8">
        <w:rPr>
          <w:rFonts w:eastAsia="Times New Roman" w:cs="Times New Roman"/>
          <w:color w:val="000000"/>
          <w:position w:val="2"/>
          <w:szCs w:val="28"/>
        </w:rPr>
        <w:t>Ph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 xml:space="preserve">n tích đa thức </w:t>
      </w:r>
      <w:r w:rsidRPr="001511C8">
        <w:rPr>
          <w:rFonts w:eastAsia="Times New Roman" w:cs="Times New Roman"/>
          <w:color w:val="000000"/>
          <w:position w:val="2"/>
          <w:szCs w:val="28"/>
        </w:rPr>
        <w:t>f(x)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5x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+ 8x - 4 </w:t>
      </w:r>
      <w:r w:rsidR="002A26EB" w:rsidRPr="001511C8">
        <w:rPr>
          <w:rFonts w:eastAsia="Times New Roman" w:cs="Times New Roman"/>
          <w:color w:val="000000"/>
          <w:position w:val="2"/>
          <w:szCs w:val="28"/>
        </w:rPr>
        <w:t>th</w:t>
      </w:r>
      <w:r w:rsidR="002A26EB" w:rsidRPr="002A26EB">
        <w:rPr>
          <w:rFonts w:eastAsia="Times New Roman" w:cs="Times New Roman"/>
          <w:color w:val="000000"/>
          <w:position w:val="2"/>
          <w:szCs w:val="28"/>
        </w:rPr>
        <w:t>à</w:t>
      </w:r>
      <w:r w:rsidR="002A26EB" w:rsidRPr="001511C8">
        <w:rPr>
          <w:rFonts w:eastAsia="Times New Roman" w:cs="Times New Roman"/>
          <w:color w:val="000000"/>
          <w:position w:val="2"/>
          <w:szCs w:val="28"/>
        </w:rPr>
        <w:t>nh nh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tử</w:t>
      </w:r>
      <w:r w:rsidRPr="001511C8">
        <w:rPr>
          <w:rFonts w:eastAsia="Times New Roman" w:cs="Times New Roman"/>
          <w:color w:val="000000"/>
          <w:position w:val="2"/>
          <w:szCs w:val="28"/>
        </w:rPr>
        <w:t>:</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Giải : Ta nhận thấy 1 là nghiệm của f(x) vì : f(1) = (1)</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5(1)</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+ 8(1) – 4 = 0</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Do đó :  f(x)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5x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+ 8x - 4 phải chứa 1 nhân tử ( x – 1 )</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sectPr w:rsidR="001511C8" w:rsidRPr="001511C8" w:rsidSect="001511C8">
      <w:headerReference w:type="default" r:id="rId13"/>
      <w:footerReference w:type="even" r:id="rId14"/>
      <w:footerReference w:type="default" r:id="rId15"/>
      <w:pgSz w:w="12240" w:h="15840" w:code="1"/>
      <w:pgMar w:top="567" w:right="902" w:bottom="533" w:left="1560"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D5" w:rsidRDefault="00EF3DD5" w:rsidP="001511C8">
      <w:pPr>
        <w:spacing w:after="0" w:line="240" w:lineRule="auto"/>
      </w:pPr>
      <w:r>
        <w:separator/>
      </w:r>
    </w:p>
  </w:endnote>
  <w:endnote w:type="continuationSeparator" w:id="0">
    <w:p w:rsidR="00EF3DD5" w:rsidRDefault="00EF3DD5" w:rsidP="0015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C8" w:rsidRDefault="001511C8" w:rsidP="001511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1C8" w:rsidRDefault="001511C8" w:rsidP="001511C8">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C8" w:rsidRDefault="001511C8" w:rsidP="001511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6EB">
      <w:rPr>
        <w:rStyle w:val="PageNumber"/>
        <w:noProof/>
      </w:rPr>
      <w:t>1</w:t>
    </w:r>
    <w:r>
      <w:rPr>
        <w:rStyle w:val="PageNumber"/>
      </w:rPr>
      <w:fldChar w:fldCharType="end"/>
    </w:r>
  </w:p>
  <w:p w:rsidR="001511C8" w:rsidRDefault="001511C8" w:rsidP="001511C8">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D5" w:rsidRDefault="00EF3DD5" w:rsidP="001511C8">
      <w:pPr>
        <w:spacing w:after="0" w:line="240" w:lineRule="auto"/>
      </w:pPr>
      <w:r>
        <w:separator/>
      </w:r>
    </w:p>
  </w:footnote>
  <w:footnote w:type="continuationSeparator" w:id="0">
    <w:p w:rsidR="00EF3DD5" w:rsidRDefault="00EF3DD5" w:rsidP="00151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C8" w:rsidRPr="00630C24" w:rsidRDefault="00EF3DD5" w:rsidP="001511C8">
    <w:pPr>
      <w:pStyle w:val="Header"/>
      <w:rPr>
        <w:sz w:val="28"/>
        <w:szCs w:val="28"/>
      </w:rPr>
    </w:pPr>
    <w:r>
      <w:rPr>
        <w:noProof/>
      </w:rPr>
      <w:pict>
        <v:line id="_x0000_s2051" style="position:absolute;z-index:251658240" from=".75pt,14.4pt" to="508.5pt,14.4pt"/>
      </w:pict>
    </w:r>
    <w:r w:rsidR="002A26EB">
      <w:rPr>
        <w:sz w:val="28"/>
        <w:szCs w:val="28"/>
      </w:rPr>
      <w:t xml:space="preserve">   Sáng Kiến Kinh Nghiệm Môn Toán</w:t>
    </w:r>
    <w:r w:rsidR="001511C8" w:rsidRPr="00630C24">
      <w:rPr>
        <w:sz w:val="28"/>
        <w:szCs w:val="28"/>
      </w:rPr>
      <w:t xml:space="preserve"> </w:t>
    </w:r>
    <w:r w:rsidR="001511C8" w:rsidRPr="00630C24">
      <w:rPr>
        <w:sz w:val="28"/>
        <w:szCs w:val="28"/>
      </w:rPr>
      <w:tab/>
    </w:r>
    <w:r w:rsidR="001511C8" w:rsidRPr="00630C24">
      <w:rPr>
        <w:sz w:val="28"/>
        <w:szCs w:val="28"/>
      </w:rPr>
      <w:tab/>
      <w:t xml:space="preserve">                     </w:t>
    </w:r>
    <w:r w:rsidR="001511C8">
      <w:rPr>
        <w:sz w:val="28"/>
        <w:szCs w:val="28"/>
      </w:rPr>
      <w:t xml:space="preserve">      </w:t>
    </w:r>
    <w:r w:rsidR="001511C8" w:rsidRPr="00630C24">
      <w:rPr>
        <w:sz w:val="28"/>
        <w:szCs w:val="28"/>
      </w:rPr>
      <w:t xml:space="preserve">  Trường THCS Thanh Hoà</w:t>
    </w:r>
  </w:p>
  <w:p w:rsidR="001511C8" w:rsidRPr="00262FEC" w:rsidRDefault="001511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625C"/>
    <w:multiLevelType w:val="hybridMultilevel"/>
    <w:tmpl w:val="56686148"/>
    <w:lvl w:ilvl="0" w:tplc="F13E694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82943"/>
    <w:multiLevelType w:val="hybridMultilevel"/>
    <w:tmpl w:val="24DC52D4"/>
    <w:lvl w:ilvl="0" w:tplc="CF58E9F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EAA36E2"/>
    <w:multiLevelType w:val="hybridMultilevel"/>
    <w:tmpl w:val="D5F839FE"/>
    <w:lvl w:ilvl="0" w:tplc="A58C9B5E">
      <w:start w:val="1"/>
      <w:numFmt w:val="decimal"/>
      <w:lvlText w:val="%1."/>
      <w:lvlJc w:val="left"/>
      <w:pPr>
        <w:ind w:left="904" w:hanging="360"/>
      </w:pPr>
      <w:rPr>
        <w:rFonts w:hint="default"/>
        <w:b/>
        <w:i/>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15:restartNumberingAfterBreak="0">
    <w:nsid w:val="359253FE"/>
    <w:multiLevelType w:val="hybridMultilevel"/>
    <w:tmpl w:val="51B85816"/>
    <w:lvl w:ilvl="0" w:tplc="DC94C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B7D61"/>
    <w:multiLevelType w:val="hybridMultilevel"/>
    <w:tmpl w:val="E82C950E"/>
    <w:lvl w:ilvl="0" w:tplc="538A70C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EB04C1"/>
    <w:multiLevelType w:val="hybridMultilevel"/>
    <w:tmpl w:val="87788D36"/>
    <w:lvl w:ilvl="0" w:tplc="D2A23654">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4F5C4C77"/>
    <w:multiLevelType w:val="hybridMultilevel"/>
    <w:tmpl w:val="FEE652E0"/>
    <w:lvl w:ilvl="0" w:tplc="09508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12AE7"/>
    <w:multiLevelType w:val="hybridMultilevel"/>
    <w:tmpl w:val="D932D3EA"/>
    <w:lvl w:ilvl="0" w:tplc="D1BCCAC0">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Times New Roman" w:hAnsi="Times New Roman" w:hint="default"/>
      </w:rPr>
    </w:lvl>
    <w:lvl w:ilvl="3" w:tplc="04090001" w:tentative="1">
      <w:start w:val="1"/>
      <w:numFmt w:val="bullet"/>
      <w:lvlText w:val=""/>
      <w:lvlJc w:val="left"/>
      <w:pPr>
        <w:tabs>
          <w:tab w:val="num" w:pos="3960"/>
        </w:tabs>
        <w:ind w:left="3960" w:hanging="360"/>
      </w:pPr>
      <w:rPr>
        <w:rFonts w:ascii="Times New Roman" w:hAnsi="Times New Roman"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Times New Roman" w:hAnsi="Times New Roman" w:hint="default"/>
      </w:rPr>
    </w:lvl>
    <w:lvl w:ilvl="6" w:tplc="04090001" w:tentative="1">
      <w:start w:val="1"/>
      <w:numFmt w:val="bullet"/>
      <w:lvlText w:val=""/>
      <w:lvlJc w:val="left"/>
      <w:pPr>
        <w:tabs>
          <w:tab w:val="num" w:pos="6120"/>
        </w:tabs>
        <w:ind w:left="6120" w:hanging="360"/>
      </w:pPr>
      <w:rPr>
        <w:rFonts w:ascii="Times New Roman" w:hAnsi="Times New Roman"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Times New Roman" w:hAnsi="Times New Roman" w:hint="default"/>
      </w:rPr>
    </w:lvl>
  </w:abstractNum>
  <w:abstractNum w:abstractNumId="8" w15:restartNumberingAfterBreak="0">
    <w:nsid w:val="7FF124D6"/>
    <w:multiLevelType w:val="hybridMultilevel"/>
    <w:tmpl w:val="85C2E6AE"/>
    <w:lvl w:ilvl="0" w:tplc="79A07770">
      <w:start w:val="3"/>
      <w:numFmt w:val="bullet"/>
      <w:lvlText w:val=""/>
      <w:lvlJc w:val="left"/>
      <w:pPr>
        <w:ind w:left="786" w:hanging="360"/>
      </w:pPr>
      <w:rPr>
        <w:rFonts w:ascii="Symbol" w:eastAsiaTheme="minorHAnsi" w:hAnsi="Symbol" w:cstheme="minorBidi" w:hint="default"/>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11C8"/>
    <w:rsid w:val="00063F24"/>
    <w:rsid w:val="00082BBF"/>
    <w:rsid w:val="000C0E60"/>
    <w:rsid w:val="000C22FF"/>
    <w:rsid w:val="001201EC"/>
    <w:rsid w:val="001511C8"/>
    <w:rsid w:val="002A26EB"/>
    <w:rsid w:val="002A40D4"/>
    <w:rsid w:val="002C793B"/>
    <w:rsid w:val="00476474"/>
    <w:rsid w:val="00734693"/>
    <w:rsid w:val="007C25C2"/>
    <w:rsid w:val="00944C10"/>
    <w:rsid w:val="00A622C1"/>
    <w:rsid w:val="00AA1EFB"/>
    <w:rsid w:val="00B35A4B"/>
    <w:rsid w:val="00B900BB"/>
    <w:rsid w:val="00BE730A"/>
    <w:rsid w:val="00CA58ED"/>
    <w:rsid w:val="00D446B6"/>
    <w:rsid w:val="00D71C2F"/>
    <w:rsid w:val="00E83B88"/>
    <w:rsid w:val="00EF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F570D3"/>
  <w15:docId w15:val="{24E4CE6F-AD06-4D86-8C4F-F862F239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F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11C8"/>
    <w:pPr>
      <w:tabs>
        <w:tab w:val="center" w:pos="4320"/>
        <w:tab w:val="right" w:pos="8640"/>
      </w:tabs>
      <w:spacing w:after="0" w:line="240" w:lineRule="auto"/>
    </w:pPr>
    <w:rPr>
      <w:rFonts w:eastAsia="Times New Roman" w:cs="Times New Roman"/>
      <w:color w:val="000000"/>
      <w:position w:val="2"/>
      <w:sz w:val="24"/>
      <w:szCs w:val="24"/>
      <w:lang w:val="en-US"/>
    </w:rPr>
  </w:style>
  <w:style w:type="character" w:customStyle="1" w:styleId="FooterChar">
    <w:name w:val="Footer Char"/>
    <w:basedOn w:val="DefaultParagraphFont"/>
    <w:link w:val="Footer"/>
    <w:rsid w:val="001511C8"/>
    <w:rPr>
      <w:rFonts w:eastAsia="Times New Roman" w:cs="Times New Roman"/>
      <w:color w:val="000000"/>
      <w:position w:val="2"/>
      <w:sz w:val="24"/>
      <w:szCs w:val="24"/>
    </w:rPr>
  </w:style>
  <w:style w:type="character" w:styleId="PageNumber">
    <w:name w:val="page number"/>
    <w:basedOn w:val="DefaultParagraphFont"/>
    <w:rsid w:val="001511C8"/>
    <w:rPr>
      <w:rFonts w:cs="Times New Roman"/>
    </w:rPr>
  </w:style>
  <w:style w:type="paragraph" w:styleId="Header">
    <w:name w:val="header"/>
    <w:basedOn w:val="Normal"/>
    <w:link w:val="HeaderChar"/>
    <w:rsid w:val="001511C8"/>
    <w:pPr>
      <w:tabs>
        <w:tab w:val="center" w:pos="4320"/>
        <w:tab w:val="right" w:pos="8640"/>
      </w:tabs>
      <w:spacing w:after="0" w:line="240" w:lineRule="auto"/>
    </w:pPr>
    <w:rPr>
      <w:rFonts w:eastAsia="Times New Roman" w:cs="Times New Roman"/>
      <w:color w:val="000000"/>
      <w:position w:val="2"/>
      <w:sz w:val="24"/>
      <w:szCs w:val="24"/>
      <w:lang w:val="en-US"/>
    </w:rPr>
  </w:style>
  <w:style w:type="character" w:customStyle="1" w:styleId="HeaderChar">
    <w:name w:val="Header Char"/>
    <w:basedOn w:val="DefaultParagraphFont"/>
    <w:link w:val="Header"/>
    <w:rsid w:val="001511C8"/>
    <w:rPr>
      <w:rFonts w:eastAsia="Times New Roman" w:cs="Times New Roman"/>
      <w:color w:val="000000"/>
      <w:position w:val="2"/>
      <w:sz w:val="24"/>
      <w:szCs w:val="24"/>
    </w:rPr>
  </w:style>
  <w:style w:type="paragraph" w:styleId="ListParagraph">
    <w:name w:val="List Paragraph"/>
    <w:basedOn w:val="Normal"/>
    <w:uiPriority w:val="34"/>
    <w:qFormat/>
    <w:rsid w:val="00CA58ED"/>
    <w:pPr>
      <w:ind w:left="720"/>
      <w:contextualSpacing/>
    </w:pPr>
  </w:style>
  <w:style w:type="paragraph" w:styleId="NormalWeb">
    <w:name w:val="Normal (Web)"/>
    <w:basedOn w:val="Normal"/>
    <w:uiPriority w:val="99"/>
    <w:semiHidden/>
    <w:unhideWhenUsed/>
    <w:rsid w:val="00D71C2F"/>
    <w:pPr>
      <w:spacing w:before="100" w:beforeAutospacing="1" w:after="100" w:afterAutospacing="1" w:line="240" w:lineRule="auto"/>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D7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C2F"/>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7418">
      <w:bodyDiv w:val="1"/>
      <w:marLeft w:val="0"/>
      <w:marRight w:val="0"/>
      <w:marTop w:val="0"/>
      <w:marBottom w:val="0"/>
      <w:divBdr>
        <w:top w:val="none" w:sz="0" w:space="0" w:color="auto"/>
        <w:left w:val="none" w:sz="0" w:space="0" w:color="auto"/>
        <w:bottom w:val="none" w:sz="0" w:space="0" w:color="auto"/>
        <w:right w:val="none" w:sz="0" w:space="0" w:color="auto"/>
      </w:divBdr>
    </w:div>
    <w:div w:id="17890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1472</Words>
  <Characters>8391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2018-10-28T14:29:00Z</dcterms:created>
  <dcterms:modified xsi:type="dcterms:W3CDTF">2019-09-09T15:09:00Z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