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A809" w14:textId="77777777" w:rsidR="007E397D" w:rsidRDefault="007E397D">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14:paraId="52F42A83" w14:textId="77777777" w:rsidR="007E397D"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ÔN TẬP CHỦ ĐỀ 1</w:t>
      </w:r>
    </w:p>
    <w:p w14:paraId="7C0FBF7C" w14:textId="77777777" w:rsidR="007E397D" w:rsidRDefault="00000000">
      <w:pP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A. TÓM TẮT LÝ THUYẾT</w:t>
      </w:r>
    </w:p>
    <w:p w14:paraId="0332031E" w14:textId="77777777" w:rsidR="007E397D"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B. CÂU HỎI TRONG BÀI HỌC</w:t>
      </w:r>
    </w:p>
    <w:p w14:paraId="30AE4E2C" w14:textId="77777777" w:rsidR="007E397D"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 CÂU HỎI CUỐI BÀI HỌC</w:t>
      </w:r>
    </w:p>
    <w:p w14:paraId="29F9B146"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70C0"/>
          <w:sz w:val="24"/>
          <w:szCs w:val="24"/>
        </w:rPr>
        <w:t>Câu 1:</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a) Hiện nay, gas thường được dùng làm nhiên liệu để đun nấu, quá trình nào có sự biến đổi hoá học xảy ra trong các quá trình diễn ra dưới đây?</w:t>
      </w:r>
    </w:p>
    <w:p w14:paraId="6B129940"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Các khí (chủ yếu là butane và propane) được nén ở áp suất cao, hoá lỏng và tích trữ ở bình gas.</w:t>
      </w:r>
    </w:p>
    <w:p w14:paraId="438E2FC0"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Khi mở khoá bình gas, gas lỏng trong bình chuyển lại thành khí.</w:t>
      </w:r>
    </w:p>
    <w:p w14:paraId="40CAAA33"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Gas bắt lửa và cháy trong không khí chủ yếu tạo thành khí carbon dioxide và nước.</w:t>
      </w:r>
    </w:p>
    <w:p w14:paraId="39F02B03"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Gas thường rất dễ bắt cháy lại không mùi lên rất nguy hiểm nếu bị rò gỉ. Để dễ nhận biết, các nhà sản xuất thường bổ sung một khí có mùi vào bình gas. Theo em, cần làm gì nếu ngửi thấy có mùi gas trong nhà?</w:t>
      </w:r>
    </w:p>
    <w:p w14:paraId="4DAEECAD"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5"/>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3E531B4F" w14:textId="77777777">
        <w:tc>
          <w:tcPr>
            <w:tcW w:w="10421" w:type="dxa"/>
            <w:shd w:val="clear" w:color="auto" w:fill="FFFF00"/>
          </w:tcPr>
          <w:p w14:paraId="4ABA99D7" w14:textId="77777777" w:rsidR="007E397D" w:rsidRDefault="00000000">
            <w:pPr>
              <w:tabs>
                <w:tab w:val="left" w:pos="283"/>
                <w:tab w:val="left" w:pos="2835"/>
                <w:tab w:val="left" w:pos="5386"/>
                <w:tab w:val="left" w:pos="7937"/>
              </w:tabs>
              <w:spacing w:line="276" w:lineRule="auto"/>
              <w:jc w:val="both"/>
            </w:pPr>
            <w:r>
              <w:t>a) Quá trình có xảy ra sự biến đổi hoá học: (3) Gas bắt lửa và cháy trong không khí chủ yếu tạo thành khí carbon dioxide và nước.</w:t>
            </w:r>
          </w:p>
          <w:p w14:paraId="73ACA3A5" w14:textId="77777777" w:rsidR="007E397D" w:rsidRDefault="00000000">
            <w:pPr>
              <w:tabs>
                <w:tab w:val="left" w:pos="283"/>
                <w:tab w:val="left" w:pos="2835"/>
                <w:tab w:val="left" w:pos="5386"/>
                <w:tab w:val="left" w:pos="7937"/>
              </w:tabs>
              <w:spacing w:line="276" w:lineRule="auto"/>
              <w:jc w:val="both"/>
            </w:pPr>
            <w:r>
              <w:t>b) Nếu ngửi thấy mùi gas trong nhà, chứng tỏ đã có khí gas rò gỉ. Do đó cần phải tiến hành theo các bước sau:</w:t>
            </w:r>
          </w:p>
          <w:p w14:paraId="410EE947" w14:textId="77777777" w:rsidR="007E397D" w:rsidRDefault="00000000">
            <w:pPr>
              <w:tabs>
                <w:tab w:val="left" w:pos="283"/>
                <w:tab w:val="left" w:pos="2835"/>
                <w:tab w:val="left" w:pos="5386"/>
                <w:tab w:val="left" w:pos="7937"/>
              </w:tabs>
              <w:spacing w:line="276" w:lineRule="auto"/>
              <w:jc w:val="both"/>
            </w:pPr>
            <w:r>
              <w:t>Bước 1: Khóa van bình gas để tránh gas thoát ra nhiều có thể dẫn đến cháy nổ cao. </w:t>
            </w:r>
          </w:p>
          <w:p w14:paraId="741817D7" w14:textId="77777777" w:rsidR="007E397D" w:rsidRDefault="00000000">
            <w:pPr>
              <w:tabs>
                <w:tab w:val="left" w:pos="283"/>
                <w:tab w:val="left" w:pos="2835"/>
                <w:tab w:val="left" w:pos="5386"/>
                <w:tab w:val="left" w:pos="7937"/>
              </w:tabs>
              <w:spacing w:line="276" w:lineRule="auto"/>
              <w:jc w:val="both"/>
            </w:pPr>
            <w:r>
              <w:t>Bước 2: Mở hết tất cả các cửa (cửa sổ, cửa ra vào …) để khí gas thoát ra ngoài</w:t>
            </w:r>
          </w:p>
          <w:p w14:paraId="5B578525" w14:textId="77777777" w:rsidR="007E397D" w:rsidRDefault="00000000">
            <w:pPr>
              <w:tabs>
                <w:tab w:val="left" w:pos="283"/>
                <w:tab w:val="left" w:pos="2835"/>
                <w:tab w:val="left" w:pos="5386"/>
                <w:tab w:val="left" w:pos="7937"/>
              </w:tabs>
              <w:spacing w:line="276" w:lineRule="auto"/>
              <w:jc w:val="both"/>
            </w:pPr>
            <w:r>
              <w:t>Chú ý: Có thể sử dụng bìa carton hoặc quạt tay để lùa khí gas ra môi trường nhưng không được bật quạt điện hoặc bật/tắt các công tắc, thiết bị điện, dùng diêm hay bật lửa …  trong nhà bởi dễ phát ra tia lửa điện gây cháy một cách dễ dàng.</w:t>
            </w:r>
          </w:p>
          <w:p w14:paraId="479BC7F7" w14:textId="77777777" w:rsidR="007E397D" w:rsidRDefault="00000000">
            <w:pPr>
              <w:tabs>
                <w:tab w:val="left" w:pos="283"/>
                <w:tab w:val="left" w:pos="2835"/>
                <w:tab w:val="left" w:pos="5386"/>
                <w:tab w:val="left" w:pos="7937"/>
              </w:tabs>
              <w:spacing w:line="276" w:lineRule="auto"/>
              <w:jc w:val="both"/>
            </w:pPr>
            <w:r>
              <w:t>Bước 3: Thông báo đến các thành viên đang có trong nhà, di dời trẻ em, người già ra khỏi nhà và báo người lớn (bố, mẹ, …) để có biện pháp xử lí phù hợp tiếp theo.</w:t>
            </w:r>
          </w:p>
        </w:tc>
      </w:tr>
    </w:tbl>
    <w:p w14:paraId="154B719B"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t>Câu 2:</w:t>
      </w:r>
    </w:p>
    <w:p w14:paraId="0A51FADD"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Đốt cháy hoàn toàn 9 gam kim loại magnesium trong oxygen thu được 15 gam magnesium oxide.</w:t>
      </w:r>
    </w:p>
    <w:p w14:paraId="0611A291"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Viết phương trình hoá học của phản ứng xảy ra.</w:t>
      </w:r>
    </w:p>
    <w:p w14:paraId="6D964394"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Viết phương trình bảo toàn khối lượng của các chất trong phản ứng.</w:t>
      </w:r>
    </w:p>
    <w:p w14:paraId="38AB79BB"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Tính khối lượng oxygen đã phản ứng.</w:t>
      </w:r>
    </w:p>
    <w:p w14:paraId="2569C33E"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6"/>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10F3ABB8" w14:textId="77777777">
        <w:tc>
          <w:tcPr>
            <w:tcW w:w="10421" w:type="dxa"/>
            <w:shd w:val="clear" w:color="auto" w:fill="FFFF00"/>
          </w:tcPr>
          <w:p w14:paraId="6573DFDD" w14:textId="77777777" w:rsidR="007E397D" w:rsidRDefault="00000000">
            <w:pPr>
              <w:tabs>
                <w:tab w:val="left" w:pos="283"/>
                <w:tab w:val="left" w:pos="2835"/>
                <w:tab w:val="left" w:pos="5386"/>
                <w:tab w:val="left" w:pos="7937"/>
              </w:tabs>
              <w:spacing w:line="276" w:lineRule="auto"/>
            </w:pPr>
            <w:r>
              <w:t>a) Phương trình hoá học của phản ứng:</w:t>
            </w:r>
          </w:p>
          <w:p w14:paraId="295FFFEC" w14:textId="77777777" w:rsidR="007E397D" w:rsidRDefault="00000000">
            <w:pPr>
              <w:tabs>
                <w:tab w:val="left" w:pos="283"/>
                <w:tab w:val="left" w:pos="2835"/>
                <w:tab w:val="left" w:pos="5386"/>
                <w:tab w:val="left" w:pos="7937"/>
              </w:tabs>
              <w:spacing w:line="276" w:lineRule="auto"/>
            </w:pPr>
            <w:r>
              <w:t>2Mg + O</w:t>
            </w:r>
            <w:r>
              <w:rPr>
                <w:vertAlign w:val="subscript"/>
              </w:rPr>
              <w:t>2</w:t>
            </w:r>
            <w:r>
              <w:t> → 2MgO</w:t>
            </w:r>
          </w:p>
          <w:p w14:paraId="62E9C405" w14:textId="77777777" w:rsidR="007E397D" w:rsidRDefault="00000000">
            <w:pPr>
              <w:tabs>
                <w:tab w:val="left" w:pos="283"/>
                <w:tab w:val="left" w:pos="2835"/>
                <w:tab w:val="left" w:pos="5386"/>
                <w:tab w:val="left" w:pos="7937"/>
              </w:tabs>
              <w:spacing w:line="276" w:lineRule="auto"/>
            </w:pPr>
            <w:r>
              <w:t>b) Phương trình bảo toàn khối lượng của các chất trong phản ứng:</w:t>
            </w:r>
          </w:p>
          <w:p w14:paraId="3D11D200" w14:textId="77777777" w:rsidR="007E397D" w:rsidRDefault="00000000">
            <w:pPr>
              <w:tabs>
                <w:tab w:val="left" w:pos="283"/>
                <w:tab w:val="left" w:pos="2835"/>
                <w:tab w:val="left" w:pos="5386"/>
                <w:tab w:val="left" w:pos="7937"/>
              </w:tabs>
              <w:spacing w:line="276" w:lineRule="auto"/>
            </w:pPr>
            <w:r>
              <w:t>m Mg + m O</w:t>
            </w:r>
            <w:r>
              <w:rPr>
                <w:vertAlign w:val="subscript"/>
              </w:rPr>
              <w:t xml:space="preserve">2 </w:t>
            </w:r>
            <w:r>
              <w:t>= m MgO</w:t>
            </w:r>
          </w:p>
          <w:p w14:paraId="6FB23033" w14:textId="77777777" w:rsidR="007E397D" w:rsidRDefault="00000000">
            <w:pPr>
              <w:tabs>
                <w:tab w:val="left" w:pos="283"/>
                <w:tab w:val="left" w:pos="2835"/>
                <w:tab w:val="left" w:pos="5386"/>
                <w:tab w:val="left" w:pos="7937"/>
              </w:tabs>
              <w:spacing w:line="276" w:lineRule="auto"/>
            </w:pPr>
            <w:r>
              <w:t>c) Khối lượng oxygen đã phản ứng là</w:t>
            </w:r>
          </w:p>
          <w:p w14:paraId="21F00B71" w14:textId="77777777" w:rsidR="007E397D" w:rsidRDefault="00000000">
            <w:pPr>
              <w:tabs>
                <w:tab w:val="left" w:pos="283"/>
                <w:tab w:val="left" w:pos="2835"/>
                <w:tab w:val="left" w:pos="5386"/>
                <w:tab w:val="left" w:pos="7937"/>
              </w:tabs>
              <w:spacing w:line="276" w:lineRule="auto"/>
            </w:pPr>
            <w:r>
              <w:t>mO</w:t>
            </w:r>
            <w:r>
              <w:rPr>
                <w:vertAlign w:val="subscript"/>
              </w:rPr>
              <w:t xml:space="preserve">2 </w:t>
            </w:r>
            <w:r>
              <w:t>= mMgO − mMg = 15 – 9 = 6 (gam)</w:t>
            </w:r>
          </w:p>
        </w:tc>
      </w:tr>
    </w:tbl>
    <w:p w14:paraId="6F0F7820"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Câu 3:</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Cho các sơ đồ phản ứng sau:</w:t>
      </w:r>
    </w:p>
    <w:p w14:paraId="3F804C00"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 + O</w:t>
      </w:r>
      <w:r>
        <w:rPr>
          <w:rFonts w:ascii="Times New Roman" w:eastAsia="Times New Roman" w:hAnsi="Times New Roman" w:cs="Times New Roman"/>
          <w:color w:val="000000"/>
          <w:sz w:val="24"/>
          <w:szCs w:val="24"/>
          <w:vertAlign w:val="subscript"/>
        </w:rPr>
        <w:t>2</w:t>
      </w:r>
      <w:sdt>
        <w:sdtPr>
          <w:tag w:val="goog_rdk_0"/>
          <w:id w:val="1450815647"/>
        </w:sdtPr>
        <w:sdtContent>
          <w:r>
            <w:rPr>
              <w:rFonts w:ascii="Cardo" w:eastAsia="Cardo" w:hAnsi="Cardo" w:cs="Cardo"/>
              <w:color w:val="000000"/>
              <w:sz w:val="24"/>
              <w:szCs w:val="24"/>
            </w:rPr>
            <w:t> → Na</w:t>
          </w:r>
        </w:sdtContent>
      </w:sdt>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14:paraId="37F076E4"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5</w:t>
      </w:r>
      <w:r>
        <w:rPr>
          <w:rFonts w:ascii="Times New Roman" w:eastAsia="Times New Roman" w:hAnsi="Times New Roman" w:cs="Times New Roman"/>
          <w:color w:val="000000"/>
          <w:sz w:val="24"/>
          <w:szCs w:val="24"/>
        </w:rPr>
        <w:t> + H</w:t>
      </w:r>
      <w:r>
        <w:rPr>
          <w:rFonts w:ascii="Times New Roman" w:eastAsia="Times New Roman" w:hAnsi="Times New Roman" w:cs="Times New Roman"/>
          <w:color w:val="000000"/>
          <w:sz w:val="24"/>
          <w:szCs w:val="24"/>
          <w:vertAlign w:val="subscript"/>
        </w:rPr>
        <w:t>2</w:t>
      </w:r>
      <w:sdt>
        <w:sdtPr>
          <w:tag w:val="goog_rdk_1"/>
          <w:id w:val="367419334"/>
        </w:sdtPr>
        <w:sdtContent>
          <w:r>
            <w:rPr>
              <w:rFonts w:ascii="Cardo" w:eastAsia="Cardo" w:hAnsi="Cardo" w:cs="Cardo"/>
              <w:color w:val="000000"/>
              <w:sz w:val="24"/>
              <w:szCs w:val="24"/>
            </w:rPr>
            <w:t>O → H</w:t>
          </w:r>
        </w:sdtContent>
      </w:sdt>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PO</w:t>
      </w:r>
      <w:r>
        <w:rPr>
          <w:rFonts w:ascii="Times New Roman" w:eastAsia="Times New Roman" w:hAnsi="Times New Roman" w:cs="Times New Roman"/>
          <w:color w:val="000000"/>
          <w:sz w:val="24"/>
          <w:szCs w:val="24"/>
          <w:vertAlign w:val="subscript"/>
        </w:rPr>
        <w:t>4</w:t>
      </w:r>
    </w:p>
    <w:p w14:paraId="1F0DC8F8"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Fe(OH)</w:t>
      </w:r>
      <w:r>
        <w:rPr>
          <w:rFonts w:ascii="Times New Roman" w:eastAsia="Times New Roman" w:hAnsi="Times New Roman" w:cs="Times New Roman"/>
          <w:color w:val="000000"/>
          <w:sz w:val="24"/>
          <w:szCs w:val="24"/>
          <w:vertAlign w:val="subscript"/>
        </w:rPr>
        <w:t>3</w:t>
      </w:r>
      <w:sdt>
        <w:sdtPr>
          <w:tag w:val="goog_rdk_2"/>
          <w:id w:val="2008556424"/>
        </w:sdtPr>
        <w:sdtContent>
          <w:r>
            <w:rPr>
              <w:rFonts w:ascii="Cardo" w:eastAsia="Cardo" w:hAnsi="Cardo" w:cs="Cardo"/>
              <w:color w:val="000000"/>
              <w:sz w:val="24"/>
              <w:szCs w:val="24"/>
            </w:rPr>
            <w:t> →Fe</w:t>
          </w:r>
        </w:sdtContent>
      </w:sdt>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14:paraId="6EE39826"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Na</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 CaCl</w:t>
      </w:r>
      <w:r>
        <w:rPr>
          <w:rFonts w:ascii="Times New Roman" w:eastAsia="Times New Roman" w:hAnsi="Times New Roman" w:cs="Times New Roman"/>
          <w:color w:val="000000"/>
          <w:sz w:val="24"/>
          <w:szCs w:val="24"/>
          <w:vertAlign w:val="subscript"/>
        </w:rPr>
        <w:t>2</w:t>
      </w:r>
      <w:sdt>
        <w:sdtPr>
          <w:tag w:val="goog_rdk_3"/>
          <w:id w:val="1730960950"/>
        </w:sdtPr>
        <w:sdtContent>
          <w:r>
            <w:rPr>
              <w:rFonts w:ascii="Cardo" w:eastAsia="Cardo" w:hAnsi="Cardo" w:cs="Cardo"/>
              <w:color w:val="000000"/>
              <w:sz w:val="24"/>
              <w:szCs w:val="24"/>
            </w:rPr>
            <w:t> → CaCO</w:t>
          </w:r>
        </w:sdtContent>
      </w:sdt>
      <w:r>
        <w:rPr>
          <w:rFonts w:ascii="Times New Roman" w:eastAsia="Times New Roman" w:hAnsi="Times New Roman" w:cs="Times New Roman"/>
          <w:color w:val="000000"/>
          <w:sz w:val="24"/>
          <w:szCs w:val="24"/>
          <w:vertAlign w:val="subscript"/>
        </w:rPr>
        <w:t>3</w:t>
      </w:r>
      <w:sdt>
        <w:sdtPr>
          <w:tag w:val="goog_rdk_4"/>
          <w:id w:val="-1632160279"/>
        </w:sdtPr>
        <w:sdtContent>
          <w:r>
            <w:rPr>
              <w:rFonts w:ascii="Cardo" w:eastAsia="Cardo" w:hAnsi="Cardo" w:cs="Cardo"/>
              <w:color w:val="000000"/>
              <w:sz w:val="24"/>
              <w:szCs w:val="24"/>
            </w:rPr>
            <w:t>↓ + NaCl</w:t>
          </w:r>
        </w:sdtContent>
      </w:sdt>
    </w:p>
    <w:p w14:paraId="2C50E3A4"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Lập phương trình hoá học và cho biết tỉ lệ số nguyên tử/ số phân tử của các chất trong mỗi phản ứng.</w:t>
      </w:r>
    </w:p>
    <w:p w14:paraId="3639CB8B" w14:textId="77777777" w:rsidR="007E397D" w:rsidRDefault="00000000">
      <w:pPr>
        <w:pBdr>
          <w:top w:val="nil"/>
          <w:left w:val="nil"/>
          <w:bottom w:val="nil"/>
          <w:right w:val="nil"/>
          <w:between w:val="nil"/>
        </w:pBdr>
        <w:spacing w:after="0" w:line="240" w:lineRule="auto"/>
        <w:ind w:left="43" w:right="4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7"/>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23D88923" w14:textId="77777777">
        <w:tc>
          <w:tcPr>
            <w:tcW w:w="10421" w:type="dxa"/>
            <w:shd w:val="clear" w:color="auto" w:fill="FFFF00"/>
          </w:tcPr>
          <w:p w14:paraId="6242597A" w14:textId="77777777" w:rsidR="007E397D" w:rsidRDefault="00000000">
            <w:pPr>
              <w:tabs>
                <w:tab w:val="left" w:pos="283"/>
                <w:tab w:val="left" w:pos="2835"/>
                <w:tab w:val="left" w:pos="5386"/>
                <w:tab w:val="left" w:pos="7937"/>
              </w:tabs>
              <w:spacing w:line="276" w:lineRule="auto"/>
            </w:pPr>
            <w:bookmarkStart w:id="3" w:name="_heading=h.3znysh7" w:colFirst="0" w:colLast="0"/>
            <w:bookmarkEnd w:id="3"/>
            <w:r>
              <w:t>a) 4Na + O</w:t>
            </w:r>
            <w:r>
              <w:rPr>
                <w:vertAlign w:val="subscript"/>
              </w:rPr>
              <w:t>2</w:t>
            </w:r>
            <w:r>
              <w:t> → 2Na</w:t>
            </w:r>
            <w:r>
              <w:rPr>
                <w:vertAlign w:val="subscript"/>
              </w:rPr>
              <w:t>2</w:t>
            </w:r>
            <w:r>
              <w:t>O</w:t>
            </w:r>
          </w:p>
          <w:p w14:paraId="266F9030" w14:textId="77777777" w:rsidR="007E397D" w:rsidRDefault="00000000">
            <w:pPr>
              <w:tabs>
                <w:tab w:val="left" w:pos="283"/>
                <w:tab w:val="left" w:pos="2835"/>
                <w:tab w:val="left" w:pos="5386"/>
                <w:tab w:val="left" w:pos="7937"/>
              </w:tabs>
              <w:spacing w:line="276" w:lineRule="auto"/>
            </w:pPr>
            <w:r>
              <w:t>Tỉ lệ:</w:t>
            </w:r>
          </w:p>
          <w:p w14:paraId="20FB4660" w14:textId="77777777" w:rsidR="007E397D" w:rsidRDefault="00000000">
            <w:pPr>
              <w:tabs>
                <w:tab w:val="left" w:pos="283"/>
                <w:tab w:val="left" w:pos="2835"/>
                <w:tab w:val="left" w:pos="5386"/>
                <w:tab w:val="left" w:pos="7937"/>
              </w:tabs>
              <w:spacing w:line="276" w:lineRule="auto"/>
            </w:pPr>
            <w:r>
              <w:lastRenderedPageBreak/>
              <w:t>Số nguyên tử Na : Số phân tử O</w:t>
            </w:r>
            <w:r>
              <w:rPr>
                <w:vertAlign w:val="subscript"/>
              </w:rPr>
              <w:t>2</w:t>
            </w:r>
            <w:r>
              <w:t> : Số phân tử Na</w:t>
            </w:r>
            <w:r>
              <w:rPr>
                <w:vertAlign w:val="subscript"/>
              </w:rPr>
              <w:t>2</w:t>
            </w:r>
            <w:r>
              <w:t>O = 4 : 1 : 2.</w:t>
            </w:r>
          </w:p>
          <w:p w14:paraId="62C7888C" w14:textId="77777777" w:rsidR="007E397D" w:rsidRDefault="00000000">
            <w:pPr>
              <w:tabs>
                <w:tab w:val="left" w:pos="283"/>
                <w:tab w:val="left" w:pos="2835"/>
                <w:tab w:val="left" w:pos="5386"/>
                <w:tab w:val="left" w:pos="7937"/>
              </w:tabs>
              <w:spacing w:line="276" w:lineRule="auto"/>
            </w:pPr>
            <w:r>
              <w:t>b) P</w:t>
            </w:r>
            <w:r>
              <w:rPr>
                <w:vertAlign w:val="subscript"/>
              </w:rPr>
              <w:t>2</w:t>
            </w:r>
            <w:r>
              <w:t>O</w:t>
            </w:r>
            <w:r>
              <w:rPr>
                <w:vertAlign w:val="subscript"/>
              </w:rPr>
              <w:t>5</w:t>
            </w:r>
            <w:r>
              <w:t> + 3H</w:t>
            </w:r>
            <w:r>
              <w:rPr>
                <w:vertAlign w:val="subscript"/>
              </w:rPr>
              <w:t>2</w:t>
            </w:r>
            <w:r>
              <w:t>O → 2H</w:t>
            </w:r>
            <w:r>
              <w:rPr>
                <w:vertAlign w:val="subscript"/>
              </w:rPr>
              <w:t>3</w:t>
            </w:r>
            <w:r>
              <w:t>PO</w:t>
            </w:r>
            <w:r>
              <w:rPr>
                <w:vertAlign w:val="subscript"/>
              </w:rPr>
              <w:t>4</w:t>
            </w:r>
          </w:p>
          <w:p w14:paraId="1BCE3B21" w14:textId="77777777" w:rsidR="007E397D" w:rsidRDefault="00000000">
            <w:pPr>
              <w:tabs>
                <w:tab w:val="left" w:pos="283"/>
                <w:tab w:val="left" w:pos="2835"/>
                <w:tab w:val="left" w:pos="5386"/>
                <w:tab w:val="left" w:pos="7937"/>
              </w:tabs>
              <w:spacing w:line="276" w:lineRule="auto"/>
            </w:pPr>
            <w:r>
              <w:t>Tỉ lệ:</w:t>
            </w:r>
          </w:p>
          <w:p w14:paraId="51BF136A" w14:textId="77777777" w:rsidR="007E397D" w:rsidRDefault="00000000">
            <w:pPr>
              <w:tabs>
                <w:tab w:val="left" w:pos="283"/>
                <w:tab w:val="left" w:pos="2835"/>
                <w:tab w:val="left" w:pos="5386"/>
                <w:tab w:val="left" w:pos="7937"/>
              </w:tabs>
              <w:spacing w:line="276" w:lineRule="auto"/>
            </w:pPr>
            <w:r>
              <w:t>Số phân tử P</w:t>
            </w:r>
            <w:r>
              <w:rPr>
                <w:vertAlign w:val="subscript"/>
              </w:rPr>
              <w:t>2</w:t>
            </w:r>
            <w:r>
              <w:t>O</w:t>
            </w:r>
            <w:r>
              <w:rPr>
                <w:vertAlign w:val="subscript"/>
              </w:rPr>
              <w:t>5</w:t>
            </w:r>
            <w:r>
              <w:t> : Số phân tử H</w:t>
            </w:r>
            <w:r>
              <w:rPr>
                <w:vertAlign w:val="subscript"/>
              </w:rPr>
              <w:t>2</w:t>
            </w:r>
            <w:r>
              <w:t>O : Số phân tử H</w:t>
            </w:r>
            <w:r>
              <w:rPr>
                <w:vertAlign w:val="subscript"/>
              </w:rPr>
              <w:t>3</w:t>
            </w:r>
            <w:r>
              <w:t>PO</w:t>
            </w:r>
            <w:r>
              <w:rPr>
                <w:vertAlign w:val="subscript"/>
              </w:rPr>
              <w:t>4</w:t>
            </w:r>
            <w:r>
              <w:t> = 1 : 3 : 2.</w:t>
            </w:r>
          </w:p>
          <w:p w14:paraId="2A58ACB7" w14:textId="77777777" w:rsidR="007E397D" w:rsidRDefault="00000000">
            <w:pPr>
              <w:tabs>
                <w:tab w:val="left" w:pos="283"/>
                <w:tab w:val="left" w:pos="2835"/>
                <w:tab w:val="left" w:pos="5386"/>
                <w:tab w:val="left" w:pos="7937"/>
              </w:tabs>
              <w:spacing w:line="276" w:lineRule="auto"/>
            </w:pPr>
            <w:r>
              <w:t>c) 2Fe(OH)</w:t>
            </w:r>
            <w:r>
              <w:rPr>
                <w:vertAlign w:val="subscript"/>
              </w:rPr>
              <w:t>3</w:t>
            </w:r>
            <w:r>
              <w:t> → Fe</w:t>
            </w:r>
            <w:r>
              <w:rPr>
                <w:vertAlign w:val="subscript"/>
              </w:rPr>
              <w:t>2</w:t>
            </w:r>
            <w:r>
              <w:t>O</w:t>
            </w:r>
            <w:r>
              <w:rPr>
                <w:vertAlign w:val="subscript"/>
              </w:rPr>
              <w:t>3</w:t>
            </w:r>
            <w:r>
              <w:t> + 3H</w:t>
            </w:r>
            <w:r>
              <w:rPr>
                <w:vertAlign w:val="subscript"/>
              </w:rPr>
              <w:t>2</w:t>
            </w:r>
            <w:r>
              <w:t>O</w:t>
            </w:r>
          </w:p>
          <w:p w14:paraId="26E6AED7" w14:textId="77777777" w:rsidR="007E397D" w:rsidRDefault="00000000">
            <w:pPr>
              <w:tabs>
                <w:tab w:val="left" w:pos="283"/>
                <w:tab w:val="left" w:pos="2835"/>
                <w:tab w:val="left" w:pos="5386"/>
                <w:tab w:val="left" w:pos="7937"/>
              </w:tabs>
              <w:spacing w:line="276" w:lineRule="auto"/>
            </w:pPr>
            <w:r>
              <w:t>Tỉ lệ:</w:t>
            </w:r>
          </w:p>
          <w:p w14:paraId="7ACE3715" w14:textId="77777777" w:rsidR="007E397D" w:rsidRDefault="00000000">
            <w:pPr>
              <w:tabs>
                <w:tab w:val="left" w:pos="283"/>
                <w:tab w:val="left" w:pos="2835"/>
                <w:tab w:val="left" w:pos="5386"/>
                <w:tab w:val="left" w:pos="7937"/>
              </w:tabs>
              <w:spacing w:line="276" w:lineRule="auto"/>
            </w:pPr>
            <w:r>
              <w:t>Số phân tử Fe(OH)</w:t>
            </w:r>
            <w:r>
              <w:rPr>
                <w:vertAlign w:val="subscript"/>
              </w:rPr>
              <w:t>3</w:t>
            </w:r>
            <w:r>
              <w:t> : Số phân tử Fe</w:t>
            </w:r>
            <w:r>
              <w:rPr>
                <w:vertAlign w:val="subscript"/>
              </w:rPr>
              <w:t>2</w:t>
            </w:r>
            <w:r>
              <w:t>O</w:t>
            </w:r>
            <w:r>
              <w:rPr>
                <w:vertAlign w:val="subscript"/>
              </w:rPr>
              <w:t>3</w:t>
            </w:r>
            <w:r>
              <w:t> : Số phân tử nước = 2 : 1 : 3.</w:t>
            </w:r>
          </w:p>
          <w:p w14:paraId="54241DAF" w14:textId="77777777" w:rsidR="007E397D" w:rsidRDefault="00000000">
            <w:pPr>
              <w:tabs>
                <w:tab w:val="left" w:pos="283"/>
                <w:tab w:val="left" w:pos="2835"/>
                <w:tab w:val="left" w:pos="5386"/>
                <w:tab w:val="left" w:pos="7937"/>
              </w:tabs>
              <w:spacing w:line="276" w:lineRule="auto"/>
            </w:pPr>
            <w:r>
              <w:t>d) Na</w:t>
            </w:r>
            <w:r>
              <w:rPr>
                <w:vertAlign w:val="subscript"/>
              </w:rPr>
              <w:t>2</w:t>
            </w:r>
            <w:r>
              <w:t>CO</w:t>
            </w:r>
            <w:r>
              <w:rPr>
                <w:vertAlign w:val="subscript"/>
              </w:rPr>
              <w:t>3</w:t>
            </w:r>
            <w:r>
              <w:t> + CaCl</w:t>
            </w:r>
            <w:r>
              <w:rPr>
                <w:vertAlign w:val="subscript"/>
              </w:rPr>
              <w:t>2</w:t>
            </w:r>
            <w:r>
              <w:t> → CaCO</w:t>
            </w:r>
            <w:r>
              <w:rPr>
                <w:vertAlign w:val="subscript"/>
              </w:rPr>
              <w:t>3</w:t>
            </w:r>
            <w:r>
              <w:t>↓ + 2NaCl</w:t>
            </w:r>
          </w:p>
          <w:p w14:paraId="0893A290" w14:textId="77777777" w:rsidR="007E397D" w:rsidRDefault="00000000">
            <w:pPr>
              <w:tabs>
                <w:tab w:val="left" w:pos="283"/>
                <w:tab w:val="left" w:pos="2835"/>
                <w:tab w:val="left" w:pos="5386"/>
                <w:tab w:val="left" w:pos="7937"/>
              </w:tabs>
              <w:spacing w:line="276" w:lineRule="auto"/>
            </w:pPr>
            <w:r>
              <w:t>Tỉ lệ:</w:t>
            </w:r>
          </w:p>
          <w:p w14:paraId="22D01594" w14:textId="77777777" w:rsidR="007E397D" w:rsidRDefault="00000000">
            <w:pPr>
              <w:tabs>
                <w:tab w:val="left" w:pos="283"/>
                <w:tab w:val="left" w:pos="2835"/>
                <w:tab w:val="left" w:pos="5386"/>
                <w:tab w:val="left" w:pos="7937"/>
              </w:tabs>
              <w:spacing w:line="276" w:lineRule="auto"/>
            </w:pPr>
            <w:r>
              <w:t>Số phân tử Na</w:t>
            </w:r>
            <w:r>
              <w:rPr>
                <w:vertAlign w:val="subscript"/>
              </w:rPr>
              <w:t>2</w:t>
            </w:r>
            <w:r>
              <w:t>CO</w:t>
            </w:r>
            <w:r>
              <w:rPr>
                <w:vertAlign w:val="subscript"/>
              </w:rPr>
              <w:t>3</w:t>
            </w:r>
            <w:r>
              <w:t> : Số phân tử CaCl</w:t>
            </w:r>
            <w:r>
              <w:rPr>
                <w:vertAlign w:val="subscript"/>
              </w:rPr>
              <w:t>2</w:t>
            </w:r>
            <w:r>
              <w:t> : Số phân tử CaCO</w:t>
            </w:r>
            <w:r>
              <w:rPr>
                <w:vertAlign w:val="subscript"/>
              </w:rPr>
              <w:t>3</w:t>
            </w:r>
            <w:r>
              <w:t> : Số phân tử NaCl = 1 : 1 : 1 : 2.</w:t>
            </w:r>
          </w:p>
        </w:tc>
      </w:tr>
    </w:tbl>
    <w:p w14:paraId="4511CA4C"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70C0"/>
          <w:sz w:val="24"/>
          <w:szCs w:val="24"/>
        </w:rPr>
      </w:pPr>
      <w:r>
        <w:rPr>
          <w:rFonts w:ascii="Times New Roman" w:eastAsia="Times New Roman" w:hAnsi="Times New Roman" w:cs="Times New Roman"/>
          <w:b/>
          <w:color w:val="0070C0"/>
          <w:sz w:val="24"/>
          <w:szCs w:val="24"/>
        </w:rPr>
        <w:lastRenderedPageBreak/>
        <w:t>Câu 4:</w:t>
      </w:r>
    </w:p>
    <w:p w14:paraId="568AA37E"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Khí A có tỉ khối đối với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là 22.</w:t>
      </w:r>
    </w:p>
    <w:p w14:paraId="1FAF0978"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Tính khối lượng mol khí A.</w:t>
      </w:r>
    </w:p>
    <w:p w14:paraId="190AFB44"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Một phân tử khí A gồm 1 nguyên tử nguyên tố X liên kết với 2 nguyên tử oxygen. Xác định công thức hoá học của phân tử khí A.</w:t>
      </w:r>
    </w:p>
    <w:p w14:paraId="55561BCB"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8"/>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6814DF1A" w14:textId="77777777">
        <w:tc>
          <w:tcPr>
            <w:tcW w:w="10421" w:type="dxa"/>
            <w:shd w:val="clear" w:color="auto" w:fill="FFFF00"/>
          </w:tcPr>
          <w:p w14:paraId="63752E82" w14:textId="77777777" w:rsidR="007E397D" w:rsidRDefault="00000000">
            <w:pPr>
              <w:tabs>
                <w:tab w:val="left" w:pos="283"/>
                <w:tab w:val="left" w:pos="2835"/>
                <w:tab w:val="left" w:pos="5386"/>
                <w:tab w:val="left" w:pos="7937"/>
              </w:tabs>
              <w:spacing w:line="276" w:lineRule="auto"/>
            </w:pPr>
            <w:r>
              <w:t>a) Khối lượng mol khí A:</w:t>
            </w:r>
          </w:p>
          <w:p w14:paraId="2186236B" w14:textId="77777777" w:rsidR="007E397D" w:rsidRDefault="00000000">
            <w:pPr>
              <w:tabs>
                <w:tab w:val="left" w:pos="283"/>
                <w:tab w:val="left" w:pos="2835"/>
                <w:tab w:val="left" w:pos="5386"/>
                <w:tab w:val="left" w:pos="7937"/>
              </w:tabs>
              <w:spacing w:line="276" w:lineRule="auto"/>
            </w:pPr>
            <w:r>
              <w:t xml:space="preserve">d </w:t>
            </w:r>
            <m:oMath>
              <m:r>
                <w:rPr>
                  <w:rFonts w:ascii="Cambria Math" w:eastAsia="Cambria Math" w:hAnsi="Cambria Math" w:cs="Cambria Math"/>
                  <w:vertAlign w:val="subscript"/>
                </w:rPr>
                <m:t>A</m:t>
              </m:r>
            </m:oMath>
            <w:r>
              <w:rPr>
                <w:vertAlign w:val="subscript"/>
              </w:rPr>
              <w:t>/</w:t>
            </w:r>
            <m:oMath>
              <m:sSub>
                <m:sSubPr>
                  <m:ctrlPr>
                    <w:rPr>
                      <w:rFonts w:ascii="Cambria Math" w:eastAsia="Cambria Math" w:hAnsi="Cambria Math" w:cs="Cambria Math"/>
                      <w:vertAlign w:val="subscript"/>
                    </w:rPr>
                  </m:ctrlPr>
                </m:sSubPr>
                <m:e>
                  <m:r>
                    <w:rPr>
                      <w:rFonts w:ascii="Cambria Math" w:eastAsia="Cambria Math" w:hAnsi="Cambria Math" w:cs="Cambria Math"/>
                      <w:vertAlign w:val="subscript"/>
                    </w:rPr>
                    <m:t>H</m:t>
                  </m:r>
                </m:e>
                <m:sub>
                  <m:r>
                    <w:rPr>
                      <w:rFonts w:ascii="Cambria Math" w:eastAsia="Cambria Math" w:hAnsi="Cambria Math" w:cs="Cambria Math"/>
                      <w:vertAlign w:val="subscript"/>
                    </w:rPr>
                    <m:t>2</m:t>
                  </m:r>
                </m:sub>
              </m:sSub>
            </m:oMath>
            <w:r>
              <w:rPr>
                <w:vertAlign w:val="subscript"/>
              </w:rPr>
              <w:t xml:space="preserve"> </w:t>
            </w:r>
            <w:r>
              <w:t xml:space="preserve">= </w:t>
            </w:r>
            <m:oMath>
              <m:f>
                <m:fPr>
                  <m:ctrlPr>
                    <w:rPr>
                      <w:rFonts w:ascii="Cambria Math" w:eastAsia="Cambria Math" w:hAnsi="Cambria Math" w:cs="Cambria Math"/>
                    </w:rPr>
                  </m:ctrlPr>
                </m:fPr>
                <m:num>
                  <m:r>
                    <w:rPr>
                      <w:rFonts w:ascii="Cambria Math" w:eastAsia="Cambria Math" w:hAnsi="Cambria Math" w:cs="Cambria Math"/>
                    </w:rPr>
                    <m:t>M</m:t>
                  </m:r>
                </m:num>
                <m:den>
                  <m:r>
                    <w:rPr>
                      <w:rFonts w:ascii="Cambria Math" w:eastAsia="Cambria Math" w:hAnsi="Cambria Math" w:cs="Cambria Math"/>
                    </w:rPr>
                    <m:t xml:space="preserve">M </m:t>
                  </m:r>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2</m:t>
                      </m:r>
                    </m:sub>
                  </m:sSub>
                </m:den>
              </m:f>
            </m:oMath>
            <w:r>
              <w:t xml:space="preserve"> = 22 </w:t>
            </w:r>
            <w:r>
              <w:rPr>
                <w:rFonts w:ascii="Cambria Math" w:eastAsia="Cambria Math" w:hAnsi="Cambria Math" w:cs="Cambria Math"/>
              </w:rPr>
              <w:t xml:space="preserve">⇒ </w:t>
            </w:r>
            <w:r>
              <w:t>M</w:t>
            </w:r>
            <w:r>
              <w:rPr>
                <w:vertAlign w:val="subscript"/>
              </w:rPr>
              <w:t>A</w:t>
            </w:r>
            <w:r>
              <w:t>= 22 × M</w:t>
            </w:r>
            <m:oMath>
              <m:sSub>
                <m:sSubPr>
                  <m:ctrlPr>
                    <w:rPr>
                      <w:rFonts w:ascii="Cambria Math" w:eastAsia="Cambria Math" w:hAnsi="Cambria Math" w:cs="Cambria Math"/>
                    </w:rPr>
                  </m:ctrlPr>
                </m:sSubPr>
                <m:e>
                  <m:r>
                    <w:rPr>
                      <w:rFonts w:ascii="Cambria Math" w:eastAsia="Cambria Math" w:hAnsi="Cambria Math" w:cs="Cambria Math"/>
                    </w:rPr>
                    <m:t>H</m:t>
                  </m:r>
                </m:e>
                <m:sub>
                  <m:r>
                    <w:rPr>
                      <w:rFonts w:ascii="Cambria Math" w:eastAsia="Cambria Math" w:hAnsi="Cambria Math" w:cs="Cambria Math"/>
                    </w:rPr>
                    <m:t>2</m:t>
                  </m:r>
                </m:sub>
              </m:sSub>
            </m:oMath>
            <w:r>
              <w:t>=22 × 2 = 44 (g/mol).</w:t>
            </w:r>
          </w:p>
          <w:p w14:paraId="320992D1" w14:textId="77777777" w:rsidR="007E397D" w:rsidRDefault="00000000">
            <w:pPr>
              <w:tabs>
                <w:tab w:val="left" w:pos="283"/>
                <w:tab w:val="left" w:pos="2835"/>
                <w:tab w:val="left" w:pos="5386"/>
                <w:tab w:val="left" w:pos="7937"/>
              </w:tabs>
              <w:spacing w:line="276" w:lineRule="auto"/>
            </w:pPr>
            <w:r>
              <w:t>b)</w:t>
            </w:r>
          </w:p>
          <w:p w14:paraId="345238B0" w14:textId="77777777" w:rsidR="007E397D" w:rsidRDefault="00000000">
            <w:pPr>
              <w:tabs>
                <w:tab w:val="left" w:pos="283"/>
                <w:tab w:val="left" w:pos="2835"/>
                <w:tab w:val="left" w:pos="5386"/>
                <w:tab w:val="left" w:pos="7937"/>
              </w:tabs>
              <w:spacing w:line="276" w:lineRule="auto"/>
            </w:pPr>
            <w:r>
              <w:t>Công thức hoá học của khí A có dạng: XO</w:t>
            </w:r>
            <w:r>
              <w:rPr>
                <w:vertAlign w:val="subscript"/>
              </w:rPr>
              <w:t>2</w:t>
            </w:r>
            <w:r>
              <w:t>.</w:t>
            </w:r>
          </w:p>
          <w:p w14:paraId="51558CD5" w14:textId="77777777" w:rsidR="007E397D" w:rsidRDefault="00000000">
            <w:pPr>
              <w:tabs>
                <w:tab w:val="left" w:pos="283"/>
                <w:tab w:val="left" w:pos="2835"/>
                <w:tab w:val="left" w:pos="5386"/>
                <w:tab w:val="left" w:pos="7937"/>
              </w:tabs>
              <w:spacing w:line="276" w:lineRule="auto"/>
            </w:pPr>
            <w:r>
              <w:t>Ta có: M</w:t>
            </w:r>
            <w:r>
              <w:rPr>
                <w:vertAlign w:val="subscript"/>
              </w:rPr>
              <w:t>X</w:t>
            </w:r>
            <w:r>
              <w:t> + 2 × M</w:t>
            </w:r>
            <w:r>
              <w:rPr>
                <w:vertAlign w:val="subscript"/>
              </w:rPr>
              <w:t>O</w:t>
            </w:r>
            <w:r>
              <w:t xml:space="preserve"> = 44 </w:t>
            </w:r>
            <w:r>
              <w:rPr>
                <w:rFonts w:ascii="Cambria Math" w:eastAsia="Cambria Math" w:hAnsi="Cambria Math" w:cs="Cambria Math"/>
              </w:rPr>
              <w:t>⇒</w:t>
            </w:r>
            <w:r>
              <w:t xml:space="preserve"> M</w:t>
            </w:r>
            <w:r>
              <w:rPr>
                <w:vertAlign w:val="subscript"/>
              </w:rPr>
              <w:t>X</w:t>
            </w:r>
            <w:r>
              <w:t> = 12 (g/mol)</w:t>
            </w:r>
          </w:p>
          <w:p w14:paraId="5A089980" w14:textId="77777777" w:rsidR="007E397D" w:rsidRDefault="00000000">
            <w:pPr>
              <w:tabs>
                <w:tab w:val="left" w:pos="283"/>
                <w:tab w:val="left" w:pos="2835"/>
                <w:tab w:val="left" w:pos="5386"/>
                <w:tab w:val="left" w:pos="7937"/>
              </w:tabs>
              <w:spacing w:line="276" w:lineRule="auto"/>
            </w:pPr>
            <w:r>
              <w:t>Vậy X là carbon (C).</w:t>
            </w:r>
          </w:p>
          <w:p w14:paraId="16F5A057" w14:textId="77777777" w:rsidR="007E397D" w:rsidRDefault="00000000">
            <w:pPr>
              <w:tabs>
                <w:tab w:val="left" w:pos="283"/>
                <w:tab w:val="left" w:pos="2835"/>
                <w:tab w:val="left" w:pos="5386"/>
                <w:tab w:val="left" w:pos="7937"/>
              </w:tabs>
              <w:spacing w:line="276" w:lineRule="auto"/>
            </w:pPr>
            <w:r>
              <w:t>Công thức hoá học khí A là: CO</w:t>
            </w:r>
            <w:r>
              <w:rPr>
                <w:vertAlign w:val="subscript"/>
              </w:rPr>
              <w:t>2</w:t>
            </w:r>
            <w:r>
              <w:t>.</w:t>
            </w:r>
          </w:p>
        </w:tc>
      </w:tr>
    </w:tbl>
    <w:p w14:paraId="03BFDCD0" w14:textId="77777777" w:rsidR="007E397D" w:rsidRDefault="0000000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70C0"/>
          <w:sz w:val="24"/>
          <w:szCs w:val="24"/>
        </w:rPr>
        <w:t xml:space="preserve">Câu 5: </w:t>
      </w:r>
      <w:r>
        <w:rPr>
          <w:rFonts w:ascii="Times New Roman" w:eastAsia="Times New Roman" w:hAnsi="Times New Roman" w:cs="Times New Roman"/>
          <w:color w:val="000000"/>
          <w:sz w:val="24"/>
          <w:szCs w:val="24"/>
          <w:highlight w:val="white"/>
        </w:rPr>
        <w:t>Đồ thị hình 1 biểu thị sự phụ thuộc của độ tan (S) của các chất (a), (b), (c) và (d) theo nhiệt độ (t</w:t>
      </w:r>
      <w:r>
        <w:rPr>
          <w:rFonts w:ascii="Times New Roman" w:eastAsia="Times New Roman" w:hAnsi="Times New Roman" w:cs="Times New Roman"/>
          <w:color w:val="000000"/>
          <w:sz w:val="24"/>
          <w:szCs w:val="24"/>
          <w:highlight w:val="white"/>
          <w:vertAlign w:val="superscript"/>
        </w:rPr>
        <w:t>o</w:t>
      </w:r>
      <w:r>
        <w:rPr>
          <w:rFonts w:ascii="Times New Roman" w:eastAsia="Times New Roman" w:hAnsi="Times New Roman" w:cs="Times New Roman"/>
          <w:color w:val="000000"/>
          <w:sz w:val="24"/>
          <w:szCs w:val="24"/>
          <w:highlight w:val="white"/>
        </w:rPr>
        <w:t>C).</w:t>
      </w:r>
    </w:p>
    <w:p w14:paraId="7286CE68" w14:textId="77777777" w:rsidR="007E397D"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sz w:val="24"/>
          <w:szCs w:val="24"/>
        </w:rPr>
        <w:drawing>
          <wp:inline distT="0" distB="0" distL="0" distR="0" wp14:anchorId="6BA61FE5" wp14:editId="5F228CE6">
            <wp:extent cx="3790950" cy="2819400"/>
            <wp:effectExtent l="0" t="0" r="0" b="0"/>
            <wp:docPr id="21" name="image2.png" descr="Đồ thị hình 1 biểu thị sự phụ thuộc của độ tan (S) của các chất (a) (b) (c) và (d) theo nhiệt độ (toC)"/>
            <wp:cNvGraphicFramePr/>
            <a:graphic xmlns:a="http://schemas.openxmlformats.org/drawingml/2006/main">
              <a:graphicData uri="http://schemas.openxmlformats.org/drawingml/2006/picture">
                <pic:pic xmlns:pic="http://schemas.openxmlformats.org/drawingml/2006/picture">
                  <pic:nvPicPr>
                    <pic:cNvPr id="0" name="image2.png" descr="Đồ thị hình 1 biểu thị sự phụ thuộc của độ tan (S) của các chất (a) (b) (c) và (d) theo nhiệt độ (toC)"/>
                    <pic:cNvPicPr preferRelativeResize="0"/>
                  </pic:nvPicPr>
                  <pic:blipFill>
                    <a:blip r:embed="rId8"/>
                    <a:srcRect/>
                    <a:stretch>
                      <a:fillRect/>
                    </a:stretch>
                  </pic:blipFill>
                  <pic:spPr>
                    <a:xfrm>
                      <a:off x="0" y="0"/>
                      <a:ext cx="3790950" cy="2819400"/>
                    </a:xfrm>
                    <a:prstGeom prst="rect">
                      <a:avLst/>
                    </a:prstGeom>
                    <a:ln/>
                  </pic:spPr>
                </pic:pic>
              </a:graphicData>
            </a:graphic>
          </wp:inline>
        </w:drawing>
      </w:r>
    </w:p>
    <w:p w14:paraId="38A96A7C"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Các chất có độ tan tăng theo nhiệt độ là</w:t>
      </w:r>
    </w:p>
    <w:p w14:paraId="5666F6E1"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 (b), (c).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(b), (c), (d).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(a), (c), (d).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(a), (b), (d).</w:t>
      </w:r>
    </w:p>
    <w:p w14:paraId="4719FBCA"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Ở 30 </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chất có độ tan lớn nhất là</w:t>
      </w:r>
    </w:p>
    <w:p w14:paraId="4ADD5D5B"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(b).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b/>
          <w:color w:val="000000"/>
          <w:sz w:val="24"/>
          <w:szCs w:val="24"/>
          <w:highlight w:val="yellow"/>
        </w:rPr>
        <w:t>D.</w:t>
      </w:r>
      <w:r>
        <w:rPr>
          <w:rFonts w:ascii="Times New Roman" w:eastAsia="Times New Roman" w:hAnsi="Times New Roman" w:cs="Times New Roman"/>
          <w:color w:val="000000"/>
          <w:sz w:val="24"/>
          <w:szCs w:val="24"/>
          <w:highlight w:val="yellow"/>
        </w:rPr>
        <w:t xml:space="preserve"> (d).</w:t>
      </w:r>
    </w:p>
    <w:p w14:paraId="29535842"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Chất có độ tan giảm khi nhiệt độ tăng là</w:t>
      </w:r>
    </w:p>
    <w:p w14:paraId="7D6D9A8A" w14:textId="77777777" w:rsidR="007E397D" w:rsidRDefault="00000000">
      <w:pP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(d).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(a).</w:t>
      </w:r>
    </w:p>
    <w:p w14:paraId="70CE93AB"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Câu 6:</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Viết công thức hoá học của hai chất khí nhẹ hơn không khí, hai chất khí nặng hơn không khí.</w:t>
      </w:r>
    </w:p>
    <w:p w14:paraId="40040AEC"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Trả lời:</w:t>
      </w:r>
    </w:p>
    <w:tbl>
      <w:tblPr>
        <w:tblStyle w:val="a9"/>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35F8ABFF" w14:textId="77777777">
        <w:tc>
          <w:tcPr>
            <w:tcW w:w="10421" w:type="dxa"/>
            <w:shd w:val="clear" w:color="auto" w:fill="FFFF00"/>
          </w:tcPr>
          <w:p w14:paraId="7623C6B0" w14:textId="77777777" w:rsidR="007E397D" w:rsidRDefault="00000000">
            <w:pPr>
              <w:tabs>
                <w:tab w:val="left" w:pos="283"/>
                <w:tab w:val="left" w:pos="2835"/>
                <w:tab w:val="left" w:pos="5386"/>
                <w:tab w:val="left" w:pos="7937"/>
              </w:tabs>
              <w:spacing w:line="276" w:lineRule="auto"/>
            </w:pPr>
            <w:r>
              <w:t>- Hai chất khí nhẹ hơn không khí là: H</w:t>
            </w:r>
            <w:r>
              <w:rPr>
                <w:vertAlign w:val="subscript"/>
              </w:rPr>
              <w:t>2</w:t>
            </w:r>
            <w:r>
              <w:t> (M = 2 g/ mol) và He (M = 4 g/ mol).</w:t>
            </w:r>
          </w:p>
          <w:p w14:paraId="558A4EAA" w14:textId="77777777" w:rsidR="007E397D" w:rsidRDefault="00000000">
            <w:pPr>
              <w:tabs>
                <w:tab w:val="left" w:pos="283"/>
                <w:tab w:val="left" w:pos="2835"/>
                <w:tab w:val="left" w:pos="5386"/>
                <w:tab w:val="left" w:pos="7937"/>
              </w:tabs>
              <w:spacing w:line="276" w:lineRule="auto"/>
            </w:pPr>
            <w:r>
              <w:t>- Hai chất khí nặng hơn không khí là: CO</w:t>
            </w:r>
            <w:r>
              <w:rPr>
                <w:vertAlign w:val="subscript"/>
              </w:rPr>
              <w:t>2</w:t>
            </w:r>
            <w:r>
              <w:t> (M = 44 g/ mol) và SO</w:t>
            </w:r>
            <w:r>
              <w:rPr>
                <w:vertAlign w:val="subscript"/>
              </w:rPr>
              <w:t>2</w:t>
            </w:r>
            <w:r>
              <w:t> (M = 64 g/ mol).</w:t>
            </w:r>
          </w:p>
        </w:tc>
      </w:tr>
    </w:tbl>
    <w:p w14:paraId="1FEB201E"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Câu 7:</w:t>
      </w:r>
      <w:r>
        <w:rPr>
          <w:rFonts w:ascii="Times New Roman" w:eastAsia="Times New Roman" w:hAnsi="Times New Roman" w:cs="Times New Roman"/>
          <w:color w:val="0070C0"/>
          <w:sz w:val="24"/>
          <w:szCs w:val="24"/>
        </w:rPr>
        <w:t xml:space="preserve"> </w:t>
      </w:r>
      <w:r>
        <w:rPr>
          <w:rFonts w:ascii="Times New Roman" w:eastAsia="Times New Roman" w:hAnsi="Times New Roman" w:cs="Times New Roman"/>
          <w:color w:val="000000"/>
          <w:sz w:val="24"/>
          <w:szCs w:val="24"/>
        </w:rPr>
        <w:t>Có hai ống nghiệm, mỗi ống đều chứa một mẩu đá vôi (thành phần chính là CaCO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có kích thước tương tự nhau. Sau đó, cho vào mỗi ống khoảng 5 ml dung dịch HCl có nồng độ lần lượt là 5% và 15%.</w:t>
      </w:r>
    </w:p>
    <w:p w14:paraId="1A3BE782"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Viết phương trình hoá học của phản ứng, biết rằng sản phẩm tạo thành gồm: CaCl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và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w:t>
      </w:r>
    </w:p>
    <w:p w14:paraId="072D1A15" w14:textId="77777777" w:rsidR="007E397D" w:rsidRDefault="00000000">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Ở ống nghiệm nào phản ứng hoá học sẽ xảy ra nhanh hơn? Giải thích.</w:t>
      </w:r>
    </w:p>
    <w:p w14:paraId="684E3F6A" w14:textId="77777777" w:rsidR="007E397D" w:rsidRDefault="007E397D">
      <w:pPr>
        <w:pBdr>
          <w:top w:val="nil"/>
          <w:left w:val="nil"/>
          <w:bottom w:val="nil"/>
          <w:right w:val="nil"/>
          <w:between w:val="nil"/>
        </w:pBdr>
        <w:spacing w:after="0" w:line="276" w:lineRule="auto"/>
        <w:ind w:left="43" w:right="43"/>
        <w:jc w:val="both"/>
        <w:rPr>
          <w:rFonts w:ascii="Times New Roman" w:eastAsia="Times New Roman" w:hAnsi="Times New Roman" w:cs="Times New Roman"/>
          <w:color w:val="000000"/>
          <w:sz w:val="24"/>
          <w:szCs w:val="24"/>
        </w:rPr>
      </w:pPr>
    </w:p>
    <w:tbl>
      <w:tblPr>
        <w:tblStyle w:val="ab"/>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37543F2E" w14:textId="77777777">
        <w:tc>
          <w:tcPr>
            <w:tcW w:w="10421" w:type="dxa"/>
            <w:shd w:val="clear" w:color="auto" w:fill="FFFF00"/>
          </w:tcPr>
          <w:p w14:paraId="1CE3B0A8"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Phương trình hoá học của phản ứng:</w:t>
            </w:r>
          </w:p>
          <w:p w14:paraId="65FCED21"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CaCO</w:t>
            </w:r>
            <w:r>
              <w:rPr>
                <w:rFonts w:ascii="Times New Roman" w:eastAsia="Times New Roman" w:hAnsi="Times New Roman" w:cs="Times New Roman"/>
                <w:sz w:val="24"/>
                <w:szCs w:val="24"/>
                <w:vertAlign w:val="subscript"/>
              </w:rPr>
              <w:t>3</w:t>
            </w:r>
            <w:sdt>
              <w:sdtPr>
                <w:tag w:val="goog_rdk_5"/>
                <w:id w:val="-1888640474"/>
              </w:sdtPr>
              <w:sdtContent>
                <w:r>
                  <w:rPr>
                    <w:rFonts w:ascii="Cardo" w:eastAsia="Cardo" w:hAnsi="Cardo" w:cs="Cardo"/>
                    <w:sz w:val="24"/>
                    <w:szCs w:val="24"/>
                  </w:rPr>
                  <w:t> + 2HCl → CaCl</w:t>
                </w:r>
              </w:sdtContent>
            </w:sdt>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p>
          <w:p w14:paraId="3321EB7F" w14:textId="77777777" w:rsidR="007E397D" w:rsidRDefault="00000000">
            <w:pPr>
              <w:pBdr>
                <w:top w:val="nil"/>
                <w:left w:val="nil"/>
                <w:bottom w:val="nil"/>
                <w:right w:val="nil"/>
                <w:between w:val="nil"/>
              </w:pBdr>
              <w:spacing w:before="0" w:line="276" w:lineRule="auto"/>
              <w:ind w:left="43" w:right="43" w:firstLine="0"/>
              <w:jc w:val="both"/>
              <w:rPr>
                <w:rFonts w:ascii="Arial" w:eastAsia="Arial" w:hAnsi="Arial" w:cs="Arial"/>
                <w:sz w:val="27"/>
                <w:szCs w:val="27"/>
              </w:rPr>
            </w:pPr>
            <w:r>
              <w:rPr>
                <w:rFonts w:ascii="Times New Roman" w:eastAsia="Times New Roman" w:hAnsi="Times New Roman" w:cs="Times New Roman"/>
                <w:sz w:val="24"/>
                <w:szCs w:val="24"/>
              </w:rPr>
              <w:t>b) Ở ống nghiệm chứa HCl 15% phản ứng sẽ xảy ra nhanh hơn. Do nồng độ các chất càng lớn, tốc độ phản ứng xảy ra càng nhanh.</w:t>
            </w:r>
          </w:p>
        </w:tc>
      </w:tr>
    </w:tbl>
    <w:p w14:paraId="36088B99" w14:textId="77777777" w:rsidR="007E397D"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D. SOẠN 5 CÂU TỰ LUẬN TƯƠNG TỰ </w:t>
      </w:r>
      <w:r>
        <w:rPr>
          <w:rFonts w:ascii="Times New Roman" w:eastAsia="Times New Roman" w:hAnsi="Times New Roman" w:cs="Times New Roman"/>
          <w:b/>
          <w:color w:val="FF0000"/>
          <w:sz w:val="24"/>
          <w:szCs w:val="24"/>
        </w:rPr>
        <w:t>(2 CÂU CÓ ỨNG DỤNG THỰC TẾ HOẶC HÌNH ẢNH, PHÁT TRIỂN NĂNG LỰC)</w:t>
      </w:r>
    </w:p>
    <w:p w14:paraId="00E035CB"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 xml:space="preserve">Câu 1: </w:t>
      </w:r>
      <w:r>
        <w:rPr>
          <w:rFonts w:ascii="Times New Roman" w:eastAsia="Times New Roman" w:hAnsi="Times New Roman" w:cs="Times New Roman"/>
          <w:color w:val="000000"/>
          <w:sz w:val="24"/>
          <w:szCs w:val="24"/>
        </w:rPr>
        <w:t xml:space="preserve">Dùng nước mưa đun sôi rồi để nguội làm nước uống, lâu ngày thấy trong ấm có những cặn trắng. Biết rằng trong nước mưa có chứa nhiều muối calcium hydrocarbonate. Muối này dễ bị nhiệt phân hủy sinh ra calcium carbonate (là chất kết tủa trắng), khí carbon dioxide và nước. </w:t>
      </w:r>
    </w:p>
    <w:p w14:paraId="347C4B9E"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color w:val="000000"/>
          <w:sz w:val="24"/>
          <w:szCs w:val="24"/>
        </w:rPr>
        <w:t>a) Hãy cho biết dấu hiệu có phản ứng xảy ra khi đun nước sôi rồi để nguội.</w:t>
      </w:r>
    </w:p>
    <w:p w14:paraId="1F6DBFF2"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Xác định chất tham gia và sản phẩm của phản ứng trên.</w:t>
      </w:r>
    </w:p>
    <w:p w14:paraId="50697A32"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Hãy đề xuất phương trình phản ứng dạng chữ của quá trình đun nước sôi rồi để nguội.</w:t>
      </w:r>
    </w:p>
    <w:p w14:paraId="7981B919"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Trả lời: </w:t>
      </w:r>
    </w:p>
    <w:tbl>
      <w:tblPr>
        <w:tblStyle w:val="ac"/>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33A66FD0" w14:textId="77777777">
        <w:tc>
          <w:tcPr>
            <w:tcW w:w="10421" w:type="dxa"/>
            <w:shd w:val="clear" w:color="auto" w:fill="FFFF00"/>
          </w:tcPr>
          <w:p w14:paraId="00A6F005"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Dấu hiệu có phản ứng xảy ra khi đun nước sôi rồi để nguội: có những cặn trắng.</w:t>
            </w:r>
          </w:p>
          <w:p w14:paraId="1F528DB7"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Chất tham gia: calcium hydrocarbonate</w:t>
            </w:r>
          </w:p>
          <w:p w14:paraId="3D136B2A" w14:textId="77777777" w:rsidR="007E397D" w:rsidRDefault="00000000">
            <w:r>
              <w:t>Chất sản phẩm: calcium carbonate, khí carbon dioxide và nước</w:t>
            </w:r>
          </w:p>
          <w:p w14:paraId="2D030CC1"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Phương trình phản ứng dạng chữ:</w:t>
            </w:r>
          </w:p>
          <w:p w14:paraId="690D05DA"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calcium hydrocarbonate </w:t>
            </w:r>
            <m:oMath>
              <m:r>
                <w:rPr>
                  <w:rFonts w:ascii="Times New Roman" w:eastAsia="Times New Roman" w:hAnsi="Times New Roman" w:cs="Times New Roman"/>
                  <w:sz w:val="24"/>
                  <w:szCs w:val="24"/>
                </w:rPr>
                <m:t xml:space="preserve">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t</m:t>
                  </m:r>
                </m:e>
                <m:sup>
                  <m:r>
                    <w:rPr>
                      <w:rFonts w:ascii="Cambria Math" w:eastAsia="Cambria Math" w:hAnsi="Cambria Math" w:cs="Cambria Math"/>
                      <w:sz w:val="24"/>
                      <w:szCs w:val="24"/>
                    </w:rPr>
                    <m:t>o</m:t>
                  </m:r>
                </m:sup>
              </m:sSup>
              <m:r>
                <w:rPr>
                  <w:rFonts w:ascii="Times New Roman" w:eastAsia="Times New Roman" w:hAnsi="Times New Roman" w:cs="Times New Roman"/>
                  <w:sz w:val="24"/>
                  <w:szCs w:val="24"/>
                </w:rPr>
                <m:t xml:space="preserve">→ </m:t>
              </m:r>
            </m:oMath>
            <w:r>
              <w:rPr>
                <w:rFonts w:ascii="Times New Roman" w:eastAsia="Times New Roman" w:hAnsi="Times New Roman" w:cs="Times New Roman"/>
                <w:sz w:val="24"/>
                <w:szCs w:val="24"/>
              </w:rPr>
              <w:t xml:space="preserve"> calcium carbonate + carbon dioxide + nước.</w:t>
            </w:r>
          </w:p>
        </w:tc>
      </w:tr>
    </w:tbl>
    <w:p w14:paraId="131C3C75"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 xml:space="preserve">Câu 2: </w:t>
      </w:r>
      <w:r>
        <w:rPr>
          <w:rFonts w:ascii="Times New Roman" w:eastAsia="Times New Roman" w:hAnsi="Times New Roman" w:cs="Times New Roman"/>
          <w:color w:val="000000"/>
          <w:sz w:val="24"/>
          <w:szCs w:val="24"/>
        </w:rPr>
        <w:t>Iron là nguyên tố hóa học cần thiết cho cơ thể con người, nhưng sử dụng nguồn nước bị nhiễm Iron lại gây hại cho cơ thể. Khi nguồn nước tự nhiên có hàm lượng iron vượt tiêu chuẩn cho phép (nước sẽ có màu vàng và mùi tanh) sẽ cần phải xử lý để loại bỏ iron. Một trong những cách loại iron khỏi nước là dùng dung dịch nước vôi trong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với lượng vừa đủ, cho tiếp xúc với không khí, kết tủa Fe(OH)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tạo thành và được tách ra ở bể lắng. Giả sử trong nước chỉ có muối FeCl</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sẽ xảy ra phản ứng: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   FeCl</w:t>
      </w:r>
      <w:r>
        <w:rPr>
          <w:rFonts w:ascii="Times New Roman" w:eastAsia="Times New Roman" w:hAnsi="Times New Roman" w:cs="Times New Roman"/>
          <w:color w:val="000000"/>
          <w:sz w:val="24"/>
          <w:szCs w:val="24"/>
          <w:vertAlign w:val="subscript"/>
        </w:rPr>
        <w:t>3</w:t>
      </w:r>
      <w:sdt>
        <w:sdtPr>
          <w:tag w:val="goog_rdk_6"/>
          <w:id w:val="479581746"/>
        </w:sdtPr>
        <w:sdtContent>
          <w:r>
            <w:rPr>
              <w:rFonts w:ascii="Cardo" w:eastAsia="Cardo" w:hAnsi="Cardo" w:cs="Cardo"/>
              <w:color w:val="000000"/>
              <w:sz w:val="24"/>
              <w:szCs w:val="24"/>
            </w:rPr>
            <w:t xml:space="preserve"> → Fe(OH)</w:t>
          </w:r>
        </w:sdtContent>
      </w:sdt>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   CaCl</w:t>
      </w:r>
      <w:r>
        <w:rPr>
          <w:rFonts w:ascii="Times New Roman" w:eastAsia="Times New Roman" w:hAnsi="Times New Roman" w:cs="Times New Roman"/>
          <w:color w:val="000000"/>
          <w:sz w:val="24"/>
          <w:szCs w:val="24"/>
          <w:vertAlign w:val="subscript"/>
        </w:rPr>
        <w:t>2</w:t>
      </w:r>
    </w:p>
    <w:p w14:paraId="3D480954" w14:textId="77777777" w:rsidR="007E397D" w:rsidRDefault="00000000">
      <w:pPr>
        <w:pBdr>
          <w:top w:val="nil"/>
          <w:left w:val="nil"/>
          <w:bottom w:val="nil"/>
          <w:right w:val="nil"/>
          <w:between w:val="nil"/>
        </w:pBdr>
        <w:spacing w:after="0" w:line="276" w:lineRule="auto"/>
        <w:ind w:right="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Lập phương trình hoá học và cho biết tỉ lệ số nguyên tử/ số phân tử của các chất trong phản ứng.</w:t>
      </w:r>
    </w:p>
    <w:p w14:paraId="0F9AB788"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Giả sử khối lượng Fe(OH)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thu được là 0,107 gam. Tính khối lượng Ca(OH)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đã dùng.</w:t>
      </w:r>
    </w:p>
    <w:p w14:paraId="3D7F91FB"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Biết thể tích mẫu nước đem phân tích là 20ml. Tính nồng độ mol của mẫu nước đem phân tích, giả sử trong mẫu nước này chỉ gồm nước và FeCl</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w:t>
      </w:r>
    </w:p>
    <w:p w14:paraId="62101F27"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d"/>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42E1AF0E" w14:textId="77777777">
        <w:tc>
          <w:tcPr>
            <w:tcW w:w="10421" w:type="dxa"/>
            <w:shd w:val="clear" w:color="auto" w:fill="FFFF00"/>
          </w:tcPr>
          <w:p w14:paraId="1F87F443" w14:textId="77777777" w:rsidR="007E397D" w:rsidRDefault="00000000">
            <w:pPr>
              <w:tabs>
                <w:tab w:val="left" w:pos="283"/>
                <w:tab w:val="left" w:pos="2835"/>
                <w:tab w:val="left" w:pos="5386"/>
                <w:tab w:val="left" w:pos="7937"/>
              </w:tabs>
              <w:spacing w:line="276" w:lineRule="auto"/>
            </w:pPr>
            <w:r>
              <w:t>a)   3Ca(OH)</w:t>
            </w:r>
            <w:r>
              <w:rPr>
                <w:vertAlign w:val="subscript"/>
              </w:rPr>
              <w:t>2</w:t>
            </w:r>
            <w:r>
              <w:t xml:space="preserve">  +   2FeCl</w:t>
            </w:r>
            <w:r>
              <w:rPr>
                <w:vertAlign w:val="subscript"/>
              </w:rPr>
              <w:t>3</w:t>
            </w:r>
            <w:r>
              <w:t xml:space="preserve"> → 2Fe(OH)</w:t>
            </w:r>
            <w:r>
              <w:rPr>
                <w:vertAlign w:val="subscript"/>
              </w:rPr>
              <w:t>3</w:t>
            </w:r>
            <w:r>
              <w:t xml:space="preserve">  +   3CaCl</w:t>
            </w:r>
            <w:r>
              <w:rPr>
                <w:vertAlign w:val="subscript"/>
              </w:rPr>
              <w:t>2</w:t>
            </w:r>
          </w:p>
          <w:p w14:paraId="3DB260B1" w14:textId="77777777" w:rsidR="007E397D" w:rsidRDefault="00000000">
            <w:pPr>
              <w:tabs>
                <w:tab w:val="left" w:pos="283"/>
                <w:tab w:val="left" w:pos="2835"/>
                <w:tab w:val="left" w:pos="5386"/>
                <w:tab w:val="left" w:pos="7937"/>
              </w:tabs>
              <w:spacing w:line="276" w:lineRule="auto"/>
            </w:pPr>
            <w:r>
              <w:t>Tỉ lệ:</w:t>
            </w:r>
          </w:p>
          <w:p w14:paraId="7F344289"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Số phân tử Ca(OH)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 Số phân tử FeCl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 Số phân tử Fe(OH)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 Số phân tử CaCl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3 : 2 : 2 : 3.</w:t>
            </w:r>
          </w:p>
          <w:p w14:paraId="12E9729D"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Số mol của Fe(OH)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14:paraId="20DEB9CB"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m:t>
                  </m:r>
                </m:num>
                <m:den>
                  <m:r>
                    <w:rPr>
                      <w:rFonts w:ascii="Cambria Math" w:eastAsia="Cambria Math" w:hAnsi="Cambria Math" w:cs="Cambria Math"/>
                      <w:sz w:val="24"/>
                      <w:szCs w:val="24"/>
                    </w:rPr>
                    <m:t>M</m:t>
                  </m:r>
                </m:den>
              </m:f>
            </m:oMath>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0,107</m:t>
                  </m:r>
                </m:num>
                <m:den>
                  <m:r>
                    <w:rPr>
                      <w:rFonts w:ascii="Cambria Math" w:eastAsia="Cambria Math" w:hAnsi="Cambria Math" w:cs="Cambria Math"/>
                      <w:sz w:val="24"/>
                      <w:szCs w:val="24"/>
                    </w:rPr>
                    <m:t>107</m:t>
                  </m:r>
                </m:den>
              </m:f>
            </m:oMath>
            <w:r>
              <w:rPr>
                <w:rFonts w:ascii="Times New Roman" w:eastAsia="Times New Roman" w:hAnsi="Times New Roman" w:cs="Times New Roman"/>
                <w:sz w:val="24"/>
                <w:szCs w:val="24"/>
              </w:rPr>
              <w:t xml:space="preserve"> = 0,001 mol</w:t>
            </w:r>
          </w:p>
          <w:p w14:paraId="1B8A6289"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3Ca(OH)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2FeCl</w:t>
            </w:r>
            <w:r>
              <w:rPr>
                <w:rFonts w:ascii="Times New Roman" w:eastAsia="Times New Roman" w:hAnsi="Times New Roman" w:cs="Times New Roman"/>
                <w:sz w:val="24"/>
                <w:szCs w:val="24"/>
                <w:vertAlign w:val="subscript"/>
              </w:rPr>
              <w:t>3</w:t>
            </w:r>
            <w:sdt>
              <w:sdtPr>
                <w:tag w:val="goog_rdk_7"/>
                <w:id w:val="1974168202"/>
              </w:sdtPr>
              <w:sdtContent>
                <w:r>
                  <w:rPr>
                    <w:rFonts w:ascii="Cardo" w:eastAsia="Cardo" w:hAnsi="Cardo" w:cs="Cardo"/>
                    <w:sz w:val="24"/>
                    <w:szCs w:val="24"/>
                  </w:rPr>
                  <w:t xml:space="preserve"> → 2Fe(OH)</w:t>
                </w:r>
              </w:sdtContent>
            </w:sdt>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3CaCl</w:t>
            </w:r>
            <w:r>
              <w:rPr>
                <w:rFonts w:ascii="Times New Roman" w:eastAsia="Times New Roman" w:hAnsi="Times New Roman" w:cs="Times New Roman"/>
                <w:sz w:val="24"/>
                <w:szCs w:val="24"/>
                <w:vertAlign w:val="subscript"/>
              </w:rPr>
              <w:t>2</w:t>
            </w:r>
          </w:p>
          <w:p w14:paraId="26F2E7AE"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3                  2                 2                   3</w:t>
            </w:r>
          </w:p>
          <w:p w14:paraId="4FAEC3BE"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0,0015         0,001          0,001             0,0015  mol</w:t>
            </w:r>
          </w:p>
          <w:p w14:paraId="7E983F70"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Khối lượng Ca(OH)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đã dùng: m = n. M  = 0,0015.74 = 0,111 gam</w:t>
            </w:r>
          </w:p>
          <w:p w14:paraId="31C6AFB6"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Nồng độ mol của mẫu nước đem phân tích</w:t>
            </w:r>
          </w:p>
          <w:p w14:paraId="2E4FB50E"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vertAlign w:val="subscript"/>
              </w:rPr>
              <w:t>M</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Vdd</m:t>
                  </m:r>
                </m:den>
              </m:f>
            </m:oMath>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0,001</m:t>
                  </m:r>
                </m:num>
                <m:den>
                  <m:r>
                    <w:rPr>
                      <w:rFonts w:ascii="Cambria Math" w:eastAsia="Cambria Math" w:hAnsi="Cambria Math" w:cs="Cambria Math"/>
                      <w:sz w:val="24"/>
                      <w:szCs w:val="24"/>
                    </w:rPr>
                    <m:t>0,02</m:t>
                  </m:r>
                </m:den>
              </m:f>
            </m:oMath>
            <w:r>
              <w:rPr>
                <w:rFonts w:ascii="Times New Roman" w:eastAsia="Times New Roman" w:hAnsi="Times New Roman" w:cs="Times New Roman"/>
                <w:sz w:val="24"/>
                <w:szCs w:val="24"/>
              </w:rPr>
              <w:t xml:space="preserve"> = 0,05M</w:t>
            </w:r>
          </w:p>
        </w:tc>
      </w:tr>
    </w:tbl>
    <w:p w14:paraId="6705852C" w14:textId="77777777" w:rsidR="007E397D" w:rsidRDefault="00000000">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color w:val="0070C0"/>
          <w:sz w:val="24"/>
          <w:szCs w:val="24"/>
        </w:rPr>
        <w:lastRenderedPageBreak/>
        <w:t>Câu 3:</w:t>
      </w:r>
      <w:r>
        <w:rPr>
          <w:rFonts w:ascii="Times New Roman" w:eastAsia="Times New Roman" w:hAnsi="Times New Roman" w:cs="Times New Roman"/>
          <w:sz w:val="24"/>
          <w:szCs w:val="24"/>
        </w:rPr>
        <w:t xml:space="preserve"> Lập phương trình hóa học các phản ứng sau:</w:t>
      </w:r>
      <w:r>
        <w:rPr>
          <w:noProof/>
        </w:rPr>
        <mc:AlternateContent>
          <mc:Choice Requires="wps">
            <w:drawing>
              <wp:anchor distT="0" distB="0" distL="114300" distR="114300" simplePos="0" relativeHeight="251658240" behindDoc="0" locked="0" layoutInCell="1" hidden="0" allowOverlap="1" wp14:anchorId="4B84455F" wp14:editId="2C6623FB">
                <wp:simplePos x="0" y="0"/>
                <wp:positionH relativeFrom="column">
                  <wp:posOffset>1231900</wp:posOffset>
                </wp:positionH>
                <wp:positionV relativeFrom="paragraph">
                  <wp:posOffset>190500</wp:posOffset>
                </wp:positionV>
                <wp:extent cx="323850" cy="250825"/>
                <wp:effectExtent l="0" t="0" r="0" b="0"/>
                <wp:wrapNone/>
                <wp:docPr id="17" name="Rectangle 17"/>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7FA102C6"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4B84455F" id="Rectangle 17" o:spid="_x0000_s1026" style="position:absolute;margin-left:97pt;margin-top:15pt;width:25.5pt;height:1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" filled="f" stroked="f">
                <v:textbox inset="2.53958mm,1.2694mm,2.53958mm,1.2694mm">
                  <w:txbxContent>
                    <w:p w14:paraId="7FA102C6"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59D2E810" w14:textId="77777777" w:rsidR="007E397D" w:rsidRDefault="00000000">
      <w:pPr>
        <w:tabs>
          <w:tab w:val="left" w:pos="426"/>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Al      +     Cl</w:t>
      </w:r>
      <w:r>
        <w:rPr>
          <w:rFonts w:ascii="Times New Roman" w:eastAsia="Times New Roman" w:hAnsi="Times New Roman" w:cs="Times New Roman"/>
          <w:sz w:val="24"/>
          <w:szCs w:val="24"/>
          <w:vertAlign w:val="subscript"/>
        </w:rPr>
        <w:t>2</w:t>
      </w:r>
      <w:sdt>
        <w:sdtPr>
          <w:tag w:val="goog_rdk_8"/>
          <w:id w:val="980658339"/>
        </w:sdtPr>
        <w:sdtContent>
          <w:r>
            <w:rPr>
              <w:rFonts w:ascii="Cardo" w:eastAsia="Cardo" w:hAnsi="Cardo" w:cs="Cardo"/>
              <w:sz w:val="24"/>
              <w:szCs w:val="24"/>
            </w:rPr>
            <w:tab/>
            <w:t xml:space="preserve"> →   AlCl</w:t>
          </w:r>
        </w:sdtContent>
      </w:sdt>
      <w:r>
        <w:rPr>
          <w:rFonts w:ascii="Times New Roman" w:eastAsia="Times New Roman" w:hAnsi="Times New Roman" w:cs="Times New Roman"/>
          <w:sz w:val="24"/>
          <w:szCs w:val="24"/>
          <w:vertAlign w:val="subscript"/>
        </w:rPr>
        <w:t>3</w:t>
      </w:r>
    </w:p>
    <w:p w14:paraId="0B1D8A0E" w14:textId="77777777" w:rsidR="007E397D"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NaOH    +   FeCl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bscript"/>
        </w:rPr>
        <w:t xml:space="preserve">  </w:t>
      </w:r>
      <w:sdt>
        <w:sdtPr>
          <w:tag w:val="goog_rdk_9"/>
          <w:id w:val="-494723865"/>
        </w:sdtPr>
        <w:sdtContent>
          <w:r>
            <w:rPr>
              <w:rFonts w:ascii="Cardo" w:eastAsia="Cardo" w:hAnsi="Cardo" w:cs="Cardo"/>
              <w:sz w:val="24"/>
              <w:szCs w:val="24"/>
            </w:rPr>
            <w:t>→</w:t>
          </w:r>
        </w:sdtContent>
      </w:sd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Fe(OH)</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 xml:space="preserve">   +    NaCl</w:t>
      </w:r>
    </w:p>
    <w:p w14:paraId="0745DF35" w14:textId="77777777" w:rsidR="007E397D"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Al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sdt>
        <w:sdtPr>
          <w:tag w:val="goog_rdk_10"/>
          <w:id w:val="140546033"/>
        </w:sdtPr>
        <w:sdtContent>
          <w:r>
            <w:rPr>
              <w:rFonts w:ascii="Cardo" w:eastAsia="Cardo" w:hAnsi="Cardo" w:cs="Cardo"/>
              <w:sz w:val="24"/>
              <w:szCs w:val="24"/>
            </w:rPr>
            <w:tab/>
            <w:t>→     Al</w:t>
          </w:r>
        </w:sdtContent>
      </w:sdt>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noProof/>
        </w:rPr>
        <mc:AlternateContent>
          <mc:Choice Requires="wps">
            <w:drawing>
              <wp:anchor distT="0" distB="0" distL="114300" distR="114300" simplePos="0" relativeHeight="251659264" behindDoc="0" locked="0" layoutInCell="1" hidden="0" allowOverlap="1" wp14:anchorId="657F1F2F" wp14:editId="58DC4775">
                <wp:simplePos x="0" y="0"/>
                <wp:positionH relativeFrom="column">
                  <wp:posOffset>1282700</wp:posOffset>
                </wp:positionH>
                <wp:positionV relativeFrom="paragraph">
                  <wp:posOffset>88900</wp:posOffset>
                </wp:positionV>
                <wp:extent cx="323850" cy="250825"/>
                <wp:effectExtent l="0" t="0" r="0" b="0"/>
                <wp:wrapNone/>
                <wp:docPr id="16" name="Rectangle 16"/>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62DC22A1"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657F1F2F" id="Rectangle 16" o:spid="_x0000_s1027" style="position:absolute;margin-left:101pt;margin-top:7pt;width:25.5pt;height:1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" filled="f" stroked="f">
                <v:textbox inset="2.53958mm,1.2694mm,2.53958mm,1.2694mm">
                  <w:txbxContent>
                    <w:p w14:paraId="62DC22A1"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1E909680" w14:textId="77777777" w:rsidR="007E397D"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     O</w:t>
      </w:r>
      <w:r>
        <w:rPr>
          <w:rFonts w:ascii="Times New Roman" w:eastAsia="Times New Roman" w:hAnsi="Times New Roman" w:cs="Times New Roman"/>
          <w:sz w:val="24"/>
          <w:szCs w:val="24"/>
          <w:vertAlign w:val="subscript"/>
        </w:rPr>
        <w:t xml:space="preserve">2   </w:t>
      </w:r>
      <w:sdt>
        <w:sdtPr>
          <w:tag w:val="goog_rdk_11"/>
          <w:id w:val="1924445328"/>
        </w:sdtPr>
        <w:sdtContent>
          <w:r>
            <w:rPr>
              <w:rFonts w:ascii="Cardo" w:eastAsia="Cardo" w:hAnsi="Cardo" w:cs="Cardo"/>
              <w:sz w:val="24"/>
              <w:szCs w:val="24"/>
            </w:rPr>
            <w:t xml:space="preserve"> →</w:t>
          </w:r>
        </w:sdtContent>
      </w:sdt>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noProof/>
        </w:rPr>
        <mc:AlternateContent>
          <mc:Choice Requires="wps">
            <w:drawing>
              <wp:anchor distT="0" distB="0" distL="114300" distR="114300" simplePos="0" relativeHeight="251660288" behindDoc="0" locked="0" layoutInCell="1" hidden="0" allowOverlap="1" wp14:anchorId="15AE373D" wp14:editId="5789C992">
                <wp:simplePos x="0" y="0"/>
                <wp:positionH relativeFrom="column">
                  <wp:posOffset>647700</wp:posOffset>
                </wp:positionH>
                <wp:positionV relativeFrom="paragraph">
                  <wp:posOffset>76200</wp:posOffset>
                </wp:positionV>
                <wp:extent cx="323850" cy="250825"/>
                <wp:effectExtent l="0" t="0" r="0" b="0"/>
                <wp:wrapNone/>
                <wp:docPr id="14" name="Rectangle 14"/>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788635D0"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15AE373D" id="Rectangle 14" o:spid="_x0000_s1028" style="position:absolute;margin-left:51pt;margin-top:6pt;width:25.5pt;height:1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" filled="f" stroked="f">
                <v:textbox inset="2.53958mm,1.2694mm,2.53958mm,1.2694mm">
                  <w:txbxContent>
                    <w:p w14:paraId="788635D0"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2BEA605A" w14:textId="77777777" w:rsidR="007E397D" w:rsidRDefault="0000000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    KClO</w:t>
      </w:r>
      <w:r>
        <w:rPr>
          <w:rFonts w:ascii="Times New Roman" w:eastAsia="Times New Roman" w:hAnsi="Times New Roman" w:cs="Times New Roman"/>
          <w:sz w:val="24"/>
          <w:szCs w:val="24"/>
          <w:vertAlign w:val="subscript"/>
        </w:rPr>
        <w:t>3</w:t>
      </w:r>
      <w:sdt>
        <w:sdtPr>
          <w:tag w:val="goog_rdk_12"/>
          <w:id w:val="1395622406"/>
        </w:sdtPr>
        <w:sdtContent>
          <w:r>
            <w:rPr>
              <w:rFonts w:ascii="Cardo" w:eastAsia="Cardo" w:hAnsi="Cardo" w:cs="Cardo"/>
              <w:sz w:val="24"/>
              <w:szCs w:val="24"/>
            </w:rPr>
            <w:t xml:space="preserve"> →     KCl     +    O</w:t>
          </w:r>
        </w:sdtContent>
      </w:sdt>
      <w:r>
        <w:rPr>
          <w:rFonts w:ascii="Times New Roman" w:eastAsia="Times New Roman" w:hAnsi="Times New Roman" w:cs="Times New Roman"/>
          <w:sz w:val="24"/>
          <w:szCs w:val="24"/>
          <w:vertAlign w:val="subscript"/>
        </w:rPr>
        <w:t>2</w:t>
      </w:r>
    </w:p>
    <w:p w14:paraId="597F2AD8"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e"/>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71C76502" w14:textId="77777777">
        <w:tc>
          <w:tcPr>
            <w:tcW w:w="10421" w:type="dxa"/>
            <w:shd w:val="clear" w:color="auto" w:fill="FFFF00"/>
          </w:tcPr>
          <w:p w14:paraId="7E9B8B9D" w14:textId="77777777" w:rsidR="007E397D" w:rsidRDefault="00000000">
            <w:pPr>
              <w:tabs>
                <w:tab w:val="left" w:pos="426"/>
              </w:tabs>
              <w:spacing w:line="276" w:lineRule="auto"/>
            </w:pPr>
            <w:r>
              <w:rPr>
                <w:noProof/>
              </w:rPr>
              <mc:AlternateContent>
                <mc:Choice Requires="wps">
                  <w:drawing>
                    <wp:anchor distT="0" distB="0" distL="114300" distR="114300" simplePos="0" relativeHeight="251661312" behindDoc="0" locked="0" layoutInCell="1" hidden="0" allowOverlap="1" wp14:anchorId="5C06B889" wp14:editId="08E23916">
                      <wp:simplePos x="0" y="0"/>
                      <wp:positionH relativeFrom="column">
                        <wp:posOffset>1206500</wp:posOffset>
                      </wp:positionH>
                      <wp:positionV relativeFrom="paragraph">
                        <wp:posOffset>88900</wp:posOffset>
                      </wp:positionV>
                      <wp:extent cx="323850" cy="250825"/>
                      <wp:effectExtent l="0" t="0" r="0" b="0"/>
                      <wp:wrapNone/>
                      <wp:docPr id="18" name="Rectangle 18"/>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46ABB478"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5C06B889" id="Rectangle 18" o:spid="_x0000_s1029" style="position:absolute;left:0;text-align:left;margin-left:95pt;margin-top:7pt;width:25.5pt;height:19.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" filled="f" stroked="f">
                      <v:textbox inset="2.53958mm,1.2694mm,2.53958mm,1.2694mm">
                        <w:txbxContent>
                          <w:p w14:paraId="46ABB478"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3047FC80" w14:textId="77777777" w:rsidR="007E397D" w:rsidRDefault="00000000">
            <w:pPr>
              <w:tabs>
                <w:tab w:val="left" w:pos="426"/>
              </w:tabs>
              <w:spacing w:line="276" w:lineRule="auto"/>
            </w:pPr>
            <w:r>
              <w:t>a)   2Al      +   3Cl</w:t>
            </w:r>
            <w:r>
              <w:rPr>
                <w:vertAlign w:val="subscript"/>
              </w:rPr>
              <w:t>2</w:t>
            </w:r>
            <w:r>
              <w:tab/>
              <w:t xml:space="preserve"> →   2AlCl</w:t>
            </w:r>
            <w:r>
              <w:rPr>
                <w:vertAlign w:val="subscript"/>
              </w:rPr>
              <w:t>3</w:t>
            </w:r>
          </w:p>
          <w:p w14:paraId="54AE74B8" w14:textId="77777777" w:rsidR="007E397D" w:rsidRDefault="00000000">
            <w:pPr>
              <w:spacing w:line="276" w:lineRule="auto"/>
            </w:pPr>
            <w:r>
              <w:t>b)   3NaOH    +   FeCl</w:t>
            </w:r>
            <w:r>
              <w:rPr>
                <w:vertAlign w:val="subscript"/>
              </w:rPr>
              <w:t>3</w:t>
            </w:r>
            <w:r>
              <w:t xml:space="preserve"> </w:t>
            </w:r>
            <w:r>
              <w:rPr>
                <w:vertAlign w:val="subscript"/>
              </w:rPr>
              <w:t xml:space="preserve">  </w:t>
            </w:r>
            <w:r>
              <w:t>→</w:t>
            </w:r>
            <w:r>
              <w:rPr>
                <w:vertAlign w:val="subscript"/>
              </w:rPr>
              <w:t xml:space="preserve">      </w:t>
            </w:r>
            <w:r>
              <w:t>Fe(OH)</w:t>
            </w:r>
            <w:r>
              <w:rPr>
                <w:vertAlign w:val="subscript"/>
              </w:rPr>
              <w:t xml:space="preserve">3 </w:t>
            </w:r>
            <w:r>
              <w:t xml:space="preserve">   +    3NaCl</w:t>
            </w:r>
          </w:p>
          <w:p w14:paraId="43C095DA" w14:textId="77777777" w:rsidR="007E397D" w:rsidRDefault="00000000">
            <w:pPr>
              <w:spacing w:line="276" w:lineRule="auto"/>
            </w:pPr>
            <w:r>
              <w:t>c)    Al</w:t>
            </w:r>
            <w:r>
              <w:rPr>
                <w:vertAlign w:val="subscript"/>
              </w:rPr>
              <w:t>2</w:t>
            </w:r>
            <w:r>
              <w:t>O</w:t>
            </w:r>
            <w:r>
              <w:rPr>
                <w:vertAlign w:val="subscript"/>
              </w:rPr>
              <w:t>3</w:t>
            </w:r>
            <w:r>
              <w:t xml:space="preserve">   +       3H</w:t>
            </w:r>
            <w:r>
              <w:rPr>
                <w:vertAlign w:val="subscript"/>
              </w:rPr>
              <w:t>2</w:t>
            </w:r>
            <w:r>
              <w:t>SO</w:t>
            </w:r>
            <w:r>
              <w:rPr>
                <w:vertAlign w:val="subscript"/>
              </w:rPr>
              <w:t>4</w:t>
            </w:r>
            <w:r>
              <w:tab/>
              <w:t>→     Al</w:t>
            </w:r>
            <w:r>
              <w:rPr>
                <w:vertAlign w:val="subscript"/>
              </w:rPr>
              <w:t>2</w:t>
            </w:r>
            <w:r>
              <w:t>(SO</w:t>
            </w:r>
            <w:r>
              <w:rPr>
                <w:vertAlign w:val="subscript"/>
              </w:rPr>
              <w:t>4</w:t>
            </w:r>
            <w:r>
              <w:t>)</w:t>
            </w:r>
            <w:r>
              <w:rPr>
                <w:vertAlign w:val="subscript"/>
              </w:rPr>
              <w:t>3</w:t>
            </w:r>
            <w:r>
              <w:t xml:space="preserve">    +     3H</w:t>
            </w:r>
            <w:r>
              <w:rPr>
                <w:vertAlign w:val="subscript"/>
              </w:rPr>
              <w:t>2</w:t>
            </w:r>
            <w:r>
              <w:t>O</w:t>
            </w:r>
            <w:r>
              <w:rPr>
                <w:noProof/>
              </w:rPr>
              <mc:AlternateContent>
                <mc:Choice Requires="wps">
                  <w:drawing>
                    <wp:anchor distT="0" distB="0" distL="114300" distR="114300" simplePos="0" relativeHeight="251662336" behindDoc="0" locked="0" layoutInCell="1" hidden="0" allowOverlap="1" wp14:anchorId="69B4C83F" wp14:editId="57730F1F">
                      <wp:simplePos x="0" y="0"/>
                      <wp:positionH relativeFrom="column">
                        <wp:posOffset>1308100</wp:posOffset>
                      </wp:positionH>
                      <wp:positionV relativeFrom="paragraph">
                        <wp:posOffset>88900</wp:posOffset>
                      </wp:positionV>
                      <wp:extent cx="323850" cy="250825"/>
                      <wp:effectExtent l="0" t="0" r="0" b="0"/>
                      <wp:wrapNone/>
                      <wp:docPr id="20" name="Rectangle 20"/>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164CC15E"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69B4C83F" id="Rectangle 20" o:spid="_x0000_s1030" style="position:absolute;left:0;text-align:left;margin-left:103pt;margin-top:7pt;width:25.5pt;height:1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" filled="f" stroked="f">
                      <v:textbox inset="2.53958mm,1.2694mm,2.53958mm,1.2694mm">
                        <w:txbxContent>
                          <w:p w14:paraId="164CC15E"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4E41B252" w14:textId="77777777" w:rsidR="007E397D" w:rsidRDefault="00000000">
            <w:pPr>
              <w:spacing w:line="276" w:lineRule="auto"/>
            </w:pPr>
            <w:r>
              <w:t>d)   2C</w:t>
            </w:r>
            <w:r>
              <w:rPr>
                <w:vertAlign w:val="subscript"/>
              </w:rPr>
              <w:t>2</w:t>
            </w:r>
            <w:r>
              <w:t>H</w:t>
            </w:r>
            <w:r>
              <w:rPr>
                <w:vertAlign w:val="subscript"/>
              </w:rPr>
              <w:t>6</w:t>
            </w:r>
            <w:r>
              <w:t xml:space="preserve">    +  7O</w:t>
            </w:r>
            <w:r>
              <w:rPr>
                <w:vertAlign w:val="subscript"/>
              </w:rPr>
              <w:t xml:space="preserve">2      </w:t>
            </w:r>
            <w:r>
              <w:t xml:space="preserve"> →</w:t>
            </w:r>
            <w:r>
              <w:rPr>
                <w:vertAlign w:val="subscript"/>
              </w:rPr>
              <w:t xml:space="preserve">       </w:t>
            </w:r>
            <w:r>
              <w:t>4CO</w:t>
            </w:r>
            <w:r>
              <w:rPr>
                <w:vertAlign w:val="subscript"/>
              </w:rPr>
              <w:t>2</w:t>
            </w:r>
            <w:r>
              <w:t xml:space="preserve">    +     6H</w:t>
            </w:r>
            <w:r>
              <w:rPr>
                <w:vertAlign w:val="subscript"/>
              </w:rPr>
              <w:t>2</w:t>
            </w:r>
            <w:r>
              <w:t>O</w:t>
            </w:r>
            <w:r>
              <w:rPr>
                <w:noProof/>
              </w:rPr>
              <mc:AlternateContent>
                <mc:Choice Requires="wps">
                  <w:drawing>
                    <wp:anchor distT="0" distB="0" distL="114300" distR="114300" simplePos="0" relativeHeight="251663360" behindDoc="0" locked="0" layoutInCell="1" hidden="0" allowOverlap="1" wp14:anchorId="74180A3A" wp14:editId="594D3779">
                      <wp:simplePos x="0" y="0"/>
                      <wp:positionH relativeFrom="column">
                        <wp:posOffset>635000</wp:posOffset>
                      </wp:positionH>
                      <wp:positionV relativeFrom="paragraph">
                        <wp:posOffset>88900</wp:posOffset>
                      </wp:positionV>
                      <wp:extent cx="323850" cy="250825"/>
                      <wp:effectExtent l="0" t="0" r="0" b="0"/>
                      <wp:wrapNone/>
                      <wp:docPr id="19" name="Rectangle 19"/>
                      <wp:cNvGraphicFramePr/>
                      <a:graphic xmlns:a="http://schemas.openxmlformats.org/drawingml/2006/main">
                        <a:graphicData uri="http://schemas.microsoft.com/office/word/2010/wordprocessingShape">
                          <wps:wsp>
                            <wps:cNvSpPr/>
                            <wps:spPr>
                              <a:xfrm>
                                <a:off x="5188838" y="3659350"/>
                                <a:ext cx="314325" cy="241300"/>
                              </a:xfrm>
                              <a:prstGeom prst="rect">
                                <a:avLst/>
                              </a:prstGeom>
                              <a:noFill/>
                              <a:ln>
                                <a:noFill/>
                              </a:ln>
                            </wps:spPr>
                            <wps:txbx>
                              <w:txbxContent>
                                <w:p w14:paraId="1D338EBC" w14:textId="77777777" w:rsidR="007E397D" w:rsidRDefault="00000000">
                                  <w:pPr>
                                    <w:spacing w:line="258" w:lineRule="auto"/>
                                    <w:textDirection w:val="btLr"/>
                                  </w:pPr>
                                  <w:r>
                                    <w:rPr>
                                      <w:color w:val="000000"/>
                                    </w:rPr>
                                    <w:t>t</w:t>
                                  </w:r>
                                  <w:r>
                                    <w:rPr>
                                      <w:color w:val="000000"/>
                                      <w:vertAlign w:val="superscript"/>
                                    </w:rPr>
                                    <w:t>o</w:t>
                                  </w:r>
                                </w:p>
                              </w:txbxContent>
                            </wps:txbx>
                            <wps:bodyPr spcFirstLastPara="1" wrap="square" lIns="91425" tIns="45700" rIns="91425" bIns="45700" anchor="t" anchorCtr="0">
                              <a:noAutofit/>
                            </wps:bodyPr>
                          </wps:wsp>
                        </a:graphicData>
                      </a:graphic>
                    </wp:anchor>
                  </w:drawing>
                </mc:Choice>
                <mc:Fallback>
                  <w:pict>
                    <v:rect w14:anchorId="74180A3A" id="Rectangle 19" o:spid="_x0000_s1031" style="position:absolute;left:0;text-align:left;margin-left:50pt;margin-top:7pt;width:25.5pt;height:19.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" filled="f" stroked="f">
                      <v:textbox inset="2.53958mm,1.2694mm,2.53958mm,1.2694mm">
                        <w:txbxContent>
                          <w:p w14:paraId="1D338EBC" w14:textId="77777777" w:rsidR="007E397D" w:rsidRDefault="00000000">
                            <w:pPr>
                              <w:spacing w:line="258" w:lineRule="auto"/>
                              <w:textDirection w:val="btLr"/>
                            </w:pPr>
                            <w:r>
                              <w:rPr>
                                <w:color w:val="000000"/>
                              </w:rPr>
                              <w:t>t</w:t>
                            </w:r>
                            <w:r>
                              <w:rPr>
                                <w:color w:val="000000"/>
                                <w:vertAlign w:val="superscript"/>
                              </w:rPr>
                              <w:t>o</w:t>
                            </w:r>
                          </w:p>
                        </w:txbxContent>
                      </v:textbox>
                    </v:rect>
                  </w:pict>
                </mc:Fallback>
              </mc:AlternateContent>
            </w:r>
          </w:p>
          <w:p w14:paraId="4962E3BB" w14:textId="77777777" w:rsidR="007E397D" w:rsidRDefault="00000000">
            <w:pPr>
              <w:spacing w:line="276" w:lineRule="auto"/>
            </w:pPr>
            <w:r>
              <w:t>e)  2KClO</w:t>
            </w:r>
            <w:r>
              <w:rPr>
                <w:vertAlign w:val="subscript"/>
              </w:rPr>
              <w:t>3</w:t>
            </w:r>
            <w:r>
              <w:t xml:space="preserve"> →   2KCl   +  3O</w:t>
            </w:r>
            <w:r>
              <w:rPr>
                <w:vertAlign w:val="subscript"/>
              </w:rPr>
              <w:t>2</w:t>
            </w:r>
          </w:p>
        </w:tc>
      </w:tr>
    </w:tbl>
    <w:p w14:paraId="097AE309"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 xml:space="preserve">Câu 4: </w:t>
      </w:r>
      <w:r>
        <w:rPr>
          <w:rFonts w:ascii="Times New Roman" w:eastAsia="Times New Roman" w:hAnsi="Times New Roman" w:cs="Times New Roman"/>
          <w:color w:val="000000"/>
          <w:sz w:val="24"/>
          <w:szCs w:val="24"/>
        </w:rPr>
        <w:t>Nước muối sinh lý là dung dịch NaCl 0,9%. NưỚc muối sinh lý dùng để súc miệng (làm sạch răng, khử mùi hôi khoang miệng), rửa vết thương, nhỏ mắt, nhỏ mũi, làm dịch truyền,… Tuy nhiên nước muối sinh lý tự pha ở gia đình chỉ nên dùng để súc miệng, rửa vết thương nhẹ chứ không nên nhỏ mắt hoặc thay thế dịch truyền.</w:t>
      </w:r>
    </w:p>
    <w:p w14:paraId="4A64738F"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Em hãy trình bày cách pha chế 400 gam dung dịch nước muối sinh lý từ nước cất và NaCl.</w:t>
      </w:r>
    </w:p>
    <w:p w14:paraId="0AB223FF"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Vì sao không nên dùng nước muối sinh lý tự pha để nhỏ mắt hoặc thay thế dịch truyền?</w:t>
      </w:r>
    </w:p>
    <w:p w14:paraId="6F1BA874"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f"/>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1A22C56E" w14:textId="77777777">
        <w:tc>
          <w:tcPr>
            <w:tcW w:w="10421" w:type="dxa"/>
            <w:shd w:val="clear" w:color="auto" w:fill="FFFF00"/>
          </w:tcPr>
          <w:p w14:paraId="131A5A89"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Khối lượng chất tan: m</w:t>
            </w:r>
            <w:r>
              <w:rPr>
                <w:rFonts w:ascii="Times New Roman" w:eastAsia="Times New Roman" w:hAnsi="Times New Roman" w:cs="Times New Roman"/>
                <w:sz w:val="24"/>
                <w:szCs w:val="24"/>
                <w:vertAlign w:val="subscript"/>
              </w:rPr>
              <w:t>ct</w:t>
            </w:r>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C%. mdd</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 xml:space="preserve">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0,9.400</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 xml:space="preserve"> = 3,6 gam</w:t>
            </w:r>
          </w:p>
          <w:p w14:paraId="750FFEED" w14:textId="77777777" w:rsidR="007E397D" w:rsidRDefault="00000000">
            <w:pPr>
              <w:pBdr>
                <w:top w:val="nil"/>
                <w:left w:val="nil"/>
                <w:bottom w:val="nil"/>
                <w:right w:val="nil"/>
                <w:between w:val="nil"/>
              </w:pBdr>
              <w:spacing w:before="0" w:line="276" w:lineRule="auto"/>
              <w:ind w:left="0"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Khối lượng dung môi nước là: m</w:t>
            </w:r>
            <w:r>
              <w:rPr>
                <w:rFonts w:ascii="Times New Roman" w:eastAsia="Times New Roman" w:hAnsi="Times New Roman" w:cs="Times New Roman"/>
                <w:sz w:val="24"/>
                <w:szCs w:val="24"/>
                <w:vertAlign w:val="subscript"/>
              </w:rPr>
              <w:t>nước</w:t>
            </w:r>
            <w:r>
              <w:rPr>
                <w:rFonts w:ascii="Times New Roman" w:eastAsia="Times New Roman" w:hAnsi="Times New Roman" w:cs="Times New Roman"/>
                <w:sz w:val="24"/>
                <w:szCs w:val="24"/>
              </w:rPr>
              <w:t> = m</w:t>
            </w:r>
            <w:r>
              <w:rPr>
                <w:rFonts w:ascii="Times New Roman" w:eastAsia="Times New Roman" w:hAnsi="Times New Roman" w:cs="Times New Roman"/>
                <w:sz w:val="24"/>
                <w:szCs w:val="24"/>
                <w:vertAlign w:val="subscript"/>
              </w:rPr>
              <w:t>dd</w:t>
            </w:r>
            <w:r>
              <w:rPr>
                <w:rFonts w:ascii="Times New Roman" w:eastAsia="Times New Roman" w:hAnsi="Times New Roman" w:cs="Times New Roman"/>
                <w:sz w:val="24"/>
                <w:szCs w:val="24"/>
              </w:rPr>
              <w:t> – m</w:t>
            </w:r>
            <w:r>
              <w:rPr>
                <w:rFonts w:ascii="Times New Roman" w:eastAsia="Times New Roman" w:hAnsi="Times New Roman" w:cs="Times New Roman"/>
                <w:sz w:val="24"/>
                <w:szCs w:val="24"/>
                <w:vertAlign w:val="subscript"/>
              </w:rPr>
              <w:t>ct</w:t>
            </w:r>
            <w:r>
              <w:rPr>
                <w:rFonts w:ascii="Times New Roman" w:eastAsia="Times New Roman" w:hAnsi="Times New Roman" w:cs="Times New Roman"/>
                <w:sz w:val="24"/>
                <w:szCs w:val="24"/>
              </w:rPr>
              <w:t> = 400 – 3,6 = 396,4 gam</w:t>
            </w:r>
          </w:p>
          <w:p w14:paraId="01B3BD0B"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Pha chế: Cân lấy 3,6 gam NaCl tinh khiết cho vào cốc có dung tích 500 ml. Đong 396,4 ml nước cất, đổ dần dần vào cốc và khuấy nhẹ. Ta được 400 gam dung dịch NaCl 0,9%.</w:t>
            </w:r>
          </w:p>
          <w:p w14:paraId="6767F4AF" w14:textId="77777777" w:rsidR="007E397D" w:rsidRDefault="00000000">
            <w:pPr>
              <w:pBdr>
                <w:top w:val="nil"/>
                <w:left w:val="nil"/>
                <w:bottom w:val="nil"/>
                <w:right w:val="nil"/>
                <w:between w:val="nil"/>
              </w:pBdr>
              <w:spacing w:before="0" w:line="276" w:lineRule="auto"/>
              <w:ind w:left="43" w:right="43"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Vì dung dịch tự pha chế có thể bị nhiễm khuẩn, gây hại cho mắt hoặc gây nguy hiểm khi thay thế dịch truyền.</w:t>
            </w:r>
          </w:p>
        </w:tc>
      </w:tr>
    </w:tbl>
    <w:p w14:paraId="42FCCE00"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70C0"/>
          <w:sz w:val="24"/>
          <w:szCs w:val="24"/>
        </w:rPr>
        <w:t>Câu 5:</w:t>
      </w:r>
      <w:r>
        <w:rPr>
          <w:rFonts w:ascii="Arial" w:eastAsia="Arial" w:hAnsi="Arial" w:cs="Arial"/>
          <w:color w:val="000000"/>
          <w:sz w:val="27"/>
          <w:szCs w:val="27"/>
          <w:highlight w:val="white"/>
        </w:rPr>
        <w:t xml:space="preserve"> </w:t>
      </w:r>
      <w:r>
        <w:rPr>
          <w:rFonts w:ascii="Times New Roman" w:eastAsia="Times New Roman" w:hAnsi="Times New Roman" w:cs="Times New Roman"/>
          <w:color w:val="000000"/>
          <w:sz w:val="24"/>
          <w:szCs w:val="24"/>
        </w:rPr>
        <w:t>Khí A có công thức dạng RO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Biết d</w:t>
      </w:r>
      <w:r>
        <w:rPr>
          <w:rFonts w:ascii="Times New Roman" w:eastAsia="Times New Roman" w:hAnsi="Times New Roman" w:cs="Times New Roman"/>
          <w:color w:val="000000"/>
          <w:sz w:val="24"/>
          <w:szCs w:val="24"/>
          <w:vertAlign w:val="subscript"/>
        </w:rPr>
        <w:t>A/kk</w:t>
      </w:r>
      <w:r>
        <w:rPr>
          <w:rFonts w:ascii="Times New Roman" w:eastAsia="Times New Roman" w:hAnsi="Times New Roman" w:cs="Times New Roman"/>
          <w:color w:val="000000"/>
          <w:sz w:val="24"/>
          <w:szCs w:val="24"/>
        </w:rPr>
        <w:t> = 1,5862. Hãy xác định công thức của khí A?</w:t>
      </w:r>
    </w:p>
    <w:p w14:paraId="7777A2F3" w14:textId="77777777" w:rsidR="007E397D" w:rsidRDefault="00000000">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Trả lời</w:t>
      </w:r>
    </w:p>
    <w:tbl>
      <w:tblPr>
        <w:tblStyle w:val="af0"/>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010FB3FA" w14:textId="77777777">
        <w:tc>
          <w:tcPr>
            <w:tcW w:w="10421" w:type="dxa"/>
            <w:shd w:val="clear" w:color="auto" w:fill="FFFF00"/>
          </w:tcPr>
          <w:p w14:paraId="43B33305"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Tỉ khối của A so với không khí là 1,5862</w:t>
            </w:r>
          </w:p>
          <w:p w14:paraId="4CB932A3"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=&gt; M</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 29. d</w:t>
            </w:r>
            <w:r>
              <w:rPr>
                <w:rFonts w:ascii="Times New Roman" w:eastAsia="Times New Roman" w:hAnsi="Times New Roman" w:cs="Times New Roman"/>
                <w:sz w:val="24"/>
                <w:szCs w:val="24"/>
                <w:vertAlign w:val="subscript"/>
              </w:rPr>
              <w:t>A/KK</w:t>
            </w:r>
            <w:r>
              <w:rPr>
                <w:rFonts w:ascii="Times New Roman" w:eastAsia="Times New Roman" w:hAnsi="Times New Roman" w:cs="Times New Roman"/>
                <w:sz w:val="24"/>
                <w:szCs w:val="24"/>
              </w:rPr>
              <w:t> = 29.1,5862 = 46 g/mol</w:t>
            </w:r>
          </w:p>
          <w:p w14:paraId="77D87FA9"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mol của khí A là:</w:t>
            </w:r>
          </w:p>
          <w:p w14:paraId="47A67E8A"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bscript"/>
              </w:rPr>
              <w:t>RO2</w:t>
            </w:r>
            <w:r>
              <w:rPr>
                <w:rFonts w:ascii="Times New Roman" w:eastAsia="Times New Roman" w:hAnsi="Times New Roman" w:cs="Times New Roman"/>
                <w:sz w:val="24"/>
                <w:szCs w:val="24"/>
              </w:rPr>
              <w:t> = M</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+2.M</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=&gt; M</w:t>
            </w:r>
            <w:r>
              <w:rPr>
                <w:rFonts w:ascii="Times New Roman" w:eastAsia="Times New Roman" w:hAnsi="Times New Roman" w:cs="Times New Roman"/>
                <w:sz w:val="24"/>
                <w:szCs w:val="24"/>
                <w:vertAlign w:val="subscript"/>
              </w:rPr>
              <w:t>R</w:t>
            </w:r>
            <w:r>
              <w:rPr>
                <w:rFonts w:ascii="Times New Roman" w:eastAsia="Times New Roman" w:hAnsi="Times New Roman" w:cs="Times New Roman"/>
                <w:sz w:val="24"/>
                <w:szCs w:val="24"/>
              </w:rPr>
              <w:t> = 46 – 2.16 = 14 gam/mol.</w:t>
            </w:r>
          </w:p>
          <w:p w14:paraId="59514F9E"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=&gt; R là N</w:t>
            </w:r>
          </w:p>
          <w:p w14:paraId="1F685849" w14:textId="77777777" w:rsidR="007E397D" w:rsidRDefault="00000000">
            <w:pPr>
              <w:pBdr>
                <w:top w:val="nil"/>
                <w:left w:val="nil"/>
                <w:bottom w:val="nil"/>
                <w:right w:val="nil"/>
                <w:between w:val="nil"/>
              </w:pBdr>
              <w:spacing w:before="0" w:line="276" w:lineRule="auto"/>
              <w:ind w:left="43" w:right="43" w:firstLine="0"/>
              <w:jc w:val="left"/>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=&gt; Công thức của A là NO</w:t>
            </w:r>
            <w:r>
              <w:rPr>
                <w:rFonts w:ascii="Times New Roman" w:eastAsia="Times New Roman" w:hAnsi="Times New Roman" w:cs="Times New Roman"/>
                <w:sz w:val="24"/>
                <w:szCs w:val="24"/>
                <w:vertAlign w:val="subscript"/>
              </w:rPr>
              <w:t>2</w:t>
            </w:r>
          </w:p>
        </w:tc>
      </w:tr>
    </w:tbl>
    <w:p w14:paraId="52782DEC" w14:textId="77777777" w:rsidR="007E397D" w:rsidRDefault="007E397D">
      <w:pPr>
        <w:tabs>
          <w:tab w:val="left" w:pos="283"/>
          <w:tab w:val="left" w:pos="2835"/>
          <w:tab w:val="left" w:pos="5386"/>
          <w:tab w:val="left" w:pos="7937"/>
        </w:tabs>
        <w:spacing w:after="0" w:line="276" w:lineRule="auto"/>
        <w:rPr>
          <w:rFonts w:ascii="Times New Roman" w:eastAsia="Times New Roman" w:hAnsi="Times New Roman" w:cs="Times New Roman"/>
          <w:b/>
          <w:color w:val="000000"/>
          <w:sz w:val="24"/>
          <w:szCs w:val="24"/>
        </w:rPr>
      </w:pPr>
    </w:p>
    <w:p w14:paraId="6786A81A" w14:textId="77777777" w:rsidR="007E397D"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33EBCBEE" w14:textId="77777777" w:rsidR="007E397D"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Soạn 15 câu trắc nghiệm: + (5 câu hiểu + 3 câu vận dụng = 8 câu (có 3 câu có ứng dụng thực tế hoặc hình ảnh, phát triển năng lực).</w:t>
      </w:r>
    </w:p>
    <w:p w14:paraId="77FB452C" w14:textId="77777777" w:rsidR="007E397D"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1: BIẾT </w:t>
      </w:r>
      <w:r>
        <w:rPr>
          <w:rFonts w:ascii="Times New Roman" w:eastAsia="Times New Roman" w:hAnsi="Times New Roman" w:cs="Times New Roman"/>
          <w:b/>
          <w:color w:val="000000"/>
          <w:sz w:val="24"/>
          <w:szCs w:val="24"/>
        </w:rPr>
        <w:t xml:space="preserve">(7 câu biết) </w:t>
      </w:r>
    </w:p>
    <w:p w14:paraId="7D998F68"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Cho các hiện tượng sau đây: </w:t>
      </w:r>
    </w:p>
    <w:p w14:paraId="071F94AD"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highlight w:val="white"/>
        </w:rPr>
        <w:t>Đường cháy tạo thành than và hơi nước.</w:t>
      </w:r>
    </w:p>
    <w:p w14:paraId="6197691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2) Cho nước vào tủ lạnh được nước đá.</w:t>
      </w:r>
    </w:p>
    <w:p w14:paraId="08A88D8D"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3) Hiện tượng quang hợp của cây xanh. </w:t>
      </w:r>
    </w:p>
    <w:p w14:paraId="454B120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4) Cô cạn nước muối được muối khan. Hiện tượng hóa học gồm </w:t>
      </w:r>
    </w:p>
    <w:p w14:paraId="6C001632"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 2, 3, 4.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 3, 4.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1, 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2, 4.</w:t>
      </w:r>
    </w:p>
    <w:p w14:paraId="5A607313"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color w:val="000000"/>
          <w:sz w:val="24"/>
          <w:szCs w:val="24"/>
        </w:rPr>
        <w:t>Trong phản ứng sau, chất nào là sản phẩm ? </w:t>
      </w:r>
    </w:p>
    <w:bookmarkStart w:id="6" w:name="_heading=h.3dy6vkm" w:colFirst="0" w:colLast="0"/>
    <w:bookmarkEnd w:id="6"/>
    <w:p w14:paraId="412B83EF"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sdt>
        <w:sdtPr>
          <w:tag w:val="goog_rdk_13"/>
          <w:id w:val="756792467"/>
        </w:sdtPr>
        <w:sdtContent>
          <w:r>
            <w:rPr>
              <w:rFonts w:ascii="Cardo" w:eastAsia="Cardo" w:hAnsi="Cardo" w:cs="Cardo"/>
              <w:color w:val="000000"/>
              <w:sz w:val="24"/>
              <w:szCs w:val="24"/>
            </w:rPr>
            <w:t>Hydrochloric acid + potassium carbonate → potassium chloride + carbon dioxide + nước</w:t>
          </w:r>
        </w:sdtContent>
      </w:sdt>
    </w:p>
    <w:p w14:paraId="3D712E1C" w14:textId="77777777" w:rsidR="007E397D"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 xml:space="preserve"> Hydrochloric acid, potassium carbonate</w:t>
      </w:r>
      <w:r>
        <w:rPr>
          <w:rFonts w:ascii="Times New Roman" w:eastAsia="Times New Roman" w:hAnsi="Times New Roman" w:cs="Times New Roman"/>
          <w:b/>
          <w:sz w:val="24"/>
          <w:szCs w:val="24"/>
        </w:rPr>
        <w:tab/>
      </w:r>
    </w:p>
    <w:p w14:paraId="3A02AA2F" w14:textId="77777777" w:rsidR="007E397D" w:rsidRDefault="00000000">
      <w:pPr>
        <w:tabs>
          <w:tab w:val="left" w:pos="284"/>
          <w:tab w:val="left" w:pos="2835"/>
          <w:tab w:val="left" w:pos="5387"/>
          <w:tab w:val="left" w:pos="7938"/>
        </w:tabs>
        <w:spacing w:after="0" w:line="276" w:lineRule="auto"/>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sz w:val="24"/>
          <w:szCs w:val="24"/>
          <w:highlight w:val="yellow"/>
        </w:rPr>
        <w:t>potassium chloride, carbon dioxide, nước</w:t>
      </w:r>
    </w:p>
    <w:p w14:paraId="1347A7E4" w14:textId="77777777" w:rsidR="007E397D"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color w:val="000000"/>
          <w:sz w:val="24"/>
          <w:szCs w:val="24"/>
        </w:rPr>
        <w:t xml:space="preserve">Hydrochloric acid, </w:t>
      </w:r>
      <w:r>
        <w:rPr>
          <w:rFonts w:ascii="Times New Roman" w:eastAsia="Times New Roman" w:hAnsi="Times New Roman" w:cs="Times New Roman"/>
          <w:sz w:val="24"/>
          <w:szCs w:val="24"/>
        </w:rPr>
        <w:t>carbon dioxide</w:t>
      </w:r>
      <w:r>
        <w:rPr>
          <w:rFonts w:ascii="Times New Roman" w:eastAsia="Times New Roman" w:hAnsi="Times New Roman" w:cs="Times New Roman"/>
          <w:b/>
          <w:sz w:val="24"/>
          <w:szCs w:val="24"/>
        </w:rPr>
        <w:tab/>
      </w:r>
    </w:p>
    <w:p w14:paraId="3F008F00" w14:textId="77777777" w:rsidR="007E397D" w:rsidRDefault="00000000">
      <w:pPr>
        <w:pBdr>
          <w:top w:val="nil"/>
          <w:left w:val="nil"/>
          <w:bottom w:val="nil"/>
          <w:right w:val="nil"/>
          <w:between w:val="nil"/>
        </w:pBdr>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color w:val="000000"/>
          <w:sz w:val="24"/>
          <w:szCs w:val="24"/>
        </w:rPr>
        <w:t>carbon dioxide, nước</w:t>
      </w:r>
    </w:p>
    <w:p w14:paraId="137ABD2F"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3:</w:t>
      </w:r>
      <w:r>
        <w:rPr>
          <w:rFonts w:ascii="Times New Roman" w:eastAsia="Times New Roman" w:hAnsi="Times New Roman" w:cs="Times New Roman"/>
          <w:color w:val="000000"/>
          <w:sz w:val="24"/>
          <w:szCs w:val="24"/>
        </w:rPr>
        <w:t xml:space="preserve"> Cho sơ đồ phản ứng hoá học sau: Fe + HCl → FeCl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 H</w:t>
      </w:r>
      <w:r>
        <w:rPr>
          <w:rFonts w:ascii="Times New Roman" w:eastAsia="Times New Roman" w:hAnsi="Times New Roman" w:cs="Times New Roman"/>
          <w:color w:val="000000"/>
          <w:sz w:val="24"/>
          <w:szCs w:val="24"/>
          <w:vertAlign w:val="subscript"/>
        </w:rPr>
        <w:t>2</w:t>
      </w:r>
    </w:p>
    <w:p w14:paraId="66B860C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Tỉ lệ các chất trong phương trình là</w:t>
      </w:r>
    </w:p>
    <w:p w14:paraId="4A66A989"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 : 1 : 1 : 1.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1 : 3 : 1 : 1.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1 : 2 : 1 :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1 : 1 : 2 : 2.</w:t>
      </w:r>
    </w:p>
    <w:p w14:paraId="5F82B96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4: </w:t>
      </w:r>
      <w:r>
        <w:rPr>
          <w:rFonts w:ascii="Times New Roman" w:eastAsia="Times New Roman" w:hAnsi="Times New Roman" w:cs="Times New Roman"/>
          <w:color w:val="000000"/>
          <w:sz w:val="24"/>
          <w:szCs w:val="24"/>
        </w:rPr>
        <w:t>Khối lượng của 0,25 mol khí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là</w:t>
      </w:r>
    </w:p>
    <w:p w14:paraId="3510371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33 gam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35 gam                         </w:t>
      </w: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16 gam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64 gam</w:t>
      </w:r>
    </w:p>
    <w:p w14:paraId="4A1EDC9A"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5: </w:t>
      </w:r>
      <w:r>
        <w:rPr>
          <w:rFonts w:ascii="Times New Roman" w:eastAsia="Times New Roman" w:hAnsi="Times New Roman" w:cs="Times New Roman"/>
          <w:color w:val="000000"/>
          <w:sz w:val="24"/>
          <w:szCs w:val="24"/>
        </w:rPr>
        <w:t>Khi tăng nhiệt độ thì độ tan của các chất rắn trong nước:</w:t>
      </w:r>
    </w:p>
    <w:p w14:paraId="1D01D8F6"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Đều tăng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Đều giảm</w:t>
      </w:r>
    </w:p>
    <w:p w14:paraId="6AED271D"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Phần lớn là tăng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Phần lớn là giảm</w:t>
      </w:r>
    </w:p>
    <w:p w14:paraId="270263E5"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6:</w:t>
      </w:r>
      <w:r>
        <w:rPr>
          <w:rFonts w:ascii="Times New Roman" w:eastAsia="Times New Roman" w:hAnsi="Times New Roman" w:cs="Times New Roman"/>
          <w:color w:val="000000"/>
          <w:sz w:val="24"/>
          <w:szCs w:val="24"/>
        </w:rPr>
        <w:t xml:space="preserve"> Tốc độ phản ứng không phụ thuộc yếu tố nào sau đây.</w:t>
      </w:r>
    </w:p>
    <w:p w14:paraId="21BF1273"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Thời gian xảy ra phản ứng.</w:t>
      </w:r>
    </w:p>
    <w:p w14:paraId="3A33797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Bề mặt tiếp xúc giữa các chất phản ứng.</w:t>
      </w:r>
    </w:p>
    <w:p w14:paraId="63C823E5"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Nồng độ các chất tham gia phản ứng.</w:t>
      </w:r>
    </w:p>
    <w:p w14:paraId="1015FB96"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Chất xúc tác.</w:t>
      </w:r>
    </w:p>
    <w:p w14:paraId="3661527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7: </w:t>
      </w:r>
      <w:r>
        <w:rPr>
          <w:rFonts w:ascii="Times New Roman" w:eastAsia="Times New Roman" w:hAnsi="Times New Roman" w:cs="Times New Roman"/>
          <w:color w:val="000000"/>
          <w:sz w:val="24"/>
          <w:szCs w:val="24"/>
        </w:rPr>
        <w:t>Trong các cách phát biểu về định luật bảo toàn khối lượng như sau, cách nào phát biểu đúng?</w:t>
      </w:r>
    </w:p>
    <w:p w14:paraId="4EA5F9DF"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Tổng các chất sản phẩm bằng tổng các chất tham gia phản ứng.</w:t>
      </w:r>
    </w:p>
    <w:p w14:paraId="506FBAE6"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Trong một phản ứng hóa học, tổng khối lượng các chất sản phẩm bằng tổng khối lượng của các chất tham gia phản ứng.</w:t>
      </w:r>
    </w:p>
    <w:p w14:paraId="6961F00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Trong một phản ứng hóa học, tổng số phân tử chất phản ứng bằng tổng số phân tử chất tạo thành.</w:t>
      </w:r>
    </w:p>
    <w:p w14:paraId="6D433581"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Tổng sản phẩm luôn gấp hai lần tổng chất tham gia.</w:t>
      </w:r>
    </w:p>
    <w:p w14:paraId="46688FB2" w14:textId="77777777" w:rsidR="007E397D" w:rsidRDefault="00000000">
      <w:pPr>
        <w:tabs>
          <w:tab w:val="left" w:pos="75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MỨC ĐỘ 2: HIỂU </w:t>
      </w:r>
      <w:r>
        <w:rPr>
          <w:rFonts w:ascii="Times New Roman" w:eastAsia="Times New Roman" w:hAnsi="Times New Roman" w:cs="Times New Roman"/>
          <w:b/>
          <w:color w:val="000000"/>
          <w:sz w:val="24"/>
          <w:szCs w:val="24"/>
        </w:rPr>
        <w:t>(5 câu)</w:t>
      </w:r>
    </w:p>
    <w:p w14:paraId="345D86F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1:</w:t>
      </w:r>
      <w:r>
        <w:rPr>
          <w:rFonts w:ascii="Times New Roman" w:eastAsia="Times New Roman" w:hAnsi="Times New Roman" w:cs="Times New Roman"/>
          <w:color w:val="000000"/>
          <w:sz w:val="24"/>
          <w:szCs w:val="24"/>
        </w:rPr>
        <w:t xml:space="preserve"> Cho 2 mẫu BaSO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có khối lượng bằng nhau và 2 cốc chứa 50ml dung dịch HCl 0,1M như hình sau. Hỏi ở cốc nào mẫu BaSO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tan nhanh hơn?</w:t>
      </w:r>
    </w:p>
    <w:p w14:paraId="03108443" w14:textId="77777777" w:rsidR="007E397D" w:rsidRDefault="00000000">
      <w:pPr>
        <w:pBdr>
          <w:top w:val="nil"/>
          <w:left w:val="nil"/>
          <w:bottom w:val="nil"/>
          <w:right w:val="nil"/>
          <w:between w:val="nil"/>
        </w:pBdr>
        <w:spacing w:after="0" w:line="276" w:lineRule="auto"/>
        <w:ind w:left="48" w:right="48"/>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2560616" wp14:editId="39342766">
            <wp:extent cx="4763135" cy="1146175"/>
            <wp:effectExtent l="0" t="0" r="0" b="0"/>
            <wp:docPr id="22" name="image1.png" descr="25 câu trắc nghiệm Tốc độ phản ứng và cân bằng hóa học có lời giải (cơ bản)"/>
            <wp:cNvGraphicFramePr/>
            <a:graphic xmlns:a="http://schemas.openxmlformats.org/drawingml/2006/main">
              <a:graphicData uri="http://schemas.openxmlformats.org/drawingml/2006/picture">
                <pic:pic xmlns:pic="http://schemas.openxmlformats.org/drawingml/2006/picture">
                  <pic:nvPicPr>
                    <pic:cNvPr id="0" name="image1.png" descr="25 câu trắc nghiệm Tốc độ phản ứng và cân bằng hóa học có lời giải (cơ bản)"/>
                    <pic:cNvPicPr preferRelativeResize="0"/>
                  </pic:nvPicPr>
                  <pic:blipFill>
                    <a:blip r:embed="rId9"/>
                    <a:srcRect/>
                    <a:stretch>
                      <a:fillRect/>
                    </a:stretch>
                  </pic:blipFill>
                  <pic:spPr>
                    <a:xfrm>
                      <a:off x="0" y="0"/>
                      <a:ext cx="4763135" cy="1146175"/>
                    </a:xfrm>
                    <a:prstGeom prst="rect">
                      <a:avLst/>
                    </a:prstGeom>
                    <a:ln/>
                  </pic:spPr>
                </pic:pic>
              </a:graphicData>
            </a:graphic>
          </wp:inline>
        </w:drawing>
      </w:r>
    </w:p>
    <w:p w14:paraId="2BAEA47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Cốc 1 tan nhanh hơn.</w:t>
      </w:r>
    </w:p>
    <w:p w14:paraId="65E8C79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Cốc 2 tan nhanh hơn.</w:t>
      </w:r>
    </w:p>
    <w:p w14:paraId="2E3EED70"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Tốc độ tan ở 2 cốc như nhau.</w:t>
      </w:r>
    </w:p>
    <w:p w14:paraId="3F27B0E3"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BaSO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tan nhanh nên không quan sát được.</w:t>
      </w:r>
    </w:p>
    <w:p w14:paraId="70B9CE14"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2:</w:t>
      </w:r>
      <w:r>
        <w:rPr>
          <w:rFonts w:ascii="Times New Roman" w:eastAsia="Times New Roman" w:hAnsi="Times New Roman" w:cs="Times New Roman"/>
          <w:color w:val="000000"/>
          <w:sz w:val="24"/>
          <w:szCs w:val="24"/>
        </w:rPr>
        <w:t xml:space="preserve"> Sulfur (S) cháy trong không khí sinh ra chất khí mùi hắc, gây ho, đó là khí sulfur dioxide có công thức hóa học là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Biết khối lượng sulfur và khối lượng oxygen tham gia phản ứng bằng nhau và bằng 1,6 gam. Tính khối lượng khí sulfur dioxide sinh ra.</w:t>
      </w:r>
    </w:p>
    <w:p w14:paraId="2323B866"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1,6 gam.                        </w:t>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3,2 gam.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4,8 gam.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6,4 gam.</w:t>
      </w:r>
    </w:p>
    <w:p w14:paraId="2C65E085"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3:</w:t>
      </w:r>
      <w:r>
        <w:rPr>
          <w:rFonts w:ascii="Times New Roman" w:eastAsia="Times New Roman" w:hAnsi="Times New Roman" w:cs="Times New Roman"/>
          <w:color w:val="000000"/>
          <w:sz w:val="24"/>
          <w:szCs w:val="24"/>
        </w:rPr>
        <w:t xml:space="preserve"> Cho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Khí có thể thu được khi để đứng bình là</w:t>
      </w:r>
    </w:p>
    <w:p w14:paraId="5B632262"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w:t>
      </w:r>
      <w:r>
        <w:rPr>
          <w:rFonts w:ascii="Times New Roman" w:eastAsia="Times New Roman" w:hAnsi="Times New Roman" w:cs="Times New Roman"/>
          <w:color w:val="000000"/>
          <w:sz w:val="24"/>
          <w:szCs w:val="24"/>
        </w:rPr>
        <w:t xml:space="preserve">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NH</w:t>
      </w:r>
      <w:r>
        <w:rPr>
          <w:rFonts w:ascii="Times New Roman" w:eastAsia="Times New Roman" w:hAnsi="Times New Roman" w:cs="Times New Roman"/>
          <w:color w:val="000000"/>
          <w:sz w:val="24"/>
          <w:szCs w:val="24"/>
          <w:vertAlign w:val="subscript"/>
        </w:rPr>
        <w:t>3</w:t>
      </w:r>
    </w:p>
    <w:p w14:paraId="052B022A"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C.</w:t>
      </w:r>
      <w:r>
        <w:rPr>
          <w:rFonts w:ascii="Times New Roman" w:eastAsia="Times New Roman" w:hAnsi="Times New Roman" w:cs="Times New Roman"/>
          <w:color w:val="000000"/>
          <w:sz w:val="24"/>
          <w:szCs w:val="24"/>
          <w:highlight w:val="yellow"/>
        </w:rPr>
        <w:t xml:space="preserve"> CO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 SO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 N</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O, NH</w:t>
      </w:r>
      <w:r>
        <w:rPr>
          <w:rFonts w:ascii="Times New Roman" w:eastAsia="Times New Roman" w:hAnsi="Times New Roman" w:cs="Times New Roman"/>
          <w:color w:val="000000"/>
          <w:sz w:val="24"/>
          <w:szCs w:val="24"/>
          <w:vertAlign w:val="subscript"/>
        </w:rPr>
        <w:t>3</w:t>
      </w:r>
    </w:p>
    <w:p w14:paraId="5DFEC2B3"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4:</w:t>
      </w:r>
      <w:r>
        <w:rPr>
          <w:rFonts w:ascii="Times New Roman" w:eastAsia="Times New Roman" w:hAnsi="Times New Roman" w:cs="Times New Roman"/>
          <w:color w:val="000000"/>
          <w:sz w:val="24"/>
          <w:szCs w:val="24"/>
        </w:rPr>
        <w:t xml:space="preserve"> Hòa tan 70 gam MgCl</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vào 280 gam nước thu được dung dịch B. Tính nồng độ phần trăm của dung dịch B?</w:t>
      </w:r>
    </w:p>
    <w:p w14:paraId="118024C6"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30%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35%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40%</w:t>
      </w:r>
    </w:p>
    <w:p w14:paraId="7C0F67F0"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5:</w:t>
      </w:r>
      <w:r>
        <w:rPr>
          <w:rFonts w:ascii="Times New Roman" w:eastAsia="Times New Roman" w:hAnsi="Times New Roman" w:cs="Times New Roman"/>
          <w:color w:val="000000"/>
          <w:sz w:val="24"/>
          <w:szCs w:val="24"/>
        </w:rPr>
        <w:t xml:space="preserve"> Cho sơ đồ phản ứng sau:</w:t>
      </w:r>
    </w:p>
    <w:p w14:paraId="7613623D"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 CaCl</w:t>
      </w:r>
      <w:r>
        <w:rPr>
          <w:rFonts w:ascii="Times New Roman" w:eastAsia="Times New Roman" w:hAnsi="Times New Roman" w:cs="Times New Roman"/>
          <w:color w:val="000000"/>
          <w:sz w:val="24"/>
          <w:szCs w:val="24"/>
          <w:vertAlign w:val="subscript"/>
        </w:rPr>
        <w:t>2</w:t>
      </w:r>
      <w:sdt>
        <w:sdtPr>
          <w:tag w:val="goog_rdk_14"/>
          <w:id w:val="-1053390079"/>
        </w:sdtPr>
        <w:sdtContent>
          <w:r>
            <w:rPr>
              <w:rFonts w:ascii="Cardo" w:eastAsia="Cardo" w:hAnsi="Cardo" w:cs="Cardo"/>
              <w:color w:val="000000"/>
              <w:sz w:val="24"/>
              <w:szCs w:val="24"/>
            </w:rPr>
            <w:t> → CaCO</w:t>
          </w:r>
        </w:sdtContent>
      </w:sdt>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  ?</w:t>
      </w:r>
    </w:p>
    <w:p w14:paraId="60ACA855"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Tỉ lệ số phân tử của các chất tham gia phản ứng là</w:t>
      </w:r>
    </w:p>
    <w:p w14:paraId="5AC2AD8D"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1 :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2 : 1.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1 : 2.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1 : 3.</w:t>
      </w:r>
    </w:p>
    <w:p w14:paraId="7988F0E8" w14:textId="77777777" w:rsidR="007E397D"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3: VẬN DỤNG (GIẢI CHI TIẾT) (</w:t>
      </w:r>
      <w:r>
        <w:rPr>
          <w:rFonts w:ascii="Times New Roman" w:eastAsia="Times New Roman" w:hAnsi="Times New Roman" w:cs="Times New Roman"/>
          <w:b/>
          <w:sz w:val="24"/>
          <w:szCs w:val="24"/>
        </w:rPr>
        <w:t>3 câu)</w:t>
      </w:r>
    </w:p>
    <w:p w14:paraId="158EE9B2"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1: </w:t>
      </w:r>
      <w:r>
        <w:rPr>
          <w:rFonts w:ascii="Times New Roman" w:eastAsia="Times New Roman" w:hAnsi="Times New Roman" w:cs="Times New Roman"/>
          <w:color w:val="000000"/>
          <w:sz w:val="24"/>
          <w:szCs w:val="24"/>
        </w:rPr>
        <w:t>Chất nào sau đây nặng hơn không khí?</w:t>
      </w:r>
    </w:p>
    <w:p w14:paraId="26A81D6B"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A.</w:t>
      </w:r>
      <w:r>
        <w:rPr>
          <w:rFonts w:ascii="Times New Roman" w:eastAsia="Times New Roman" w:hAnsi="Times New Roman" w:cs="Times New Roman"/>
          <w:color w:val="000000"/>
          <w:sz w:val="24"/>
          <w:szCs w:val="24"/>
          <w:highlight w:val="yellow"/>
        </w:rPr>
        <w:t xml:space="preserve"> SO</w:t>
      </w:r>
      <w:r>
        <w:rPr>
          <w:rFonts w:ascii="Times New Roman" w:eastAsia="Times New Roman" w:hAnsi="Times New Roman" w:cs="Times New Roman"/>
          <w:color w:val="000000"/>
          <w:sz w:val="24"/>
          <w:szCs w:val="24"/>
          <w:highlight w:val="yellow"/>
          <w:vertAlign w:val="subscript"/>
        </w:rPr>
        <w:t>2</w:t>
      </w:r>
      <w:r>
        <w:rPr>
          <w:rFonts w:ascii="Times New Roman" w:eastAsia="Times New Roman" w:hAnsi="Times New Roman" w:cs="Times New Roman"/>
          <w:color w:val="000000"/>
          <w:sz w:val="24"/>
          <w:szCs w:val="24"/>
          <w:highlight w:val="yellow"/>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CH</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w:t>
      </w:r>
    </w:p>
    <w:tbl>
      <w:tblPr>
        <w:tblStyle w:val="af1"/>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1862DAAE" w14:textId="77777777">
        <w:tc>
          <w:tcPr>
            <w:tcW w:w="10421" w:type="dxa"/>
            <w:shd w:val="clear" w:color="auto" w:fill="FFFF00"/>
          </w:tcPr>
          <w:p w14:paraId="1A7D5DDA"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bookmarkStart w:id="7" w:name="_heading=h.1t3h5sf" w:colFirst="0" w:colLast="0"/>
            <w:bookmarkEnd w:id="7"/>
            <w:r>
              <w:rPr>
                <w:rFonts w:ascii="Times New Roman" w:eastAsia="Times New Roman" w:hAnsi="Times New Roman" w:cs="Times New Roman"/>
                <w:sz w:val="24"/>
                <w:szCs w:val="24"/>
              </w:rPr>
              <w:t>Không khí có M</w:t>
            </w:r>
            <w:r>
              <w:rPr>
                <w:rFonts w:ascii="Times New Roman" w:eastAsia="Times New Roman" w:hAnsi="Times New Roman" w:cs="Times New Roman"/>
                <w:sz w:val="24"/>
                <w:szCs w:val="24"/>
                <w:vertAlign w:val="subscript"/>
              </w:rPr>
              <w:t>kk</w:t>
            </w:r>
            <w:r>
              <w:rPr>
                <w:rFonts w:ascii="Times New Roman" w:eastAsia="Times New Roman" w:hAnsi="Times New Roman" w:cs="Times New Roman"/>
                <w:sz w:val="24"/>
                <w:szCs w:val="24"/>
              </w:rPr>
              <w:t> = 29 g/mol nên chất nặng hơn không khí là chất có M &gt; 29 g/mol</w:t>
            </w:r>
          </w:p>
          <w:p w14:paraId="56862EB7"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SO2</w:t>
            </w:r>
            <w:r>
              <w:rPr>
                <w:rFonts w:ascii="Times New Roman" w:eastAsia="Times New Roman" w:hAnsi="Times New Roman" w:cs="Times New Roman"/>
                <w:sz w:val="24"/>
                <w:szCs w:val="24"/>
              </w:rPr>
              <w:t> = 32+16.2 = 64 (g/mol) &gt; M</w:t>
            </w:r>
            <w:r>
              <w:rPr>
                <w:rFonts w:ascii="Times New Roman" w:eastAsia="Times New Roman" w:hAnsi="Times New Roman" w:cs="Times New Roman"/>
                <w:sz w:val="24"/>
                <w:szCs w:val="24"/>
                <w:vertAlign w:val="subscript"/>
              </w:rPr>
              <w:t>kk</w:t>
            </w:r>
            <w:r>
              <w:rPr>
                <w:rFonts w:ascii="Times New Roman" w:eastAsia="Times New Roman" w:hAnsi="Times New Roman" w:cs="Times New Roman"/>
                <w:sz w:val="24"/>
                <w:szCs w:val="24"/>
              </w:rPr>
              <w:t> =&gt; khí 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nặng hơn không khí</w:t>
            </w:r>
          </w:p>
          <w:p w14:paraId="74BAF6FF"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H2</w:t>
            </w:r>
            <w:r>
              <w:rPr>
                <w:rFonts w:ascii="Times New Roman" w:eastAsia="Times New Roman" w:hAnsi="Times New Roman" w:cs="Times New Roman"/>
                <w:sz w:val="24"/>
                <w:szCs w:val="24"/>
              </w:rPr>
              <w:t> = 2.1 = 2 (g/mol) &lt; M</w:t>
            </w:r>
            <w:r>
              <w:rPr>
                <w:rFonts w:ascii="Times New Roman" w:eastAsia="Times New Roman" w:hAnsi="Times New Roman" w:cs="Times New Roman"/>
                <w:sz w:val="24"/>
                <w:szCs w:val="24"/>
                <w:vertAlign w:val="subscript"/>
              </w:rPr>
              <w:t>kk</w:t>
            </w:r>
            <w:r>
              <w:rPr>
                <w:rFonts w:ascii="Times New Roman" w:eastAsia="Times New Roman" w:hAnsi="Times New Roman" w:cs="Times New Roman"/>
                <w:sz w:val="24"/>
                <w:szCs w:val="24"/>
              </w:rPr>
              <w:t> =&gt; khí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nhẹ hơn không khí</w:t>
            </w:r>
          </w:p>
          <w:p w14:paraId="43A290A5"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CH4</w:t>
            </w:r>
            <w:r>
              <w:rPr>
                <w:rFonts w:ascii="Times New Roman" w:eastAsia="Times New Roman" w:hAnsi="Times New Roman" w:cs="Times New Roman"/>
                <w:sz w:val="24"/>
                <w:szCs w:val="24"/>
              </w:rPr>
              <w:t> = 12+1.4 = 16 (g/mol) &lt; M</w:t>
            </w:r>
            <w:r>
              <w:rPr>
                <w:rFonts w:ascii="Times New Roman" w:eastAsia="Times New Roman" w:hAnsi="Times New Roman" w:cs="Times New Roman"/>
                <w:sz w:val="24"/>
                <w:szCs w:val="24"/>
                <w:vertAlign w:val="subscript"/>
              </w:rPr>
              <w:t>kk</w:t>
            </w:r>
            <w:r>
              <w:rPr>
                <w:rFonts w:ascii="Times New Roman" w:eastAsia="Times New Roman" w:hAnsi="Times New Roman" w:cs="Times New Roman"/>
                <w:sz w:val="24"/>
                <w:szCs w:val="24"/>
              </w:rPr>
              <w:t> =&gt; khí CH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nhẹ hơn không khí</w:t>
            </w:r>
          </w:p>
          <w:p w14:paraId="4E93D518"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w:t>
            </w:r>
            <w:r>
              <w:rPr>
                <w:rFonts w:ascii="Times New Roman" w:eastAsia="Times New Roman" w:hAnsi="Times New Roman" w:cs="Times New Roman"/>
                <w:sz w:val="24"/>
                <w:szCs w:val="24"/>
                <w:vertAlign w:val="subscript"/>
              </w:rPr>
              <w:t>N2</w:t>
            </w:r>
            <w:r>
              <w:rPr>
                <w:rFonts w:ascii="Times New Roman" w:eastAsia="Times New Roman" w:hAnsi="Times New Roman" w:cs="Times New Roman"/>
                <w:sz w:val="24"/>
                <w:szCs w:val="24"/>
              </w:rPr>
              <w:t> = 2.14 = 28 (g/mol) &lt; M</w:t>
            </w:r>
            <w:r>
              <w:rPr>
                <w:rFonts w:ascii="Times New Roman" w:eastAsia="Times New Roman" w:hAnsi="Times New Roman" w:cs="Times New Roman"/>
                <w:sz w:val="24"/>
                <w:szCs w:val="24"/>
                <w:vertAlign w:val="subscript"/>
              </w:rPr>
              <w:t>kk</w:t>
            </w:r>
            <w:r>
              <w:rPr>
                <w:rFonts w:ascii="Times New Roman" w:eastAsia="Times New Roman" w:hAnsi="Times New Roman" w:cs="Times New Roman"/>
                <w:sz w:val="24"/>
                <w:szCs w:val="24"/>
              </w:rPr>
              <w:t> =&gt; khí N</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nhẹ hơn không khí</w:t>
            </w:r>
          </w:p>
        </w:tc>
      </w:tr>
    </w:tbl>
    <w:p w14:paraId="236BFA56" w14:textId="77777777" w:rsidR="007E397D" w:rsidRDefault="00000000">
      <w:pPr>
        <w:pBdr>
          <w:top w:val="nil"/>
          <w:left w:val="nil"/>
          <w:bottom w:val="nil"/>
          <w:right w:val="nil"/>
          <w:between w:val="nil"/>
        </w:pBdr>
        <w:spacing w:after="0" w:line="276" w:lineRule="auto"/>
        <w:ind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Câu 2:</w:t>
      </w:r>
      <w:r>
        <w:rPr>
          <w:rFonts w:ascii="Times New Roman" w:eastAsia="Times New Roman" w:hAnsi="Times New Roman" w:cs="Times New Roman"/>
          <w:color w:val="000000"/>
          <w:sz w:val="24"/>
          <w:szCs w:val="24"/>
        </w:rPr>
        <w:t xml:space="preserve"> Một cơ sở sản xuất vôi tiến hành nung 4 tấn đá vôi (CaCO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thì thu được 1,68 tấn vôi sống (CaO) và một lượng khí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Tính hiệu suất của quá trình nung vôi.</w:t>
      </w:r>
    </w:p>
    <w:p w14:paraId="006F86C5"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70%                          </w:t>
      </w: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75%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80%                    </w:t>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85%</w:t>
      </w:r>
    </w:p>
    <w:tbl>
      <w:tblPr>
        <w:tblStyle w:val="af2"/>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565D21F6" w14:textId="77777777">
        <w:tc>
          <w:tcPr>
            <w:tcW w:w="10421" w:type="dxa"/>
            <w:shd w:val="clear" w:color="auto" w:fill="FFFF00"/>
          </w:tcPr>
          <w:p w14:paraId="5191D8A8"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Phương trình hóa học:</w:t>
            </w:r>
          </w:p>
          <w:p w14:paraId="63317B7F"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w:t>
            </w:r>
            <m:oMath>
              <m:r>
                <w:rPr>
                  <w:rFonts w:ascii="Times New Roman" w:eastAsia="Times New Roman" w:hAnsi="Times New Roman" w:cs="Times New Roman"/>
                  <w:sz w:val="24"/>
                  <w:szCs w:val="24"/>
                </w:rPr>
                <m:t xml:space="preserve"> </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t</m:t>
                  </m:r>
                </m:e>
                <m:sup>
                  <m:r>
                    <w:rPr>
                      <w:rFonts w:ascii="Cambria Math" w:eastAsia="Cambria Math" w:hAnsi="Cambria Math" w:cs="Cambria Math"/>
                      <w:sz w:val="24"/>
                      <w:szCs w:val="24"/>
                    </w:rPr>
                    <m:t>o</m:t>
                  </m:r>
                </m:sup>
              </m:sSup>
              <m:r>
                <w:rPr>
                  <w:rFonts w:ascii="Times New Roman" w:eastAsia="Times New Roman" w:hAnsi="Times New Roman" w:cs="Times New Roman"/>
                  <w:sz w:val="24"/>
                  <w:szCs w:val="24"/>
                </w:rPr>
                <m:t xml:space="preserve">→ </m:t>
              </m:r>
            </m:oMath>
            <w:r>
              <w:rPr>
                <w:rFonts w:ascii="Times New Roman" w:eastAsia="Times New Roman" w:hAnsi="Times New Roman" w:cs="Times New Roman"/>
                <w:sz w:val="24"/>
                <w:szCs w:val="24"/>
              </w:rPr>
              <w:t> CaO + CO</w:t>
            </w:r>
            <w:r>
              <w:rPr>
                <w:rFonts w:ascii="Times New Roman" w:eastAsia="Times New Roman" w:hAnsi="Times New Roman" w:cs="Times New Roman"/>
                <w:sz w:val="24"/>
                <w:szCs w:val="24"/>
                <w:vertAlign w:val="subscript"/>
              </w:rPr>
              <w:t>2</w:t>
            </w:r>
          </w:p>
          <w:p w14:paraId="7C5BB3F7"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sdt>
              <w:sdtPr>
                <w:tag w:val="goog_rdk_15"/>
                <w:id w:val="-1361429593"/>
              </w:sdtPr>
              <w:sdtContent>
                <w:r>
                  <w:rPr>
                    <w:rFonts w:ascii="Cardo" w:eastAsia="Cardo" w:hAnsi="Cardo" w:cs="Cardo"/>
                    <w:sz w:val="24"/>
                    <w:szCs w:val="24"/>
                  </w:rPr>
                  <w:t>1 mol → 1 mol</w:t>
                </w:r>
              </w:sdtContent>
            </w:sdt>
          </w:p>
          <w:p w14:paraId="6513FC18"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sdt>
              <w:sdtPr>
                <w:tag w:val="goog_rdk_16"/>
                <w:id w:val="-1184898530"/>
              </w:sdtPr>
              <w:sdtContent>
                <w:r>
                  <w:rPr>
                    <w:rFonts w:ascii="Cardo" w:eastAsia="Cardo" w:hAnsi="Cardo" w:cs="Cardo"/>
                    <w:sz w:val="24"/>
                    <w:szCs w:val="24"/>
                  </w:rPr>
                  <w:t>100 g → 56 g</w:t>
                </w:r>
              </w:sdtContent>
            </w:sdt>
          </w:p>
          <w:p w14:paraId="4ABB1E2D"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sdt>
              <w:sdtPr>
                <w:tag w:val="goog_rdk_17"/>
                <w:id w:val="257720290"/>
              </w:sdtPr>
              <w:sdtContent>
                <w:r>
                  <w:rPr>
                    <w:rFonts w:ascii="Caudex" w:eastAsia="Caudex" w:hAnsi="Caudex" w:cs="Caudex"/>
                    <w:sz w:val="24"/>
                    <w:szCs w:val="24"/>
                  </w:rPr>
                  <w:t>Theo bài: 4 tấn → m tấn</w:t>
                </w:r>
              </w:sdtContent>
            </w:sdt>
          </w:p>
          <w:p w14:paraId="07818F0D"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Khối lượng CaO thu được theo lý thuyết: m</w:t>
            </w:r>
            <w:r>
              <w:rPr>
                <w:rFonts w:ascii="Times New Roman" w:eastAsia="Times New Roman" w:hAnsi="Times New Roman" w:cs="Times New Roman"/>
                <w:sz w:val="24"/>
                <w:szCs w:val="24"/>
                <w:vertAlign w:val="subscript"/>
              </w:rPr>
              <w:t>CaO lt</w:t>
            </w:r>
            <w:r>
              <w:rPr>
                <w:rFonts w:ascii="Times New Roman" w:eastAsia="Times New Roman" w:hAnsi="Times New Roman" w:cs="Times New Roman"/>
                <w:sz w:val="24"/>
                <w:szCs w:val="24"/>
              </w:rPr>
              <w:t>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4.56</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 = 2,24 tấn</w:t>
            </w:r>
          </w:p>
          <w:p w14:paraId="10598C04" w14:textId="77777777" w:rsidR="007E397D" w:rsidRDefault="00000000">
            <w:pPr>
              <w:pBdr>
                <w:top w:val="nil"/>
                <w:left w:val="nil"/>
                <w:bottom w:val="nil"/>
                <w:right w:val="nil"/>
                <w:between w:val="nil"/>
              </w:pBdr>
              <w:spacing w:before="0" w:line="276" w:lineRule="auto"/>
              <w:ind w:left="0"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Hiệu suất phản ứng là: H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mtt</m:t>
                  </m:r>
                </m:num>
                <m:den>
                  <m:r>
                    <w:rPr>
                      <w:rFonts w:ascii="Cambria Math" w:eastAsia="Cambria Math" w:hAnsi="Cambria Math" w:cs="Cambria Math"/>
                      <w:sz w:val="24"/>
                      <w:szCs w:val="24"/>
                    </w:rPr>
                    <m:t>mlt</m:t>
                  </m:r>
                </m:den>
              </m:f>
            </m:oMath>
            <w:r>
              <w:rPr>
                <w:rFonts w:ascii="Times New Roman" w:eastAsia="Times New Roman" w:hAnsi="Times New Roman" w:cs="Times New Roman"/>
                <w:sz w:val="24"/>
                <w:szCs w:val="24"/>
              </w:rPr>
              <w:t>.100% =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1,68</m:t>
                  </m:r>
                </m:num>
                <m:den>
                  <m:r>
                    <w:rPr>
                      <w:rFonts w:ascii="Cambria Math" w:eastAsia="Cambria Math" w:hAnsi="Cambria Math" w:cs="Cambria Math"/>
                      <w:sz w:val="24"/>
                      <w:szCs w:val="24"/>
                    </w:rPr>
                    <m:t>2,24</m:t>
                  </m:r>
                </m:den>
              </m:f>
            </m:oMath>
            <w:r>
              <w:rPr>
                <w:rFonts w:ascii="Times New Roman" w:eastAsia="Times New Roman" w:hAnsi="Times New Roman" w:cs="Times New Roman"/>
                <w:sz w:val="24"/>
                <w:szCs w:val="24"/>
              </w:rPr>
              <w:t>.100% = 75%</w:t>
            </w:r>
          </w:p>
        </w:tc>
      </w:tr>
    </w:tbl>
    <w:p w14:paraId="4DECB029"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color w:val="000000"/>
          <w:sz w:val="24"/>
          <w:szCs w:val="24"/>
        </w:rPr>
        <w:t>Hòa tan hoàn toàn 55 g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vào 500 g nước ở 50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Hạ nhiệt độ dung dịch tới 20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(biết độ tan của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trong nước ở 20</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là 88g) thì:</w:t>
      </w:r>
    </w:p>
    <w:p w14:paraId="0C2EEDEA"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Được dung dịch bão hòa</w:t>
      </w:r>
    </w:p>
    <w:p w14:paraId="7F69D563"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yellow"/>
        </w:rPr>
        <w:t>B.</w:t>
      </w:r>
      <w:r>
        <w:rPr>
          <w:rFonts w:ascii="Times New Roman" w:eastAsia="Times New Roman" w:hAnsi="Times New Roman" w:cs="Times New Roman"/>
          <w:color w:val="000000"/>
          <w:sz w:val="24"/>
          <w:szCs w:val="24"/>
          <w:highlight w:val="yellow"/>
        </w:rPr>
        <w:t xml:space="preserve"> Được dung dịch chưa bão hòa</w:t>
      </w:r>
    </w:p>
    <w:p w14:paraId="1A2C3DB0"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Có 11 g NaNO</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tách ra khỏi dung dịch</w:t>
      </w:r>
    </w:p>
    <w:p w14:paraId="2E475331"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xml:space="preserve"> Có một lượng muối tách ra khỏi dung dịch mà không xác định được khối lượng</w:t>
      </w:r>
    </w:p>
    <w:p w14:paraId="014F58DE" w14:textId="77777777" w:rsidR="007E397D" w:rsidRDefault="00000000">
      <w:pPr>
        <w:pBdr>
          <w:top w:val="nil"/>
          <w:left w:val="nil"/>
          <w:bottom w:val="nil"/>
          <w:right w:val="nil"/>
          <w:between w:val="nil"/>
        </w:pBdr>
        <w:spacing w:after="0" w:line="276" w:lineRule="auto"/>
        <w:ind w:left="48" w:right="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Trả lời</w:t>
      </w:r>
    </w:p>
    <w:tbl>
      <w:tblPr>
        <w:tblStyle w:val="af3"/>
        <w:tblW w:w="104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1"/>
      </w:tblGrid>
      <w:tr w:rsidR="007E397D" w14:paraId="7ADFFAE8" w14:textId="77777777">
        <w:tc>
          <w:tcPr>
            <w:tcW w:w="10421" w:type="dxa"/>
            <w:shd w:val="clear" w:color="auto" w:fill="FFFF00"/>
          </w:tcPr>
          <w:p w14:paraId="5C10FCDC"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Biết rằng, ở 20°C, 100 g nước hoà tan được tối đa 88g NaNO</w:t>
            </w:r>
            <w:r>
              <w:rPr>
                <w:rFonts w:ascii="Times New Roman" w:eastAsia="Times New Roman" w:hAnsi="Times New Roman" w:cs="Times New Roman"/>
                <w:sz w:val="24"/>
                <w:szCs w:val="24"/>
                <w:vertAlign w:val="subscript"/>
              </w:rPr>
              <w:t>3</w:t>
            </w:r>
          </w:p>
          <w:p w14:paraId="12C17751"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Vậy, ở 20°C, 500 g nước hoà tan được tối đa: </w:t>
            </w:r>
            <m:oMath>
              <m:f>
                <m:fPr>
                  <m:ctrlPr>
                    <w:rPr>
                      <w:rFonts w:ascii="Cambria Math" w:eastAsia="Cambria Math" w:hAnsi="Cambria Math" w:cs="Cambria Math"/>
                      <w:sz w:val="24"/>
                      <w:szCs w:val="24"/>
                    </w:rPr>
                  </m:ctrlPr>
                </m:fPr>
                <m:num>
                  <m:r>
                    <w:rPr>
                      <w:rFonts w:ascii="Cambria Math" w:eastAsia="Cambria Math" w:hAnsi="Cambria Math" w:cs="Cambria Math"/>
                      <w:sz w:val="24"/>
                      <w:szCs w:val="24"/>
                    </w:rPr>
                    <m:t>500.88</m:t>
                  </m:r>
                </m:num>
                <m:den>
                  <m:r>
                    <w:rPr>
                      <w:rFonts w:ascii="Cambria Math" w:eastAsia="Cambria Math" w:hAnsi="Cambria Math" w:cs="Cambria Math"/>
                      <w:sz w:val="24"/>
                      <w:szCs w:val="24"/>
                    </w:rPr>
                    <m:t>100</m:t>
                  </m:r>
                </m:den>
              </m:f>
            </m:oMath>
            <w:r>
              <w:rPr>
                <w:rFonts w:ascii="Times New Roman" w:eastAsia="Times New Roman" w:hAnsi="Times New Roman" w:cs="Times New Roman"/>
                <w:sz w:val="24"/>
                <w:szCs w:val="24"/>
              </w:rPr>
              <w:t> = 440 (g) NaNO</w:t>
            </w:r>
            <w:r>
              <w:rPr>
                <w:rFonts w:ascii="Times New Roman" w:eastAsia="Times New Roman" w:hAnsi="Times New Roman" w:cs="Times New Roman"/>
                <w:sz w:val="24"/>
                <w:szCs w:val="24"/>
                <w:vertAlign w:val="subscript"/>
              </w:rPr>
              <w:t>3</w:t>
            </w:r>
          </w:p>
          <w:p w14:paraId="230B12E1" w14:textId="77777777" w:rsidR="007E397D" w:rsidRDefault="00000000">
            <w:pPr>
              <w:pBdr>
                <w:top w:val="nil"/>
                <w:left w:val="nil"/>
                <w:bottom w:val="nil"/>
                <w:right w:val="nil"/>
                <w:between w:val="nil"/>
              </w:pBdr>
              <w:spacing w:before="0" w:line="276" w:lineRule="auto"/>
              <w:ind w:left="48" w:right="48" w:firstLine="0"/>
              <w:jc w:val="both"/>
              <w:rPr>
                <w:rFonts w:ascii="Times New Roman" w:eastAsia="Times New Roman" w:hAnsi="Times New Roman" w:cs="Times New Roman"/>
                <w:sz w:val="24"/>
                <w:szCs w:val="24"/>
              </w:rPr>
            </w:pPr>
            <w:r>
              <w:rPr>
                <w:rFonts w:ascii="Cambria Math" w:eastAsia="Cambria Math" w:hAnsi="Cambria Math" w:cs="Cambria Math"/>
                <w:sz w:val="24"/>
                <w:szCs w:val="24"/>
              </w:rPr>
              <w:t>⇒</w:t>
            </w:r>
            <w:r>
              <w:rPr>
                <w:rFonts w:ascii="Times New Roman" w:eastAsia="Times New Roman" w:hAnsi="Times New Roman" w:cs="Times New Roman"/>
                <w:sz w:val="24"/>
                <w:szCs w:val="24"/>
              </w:rPr>
              <w:t xml:space="preserve"> Thu được dung dịch chưa bão hòa</w:t>
            </w:r>
          </w:p>
        </w:tc>
      </w:tr>
    </w:tbl>
    <w:p w14:paraId="72ED2E0D" w14:textId="77777777" w:rsidR="00102AD8" w:rsidRPr="00102AD8" w:rsidRDefault="00102AD8" w:rsidP="00102AD8">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102AD8">
        <w:rPr>
          <w:rFonts w:ascii="Times New Roman" w:eastAsia="Times New Roman" w:hAnsi="Times New Roman" w:cs="Times New Roman"/>
          <w:color w:val="000000"/>
          <w:sz w:val="24"/>
          <w:szCs w:val="24"/>
        </w:rPr>
        <w:t>Tài liệu được chia sẻ bởi Website VnTeach.Com</w:t>
      </w:r>
    </w:p>
    <w:p w14:paraId="100CAD20" w14:textId="77777777" w:rsidR="00102AD8" w:rsidRPr="00102AD8" w:rsidRDefault="00102AD8" w:rsidP="00102AD8">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102AD8">
        <w:rPr>
          <w:rFonts w:ascii="Times New Roman" w:eastAsia="Times New Roman" w:hAnsi="Times New Roman" w:cs="Times New Roman"/>
          <w:color w:val="000000"/>
          <w:sz w:val="24"/>
          <w:szCs w:val="24"/>
        </w:rPr>
        <w:t>https://www.vnteach.com</w:t>
      </w:r>
    </w:p>
    <w:p w14:paraId="515A569A" w14:textId="77777777" w:rsidR="00102AD8" w:rsidRPr="00102AD8" w:rsidRDefault="00102AD8" w:rsidP="00102AD8">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102AD8">
        <w:rPr>
          <w:rFonts w:ascii="Times New Roman" w:eastAsia="Times New Roman" w:hAnsi="Times New Roman" w:cs="Times New Roman"/>
          <w:color w:val="000000"/>
          <w:sz w:val="24"/>
          <w:szCs w:val="24"/>
        </w:rPr>
        <w:t>Một sản phẩm của cộng đồng facebook Thư Viện VnTeach.Com</w:t>
      </w:r>
    </w:p>
    <w:p w14:paraId="11B931B5" w14:textId="77777777" w:rsidR="00102AD8" w:rsidRPr="00102AD8" w:rsidRDefault="00102AD8" w:rsidP="00102AD8">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102AD8">
        <w:rPr>
          <w:rFonts w:ascii="Times New Roman" w:eastAsia="Times New Roman" w:hAnsi="Times New Roman" w:cs="Times New Roman"/>
          <w:color w:val="000000"/>
          <w:sz w:val="24"/>
          <w:szCs w:val="24"/>
        </w:rPr>
        <w:t>https://www.facebook.com/groups/vnteach/</w:t>
      </w:r>
    </w:p>
    <w:p w14:paraId="7DA986D2" w14:textId="08B4A57A" w:rsidR="007E397D" w:rsidRDefault="00102AD8" w:rsidP="00102AD8">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sidRPr="00102AD8">
        <w:rPr>
          <w:rFonts w:ascii="Times New Roman" w:eastAsia="Times New Roman" w:hAnsi="Times New Roman" w:cs="Times New Roman"/>
          <w:color w:val="000000"/>
          <w:sz w:val="24"/>
          <w:szCs w:val="24"/>
        </w:rPr>
        <w:t>https://www.facebook.com/groups/thuvienvnteach/</w:t>
      </w:r>
    </w:p>
    <w:sectPr w:rsidR="007E397D">
      <w:headerReference w:type="default" r:id="rId10"/>
      <w:footerReference w:type="default" r:id="rId11"/>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BA423" w14:textId="77777777" w:rsidR="00B5778F" w:rsidRDefault="00B5778F">
      <w:pPr>
        <w:spacing w:after="0" w:line="240" w:lineRule="auto"/>
      </w:pPr>
      <w:r>
        <w:separator/>
      </w:r>
    </w:p>
  </w:endnote>
  <w:endnote w:type="continuationSeparator" w:id="0">
    <w:p w14:paraId="2D41D89F" w14:textId="77777777" w:rsidR="00B5778F" w:rsidRDefault="00B57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roman"/>
    <w:notTrueType/>
    <w:pitch w:val="default"/>
  </w:font>
  <w:font w:name=".VnTime">
    <w:altName w:val="Times New Roman"/>
    <w:panose1 w:val="00000000000000000000"/>
    <w:charset w:val="00"/>
    <w:family w:val="roman"/>
    <w:notTrueType/>
    <w:pitch w:val="default"/>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0000000000000000000"/>
    <w:charset w:val="00"/>
    <w:family w:val="roman"/>
    <w:notTrueType/>
    <w:pitch w:val="default"/>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0000000000000000000"/>
    <w:charset w:val="00"/>
    <w:family w:val="roman"/>
    <w:notTrueType/>
    <w:pitch w:val="default"/>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0000000000000000000"/>
    <w:charset w:val="00"/>
    <w:family w:val="roman"/>
    <w:notTrueType/>
    <w:pitch w:val="default"/>
  </w:font>
  <w:font w:name="VNI-Centur">
    <w:panose1 w:val="00000000000000000000"/>
    <w:charset w:val="00"/>
    <w:family w:val="roman"/>
    <w:notTrueType/>
    <w:pitch w:val="default"/>
  </w:font>
  <w:font w:name=".VnArialH">
    <w:panose1 w:val="00000000000000000000"/>
    <w:charset w:val="00"/>
    <w:family w:val="roman"/>
    <w:notTrueType/>
    <w:pitch w:val="default"/>
  </w:font>
  <w:font w:name="Bold">
    <w:panose1 w:val="00000000000000000000"/>
    <w:charset w:val="00"/>
    <w:family w:val="roman"/>
    <w:notTrueType/>
    <w:pitch w:val="default"/>
  </w:font>
  <w:font w:name=".VnAvantH">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VnHelvetIns">
    <w:panose1 w:val="00000000000000000000"/>
    <w:charset w:val="00"/>
    <w:family w:val="roman"/>
    <w:notTrueType/>
    <w:pitch w:val="default"/>
  </w:font>
  <w:font w:name=".VnSouthernH">
    <w:panose1 w:val="00000000000000000000"/>
    <w:charset w:val="00"/>
    <w:family w:val="roman"/>
    <w:notTrueType/>
    <w:pitch w:val="default"/>
  </w:font>
  <w:font w:name=".VnAvant">
    <w:panose1 w:val="00000000000000000000"/>
    <w:charset w:val="00"/>
    <w:family w:val="roman"/>
    <w:notTrueType/>
    <w:pitch w:val="default"/>
  </w:font>
  <w:font w:name="VNI-Helve">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0000000000000000000"/>
    <w:charset w:val="00"/>
    <w:family w:val="roman"/>
    <w:notTrueType/>
    <w:pitch w:val="default"/>
  </w:font>
  <w:font w:name=".VnArial NarrowH">
    <w:panose1 w:val="00000000000000000000"/>
    <w:charset w:val="00"/>
    <w:family w:val="roman"/>
    <w:notTrueType/>
    <w:pitch w:val="default"/>
  </w:font>
  <w:font w:name=".VnBlack">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mbria"/>
    <w:panose1 w:val="00000000000000000000"/>
    <w:charset w:val="00"/>
    <w:family w:val="roman"/>
    <w:notTrueType/>
    <w:pitch w:val="default"/>
  </w:font>
  <w:font w:name=".VnCentury SchoolbookH">
    <w:panose1 w:val="00000000000000000000"/>
    <w:charset w:val="00"/>
    <w:family w:val="roman"/>
    <w:notTrueType/>
    <w:pitch w:val="default"/>
  </w:font>
  <w:font w:name=".VnArabia">
    <w:panose1 w:val="00000000000000000000"/>
    <w:charset w:val="00"/>
    <w:family w:val="roman"/>
    <w:notTrueType/>
    <w:pitch w:val="default"/>
  </w:font>
  <w:font w:name=".VnTeknicalH">
    <w:panose1 w:val="00000000000000000000"/>
    <w:charset w:val="00"/>
    <w:family w:val="roman"/>
    <w:notTrueType/>
    <w:pitch w:val="default"/>
  </w:font>
  <w:font w:name=".VnSouthern">
    <w:panose1 w:val="00000000000000000000"/>
    <w:charset w:val="00"/>
    <w:family w:val="roman"/>
    <w:notTrueType/>
    <w:pitch w:val="default"/>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0000000000000000000"/>
    <w:charset w:val="00"/>
    <w:family w:val="roman"/>
    <w:notTrueType/>
    <w:pitch w:val="default"/>
  </w:font>
  <w:font w:name="VnTimes2">
    <w:panose1 w:val="00000000000000000000"/>
    <w:charset w:val="00"/>
    <w:family w:val="roman"/>
    <w:notTrueType/>
    <w:pitch w:val="default"/>
  </w:font>
  <w:font w:name=".VnStamp">
    <w:panose1 w:val="00000000000000000000"/>
    <w:charset w:val="00"/>
    <w:family w:val="roman"/>
    <w:notTrueType/>
    <w:pitch w:val="default"/>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0000000000000000000"/>
    <w:charset w:val="00"/>
    <w:family w:val="roman"/>
    <w:notTrueType/>
    <w:pitch w:val="default"/>
  </w:font>
  <w:font w:name=".VnMystical">
    <w:panose1 w:val="00000000000000000000"/>
    <w:charset w:val="00"/>
    <w:family w:val="roman"/>
    <w:notTrueType/>
    <w:pitch w:val="default"/>
  </w:font>
  <w:font w:name=".VnBook-Antiqua">
    <w:panose1 w:val="00000000000000000000"/>
    <w:charset w:val="00"/>
    <w:family w:val="roman"/>
    <w:notTrueType/>
    <w:pitch w:val="default"/>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rdo">
    <w:charset w:val="00"/>
    <w:family w:val="auto"/>
    <w:pitch w:val="default"/>
  </w:font>
  <w:font w:name="Cambria Math">
    <w:panose1 w:val="02040503050406030204"/>
    <w:charset w:val="00"/>
    <w:family w:val="roman"/>
    <w:pitch w:val="variable"/>
    <w:sig w:usb0="E00006FF" w:usb1="420024FF" w:usb2="02000000" w:usb3="00000000" w:csb0="0000019F" w:csb1="00000000"/>
  </w:font>
  <w:font w:name="Caudex">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91389" w14:textId="77777777" w:rsidR="007E397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Giáo viên thực hiện: Lao Thanh Phong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102AD8">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DF8E" w14:textId="77777777" w:rsidR="00B5778F" w:rsidRDefault="00B5778F">
      <w:pPr>
        <w:spacing w:after="0" w:line="240" w:lineRule="auto"/>
      </w:pPr>
      <w:r>
        <w:separator/>
      </w:r>
    </w:p>
  </w:footnote>
  <w:footnote w:type="continuationSeparator" w:id="0">
    <w:p w14:paraId="04207DCA" w14:textId="77777777" w:rsidR="00B5778F" w:rsidRDefault="00B57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07528" w14:textId="77777777" w:rsidR="007E397D" w:rsidRDefault="00000000">
    <w:pPr>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DỰ ÁN KHOA HỌC TỰ NHIÊN 8 - HÓA HỌC - CD - NHÓM THẦY DTT</w:t>
    </w:r>
    <w:r>
      <w:rPr>
        <w:noProof/>
      </w:rPr>
      <mc:AlternateContent>
        <mc:Choice Requires="wps">
          <w:drawing>
            <wp:anchor distT="0" distB="0" distL="0" distR="0" simplePos="0" relativeHeight="251658240" behindDoc="1" locked="0" layoutInCell="1" hidden="0" allowOverlap="1" wp14:anchorId="5D9F0F70" wp14:editId="3A202E67">
              <wp:simplePos x="0" y="0"/>
              <wp:positionH relativeFrom="column">
                <wp:posOffset>-101599</wp:posOffset>
              </wp:positionH>
              <wp:positionV relativeFrom="paragraph">
                <wp:posOffset>-88899</wp:posOffset>
              </wp:positionV>
              <wp:extent cx="6276975" cy="457200"/>
              <wp:effectExtent l="0" t="0" r="0" b="0"/>
              <wp:wrapNone/>
              <wp:docPr id="15" name="Rectangle: Rounded Corners 15"/>
              <wp:cNvGraphicFramePr/>
              <a:graphic xmlns:a="http://schemas.openxmlformats.org/drawingml/2006/main">
                <a:graphicData uri="http://schemas.microsoft.com/office/word/2010/wordprocessingShape">
                  <wps:wsp>
                    <wps:cNvSpPr/>
                    <wps:spPr>
                      <a:xfrm>
                        <a:off x="2212275" y="3556163"/>
                        <a:ext cx="6267450" cy="447675"/>
                      </a:xfrm>
                      <a:prstGeom prst="roundRect">
                        <a:avLst>
                          <a:gd name="adj" fmla="val 16667"/>
                        </a:avLst>
                      </a:prstGeom>
                      <a:solidFill>
                        <a:srgbClr val="C00000"/>
                      </a:solidFill>
                      <a:ln>
                        <a:noFill/>
                      </a:ln>
                    </wps:spPr>
                    <wps:txbx>
                      <w:txbxContent>
                        <w:p w14:paraId="5C551D32" w14:textId="77777777" w:rsidR="007E397D" w:rsidRDefault="007E397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5D9F0F70" id="Rectangle: Rounded Corners 15" o:spid="_x0000_s1032" style="position:absolute;left:0;text-align:left;margin-left:-8pt;margin-top:-7pt;width:494.25pt;height:36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" fillcolor="#c00000" stroked="f">
              <v:textbox inset="2.53958mm,2.53958mm,2.53958mm,2.53958mm">
                <w:txbxContent>
                  <w:p w14:paraId="5C551D32" w14:textId="77777777" w:rsidR="007E397D" w:rsidRDefault="007E397D">
                    <w:pPr>
                      <w:spacing w:after="0" w:line="240" w:lineRule="auto"/>
                      <w:textDirection w:val="btLr"/>
                    </w:pPr>
                  </w:p>
                </w:txbxContent>
              </v:textbox>
            </v:roundrect>
          </w:pict>
        </mc:Fallback>
      </mc:AlternateContent>
    </w:r>
  </w:p>
  <w:p w14:paraId="719B437D" w14:textId="77777777" w:rsidR="007E397D" w:rsidRDefault="0000000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80F6B"/>
    <w:multiLevelType w:val="multilevel"/>
    <w:tmpl w:val="388496A6"/>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95426631">
    <w:abstractNumId w:val="0"/>
  </w:num>
  <w:num w:numId="2" w16cid:durableId="18966180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7472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39880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33762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68421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8305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083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56743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6932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634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05786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7445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915625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68430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6080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37339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55737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5793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08624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042205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72541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4675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324350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503111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127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9642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058095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55616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15747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2990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363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19526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9912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88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7D"/>
    <w:rsid w:val="00102AD8"/>
    <w:rsid w:val="007E397D"/>
    <w:rsid w:val="00B5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B9CD"/>
  <w15:docId w15:val="{90BA4787-99DA-4091-B4A8-290AEB008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816"/>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eastAsia="Times New Roman" w:hAnsi=".VnTime" w:cs="Times New Roman"/>
      <w:sz w:val="24"/>
      <w:szCs w:val="24"/>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7"/>
      </w:numPr>
      <w:spacing w:after="0" w:line="240" w:lineRule="auto"/>
    </w:pPr>
    <w:rPr>
      <w:rFonts w:ascii=".VnTime" w:eastAsia="Times New Roman" w:hAnsi=".VnTime" w:cs="Times New Roman"/>
      <w:sz w:val="24"/>
      <w:szCs w:val="24"/>
    </w:rPr>
  </w:style>
  <w:style w:type="paragraph" w:customStyle="1" w:styleId="l">
    <w:name w:val="_l"/>
    <w:basedOn w:val="Normal"/>
    <w:rsid w:val="00F55460"/>
    <w:pPr>
      <w:tabs>
        <w:tab w:val="num" w:pos="540"/>
        <w:tab w:val="num" w:pos="72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7"/>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7"/>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4">
    <w:name w:val="."/>
    <w:basedOn w:val="Normal"/>
    <w:rsid w:val="00F55460"/>
    <w:pPr>
      <w:tabs>
        <w:tab w:val="num" w:pos="720"/>
      </w:tabs>
      <w:spacing w:after="0" w:line="240" w:lineRule="auto"/>
      <w:ind w:left="720" w:hanging="720"/>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6">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7">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8">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9">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b">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c">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d">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e">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0">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1">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2">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 w:type="table" w:customStyle="1" w:styleId="af3">
    <w:basedOn w:val="TableNormal"/>
    <w:pPr>
      <w:spacing w:before="60" w:after="0" w:line="240" w:lineRule="auto"/>
      <w:ind w:left="397" w:firstLine="283"/>
      <w:jc w:val="center"/>
    </w:pPr>
    <w:rPr>
      <w:color w:val="000000"/>
      <w:sz w:val="20"/>
      <w:szCs w:val="20"/>
    </w:rPr>
    <w:tblPr>
      <w:tblStyleRowBandSize w:val="1"/>
      <w:tblStyleColBandSize w:val="1"/>
      <w:tblCellMar>
        <w:left w:w="115" w:type="dxa"/>
        <w:right w:w="115"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Iw8HsTRll1ri+B2aAdDGyhy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2023-08-17T11:54:00Z</dcterms:modified>
</cp:coreProperties>
</file>