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D390" w14:textId="15ABAF45" w:rsidR="00F609D5" w:rsidRPr="002B7FEB" w:rsidRDefault="00F609D5" w:rsidP="00F609D5">
      <w:pPr>
        <w:tabs>
          <w:tab w:val="center" w:pos="5159"/>
        </w:tabs>
        <w:spacing w:after="0" w:line="240" w:lineRule="auto"/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</w:pPr>
      <w:r w:rsidRPr="002B7FEB">
        <w:rPr>
          <w:rFonts w:ascii="Times New Roman" w:eastAsia="Times New Roman" w:hAnsi="Times New Roman" w:cs="Times New Roman"/>
          <w:sz w:val="26"/>
          <w:szCs w:val="26"/>
          <w:lang w:val="pt-BR"/>
        </w:rPr>
        <w:t>ỦY BAN NHÂN DÂN QUẬN 10</w:t>
      </w:r>
      <w:r w:rsidRPr="002B7FE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</w:t>
      </w:r>
      <w:r w:rsidR="00907DA4" w:rsidRPr="00907DA4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r w:rsidRPr="002B7FEB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KIỂM TRA CUỐI K</w:t>
      </w:r>
      <w:r w:rsidR="00907DA4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Ì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 xml:space="preserve"> </w:t>
      </w:r>
      <w:r w:rsidR="00907DA4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 xml:space="preserve">HỌC KÌ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I</w:t>
      </w:r>
    </w:p>
    <w:p w14:paraId="16431528" w14:textId="281BC994" w:rsidR="00F609D5" w:rsidRPr="002B7FEB" w:rsidRDefault="00F609D5" w:rsidP="00F609D5">
      <w:pPr>
        <w:spacing w:after="0" w:line="240" w:lineRule="auto"/>
        <w:ind w:left="-144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B7FE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TRƯỜNG TRUNG HỌC CƠ SỞ</w:t>
      </w:r>
      <w:r w:rsidRPr="002B7FEB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              </w:t>
      </w:r>
      <w:r w:rsidR="00907DA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NĂM HỌC 202</w:t>
      </w:r>
      <w:r w:rsidR="00436BDC"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3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- 202</w:t>
      </w:r>
      <w:r w:rsidR="00436BDC"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>4</w:t>
      </w:r>
    </w:p>
    <w:tbl>
      <w:tblPr>
        <w:tblW w:w="1043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434"/>
      </w:tblGrid>
      <w:tr w:rsidR="00F609D5" w:rsidRPr="002B7FEB" w14:paraId="6AD5A8EC" w14:textId="77777777" w:rsidTr="006C259F">
        <w:trPr>
          <w:trHeight w:val="197"/>
        </w:trPr>
        <w:tc>
          <w:tcPr>
            <w:tcW w:w="10434" w:type="dxa"/>
          </w:tcPr>
          <w:p w14:paraId="268F4AD7" w14:textId="119DC0AC" w:rsidR="00F609D5" w:rsidRPr="002B7FEB" w:rsidRDefault="00F609D5" w:rsidP="00F609D5">
            <w:pPr>
              <w:tabs>
                <w:tab w:val="left" w:pos="3580"/>
                <w:tab w:val="center" w:pos="5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DD19F" wp14:editId="744F7E33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362585</wp:posOffset>
                      </wp:positionV>
                      <wp:extent cx="825500" cy="0"/>
                      <wp:effectExtent l="5715" t="11430" r="698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C45FA9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pt,28.55pt" to="116.7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c1HA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"/>
                  </w:pict>
                </mc:Fallback>
              </mc:AlternateContent>
            </w:r>
            <w:r w:rsidRPr="002B7FE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968A2" wp14:editId="061FDD4E">
                      <wp:simplePos x="0" y="0"/>
                      <wp:positionH relativeFrom="column">
                        <wp:posOffset>3827780</wp:posOffset>
                      </wp:positionH>
                      <wp:positionV relativeFrom="paragraph">
                        <wp:posOffset>391160</wp:posOffset>
                      </wp:positionV>
                      <wp:extent cx="1320800" cy="0"/>
                      <wp:effectExtent l="11430" t="13970" r="1079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3898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4pt,30.8pt" to="405.4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H9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5qk8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"/>
                  </w:pict>
                </mc:Fallback>
              </mc:AlternateContent>
            </w:r>
            <w:r w:rsidR="00907D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 xml:space="preserve">      </w:t>
            </w:r>
            <w:r w:rsidR="00601644"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NGUYỄN TRI PHƯƠNG</w:t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</w:t>
            </w:r>
            <w:r w:rsidR="00907DA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2B7F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Môn: </w:t>
            </w:r>
            <w:r w:rsidRPr="002B7F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Vật lý </w:t>
            </w:r>
            <w:r w:rsidRPr="002B7F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 - Khối:</w:t>
            </w:r>
            <w:r w:rsidRPr="002B7F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9</w:t>
            </w:r>
          </w:p>
          <w:p w14:paraId="6236F37E" w14:textId="77777777" w:rsidR="00F609D5" w:rsidRPr="002B7FEB" w:rsidRDefault="00F609D5" w:rsidP="00F6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                     </w:t>
            </w:r>
            <w:r w:rsidRPr="002B7FE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Thời gian làm bài: </w:t>
            </w:r>
            <w:r w:rsidRPr="002B7FE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45 </w:t>
            </w:r>
            <w:r w:rsidRPr="002B7FE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pt-BR"/>
              </w:rPr>
              <w:t>phút (không kể thời gian giao đề)</w:t>
            </w:r>
          </w:p>
          <w:p w14:paraId="71281D5C" w14:textId="77777777" w:rsidR="00F609D5" w:rsidRPr="002B7FEB" w:rsidRDefault="00F609D5" w:rsidP="00F609D5">
            <w:pPr>
              <w:tabs>
                <w:tab w:val="left" w:pos="40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79B3A2" wp14:editId="23CEF98B">
                      <wp:simplePos x="0" y="0"/>
                      <wp:positionH relativeFrom="column">
                        <wp:posOffset>39750</wp:posOffset>
                      </wp:positionH>
                      <wp:positionV relativeFrom="paragraph">
                        <wp:posOffset>115340</wp:posOffset>
                      </wp:positionV>
                      <wp:extent cx="1885950" cy="276450"/>
                      <wp:effectExtent l="0" t="0" r="19050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2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57D80C" w14:textId="77777777" w:rsidR="00F609D5" w:rsidRPr="008455FA" w:rsidRDefault="00F609D5" w:rsidP="00F609D5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8455FA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AA0EE3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9B3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.15pt;margin-top:9.1pt;width:148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">
                      <v:textbox>
                        <w:txbxContent>
                          <w:p w14:paraId="0157D80C" w14:textId="77777777" w:rsidR="00F609D5" w:rsidRPr="008455FA" w:rsidRDefault="00F609D5" w:rsidP="00F609D5">
                            <w:pPr>
                              <w:shd w:val="clear" w:color="auto" w:fill="FFFFFF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8455F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AA0EE3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ab/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                          </w:t>
            </w:r>
          </w:p>
          <w:p w14:paraId="2AFB448A" w14:textId="02A52CA5" w:rsidR="00F609D5" w:rsidRPr="00384AC2" w:rsidRDefault="00384AC2" w:rsidP="00384AC2">
            <w:pPr>
              <w:tabs>
                <w:tab w:val="left" w:pos="3460"/>
                <w:tab w:val="center" w:pos="51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384AC2">
              <w:rPr>
                <w:rFonts w:ascii="Times New Roman" w:eastAsia="Times New Roman" w:hAnsi="Times New Roman" w:cs="Times New Roman"/>
                <w:i/>
                <w:iCs/>
                <w:w w:val="110"/>
                <w:sz w:val="26"/>
                <w:szCs w:val="26"/>
              </w:rPr>
              <w:t>(Đề thi có 2 trang)</w:t>
            </w:r>
          </w:p>
          <w:p w14:paraId="04812E30" w14:textId="77777777" w:rsidR="00F609D5" w:rsidRPr="002B7FEB" w:rsidRDefault="00F609D5" w:rsidP="00723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pt-BR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  <w:t xml:space="preserve">                                       </w:t>
            </w:r>
          </w:p>
        </w:tc>
      </w:tr>
      <w:tr w:rsidR="00F609D5" w:rsidRPr="00A56335" w14:paraId="1EEF4A3B" w14:textId="77777777" w:rsidTr="006C259F">
        <w:trPr>
          <w:trHeight w:val="167"/>
        </w:trPr>
        <w:tc>
          <w:tcPr>
            <w:tcW w:w="10434" w:type="dxa"/>
          </w:tcPr>
          <w:p w14:paraId="21BE5C7F" w14:textId="77777777" w:rsidR="00F609D5" w:rsidRPr="00A56335" w:rsidRDefault="00F609D5" w:rsidP="00F609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  <w:lang w:val="pt-BR"/>
              </w:rPr>
            </w:pPr>
            <w:r w:rsidRPr="00A56335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  <w:lang w:val="vi-VN"/>
              </w:rPr>
              <w:t xml:space="preserve">                                   </w:t>
            </w:r>
            <w:r w:rsidRPr="00A56335">
              <w:rPr>
                <w:rFonts w:ascii="Times New Roman" w:eastAsia="Times New Roman" w:hAnsi="Times New Roman" w:cs="Times New Roman"/>
                <w:b/>
                <w:bCs/>
                <w:w w:val="110"/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5CFF87F5" w14:textId="77777777" w:rsidR="00F609D5" w:rsidRPr="00907DA4" w:rsidRDefault="00F609D5" w:rsidP="00F609D5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07DA4">
        <w:rPr>
          <w:rFonts w:ascii="Times New Roman" w:eastAsia="Times New Roman" w:hAnsi="Times New Roman" w:cs="Times New Roman"/>
          <w:b/>
          <w:sz w:val="28"/>
          <w:szCs w:val="28"/>
        </w:rPr>
        <w:t xml:space="preserve">Câu 1: </w:t>
      </w:r>
      <w:r w:rsidRPr="00907DA4">
        <w:rPr>
          <w:rFonts w:ascii="Times New Roman" w:eastAsia="Times New Roman" w:hAnsi="Times New Roman" w:cs="Times New Roman"/>
          <w:iCs/>
          <w:sz w:val="28"/>
          <w:szCs w:val="28"/>
        </w:rPr>
        <w:t>(1,5 điểm)</w:t>
      </w:r>
      <w:r w:rsidRPr="00907DA4">
        <w:rPr>
          <w:rFonts w:ascii="Times New Roman" w:eastAsia="Times New Roman" w:hAnsi="Times New Roman" w:cs="Times New Roman"/>
          <w:sz w:val="28"/>
          <w:szCs w:val="28"/>
        </w:rPr>
        <w:t xml:space="preserve"> Em hãy điền nội dung thích hợp vào các ô </w:t>
      </w:r>
      <w:r w:rsidR="00725F0B" w:rsidRPr="00907DA4">
        <w:rPr>
          <w:rFonts w:ascii="Times New Roman" w:eastAsia="Times New Roman" w:hAnsi="Times New Roman" w:cs="Times New Roman"/>
          <w:sz w:val="28"/>
          <w:szCs w:val="28"/>
        </w:rPr>
        <w:t>có đánh số thứ tự</w:t>
      </w:r>
      <w:r w:rsidRPr="00907DA4">
        <w:rPr>
          <w:rFonts w:ascii="Times New Roman" w:eastAsia="Times New Roman" w:hAnsi="Times New Roman" w:cs="Times New Roman"/>
          <w:sz w:val="28"/>
          <w:szCs w:val="28"/>
        </w:rPr>
        <w:t xml:space="preserve"> trong bảng sau: </w:t>
      </w:r>
      <w:r w:rsidRPr="00907DA4">
        <w:rPr>
          <w:rFonts w:ascii="Times New Roman" w:eastAsia="Times New Roman" w:hAnsi="Times New Roman" w:cs="Times New Roman"/>
          <w:i/>
          <w:sz w:val="28"/>
          <w:szCs w:val="28"/>
        </w:rPr>
        <w:t>(Lưu ý: Học sinh kẻ lại bảng vào giấy làm bài)</w:t>
      </w:r>
      <w:r w:rsidR="00AF729B" w:rsidRPr="00907DA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20FA9A1" w14:textId="77777777" w:rsidR="00AF729B" w:rsidRPr="00907DA4" w:rsidRDefault="00AF729B" w:rsidP="00F609D5">
      <w:pPr>
        <w:tabs>
          <w:tab w:val="left" w:pos="4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1"/>
        <w:tblW w:w="9611" w:type="dxa"/>
        <w:tblInd w:w="355" w:type="dxa"/>
        <w:tblLook w:val="04A0" w:firstRow="1" w:lastRow="0" w:firstColumn="1" w:lastColumn="0" w:noHBand="0" w:noVBand="1"/>
      </w:tblPr>
      <w:tblGrid>
        <w:gridCol w:w="2685"/>
        <w:gridCol w:w="2300"/>
        <w:gridCol w:w="2316"/>
        <w:gridCol w:w="2310"/>
      </w:tblGrid>
      <w:tr w:rsidR="00AF729B" w:rsidRPr="00907DA4" w14:paraId="1A91F2C3" w14:textId="77777777" w:rsidTr="00D523A5">
        <w:trPr>
          <w:trHeight w:val="350"/>
        </w:trPr>
        <w:tc>
          <w:tcPr>
            <w:tcW w:w="2685" w:type="dxa"/>
          </w:tcPr>
          <w:p w14:paraId="3DEB6758" w14:textId="77777777" w:rsidR="00AF729B" w:rsidRPr="00907DA4" w:rsidRDefault="00AF729B" w:rsidP="00AF72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Đại lượng vật lí</w:t>
            </w:r>
          </w:p>
        </w:tc>
        <w:tc>
          <w:tcPr>
            <w:tcW w:w="2300" w:type="dxa"/>
          </w:tcPr>
          <w:p w14:paraId="0AE87D5A" w14:textId="77777777" w:rsidR="00AF729B" w:rsidRPr="00907DA4" w:rsidRDefault="00AF729B" w:rsidP="00AF72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Kí hiệu đại lượng</w:t>
            </w:r>
          </w:p>
        </w:tc>
        <w:tc>
          <w:tcPr>
            <w:tcW w:w="2316" w:type="dxa"/>
          </w:tcPr>
          <w:p w14:paraId="141DAC22" w14:textId="77777777" w:rsidR="00AF729B" w:rsidRPr="00907DA4" w:rsidRDefault="00AF729B" w:rsidP="00AF72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vị đo</w:t>
            </w:r>
          </w:p>
        </w:tc>
        <w:tc>
          <w:tcPr>
            <w:tcW w:w="2310" w:type="dxa"/>
          </w:tcPr>
          <w:p w14:paraId="51613DF0" w14:textId="77777777" w:rsidR="00AF729B" w:rsidRPr="00907DA4" w:rsidRDefault="00AF729B" w:rsidP="00AF72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Công thức tính</w:t>
            </w:r>
          </w:p>
        </w:tc>
      </w:tr>
      <w:tr w:rsidR="00AF729B" w:rsidRPr="00907DA4" w14:paraId="7320378F" w14:textId="77777777" w:rsidTr="00297F53">
        <w:trPr>
          <w:trHeight w:val="782"/>
        </w:trPr>
        <w:tc>
          <w:tcPr>
            <w:tcW w:w="2685" w:type="dxa"/>
            <w:vAlign w:val="center"/>
          </w:tcPr>
          <w:p w14:paraId="6C1ADCC2" w14:textId="77777777" w:rsidR="00AF729B" w:rsidRPr="00907DA4" w:rsidRDefault="00AF729B" w:rsidP="00AF729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Điện trở</w:t>
            </w:r>
          </w:p>
        </w:tc>
        <w:tc>
          <w:tcPr>
            <w:tcW w:w="2300" w:type="dxa"/>
          </w:tcPr>
          <w:p w14:paraId="5D93E7F9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2316" w:type="dxa"/>
          </w:tcPr>
          <w:p w14:paraId="0E373212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2310" w:type="dxa"/>
          </w:tcPr>
          <w:p w14:paraId="7688A49E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</w:tr>
      <w:tr w:rsidR="00AF729B" w:rsidRPr="00907DA4" w14:paraId="7777EAAE" w14:textId="77777777" w:rsidTr="00297F53">
        <w:trPr>
          <w:trHeight w:val="728"/>
        </w:trPr>
        <w:tc>
          <w:tcPr>
            <w:tcW w:w="2685" w:type="dxa"/>
            <w:vAlign w:val="center"/>
          </w:tcPr>
          <w:p w14:paraId="36005406" w14:textId="77777777" w:rsidR="00AF729B" w:rsidRPr="00907DA4" w:rsidRDefault="00AF729B" w:rsidP="00AF729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suất điện</w:t>
            </w:r>
          </w:p>
        </w:tc>
        <w:tc>
          <w:tcPr>
            <w:tcW w:w="2300" w:type="dxa"/>
          </w:tcPr>
          <w:p w14:paraId="45A43362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2316" w:type="dxa"/>
          </w:tcPr>
          <w:p w14:paraId="47542233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2310" w:type="dxa"/>
          </w:tcPr>
          <w:p w14:paraId="01B0D214" w14:textId="77777777" w:rsidR="00AF729B" w:rsidRPr="00907DA4" w:rsidRDefault="002D5FA1" w:rsidP="009C1DA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DA4">
              <w:rPr>
                <w:rFonts w:ascii="Times New Roman" w:hAnsi="Times New Roman" w:cs="Times New Roman"/>
                <w:sz w:val="28"/>
                <w:szCs w:val="28"/>
              </w:rPr>
              <w:t>(6)</w:t>
            </w:r>
          </w:p>
        </w:tc>
      </w:tr>
    </w:tbl>
    <w:p w14:paraId="4E7315DD" w14:textId="77777777" w:rsidR="00A56335" w:rsidRPr="00907DA4" w:rsidRDefault="00A56335" w:rsidP="00575378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01AAB68" w14:textId="77777777" w:rsidR="00575378" w:rsidRPr="00907DA4" w:rsidRDefault="00575378" w:rsidP="00575378">
      <w:pPr>
        <w:spacing w:before="60" w:after="6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b/>
          <w:sz w:val="28"/>
          <w:szCs w:val="28"/>
          <w:lang w:val="vi-VN"/>
        </w:rPr>
        <w:t>Câu 2: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(2,0 điểm) Điền từ thích hợp vào chỗ trống có đánh số để nội dung câu là </w:t>
      </w:r>
      <w:r w:rsidRPr="00907DA4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ĐÚNG </w:t>
      </w:r>
      <w:r w:rsidRPr="00907DA4">
        <w:rPr>
          <w:rFonts w:ascii="Times New Roman" w:hAnsi="Times New Roman" w:cs="Times New Roman"/>
          <w:i/>
          <w:sz w:val="28"/>
          <w:szCs w:val="28"/>
          <w:lang w:val="vi-VN"/>
        </w:rPr>
        <w:t>(Học sinh chỉ cần ghi các từ điền vào giấy làm bài)</w:t>
      </w:r>
    </w:p>
    <w:p w14:paraId="0A2E92BF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Hiệu điện thế của đoạn mạch…(1)……bằng tổng các hiệu điện thế của các điện trở thành phần .</w:t>
      </w:r>
    </w:p>
    <w:p w14:paraId="37C05452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Trong đoạn mạch mắc song song, điện trở tương đương toàn mạch bao giờ cũng ……(2)…… điện trở của mỗi mạch rẽ  ( Điện trở thành phần ).</w:t>
      </w:r>
    </w:p>
    <w:p w14:paraId="686FAAB3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Hai dây dẫn đồng chất, cùng tiết diện thì điện trở của chúng…(3)……..với chiều dài mỗi dây.</w:t>
      </w:r>
    </w:p>
    <w:p w14:paraId="1EF477DC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Biến trở là một…(4)………mà giá trị điện trở của nó có thể thay đổi được.</w:t>
      </w:r>
    </w:p>
    <w:p w14:paraId="23A6FCCE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Trên mỗi dụng cụ điện thường có ghi hai chỉ số là : Chỉ số Vôn cho ta biết ………(5)….số Oát cho ta biết công suất định mức</w:t>
      </w:r>
    </w:p>
    <w:p w14:paraId="583D220F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Năng lượng của dòng điện được gọi là……(6)………………, dòng điện mang năng lượng vì có thể………(7)……và cung cấp nhiệt lượng.</w:t>
      </w:r>
    </w:p>
    <w:p w14:paraId="3C506E45" w14:textId="77777777" w:rsidR="00575378" w:rsidRPr="00907DA4" w:rsidRDefault="00575378" w:rsidP="0057537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Hai nam châm đặt gần nhau, chúng sẽ………........(8)............lẫn nhau. </w:t>
      </w:r>
    </w:p>
    <w:p w14:paraId="74A31837" w14:textId="77777777" w:rsidR="001857DE" w:rsidRPr="002B7FEB" w:rsidRDefault="001857DE" w:rsidP="00396EA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FE4FD4D" w14:textId="77777777" w:rsidR="00F609D5" w:rsidRPr="00907DA4" w:rsidRDefault="00F609D5" w:rsidP="00396EA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eastAsia="Times New Roman" w:hAnsi="Times New Roman" w:cs="Times New Roman"/>
          <w:b/>
          <w:sz w:val="28"/>
          <w:szCs w:val="28"/>
        </w:rPr>
        <w:t>Câu 3: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(1,</w:t>
      </w:r>
      <w:r w:rsidR="00766560" w:rsidRPr="00907DA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điểm)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 </w:t>
      </w:r>
    </w:p>
    <w:p w14:paraId="7ED64E9B" w14:textId="77777777" w:rsidR="00A45905" w:rsidRPr="00907DA4" w:rsidRDefault="00A45905" w:rsidP="00A4590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Trình bày cách xác định điện trở của một dây dẫn bằng Ampe kế và Vôn kế . Vẽ sơ đồ mạch điện.</w:t>
      </w:r>
    </w:p>
    <w:p w14:paraId="7E929621" w14:textId="77777777" w:rsidR="00B426C1" w:rsidRPr="00907DA4" w:rsidRDefault="00F609D5" w:rsidP="00F609D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</w:pPr>
      <w:r w:rsidRPr="00907DA4">
        <w:rPr>
          <w:rFonts w:ascii="Times New Roman" w:eastAsia="Times New Roman" w:hAnsi="Times New Roman" w:cs="Times New Roman"/>
          <w:b/>
          <w:sz w:val="28"/>
          <w:szCs w:val="28"/>
        </w:rPr>
        <w:t>Câu 4: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 (1,</w:t>
      </w:r>
      <w:r w:rsidR="00896448" w:rsidRPr="00907DA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điểm)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it-IT"/>
        </w:rPr>
        <w:t xml:space="preserve">: </w:t>
      </w:r>
    </w:p>
    <w:p w14:paraId="589659B6" w14:textId="77777777" w:rsidR="009B3FE2" w:rsidRPr="00907DA4" w:rsidRDefault="009B3FE2" w:rsidP="00557F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32A703E" wp14:editId="156EC2C1">
            <wp:simplePos x="0" y="0"/>
            <wp:positionH relativeFrom="page">
              <wp:align>right</wp:align>
            </wp:positionH>
            <wp:positionV relativeFrom="paragraph">
              <wp:posOffset>17145</wp:posOffset>
            </wp:positionV>
            <wp:extent cx="2714625" cy="1626870"/>
            <wp:effectExtent l="0" t="0" r="9525" b="0"/>
            <wp:wrapTight wrapText="bothSides">
              <wp:wrapPolygon edited="0">
                <wp:start x="0" y="0"/>
                <wp:lineTo x="0" y="21246"/>
                <wp:lineTo x="21524" y="21246"/>
                <wp:lineTo x="21524" y="0"/>
                <wp:lineTo x="0" y="0"/>
              </wp:wrapPolygon>
            </wp:wrapTight>
            <wp:docPr id="2" name="Picture 1" descr="A close-up of a light bul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92571" name="Picture 1" descr="A close-up of a light bul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2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a/ Em hãy cho biết ý nghĩa của hai con số ghi trên bóng đèn sợi đốt ở hình bên. </w:t>
      </w:r>
    </w:p>
    <w:p w14:paraId="1AFC8059" w14:textId="77777777" w:rsidR="009B3FE2" w:rsidRPr="00907DA4" w:rsidRDefault="009B3FE2" w:rsidP="00557F0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b/ Em hãy tính tiền điện phải trả khi sử dụng </w:t>
      </w:r>
      <w:r w:rsidR="00FF6F8A" w:rsidRPr="00907DA4">
        <w:rPr>
          <w:rFonts w:ascii="Times New Roman" w:hAnsi="Times New Roman" w:cs="Times New Roman"/>
          <w:sz w:val="28"/>
          <w:szCs w:val="28"/>
        </w:rPr>
        <w:t>16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bóng đèn như thế trong 1 tháng ( 30 ngày). Biết mỗi ngày các đèn hoạt động </w:t>
      </w:r>
      <w:r w:rsidR="00CB4079" w:rsidRPr="00907DA4">
        <w:rPr>
          <w:rFonts w:ascii="Times New Roman" w:hAnsi="Times New Roman" w:cs="Times New Roman"/>
          <w:sz w:val="28"/>
          <w:szCs w:val="28"/>
        </w:rPr>
        <w:t>1</w:t>
      </w:r>
      <w:r w:rsidR="000A5B81" w:rsidRPr="00907DA4">
        <w:rPr>
          <w:rFonts w:ascii="Times New Roman" w:hAnsi="Times New Roman" w:cs="Times New Roman"/>
          <w:sz w:val="28"/>
          <w:szCs w:val="28"/>
        </w:rPr>
        <w:t>8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giờ liên tục, sáng bình thường và giá tiền điện là </w:t>
      </w:r>
      <w:r w:rsidRPr="00907DA4">
        <w:rPr>
          <w:rFonts w:ascii="Times New Roman" w:hAnsi="Times New Roman" w:cs="Times New Roman"/>
          <w:sz w:val="28"/>
          <w:szCs w:val="28"/>
        </w:rPr>
        <w:t>2500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đồng/ kWh. </w:t>
      </w:r>
    </w:p>
    <w:p w14:paraId="63D49904" w14:textId="77777777" w:rsidR="009B3FE2" w:rsidRPr="00907DA4" w:rsidRDefault="009B3FE2" w:rsidP="00557F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c/ </w:t>
      </w:r>
      <w:r w:rsidR="00260E73" w:rsidRPr="00907DA4">
        <w:rPr>
          <w:rFonts w:ascii="Times New Roman" w:hAnsi="Times New Roman" w:cs="Times New Roman"/>
          <w:sz w:val="28"/>
          <w:szCs w:val="28"/>
        </w:rPr>
        <w:t>Nêu quá trình chuyển hóa năng lượng trong hoạt động của bóng đèn dây tóc.</w:t>
      </w:r>
    </w:p>
    <w:p w14:paraId="6DFF219E" w14:textId="77777777" w:rsidR="00390002" w:rsidRPr="00907DA4" w:rsidRDefault="00704D7F" w:rsidP="00704D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907D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5: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(2,0 điểm) </w:t>
      </w:r>
    </w:p>
    <w:p w14:paraId="6FB98B34" w14:textId="77777777" w:rsidR="00704D7F" w:rsidRPr="00907DA4" w:rsidRDefault="00704D7F" w:rsidP="00704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eastAsia="Times New Roman" w:hAnsi="Times New Roman" w:cs="Times New Roman"/>
          <w:sz w:val="28"/>
          <w:szCs w:val="28"/>
          <w:lang w:val="vi-VN"/>
        </w:rPr>
        <w:t>Một biến trở con chạy có ghi (60Ω  - 2A) .</w:t>
      </w:r>
    </w:p>
    <w:p w14:paraId="3C1E3DCE" w14:textId="77777777" w:rsidR="00704D7F" w:rsidRPr="00907DA4" w:rsidRDefault="00704D7F" w:rsidP="00704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eastAsia="Times New Roman" w:hAnsi="Times New Roman" w:cs="Times New Roman"/>
          <w:sz w:val="28"/>
          <w:szCs w:val="28"/>
          <w:lang w:val="vi-VN"/>
        </w:rPr>
        <w:t>a/ Biến trở trên được quấn bằng 1 dây Nikêlin có điện điện trở suất là 0,4.10</w:t>
      </w:r>
      <w:r w:rsidRPr="00907DA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-6</w:t>
      </w:r>
      <w:r w:rsidRPr="00907DA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Ωm có tiết diện 0,2mm</w:t>
      </w:r>
      <w:r w:rsidRPr="00907DA4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 xml:space="preserve">2 </w:t>
      </w:r>
      <w:r w:rsidRPr="00907DA4">
        <w:rPr>
          <w:rFonts w:ascii="Times New Roman" w:eastAsia="Times New Roman" w:hAnsi="Times New Roman" w:cs="Times New Roman"/>
          <w:sz w:val="28"/>
          <w:szCs w:val="28"/>
          <w:lang w:val="vi-VN"/>
        </w:rPr>
        <w:t>. Tính chiều dài dây quấn biến trở.</w:t>
      </w:r>
    </w:p>
    <w:p w14:paraId="6F35E1AC" w14:textId="77777777" w:rsidR="00704D7F" w:rsidRPr="00907DA4" w:rsidRDefault="00704D7F" w:rsidP="00704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b/ Nhiệt lượng tỏa ra trên dây quấn của biến trở khi có dòng điện chạy qua dây dẫn trong 15phút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15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giây là 21,96 J. Hỏi khi đó cường độ dòng điện 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>qua biến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trở là bao nhiêu mA?</w:t>
      </w:r>
    </w:p>
    <w:p w14:paraId="011F7B86" w14:textId="59A1E321" w:rsidR="009B22CC" w:rsidRPr="00907DA4" w:rsidRDefault="00F609D5" w:rsidP="004C51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DA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</w:t>
      </w:r>
      <w:r w:rsidRPr="00907DA4">
        <w:rPr>
          <w:rFonts w:ascii="Times New Roman" w:eastAsia="Times New Roman" w:hAnsi="Times New Roman" w:cs="Times New Roman"/>
          <w:b/>
          <w:sz w:val="28"/>
          <w:szCs w:val="28"/>
        </w:rPr>
        <w:t xml:space="preserve">âu 6: 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300C92" w:rsidRPr="00907DA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56EE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5B7F30" w:rsidRPr="00907DA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907DA4">
        <w:rPr>
          <w:rFonts w:ascii="Times New Roman" w:eastAsia="Times New Roman" w:hAnsi="Times New Roman" w:cs="Times New Roman"/>
          <w:bCs/>
          <w:sz w:val="28"/>
          <w:szCs w:val="28"/>
        </w:rPr>
        <w:t xml:space="preserve"> điểm) </w:t>
      </w:r>
    </w:p>
    <w:p w14:paraId="2FD276DB" w14:textId="77777777" w:rsidR="004C51A8" w:rsidRPr="00907DA4" w:rsidRDefault="004C5388" w:rsidP="004C51A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Cho một đoạn mạch AB gồm 2 điện trở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= </w:t>
      </w:r>
      <w:r w:rsidR="00E1608D" w:rsidRPr="00907DA4">
        <w:rPr>
          <w:rFonts w:ascii="Times New Roman" w:hAnsi="Times New Roman" w:cs="Times New Roman"/>
          <w:sz w:val="28"/>
          <w:szCs w:val="28"/>
        </w:rPr>
        <w:t>10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Ω và  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 xml:space="preserve">2 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= </w:t>
      </w:r>
      <w:r w:rsidR="00E1608D" w:rsidRPr="00907DA4">
        <w:rPr>
          <w:rFonts w:ascii="Times New Roman" w:hAnsi="Times New Roman" w:cs="Times New Roman"/>
          <w:sz w:val="28"/>
          <w:szCs w:val="28"/>
        </w:rPr>
        <w:t xml:space="preserve">20 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Ω mắc nối tiếp . Đặt hiệu điện thế U = </w:t>
      </w:r>
      <w:r w:rsidR="002C1E69" w:rsidRPr="00907DA4">
        <w:rPr>
          <w:rFonts w:ascii="Times New Roman" w:hAnsi="Times New Roman" w:cs="Times New Roman"/>
          <w:sz w:val="28"/>
          <w:szCs w:val="28"/>
        </w:rPr>
        <w:t>12</w:t>
      </w:r>
      <w:r w:rsidR="004D1BF8" w:rsidRPr="00907DA4">
        <w:rPr>
          <w:rFonts w:ascii="Times New Roman" w:hAnsi="Times New Roman" w:cs="Times New Roman"/>
          <w:sz w:val="28"/>
          <w:szCs w:val="28"/>
        </w:rPr>
        <w:t xml:space="preserve"> 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>V không đổi giữa 2 đầu đoạn mạch AB.</w:t>
      </w:r>
    </w:p>
    <w:p w14:paraId="38268BB9" w14:textId="77777777" w:rsidR="004C5388" w:rsidRPr="00907DA4" w:rsidRDefault="004C5388" w:rsidP="004C5388">
      <w:pPr>
        <w:pStyle w:val="ListParagraph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Tính điện trở tương đương của đoạn mạch và hiệu điện thế giữa hai đầu mỗi điện trở.</w:t>
      </w:r>
    </w:p>
    <w:p w14:paraId="39CB0738" w14:textId="77777777" w:rsidR="004C5388" w:rsidRPr="00907DA4" w:rsidRDefault="004C5388" w:rsidP="004C5388">
      <w:pPr>
        <w:pStyle w:val="ListParagraph"/>
        <w:numPr>
          <w:ilvl w:val="0"/>
          <w:numId w:val="1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sz w:val="28"/>
          <w:szCs w:val="28"/>
          <w:lang w:val="vi-VN"/>
        </w:rPr>
        <w:t>Mắc thêm điện trở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song song với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1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. Tính giá trị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 xml:space="preserve"> để cường độ dòng điện qua mạch chính là </w:t>
      </w:r>
      <w:r w:rsidR="002C1E69" w:rsidRPr="00907DA4">
        <w:rPr>
          <w:rFonts w:ascii="Times New Roman" w:hAnsi="Times New Roman" w:cs="Times New Roman"/>
          <w:sz w:val="28"/>
          <w:szCs w:val="28"/>
        </w:rPr>
        <w:t xml:space="preserve"> 6/13 </w:t>
      </w:r>
      <w:r w:rsidRPr="00907DA4">
        <w:rPr>
          <w:rFonts w:ascii="Times New Roman" w:hAnsi="Times New Roman" w:cs="Times New Roman"/>
          <w:sz w:val="28"/>
          <w:szCs w:val="28"/>
          <w:lang w:val="vi-VN"/>
        </w:rPr>
        <w:t>A . Tính công suất tiêu thụ của R</w:t>
      </w:r>
      <w:r w:rsidRPr="00907DA4">
        <w:rPr>
          <w:rFonts w:ascii="Times New Roman" w:hAnsi="Times New Roman" w:cs="Times New Roman"/>
          <w:sz w:val="28"/>
          <w:szCs w:val="28"/>
          <w:vertAlign w:val="subscript"/>
          <w:lang w:val="vi-VN"/>
        </w:rPr>
        <w:t>3</w:t>
      </w:r>
      <w:r w:rsidR="006045AF" w:rsidRPr="00907DA4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14:paraId="73FB0D32" w14:textId="77777777" w:rsidR="00907DA4" w:rsidRPr="00907DA4" w:rsidRDefault="00907DA4" w:rsidP="00907DA4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</w:pPr>
      <w:r w:rsidRPr="00907DA4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Học sinh không được sử dụng tài liệu. Giám thị không giải thích gì thêm.</w:t>
      </w:r>
    </w:p>
    <w:p w14:paraId="5E9FC30D" w14:textId="0136386B" w:rsidR="00907DA4" w:rsidRPr="00907DA4" w:rsidRDefault="00907DA4" w:rsidP="00907DA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907DA4">
        <w:rPr>
          <w:rFonts w:ascii="Times New Roman" w:hAnsi="Times New Roman" w:cs="Times New Roman"/>
          <w:i/>
          <w:iCs/>
          <w:sz w:val="28"/>
          <w:szCs w:val="28"/>
          <w:lang w:val="vi-VN"/>
        </w:rPr>
        <w:t>Họ và tên học sinh:……………..…………………………………… - Lớp: ........</w:t>
      </w:r>
    </w:p>
    <w:p w14:paraId="6A8A368D" w14:textId="77777777" w:rsidR="005C5784" w:rsidRPr="002B7FEB" w:rsidRDefault="005C5784" w:rsidP="00F609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535BA127" w14:textId="77777777" w:rsidR="005C5784" w:rsidRPr="002B7FEB" w:rsidRDefault="005C5784" w:rsidP="00F609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7D423E84" w14:textId="77777777" w:rsidR="0092191F" w:rsidRDefault="0092191F" w:rsidP="009219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716536A0" w14:textId="77777777" w:rsidR="005C5784" w:rsidRPr="002B7FEB" w:rsidRDefault="005C5784" w:rsidP="00921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2B7FEB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ĐÁP ÁN VÀ BIỂU ĐIỂM.</w:t>
      </w:r>
    </w:p>
    <w:p w14:paraId="52ED8EE3" w14:textId="77777777" w:rsidR="005C5784" w:rsidRPr="002B7FEB" w:rsidRDefault="005C5784" w:rsidP="00F609D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</w:p>
    <w:p w14:paraId="7E8F708E" w14:textId="77777777" w:rsidR="00F609D5" w:rsidRPr="002B7FEB" w:rsidRDefault="00F609D5" w:rsidP="00F6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vi-VN"/>
        </w:rPr>
      </w:pP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 xml:space="preserve">KIỂM TRA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vi-VN"/>
        </w:rPr>
        <w:t>CUỐI KỲ I</w:t>
      </w:r>
    </w:p>
    <w:p w14:paraId="5FDDEC79" w14:textId="77777777" w:rsidR="00F609D5" w:rsidRPr="002B7FEB" w:rsidRDefault="00F609D5" w:rsidP="00F6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</w:pP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 xml:space="preserve">NĂM HỌC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vi-VN"/>
        </w:rPr>
        <w:t>202</w:t>
      </w:r>
      <w:r w:rsidR="00C330E8"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3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pt-BR"/>
        </w:rPr>
        <w:t xml:space="preserve"> – </w:t>
      </w:r>
      <w:r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  <w:lang w:val="vi-VN"/>
        </w:rPr>
        <w:t>202</w:t>
      </w:r>
      <w:r w:rsidR="00C330E8" w:rsidRPr="002B7FEB">
        <w:rPr>
          <w:rFonts w:ascii="Times New Roman" w:eastAsia="Times New Roman" w:hAnsi="Times New Roman" w:cs="Times New Roman"/>
          <w:b/>
          <w:bCs/>
          <w:w w:val="110"/>
          <w:sz w:val="26"/>
          <w:szCs w:val="26"/>
        </w:rPr>
        <w:t>4</w:t>
      </w:r>
    </w:p>
    <w:p w14:paraId="5FC5C595" w14:textId="77777777" w:rsidR="00F609D5" w:rsidRPr="002B7FEB" w:rsidRDefault="00F609D5" w:rsidP="00F60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</w:pPr>
      <w:r w:rsidRPr="002B7FEB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Môn: </w:t>
      </w:r>
      <w:r w:rsidRPr="002B7FE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Vật lý 9</w:t>
      </w:r>
    </w:p>
    <w:p w14:paraId="4139C6FC" w14:textId="77777777" w:rsidR="00F609D5" w:rsidRDefault="00F609D5" w:rsidP="00F609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</w:pPr>
      <w:r w:rsidRPr="002B7FE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Thời gian làm bài: </w:t>
      </w:r>
      <w:r w:rsidRPr="002B7FE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45</w:t>
      </w:r>
      <w:r w:rsidRPr="002B7FE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 phút </w:t>
      </w:r>
      <w:r w:rsidRPr="002B7FEB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pt-BR"/>
        </w:rPr>
        <w:t>(không kể thời gian phát đề)</w:t>
      </w:r>
    </w:p>
    <w:p w14:paraId="609393ED" w14:textId="77777777" w:rsidR="009A322E" w:rsidRPr="002B7FEB" w:rsidRDefault="009A322E" w:rsidP="00F609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</w:p>
    <w:p w14:paraId="189ED7E5" w14:textId="77777777" w:rsidR="00F609D5" w:rsidRPr="002B7FEB" w:rsidRDefault="00F609D5" w:rsidP="00F609D5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2B7F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Câu 1: (1,5 điểm)</w:t>
      </w:r>
    </w:p>
    <w:p w14:paraId="20CD3C24" w14:textId="77777777" w:rsidR="00F609D5" w:rsidRPr="002B7FEB" w:rsidRDefault="00F609D5" w:rsidP="00F609D5">
      <w:pPr>
        <w:tabs>
          <w:tab w:val="left" w:pos="4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  <w:r w:rsidRPr="002B7FE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  <w:t>Mỗi ý đúng 0,25 đ</w:t>
      </w:r>
    </w:p>
    <w:p w14:paraId="7C8903A5" w14:textId="77777777" w:rsidR="00F609D5" w:rsidRPr="002B7FEB" w:rsidRDefault="00F609D5" w:rsidP="00F609D5">
      <w:pPr>
        <w:tabs>
          <w:tab w:val="left" w:pos="4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8"/>
        <w:gridCol w:w="2015"/>
        <w:gridCol w:w="2328"/>
        <w:gridCol w:w="2249"/>
      </w:tblGrid>
      <w:tr w:rsidR="00F609D5" w:rsidRPr="002B7FEB" w14:paraId="77869AD7" w14:textId="77777777" w:rsidTr="006C259F">
        <w:tc>
          <w:tcPr>
            <w:tcW w:w="2875" w:type="dxa"/>
          </w:tcPr>
          <w:p w14:paraId="2F5DD797" w14:textId="77777777" w:rsidR="00F609D5" w:rsidRPr="002B7FEB" w:rsidRDefault="00F609D5" w:rsidP="00F609D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7FEB">
              <w:rPr>
                <w:rFonts w:eastAsia="Times New Roman" w:cs="Times New Roman"/>
                <w:b/>
                <w:sz w:val="26"/>
                <w:szCs w:val="26"/>
              </w:rPr>
              <w:t>Đại lượng vật lí</w:t>
            </w:r>
          </w:p>
        </w:tc>
        <w:tc>
          <w:tcPr>
            <w:tcW w:w="2070" w:type="dxa"/>
          </w:tcPr>
          <w:p w14:paraId="3E247F11" w14:textId="77777777" w:rsidR="00F609D5" w:rsidRPr="002B7FEB" w:rsidRDefault="00F609D5" w:rsidP="00F609D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7FEB">
              <w:rPr>
                <w:rFonts w:eastAsia="Times New Roman" w:cs="Times New Roman"/>
                <w:b/>
                <w:sz w:val="26"/>
                <w:szCs w:val="26"/>
              </w:rPr>
              <w:t>Kí hiệu</w:t>
            </w:r>
          </w:p>
        </w:tc>
        <w:tc>
          <w:tcPr>
            <w:tcW w:w="2430" w:type="dxa"/>
          </w:tcPr>
          <w:p w14:paraId="192B8665" w14:textId="77777777" w:rsidR="00F609D5" w:rsidRPr="002B7FEB" w:rsidRDefault="00F609D5" w:rsidP="00F609D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7FEB">
              <w:rPr>
                <w:rFonts w:eastAsia="Times New Roman" w:cs="Times New Roman"/>
                <w:b/>
                <w:sz w:val="26"/>
                <w:szCs w:val="26"/>
              </w:rPr>
              <w:t>Đơn vị đo</w:t>
            </w:r>
          </w:p>
        </w:tc>
        <w:tc>
          <w:tcPr>
            <w:tcW w:w="2339" w:type="dxa"/>
          </w:tcPr>
          <w:p w14:paraId="35CF94A7" w14:textId="77777777" w:rsidR="00F609D5" w:rsidRPr="002B7FEB" w:rsidRDefault="00F609D5" w:rsidP="00F609D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B7FEB">
              <w:rPr>
                <w:rFonts w:eastAsia="Times New Roman" w:cs="Times New Roman"/>
                <w:b/>
                <w:sz w:val="26"/>
                <w:szCs w:val="26"/>
              </w:rPr>
              <w:t>Công thức tính</w:t>
            </w:r>
          </w:p>
        </w:tc>
      </w:tr>
      <w:tr w:rsidR="00F609D5" w:rsidRPr="002B7FEB" w14:paraId="0CC9B8E6" w14:textId="77777777" w:rsidTr="006C259F">
        <w:tc>
          <w:tcPr>
            <w:tcW w:w="2875" w:type="dxa"/>
          </w:tcPr>
          <w:p w14:paraId="01EF1196" w14:textId="77777777" w:rsidR="00F609D5" w:rsidRPr="002B7FEB" w:rsidRDefault="00F609D5" w:rsidP="00C330E8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B7FEB">
              <w:rPr>
                <w:rFonts w:eastAsia="Times New Roman" w:cs="Times New Roman"/>
                <w:sz w:val="26"/>
                <w:szCs w:val="26"/>
              </w:rPr>
              <w:t xml:space="preserve">Điện trở </w:t>
            </w:r>
          </w:p>
        </w:tc>
        <w:tc>
          <w:tcPr>
            <w:tcW w:w="2070" w:type="dxa"/>
          </w:tcPr>
          <w:p w14:paraId="4B825520" w14:textId="77777777" w:rsidR="00F609D5" w:rsidRPr="002B7FEB" w:rsidRDefault="00E00D26" w:rsidP="00F609D5">
            <w:pPr>
              <w:spacing w:before="60" w:after="60" w:line="276" w:lineRule="auto"/>
              <w:ind w:firstLine="7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2B7FEB">
              <w:rPr>
                <w:rFonts w:eastAsia="Times New Roman" w:cs="Times New Roman"/>
                <w:iCs/>
                <w:sz w:val="26"/>
                <w:szCs w:val="26"/>
              </w:rPr>
              <w:t>R</w:t>
            </w:r>
          </w:p>
        </w:tc>
        <w:tc>
          <w:tcPr>
            <w:tcW w:w="2430" w:type="dxa"/>
          </w:tcPr>
          <w:p w14:paraId="620877DB" w14:textId="77777777" w:rsidR="00F609D5" w:rsidRPr="002B7FEB" w:rsidRDefault="00F609D5" w:rsidP="00F609D5">
            <w:pPr>
              <w:tabs>
                <w:tab w:val="left" w:pos="709"/>
              </w:tabs>
              <w:spacing w:line="276" w:lineRule="auto"/>
              <w:jc w:val="both"/>
              <w:rPr>
                <w:rFonts w:eastAsia="Times New Roman" w:cs="Times New Roman"/>
                <w:bCs/>
                <w:sz w:val="26"/>
                <w:szCs w:val="26"/>
                <w:lang w:val="it-IT"/>
              </w:rPr>
            </w:pPr>
            <w:r w:rsidRPr="002B7FEB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     </w:t>
            </w:r>
            <w:r w:rsidRPr="002B7FEB">
              <w:rPr>
                <w:rFonts w:eastAsia="Times New Roman" w:cs="Times New Roman"/>
                <w:bCs/>
                <w:sz w:val="26"/>
                <w:szCs w:val="26"/>
                <w:lang w:val="it-IT"/>
              </w:rPr>
              <w:t>Ω.</w:t>
            </w:r>
          </w:p>
          <w:p w14:paraId="79EAE51F" w14:textId="77777777" w:rsidR="00F609D5" w:rsidRPr="002B7FEB" w:rsidRDefault="00F609D5" w:rsidP="00F609D5">
            <w:pPr>
              <w:spacing w:before="60" w:after="60" w:line="276" w:lineRule="auto"/>
              <w:jc w:val="both"/>
              <w:rPr>
                <w:rFonts w:eastAsia="Times New Roman" w:cs="Times New Roman"/>
                <w:iCs/>
                <w:sz w:val="26"/>
                <w:szCs w:val="26"/>
                <w:lang w:val="vi-VN"/>
              </w:rPr>
            </w:pPr>
          </w:p>
        </w:tc>
        <w:tc>
          <w:tcPr>
            <w:tcW w:w="2339" w:type="dxa"/>
          </w:tcPr>
          <w:p w14:paraId="4364CAED" w14:textId="77777777" w:rsidR="00F609D5" w:rsidRPr="002B7FEB" w:rsidRDefault="00E00D26" w:rsidP="00F609D5">
            <w:pPr>
              <w:spacing w:before="60" w:after="60" w:line="276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</w:pPr>
            <w:r w:rsidRPr="002B7FEB">
              <w:rPr>
                <w:rFonts w:eastAsia="Times New Roman" w:cs="Times New Roman"/>
                <w:iCs/>
                <w:sz w:val="26"/>
                <w:szCs w:val="26"/>
              </w:rPr>
              <w:t>R = U/I</w:t>
            </w:r>
          </w:p>
        </w:tc>
      </w:tr>
      <w:tr w:rsidR="00F609D5" w:rsidRPr="002B7FEB" w14:paraId="2CAA5510" w14:textId="77777777" w:rsidTr="006C259F">
        <w:tc>
          <w:tcPr>
            <w:tcW w:w="2875" w:type="dxa"/>
          </w:tcPr>
          <w:p w14:paraId="31C6F804" w14:textId="77777777" w:rsidR="00F609D5" w:rsidRPr="002B7FEB" w:rsidRDefault="00F609D5" w:rsidP="00F609D5">
            <w:pPr>
              <w:spacing w:before="60" w:after="6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B7FEB">
              <w:rPr>
                <w:rFonts w:eastAsia="Times New Roman" w:cs="Times New Roman"/>
                <w:sz w:val="26"/>
                <w:szCs w:val="26"/>
              </w:rPr>
              <w:t>Công suất điện</w:t>
            </w:r>
          </w:p>
        </w:tc>
        <w:tc>
          <w:tcPr>
            <w:tcW w:w="2070" w:type="dxa"/>
          </w:tcPr>
          <w:p w14:paraId="39258E97" w14:textId="77777777" w:rsidR="00F609D5" w:rsidRPr="002B7FEB" w:rsidRDefault="00F609D5" w:rsidP="00F609D5">
            <w:pPr>
              <w:spacing w:before="60" w:after="60" w:line="276" w:lineRule="auto"/>
              <w:ind w:firstLine="7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2B7FEB">
              <w:rPr>
                <w:rFonts w:ascii="Cambria Math" w:eastAsia="Times New Roman" w:hAnsi="Cambria Math" w:cs="Cambria Math"/>
                <w:iCs/>
                <w:sz w:val="26"/>
                <w:szCs w:val="26"/>
              </w:rPr>
              <w:t>𝓹</w:t>
            </w:r>
          </w:p>
        </w:tc>
        <w:tc>
          <w:tcPr>
            <w:tcW w:w="2430" w:type="dxa"/>
          </w:tcPr>
          <w:p w14:paraId="70DC083A" w14:textId="77777777" w:rsidR="00F609D5" w:rsidRPr="002B7FEB" w:rsidRDefault="00F609D5" w:rsidP="00F609D5">
            <w:pPr>
              <w:spacing w:before="60" w:after="60" w:line="276" w:lineRule="auto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2B7FEB">
              <w:rPr>
                <w:rFonts w:eastAsia="Times New Roman" w:cs="Times New Roman"/>
                <w:iCs/>
                <w:sz w:val="26"/>
                <w:szCs w:val="26"/>
                <w:lang w:val="vi-VN"/>
              </w:rPr>
              <w:t xml:space="preserve">       W</w:t>
            </w:r>
          </w:p>
        </w:tc>
        <w:tc>
          <w:tcPr>
            <w:tcW w:w="2339" w:type="dxa"/>
          </w:tcPr>
          <w:p w14:paraId="44347CF3" w14:textId="77777777" w:rsidR="00F609D5" w:rsidRPr="002B7FEB" w:rsidRDefault="00F609D5" w:rsidP="00F609D5">
            <w:pPr>
              <w:spacing w:before="60" w:after="60" w:line="276" w:lineRule="auto"/>
              <w:jc w:val="both"/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</w:pPr>
            <w:r w:rsidRPr="002B7FEB">
              <w:rPr>
                <w:rFonts w:ascii="Cambria Math" w:eastAsia="Times New Roman" w:hAnsi="Cambria Math" w:cs="Cambria Math"/>
                <w:iCs/>
                <w:sz w:val="26"/>
                <w:szCs w:val="26"/>
              </w:rPr>
              <w:t>𝓹</w:t>
            </w:r>
            <w:r w:rsidRPr="002B7FEB">
              <w:rPr>
                <w:rFonts w:eastAsia="Times New Roman" w:cs="Times New Roman"/>
                <w:iCs/>
                <w:sz w:val="26"/>
                <w:szCs w:val="26"/>
                <w:lang w:val="vi-VN"/>
              </w:rPr>
              <w:t xml:space="preserve"> = U.I</w:t>
            </w:r>
          </w:p>
        </w:tc>
      </w:tr>
    </w:tbl>
    <w:p w14:paraId="1D8E180A" w14:textId="77777777" w:rsidR="00F609D5" w:rsidRPr="002B7FEB" w:rsidRDefault="00F609D5" w:rsidP="00F609D5">
      <w:pPr>
        <w:tabs>
          <w:tab w:val="left" w:pos="433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/>
        </w:rPr>
      </w:pP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6887"/>
        <w:gridCol w:w="991"/>
      </w:tblGrid>
      <w:tr w:rsidR="00F609D5" w:rsidRPr="002B7FEB" w14:paraId="06A52859" w14:textId="77777777" w:rsidTr="004559F8">
        <w:trPr>
          <w:trHeight w:val="48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E736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60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E992" w14:textId="77777777" w:rsidR="00F609D5" w:rsidRPr="002B7FEB" w:rsidRDefault="00F609D5" w:rsidP="00F609D5">
            <w:pPr>
              <w:tabs>
                <w:tab w:val="center" w:pos="2160"/>
                <w:tab w:val="center" w:pos="2868"/>
                <w:tab w:val="right" w:pos="5737"/>
                <w:tab w:val="center" w:pos="7200"/>
              </w:tabs>
              <w:spacing w:before="60" w:after="100" w:afterAutospacing="1" w:line="25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  <w:t xml:space="preserve">                   Hướng dẫn chấm</w:t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4FB2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60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609D5" w:rsidRPr="002B7FEB" w14:paraId="5351F45C" w14:textId="77777777" w:rsidTr="004559F8">
        <w:trPr>
          <w:trHeight w:val="241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99928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60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53732" w14:textId="77777777" w:rsidR="009A4628" w:rsidRPr="002B7FEB" w:rsidRDefault="009A4628" w:rsidP="009A462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(1) nối tiếp</w:t>
            </w:r>
          </w:p>
          <w:p w14:paraId="0A6364B1" w14:textId="77777777" w:rsidR="009A4628" w:rsidRPr="002B7FEB" w:rsidRDefault="009A4628" w:rsidP="009A462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(2) nhỏ hơn</w:t>
            </w:r>
          </w:p>
          <w:p w14:paraId="221A8084" w14:textId="77777777" w:rsidR="009A4628" w:rsidRPr="002B7FEB" w:rsidRDefault="009A4628" w:rsidP="009A4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(3) tỉ lệ thuận</w:t>
            </w:r>
          </w:p>
          <w:p w14:paraId="6DC113DA" w14:textId="77777777" w:rsidR="009A4628" w:rsidRPr="002B7FEB" w:rsidRDefault="009A4628" w:rsidP="009A4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(4) điện trở</w:t>
            </w:r>
          </w:p>
          <w:p w14:paraId="2323927A" w14:textId="77777777" w:rsidR="009A4628" w:rsidRPr="002B7FEB" w:rsidRDefault="009A4628" w:rsidP="009A4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(5) hiệu điện thế định mức</w:t>
            </w:r>
          </w:p>
          <w:p w14:paraId="26B70499" w14:textId="77777777" w:rsidR="009A4628" w:rsidRPr="002B7FEB" w:rsidRDefault="009A4628" w:rsidP="009A4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(6) điện năng</w:t>
            </w:r>
          </w:p>
          <w:p w14:paraId="563836D9" w14:textId="77777777" w:rsidR="009A4628" w:rsidRPr="002B7FEB" w:rsidRDefault="009A4628" w:rsidP="009A462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(7) thực hiện công</w:t>
            </w:r>
          </w:p>
          <w:p w14:paraId="459D17CC" w14:textId="77777777" w:rsidR="009A4628" w:rsidRPr="002B7FEB" w:rsidRDefault="009A4628" w:rsidP="009A462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(8) tương tác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6A6B557" w14:textId="77777777" w:rsidR="00F609D5" w:rsidRPr="002B7FEB" w:rsidRDefault="00F609D5" w:rsidP="00565712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7A857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0,25 x8 </w:t>
            </w:r>
          </w:p>
        </w:tc>
      </w:tr>
      <w:tr w:rsidR="00F609D5" w:rsidRPr="002B7FEB" w14:paraId="07F481AF" w14:textId="77777777" w:rsidTr="004559F8">
        <w:trPr>
          <w:trHeight w:val="50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856B3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Câu </w:t>
            </w: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2CC5E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2CF4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609D5" w:rsidRPr="002B7FEB" w14:paraId="4C599D74" w14:textId="77777777" w:rsidTr="004559F8">
        <w:trPr>
          <w:trHeight w:val="110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BF69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F8C2" w14:textId="77777777" w:rsidR="00F609D5" w:rsidRPr="002B7FEB" w:rsidRDefault="005F58D9" w:rsidP="005F58D9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Dùng Ampe kế đo I.</w:t>
            </w:r>
          </w:p>
          <w:p w14:paraId="569A0D9B" w14:textId="77777777" w:rsidR="005F58D9" w:rsidRPr="002B7FEB" w:rsidRDefault="005F58D9" w:rsidP="005F58D9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Dùng Vôn kế đo U.</w:t>
            </w:r>
          </w:p>
          <w:p w14:paraId="6F08D90F" w14:textId="77777777" w:rsidR="005F58D9" w:rsidRPr="002B7FEB" w:rsidRDefault="005F58D9" w:rsidP="005F58D9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Dùng công thức tính 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07EA" w14:textId="77777777" w:rsidR="00F609D5" w:rsidRPr="002B7FEB" w:rsidRDefault="0007731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0,5 x3</w:t>
            </w:r>
          </w:p>
          <w:p w14:paraId="4E487266" w14:textId="77777777" w:rsidR="00F609D5" w:rsidRPr="002B7FEB" w:rsidRDefault="00F609D5" w:rsidP="00F609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609D5" w:rsidRPr="002B7FEB" w14:paraId="3D1A6534" w14:textId="77777777" w:rsidTr="004559F8">
        <w:trPr>
          <w:trHeight w:val="50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4249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DA783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E1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609D5" w:rsidRPr="002B7FEB" w14:paraId="0683A9C6" w14:textId="77777777" w:rsidTr="004559F8">
        <w:trPr>
          <w:trHeight w:val="146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5355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BCBE" w14:textId="77777777" w:rsidR="00F609D5" w:rsidRPr="002B7FEB" w:rsidRDefault="00034CCF" w:rsidP="00034CCF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7200"/>
              </w:tabs>
              <w:spacing w:before="120"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220V: Hiệu điện thế định mức.</w:t>
            </w:r>
          </w:p>
          <w:p w14:paraId="2BCBAF33" w14:textId="77777777" w:rsidR="00034CCF" w:rsidRPr="002B7FEB" w:rsidRDefault="00034CCF" w:rsidP="00034CCF">
            <w:pPr>
              <w:pStyle w:val="ListParagraph"/>
              <w:tabs>
                <w:tab w:val="center" w:pos="2160"/>
                <w:tab w:val="center" w:pos="7200"/>
              </w:tabs>
              <w:spacing w:before="120"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25 W : Công suất định mức.</w:t>
            </w:r>
          </w:p>
          <w:p w14:paraId="400CF9C4" w14:textId="77777777" w:rsidR="00034CCF" w:rsidRPr="002B7FEB" w:rsidRDefault="00EB56FD" w:rsidP="00EB56FD">
            <w:pPr>
              <w:pStyle w:val="ListParagraph"/>
              <w:numPr>
                <w:ilvl w:val="0"/>
                <w:numId w:val="14"/>
              </w:numPr>
              <w:tabs>
                <w:tab w:val="center" w:pos="2160"/>
                <w:tab w:val="center" w:pos="7200"/>
              </w:tabs>
              <w:spacing w:before="120"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A = P. t = 0,025.</w:t>
            </w:r>
            <w:r w:rsidR="00CB4079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6F8A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="00CB4079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  <w:r w:rsidR="00AA0D64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CB4079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.30 =  </w:t>
            </w:r>
            <w:r w:rsidR="00AA0D64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216 </w:t>
            </w:r>
            <w:r w:rsidR="00CB4079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Kw.h </w:t>
            </w:r>
          </w:p>
          <w:p w14:paraId="4CD69D8F" w14:textId="77777777" w:rsidR="00CB4079" w:rsidRPr="002B7FEB" w:rsidRDefault="00CB4079" w:rsidP="00CB4079">
            <w:pPr>
              <w:pStyle w:val="ListParagraph"/>
              <w:tabs>
                <w:tab w:val="center" w:pos="2160"/>
                <w:tab w:val="center" w:pos="7200"/>
              </w:tabs>
              <w:spacing w:before="120"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2500.</w:t>
            </w:r>
            <w:r w:rsidR="00AA0D64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216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</w:t>
            </w:r>
            <w:r w:rsidR="00AA0D64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540.000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đ.</w:t>
            </w:r>
          </w:p>
          <w:p w14:paraId="60674A1E" w14:textId="77777777" w:rsidR="00CB4079" w:rsidRPr="002B7FEB" w:rsidRDefault="00CB4079" w:rsidP="00532445">
            <w:pPr>
              <w:tabs>
                <w:tab w:val="center" w:pos="2160"/>
                <w:tab w:val="center" w:pos="7200"/>
              </w:tabs>
              <w:spacing w:before="120"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c. </w:t>
            </w:r>
            <w:r w:rsidR="00532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Điện năng </w:t>
            </w:r>
            <w:r w:rsidR="00532445" w:rsidRPr="00532445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E0"/>
            </w:r>
            <w:r w:rsidR="005324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Quang năng và Nhiệt năng.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35290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FD34D35" w14:textId="77777777" w:rsidR="00F609D5" w:rsidRPr="002B7FEB" w:rsidRDefault="00F609D5" w:rsidP="00F6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845BD80" w14:textId="77777777" w:rsidR="00F609D5" w:rsidRPr="002B7FEB" w:rsidRDefault="00F609D5" w:rsidP="00F6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1 </w:t>
            </w:r>
          </w:p>
        </w:tc>
      </w:tr>
      <w:tr w:rsidR="00F609D5" w:rsidRPr="002B7FEB" w14:paraId="4F1D1F75" w14:textId="77777777" w:rsidTr="004559F8">
        <w:trPr>
          <w:trHeight w:val="50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4D558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3E3A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505D2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before="120"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609D5" w:rsidRPr="002B7FEB" w14:paraId="12A37994" w14:textId="77777777" w:rsidTr="004559F8">
        <w:trPr>
          <w:trHeight w:val="183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A100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3A24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a/ Đổi đơn vị</w:t>
            </w:r>
          </w:p>
          <w:p w14:paraId="03C85950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R=ρl/S</w:t>
            </w:r>
          </w:p>
          <w:p w14:paraId="38170A8F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Đáp số: 30m</w:t>
            </w:r>
          </w:p>
          <w:p w14:paraId="66FCE823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b/ Đổi đơn vị: 15ph15s=915s</w:t>
            </w:r>
          </w:p>
          <w:p w14:paraId="0F627EE7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Q=I</w:t>
            </w: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  <w:lang w:val="vi-VN"/>
              </w:rPr>
              <w:t>2</w:t>
            </w: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Rt</w:t>
            </w:r>
          </w:p>
          <w:p w14:paraId="50AB24E1" w14:textId="77777777" w:rsidR="000672DF" w:rsidRPr="000672DF" w:rsidRDefault="000672DF" w:rsidP="000672D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0672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Đáp số: 0,02A</w:t>
            </w:r>
          </w:p>
          <w:p w14:paraId="50B2B815" w14:textId="77777777" w:rsidR="000672DF" w:rsidRPr="002B7FEB" w:rsidRDefault="000672DF" w:rsidP="000672D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Đổi ra 20mA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F07E" w14:textId="77777777" w:rsidR="00F609D5" w:rsidRPr="002B7FEB" w:rsidRDefault="00F609D5" w:rsidP="00F609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B2FD12" w14:textId="77777777" w:rsidR="00F609D5" w:rsidRPr="002B7FEB" w:rsidRDefault="00AE3B3C" w:rsidP="00F609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2.0</w:t>
            </w:r>
          </w:p>
        </w:tc>
      </w:tr>
      <w:tr w:rsidR="00F609D5" w:rsidRPr="002B7FEB" w14:paraId="73ECB31B" w14:textId="77777777" w:rsidTr="004559F8">
        <w:trPr>
          <w:trHeight w:val="18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BD4AB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B7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A7CE9" w14:textId="77777777" w:rsidR="00F609D5" w:rsidRPr="002B7FEB" w:rsidRDefault="00F609D5" w:rsidP="00205D2F">
            <w:pPr>
              <w:tabs>
                <w:tab w:val="center" w:pos="286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a/ 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12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R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1 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+ R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 </w:t>
            </w:r>
            <w:r w:rsidR="006045AF"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Ω.</w:t>
            </w:r>
          </w:p>
          <w:p w14:paraId="6AB6D9D9" w14:textId="77777777" w:rsidR="006045AF" w:rsidRPr="002B7FEB" w:rsidRDefault="006045AF" w:rsidP="00205D2F">
            <w:pPr>
              <w:tabs>
                <w:tab w:val="center" w:pos="286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 = U/ R =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A.</w:t>
            </w:r>
          </w:p>
          <w:p w14:paraId="03D0468F" w14:textId="77777777" w:rsidR="006045AF" w:rsidRPr="002B7FEB" w:rsidRDefault="006045AF" w:rsidP="00205D2F">
            <w:pPr>
              <w:tabs>
                <w:tab w:val="center" w:pos="286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I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R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</w:p>
          <w:p w14:paraId="682F7E90" w14:textId="77777777" w:rsidR="006045AF" w:rsidRPr="002B7FEB" w:rsidRDefault="006045AF" w:rsidP="00205D2F">
            <w:pPr>
              <w:tabs>
                <w:tab w:val="center" w:pos="286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I 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. R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V.</w:t>
            </w:r>
          </w:p>
          <w:p w14:paraId="0117575F" w14:textId="77777777" w:rsidR="006045AF" w:rsidRPr="002B7FEB" w:rsidRDefault="006045AF" w:rsidP="00205D2F">
            <w:pPr>
              <w:tabs>
                <w:tab w:val="center" w:pos="2868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F910E" w14:textId="77777777" w:rsidR="00F609D5" w:rsidRPr="002B7FEB" w:rsidRDefault="006A15F3" w:rsidP="00F609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F609D5" w:rsidRPr="002B7FEB" w14:paraId="2E67D203" w14:textId="77777777" w:rsidTr="004559F8">
        <w:trPr>
          <w:trHeight w:val="19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0346" w14:textId="77777777" w:rsidR="00F609D5" w:rsidRPr="002B7FEB" w:rsidRDefault="00F609D5" w:rsidP="00F609D5">
            <w:pPr>
              <w:tabs>
                <w:tab w:val="center" w:pos="2160"/>
                <w:tab w:val="center" w:pos="720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6FF" w14:textId="77777777" w:rsidR="00F609D5" w:rsidRPr="006A15F3" w:rsidRDefault="006A15F3" w:rsidP="006A15F3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b/</w:t>
            </w:r>
            <w:r w:rsidR="00F609D5" w:rsidRPr="006A15F3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 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123 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U / I =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/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6/13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=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="008E362D" w:rsidRPr="006A15F3">
              <w:rPr>
                <w:rFonts w:ascii="Times New Roman" w:eastAsia="Calibri" w:hAnsi="Times New Roman" w:cs="Times New Roman"/>
                <w:sz w:val="26"/>
                <w:szCs w:val="26"/>
              </w:rPr>
              <w:t>Ω.</w:t>
            </w:r>
          </w:p>
          <w:p w14:paraId="7409B40F" w14:textId="77777777" w:rsidR="008E362D" w:rsidRPr="002B7FEB" w:rsidRDefault="008E362D" w:rsidP="00F609D5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R 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13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= 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Ω.</w:t>
            </w:r>
          </w:p>
          <w:p w14:paraId="334D91F8" w14:textId="77777777" w:rsidR="008E362D" w:rsidRPr="002B7FEB" w:rsidRDefault="008E362D" w:rsidP="00F609D5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R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</w:t>
            </w:r>
            <w:r w:rsidR="0061635F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Ω.</w:t>
            </w:r>
          </w:p>
          <w:p w14:paraId="41E5ADF0" w14:textId="77777777" w:rsidR="008E362D" w:rsidRPr="002B7FEB" w:rsidRDefault="008E362D" w:rsidP="00F609D5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 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= U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 xml:space="preserve"> 3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. I 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3</w:t>
            </w:r>
            <w:r w:rsidRPr="002B7F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16701">
              <w:rPr>
                <w:rFonts w:ascii="Times New Roman" w:eastAsia="Calibri" w:hAnsi="Times New Roman" w:cs="Times New Roman"/>
                <w:sz w:val="26"/>
                <w:szCs w:val="26"/>
              </w:rPr>
              <w:t>= 0,5086..W</w:t>
            </w:r>
          </w:p>
          <w:p w14:paraId="234E97AC" w14:textId="77777777" w:rsidR="008E362D" w:rsidRPr="002B7FEB" w:rsidRDefault="008E362D" w:rsidP="00F609D5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91D5FE7" w14:textId="77777777" w:rsidR="00F609D5" w:rsidRPr="002B7FEB" w:rsidRDefault="00F609D5" w:rsidP="00205D2F">
            <w:pPr>
              <w:spacing w:after="0" w:line="28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E029" w14:textId="77777777" w:rsidR="00F609D5" w:rsidRPr="002B7FEB" w:rsidRDefault="006045AF" w:rsidP="00F609D5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7FEB">
              <w:rPr>
                <w:rFonts w:ascii="Times New Roman" w:eastAsia="Times New Roman" w:hAnsi="Times New Roman" w:cs="Times New Roman"/>
                <w:sz w:val="26"/>
                <w:szCs w:val="26"/>
              </w:rPr>
              <w:t>1.0</w:t>
            </w:r>
          </w:p>
          <w:p w14:paraId="4B48440F" w14:textId="77777777" w:rsidR="00F609D5" w:rsidRPr="002B7FEB" w:rsidRDefault="00F609D5" w:rsidP="00F609D5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5FF07968" w14:textId="77777777" w:rsidR="00F609D5" w:rsidRPr="002B7FEB" w:rsidRDefault="00F609D5" w:rsidP="00F609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76E6D17" w14:textId="77777777" w:rsidR="00F609D5" w:rsidRPr="002B7FEB" w:rsidRDefault="00F609D5">
      <w:pPr>
        <w:rPr>
          <w:rFonts w:ascii="Times New Roman" w:hAnsi="Times New Roman" w:cs="Times New Roman"/>
          <w:sz w:val="26"/>
          <w:szCs w:val="26"/>
        </w:rPr>
      </w:pPr>
    </w:p>
    <w:p w14:paraId="525BCAD2" w14:textId="77777777" w:rsidR="001230FB" w:rsidRPr="002B7FEB" w:rsidRDefault="001230FB">
      <w:pPr>
        <w:rPr>
          <w:rFonts w:ascii="Times New Roman" w:hAnsi="Times New Roman" w:cs="Times New Roman"/>
          <w:sz w:val="26"/>
          <w:szCs w:val="26"/>
        </w:rPr>
      </w:pPr>
    </w:p>
    <w:p w14:paraId="2680AE5C" w14:textId="77777777" w:rsidR="009D1F2C" w:rsidRDefault="009D1F2C">
      <w:pPr>
        <w:rPr>
          <w:rFonts w:ascii="Times New Roman" w:hAnsi="Times New Roman" w:cs="Times New Roman"/>
          <w:sz w:val="26"/>
          <w:szCs w:val="26"/>
        </w:rPr>
      </w:pPr>
    </w:p>
    <w:p w14:paraId="125760D9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3916E2F5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2E292917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10D04004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1C45CA2B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39A9C226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08696F3D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755A229F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7AE8B84D" w14:textId="77777777" w:rsidR="00EB66AD" w:rsidRDefault="00EB66AD">
      <w:pPr>
        <w:rPr>
          <w:rFonts w:ascii="Times New Roman" w:hAnsi="Times New Roman" w:cs="Times New Roman"/>
          <w:sz w:val="26"/>
          <w:szCs w:val="26"/>
        </w:rPr>
      </w:pPr>
    </w:p>
    <w:p w14:paraId="14660EDE" w14:textId="51208941" w:rsidR="00EB66AD" w:rsidRPr="006119D5" w:rsidRDefault="00EB66AD" w:rsidP="00EB66AD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8"/>
          <w:szCs w:val="28"/>
        </w:rPr>
      </w:pPr>
      <w:r w:rsidRPr="006119D5">
        <w:rPr>
          <w:rFonts w:ascii="Times New Roman" w:hAnsi="Times New Roman" w:cs="Times New Roman"/>
          <w:sz w:val="28"/>
          <w:szCs w:val="28"/>
        </w:rPr>
        <w:tab/>
        <w:t>ỦY BAN NHÂN DÂN QUẬN 10</w:t>
      </w:r>
      <w:r w:rsidRPr="006119D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119D5">
        <w:rPr>
          <w:rFonts w:ascii="Times New Roman" w:hAnsi="Times New Roman" w:cs="Times New Roman"/>
          <w:b/>
          <w:bCs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CUỐI KỲ </w:t>
      </w:r>
      <w:r w:rsidRPr="006119D5">
        <w:rPr>
          <w:rFonts w:ascii="Times New Roman" w:hAnsi="Times New Roman" w:cs="Times New Roman"/>
          <w:b/>
          <w:bCs/>
          <w:sz w:val="28"/>
          <w:szCs w:val="28"/>
        </w:rPr>
        <w:t>HỌC KỲ I</w:t>
      </w:r>
    </w:p>
    <w:p w14:paraId="2A552042" w14:textId="77777777" w:rsidR="00EB66AD" w:rsidRPr="006119D5" w:rsidRDefault="00EB66AD" w:rsidP="00EB66AD">
      <w:pPr>
        <w:tabs>
          <w:tab w:val="center" w:pos="1985"/>
          <w:tab w:val="center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119D5">
        <w:rPr>
          <w:rFonts w:ascii="Times New Roman" w:hAnsi="Times New Roman" w:cs="Times New Roman"/>
          <w:b/>
          <w:bCs/>
          <w:sz w:val="28"/>
          <w:szCs w:val="28"/>
        </w:rPr>
        <w:tab/>
        <w:t>PHÒNG GIÁO VÀ ĐÀO TẠO QUẬN 10</w:t>
      </w:r>
      <w:r w:rsidRPr="006119D5">
        <w:rPr>
          <w:rFonts w:ascii="Times New Roman" w:hAnsi="Times New Roman" w:cs="Times New Roman"/>
          <w:b/>
          <w:bCs/>
          <w:sz w:val="28"/>
          <w:szCs w:val="28"/>
        </w:rPr>
        <w:tab/>
        <w:t>Năm học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119D5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EC35401" w14:textId="77777777" w:rsidR="00EB66AD" w:rsidRPr="006119D5" w:rsidRDefault="00EB66AD" w:rsidP="00EB66AD">
      <w:pPr>
        <w:tabs>
          <w:tab w:val="center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6119D5">
        <w:rPr>
          <w:rFonts w:ascii="Times New Roman" w:hAnsi="Times New Roman" w:cs="Times New Roman"/>
          <w:b/>
          <w:bCs/>
          <w:sz w:val="28"/>
          <w:szCs w:val="28"/>
        </w:rPr>
        <w:t>Môn: VẬT LÝ 9</w:t>
      </w:r>
    </w:p>
    <w:p w14:paraId="467A5D8A" w14:textId="77777777" w:rsidR="00EB66AD" w:rsidRPr="006119D5" w:rsidRDefault="00EB66AD" w:rsidP="00EB66AD">
      <w:pPr>
        <w:rPr>
          <w:rFonts w:ascii="Times New Roman" w:hAnsi="Times New Roman" w:cs="Times New Roman"/>
          <w:sz w:val="28"/>
          <w:szCs w:val="28"/>
        </w:rPr>
      </w:pPr>
      <w:r w:rsidRPr="006119D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8BAEA6" wp14:editId="1CB7E49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247775" cy="304800"/>
                <wp:effectExtent l="0" t="0" r="28575" b="19050"/>
                <wp:wrapSquare wrapText="bothSides"/>
                <wp:docPr id="217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0CF0" w14:textId="77777777" w:rsidR="00EB66AD" w:rsidRPr="000E776E" w:rsidRDefault="00EB66AD" w:rsidP="00EB66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E776E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MA TRẬN ĐỀ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AEA6" id="Hộp Văn bản 2" o:spid="_x0000_s1027" type="#_x0000_t202" style="position:absolute;margin-left:21.75pt;margin-top:.75pt;width:98.2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">
                <v:textbox>
                  <w:txbxContent>
                    <w:p w14:paraId="67B00CF0" w14:textId="77777777" w:rsidR="00EB66AD" w:rsidRPr="000E776E" w:rsidRDefault="00EB66AD" w:rsidP="00EB66AD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E776E">
                        <w:rPr>
                          <w:b/>
                          <w:bCs/>
                          <w:sz w:val="26"/>
                          <w:szCs w:val="26"/>
                        </w:rPr>
                        <w:t>MA TRẬN ĐỀ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F4E20" w14:textId="77777777" w:rsidR="00EB66AD" w:rsidRPr="006119D5" w:rsidRDefault="00EB66AD" w:rsidP="00EB66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67" w:type="dxa"/>
        <w:tblLook w:val="04A0" w:firstRow="1" w:lastRow="0" w:firstColumn="1" w:lastColumn="0" w:noHBand="0" w:noVBand="1"/>
      </w:tblPr>
      <w:tblGrid>
        <w:gridCol w:w="2405"/>
        <w:gridCol w:w="2254"/>
        <w:gridCol w:w="2254"/>
        <w:gridCol w:w="2254"/>
      </w:tblGrid>
      <w:tr w:rsidR="00EB66AD" w:rsidRPr="006119D5" w14:paraId="3269039B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2EE4C7F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254" w:type="dxa"/>
            <w:vAlign w:val="center"/>
          </w:tcPr>
          <w:p w14:paraId="19D90EC1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Nhận biết (3đ)</w:t>
            </w:r>
          </w:p>
        </w:tc>
        <w:tc>
          <w:tcPr>
            <w:tcW w:w="2254" w:type="dxa"/>
            <w:vAlign w:val="center"/>
          </w:tcPr>
          <w:p w14:paraId="3717B8E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Thông hiểu (4đ)</w:t>
            </w:r>
          </w:p>
        </w:tc>
        <w:tc>
          <w:tcPr>
            <w:tcW w:w="2254" w:type="dxa"/>
            <w:vAlign w:val="center"/>
          </w:tcPr>
          <w:p w14:paraId="241E1DC6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Vận dụng (3 đ)</w:t>
            </w:r>
          </w:p>
        </w:tc>
      </w:tr>
      <w:tr w:rsidR="00EB66AD" w:rsidRPr="006119D5" w14:paraId="37CBAEE7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01BC2083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Câu 1</w:t>
            </w:r>
          </w:p>
          <w:p w14:paraId="2937F4D8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(bảng nhận biết hoặc so sánh đơn giản)</w:t>
            </w:r>
          </w:p>
        </w:tc>
        <w:tc>
          <w:tcPr>
            <w:tcW w:w="2254" w:type="dxa"/>
            <w:vAlign w:val="center"/>
          </w:tcPr>
          <w:p w14:paraId="62B8BF3C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1,5đ</w:t>
            </w:r>
          </w:p>
        </w:tc>
        <w:tc>
          <w:tcPr>
            <w:tcW w:w="2254" w:type="dxa"/>
            <w:vAlign w:val="center"/>
          </w:tcPr>
          <w:p w14:paraId="648D5D8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1E4AD4A0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B66AD" w:rsidRPr="006119D5" w14:paraId="4D1B7AB9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1C01B747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Câu 2</w:t>
            </w:r>
          </w:p>
          <w:p w14:paraId="08E0CCBA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(điền khuyết)</w:t>
            </w:r>
          </w:p>
        </w:tc>
        <w:tc>
          <w:tcPr>
            <w:tcW w:w="2254" w:type="dxa"/>
            <w:vAlign w:val="center"/>
          </w:tcPr>
          <w:p w14:paraId="331ABC4F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  <w:tc>
          <w:tcPr>
            <w:tcW w:w="2254" w:type="dxa"/>
            <w:vAlign w:val="center"/>
          </w:tcPr>
          <w:p w14:paraId="23B6FA25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  <w:tc>
          <w:tcPr>
            <w:tcW w:w="2254" w:type="dxa"/>
            <w:vAlign w:val="center"/>
          </w:tcPr>
          <w:p w14:paraId="3DA70FF2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B66AD" w:rsidRPr="006119D5" w14:paraId="3F942D8E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323FF3CF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Câu 3</w:t>
            </w:r>
          </w:p>
          <w:p w14:paraId="5A79158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(dụng cụ đo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hoặc thực hành )</w:t>
            </w:r>
          </w:p>
        </w:tc>
        <w:tc>
          <w:tcPr>
            <w:tcW w:w="2254" w:type="dxa"/>
            <w:vAlign w:val="center"/>
          </w:tcPr>
          <w:p w14:paraId="723CBBC1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  <w:tc>
          <w:tcPr>
            <w:tcW w:w="2254" w:type="dxa"/>
            <w:vAlign w:val="center"/>
          </w:tcPr>
          <w:p w14:paraId="1EFBCCC8" w14:textId="77777777" w:rsidR="00EB66AD" w:rsidRPr="006119D5" w:rsidRDefault="00EB66AD" w:rsidP="00D66FB4">
            <w:pPr>
              <w:pStyle w:val="ListParagrap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3CEBDD43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EB66AD" w:rsidRPr="006119D5" w14:paraId="4E4E9282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32A46EB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Câu 4</w:t>
            </w:r>
          </w:p>
          <w:p w14:paraId="69390D71" w14:textId="77777777" w:rsidR="00EB66AD" w:rsidRPr="00067A36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(giải thích): Hiện tượng thực tế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hoặc tích hợp </w:t>
            </w:r>
          </w:p>
        </w:tc>
        <w:tc>
          <w:tcPr>
            <w:tcW w:w="2254" w:type="dxa"/>
            <w:vAlign w:val="center"/>
          </w:tcPr>
          <w:p w14:paraId="4CC59E83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545EE819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0,5đ</w:t>
            </w:r>
          </w:p>
        </w:tc>
        <w:tc>
          <w:tcPr>
            <w:tcW w:w="2254" w:type="dxa"/>
            <w:vAlign w:val="center"/>
          </w:tcPr>
          <w:p w14:paraId="57FADF1F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</w:tr>
      <w:tr w:rsidR="00EB66AD" w:rsidRPr="006119D5" w14:paraId="2A517CA6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375774CC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Câu 5</w:t>
            </w:r>
          </w:p>
          <w:p w14:paraId="31287B58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Bài toán (có lồng ghép đổi đơn vị) </w:t>
            </w:r>
          </w:p>
          <w:p w14:paraId="7910B283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109D39B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7ABCBBBB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  <w:tc>
          <w:tcPr>
            <w:tcW w:w="2254" w:type="dxa"/>
            <w:vAlign w:val="center"/>
          </w:tcPr>
          <w:p w14:paraId="357AFE5A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1,</w:t>
            </w:r>
            <w:r w:rsidRPr="006119D5">
              <w:rPr>
                <w:rFonts w:cs="Times New Roman"/>
                <w:b/>
                <w:bCs/>
                <w:sz w:val="28"/>
                <w:szCs w:val="28"/>
              </w:rPr>
              <w:t>0đ</w:t>
            </w:r>
          </w:p>
          <w:p w14:paraId="4A7CA1A1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Đổi đơn vị</w:t>
            </w:r>
          </w:p>
        </w:tc>
      </w:tr>
      <w:tr w:rsidR="00EB66AD" w:rsidRPr="006119D5" w14:paraId="388E4345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1327BA02" w14:textId="77777777" w:rsidR="00EB66AD" w:rsidRPr="00D46768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Câu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6</w:t>
            </w:r>
          </w:p>
          <w:p w14:paraId="7617A010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Bài toán (</w:t>
            </w:r>
            <w:r>
              <w:rPr>
                <w:rFonts w:cs="Times New Roman"/>
                <w:b/>
                <w:bCs/>
                <w:sz w:val="28"/>
                <w:szCs w:val="28"/>
              </w:rPr>
              <w:t>có 1 điểm dành cho học sinh giỏi)</w:t>
            </w: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646EA4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3EF5418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14:paraId="61E08BFF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1,0đ</w:t>
            </w:r>
          </w:p>
        </w:tc>
        <w:tc>
          <w:tcPr>
            <w:tcW w:w="2254" w:type="dxa"/>
            <w:vAlign w:val="center"/>
          </w:tcPr>
          <w:p w14:paraId="7E67A44D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Pr="006119D5">
              <w:rPr>
                <w:rFonts w:cs="Times New Roman"/>
                <w:b/>
                <w:bCs/>
                <w:sz w:val="28"/>
                <w:szCs w:val="28"/>
              </w:rPr>
              <w:t>,0đ</w:t>
            </w:r>
          </w:p>
          <w:p w14:paraId="6917290A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(1,0đ HS giỏi)</w:t>
            </w:r>
          </w:p>
        </w:tc>
      </w:tr>
      <w:tr w:rsidR="00EB66AD" w:rsidRPr="006119D5" w14:paraId="0A120056" w14:textId="77777777" w:rsidTr="00D66FB4">
        <w:trPr>
          <w:trHeight w:val="851"/>
        </w:trPr>
        <w:tc>
          <w:tcPr>
            <w:tcW w:w="2405" w:type="dxa"/>
            <w:vAlign w:val="center"/>
          </w:tcPr>
          <w:p w14:paraId="44B7715A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Tổng số câu: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5</w:t>
            </w: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 câu</w:t>
            </w:r>
          </w:p>
          <w:p w14:paraId="4C8467E1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Tổn</w:t>
            </w:r>
            <w:r>
              <w:rPr>
                <w:rFonts w:cs="Times New Roman"/>
                <w:b/>
                <w:bCs/>
                <w:sz w:val="28"/>
                <w:szCs w:val="28"/>
              </w:rPr>
              <w:t>g</w:t>
            </w:r>
            <w:r w:rsidRPr="006119D5">
              <w:rPr>
                <w:rFonts w:cs="Times New Roman"/>
                <w:b/>
                <w:bCs/>
                <w:sz w:val="28"/>
                <w:szCs w:val="28"/>
              </w:rPr>
              <w:t xml:space="preserve"> điểm</w:t>
            </w:r>
          </w:p>
        </w:tc>
        <w:tc>
          <w:tcPr>
            <w:tcW w:w="2254" w:type="dxa"/>
            <w:vAlign w:val="center"/>
          </w:tcPr>
          <w:p w14:paraId="0E9208F2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câu: 3</w:t>
            </w:r>
          </w:p>
          <w:p w14:paraId="136DD61A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điểm: 3,5đ</w:t>
            </w:r>
          </w:p>
          <w:p w14:paraId="77BB6109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54" w:type="dxa"/>
            <w:vAlign w:val="center"/>
          </w:tcPr>
          <w:p w14:paraId="6A867BF2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câu:4</w:t>
            </w:r>
          </w:p>
          <w:p w14:paraId="444DDF7C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điểm: 3,5đ</w:t>
            </w:r>
          </w:p>
          <w:p w14:paraId="7A837973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35%</w:t>
            </w:r>
          </w:p>
        </w:tc>
        <w:tc>
          <w:tcPr>
            <w:tcW w:w="2254" w:type="dxa"/>
            <w:vAlign w:val="center"/>
          </w:tcPr>
          <w:p w14:paraId="20D73614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câu: 3</w:t>
            </w:r>
          </w:p>
          <w:p w14:paraId="7B425622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Số điểm: 3đ</w:t>
            </w:r>
          </w:p>
          <w:p w14:paraId="3AEF5162" w14:textId="77777777" w:rsidR="00EB66AD" w:rsidRPr="006119D5" w:rsidRDefault="00EB66AD" w:rsidP="00D66FB4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6119D5">
              <w:rPr>
                <w:rFonts w:cs="Times New Roman"/>
                <w:b/>
                <w:bCs/>
                <w:sz w:val="28"/>
                <w:szCs w:val="28"/>
              </w:rPr>
              <w:t>30%</w:t>
            </w:r>
          </w:p>
        </w:tc>
      </w:tr>
    </w:tbl>
    <w:p w14:paraId="6FA38DA6" w14:textId="77777777" w:rsidR="00EB66AD" w:rsidRPr="006119D5" w:rsidRDefault="00EB66AD" w:rsidP="00EB66AD">
      <w:pPr>
        <w:rPr>
          <w:rFonts w:ascii="Times New Roman" w:hAnsi="Times New Roman" w:cs="Times New Roman"/>
          <w:sz w:val="28"/>
          <w:szCs w:val="28"/>
        </w:rPr>
      </w:pPr>
    </w:p>
    <w:p w14:paraId="707E1229" w14:textId="77777777" w:rsidR="00EB66AD" w:rsidRPr="006119D5" w:rsidRDefault="00EB66AD" w:rsidP="00EB66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11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EB4F0" w14:textId="77777777" w:rsidR="00EB66AD" w:rsidRPr="002B7FEB" w:rsidRDefault="00EB66AD">
      <w:pPr>
        <w:rPr>
          <w:rFonts w:ascii="Times New Roman" w:hAnsi="Times New Roman" w:cs="Times New Roman"/>
          <w:sz w:val="26"/>
          <w:szCs w:val="26"/>
        </w:rPr>
      </w:pPr>
    </w:p>
    <w:sectPr w:rsidR="00EB66AD" w:rsidRPr="002B7FEB" w:rsidSect="00907DA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9FCC" w14:textId="77777777" w:rsidR="00AD0BC7" w:rsidRDefault="00AD0BC7" w:rsidP="00396EA1">
      <w:pPr>
        <w:spacing w:after="0" w:line="240" w:lineRule="auto"/>
      </w:pPr>
      <w:r>
        <w:separator/>
      </w:r>
    </w:p>
  </w:endnote>
  <w:endnote w:type="continuationSeparator" w:id="0">
    <w:p w14:paraId="109A1757" w14:textId="77777777" w:rsidR="00AD0BC7" w:rsidRDefault="00AD0BC7" w:rsidP="0039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EF94" w14:textId="77777777" w:rsidR="00AD0BC7" w:rsidRDefault="00AD0BC7" w:rsidP="00396EA1">
      <w:pPr>
        <w:spacing w:after="0" w:line="240" w:lineRule="auto"/>
      </w:pPr>
      <w:r>
        <w:separator/>
      </w:r>
    </w:p>
  </w:footnote>
  <w:footnote w:type="continuationSeparator" w:id="0">
    <w:p w14:paraId="370620D8" w14:textId="77777777" w:rsidR="00AD0BC7" w:rsidRDefault="00AD0BC7" w:rsidP="00396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F7E"/>
    <w:multiLevelType w:val="hybridMultilevel"/>
    <w:tmpl w:val="34262384"/>
    <w:lvl w:ilvl="0" w:tplc="F5BA91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44E9B"/>
    <w:multiLevelType w:val="hybridMultilevel"/>
    <w:tmpl w:val="2258FB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571B"/>
    <w:multiLevelType w:val="hybridMultilevel"/>
    <w:tmpl w:val="713C7B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407D9"/>
    <w:multiLevelType w:val="hybridMultilevel"/>
    <w:tmpl w:val="17543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7C3F"/>
    <w:multiLevelType w:val="hybridMultilevel"/>
    <w:tmpl w:val="D7440614"/>
    <w:lvl w:ilvl="0" w:tplc="A19E914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42B89"/>
    <w:multiLevelType w:val="hybridMultilevel"/>
    <w:tmpl w:val="35EC2622"/>
    <w:lvl w:ilvl="0" w:tplc="4366F6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706FAD"/>
    <w:multiLevelType w:val="hybridMultilevel"/>
    <w:tmpl w:val="64A20F06"/>
    <w:lvl w:ilvl="0" w:tplc="BD9A2F8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A538C"/>
    <w:multiLevelType w:val="hybridMultilevel"/>
    <w:tmpl w:val="3AAAF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0784"/>
    <w:multiLevelType w:val="hybridMultilevel"/>
    <w:tmpl w:val="26D05C6E"/>
    <w:lvl w:ilvl="0" w:tplc="76AC16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670D2"/>
    <w:multiLevelType w:val="hybridMultilevel"/>
    <w:tmpl w:val="34262384"/>
    <w:lvl w:ilvl="0" w:tplc="F5BA91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036CA"/>
    <w:multiLevelType w:val="hybridMultilevel"/>
    <w:tmpl w:val="3E02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C5874"/>
    <w:multiLevelType w:val="hybridMultilevel"/>
    <w:tmpl w:val="703A009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82979"/>
    <w:multiLevelType w:val="hybridMultilevel"/>
    <w:tmpl w:val="3CDAC5AC"/>
    <w:lvl w:ilvl="0" w:tplc="73620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F132AA"/>
    <w:multiLevelType w:val="hybridMultilevel"/>
    <w:tmpl w:val="F0765FE0"/>
    <w:lvl w:ilvl="0" w:tplc="B2A2946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1D5042"/>
    <w:multiLevelType w:val="hybridMultilevel"/>
    <w:tmpl w:val="DFB263EE"/>
    <w:lvl w:ilvl="0" w:tplc="0D9090D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4771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854192">
    <w:abstractNumId w:val="9"/>
  </w:num>
  <w:num w:numId="3" w16cid:durableId="360513863">
    <w:abstractNumId w:val="13"/>
  </w:num>
  <w:num w:numId="4" w16cid:durableId="1998413689">
    <w:abstractNumId w:val="8"/>
  </w:num>
  <w:num w:numId="5" w16cid:durableId="631982156">
    <w:abstractNumId w:val="4"/>
  </w:num>
  <w:num w:numId="6" w16cid:durableId="703406343">
    <w:abstractNumId w:val="10"/>
  </w:num>
  <w:num w:numId="7" w16cid:durableId="597442560">
    <w:abstractNumId w:val="6"/>
  </w:num>
  <w:num w:numId="8" w16cid:durableId="935820932">
    <w:abstractNumId w:val="5"/>
  </w:num>
  <w:num w:numId="9" w16cid:durableId="823854208">
    <w:abstractNumId w:val="7"/>
  </w:num>
  <w:num w:numId="10" w16cid:durableId="819929755">
    <w:abstractNumId w:val="1"/>
  </w:num>
  <w:num w:numId="11" w16cid:durableId="1324315113">
    <w:abstractNumId w:val="14"/>
  </w:num>
  <w:num w:numId="12" w16cid:durableId="1397124688">
    <w:abstractNumId w:val="3"/>
  </w:num>
  <w:num w:numId="13" w16cid:durableId="166553395">
    <w:abstractNumId w:val="12"/>
  </w:num>
  <w:num w:numId="14" w16cid:durableId="1008754788">
    <w:abstractNumId w:val="2"/>
  </w:num>
  <w:num w:numId="15" w16cid:durableId="3832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40"/>
    <w:rsid w:val="00012253"/>
    <w:rsid w:val="00014E1F"/>
    <w:rsid w:val="00034CCF"/>
    <w:rsid w:val="00036F75"/>
    <w:rsid w:val="00043A22"/>
    <w:rsid w:val="000672DF"/>
    <w:rsid w:val="00077315"/>
    <w:rsid w:val="000A5B81"/>
    <w:rsid w:val="000B3058"/>
    <w:rsid w:val="00104AC3"/>
    <w:rsid w:val="001230FB"/>
    <w:rsid w:val="00126417"/>
    <w:rsid w:val="001857DE"/>
    <w:rsid w:val="001C507E"/>
    <w:rsid w:val="00205D2F"/>
    <w:rsid w:val="002448D2"/>
    <w:rsid w:val="00245287"/>
    <w:rsid w:val="00246847"/>
    <w:rsid w:val="00256EEC"/>
    <w:rsid w:val="00260E73"/>
    <w:rsid w:val="00264694"/>
    <w:rsid w:val="00293CAB"/>
    <w:rsid w:val="00297F53"/>
    <w:rsid w:val="002B7FEB"/>
    <w:rsid w:val="002C1E69"/>
    <w:rsid w:val="002D2657"/>
    <w:rsid w:val="002D5FA1"/>
    <w:rsid w:val="00300C92"/>
    <w:rsid w:val="003038EF"/>
    <w:rsid w:val="0032379B"/>
    <w:rsid w:val="00384AC2"/>
    <w:rsid w:val="00390002"/>
    <w:rsid w:val="00396EA1"/>
    <w:rsid w:val="003978A1"/>
    <w:rsid w:val="003D0006"/>
    <w:rsid w:val="0041143E"/>
    <w:rsid w:val="004321E6"/>
    <w:rsid w:val="00436BDC"/>
    <w:rsid w:val="004559F8"/>
    <w:rsid w:val="00483A5F"/>
    <w:rsid w:val="004A0C9B"/>
    <w:rsid w:val="004C51A8"/>
    <w:rsid w:val="004C5388"/>
    <w:rsid w:val="004D1BF8"/>
    <w:rsid w:val="004F4631"/>
    <w:rsid w:val="005140C5"/>
    <w:rsid w:val="00532445"/>
    <w:rsid w:val="005358A7"/>
    <w:rsid w:val="00540924"/>
    <w:rsid w:val="00557F0E"/>
    <w:rsid w:val="00565712"/>
    <w:rsid w:val="00575378"/>
    <w:rsid w:val="00594791"/>
    <w:rsid w:val="005B7F30"/>
    <w:rsid w:val="005C5784"/>
    <w:rsid w:val="005E6C1B"/>
    <w:rsid w:val="005F58D9"/>
    <w:rsid w:val="00601644"/>
    <w:rsid w:val="006045AF"/>
    <w:rsid w:val="0061635F"/>
    <w:rsid w:val="0063327F"/>
    <w:rsid w:val="0063789F"/>
    <w:rsid w:val="006A15F3"/>
    <w:rsid w:val="006A4933"/>
    <w:rsid w:val="006B17DA"/>
    <w:rsid w:val="006C62D9"/>
    <w:rsid w:val="006D245B"/>
    <w:rsid w:val="006F34AD"/>
    <w:rsid w:val="00704D7F"/>
    <w:rsid w:val="0072320E"/>
    <w:rsid w:val="0072550C"/>
    <w:rsid w:val="00725F0B"/>
    <w:rsid w:val="00732799"/>
    <w:rsid w:val="00735D3B"/>
    <w:rsid w:val="00747AB6"/>
    <w:rsid w:val="00766560"/>
    <w:rsid w:val="0079056B"/>
    <w:rsid w:val="007A1D70"/>
    <w:rsid w:val="007B5524"/>
    <w:rsid w:val="007F100F"/>
    <w:rsid w:val="008004AE"/>
    <w:rsid w:val="00816701"/>
    <w:rsid w:val="0087179D"/>
    <w:rsid w:val="00896448"/>
    <w:rsid w:val="008973FD"/>
    <w:rsid w:val="008E362D"/>
    <w:rsid w:val="008F3DC6"/>
    <w:rsid w:val="00907DA4"/>
    <w:rsid w:val="0092191F"/>
    <w:rsid w:val="00925347"/>
    <w:rsid w:val="00926911"/>
    <w:rsid w:val="00962640"/>
    <w:rsid w:val="0097615F"/>
    <w:rsid w:val="009A322E"/>
    <w:rsid w:val="009A4628"/>
    <w:rsid w:val="009B22CC"/>
    <w:rsid w:val="009B3FE2"/>
    <w:rsid w:val="009C1DAC"/>
    <w:rsid w:val="009D1F2C"/>
    <w:rsid w:val="009E4404"/>
    <w:rsid w:val="009E6764"/>
    <w:rsid w:val="00A03756"/>
    <w:rsid w:val="00A16203"/>
    <w:rsid w:val="00A22FC2"/>
    <w:rsid w:val="00A30986"/>
    <w:rsid w:val="00A45905"/>
    <w:rsid w:val="00A54BC5"/>
    <w:rsid w:val="00A56335"/>
    <w:rsid w:val="00A77DB6"/>
    <w:rsid w:val="00A93013"/>
    <w:rsid w:val="00AA0D64"/>
    <w:rsid w:val="00AA0EE3"/>
    <w:rsid w:val="00AD0BC7"/>
    <w:rsid w:val="00AE3B3C"/>
    <w:rsid w:val="00AE6604"/>
    <w:rsid w:val="00AF729B"/>
    <w:rsid w:val="00B0113B"/>
    <w:rsid w:val="00B33831"/>
    <w:rsid w:val="00B426C1"/>
    <w:rsid w:val="00B718E4"/>
    <w:rsid w:val="00B80F0C"/>
    <w:rsid w:val="00B833FB"/>
    <w:rsid w:val="00C330E8"/>
    <w:rsid w:val="00C52426"/>
    <w:rsid w:val="00CA71F8"/>
    <w:rsid w:val="00CB4079"/>
    <w:rsid w:val="00CB7FE1"/>
    <w:rsid w:val="00CC7B2E"/>
    <w:rsid w:val="00CD7315"/>
    <w:rsid w:val="00CE50EA"/>
    <w:rsid w:val="00CE5E0A"/>
    <w:rsid w:val="00D03F55"/>
    <w:rsid w:val="00D523A5"/>
    <w:rsid w:val="00D9163A"/>
    <w:rsid w:val="00D974DF"/>
    <w:rsid w:val="00DA575F"/>
    <w:rsid w:val="00DB7324"/>
    <w:rsid w:val="00E00D26"/>
    <w:rsid w:val="00E1608D"/>
    <w:rsid w:val="00E31743"/>
    <w:rsid w:val="00E342C0"/>
    <w:rsid w:val="00E5412D"/>
    <w:rsid w:val="00E567B0"/>
    <w:rsid w:val="00EB56FD"/>
    <w:rsid w:val="00EB66AD"/>
    <w:rsid w:val="00EE0A94"/>
    <w:rsid w:val="00EF464A"/>
    <w:rsid w:val="00F609D5"/>
    <w:rsid w:val="00F863F4"/>
    <w:rsid w:val="00F931CD"/>
    <w:rsid w:val="00FD3863"/>
    <w:rsid w:val="00FF32C7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3523"/>
  <w15:chartTrackingRefBased/>
  <w15:docId w15:val="{A4FA4213-60E6-4430-95EE-74FC04B4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09D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2691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26911"/>
  </w:style>
  <w:style w:type="paragraph" w:styleId="Header">
    <w:name w:val="header"/>
    <w:basedOn w:val="Normal"/>
    <w:link w:val="HeaderChar"/>
    <w:uiPriority w:val="99"/>
    <w:unhideWhenUsed/>
    <w:rsid w:val="0039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EA1"/>
  </w:style>
  <w:style w:type="paragraph" w:styleId="Footer">
    <w:name w:val="footer"/>
    <w:basedOn w:val="Normal"/>
    <w:link w:val="FooterChar"/>
    <w:uiPriority w:val="99"/>
    <w:unhideWhenUsed/>
    <w:rsid w:val="00396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A1"/>
  </w:style>
  <w:style w:type="character" w:styleId="PlaceholderText">
    <w:name w:val="Placeholder Text"/>
    <w:basedOn w:val="DefaultParagraphFont"/>
    <w:uiPriority w:val="99"/>
    <w:semiHidden/>
    <w:rsid w:val="00245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51D9-DEDB-437A-A402-11C6AA1D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4010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2023-12-04T04:08:00Z</cp:lastPrinted>
  <dcterms:created xsi:type="dcterms:W3CDTF">2024-01-02T09:14:00Z</dcterms:created>
  <dcterms:modified xsi:type="dcterms:W3CDTF">2024-01-02T09:14:00Z</dcterms:modified>
</cp:coreProperties>
</file>