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pPr w:leftFromText="180" w:rightFromText="180" w:vertAnchor="page" w:horzAnchor="margin" w:tblpXSpec="center" w:tblpY="1201"/>
        <w:tblW w:w="11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6446"/>
      </w:tblGrid>
      <w:tr w:rsidR="007A65B5" w:rsidRPr="006A274A" w14:paraId="414C9360" w14:textId="77777777" w:rsidTr="00F8747F">
        <w:trPr>
          <w:trHeight w:val="1548"/>
        </w:trPr>
        <w:tc>
          <w:tcPr>
            <w:tcW w:w="5206" w:type="dxa"/>
          </w:tcPr>
          <w:bookmarkStart w:id="0" w:name="_GoBack"/>
          <w:p w14:paraId="6CCDC4B4" w14:textId="59B98F7C" w:rsidR="007A65B5" w:rsidRDefault="002C565D" w:rsidP="006A274A">
            <w:pPr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  <w:lang w:val="vi-VN"/>
              </w:rPr>
              <w:fldChar w:fldCharType="begin"/>
            </w:r>
            <w:r>
              <w:rPr>
                <w:rFonts w:cs="Times New Roman"/>
                <w:b/>
                <w:bCs/>
                <w:szCs w:val="28"/>
                <w:lang w:val="vi-VN"/>
              </w:rPr>
              <w:instrText xml:space="preserve"> HYPERLINK "mailto:Nhungcoi1101@gmail.com" </w:instrText>
            </w:r>
            <w:r>
              <w:rPr>
                <w:rFonts w:cs="Times New Roman"/>
                <w:b/>
                <w:bCs/>
                <w:szCs w:val="28"/>
                <w:lang w:val="vi-VN"/>
              </w:rPr>
              <w:fldChar w:fldCharType="separate"/>
            </w:r>
            <w:r w:rsidRPr="00FF7694">
              <w:rPr>
                <w:rStyle w:val="Hyperlink"/>
                <w:rFonts w:cs="Times New Roman"/>
                <w:b/>
                <w:bCs/>
                <w:szCs w:val="28"/>
                <w:lang w:val="vi-VN"/>
              </w:rPr>
              <w:t>Nhungcoi1101@gmail.com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fldChar w:fldCharType="end"/>
            </w:r>
          </w:p>
          <w:p w14:paraId="2608E74B" w14:textId="6D6AA490" w:rsidR="002C565D" w:rsidRPr="002C565D" w:rsidRDefault="002C565D" w:rsidP="006A274A">
            <w:pPr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  <w:lang w:val="vi-VN"/>
              </w:rPr>
              <w:t>Đt – 0326789775</w:t>
            </w:r>
            <w:bookmarkEnd w:id="0"/>
          </w:p>
        </w:tc>
        <w:tc>
          <w:tcPr>
            <w:tcW w:w="6446" w:type="dxa"/>
          </w:tcPr>
          <w:p w14:paraId="3E9DFF63" w14:textId="744BB360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6A274A">
              <w:rPr>
                <w:rFonts w:cs="Times New Roman"/>
                <w:b/>
                <w:bCs/>
                <w:szCs w:val="28"/>
                <w:lang w:val="fr-FR"/>
              </w:rPr>
              <w:t>ĐỀ KHẢO SÁT CHẤT LƯỢNG HỌC SINH GIỎI</w:t>
            </w:r>
          </w:p>
          <w:p w14:paraId="4E5B5C52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6A274A">
              <w:rPr>
                <w:rFonts w:cs="Times New Roman"/>
                <w:b/>
                <w:bCs/>
                <w:szCs w:val="28"/>
                <w:lang w:val="fr-FR"/>
              </w:rPr>
              <w:t>MÔN : NGỮ VĂN 6</w:t>
            </w:r>
          </w:p>
          <w:p w14:paraId="21F18A16" w14:textId="45ACE9E8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6A274A">
              <w:rPr>
                <w:rFonts w:cs="Times New Roman"/>
                <w:b/>
                <w:bCs/>
                <w:szCs w:val="28"/>
                <w:lang w:val="fr-FR"/>
              </w:rPr>
              <w:t xml:space="preserve">NĂM </w:t>
            </w:r>
            <w:proofErr w:type="gramStart"/>
            <w:r w:rsidRPr="006A274A">
              <w:rPr>
                <w:rFonts w:cs="Times New Roman"/>
                <w:b/>
                <w:bCs/>
                <w:szCs w:val="28"/>
                <w:lang w:val="fr-FR"/>
              </w:rPr>
              <w:t>HỌC:</w:t>
            </w:r>
            <w:proofErr w:type="gramEnd"/>
            <w:r w:rsidRPr="006A274A">
              <w:rPr>
                <w:rFonts w:cs="Times New Roman"/>
                <w:b/>
                <w:bCs/>
                <w:szCs w:val="28"/>
                <w:lang w:val="fr-FR"/>
              </w:rPr>
              <w:t xml:space="preserve"> 2023 – 2024</w:t>
            </w:r>
          </w:p>
          <w:p w14:paraId="51BEA253" w14:textId="172D5D7E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Cs/>
                <w:i/>
                <w:szCs w:val="28"/>
                <w:lang w:val="fr-FR"/>
              </w:rPr>
            </w:pP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Thời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gian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làm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bài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90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phút</w:t>
            </w:r>
            <w:proofErr w:type="spellEnd"/>
          </w:p>
          <w:p w14:paraId="4A4B2EBB" w14:textId="42B77130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Cs/>
                <w:i/>
                <w:szCs w:val="28"/>
                <w:lang w:val="fr-FR"/>
              </w:rPr>
            </w:pPr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(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không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kể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thời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gian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phát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đề</w:t>
            </w:r>
            <w:proofErr w:type="spellEnd"/>
            <w:r w:rsidRPr="006A274A">
              <w:rPr>
                <w:rFonts w:cs="Times New Roman"/>
                <w:bCs/>
                <w:i/>
                <w:szCs w:val="28"/>
                <w:lang w:val="fr-FR"/>
              </w:rPr>
              <w:t>)</w:t>
            </w:r>
          </w:p>
        </w:tc>
      </w:tr>
    </w:tbl>
    <w:p w14:paraId="31BEA2BE" w14:textId="55EFC3A1" w:rsidR="007A65B5" w:rsidRPr="006A274A" w:rsidRDefault="007A65B5" w:rsidP="006A274A">
      <w:pPr>
        <w:spacing w:before="120" w:after="0" w:line="240" w:lineRule="auto"/>
        <w:rPr>
          <w:rFonts w:cs="Times New Roman"/>
          <w:b/>
          <w:bCs/>
          <w:szCs w:val="28"/>
          <w:lang w:val="fr-FR"/>
        </w:rPr>
      </w:pPr>
      <w:r w:rsidRPr="006A274A">
        <w:rPr>
          <w:rFonts w:cs="Times New Roman"/>
          <w:b/>
          <w:bCs/>
          <w:szCs w:val="28"/>
          <w:lang w:val="fr-FR"/>
        </w:rPr>
        <w:t>I. ĐỌC HIỂU (</w:t>
      </w:r>
      <w:r w:rsidR="00FF2AEB" w:rsidRPr="006A274A">
        <w:rPr>
          <w:rFonts w:cs="Times New Roman"/>
          <w:b/>
          <w:bCs/>
          <w:szCs w:val="28"/>
          <w:lang w:val="fr-FR"/>
        </w:rPr>
        <w:t>4</w:t>
      </w:r>
      <w:r w:rsidRPr="006A274A">
        <w:rPr>
          <w:rFonts w:cs="Times New Roman"/>
          <w:b/>
          <w:bCs/>
          <w:szCs w:val="28"/>
          <w:lang w:val="fr-FR"/>
        </w:rPr>
        <w:t xml:space="preserve">,0 </w:t>
      </w:r>
      <w:proofErr w:type="spellStart"/>
      <w:r w:rsidRPr="006A274A">
        <w:rPr>
          <w:rFonts w:cs="Times New Roman"/>
          <w:b/>
          <w:bCs/>
          <w:szCs w:val="28"/>
          <w:lang w:val="fr-FR"/>
        </w:rPr>
        <w:t>điểm</w:t>
      </w:r>
      <w:proofErr w:type="spellEnd"/>
      <w:proofErr w:type="gramStart"/>
      <w:r w:rsidRPr="006A274A">
        <w:rPr>
          <w:rFonts w:cs="Times New Roman"/>
          <w:b/>
          <w:bCs/>
          <w:szCs w:val="28"/>
          <w:lang w:val="fr-FR"/>
        </w:rPr>
        <w:t>):</w:t>
      </w:r>
      <w:proofErr w:type="gramEnd"/>
    </w:p>
    <w:p w14:paraId="797616D5" w14:textId="4A073B06" w:rsidR="007A65B5" w:rsidRPr="006A274A" w:rsidRDefault="007A65B5" w:rsidP="006A274A">
      <w:pPr>
        <w:spacing w:before="120" w:after="0" w:line="240" w:lineRule="auto"/>
        <w:contextualSpacing/>
        <w:rPr>
          <w:rFonts w:cs="Times New Roman"/>
          <w:b/>
          <w:szCs w:val="28"/>
        </w:rPr>
      </w:pPr>
      <w:proofErr w:type="spellStart"/>
      <w:r w:rsidRPr="006A274A">
        <w:rPr>
          <w:rFonts w:cs="Times New Roman"/>
          <w:b/>
          <w:szCs w:val="28"/>
        </w:rPr>
        <w:t>Đọc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đoạn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trích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sau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và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trả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lời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các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câu</w:t>
      </w:r>
      <w:proofErr w:type="spellEnd"/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hỏi</w:t>
      </w:r>
      <w:proofErr w:type="spellEnd"/>
      <w:r w:rsidRPr="006A274A">
        <w:rPr>
          <w:rFonts w:cs="Times New Roman"/>
          <w:b/>
          <w:szCs w:val="28"/>
        </w:rPr>
        <w:t>:</w:t>
      </w:r>
    </w:p>
    <w:p w14:paraId="1F4BEE75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Quê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hương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đẹp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mãi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trong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tôi</w:t>
      </w:r>
      <w:proofErr w:type="spellEnd"/>
    </w:p>
    <w:p w14:paraId="3F07B5F4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Dòng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sông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bên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lở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bên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bồi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uốn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quanh</w:t>
      </w:r>
      <w:proofErr w:type="spellEnd"/>
    </w:p>
    <w:p w14:paraId="25DC1501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Cánh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cò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bay </w:t>
      </w:r>
      <w:proofErr w:type="spellStart"/>
      <w:r w:rsidRPr="006A274A">
        <w:rPr>
          <w:rFonts w:cs="Times New Roman"/>
          <w:i/>
          <w:sz w:val="28"/>
          <w:szCs w:val="28"/>
        </w:rPr>
        <w:t>lượn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chòng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chành</w:t>
      </w:r>
      <w:proofErr w:type="spellEnd"/>
    </w:p>
    <w:p w14:paraId="071E8628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Đàn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bò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gặm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cỏ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đồng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xanh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mượt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mà</w:t>
      </w:r>
      <w:proofErr w:type="spellEnd"/>
    </w:p>
    <w:p w14:paraId="390D6840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Sáo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diều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trong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gió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ngân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nga</w:t>
      </w:r>
      <w:proofErr w:type="spellEnd"/>
    </w:p>
    <w:p w14:paraId="5265302C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Bình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yên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thanh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đạm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chan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hòa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yêu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thương</w:t>
      </w:r>
      <w:proofErr w:type="spellEnd"/>
    </w:p>
    <w:p w14:paraId="0EF5E86C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Bức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tranh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đẹp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tựa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thiên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đường</w:t>
      </w:r>
      <w:proofErr w:type="spellEnd"/>
    </w:p>
    <w:p w14:paraId="0AE221F2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Hồn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thơ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trỗi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dậy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nặng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vương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nghĩa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tình</w:t>
      </w:r>
      <w:proofErr w:type="spellEnd"/>
      <w:r w:rsidRPr="006A274A">
        <w:rPr>
          <w:rFonts w:cs="Times New Roman"/>
          <w:i/>
          <w:sz w:val="28"/>
          <w:szCs w:val="28"/>
        </w:rPr>
        <w:t>.</w:t>
      </w:r>
    </w:p>
    <w:p w14:paraId="203D08EC" w14:textId="641C2863" w:rsidR="00CC40F9" w:rsidRPr="006A274A" w:rsidRDefault="00CC40F9" w:rsidP="006A274A">
      <w:pPr>
        <w:pStyle w:val="NoSpacing"/>
        <w:spacing w:before="120"/>
        <w:jc w:val="right"/>
        <w:rPr>
          <w:rFonts w:cs="Times New Roman"/>
          <w:b/>
          <w:i/>
          <w:sz w:val="28"/>
          <w:szCs w:val="28"/>
        </w:rPr>
      </w:pPr>
      <w:r w:rsidRPr="006A274A">
        <w:rPr>
          <w:rFonts w:cs="Times New Roman"/>
          <w:b/>
          <w:i/>
          <w:sz w:val="28"/>
          <w:szCs w:val="28"/>
        </w:rPr>
        <w:t>(</w:t>
      </w:r>
      <w:proofErr w:type="spellStart"/>
      <w:r w:rsidRPr="006A274A">
        <w:rPr>
          <w:rFonts w:cs="Times New Roman"/>
          <w:b/>
          <w:i/>
          <w:sz w:val="28"/>
          <w:szCs w:val="28"/>
        </w:rPr>
        <w:t>Bức</w:t>
      </w:r>
      <w:proofErr w:type="spellEnd"/>
      <w:r w:rsidRPr="006A274A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b/>
          <w:i/>
          <w:sz w:val="28"/>
          <w:szCs w:val="28"/>
        </w:rPr>
        <w:t>tranh</w:t>
      </w:r>
      <w:proofErr w:type="spellEnd"/>
      <w:r w:rsidRPr="006A274A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b/>
          <w:i/>
          <w:sz w:val="28"/>
          <w:szCs w:val="28"/>
        </w:rPr>
        <w:t>quê</w:t>
      </w:r>
      <w:proofErr w:type="spellEnd"/>
      <w:r w:rsidRPr="006A274A">
        <w:rPr>
          <w:rFonts w:cs="Times New Roman"/>
          <w:b/>
          <w:i/>
          <w:sz w:val="28"/>
          <w:szCs w:val="28"/>
        </w:rPr>
        <w:t xml:space="preserve"> </w:t>
      </w:r>
      <w:r w:rsidRPr="006A274A">
        <w:rPr>
          <w:rFonts w:cs="Times New Roman"/>
          <w:b/>
          <w:iCs/>
          <w:sz w:val="28"/>
          <w:szCs w:val="28"/>
        </w:rPr>
        <w:t xml:space="preserve">– Thu </w:t>
      </w:r>
      <w:proofErr w:type="spellStart"/>
      <w:r w:rsidRPr="006A274A">
        <w:rPr>
          <w:rFonts w:cs="Times New Roman"/>
          <w:b/>
          <w:iCs/>
          <w:sz w:val="28"/>
          <w:szCs w:val="28"/>
        </w:rPr>
        <w:t>Hà</w:t>
      </w:r>
      <w:proofErr w:type="spellEnd"/>
      <w:r w:rsidRPr="006A274A">
        <w:rPr>
          <w:rFonts w:cs="Times New Roman"/>
          <w:b/>
          <w:i/>
          <w:sz w:val="28"/>
          <w:szCs w:val="28"/>
        </w:rPr>
        <w:t>)</w:t>
      </w:r>
    </w:p>
    <w:p w14:paraId="2F129398" w14:textId="5722D490" w:rsidR="00CC40F9" w:rsidRPr="006A274A" w:rsidRDefault="00CC40F9" w:rsidP="006A274A">
      <w:pPr>
        <w:tabs>
          <w:tab w:val="left" w:pos="6521"/>
        </w:tabs>
        <w:spacing w:before="120" w:after="0" w:line="240" w:lineRule="auto"/>
        <w:jc w:val="both"/>
        <w:rPr>
          <w:rFonts w:cs="Times New Roman"/>
          <w:szCs w:val="28"/>
        </w:rPr>
      </w:pPr>
      <w:proofErr w:type="spellStart"/>
      <w:r w:rsidRPr="006A274A">
        <w:rPr>
          <w:rFonts w:cs="Times New Roman"/>
          <w:b/>
          <w:bCs/>
          <w:szCs w:val="28"/>
        </w:rPr>
        <w:t>Câu</w:t>
      </w:r>
      <w:proofErr w:type="spellEnd"/>
      <w:r w:rsidRPr="006A274A">
        <w:rPr>
          <w:rFonts w:cs="Times New Roman"/>
          <w:b/>
          <w:bCs/>
          <w:szCs w:val="28"/>
        </w:rPr>
        <w:t xml:space="preserve"> 1 (</w:t>
      </w:r>
      <w:r w:rsidR="00FF2AEB" w:rsidRPr="006A274A">
        <w:rPr>
          <w:rFonts w:cs="Times New Roman"/>
          <w:b/>
          <w:bCs/>
          <w:szCs w:val="28"/>
        </w:rPr>
        <w:t>1,0</w:t>
      </w:r>
      <w:r w:rsidRPr="006A274A">
        <w:rPr>
          <w:rFonts w:cs="Times New Roman"/>
          <w:b/>
          <w:bCs/>
          <w:szCs w:val="28"/>
        </w:rPr>
        <w:t xml:space="preserve"> </w:t>
      </w:r>
      <w:proofErr w:type="spellStart"/>
      <w:r w:rsidRPr="006A274A">
        <w:rPr>
          <w:rFonts w:cs="Times New Roman"/>
          <w:b/>
          <w:bCs/>
          <w:szCs w:val="28"/>
        </w:rPr>
        <w:t>điểm</w:t>
      </w:r>
      <w:proofErr w:type="spellEnd"/>
      <w:r w:rsidRPr="006A274A">
        <w:rPr>
          <w:rFonts w:cs="Times New Roman"/>
          <w:b/>
          <w:bCs/>
          <w:szCs w:val="28"/>
        </w:rPr>
        <w:t>):</w:t>
      </w:r>
      <w:r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Đoạn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thơ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trên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được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viết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theo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thể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thơ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nào</w:t>
      </w:r>
      <w:proofErr w:type="spellEnd"/>
      <w:r w:rsidRPr="006A274A">
        <w:rPr>
          <w:rFonts w:cs="Times New Roman"/>
          <w:szCs w:val="28"/>
        </w:rPr>
        <w:t>?</w:t>
      </w:r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Chỉ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ra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cách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gieo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vần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trong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bốn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câu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B55DEB" w:rsidRPr="006A274A">
        <w:rPr>
          <w:rFonts w:cs="Times New Roman"/>
          <w:szCs w:val="28"/>
        </w:rPr>
        <w:t>thơ</w:t>
      </w:r>
      <w:proofErr w:type="spellEnd"/>
      <w:r w:rsidR="00B55DEB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cuối</w:t>
      </w:r>
      <w:proofErr w:type="spellEnd"/>
      <w:r w:rsidR="00C675B9" w:rsidRPr="006A274A">
        <w:rPr>
          <w:rFonts w:cs="Times New Roman"/>
          <w:szCs w:val="28"/>
        </w:rPr>
        <w:t>.</w:t>
      </w:r>
    </w:p>
    <w:p w14:paraId="560B5A87" w14:textId="1A345CF8" w:rsidR="00CC40F9" w:rsidRPr="006A274A" w:rsidRDefault="00CC40F9" w:rsidP="006A274A">
      <w:pPr>
        <w:tabs>
          <w:tab w:val="left" w:pos="6521"/>
        </w:tabs>
        <w:spacing w:before="120" w:after="0" w:line="240" w:lineRule="auto"/>
        <w:rPr>
          <w:rFonts w:cs="Times New Roman"/>
          <w:szCs w:val="28"/>
        </w:rPr>
      </w:pPr>
      <w:proofErr w:type="spellStart"/>
      <w:r w:rsidRPr="006A274A">
        <w:rPr>
          <w:rFonts w:cs="Times New Roman"/>
          <w:b/>
          <w:bCs/>
          <w:szCs w:val="28"/>
        </w:rPr>
        <w:t>Câu</w:t>
      </w:r>
      <w:proofErr w:type="spellEnd"/>
      <w:r w:rsidRPr="006A274A">
        <w:rPr>
          <w:rFonts w:cs="Times New Roman"/>
          <w:b/>
          <w:bCs/>
          <w:szCs w:val="28"/>
        </w:rPr>
        <w:t xml:space="preserve"> </w:t>
      </w:r>
      <w:r w:rsidR="00FF2AEB" w:rsidRPr="006A274A">
        <w:rPr>
          <w:rFonts w:cs="Times New Roman"/>
          <w:b/>
          <w:bCs/>
          <w:szCs w:val="28"/>
        </w:rPr>
        <w:t>2</w:t>
      </w:r>
      <w:r w:rsidRPr="006A274A">
        <w:rPr>
          <w:rFonts w:cs="Times New Roman"/>
          <w:b/>
          <w:bCs/>
          <w:szCs w:val="28"/>
        </w:rPr>
        <w:t xml:space="preserve"> (</w:t>
      </w:r>
      <w:r w:rsidR="006935A4" w:rsidRPr="006A274A">
        <w:rPr>
          <w:rFonts w:cs="Times New Roman"/>
          <w:b/>
          <w:bCs/>
          <w:szCs w:val="28"/>
        </w:rPr>
        <w:t>1,0</w:t>
      </w:r>
      <w:r w:rsidRPr="006A274A">
        <w:rPr>
          <w:rFonts w:cs="Times New Roman"/>
          <w:b/>
          <w:bCs/>
          <w:szCs w:val="28"/>
        </w:rPr>
        <w:t xml:space="preserve"> </w:t>
      </w:r>
      <w:proofErr w:type="spellStart"/>
      <w:r w:rsidRPr="006A274A">
        <w:rPr>
          <w:rFonts w:cs="Times New Roman"/>
          <w:b/>
          <w:bCs/>
          <w:szCs w:val="28"/>
        </w:rPr>
        <w:t>điểm</w:t>
      </w:r>
      <w:proofErr w:type="spellEnd"/>
      <w:r w:rsidRPr="006A274A">
        <w:rPr>
          <w:rFonts w:cs="Times New Roman"/>
          <w:b/>
          <w:bCs/>
          <w:szCs w:val="28"/>
        </w:rPr>
        <w:t xml:space="preserve">): </w:t>
      </w:r>
      <w:proofErr w:type="spellStart"/>
      <w:r w:rsidRPr="006A274A">
        <w:rPr>
          <w:rFonts w:cs="Times New Roman"/>
          <w:szCs w:val="28"/>
        </w:rPr>
        <w:t>Giải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thích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nghĩa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của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từ</w:t>
      </w:r>
      <w:proofErr w:type="spellEnd"/>
      <w:r w:rsidRPr="006A274A">
        <w:rPr>
          <w:rFonts w:cs="Times New Roman"/>
          <w:szCs w:val="28"/>
        </w:rPr>
        <w:t xml:space="preserve"> “</w:t>
      </w:r>
      <w:proofErr w:type="spellStart"/>
      <w:r w:rsidRPr="006A274A">
        <w:rPr>
          <w:rFonts w:cs="Times New Roman"/>
          <w:szCs w:val="28"/>
        </w:rPr>
        <w:t>quê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hương</w:t>
      </w:r>
      <w:proofErr w:type="spellEnd"/>
      <w:r w:rsidRPr="006A274A">
        <w:rPr>
          <w:rFonts w:cs="Times New Roman"/>
          <w:szCs w:val="28"/>
        </w:rPr>
        <w:t>”</w:t>
      </w:r>
      <w:r w:rsidR="00FF2AEB" w:rsidRPr="006A274A">
        <w:rPr>
          <w:rFonts w:cs="Times New Roman"/>
          <w:szCs w:val="28"/>
        </w:rPr>
        <w:t>.</w:t>
      </w:r>
    </w:p>
    <w:p w14:paraId="26950BF4" w14:textId="04A3638A" w:rsidR="00CC40F9" w:rsidRPr="006A274A" w:rsidRDefault="00CC40F9" w:rsidP="006A274A">
      <w:pPr>
        <w:tabs>
          <w:tab w:val="left" w:pos="6521"/>
        </w:tabs>
        <w:spacing w:before="120" w:after="0" w:line="240" w:lineRule="auto"/>
        <w:rPr>
          <w:rFonts w:cs="Times New Roman"/>
          <w:szCs w:val="28"/>
        </w:rPr>
      </w:pPr>
      <w:proofErr w:type="spellStart"/>
      <w:r w:rsidRPr="006A274A">
        <w:rPr>
          <w:rFonts w:cs="Times New Roman"/>
          <w:b/>
          <w:bCs/>
          <w:szCs w:val="28"/>
        </w:rPr>
        <w:t>Câu</w:t>
      </w:r>
      <w:proofErr w:type="spellEnd"/>
      <w:r w:rsidRPr="006A274A">
        <w:rPr>
          <w:rFonts w:cs="Times New Roman"/>
          <w:b/>
          <w:bCs/>
          <w:szCs w:val="28"/>
        </w:rPr>
        <w:t xml:space="preserve"> </w:t>
      </w:r>
      <w:r w:rsidR="00FF2AEB" w:rsidRPr="006A274A">
        <w:rPr>
          <w:rFonts w:cs="Times New Roman"/>
          <w:b/>
          <w:bCs/>
          <w:szCs w:val="28"/>
        </w:rPr>
        <w:t>3</w:t>
      </w:r>
      <w:r w:rsidRPr="006A274A">
        <w:rPr>
          <w:rFonts w:cs="Times New Roman"/>
          <w:b/>
          <w:bCs/>
          <w:szCs w:val="28"/>
        </w:rPr>
        <w:t xml:space="preserve"> (</w:t>
      </w:r>
      <w:r w:rsidR="00FF2AEB" w:rsidRPr="006A274A">
        <w:rPr>
          <w:rFonts w:cs="Times New Roman"/>
          <w:b/>
          <w:bCs/>
          <w:szCs w:val="28"/>
        </w:rPr>
        <w:t>1,0</w:t>
      </w:r>
      <w:r w:rsidRPr="006A274A">
        <w:rPr>
          <w:rFonts w:cs="Times New Roman"/>
          <w:b/>
          <w:bCs/>
          <w:szCs w:val="28"/>
        </w:rPr>
        <w:t xml:space="preserve"> </w:t>
      </w:r>
      <w:proofErr w:type="spellStart"/>
      <w:proofErr w:type="gramStart"/>
      <w:r w:rsidRPr="006A274A">
        <w:rPr>
          <w:rFonts w:cs="Times New Roman"/>
          <w:b/>
          <w:bCs/>
          <w:szCs w:val="28"/>
        </w:rPr>
        <w:t>điểm</w:t>
      </w:r>
      <w:proofErr w:type="spellEnd"/>
      <w:r w:rsidRPr="006A274A">
        <w:rPr>
          <w:rFonts w:cs="Times New Roman"/>
          <w:b/>
          <w:bCs/>
          <w:szCs w:val="28"/>
        </w:rPr>
        <w:t xml:space="preserve"> )</w:t>
      </w:r>
      <w:proofErr w:type="gramEnd"/>
      <w:r w:rsidRPr="006A274A">
        <w:rPr>
          <w:rFonts w:cs="Times New Roman"/>
          <w:b/>
          <w:bCs/>
          <w:szCs w:val="28"/>
        </w:rPr>
        <w:t>:</w:t>
      </w:r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Chỉ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ra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và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nêu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tác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dụng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của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biện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pháp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tu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từ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trong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câu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thơ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sau</w:t>
      </w:r>
      <w:proofErr w:type="spellEnd"/>
      <w:r w:rsidRPr="006A274A">
        <w:rPr>
          <w:rFonts w:cs="Times New Roman"/>
          <w:szCs w:val="28"/>
        </w:rPr>
        <w:t>:</w:t>
      </w:r>
    </w:p>
    <w:p w14:paraId="3EF85027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Bức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tranh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đẹp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tựa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thiên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đường</w:t>
      </w:r>
      <w:proofErr w:type="spellEnd"/>
    </w:p>
    <w:p w14:paraId="5727D111" w14:textId="77777777" w:rsidR="00CC40F9" w:rsidRPr="006A274A" w:rsidRDefault="00CC40F9" w:rsidP="006A274A">
      <w:pPr>
        <w:pStyle w:val="NoSpacing"/>
        <w:spacing w:before="120"/>
        <w:jc w:val="center"/>
        <w:rPr>
          <w:rFonts w:cs="Times New Roman"/>
          <w:i/>
          <w:sz w:val="28"/>
          <w:szCs w:val="28"/>
        </w:rPr>
      </w:pPr>
      <w:proofErr w:type="spellStart"/>
      <w:r w:rsidRPr="006A274A">
        <w:rPr>
          <w:rFonts w:cs="Times New Roman"/>
          <w:i/>
          <w:sz w:val="28"/>
          <w:szCs w:val="28"/>
        </w:rPr>
        <w:t>Hồn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thơ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trỗi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dậy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nặng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vương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nghĩa</w:t>
      </w:r>
      <w:proofErr w:type="spellEnd"/>
      <w:r w:rsidRPr="006A274A">
        <w:rPr>
          <w:rFonts w:cs="Times New Roman"/>
          <w:i/>
          <w:sz w:val="28"/>
          <w:szCs w:val="28"/>
        </w:rPr>
        <w:t xml:space="preserve"> </w:t>
      </w:r>
      <w:proofErr w:type="spellStart"/>
      <w:r w:rsidRPr="006A274A">
        <w:rPr>
          <w:rFonts w:cs="Times New Roman"/>
          <w:i/>
          <w:sz w:val="28"/>
          <w:szCs w:val="28"/>
        </w:rPr>
        <w:t>tình</w:t>
      </w:r>
      <w:proofErr w:type="spellEnd"/>
      <w:r w:rsidRPr="006A274A">
        <w:rPr>
          <w:rFonts w:cs="Times New Roman"/>
          <w:i/>
          <w:sz w:val="28"/>
          <w:szCs w:val="28"/>
        </w:rPr>
        <w:t>.</w:t>
      </w:r>
    </w:p>
    <w:p w14:paraId="7D0E7E77" w14:textId="46FD14CA" w:rsidR="00CC40F9" w:rsidRPr="006A274A" w:rsidRDefault="00CC40F9" w:rsidP="006A274A">
      <w:pPr>
        <w:tabs>
          <w:tab w:val="left" w:pos="6521"/>
        </w:tabs>
        <w:spacing w:before="120" w:after="0" w:line="240" w:lineRule="auto"/>
        <w:jc w:val="both"/>
        <w:rPr>
          <w:rFonts w:cs="Times New Roman"/>
          <w:szCs w:val="28"/>
        </w:rPr>
      </w:pPr>
      <w:proofErr w:type="spellStart"/>
      <w:r w:rsidRPr="006A274A">
        <w:rPr>
          <w:rFonts w:cs="Times New Roman"/>
          <w:b/>
          <w:bCs/>
          <w:szCs w:val="28"/>
        </w:rPr>
        <w:t>Câu</w:t>
      </w:r>
      <w:proofErr w:type="spellEnd"/>
      <w:r w:rsidRPr="006A274A">
        <w:rPr>
          <w:rFonts w:cs="Times New Roman"/>
          <w:b/>
          <w:bCs/>
          <w:szCs w:val="28"/>
        </w:rPr>
        <w:t xml:space="preserve"> </w:t>
      </w:r>
      <w:r w:rsidR="00FF2AEB" w:rsidRPr="006A274A">
        <w:rPr>
          <w:rFonts w:cs="Times New Roman"/>
          <w:b/>
          <w:bCs/>
          <w:szCs w:val="28"/>
        </w:rPr>
        <w:t>4</w:t>
      </w:r>
      <w:r w:rsidRPr="006A274A">
        <w:rPr>
          <w:rFonts w:cs="Times New Roman"/>
          <w:b/>
          <w:bCs/>
          <w:szCs w:val="28"/>
        </w:rPr>
        <w:t xml:space="preserve"> </w:t>
      </w:r>
      <w:r w:rsidRPr="006A274A">
        <w:rPr>
          <w:rFonts w:cs="Times New Roman"/>
          <w:b/>
          <w:szCs w:val="28"/>
        </w:rPr>
        <w:t>(</w:t>
      </w:r>
      <w:r w:rsidR="00FF2AEB" w:rsidRPr="006A274A">
        <w:rPr>
          <w:rFonts w:cs="Times New Roman"/>
          <w:b/>
          <w:szCs w:val="28"/>
        </w:rPr>
        <w:t>1,</w:t>
      </w:r>
      <w:r w:rsidR="006935A4" w:rsidRPr="006A274A">
        <w:rPr>
          <w:rFonts w:cs="Times New Roman"/>
          <w:b/>
          <w:szCs w:val="28"/>
        </w:rPr>
        <w:t>0</w:t>
      </w:r>
      <w:r w:rsidRPr="006A274A">
        <w:rPr>
          <w:rFonts w:cs="Times New Roman"/>
          <w:b/>
          <w:szCs w:val="28"/>
        </w:rPr>
        <w:t xml:space="preserve"> </w:t>
      </w:r>
      <w:proofErr w:type="spellStart"/>
      <w:r w:rsidRPr="006A274A">
        <w:rPr>
          <w:rFonts w:cs="Times New Roman"/>
          <w:b/>
          <w:szCs w:val="28"/>
        </w:rPr>
        <w:t>điểm</w:t>
      </w:r>
      <w:proofErr w:type="spellEnd"/>
      <w:r w:rsidRPr="006A274A">
        <w:rPr>
          <w:rFonts w:cs="Times New Roman"/>
          <w:b/>
          <w:szCs w:val="28"/>
        </w:rPr>
        <w:t>):</w:t>
      </w:r>
      <w:r w:rsidRPr="006A274A">
        <w:rPr>
          <w:rFonts w:cs="Times New Roman"/>
          <w:bCs/>
          <w:szCs w:val="28"/>
        </w:rPr>
        <w:t xml:space="preserve"> </w:t>
      </w:r>
      <w:proofErr w:type="spellStart"/>
      <w:r w:rsidRPr="006A274A">
        <w:rPr>
          <w:rFonts w:cs="Times New Roman"/>
          <w:bCs/>
          <w:szCs w:val="28"/>
        </w:rPr>
        <w:t>T</w:t>
      </w:r>
      <w:r w:rsidRPr="006A274A">
        <w:rPr>
          <w:rFonts w:cs="Times New Roman"/>
          <w:szCs w:val="28"/>
        </w:rPr>
        <w:t>ừ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nội</w:t>
      </w:r>
      <w:proofErr w:type="spellEnd"/>
      <w:r w:rsidRPr="006A274A">
        <w:rPr>
          <w:rFonts w:cs="Times New Roman"/>
          <w:szCs w:val="28"/>
        </w:rPr>
        <w:t xml:space="preserve"> dung </w:t>
      </w:r>
      <w:proofErr w:type="spellStart"/>
      <w:r w:rsidRPr="006A274A">
        <w:rPr>
          <w:rFonts w:cs="Times New Roman"/>
          <w:szCs w:val="28"/>
        </w:rPr>
        <w:t>của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đoạn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thơ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trên</w:t>
      </w:r>
      <w:proofErr w:type="spellEnd"/>
      <w:r w:rsidR="00FF2AEB" w:rsidRPr="006A274A">
        <w:rPr>
          <w:rFonts w:cs="Times New Roman"/>
          <w:szCs w:val="28"/>
        </w:rPr>
        <w:t>,</w:t>
      </w:r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em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hãy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chỉ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ra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chúng</w:t>
      </w:r>
      <w:proofErr w:type="spellEnd"/>
      <w:r w:rsidRPr="006A274A">
        <w:rPr>
          <w:rFonts w:cs="Times New Roman"/>
          <w:szCs w:val="28"/>
        </w:rPr>
        <w:t xml:space="preserve"> ta </w:t>
      </w:r>
      <w:proofErr w:type="spellStart"/>
      <w:r w:rsidRPr="006A274A">
        <w:rPr>
          <w:rFonts w:cs="Times New Roman"/>
          <w:szCs w:val="28"/>
        </w:rPr>
        <w:t>cần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làm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gì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để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đóng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góp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cho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quê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hương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đất</w:t>
      </w:r>
      <w:proofErr w:type="spellEnd"/>
      <w:r w:rsidRPr="006A274A">
        <w:rPr>
          <w:rFonts w:cs="Times New Roman"/>
          <w:szCs w:val="28"/>
        </w:rPr>
        <w:t xml:space="preserve"> </w:t>
      </w:r>
      <w:proofErr w:type="spellStart"/>
      <w:r w:rsidRPr="006A274A">
        <w:rPr>
          <w:rFonts w:cs="Times New Roman"/>
          <w:szCs w:val="28"/>
        </w:rPr>
        <w:t>nước</w:t>
      </w:r>
      <w:proofErr w:type="spellEnd"/>
      <w:r w:rsidR="006935A4" w:rsidRPr="006A274A">
        <w:rPr>
          <w:rFonts w:cs="Times New Roman"/>
          <w:szCs w:val="28"/>
        </w:rPr>
        <w:t>.</w:t>
      </w:r>
    </w:p>
    <w:p w14:paraId="2F46865B" w14:textId="51F42BF1" w:rsidR="007A65B5" w:rsidRPr="006A274A" w:rsidRDefault="007A65B5" w:rsidP="006A274A">
      <w:pPr>
        <w:spacing w:before="120" w:after="0" w:line="240" w:lineRule="auto"/>
        <w:rPr>
          <w:rFonts w:cs="Times New Roman"/>
          <w:b/>
          <w:bCs/>
          <w:szCs w:val="28"/>
          <w:lang w:val="fr-FR"/>
        </w:rPr>
      </w:pPr>
      <w:r w:rsidRPr="006A274A">
        <w:rPr>
          <w:rFonts w:cs="Times New Roman"/>
          <w:b/>
          <w:bCs/>
          <w:szCs w:val="28"/>
          <w:lang w:val="fr-FR"/>
        </w:rPr>
        <w:t>II. VIẾT (1</w:t>
      </w:r>
      <w:r w:rsidR="00FF2AEB" w:rsidRPr="006A274A">
        <w:rPr>
          <w:rFonts w:cs="Times New Roman"/>
          <w:b/>
          <w:bCs/>
          <w:szCs w:val="28"/>
          <w:lang w:val="fr-FR"/>
        </w:rPr>
        <w:t>6</w:t>
      </w:r>
      <w:r w:rsidRPr="006A274A">
        <w:rPr>
          <w:rFonts w:cs="Times New Roman"/>
          <w:b/>
          <w:bCs/>
          <w:szCs w:val="28"/>
          <w:lang w:val="fr-FR"/>
        </w:rPr>
        <w:t xml:space="preserve">,0 </w:t>
      </w:r>
      <w:proofErr w:type="spellStart"/>
      <w:r w:rsidRPr="006A274A">
        <w:rPr>
          <w:rFonts w:cs="Times New Roman"/>
          <w:b/>
          <w:bCs/>
          <w:szCs w:val="28"/>
          <w:lang w:val="fr-FR"/>
        </w:rPr>
        <w:t>điểm</w:t>
      </w:r>
      <w:proofErr w:type="spellEnd"/>
      <w:proofErr w:type="gramStart"/>
      <w:r w:rsidRPr="006A274A">
        <w:rPr>
          <w:rFonts w:cs="Times New Roman"/>
          <w:b/>
          <w:bCs/>
          <w:szCs w:val="28"/>
          <w:lang w:val="fr-FR"/>
        </w:rPr>
        <w:t>):</w:t>
      </w:r>
      <w:proofErr w:type="gramEnd"/>
    </w:p>
    <w:p w14:paraId="3F9D298D" w14:textId="249872AA" w:rsidR="007A65B5" w:rsidRPr="006A274A" w:rsidRDefault="007A65B5" w:rsidP="006A274A">
      <w:pPr>
        <w:spacing w:before="120" w:after="0" w:line="240" w:lineRule="auto"/>
        <w:rPr>
          <w:rFonts w:cs="Times New Roman"/>
          <w:b/>
          <w:szCs w:val="28"/>
        </w:rPr>
      </w:pPr>
      <w:proofErr w:type="spellStart"/>
      <w:r w:rsidRPr="006A274A">
        <w:rPr>
          <w:rFonts w:cs="Times New Roman"/>
          <w:b/>
          <w:szCs w:val="28"/>
        </w:rPr>
        <w:t>Câu</w:t>
      </w:r>
      <w:proofErr w:type="spellEnd"/>
      <w:r w:rsidRPr="006A274A">
        <w:rPr>
          <w:rFonts w:cs="Times New Roman"/>
          <w:b/>
          <w:szCs w:val="28"/>
        </w:rPr>
        <w:t xml:space="preserve"> 1 (</w:t>
      </w:r>
      <w:r w:rsidR="00FF2AEB" w:rsidRPr="006A274A">
        <w:rPr>
          <w:rFonts w:cs="Times New Roman"/>
          <w:b/>
          <w:szCs w:val="28"/>
        </w:rPr>
        <w:t>6</w:t>
      </w:r>
      <w:r w:rsidRPr="006A274A">
        <w:rPr>
          <w:rFonts w:cs="Times New Roman"/>
          <w:b/>
          <w:szCs w:val="28"/>
        </w:rPr>
        <w:t xml:space="preserve">,0 </w:t>
      </w:r>
      <w:proofErr w:type="spellStart"/>
      <w:r w:rsidRPr="006A274A">
        <w:rPr>
          <w:rFonts w:cs="Times New Roman"/>
          <w:b/>
          <w:szCs w:val="28"/>
        </w:rPr>
        <w:t>điểm</w:t>
      </w:r>
      <w:proofErr w:type="spellEnd"/>
      <w:r w:rsidRPr="006A274A">
        <w:rPr>
          <w:rFonts w:cs="Times New Roman"/>
          <w:b/>
          <w:szCs w:val="28"/>
        </w:rPr>
        <w:t>):</w:t>
      </w:r>
      <w:r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Em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hãy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viết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đoạn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văn</w:t>
      </w:r>
      <w:proofErr w:type="spellEnd"/>
      <w:r w:rsidR="00FF2AEB" w:rsidRPr="006A274A">
        <w:rPr>
          <w:rFonts w:cs="Times New Roman"/>
          <w:szCs w:val="28"/>
        </w:rPr>
        <w:t xml:space="preserve"> (</w:t>
      </w:r>
      <w:proofErr w:type="spellStart"/>
      <w:r w:rsidR="00FF2AEB" w:rsidRPr="006A274A">
        <w:rPr>
          <w:rFonts w:cs="Times New Roman"/>
          <w:szCs w:val="28"/>
        </w:rPr>
        <w:t>khoảng</w:t>
      </w:r>
      <w:proofErr w:type="spellEnd"/>
      <w:r w:rsidR="00FF2AEB" w:rsidRPr="006A274A">
        <w:rPr>
          <w:rFonts w:cs="Times New Roman"/>
          <w:szCs w:val="28"/>
        </w:rPr>
        <w:t xml:space="preserve"> 300 </w:t>
      </w:r>
      <w:proofErr w:type="spellStart"/>
      <w:r w:rsidR="00FF2AEB" w:rsidRPr="006A274A">
        <w:rPr>
          <w:rFonts w:cs="Times New Roman"/>
          <w:szCs w:val="28"/>
        </w:rPr>
        <w:t>chữ</w:t>
      </w:r>
      <w:proofErr w:type="spellEnd"/>
      <w:r w:rsidR="00FF2AEB" w:rsidRPr="006A274A">
        <w:rPr>
          <w:rFonts w:cs="Times New Roman"/>
          <w:szCs w:val="28"/>
        </w:rPr>
        <w:t>)</w:t>
      </w:r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ghi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lại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cảm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xúc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của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em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sau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khi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FF2AEB" w:rsidRPr="006A274A">
        <w:rPr>
          <w:rFonts w:cs="Times New Roman"/>
          <w:szCs w:val="28"/>
        </w:rPr>
        <w:t>đọc</w:t>
      </w:r>
      <w:proofErr w:type="spellEnd"/>
      <w:r w:rsidR="00FF2AEB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đoạn</w:t>
      </w:r>
      <w:proofErr w:type="spellEnd"/>
      <w:r w:rsidR="00CC40F9" w:rsidRPr="006A274A">
        <w:rPr>
          <w:rFonts w:cs="Times New Roman"/>
          <w:szCs w:val="28"/>
        </w:rPr>
        <w:t xml:space="preserve"> </w:t>
      </w:r>
      <w:proofErr w:type="spellStart"/>
      <w:r w:rsidR="00CC40F9" w:rsidRPr="006A274A">
        <w:rPr>
          <w:rFonts w:cs="Times New Roman"/>
          <w:szCs w:val="28"/>
        </w:rPr>
        <w:t>t</w:t>
      </w:r>
      <w:r w:rsidR="00C675B9" w:rsidRPr="006A274A">
        <w:rPr>
          <w:rFonts w:cs="Times New Roman"/>
          <w:szCs w:val="28"/>
        </w:rPr>
        <w:t>hơ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b/>
          <w:bCs/>
          <w:i/>
          <w:iCs/>
          <w:szCs w:val="28"/>
        </w:rPr>
        <w:t>Bức</w:t>
      </w:r>
      <w:proofErr w:type="spellEnd"/>
      <w:r w:rsidR="00C675B9" w:rsidRPr="006A274A">
        <w:rPr>
          <w:rFonts w:cs="Times New Roman"/>
          <w:b/>
          <w:bCs/>
          <w:i/>
          <w:iCs/>
          <w:szCs w:val="28"/>
        </w:rPr>
        <w:t xml:space="preserve"> </w:t>
      </w:r>
      <w:proofErr w:type="spellStart"/>
      <w:r w:rsidR="00C675B9" w:rsidRPr="006A274A">
        <w:rPr>
          <w:rFonts w:cs="Times New Roman"/>
          <w:b/>
          <w:bCs/>
          <w:i/>
          <w:iCs/>
          <w:szCs w:val="28"/>
        </w:rPr>
        <w:t>tranh</w:t>
      </w:r>
      <w:proofErr w:type="spellEnd"/>
      <w:r w:rsidR="00C675B9" w:rsidRPr="006A274A">
        <w:rPr>
          <w:rFonts w:cs="Times New Roman"/>
          <w:b/>
          <w:bCs/>
          <w:i/>
          <w:iCs/>
          <w:szCs w:val="28"/>
        </w:rPr>
        <w:t xml:space="preserve"> </w:t>
      </w:r>
      <w:proofErr w:type="spellStart"/>
      <w:r w:rsidR="00C675B9" w:rsidRPr="006A274A">
        <w:rPr>
          <w:rFonts w:cs="Times New Roman"/>
          <w:b/>
          <w:bCs/>
          <w:i/>
          <w:iCs/>
          <w:szCs w:val="28"/>
        </w:rPr>
        <w:t>quê</w:t>
      </w:r>
      <w:proofErr w:type="spellEnd"/>
      <w:r w:rsidR="00C675B9" w:rsidRPr="006A274A">
        <w:rPr>
          <w:rFonts w:cs="Times New Roman"/>
          <w:szCs w:val="28"/>
        </w:rPr>
        <w:t xml:space="preserve"> (Thu </w:t>
      </w:r>
      <w:proofErr w:type="spellStart"/>
      <w:r w:rsidR="00C675B9" w:rsidRPr="006A274A">
        <w:rPr>
          <w:rFonts w:cs="Times New Roman"/>
          <w:szCs w:val="28"/>
        </w:rPr>
        <w:t>Hà</w:t>
      </w:r>
      <w:proofErr w:type="spellEnd"/>
      <w:r w:rsidR="00C675B9" w:rsidRPr="006A274A">
        <w:rPr>
          <w:rFonts w:cs="Times New Roman"/>
          <w:szCs w:val="28"/>
        </w:rPr>
        <w:t xml:space="preserve">) </w:t>
      </w:r>
      <w:proofErr w:type="spellStart"/>
      <w:r w:rsidR="00C675B9" w:rsidRPr="006A274A">
        <w:rPr>
          <w:rFonts w:cs="Times New Roman"/>
          <w:szCs w:val="28"/>
        </w:rPr>
        <w:t>được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dẫn</w:t>
      </w:r>
      <w:proofErr w:type="spellEnd"/>
      <w:r w:rsidR="00C675B9" w:rsidRPr="006A274A">
        <w:rPr>
          <w:rFonts w:cs="Times New Roman"/>
          <w:szCs w:val="28"/>
        </w:rPr>
        <w:t xml:space="preserve"> ở </w:t>
      </w:r>
      <w:proofErr w:type="spellStart"/>
      <w:r w:rsidR="00C675B9" w:rsidRPr="006A274A">
        <w:rPr>
          <w:rFonts w:cs="Times New Roman"/>
          <w:szCs w:val="28"/>
        </w:rPr>
        <w:t>phần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Đọc</w:t>
      </w:r>
      <w:proofErr w:type="spellEnd"/>
      <w:r w:rsidR="00C675B9" w:rsidRPr="006A274A">
        <w:rPr>
          <w:rFonts w:cs="Times New Roman"/>
          <w:szCs w:val="28"/>
        </w:rPr>
        <w:t xml:space="preserve"> – </w:t>
      </w:r>
      <w:proofErr w:type="spellStart"/>
      <w:r w:rsidR="00C675B9" w:rsidRPr="006A274A">
        <w:rPr>
          <w:rFonts w:cs="Times New Roman"/>
          <w:szCs w:val="28"/>
        </w:rPr>
        <w:t>hiểu</w:t>
      </w:r>
      <w:proofErr w:type="spellEnd"/>
      <w:r w:rsidR="00C675B9" w:rsidRPr="006A274A">
        <w:rPr>
          <w:rFonts w:cs="Times New Roman"/>
          <w:szCs w:val="28"/>
        </w:rPr>
        <w:t>.</w:t>
      </w:r>
    </w:p>
    <w:p w14:paraId="1AE21179" w14:textId="64593BDD" w:rsidR="00F8747F" w:rsidRPr="006A274A" w:rsidRDefault="007A65B5" w:rsidP="006A274A">
      <w:pPr>
        <w:spacing w:before="120" w:after="0" w:line="240" w:lineRule="auto"/>
        <w:ind w:right="-1085"/>
        <w:rPr>
          <w:rFonts w:cs="Times New Roman"/>
          <w:szCs w:val="28"/>
        </w:rPr>
      </w:pPr>
      <w:proofErr w:type="spellStart"/>
      <w:r w:rsidRPr="006A274A">
        <w:rPr>
          <w:rFonts w:cs="Times New Roman"/>
          <w:b/>
          <w:szCs w:val="28"/>
        </w:rPr>
        <w:t>Câu</w:t>
      </w:r>
      <w:proofErr w:type="spellEnd"/>
      <w:r w:rsidRPr="006A274A">
        <w:rPr>
          <w:rFonts w:cs="Times New Roman"/>
          <w:b/>
          <w:szCs w:val="28"/>
        </w:rPr>
        <w:t xml:space="preserve"> 2 (10,0 </w:t>
      </w:r>
      <w:proofErr w:type="spellStart"/>
      <w:r w:rsidRPr="006A274A">
        <w:rPr>
          <w:rFonts w:cs="Times New Roman"/>
          <w:b/>
          <w:szCs w:val="28"/>
        </w:rPr>
        <w:t>điểm</w:t>
      </w:r>
      <w:proofErr w:type="spellEnd"/>
      <w:r w:rsidRPr="006A274A">
        <w:rPr>
          <w:rFonts w:cs="Times New Roman"/>
          <w:b/>
          <w:szCs w:val="28"/>
        </w:rPr>
        <w:t xml:space="preserve">): </w:t>
      </w:r>
      <w:proofErr w:type="spellStart"/>
      <w:r w:rsidR="00C675B9" w:rsidRPr="006A274A">
        <w:rPr>
          <w:rFonts w:cs="Times New Roman"/>
          <w:szCs w:val="28"/>
        </w:rPr>
        <w:t>Em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hãy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kể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lại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một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truyện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cổ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tích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em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đã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đọc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bằng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một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kết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thúc</w:t>
      </w:r>
      <w:proofErr w:type="spellEnd"/>
      <w:r w:rsidR="00C675B9" w:rsidRPr="006A274A">
        <w:rPr>
          <w:rFonts w:cs="Times New Roman"/>
          <w:szCs w:val="28"/>
        </w:rPr>
        <w:t xml:space="preserve"> </w:t>
      </w:r>
      <w:proofErr w:type="spellStart"/>
      <w:r w:rsidR="00C675B9" w:rsidRPr="006A274A">
        <w:rPr>
          <w:rFonts w:cs="Times New Roman"/>
          <w:szCs w:val="28"/>
        </w:rPr>
        <w:t>khác</w:t>
      </w:r>
      <w:proofErr w:type="spellEnd"/>
      <w:r w:rsidR="00C675B9" w:rsidRPr="006A274A">
        <w:rPr>
          <w:rFonts w:cs="Times New Roman"/>
          <w:szCs w:val="28"/>
        </w:rPr>
        <w:t>.</w:t>
      </w:r>
    </w:p>
    <w:p w14:paraId="13512DE1" w14:textId="77777777" w:rsidR="00C675B9" w:rsidRPr="006A274A" w:rsidRDefault="00C675B9" w:rsidP="006A274A">
      <w:pPr>
        <w:spacing w:before="120" w:after="0" w:line="240" w:lineRule="auto"/>
        <w:ind w:firstLine="720"/>
        <w:jc w:val="center"/>
        <w:rPr>
          <w:rFonts w:cs="Times New Roman"/>
          <w:b/>
          <w:szCs w:val="28"/>
        </w:rPr>
      </w:pPr>
    </w:p>
    <w:p w14:paraId="0B619CCD" w14:textId="77777777" w:rsidR="00C675B9" w:rsidRPr="006A274A" w:rsidRDefault="00C675B9" w:rsidP="006A274A">
      <w:pPr>
        <w:spacing w:before="120" w:after="0" w:line="240" w:lineRule="auto"/>
        <w:ind w:firstLine="720"/>
        <w:jc w:val="center"/>
        <w:rPr>
          <w:rFonts w:cs="Times New Roman"/>
          <w:b/>
          <w:szCs w:val="28"/>
        </w:rPr>
      </w:pPr>
    </w:p>
    <w:p w14:paraId="07E0C9FD" w14:textId="77777777" w:rsidR="00C675B9" w:rsidRPr="006A274A" w:rsidRDefault="00C675B9" w:rsidP="006A274A">
      <w:pPr>
        <w:spacing w:before="120" w:after="0" w:line="240" w:lineRule="auto"/>
        <w:rPr>
          <w:rFonts w:cs="Times New Roman"/>
          <w:b/>
          <w:szCs w:val="28"/>
        </w:rPr>
      </w:pPr>
    </w:p>
    <w:p w14:paraId="0F8D976E" w14:textId="31FE67CC" w:rsidR="007A65B5" w:rsidRPr="006A274A" w:rsidRDefault="007A65B5" w:rsidP="006A274A">
      <w:pPr>
        <w:spacing w:before="120" w:after="0" w:line="240" w:lineRule="auto"/>
        <w:ind w:firstLine="720"/>
        <w:jc w:val="center"/>
        <w:rPr>
          <w:rFonts w:cs="Times New Roman"/>
          <w:b/>
          <w:szCs w:val="28"/>
        </w:rPr>
      </w:pPr>
      <w:r w:rsidRPr="006A274A">
        <w:rPr>
          <w:rFonts w:cs="Times New Roman"/>
          <w:b/>
          <w:szCs w:val="28"/>
        </w:rPr>
        <w:lastRenderedPageBreak/>
        <w:t>HƯỚNG DẪN CHẤM</w:t>
      </w:r>
    </w:p>
    <w:p w14:paraId="672E7119" w14:textId="77777777" w:rsidR="007A65B5" w:rsidRPr="006A274A" w:rsidRDefault="007A65B5" w:rsidP="006A274A">
      <w:pPr>
        <w:spacing w:before="120" w:after="0" w:line="240" w:lineRule="auto"/>
        <w:jc w:val="center"/>
        <w:rPr>
          <w:rFonts w:cs="Times New Roman"/>
          <w:b/>
          <w:bCs/>
          <w:szCs w:val="28"/>
          <w:lang w:val="fr-FR"/>
        </w:rPr>
      </w:pPr>
      <w:r w:rsidRPr="006A274A">
        <w:rPr>
          <w:rFonts w:cs="Times New Roman"/>
          <w:b/>
          <w:bCs/>
          <w:szCs w:val="28"/>
          <w:lang w:val="fr-FR"/>
        </w:rPr>
        <w:t>ĐỀ KHẢO SÁT CHẤT LƯỢNG HỌC SINH GIỎI</w:t>
      </w:r>
    </w:p>
    <w:p w14:paraId="3457B9D5" w14:textId="77777777" w:rsidR="007A65B5" w:rsidRPr="006A274A" w:rsidRDefault="007A65B5" w:rsidP="006A274A">
      <w:pPr>
        <w:spacing w:before="120" w:after="0" w:line="240" w:lineRule="auto"/>
        <w:jc w:val="center"/>
        <w:rPr>
          <w:rFonts w:cs="Times New Roman"/>
          <w:b/>
          <w:bCs/>
          <w:szCs w:val="28"/>
          <w:lang w:val="fr-FR"/>
        </w:rPr>
      </w:pPr>
      <w:r w:rsidRPr="006A274A">
        <w:rPr>
          <w:rFonts w:cs="Times New Roman"/>
          <w:b/>
          <w:bCs/>
          <w:szCs w:val="28"/>
          <w:lang w:val="fr-FR"/>
        </w:rPr>
        <w:t>MÔN : NGỮ VĂN 6</w:t>
      </w:r>
    </w:p>
    <w:p w14:paraId="2480DF9F" w14:textId="07A93149" w:rsidR="007A65B5" w:rsidRPr="006A274A" w:rsidRDefault="007A65B5" w:rsidP="006A274A">
      <w:pPr>
        <w:spacing w:before="120" w:after="0" w:line="240" w:lineRule="auto"/>
        <w:jc w:val="center"/>
        <w:rPr>
          <w:rFonts w:cs="Times New Roman"/>
          <w:b/>
          <w:bCs/>
          <w:szCs w:val="28"/>
          <w:lang w:val="fr-FR"/>
        </w:rPr>
      </w:pPr>
      <w:r w:rsidRPr="006A274A">
        <w:rPr>
          <w:rFonts w:cs="Times New Roman"/>
          <w:b/>
          <w:bCs/>
          <w:szCs w:val="28"/>
          <w:lang w:val="fr-FR"/>
        </w:rPr>
        <w:t>NĂM HỌC 2023 - 2024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010"/>
        <w:gridCol w:w="823"/>
        <w:gridCol w:w="7042"/>
        <w:gridCol w:w="979"/>
      </w:tblGrid>
      <w:tr w:rsidR="007A65B5" w:rsidRPr="006A274A" w14:paraId="2152C6D8" w14:textId="77777777" w:rsidTr="00685EF3">
        <w:tc>
          <w:tcPr>
            <w:tcW w:w="1010" w:type="dxa"/>
          </w:tcPr>
          <w:p w14:paraId="7F0F95EC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PHẦN</w:t>
            </w:r>
          </w:p>
        </w:tc>
        <w:tc>
          <w:tcPr>
            <w:tcW w:w="823" w:type="dxa"/>
          </w:tcPr>
          <w:p w14:paraId="13F783A9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042" w:type="dxa"/>
          </w:tcPr>
          <w:p w14:paraId="1982A6DD" w14:textId="77777777" w:rsidR="007A65B5" w:rsidRPr="006A274A" w:rsidRDefault="007A65B5" w:rsidP="006A274A">
            <w:pPr>
              <w:spacing w:before="120" w:line="240" w:lineRule="auto"/>
              <w:jc w:val="both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979" w:type="dxa"/>
          </w:tcPr>
          <w:p w14:paraId="4448362A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7A65B5" w:rsidRPr="006A274A" w14:paraId="00273C26" w14:textId="77777777" w:rsidTr="00685EF3">
        <w:tc>
          <w:tcPr>
            <w:tcW w:w="1010" w:type="dxa"/>
            <w:vMerge w:val="restart"/>
          </w:tcPr>
          <w:p w14:paraId="7FA32149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040DF0A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43B93D4D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471956E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47E6A5E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0C33D9E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D1F82FB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CF0B3F3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I.</w:t>
            </w:r>
          </w:p>
          <w:p w14:paraId="59342B45" w14:textId="77777777" w:rsidR="007A65B5" w:rsidRPr="006A274A" w:rsidRDefault="007A65B5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ĐỌC HIỂU</w:t>
            </w:r>
          </w:p>
        </w:tc>
        <w:tc>
          <w:tcPr>
            <w:tcW w:w="823" w:type="dxa"/>
          </w:tcPr>
          <w:p w14:paraId="416CE689" w14:textId="77777777" w:rsidR="007A65B5" w:rsidRPr="006A274A" w:rsidRDefault="007A65B5" w:rsidP="006A274A">
            <w:pPr>
              <w:spacing w:before="120" w:line="240" w:lineRule="auto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7042" w:type="dxa"/>
          </w:tcPr>
          <w:p w14:paraId="5ADDE81A" w14:textId="50F09169" w:rsidR="006B7336" w:rsidRPr="006A274A" w:rsidRDefault="00685EF3" w:rsidP="006A274A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ind w:left="217" w:hanging="217"/>
              <w:jc w:val="both"/>
              <w:rPr>
                <w:rFonts w:cs="Times New Roman"/>
                <w:iCs/>
                <w:szCs w:val="28"/>
              </w:rPr>
            </w:pPr>
            <w:proofErr w:type="spellStart"/>
            <w:r w:rsidRPr="006A274A">
              <w:rPr>
                <w:rFonts w:cs="Times New Roman"/>
                <w:iCs/>
                <w:szCs w:val="28"/>
              </w:rPr>
              <w:t>Thể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Cs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Cs/>
                <w:szCs w:val="28"/>
              </w:rPr>
              <w:t>lục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Cs/>
                <w:szCs w:val="28"/>
              </w:rPr>
              <w:t>bát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>.</w:t>
            </w:r>
          </w:p>
          <w:p w14:paraId="7819BC87" w14:textId="400263BB" w:rsidR="00C675B9" w:rsidRPr="006A274A" w:rsidRDefault="00C675B9" w:rsidP="006A274A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ind w:left="217" w:hanging="217"/>
              <w:jc w:val="both"/>
              <w:rPr>
                <w:rFonts w:cs="Times New Roman"/>
                <w:iCs/>
                <w:szCs w:val="28"/>
              </w:rPr>
            </w:pPr>
            <w:proofErr w:type="spellStart"/>
            <w:r w:rsidRPr="006A274A">
              <w:rPr>
                <w:rFonts w:cs="Times New Roman"/>
                <w:szCs w:val="28"/>
              </w:rPr>
              <w:t>Cách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gieo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vần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trong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6B7336" w:rsidRPr="006A274A">
              <w:rPr>
                <w:rFonts w:cs="Times New Roman"/>
                <w:szCs w:val="28"/>
              </w:rPr>
              <w:t>bốn</w:t>
            </w:r>
            <w:proofErr w:type="spellEnd"/>
            <w:r w:rsidR="006B7336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6B7336" w:rsidRPr="006A274A">
              <w:rPr>
                <w:rFonts w:cs="Times New Roman"/>
                <w:szCs w:val="28"/>
              </w:rPr>
              <w:t>câu</w:t>
            </w:r>
            <w:proofErr w:type="spellEnd"/>
            <w:r w:rsidR="006B7336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6B7336" w:rsidRPr="006A274A">
              <w:rPr>
                <w:rFonts w:cs="Times New Roman"/>
                <w:szCs w:val="28"/>
              </w:rPr>
              <w:t>thơ</w:t>
            </w:r>
            <w:proofErr w:type="spellEnd"/>
            <w:r w:rsidR="006B7336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6B7336" w:rsidRPr="006A274A">
              <w:rPr>
                <w:rFonts w:cs="Times New Roman"/>
                <w:szCs w:val="28"/>
              </w:rPr>
              <w:t>cuối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6A274A">
              <w:rPr>
                <w:rFonts w:cs="Times New Roman"/>
                <w:szCs w:val="28"/>
              </w:rPr>
              <w:t>Tiếng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cuối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dòng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sáu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vần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với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tiếng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sáu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dòng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tám</w:t>
            </w:r>
            <w:proofErr w:type="spellEnd"/>
            <w:r w:rsidR="006B7336" w:rsidRPr="006A274A">
              <w:rPr>
                <w:rFonts w:cs="Times New Roman"/>
                <w:szCs w:val="28"/>
              </w:rPr>
              <w:t xml:space="preserve"> (</w:t>
            </w:r>
            <w:proofErr w:type="spellStart"/>
            <w:r w:rsidR="006B7336" w:rsidRPr="006A274A">
              <w:rPr>
                <w:rFonts w:cs="Times New Roman"/>
                <w:i/>
                <w:iCs/>
                <w:szCs w:val="28"/>
              </w:rPr>
              <w:t>nga</w:t>
            </w:r>
            <w:proofErr w:type="spellEnd"/>
            <w:r w:rsidR="006B7336" w:rsidRPr="006A274A">
              <w:rPr>
                <w:rFonts w:cs="Times New Roman"/>
                <w:i/>
                <w:iCs/>
                <w:szCs w:val="28"/>
              </w:rPr>
              <w:t xml:space="preserve"> – </w:t>
            </w:r>
            <w:proofErr w:type="spellStart"/>
            <w:r w:rsidR="006B7336" w:rsidRPr="006A274A">
              <w:rPr>
                <w:rFonts w:cs="Times New Roman"/>
                <w:i/>
                <w:iCs/>
                <w:szCs w:val="28"/>
              </w:rPr>
              <w:t>hòa</w:t>
            </w:r>
            <w:proofErr w:type="spellEnd"/>
            <w:r w:rsidR="006B7336" w:rsidRPr="006A274A">
              <w:rPr>
                <w:rFonts w:cs="Times New Roman"/>
                <w:i/>
                <w:iCs/>
                <w:szCs w:val="28"/>
              </w:rPr>
              <w:t xml:space="preserve">, </w:t>
            </w:r>
            <w:proofErr w:type="spellStart"/>
            <w:r w:rsidR="006B7336" w:rsidRPr="006A274A">
              <w:rPr>
                <w:rFonts w:cs="Times New Roman"/>
                <w:i/>
                <w:iCs/>
                <w:szCs w:val="28"/>
              </w:rPr>
              <w:t>đường</w:t>
            </w:r>
            <w:proofErr w:type="spellEnd"/>
            <w:r w:rsidR="006B7336" w:rsidRPr="006A274A">
              <w:rPr>
                <w:rFonts w:cs="Times New Roman"/>
                <w:i/>
                <w:iCs/>
                <w:szCs w:val="28"/>
              </w:rPr>
              <w:t xml:space="preserve"> – </w:t>
            </w:r>
            <w:proofErr w:type="spellStart"/>
            <w:r w:rsidR="006B7336" w:rsidRPr="006A274A">
              <w:rPr>
                <w:rFonts w:cs="Times New Roman"/>
                <w:i/>
                <w:iCs/>
                <w:szCs w:val="28"/>
              </w:rPr>
              <w:t>vượng</w:t>
            </w:r>
            <w:proofErr w:type="spellEnd"/>
            <w:r w:rsidR="006B7336" w:rsidRPr="006A274A">
              <w:rPr>
                <w:rFonts w:cs="Times New Roman"/>
                <w:szCs w:val="28"/>
              </w:rPr>
              <w:t xml:space="preserve">). </w:t>
            </w:r>
            <w:proofErr w:type="spellStart"/>
            <w:r w:rsidRPr="006A274A">
              <w:rPr>
                <w:rFonts w:cs="Times New Roman"/>
                <w:szCs w:val="28"/>
              </w:rPr>
              <w:t>Tiếng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cuối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dòng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tám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vần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với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6A274A">
              <w:rPr>
                <w:rFonts w:cs="Times New Roman"/>
                <w:szCs w:val="28"/>
              </w:rPr>
              <w:t>tiếng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cuối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dòng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sáu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tiếp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theo</w:t>
            </w:r>
            <w:proofErr w:type="spellEnd"/>
            <w:r w:rsidR="006B7336" w:rsidRPr="006A274A">
              <w:rPr>
                <w:rFonts w:cs="Times New Roman"/>
                <w:szCs w:val="28"/>
              </w:rPr>
              <w:t xml:space="preserve"> (</w:t>
            </w:r>
            <w:proofErr w:type="spellStart"/>
            <w:r w:rsidR="006B7336" w:rsidRPr="006A274A">
              <w:rPr>
                <w:rFonts w:cs="Times New Roman"/>
                <w:i/>
                <w:iCs/>
                <w:szCs w:val="28"/>
              </w:rPr>
              <w:t>thương</w:t>
            </w:r>
            <w:proofErr w:type="spellEnd"/>
            <w:r w:rsidR="006B7336" w:rsidRPr="006A274A">
              <w:rPr>
                <w:rFonts w:cs="Times New Roman"/>
                <w:i/>
                <w:iCs/>
                <w:szCs w:val="28"/>
              </w:rPr>
              <w:t xml:space="preserve"> – </w:t>
            </w:r>
            <w:proofErr w:type="spellStart"/>
            <w:r w:rsidR="006B7336" w:rsidRPr="006A274A">
              <w:rPr>
                <w:rFonts w:cs="Times New Roman"/>
                <w:i/>
                <w:iCs/>
                <w:szCs w:val="28"/>
              </w:rPr>
              <w:t>đường</w:t>
            </w:r>
            <w:proofErr w:type="spellEnd"/>
            <w:r w:rsidR="006B7336" w:rsidRPr="006A274A">
              <w:rPr>
                <w:rFonts w:cs="Times New Roman"/>
                <w:szCs w:val="28"/>
              </w:rPr>
              <w:t>)</w:t>
            </w:r>
          </w:p>
        </w:tc>
        <w:tc>
          <w:tcPr>
            <w:tcW w:w="979" w:type="dxa"/>
          </w:tcPr>
          <w:p w14:paraId="69F7D3EA" w14:textId="77777777" w:rsidR="007A65B5" w:rsidRPr="006A274A" w:rsidRDefault="00B55DEB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0, 25</w:t>
            </w:r>
          </w:p>
          <w:p w14:paraId="7483D249" w14:textId="59AF0FE6" w:rsidR="006B7336" w:rsidRPr="006A274A" w:rsidRDefault="006B7336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0,75</w:t>
            </w:r>
          </w:p>
        </w:tc>
      </w:tr>
      <w:tr w:rsidR="00685EF3" w:rsidRPr="006A274A" w14:paraId="450A39A3" w14:textId="77777777" w:rsidTr="00685EF3">
        <w:tc>
          <w:tcPr>
            <w:tcW w:w="1010" w:type="dxa"/>
            <w:vMerge/>
          </w:tcPr>
          <w:p w14:paraId="31737CA1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</w:tcPr>
          <w:p w14:paraId="36810BA6" w14:textId="0D84227A" w:rsidR="00685EF3" w:rsidRPr="006A274A" w:rsidRDefault="006B7336" w:rsidP="006A274A">
            <w:pPr>
              <w:spacing w:before="120" w:line="240" w:lineRule="auto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7042" w:type="dxa"/>
          </w:tcPr>
          <w:p w14:paraId="3988B545" w14:textId="7ABAABA8" w:rsidR="00685EF3" w:rsidRPr="006A274A" w:rsidRDefault="00685EF3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Hs </w:t>
            </w:r>
            <w:proofErr w:type="spellStart"/>
            <w:r w:rsidR="006B7336" w:rsidRPr="006A274A">
              <w:rPr>
                <w:rFonts w:cs="Times New Roman"/>
                <w:szCs w:val="28"/>
              </w:rPr>
              <w:t>c</w:t>
            </w:r>
            <w:r w:rsidRPr="006A274A">
              <w:rPr>
                <w:rFonts w:cs="Times New Roman"/>
                <w:szCs w:val="28"/>
              </w:rPr>
              <w:t>ó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thể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nêu</w:t>
            </w:r>
            <w:proofErr w:type="spellEnd"/>
            <w:r w:rsidR="006B7336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6B7336" w:rsidRPr="006A274A">
              <w:rPr>
                <w:rFonts w:cs="Times New Roman"/>
                <w:szCs w:val="28"/>
              </w:rPr>
              <w:t>một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trong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các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cách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hiểu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sau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6A274A">
              <w:rPr>
                <w:rFonts w:cs="Times New Roman"/>
                <w:szCs w:val="28"/>
              </w:rPr>
              <w:t>Quê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hương</w:t>
            </w:r>
            <w:proofErr w:type="spellEnd"/>
          </w:p>
          <w:p w14:paraId="4C9EE5C4" w14:textId="7037CDE9" w:rsidR="00685EF3" w:rsidRPr="006A274A" w:rsidRDefault="00685EF3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-</w:t>
            </w:r>
            <w:r w:rsidR="006B7336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Là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nơi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6A274A">
              <w:rPr>
                <w:rFonts w:cs="Times New Roman"/>
                <w:szCs w:val="28"/>
              </w:rPr>
              <w:t>sinh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ra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lớn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lên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nơi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lưu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giữ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biết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bao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kỉ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niệm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buồn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vui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tuổi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szCs w:val="28"/>
              </w:rPr>
              <w:t>.</w:t>
            </w:r>
          </w:p>
          <w:p w14:paraId="06E177E8" w14:textId="27E35EE7" w:rsidR="00685EF3" w:rsidRPr="006A274A" w:rsidRDefault="00685EF3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-</w:t>
            </w:r>
            <w:r w:rsidR="006B7336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Là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nơi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có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ngôi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nhà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yêu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dấu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có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họ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hàng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làng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xóm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thân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yêu</w:t>
            </w:r>
            <w:proofErr w:type="spellEnd"/>
            <w:r w:rsidR="00B55DEB" w:rsidRPr="006A274A">
              <w:rPr>
                <w:rFonts w:cs="Times New Roman"/>
                <w:szCs w:val="28"/>
              </w:rPr>
              <w:t>.</w:t>
            </w:r>
          </w:p>
          <w:p w14:paraId="0FA8AD02" w14:textId="58BC961D" w:rsidR="00685EF3" w:rsidRPr="006A274A" w:rsidRDefault="00685EF3" w:rsidP="006A274A">
            <w:pPr>
              <w:spacing w:before="120" w:line="240" w:lineRule="auto"/>
              <w:jc w:val="both"/>
              <w:rPr>
                <w:rFonts w:cs="Times New Roman"/>
                <w:iCs/>
                <w:szCs w:val="28"/>
              </w:rPr>
            </w:pPr>
            <w:r w:rsidRPr="006A274A">
              <w:rPr>
                <w:rFonts w:cs="Times New Roman"/>
                <w:szCs w:val="28"/>
              </w:rPr>
              <w:t>-</w:t>
            </w:r>
            <w:r w:rsidR="006B7336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Là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mảnh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đất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thiêng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liêng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mà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bao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đời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nay </w:t>
            </w:r>
            <w:proofErr w:type="spellStart"/>
            <w:r w:rsidRPr="006A274A">
              <w:rPr>
                <w:rFonts w:cs="Times New Roman"/>
                <w:szCs w:val="28"/>
              </w:rPr>
              <w:t>tổ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tiên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đồng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bào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ta </w:t>
            </w:r>
            <w:proofErr w:type="spellStart"/>
            <w:r w:rsidRPr="006A274A">
              <w:rPr>
                <w:rFonts w:cs="Times New Roman"/>
                <w:szCs w:val="28"/>
              </w:rPr>
              <w:t>đã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đánh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đổi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biết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bao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xương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máu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tính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mạng</w:t>
            </w:r>
            <w:proofErr w:type="spellEnd"/>
            <w:r w:rsidRPr="006A274A">
              <w:rPr>
                <w:rFonts w:cs="Times New Roman"/>
                <w:szCs w:val="28"/>
              </w:rPr>
              <w:t>.</w:t>
            </w:r>
          </w:p>
        </w:tc>
        <w:tc>
          <w:tcPr>
            <w:tcW w:w="979" w:type="dxa"/>
          </w:tcPr>
          <w:p w14:paraId="4F25DDA5" w14:textId="77777777" w:rsidR="0023716B" w:rsidRPr="006A274A" w:rsidRDefault="0023716B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06AC4029" w14:textId="77777777" w:rsidR="0023716B" w:rsidRPr="006A274A" w:rsidRDefault="0023716B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5501E710" w14:textId="7AB4D715" w:rsidR="00685EF3" w:rsidRPr="006A274A" w:rsidRDefault="0023716B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1, 0</w:t>
            </w:r>
          </w:p>
        </w:tc>
      </w:tr>
      <w:tr w:rsidR="00685EF3" w:rsidRPr="006A274A" w14:paraId="6A65207F" w14:textId="77777777" w:rsidTr="00685EF3">
        <w:tc>
          <w:tcPr>
            <w:tcW w:w="1010" w:type="dxa"/>
            <w:vMerge/>
          </w:tcPr>
          <w:p w14:paraId="7DCDF672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</w:tcPr>
          <w:p w14:paraId="617476E9" w14:textId="19F18070" w:rsidR="00685EF3" w:rsidRPr="006A274A" w:rsidRDefault="006B7336" w:rsidP="006A274A">
            <w:pPr>
              <w:spacing w:before="120" w:line="240" w:lineRule="auto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7042" w:type="dxa"/>
          </w:tcPr>
          <w:p w14:paraId="60A3DB53" w14:textId="60D91629" w:rsidR="00685EF3" w:rsidRPr="006A274A" w:rsidRDefault="00685EF3" w:rsidP="006A274A">
            <w:pPr>
              <w:spacing w:before="120" w:line="24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</w:rPr>
            </w:pPr>
            <w:r w:rsidRPr="006A274A">
              <w:rPr>
                <w:rFonts w:eastAsia="Times New Roman" w:cs="Times New Roman"/>
                <w:bCs/>
                <w:szCs w:val="28"/>
              </w:rPr>
              <w:t>-</w:t>
            </w:r>
            <w:r w:rsidR="006B7336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6A274A">
              <w:rPr>
                <w:rFonts w:eastAsia="Times New Roman" w:cs="Times New Roman"/>
                <w:bCs/>
                <w:szCs w:val="28"/>
              </w:rPr>
              <w:t xml:space="preserve">So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sánh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: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Quê</w:t>
            </w:r>
            <w:proofErr w:type="spellEnd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hương</w:t>
            </w:r>
            <w:proofErr w:type="spellEnd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đẹp</w:t>
            </w:r>
            <w:proofErr w:type="spellEnd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như</w:t>
            </w:r>
            <w:proofErr w:type="spellEnd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bức</w:t>
            </w:r>
            <w:proofErr w:type="spellEnd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tranh</w:t>
            </w:r>
            <w:proofErr w:type="spellEnd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chốn</w:t>
            </w:r>
            <w:proofErr w:type="spellEnd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thiên</w:t>
            </w:r>
            <w:proofErr w:type="spellEnd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i/>
                <w:iCs/>
                <w:szCs w:val="28"/>
              </w:rPr>
              <w:t>đường</w:t>
            </w:r>
            <w:proofErr w:type="spellEnd"/>
          </w:p>
          <w:p w14:paraId="4AACE6C8" w14:textId="634A3CAB" w:rsidR="006B7336" w:rsidRPr="006A274A" w:rsidRDefault="00685EF3" w:rsidP="006A274A">
            <w:pPr>
              <w:spacing w:before="12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A274A">
              <w:rPr>
                <w:rFonts w:eastAsia="Times New Roman" w:cs="Times New Roman"/>
                <w:bCs/>
                <w:szCs w:val="28"/>
              </w:rPr>
              <w:t>-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Tác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dụng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: </w:t>
            </w:r>
          </w:p>
          <w:p w14:paraId="19105F60" w14:textId="77777777" w:rsidR="006935A4" w:rsidRPr="006A274A" w:rsidRDefault="006B7336" w:rsidP="006A274A">
            <w:pPr>
              <w:spacing w:before="12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A274A">
              <w:rPr>
                <w:rFonts w:eastAsia="Times New Roman" w:cs="Times New Roman"/>
                <w:bCs/>
                <w:szCs w:val="28"/>
              </w:rPr>
              <w:t xml:space="preserve">+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tăng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sức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gợi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hình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gợi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cảm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cho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câu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thơ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85EF3" w:rsidRPr="006A274A">
              <w:rPr>
                <w:rFonts w:eastAsia="Times New Roman" w:cs="Times New Roman"/>
                <w:bCs/>
                <w:szCs w:val="28"/>
              </w:rPr>
              <w:t>cho</w:t>
            </w:r>
            <w:proofErr w:type="spellEnd"/>
            <w:r w:rsidR="00685EF3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vẻ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đẹp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của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quê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hương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hiện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lên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thật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sinh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động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ấn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935A4" w:rsidRPr="006A274A">
              <w:rPr>
                <w:rFonts w:eastAsia="Times New Roman" w:cs="Times New Roman"/>
                <w:bCs/>
                <w:szCs w:val="28"/>
              </w:rPr>
              <w:t>tượng</w:t>
            </w:r>
            <w:proofErr w:type="spellEnd"/>
            <w:r w:rsidR="006935A4" w:rsidRPr="006A274A">
              <w:rPr>
                <w:rFonts w:eastAsia="Times New Roman" w:cs="Times New Roman"/>
                <w:bCs/>
                <w:szCs w:val="28"/>
              </w:rPr>
              <w:t xml:space="preserve">. </w:t>
            </w:r>
          </w:p>
          <w:p w14:paraId="4C02C074" w14:textId="4E3506E2" w:rsidR="00685EF3" w:rsidRPr="006A274A" w:rsidRDefault="006935A4" w:rsidP="006A274A">
            <w:pPr>
              <w:spacing w:before="12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6A274A">
              <w:rPr>
                <w:rFonts w:eastAsia="Times New Roman" w:cs="Times New Roman"/>
                <w:bCs/>
                <w:szCs w:val="28"/>
              </w:rPr>
              <w:t xml:space="preserve">+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Bằng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cách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so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sánh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quê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hương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với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bức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tranh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chốn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thiên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đường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tác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giả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muốn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ca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ngợi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quê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hương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của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mình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thật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đẹp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thật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tuyệt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vời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thật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lí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tưởng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=&gt;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Tình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thiết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tha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niềm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tự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hào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về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quê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hương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của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tác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eastAsia="Times New Roman" w:cs="Times New Roman"/>
                <w:bCs/>
                <w:szCs w:val="28"/>
              </w:rPr>
              <w:t>giả</w:t>
            </w:r>
            <w:proofErr w:type="spellEnd"/>
            <w:r w:rsidRPr="006A274A">
              <w:rPr>
                <w:rFonts w:eastAsia="Times New Roman" w:cs="Times New Roman"/>
                <w:bCs/>
                <w:szCs w:val="28"/>
              </w:rPr>
              <w:t>.</w:t>
            </w:r>
          </w:p>
        </w:tc>
        <w:tc>
          <w:tcPr>
            <w:tcW w:w="979" w:type="dxa"/>
          </w:tcPr>
          <w:p w14:paraId="5F0E6FA7" w14:textId="77777777" w:rsidR="00685EF3" w:rsidRPr="006A274A" w:rsidRDefault="006B7336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0, 25</w:t>
            </w:r>
          </w:p>
          <w:p w14:paraId="34FFF628" w14:textId="77777777" w:rsidR="006935A4" w:rsidRPr="006A274A" w:rsidRDefault="006935A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25E74EAF" w14:textId="77777777" w:rsidR="006935A4" w:rsidRPr="006A274A" w:rsidRDefault="006935A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0, 25</w:t>
            </w:r>
          </w:p>
          <w:p w14:paraId="7CFCC891" w14:textId="77777777" w:rsidR="006935A4" w:rsidRPr="006A274A" w:rsidRDefault="006935A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209E0CFE" w14:textId="2CD11E0E" w:rsidR="006935A4" w:rsidRPr="006A274A" w:rsidRDefault="006935A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0,5 </w:t>
            </w:r>
          </w:p>
        </w:tc>
      </w:tr>
      <w:tr w:rsidR="00685EF3" w:rsidRPr="006A274A" w14:paraId="0FDD3B34" w14:textId="77777777" w:rsidTr="00685EF3">
        <w:tc>
          <w:tcPr>
            <w:tcW w:w="1010" w:type="dxa"/>
            <w:vMerge/>
          </w:tcPr>
          <w:p w14:paraId="002ED22F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</w:tcPr>
          <w:p w14:paraId="1F420AA6" w14:textId="6355DF0C" w:rsidR="00685EF3" w:rsidRPr="006A274A" w:rsidRDefault="006935A4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7042" w:type="dxa"/>
          </w:tcPr>
          <w:p w14:paraId="26236BA8" w14:textId="5FFB1F89" w:rsidR="006935A4" w:rsidRPr="006A274A" w:rsidRDefault="006935A4" w:rsidP="006A274A">
            <w:pPr>
              <w:tabs>
                <w:tab w:val="left" w:pos="6521"/>
              </w:tabs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iCs/>
                <w:szCs w:val="28"/>
              </w:rPr>
              <w:t xml:space="preserve">HS </w:t>
            </w:r>
            <w:proofErr w:type="spellStart"/>
            <w:r w:rsidRPr="006A274A">
              <w:rPr>
                <w:rFonts w:cs="Times New Roman"/>
                <w:iCs/>
                <w:szCs w:val="28"/>
              </w:rPr>
              <w:t>chỉ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Cs/>
                <w:szCs w:val="28"/>
              </w:rPr>
              <w:t>ra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Cs/>
                <w:szCs w:val="28"/>
              </w:rPr>
              <w:t>được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Cs/>
                <w:szCs w:val="28"/>
              </w:rPr>
              <w:t>ít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Cs/>
                <w:szCs w:val="28"/>
              </w:rPr>
              <w:t>nhất</w:t>
            </w:r>
            <w:proofErr w:type="spellEnd"/>
            <w:r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="0023716B" w:rsidRPr="006A274A">
              <w:rPr>
                <w:rFonts w:cs="Times New Roman"/>
                <w:iCs/>
                <w:szCs w:val="28"/>
              </w:rPr>
              <w:t>hai</w:t>
            </w:r>
            <w:proofErr w:type="spellEnd"/>
            <w:r w:rsidR="0023716B"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="0023716B" w:rsidRPr="006A274A">
              <w:rPr>
                <w:rFonts w:cs="Times New Roman"/>
                <w:iCs/>
                <w:szCs w:val="28"/>
              </w:rPr>
              <w:t>hành</w:t>
            </w:r>
            <w:proofErr w:type="spellEnd"/>
            <w:r w:rsidR="0023716B"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="0023716B" w:rsidRPr="006A274A">
              <w:rPr>
                <w:rFonts w:cs="Times New Roman"/>
                <w:iCs/>
                <w:szCs w:val="28"/>
              </w:rPr>
              <w:t>động</w:t>
            </w:r>
            <w:proofErr w:type="spellEnd"/>
            <w:r w:rsidR="0023716B" w:rsidRPr="006A274A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để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đóng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góp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cho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quê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hương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đất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nước</w:t>
            </w:r>
            <w:proofErr w:type="spellEnd"/>
            <w:r w:rsidR="0023716B" w:rsidRPr="006A274A">
              <w:rPr>
                <w:rFonts w:cs="Times New Roman"/>
                <w:szCs w:val="28"/>
              </w:rPr>
              <w:t xml:space="preserve">. </w:t>
            </w:r>
          </w:p>
          <w:p w14:paraId="20BD87D5" w14:textId="09A6F130" w:rsidR="0023716B" w:rsidRPr="006A274A" w:rsidRDefault="0023716B" w:rsidP="006A274A">
            <w:pPr>
              <w:pStyle w:val="ListParagraph"/>
              <w:numPr>
                <w:ilvl w:val="0"/>
                <w:numId w:val="1"/>
              </w:numPr>
              <w:tabs>
                <w:tab w:val="left" w:pos="6521"/>
              </w:tabs>
              <w:spacing w:before="120"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6A274A">
              <w:rPr>
                <w:rFonts w:cs="Times New Roman"/>
                <w:szCs w:val="28"/>
              </w:rPr>
              <w:t>Tham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gia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vào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các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hoạt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động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cộng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đồng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như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làm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sạch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môi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trường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trồng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cây</w:t>
            </w:r>
            <w:proofErr w:type="spellEnd"/>
            <w:r w:rsidRPr="006A274A">
              <w:rPr>
                <w:rFonts w:cs="Times New Roman"/>
                <w:szCs w:val="28"/>
              </w:rPr>
              <w:t>…</w:t>
            </w:r>
          </w:p>
          <w:p w14:paraId="647F81B9" w14:textId="0D5A8FF6" w:rsidR="0023716B" w:rsidRPr="006A274A" w:rsidRDefault="0023716B" w:rsidP="006A274A">
            <w:pPr>
              <w:pStyle w:val="ListParagraph"/>
              <w:numPr>
                <w:ilvl w:val="0"/>
                <w:numId w:val="1"/>
              </w:numPr>
              <w:tabs>
                <w:tab w:val="left" w:pos="6521"/>
              </w:tabs>
              <w:spacing w:before="120"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6A274A">
              <w:rPr>
                <w:rFonts w:cs="Times New Roman"/>
                <w:szCs w:val="28"/>
              </w:rPr>
              <w:t>Tham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gia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vào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các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chương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trình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văn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hóa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giáo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dục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tình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nguyện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địa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phương</w:t>
            </w:r>
            <w:proofErr w:type="spellEnd"/>
            <w:r w:rsidRPr="006A274A">
              <w:rPr>
                <w:rFonts w:cs="Times New Roman"/>
                <w:szCs w:val="28"/>
              </w:rPr>
              <w:t>.</w:t>
            </w:r>
          </w:p>
          <w:p w14:paraId="439F5746" w14:textId="21A83587" w:rsidR="00685EF3" w:rsidRPr="006A274A" w:rsidRDefault="0023716B" w:rsidP="006A274A">
            <w:pPr>
              <w:pStyle w:val="ListParagraph"/>
              <w:numPr>
                <w:ilvl w:val="0"/>
                <w:numId w:val="1"/>
              </w:numPr>
              <w:tabs>
                <w:tab w:val="left" w:pos="6521"/>
              </w:tabs>
              <w:spacing w:before="120"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6A274A">
              <w:rPr>
                <w:rFonts w:cs="Times New Roman"/>
                <w:szCs w:val="28"/>
              </w:rPr>
              <w:t>Học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tập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và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dưỡng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đạo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đức</w:t>
            </w:r>
            <w:proofErr w:type="spellEnd"/>
            <w:r w:rsidRPr="006A274A">
              <w:rPr>
                <w:rFonts w:cs="Times New Roman"/>
                <w:szCs w:val="28"/>
              </w:rPr>
              <w:t>…</w:t>
            </w:r>
          </w:p>
        </w:tc>
        <w:tc>
          <w:tcPr>
            <w:tcW w:w="979" w:type="dxa"/>
          </w:tcPr>
          <w:p w14:paraId="52E3FFE8" w14:textId="4DDA54EA" w:rsidR="00685EF3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1,0</w:t>
            </w:r>
          </w:p>
        </w:tc>
      </w:tr>
      <w:tr w:rsidR="00685EF3" w:rsidRPr="006A274A" w14:paraId="34ED52CD" w14:textId="77777777" w:rsidTr="00685EF3">
        <w:trPr>
          <w:trHeight w:val="608"/>
        </w:trPr>
        <w:tc>
          <w:tcPr>
            <w:tcW w:w="1010" w:type="dxa"/>
            <w:vMerge w:val="restart"/>
          </w:tcPr>
          <w:p w14:paraId="6AED31CB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 xml:space="preserve"> </w:t>
            </w:r>
          </w:p>
          <w:p w14:paraId="289C17AF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7454D73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8B8E316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7EC8036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6FF5A75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D3DEEE2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C02064E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14B8ACA4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BC3BBF0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6F0DAE0B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7ADABD40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 xml:space="preserve">II. </w:t>
            </w:r>
          </w:p>
          <w:p w14:paraId="349B37C3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VIẾT</w:t>
            </w:r>
          </w:p>
        </w:tc>
        <w:tc>
          <w:tcPr>
            <w:tcW w:w="823" w:type="dxa"/>
            <w:vMerge w:val="restart"/>
          </w:tcPr>
          <w:p w14:paraId="41B702E4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7042" w:type="dxa"/>
          </w:tcPr>
          <w:p w14:paraId="24F6B082" w14:textId="1C06D4F8" w:rsidR="00685EF3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6A274A">
              <w:rPr>
                <w:rFonts w:cs="Times New Roman"/>
                <w:i/>
                <w:szCs w:val="28"/>
              </w:rPr>
              <w:t xml:space="preserve">a.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Đảm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bảo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cấu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trúc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đoạn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văn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(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khoảng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300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chữ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)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thể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hiện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đoạn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979" w:type="dxa"/>
          </w:tcPr>
          <w:p w14:paraId="26DE303D" w14:textId="371C14A2" w:rsidR="00685EF3" w:rsidRPr="006A274A" w:rsidRDefault="00E40267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685EF3" w:rsidRPr="006A274A" w14:paraId="54F1EBF7" w14:textId="77777777" w:rsidTr="00685EF3">
        <w:tc>
          <w:tcPr>
            <w:tcW w:w="1010" w:type="dxa"/>
            <w:vMerge/>
          </w:tcPr>
          <w:p w14:paraId="0F8E569F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629DC490" w14:textId="77777777" w:rsidR="00685EF3" w:rsidRPr="006A274A" w:rsidRDefault="00685EF3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598AA7FF" w14:textId="34A20E49" w:rsidR="00685EF3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6A274A">
              <w:rPr>
                <w:rFonts w:cs="Times New Roman"/>
                <w:i/>
                <w:szCs w:val="28"/>
              </w:rPr>
              <w:t xml:space="preserve">b.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Xác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định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đúng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yêu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cầu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đề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: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Thể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hiện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đoạn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được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dẫn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ở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phần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Đọc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hiểu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979" w:type="dxa"/>
          </w:tcPr>
          <w:p w14:paraId="375BB9C1" w14:textId="2D4EA938" w:rsidR="00685EF3" w:rsidRPr="006A274A" w:rsidRDefault="00E40267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23716B" w:rsidRPr="006A274A" w14:paraId="49AFB003" w14:textId="77777777" w:rsidTr="00685EF3">
        <w:tc>
          <w:tcPr>
            <w:tcW w:w="1010" w:type="dxa"/>
            <w:vMerge/>
          </w:tcPr>
          <w:p w14:paraId="5FF64E2D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07220053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6D1EF7D7" w14:textId="77777777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i/>
                <w:szCs w:val="28"/>
              </w:rPr>
            </w:pPr>
            <w:r w:rsidRPr="006A274A">
              <w:rPr>
                <w:rFonts w:cs="Times New Roman"/>
                <w:i/>
                <w:szCs w:val="28"/>
              </w:rPr>
              <w:t xml:space="preserve">c.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sinh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thể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trình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bày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theo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khác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nhau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song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cần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đảm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bảo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nội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dung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cơ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bản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>:</w:t>
            </w:r>
          </w:p>
          <w:p w14:paraId="5816EAB1" w14:textId="77777777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*</w:t>
            </w:r>
            <w:proofErr w:type="spellStart"/>
            <w:r w:rsidRPr="006A274A">
              <w:rPr>
                <w:rFonts w:cs="Times New Roman"/>
                <w:szCs w:val="28"/>
              </w:rPr>
              <w:t>Giới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thiệu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về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đoạn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và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nêu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chung</w:t>
            </w:r>
            <w:proofErr w:type="spellEnd"/>
            <w:r w:rsidRPr="006A274A">
              <w:rPr>
                <w:rFonts w:cs="Times New Roman"/>
                <w:szCs w:val="28"/>
              </w:rPr>
              <w:t>. (</w:t>
            </w:r>
            <w:proofErr w:type="spellStart"/>
            <w:r w:rsidRPr="006A274A">
              <w:rPr>
                <w:rFonts w:cs="Times New Roman"/>
                <w:szCs w:val="28"/>
              </w:rPr>
              <w:t>nêu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được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từ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gọi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không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gọi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tên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không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cho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điểm</w:t>
            </w:r>
            <w:proofErr w:type="spellEnd"/>
            <w:r w:rsidRPr="006A274A">
              <w:rPr>
                <w:rFonts w:cs="Times New Roman"/>
                <w:szCs w:val="28"/>
              </w:rPr>
              <w:t>)</w:t>
            </w:r>
          </w:p>
          <w:p w14:paraId="02365E3F" w14:textId="77777777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*</w:t>
            </w:r>
            <w:proofErr w:type="spellStart"/>
            <w:r w:rsidRPr="006A274A">
              <w:rPr>
                <w:rFonts w:cs="Times New Roman"/>
                <w:szCs w:val="28"/>
              </w:rPr>
              <w:t>Trình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bày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về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đoạn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szCs w:val="28"/>
              </w:rPr>
              <w:t>:</w:t>
            </w:r>
          </w:p>
          <w:p w14:paraId="7ACA5779" w14:textId="40EC1469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A274A">
              <w:rPr>
                <w:rFonts w:cs="Times New Roman"/>
                <w:szCs w:val="28"/>
              </w:rPr>
              <w:t>Nêu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về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nội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dung: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Đoạn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thơ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đã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tạo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nên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một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bức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tranh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sống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động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về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quê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hương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giúp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người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đọc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cảm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nhận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được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vẻ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đẹp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tự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nhiên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bình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yên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ở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nơi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đó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. =&gt;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Niềm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tự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hào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và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nghĩa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tình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đối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với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nguồn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gốc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của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mình</w:t>
            </w:r>
            <w:proofErr w:type="spellEnd"/>
            <w:r w:rsidR="00F502D9" w:rsidRPr="006A274A">
              <w:rPr>
                <w:rFonts w:cs="Times New Roman"/>
                <w:szCs w:val="28"/>
              </w:rPr>
              <w:t>.</w:t>
            </w:r>
          </w:p>
          <w:p w14:paraId="317DA333" w14:textId="77777777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A274A">
              <w:rPr>
                <w:rFonts w:cs="Times New Roman"/>
                <w:szCs w:val="28"/>
              </w:rPr>
              <w:t>Nêu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về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nghệ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thuật</w:t>
            </w:r>
            <w:proofErr w:type="spellEnd"/>
            <w:r w:rsidRPr="006A274A">
              <w:rPr>
                <w:rFonts w:cs="Times New Roman"/>
                <w:szCs w:val="28"/>
              </w:rPr>
              <w:t>:</w:t>
            </w:r>
          </w:p>
          <w:p w14:paraId="3BEAA5A2" w14:textId="0A5D05BE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6A274A">
              <w:rPr>
                <w:rFonts w:cs="Times New Roman"/>
                <w:szCs w:val="28"/>
              </w:rPr>
              <w:t>Thể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: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lục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bát</w:t>
            </w:r>
            <w:proofErr w:type="spellEnd"/>
          </w:p>
          <w:p w14:paraId="33E103FB" w14:textId="17911074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6A274A">
              <w:rPr>
                <w:rFonts w:cs="Times New Roman"/>
                <w:szCs w:val="28"/>
              </w:rPr>
              <w:t>Hình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ảnh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ngôn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ngữ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trong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sáng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gần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gũi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</w:p>
          <w:p w14:paraId="5A627CA3" w14:textId="5C76BCF8" w:rsidR="0023716B" w:rsidRPr="006A274A" w:rsidRDefault="0023716B" w:rsidP="006A274A">
            <w:pPr>
              <w:pStyle w:val="NoSpacing"/>
              <w:spacing w:before="120"/>
              <w:rPr>
                <w:rFonts w:cs="Times New Roman"/>
                <w:i/>
                <w:sz w:val="28"/>
                <w:szCs w:val="28"/>
              </w:rPr>
            </w:pPr>
            <w:r w:rsidRPr="006A274A">
              <w:rPr>
                <w:rFonts w:cs="Times New Roman"/>
                <w:sz w:val="28"/>
                <w:szCs w:val="28"/>
              </w:rPr>
              <w:t xml:space="preserve">+ BPTT </w:t>
            </w:r>
            <w:r w:rsidR="00F502D9" w:rsidRPr="006A274A">
              <w:rPr>
                <w:rFonts w:cs="Times New Roman"/>
                <w:sz w:val="28"/>
                <w:szCs w:val="28"/>
              </w:rPr>
              <w:t xml:space="preserve">so </w:t>
            </w:r>
            <w:proofErr w:type="spellStart"/>
            <w:r w:rsidR="00F502D9" w:rsidRPr="006A274A">
              <w:rPr>
                <w:rFonts w:cs="Times New Roman"/>
                <w:sz w:val="28"/>
                <w:szCs w:val="28"/>
              </w:rPr>
              <w:t>sánh</w:t>
            </w:r>
            <w:proofErr w:type="spellEnd"/>
            <w:r w:rsidRPr="006A274A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F502D9" w:rsidRPr="006A274A">
              <w:rPr>
                <w:rFonts w:cs="Times New Roman"/>
                <w:i/>
                <w:sz w:val="28"/>
                <w:szCs w:val="28"/>
              </w:rPr>
              <w:t>Bức</w:t>
            </w:r>
            <w:proofErr w:type="spellEnd"/>
            <w:r w:rsidR="00F502D9" w:rsidRPr="006A274A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i/>
                <w:sz w:val="28"/>
                <w:szCs w:val="28"/>
              </w:rPr>
              <w:t>tranh</w:t>
            </w:r>
            <w:proofErr w:type="spellEnd"/>
            <w:r w:rsidR="00F502D9" w:rsidRPr="006A274A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i/>
                <w:sz w:val="28"/>
                <w:szCs w:val="28"/>
              </w:rPr>
              <w:t>đẹp</w:t>
            </w:r>
            <w:proofErr w:type="spellEnd"/>
            <w:r w:rsidR="00F502D9" w:rsidRPr="006A274A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i/>
                <w:sz w:val="28"/>
                <w:szCs w:val="28"/>
              </w:rPr>
              <w:t>tựa</w:t>
            </w:r>
            <w:proofErr w:type="spellEnd"/>
            <w:r w:rsidR="00F502D9" w:rsidRPr="006A274A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i/>
                <w:sz w:val="28"/>
                <w:szCs w:val="28"/>
              </w:rPr>
              <w:t>thiên</w:t>
            </w:r>
            <w:proofErr w:type="spellEnd"/>
            <w:r w:rsidR="00F502D9" w:rsidRPr="006A274A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i/>
                <w:sz w:val="28"/>
                <w:szCs w:val="28"/>
              </w:rPr>
              <w:t>đường</w:t>
            </w:r>
            <w:proofErr w:type="spellEnd"/>
            <w:r w:rsidRPr="006A274A">
              <w:rPr>
                <w:rFonts w:cs="Times New Roman"/>
                <w:sz w:val="28"/>
                <w:szCs w:val="28"/>
              </w:rPr>
              <w:t>)</w:t>
            </w:r>
          </w:p>
          <w:p w14:paraId="6821BEA7" w14:textId="17B4630C" w:rsidR="004168D4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+</w:t>
            </w:r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Giọng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điệu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: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ngọt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ngào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tha</w:t>
            </w:r>
            <w:proofErr w:type="spellEnd"/>
            <w:r w:rsidR="00F502D9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F502D9" w:rsidRPr="006A274A">
              <w:rPr>
                <w:rFonts w:cs="Times New Roman"/>
                <w:szCs w:val="28"/>
              </w:rPr>
              <w:t>thiết</w:t>
            </w:r>
            <w:proofErr w:type="spellEnd"/>
            <w:r w:rsidR="004168D4"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="004168D4" w:rsidRPr="006A274A">
              <w:rPr>
                <w:rFonts w:cs="Times New Roman"/>
                <w:szCs w:val="28"/>
              </w:rPr>
              <w:t>sâu</w:t>
            </w:r>
            <w:proofErr w:type="spellEnd"/>
            <w:r w:rsidR="004168D4"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="004168D4" w:rsidRPr="006A274A">
              <w:rPr>
                <w:rFonts w:cs="Times New Roman"/>
                <w:szCs w:val="28"/>
              </w:rPr>
              <w:t>lắng</w:t>
            </w:r>
            <w:proofErr w:type="spellEnd"/>
            <w:r w:rsidR="00F502D9" w:rsidRPr="006A274A">
              <w:rPr>
                <w:rFonts w:cs="Times New Roman"/>
                <w:szCs w:val="28"/>
              </w:rPr>
              <w:t>.</w:t>
            </w:r>
          </w:p>
          <w:p w14:paraId="31DB4BB0" w14:textId="22491119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6A274A">
              <w:rPr>
                <w:rFonts w:cs="Times New Roman"/>
                <w:szCs w:val="28"/>
              </w:rPr>
              <w:t>Khẳng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định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lại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ấn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tượng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cảm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xúc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chung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về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đoạn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thơ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979" w:type="dxa"/>
          </w:tcPr>
          <w:p w14:paraId="3E04A966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</w:p>
          <w:p w14:paraId="715A7DBA" w14:textId="77777777" w:rsidR="004168D4" w:rsidRPr="006A274A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1,0</w:t>
            </w:r>
          </w:p>
          <w:p w14:paraId="1867A8A7" w14:textId="77777777" w:rsidR="004168D4" w:rsidRPr="006A274A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5B404D95" w14:textId="77777777" w:rsidR="00E40267" w:rsidRDefault="00E40267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2F2C21F4" w14:textId="6831D835" w:rsidR="004168D4" w:rsidRPr="006A274A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1,0</w:t>
            </w:r>
          </w:p>
          <w:p w14:paraId="0AE9585D" w14:textId="77777777" w:rsidR="004168D4" w:rsidRPr="006A274A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69465270" w14:textId="4CED464A" w:rsidR="004168D4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45AE53B5" w14:textId="77777777" w:rsidR="00E40267" w:rsidRPr="006A274A" w:rsidRDefault="00E40267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6C953F22" w14:textId="77777777" w:rsidR="004168D4" w:rsidRPr="006A274A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1,0</w:t>
            </w:r>
          </w:p>
          <w:p w14:paraId="0FF97F4D" w14:textId="77777777" w:rsidR="004168D4" w:rsidRPr="006A274A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0CBB7545" w14:textId="4BCE23E4" w:rsidR="004168D4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6910677D" w14:textId="77777777" w:rsidR="00E40267" w:rsidRPr="006A274A" w:rsidRDefault="00E40267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  <w:p w14:paraId="44F36D2A" w14:textId="504F17BA" w:rsidR="004168D4" w:rsidRPr="006A274A" w:rsidRDefault="004168D4" w:rsidP="006A274A">
            <w:pPr>
              <w:spacing w:before="120" w:line="240" w:lineRule="auto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1,0</w:t>
            </w:r>
          </w:p>
        </w:tc>
      </w:tr>
      <w:tr w:rsidR="0023716B" w:rsidRPr="006A274A" w14:paraId="777D32DA" w14:textId="77777777" w:rsidTr="00685EF3">
        <w:tc>
          <w:tcPr>
            <w:tcW w:w="1010" w:type="dxa"/>
            <w:vMerge/>
          </w:tcPr>
          <w:p w14:paraId="74002F10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461A800F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63EB7DFD" w14:textId="77777777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i/>
                <w:szCs w:val="28"/>
              </w:rPr>
            </w:pPr>
            <w:r w:rsidRPr="006A274A">
              <w:rPr>
                <w:rFonts w:cs="Times New Roman"/>
                <w:i/>
                <w:szCs w:val="28"/>
                <w:lang w:val="vi-VN"/>
              </w:rPr>
              <w:t>d. Chính tả, ngữ pháp</w:t>
            </w:r>
            <w:r w:rsidRPr="006A274A">
              <w:rPr>
                <w:rFonts w:cs="Times New Roman"/>
                <w:i/>
                <w:szCs w:val="28"/>
              </w:rPr>
              <w:t>:</w:t>
            </w:r>
          </w:p>
          <w:p w14:paraId="47CF469B" w14:textId="5C4D3657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i/>
                <w:szCs w:val="28"/>
              </w:rPr>
            </w:pPr>
            <w:r w:rsidRPr="006A274A">
              <w:rPr>
                <w:rFonts w:cs="Times New Roman"/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79" w:type="dxa"/>
          </w:tcPr>
          <w:p w14:paraId="75D495A1" w14:textId="3C0B8F06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0,5</w:t>
            </w:r>
          </w:p>
        </w:tc>
      </w:tr>
      <w:tr w:rsidR="0023716B" w:rsidRPr="006A274A" w14:paraId="665DBE39" w14:textId="77777777" w:rsidTr="00685EF3">
        <w:tc>
          <w:tcPr>
            <w:tcW w:w="1010" w:type="dxa"/>
            <w:vMerge/>
          </w:tcPr>
          <w:p w14:paraId="1914CEA8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4E48C771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0EEB61A2" w14:textId="77777777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i/>
                <w:szCs w:val="28"/>
                <w:lang w:val="vi-VN"/>
              </w:rPr>
              <w:t xml:space="preserve">e. Sáng </w:t>
            </w:r>
            <w:r w:rsidRPr="006A274A">
              <w:rPr>
                <w:rFonts w:cs="Times New Roman"/>
                <w:szCs w:val="28"/>
                <w:lang w:val="vi-VN"/>
              </w:rPr>
              <w:t>tạo</w:t>
            </w:r>
            <w:r w:rsidRPr="006A274A">
              <w:rPr>
                <w:rFonts w:cs="Times New Roman"/>
                <w:szCs w:val="28"/>
              </w:rPr>
              <w:t xml:space="preserve">: </w:t>
            </w:r>
          </w:p>
          <w:p w14:paraId="0AD14E3D" w14:textId="770D354D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i/>
                <w:szCs w:val="28"/>
              </w:rPr>
            </w:pPr>
            <w:proofErr w:type="spellStart"/>
            <w:r w:rsidRPr="006A274A">
              <w:rPr>
                <w:rFonts w:cs="Times New Roman"/>
                <w:szCs w:val="28"/>
              </w:rPr>
              <w:t>Thể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hiện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suy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nghĩ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sâu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sắc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về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vấn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đề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có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cách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diễn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đạt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ấn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tượng</w:t>
            </w:r>
            <w:proofErr w:type="spellEnd"/>
            <w:r w:rsidRPr="006A274A">
              <w:rPr>
                <w:rFonts w:cs="Times New Roman"/>
                <w:szCs w:val="28"/>
              </w:rPr>
              <w:t>.</w:t>
            </w:r>
          </w:p>
        </w:tc>
        <w:tc>
          <w:tcPr>
            <w:tcW w:w="979" w:type="dxa"/>
          </w:tcPr>
          <w:p w14:paraId="1AB329F8" w14:textId="227AA1F0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0,5</w:t>
            </w:r>
          </w:p>
        </w:tc>
      </w:tr>
      <w:tr w:rsidR="006A274A" w:rsidRPr="006A274A" w14:paraId="6722E556" w14:textId="77777777" w:rsidTr="00685EF3">
        <w:tc>
          <w:tcPr>
            <w:tcW w:w="1010" w:type="dxa"/>
            <w:vMerge/>
          </w:tcPr>
          <w:p w14:paraId="35577436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 w:val="restart"/>
          </w:tcPr>
          <w:p w14:paraId="77121DD8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6A274A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7042" w:type="dxa"/>
          </w:tcPr>
          <w:p w14:paraId="0D0FECB2" w14:textId="4D7A4649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i/>
                <w:iCs/>
                <w:szCs w:val="28"/>
              </w:rPr>
              <w:t>a</w:t>
            </w:r>
            <w:r w:rsidRPr="006A274A">
              <w:rPr>
                <w:rFonts w:cs="Times New Roman"/>
                <w:szCs w:val="28"/>
              </w:rPr>
              <w:t>.</w:t>
            </w:r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Đảm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bảo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cấu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trúc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bài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văn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tự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sự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có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đầy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đủ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Mở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bài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Thân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bài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Kết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iCs/>
                <w:szCs w:val="28"/>
              </w:rPr>
              <w:t>bài</w:t>
            </w:r>
            <w:proofErr w:type="spellEnd"/>
            <w:r w:rsidRPr="006A274A">
              <w:rPr>
                <w:rFonts w:cs="Times New Roman"/>
                <w:i/>
                <w:iCs/>
                <w:szCs w:val="28"/>
              </w:rPr>
              <w:t>.</w:t>
            </w:r>
          </w:p>
        </w:tc>
        <w:tc>
          <w:tcPr>
            <w:tcW w:w="979" w:type="dxa"/>
          </w:tcPr>
          <w:p w14:paraId="36F81AA4" w14:textId="3584D8A2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0,5</w:t>
            </w:r>
          </w:p>
        </w:tc>
      </w:tr>
      <w:tr w:rsidR="006A274A" w:rsidRPr="006A274A" w14:paraId="520004AC" w14:textId="77777777" w:rsidTr="00685EF3">
        <w:tc>
          <w:tcPr>
            <w:tcW w:w="1010" w:type="dxa"/>
            <w:vMerge/>
          </w:tcPr>
          <w:p w14:paraId="40C4F354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5EB7A43F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0FB94B9D" w14:textId="77777777" w:rsidR="006A274A" w:rsidRPr="006A274A" w:rsidRDefault="006A274A" w:rsidP="006A274A">
            <w:pPr>
              <w:spacing w:before="120" w:line="240" w:lineRule="auto"/>
              <w:ind w:right="-1085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i/>
                <w:szCs w:val="28"/>
              </w:rPr>
              <w:t>b</w:t>
            </w:r>
            <w:r w:rsidRPr="006A274A">
              <w:rPr>
                <w:rFonts w:cs="Times New Roman"/>
                <w:i/>
                <w:szCs w:val="28"/>
                <w:lang w:val="vi-VN"/>
              </w:rPr>
              <w:t xml:space="preserve">. Xác định đúng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yêu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cầu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đề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6A274A">
              <w:rPr>
                <w:rFonts w:cs="Times New Roman"/>
                <w:szCs w:val="28"/>
              </w:rPr>
              <w:t>Kể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lại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một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truyện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cổ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tích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</w:p>
          <w:p w14:paraId="4624F0B5" w14:textId="52967C6F" w:rsidR="006A274A" w:rsidRPr="006A274A" w:rsidRDefault="006A274A" w:rsidP="006A274A">
            <w:pPr>
              <w:spacing w:before="120" w:line="240" w:lineRule="auto"/>
              <w:ind w:right="-1085"/>
              <w:rPr>
                <w:rFonts w:cs="Times New Roman"/>
                <w:szCs w:val="28"/>
              </w:rPr>
            </w:pPr>
            <w:proofErr w:type="spellStart"/>
            <w:r w:rsidRPr="006A274A">
              <w:rPr>
                <w:rFonts w:cs="Times New Roman"/>
                <w:szCs w:val="28"/>
              </w:rPr>
              <w:t>em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đã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đọc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bằng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một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kết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thúc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khác</w:t>
            </w:r>
            <w:proofErr w:type="spellEnd"/>
            <w:r w:rsidRPr="006A274A">
              <w:rPr>
                <w:rFonts w:cs="Times New Roman"/>
                <w:szCs w:val="28"/>
              </w:rPr>
              <w:t>.</w:t>
            </w:r>
          </w:p>
        </w:tc>
        <w:tc>
          <w:tcPr>
            <w:tcW w:w="979" w:type="dxa"/>
          </w:tcPr>
          <w:p w14:paraId="12333835" w14:textId="26E5B9EE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0,5</w:t>
            </w:r>
          </w:p>
        </w:tc>
      </w:tr>
      <w:tr w:rsidR="006A274A" w:rsidRPr="006A274A" w14:paraId="7E60D0AC" w14:textId="77777777" w:rsidTr="006A274A">
        <w:trPr>
          <w:trHeight w:val="775"/>
        </w:trPr>
        <w:tc>
          <w:tcPr>
            <w:tcW w:w="1010" w:type="dxa"/>
            <w:vMerge/>
          </w:tcPr>
          <w:p w14:paraId="65C015E5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1514E31C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7458E202" w14:textId="51E11411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iCs/>
                <w:szCs w:val="28"/>
              </w:rPr>
            </w:pPr>
            <w:r w:rsidRPr="006A274A">
              <w:rPr>
                <w:rFonts w:cs="Times New Roman"/>
                <w:i/>
                <w:szCs w:val="28"/>
              </w:rPr>
              <w:t xml:space="preserve">c.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sinh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thể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triển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khai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cốt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truyện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theo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nhiều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cách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nhưng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cần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đảm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bảo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yêu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cầu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i/>
                <w:szCs w:val="28"/>
              </w:rPr>
              <w:t>sau</w:t>
            </w:r>
            <w:proofErr w:type="spellEnd"/>
            <w:r w:rsidRPr="006A274A">
              <w:rPr>
                <w:rFonts w:cs="Times New Roman"/>
                <w:i/>
                <w:szCs w:val="28"/>
              </w:rPr>
              <w:t>:</w:t>
            </w:r>
          </w:p>
        </w:tc>
        <w:tc>
          <w:tcPr>
            <w:tcW w:w="979" w:type="dxa"/>
          </w:tcPr>
          <w:p w14:paraId="598F5879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</w:p>
          <w:p w14:paraId="10E36330" w14:textId="41DB0CBC" w:rsidR="006A274A" w:rsidRPr="006A274A" w:rsidRDefault="006A274A" w:rsidP="006A274A">
            <w:pPr>
              <w:spacing w:before="120" w:line="240" w:lineRule="auto"/>
              <w:rPr>
                <w:rFonts w:cs="Times New Roman"/>
                <w:szCs w:val="28"/>
              </w:rPr>
            </w:pPr>
          </w:p>
        </w:tc>
      </w:tr>
      <w:tr w:rsidR="006A274A" w:rsidRPr="006A274A" w14:paraId="0F470497" w14:textId="77777777" w:rsidTr="00685EF3">
        <w:tc>
          <w:tcPr>
            <w:tcW w:w="1010" w:type="dxa"/>
            <w:vMerge/>
          </w:tcPr>
          <w:p w14:paraId="2AF9A630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46694E69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50F1FD37" w14:textId="726D7699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6A274A">
              <w:rPr>
                <w:rFonts w:cs="Times New Roman"/>
                <w:szCs w:val="28"/>
              </w:rPr>
              <w:t>Sử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dụng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ngôi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kể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thứ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ba</w:t>
            </w:r>
            <w:proofErr w:type="spellEnd"/>
            <w:r w:rsidRPr="006A274A">
              <w:rPr>
                <w:rFonts w:cs="Times New Roman"/>
                <w:szCs w:val="28"/>
              </w:rPr>
              <w:t>.</w:t>
            </w:r>
          </w:p>
        </w:tc>
        <w:tc>
          <w:tcPr>
            <w:tcW w:w="979" w:type="dxa"/>
          </w:tcPr>
          <w:p w14:paraId="6E8C1679" w14:textId="0B846D9A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1,0</w:t>
            </w:r>
          </w:p>
        </w:tc>
      </w:tr>
      <w:tr w:rsidR="006A274A" w:rsidRPr="006A274A" w14:paraId="69682B52" w14:textId="77777777" w:rsidTr="00685EF3">
        <w:tc>
          <w:tcPr>
            <w:tcW w:w="1010" w:type="dxa"/>
            <w:vMerge/>
          </w:tcPr>
          <w:p w14:paraId="765180C2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2FC58651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47BEA45F" w14:textId="45CD58F1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* </w:t>
            </w:r>
            <w:proofErr w:type="spellStart"/>
            <w:r w:rsidRPr="006A274A">
              <w:rPr>
                <w:rFonts w:cs="Times New Roman"/>
                <w:szCs w:val="28"/>
              </w:rPr>
              <w:t>Kể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lại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diễn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biến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câu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chuyện</w:t>
            </w:r>
            <w:proofErr w:type="spellEnd"/>
            <w:r w:rsidRPr="006A274A">
              <w:rPr>
                <w:rFonts w:cs="Times New Roman"/>
                <w:szCs w:val="28"/>
              </w:rPr>
              <w:t>:</w:t>
            </w:r>
          </w:p>
        </w:tc>
        <w:tc>
          <w:tcPr>
            <w:tcW w:w="979" w:type="dxa"/>
          </w:tcPr>
          <w:p w14:paraId="77B4AD45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6A274A" w:rsidRPr="006A274A" w14:paraId="48764FC5" w14:textId="77777777" w:rsidTr="00685EF3">
        <w:tc>
          <w:tcPr>
            <w:tcW w:w="1010" w:type="dxa"/>
            <w:vMerge/>
          </w:tcPr>
          <w:p w14:paraId="266FC84D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2963F197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7A37E97F" w14:textId="710AC8FC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A274A">
              <w:rPr>
                <w:rFonts w:cs="Times New Roman"/>
                <w:szCs w:val="28"/>
              </w:rPr>
              <w:t>Hoàn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cảnh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diễn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ra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câu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chuyện</w:t>
            </w:r>
            <w:proofErr w:type="spellEnd"/>
          </w:p>
        </w:tc>
        <w:tc>
          <w:tcPr>
            <w:tcW w:w="979" w:type="dxa"/>
          </w:tcPr>
          <w:p w14:paraId="4E059D74" w14:textId="6F5B64B2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0,5</w:t>
            </w:r>
          </w:p>
        </w:tc>
      </w:tr>
      <w:tr w:rsidR="006A274A" w:rsidRPr="006A274A" w14:paraId="12EB11AB" w14:textId="77777777" w:rsidTr="00685EF3">
        <w:tc>
          <w:tcPr>
            <w:tcW w:w="1010" w:type="dxa"/>
            <w:vMerge/>
          </w:tcPr>
          <w:p w14:paraId="7DDF103B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717E9533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202EC9C7" w14:textId="049C08D0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6A274A">
              <w:rPr>
                <w:rFonts w:cs="Times New Roman"/>
                <w:szCs w:val="28"/>
              </w:rPr>
              <w:t>Xuất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thân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các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nhân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vật</w:t>
            </w:r>
            <w:proofErr w:type="spellEnd"/>
          </w:p>
        </w:tc>
        <w:tc>
          <w:tcPr>
            <w:tcW w:w="979" w:type="dxa"/>
          </w:tcPr>
          <w:p w14:paraId="3DFFA1B2" w14:textId="18AB94AA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1,0</w:t>
            </w:r>
          </w:p>
        </w:tc>
      </w:tr>
      <w:tr w:rsidR="006A274A" w:rsidRPr="006A274A" w14:paraId="5A498BEE" w14:textId="77777777" w:rsidTr="00685EF3">
        <w:tc>
          <w:tcPr>
            <w:tcW w:w="1010" w:type="dxa"/>
            <w:vMerge/>
          </w:tcPr>
          <w:p w14:paraId="411CE07A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0BDC756D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2391868E" w14:textId="5CAA195E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6A274A">
              <w:rPr>
                <w:rFonts w:cs="Times New Roman"/>
                <w:bCs/>
                <w:szCs w:val="28"/>
              </w:rPr>
              <w:t xml:space="preserve">-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Diễn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biến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chính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câu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chuyện</w:t>
            </w:r>
            <w:proofErr w:type="spellEnd"/>
          </w:p>
        </w:tc>
        <w:tc>
          <w:tcPr>
            <w:tcW w:w="979" w:type="dxa"/>
          </w:tcPr>
          <w:p w14:paraId="20E3B2A8" w14:textId="2032EC90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3</w:t>
            </w:r>
          </w:p>
        </w:tc>
      </w:tr>
      <w:tr w:rsidR="006A274A" w:rsidRPr="006A274A" w14:paraId="6AE3371C" w14:textId="77777777" w:rsidTr="00685EF3">
        <w:tc>
          <w:tcPr>
            <w:tcW w:w="1010" w:type="dxa"/>
            <w:vMerge/>
          </w:tcPr>
          <w:p w14:paraId="18E07D9D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773F9E6A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5EAD330E" w14:textId="71D9F6E1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6A274A">
              <w:rPr>
                <w:rFonts w:cs="Times New Roman"/>
                <w:bCs/>
                <w:szCs w:val="28"/>
              </w:rPr>
              <w:t xml:space="preserve">*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Kết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thúc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khác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câu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chuyện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phù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hợp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với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diễn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biến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của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câu</w:t>
            </w:r>
            <w:proofErr w:type="spellEnd"/>
            <w:r w:rsidRPr="006A274A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bCs/>
                <w:szCs w:val="28"/>
              </w:rPr>
              <w:t>chuyện</w:t>
            </w:r>
            <w:proofErr w:type="spellEnd"/>
          </w:p>
        </w:tc>
        <w:tc>
          <w:tcPr>
            <w:tcW w:w="979" w:type="dxa"/>
          </w:tcPr>
          <w:p w14:paraId="358C8551" w14:textId="0972F7D5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2</w:t>
            </w:r>
          </w:p>
        </w:tc>
      </w:tr>
      <w:tr w:rsidR="006A274A" w:rsidRPr="006A274A" w14:paraId="50600AEE" w14:textId="77777777" w:rsidTr="00685EF3">
        <w:tc>
          <w:tcPr>
            <w:tcW w:w="1010" w:type="dxa"/>
            <w:vMerge/>
          </w:tcPr>
          <w:p w14:paraId="63324514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  <w:vMerge/>
          </w:tcPr>
          <w:p w14:paraId="1A90EE01" w14:textId="77777777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450758C1" w14:textId="77777777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i/>
                <w:szCs w:val="28"/>
              </w:rPr>
            </w:pPr>
            <w:r w:rsidRPr="006A274A">
              <w:rPr>
                <w:rFonts w:cs="Times New Roman"/>
                <w:i/>
                <w:szCs w:val="28"/>
                <w:lang w:val="vi-VN"/>
              </w:rPr>
              <w:t>d. Chính tả, ngữ pháp</w:t>
            </w:r>
            <w:r w:rsidRPr="006A274A">
              <w:rPr>
                <w:rFonts w:cs="Times New Roman"/>
                <w:i/>
                <w:szCs w:val="28"/>
              </w:rPr>
              <w:t>:</w:t>
            </w:r>
          </w:p>
          <w:p w14:paraId="45E4CD63" w14:textId="50E48F37" w:rsidR="006A274A" w:rsidRPr="006A274A" w:rsidRDefault="006A274A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iCs/>
                <w:szCs w:val="28"/>
                <w:lang w:val="vi-VN"/>
              </w:rPr>
              <w:t xml:space="preserve">Đảm bảo chuẩn chính tả, ngữ pháp </w:t>
            </w:r>
            <w:r w:rsidRPr="006A274A">
              <w:rPr>
                <w:rFonts w:cs="Times New Roman"/>
                <w:iCs/>
                <w:szCs w:val="28"/>
              </w:rPr>
              <w:t>t</w:t>
            </w:r>
            <w:r w:rsidRPr="006A274A">
              <w:rPr>
                <w:rFonts w:cs="Times New Roman"/>
                <w:iCs/>
                <w:szCs w:val="28"/>
                <w:lang w:val="vi-VN"/>
              </w:rPr>
              <w:t>iếng Việt.</w:t>
            </w:r>
          </w:p>
        </w:tc>
        <w:tc>
          <w:tcPr>
            <w:tcW w:w="979" w:type="dxa"/>
          </w:tcPr>
          <w:p w14:paraId="75A830AB" w14:textId="077E0FA9" w:rsidR="006A274A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0,5</w:t>
            </w:r>
          </w:p>
        </w:tc>
      </w:tr>
      <w:tr w:rsidR="0023716B" w:rsidRPr="006A274A" w14:paraId="27900BF4" w14:textId="77777777" w:rsidTr="00685EF3">
        <w:tc>
          <w:tcPr>
            <w:tcW w:w="1010" w:type="dxa"/>
            <w:vMerge/>
          </w:tcPr>
          <w:p w14:paraId="0F901B37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23" w:type="dxa"/>
          </w:tcPr>
          <w:p w14:paraId="2670BCC9" w14:textId="77777777" w:rsidR="0023716B" w:rsidRPr="006A274A" w:rsidRDefault="0023716B" w:rsidP="006A274A">
            <w:pPr>
              <w:spacing w:before="12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42" w:type="dxa"/>
          </w:tcPr>
          <w:p w14:paraId="4E074083" w14:textId="77777777" w:rsidR="0023716B" w:rsidRPr="006A274A" w:rsidRDefault="0023716B" w:rsidP="006A274A">
            <w:pPr>
              <w:spacing w:before="120" w:line="240" w:lineRule="auto"/>
              <w:jc w:val="both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i/>
                <w:szCs w:val="28"/>
                <w:lang w:val="vi-VN"/>
              </w:rPr>
              <w:t xml:space="preserve">e. Sáng </w:t>
            </w:r>
            <w:r w:rsidRPr="006A274A">
              <w:rPr>
                <w:rFonts w:cs="Times New Roman"/>
                <w:szCs w:val="28"/>
                <w:lang w:val="vi-VN"/>
              </w:rPr>
              <w:t>tạo</w:t>
            </w:r>
            <w:r w:rsidRPr="006A274A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6A274A">
              <w:rPr>
                <w:rFonts w:cs="Times New Roman"/>
                <w:szCs w:val="28"/>
              </w:rPr>
              <w:t>Bố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cục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mạch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lạc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lời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kể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sinh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động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6A274A">
              <w:rPr>
                <w:rFonts w:cs="Times New Roman"/>
                <w:szCs w:val="28"/>
              </w:rPr>
              <w:t>sáng</w:t>
            </w:r>
            <w:proofErr w:type="spellEnd"/>
            <w:r w:rsidRPr="006A274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274A">
              <w:rPr>
                <w:rFonts w:cs="Times New Roman"/>
                <w:szCs w:val="28"/>
              </w:rPr>
              <w:t>tạo</w:t>
            </w:r>
            <w:proofErr w:type="spellEnd"/>
            <w:r w:rsidRPr="006A274A">
              <w:rPr>
                <w:rFonts w:cs="Times New Roman"/>
                <w:szCs w:val="28"/>
              </w:rPr>
              <w:t>.</w:t>
            </w:r>
          </w:p>
        </w:tc>
        <w:tc>
          <w:tcPr>
            <w:tcW w:w="979" w:type="dxa"/>
          </w:tcPr>
          <w:p w14:paraId="0742C519" w14:textId="1922F6FA" w:rsidR="0023716B" w:rsidRPr="006A274A" w:rsidRDefault="006A274A" w:rsidP="006A274A">
            <w:pPr>
              <w:spacing w:before="120" w:line="240" w:lineRule="auto"/>
              <w:jc w:val="center"/>
              <w:rPr>
                <w:rFonts w:cs="Times New Roman"/>
                <w:szCs w:val="28"/>
              </w:rPr>
            </w:pPr>
            <w:r w:rsidRPr="006A274A">
              <w:rPr>
                <w:rFonts w:cs="Times New Roman"/>
                <w:szCs w:val="28"/>
              </w:rPr>
              <w:t>1</w:t>
            </w:r>
          </w:p>
        </w:tc>
      </w:tr>
    </w:tbl>
    <w:p w14:paraId="5C274823" w14:textId="77777777" w:rsidR="007A65B5" w:rsidRPr="006A274A" w:rsidRDefault="007A65B5" w:rsidP="006A274A">
      <w:pPr>
        <w:spacing w:before="120" w:after="0" w:line="240" w:lineRule="auto"/>
        <w:jc w:val="center"/>
        <w:rPr>
          <w:rFonts w:cs="Times New Roman"/>
          <w:i/>
          <w:szCs w:val="28"/>
        </w:rPr>
      </w:pPr>
    </w:p>
    <w:p w14:paraId="6A073EE7" w14:textId="77777777" w:rsidR="007A65B5" w:rsidRPr="006A274A" w:rsidRDefault="007A65B5" w:rsidP="006A274A">
      <w:pPr>
        <w:spacing w:before="120" w:after="0" w:line="240" w:lineRule="auto"/>
        <w:jc w:val="center"/>
        <w:rPr>
          <w:rFonts w:cs="Times New Roman"/>
          <w:b/>
          <w:szCs w:val="28"/>
        </w:rPr>
      </w:pPr>
      <w:r w:rsidRPr="006A274A">
        <w:rPr>
          <w:rFonts w:cs="Times New Roman"/>
          <w:i/>
          <w:szCs w:val="28"/>
        </w:rPr>
        <w:t>(</w:t>
      </w:r>
      <w:proofErr w:type="spellStart"/>
      <w:r w:rsidRPr="006A274A">
        <w:rPr>
          <w:rFonts w:cs="Times New Roman"/>
          <w:i/>
          <w:szCs w:val="28"/>
        </w:rPr>
        <w:t>Giáo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viên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linh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hoạt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khi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chấm</w:t>
      </w:r>
      <w:proofErr w:type="spellEnd"/>
      <w:r w:rsidRPr="006A274A">
        <w:rPr>
          <w:rFonts w:cs="Times New Roman"/>
          <w:i/>
          <w:szCs w:val="28"/>
        </w:rPr>
        <w:t xml:space="preserve">, </w:t>
      </w:r>
      <w:proofErr w:type="spellStart"/>
      <w:r w:rsidRPr="006A274A">
        <w:rPr>
          <w:rFonts w:cs="Times New Roman"/>
          <w:i/>
          <w:szCs w:val="28"/>
        </w:rPr>
        <w:t>trân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trọng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sự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sáng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tạo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của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học</w:t>
      </w:r>
      <w:proofErr w:type="spellEnd"/>
      <w:r w:rsidRPr="006A274A">
        <w:rPr>
          <w:rFonts w:cs="Times New Roman"/>
          <w:i/>
          <w:szCs w:val="28"/>
        </w:rPr>
        <w:t xml:space="preserve"> </w:t>
      </w:r>
      <w:proofErr w:type="spellStart"/>
      <w:r w:rsidRPr="006A274A">
        <w:rPr>
          <w:rFonts w:cs="Times New Roman"/>
          <w:i/>
          <w:szCs w:val="28"/>
        </w:rPr>
        <w:t>sinh</w:t>
      </w:r>
      <w:proofErr w:type="spellEnd"/>
      <w:r w:rsidRPr="006A274A">
        <w:rPr>
          <w:rFonts w:cs="Times New Roman"/>
          <w:i/>
          <w:szCs w:val="28"/>
        </w:rPr>
        <w:t>.)</w:t>
      </w:r>
    </w:p>
    <w:p w14:paraId="394A854E" w14:textId="77777777" w:rsidR="00C55702" w:rsidRPr="006A274A" w:rsidRDefault="00C55702" w:rsidP="006A274A">
      <w:pPr>
        <w:spacing w:before="120" w:after="0" w:line="240" w:lineRule="auto"/>
        <w:rPr>
          <w:rFonts w:cs="Times New Roman"/>
          <w:szCs w:val="28"/>
        </w:rPr>
      </w:pPr>
    </w:p>
    <w:sectPr w:rsidR="00C55702" w:rsidRPr="006A274A" w:rsidSect="00F8747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E7F"/>
    <w:multiLevelType w:val="hybridMultilevel"/>
    <w:tmpl w:val="B254F10C"/>
    <w:lvl w:ilvl="0" w:tplc="3C388C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19"/>
    <w:rsid w:val="0023716B"/>
    <w:rsid w:val="002C565D"/>
    <w:rsid w:val="004168D4"/>
    <w:rsid w:val="00685EF3"/>
    <w:rsid w:val="006935A4"/>
    <w:rsid w:val="006A274A"/>
    <w:rsid w:val="006B7336"/>
    <w:rsid w:val="007A65B5"/>
    <w:rsid w:val="00AE044E"/>
    <w:rsid w:val="00B55DEB"/>
    <w:rsid w:val="00C55702"/>
    <w:rsid w:val="00C675B9"/>
    <w:rsid w:val="00CC40F9"/>
    <w:rsid w:val="00E40267"/>
    <w:rsid w:val="00E75319"/>
    <w:rsid w:val="00ED11AA"/>
    <w:rsid w:val="00F502D9"/>
    <w:rsid w:val="00F8747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46E6"/>
  <w15:chartTrackingRefBased/>
  <w15:docId w15:val="{F7208846-EFD9-4EA0-A16B-397744D6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B5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7A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40F9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675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661</Words>
  <Characters>3773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2024-03-27T22:36:00Z</dcterms:created>
  <dcterms:modified xsi:type="dcterms:W3CDTF">2024-04-03T03:07:00Z</dcterms:modified>
</cp:coreProperties>
</file>