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538" w:tblpY="-28"/>
        <w:tblW w:w="11130" w:type="dxa"/>
        <w:tblLayout w:type="fixed"/>
        <w:tblLook w:val="0000" w:firstRow="0" w:lastRow="0" w:firstColumn="0" w:lastColumn="0" w:noHBand="0" w:noVBand="0"/>
      </w:tblPr>
      <w:tblGrid>
        <w:gridCol w:w="4786"/>
        <w:gridCol w:w="6344"/>
      </w:tblGrid>
      <w:tr w:rsidR="00832B84" w:rsidRPr="00626D9E" w14:paraId="79500C60" w14:textId="77777777" w:rsidTr="00B87309">
        <w:trPr>
          <w:trHeight w:val="1560"/>
        </w:trPr>
        <w:tc>
          <w:tcPr>
            <w:tcW w:w="4786" w:type="dxa"/>
          </w:tcPr>
          <w:p w14:paraId="306DE971" w14:textId="77777777" w:rsidR="00832B84" w:rsidRPr="00626D9E" w:rsidRDefault="00832B84" w:rsidP="00626D9E">
            <w:pPr>
              <w:spacing w:line="240" w:lineRule="auto"/>
              <w:jc w:val="center"/>
              <w:rPr>
                <w:sz w:val="24"/>
                <w:szCs w:val="24"/>
              </w:rPr>
            </w:pPr>
            <w:r w:rsidRPr="00626D9E">
              <w:rPr>
                <w:sz w:val="24"/>
                <w:szCs w:val="24"/>
              </w:rPr>
              <w:t>HỘI CÁC TRƯỜNG THPT CHUYÊN</w:t>
            </w:r>
          </w:p>
          <w:p w14:paraId="03A1637B" w14:textId="77777777" w:rsidR="00832B84" w:rsidRPr="00626D9E" w:rsidRDefault="00832B84" w:rsidP="00626D9E">
            <w:pPr>
              <w:spacing w:line="240" w:lineRule="auto"/>
              <w:jc w:val="center"/>
              <w:rPr>
                <w:sz w:val="24"/>
                <w:szCs w:val="24"/>
              </w:rPr>
            </w:pPr>
            <w:r w:rsidRPr="00626D9E">
              <w:rPr>
                <w:sz w:val="24"/>
                <w:szCs w:val="24"/>
              </w:rPr>
              <w:t>VÙNG DH&amp;ĐB BẮC BỘ</w:t>
            </w:r>
          </w:p>
          <w:p w14:paraId="61720779" w14:textId="77777777" w:rsidR="00832B84" w:rsidRPr="00626D9E" w:rsidRDefault="00832B84" w:rsidP="00626D9E">
            <w:pPr>
              <w:spacing w:line="240" w:lineRule="auto"/>
              <w:jc w:val="center"/>
              <w:rPr>
                <w:rFonts w:eastAsia="SimSun"/>
                <w:noProof/>
                <w:sz w:val="24"/>
                <w:szCs w:val="24"/>
              </w:rPr>
            </w:pPr>
            <w:r w:rsidRPr="00626D9E">
              <w:rPr>
                <w:noProof/>
                <w:sz w:val="24"/>
                <w:szCs w:val="24"/>
              </w:rPr>
              <w:drawing>
                <wp:inline distT="0" distB="0" distL="0" distR="0" wp14:anchorId="3BB2668D" wp14:editId="461503E4">
                  <wp:extent cx="914400" cy="914400"/>
                  <wp:effectExtent l="0" t="0" r="0" b="0"/>
                  <wp:docPr id="3" name="Picture 3" descr="Description: 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LOGO CUA HOI DHB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95AA16" w14:textId="77777777" w:rsidR="00832B84" w:rsidRPr="00626D9E" w:rsidRDefault="009A677F" w:rsidP="00626D9E">
            <w:pPr>
              <w:spacing w:line="240" w:lineRule="auto"/>
              <w:jc w:val="center"/>
              <w:rPr>
                <w:i/>
                <w:sz w:val="24"/>
                <w:szCs w:val="24"/>
              </w:rPr>
            </w:pPr>
            <w:r w:rsidRPr="00626D9E">
              <w:rPr>
                <w:rFonts w:eastAsia="SimSun"/>
                <w:b/>
                <w:bCs/>
                <w:noProof/>
                <w:sz w:val="24"/>
                <w:szCs w:val="24"/>
              </w:rPr>
              <mc:AlternateContent>
                <mc:Choice Requires="wps">
                  <w:drawing>
                    <wp:anchor distT="0" distB="0" distL="114300" distR="114300" simplePos="0" relativeHeight="251667968" behindDoc="0" locked="0" layoutInCell="1" allowOverlap="1" wp14:anchorId="2F432569" wp14:editId="3DFEEFFB">
                      <wp:simplePos x="0" y="0"/>
                      <wp:positionH relativeFrom="column">
                        <wp:posOffset>342735</wp:posOffset>
                      </wp:positionH>
                      <wp:positionV relativeFrom="paragraph">
                        <wp:posOffset>32413</wp:posOffset>
                      </wp:positionV>
                      <wp:extent cx="2194560" cy="269875"/>
                      <wp:effectExtent l="0" t="0" r="15240" b="15875"/>
                      <wp:wrapNone/>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69875"/>
                              </a:xfrm>
                              <a:prstGeom prst="rect">
                                <a:avLst/>
                              </a:prstGeom>
                              <a:noFill/>
                              <a:ln w="9525">
                                <a:solidFill>
                                  <a:srgbClr val="000000"/>
                                </a:solidFill>
                                <a:miter lim="800000"/>
                              </a:ln>
                              <a:effectLst/>
                            </wps:spPr>
                            <wps:txbx>
                              <w:txbxContent>
                                <w:p w14:paraId="6A6513F7" w14:textId="77777777" w:rsidR="00832B84" w:rsidRPr="00923969" w:rsidRDefault="00832B84" w:rsidP="00832B84">
                                  <w:pPr>
                                    <w:jc w:val="center"/>
                                  </w:pPr>
                                  <w:r>
                                    <w:rPr>
                                      <w:b/>
                                      <w:bCs/>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32569" id="_x0000_t202" coordsize="21600,21600" o:spt="202" path="m,l,21600r21600,l21600,xe">
                      <v:stroke joinstyle="miter"/>
                      <v:path gradientshapeok="t" o:connecttype="rect"/>
                    </v:shapetype>
                    <v:shape id="Text Box 483" o:spid="_x0000_s1026" type="#_x0000_t202" style="position:absolute;left:0;text-align:left;margin-left:27pt;margin-top:2.55pt;width:172.8pt;height:2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" filled="f">
                      <v:textbox>
                        <w:txbxContent>
                          <w:p w14:paraId="6A6513F7" w14:textId="77777777" w:rsidR="00832B84" w:rsidRPr="00923969" w:rsidRDefault="00832B84" w:rsidP="00832B84">
                            <w:pPr>
                              <w:jc w:val="center"/>
                            </w:pPr>
                            <w:r>
                              <w:rPr>
                                <w:b/>
                                <w:bCs/>
                              </w:rPr>
                              <w:t>HƯỚNG DẪN CHẤM</w:t>
                            </w:r>
                          </w:p>
                        </w:txbxContent>
                      </v:textbox>
                    </v:shape>
                  </w:pict>
                </mc:Fallback>
              </mc:AlternateContent>
            </w:r>
          </w:p>
          <w:p w14:paraId="7EAAF4DE" w14:textId="77777777" w:rsidR="00832B84" w:rsidRPr="00626D9E" w:rsidRDefault="00832B84" w:rsidP="00626D9E">
            <w:pPr>
              <w:spacing w:line="240" w:lineRule="auto"/>
              <w:rPr>
                <w:rFonts w:eastAsia="Times New Roman"/>
                <w:i/>
                <w:sz w:val="24"/>
                <w:szCs w:val="24"/>
                <w:lang w:eastAsia="zh-CN"/>
              </w:rPr>
            </w:pPr>
          </w:p>
        </w:tc>
        <w:tc>
          <w:tcPr>
            <w:tcW w:w="6344" w:type="dxa"/>
          </w:tcPr>
          <w:p w14:paraId="7F80D19F" w14:textId="77777777" w:rsidR="00832B84" w:rsidRPr="00626D9E" w:rsidRDefault="00832B84" w:rsidP="00626D9E">
            <w:pPr>
              <w:spacing w:line="240" w:lineRule="auto"/>
              <w:jc w:val="center"/>
              <w:rPr>
                <w:rFonts w:eastAsia="SimSun"/>
                <w:b/>
                <w:bCs/>
                <w:sz w:val="24"/>
                <w:szCs w:val="24"/>
                <w:lang w:eastAsia="zh-CN"/>
              </w:rPr>
            </w:pPr>
            <w:r w:rsidRPr="00626D9E">
              <w:rPr>
                <w:rFonts w:eastAsia="SimSun"/>
                <w:b/>
                <w:bCs/>
                <w:sz w:val="24"/>
                <w:szCs w:val="24"/>
                <w:lang w:eastAsia="zh-CN"/>
              </w:rPr>
              <w:t>KỲ THI CHỌN HỌC SINH GIỎI</w:t>
            </w:r>
          </w:p>
          <w:p w14:paraId="0BF6AD09" w14:textId="77777777" w:rsidR="00832B84" w:rsidRPr="00626D9E" w:rsidRDefault="00832B84" w:rsidP="00626D9E">
            <w:pPr>
              <w:spacing w:line="240" w:lineRule="auto"/>
              <w:jc w:val="center"/>
              <w:rPr>
                <w:b/>
                <w:sz w:val="24"/>
                <w:szCs w:val="24"/>
              </w:rPr>
            </w:pPr>
            <w:r w:rsidRPr="00626D9E">
              <w:rPr>
                <w:b/>
                <w:sz w:val="24"/>
                <w:szCs w:val="24"/>
              </w:rPr>
              <w:t>LẦN THỨ XIV, NĂM 2023</w:t>
            </w:r>
          </w:p>
          <w:p w14:paraId="1158F7E2" w14:textId="77777777" w:rsidR="00832B84" w:rsidRPr="00626D9E" w:rsidRDefault="00832B84" w:rsidP="00626D9E">
            <w:pPr>
              <w:spacing w:line="240" w:lineRule="auto"/>
              <w:jc w:val="center"/>
              <w:rPr>
                <w:rFonts w:eastAsia="SimSun"/>
                <w:b/>
                <w:bCs/>
                <w:sz w:val="24"/>
                <w:szCs w:val="24"/>
                <w:lang w:eastAsia="zh-CN"/>
              </w:rPr>
            </w:pPr>
            <w:r w:rsidRPr="00626D9E">
              <w:rPr>
                <w:rFonts w:eastAsia="SimSun"/>
                <w:b/>
                <w:bCs/>
                <w:sz w:val="24"/>
                <w:szCs w:val="24"/>
                <w:lang w:eastAsia="zh-CN"/>
              </w:rPr>
              <w:t>HƯỚNG DẪN CHẤM MÔN: ĐỊA LÍ - LỚP 10</w:t>
            </w:r>
          </w:p>
          <w:p w14:paraId="1D2A42C4" w14:textId="77777777" w:rsidR="00832B84" w:rsidRPr="00626D9E" w:rsidRDefault="00970A3B" w:rsidP="00626D9E">
            <w:pPr>
              <w:spacing w:line="240" w:lineRule="auto"/>
              <w:jc w:val="center"/>
              <w:rPr>
                <w:rFonts w:eastAsia="SimSun"/>
                <w:i/>
                <w:sz w:val="24"/>
                <w:szCs w:val="24"/>
                <w:lang w:eastAsia="zh-CN"/>
              </w:rPr>
            </w:pPr>
            <w:r w:rsidRPr="00626D9E">
              <w:rPr>
                <w:noProof/>
                <w:sz w:val="24"/>
                <w:szCs w:val="24"/>
              </w:rPr>
              <mc:AlternateContent>
                <mc:Choice Requires="wps">
                  <w:drawing>
                    <wp:anchor distT="4294967293" distB="4294967293" distL="114300" distR="114300" simplePos="0" relativeHeight="251658752" behindDoc="0" locked="0" layoutInCell="1" allowOverlap="1" wp14:anchorId="78494AEB" wp14:editId="2ECC184D">
                      <wp:simplePos x="0" y="0"/>
                      <wp:positionH relativeFrom="column">
                        <wp:posOffset>1183640</wp:posOffset>
                      </wp:positionH>
                      <wp:positionV relativeFrom="paragraph">
                        <wp:posOffset>27750</wp:posOffset>
                      </wp:positionV>
                      <wp:extent cx="1569720" cy="0"/>
                      <wp:effectExtent l="0" t="0" r="30480" b="19050"/>
                      <wp:wrapNone/>
                      <wp:docPr id="484" name="Straight Arrow Connector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972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27464DA0" id="_x0000_t32" coordsize="21600,21600" o:spt="32" o:oned="t" path="m,l21600,21600e" filled="f">
                      <v:path arrowok="t" fillok="f" o:connecttype="none"/>
                      <o:lock v:ext="edit" shapetype="t"/>
                    </v:shapetype>
                    <v:shape id="Straight Arrow Connector 484" o:spid="_x0000_s1026" type="#_x0000_t32" style="position:absolute;margin-left:93.2pt;margin-top:2.2pt;width:123.6pt;height:0;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">
                      <o:lock v:ext="edit" shapetype="f"/>
                    </v:shape>
                  </w:pict>
                </mc:Fallback>
              </mc:AlternateContent>
            </w:r>
          </w:p>
        </w:tc>
      </w:tr>
    </w:tbl>
    <w:p w14:paraId="0EF7C167" w14:textId="77777777" w:rsidR="00FA6F0C" w:rsidRPr="00BF630C" w:rsidRDefault="00FA6F0C" w:rsidP="00626D9E">
      <w:pPr>
        <w:spacing w:line="240" w:lineRule="auto"/>
        <w:rPr>
          <w:b/>
          <w:sz w:val="24"/>
          <w:szCs w:val="24"/>
          <w:lang w:val="vi-VN"/>
        </w:rPr>
      </w:pPr>
      <w:r>
        <w:rPr>
          <w:i/>
          <w:sz w:val="24"/>
          <w:szCs w:val="24"/>
          <w:lang w:val="vi-VN"/>
        </w:rPr>
        <w:t xml:space="preserve">     </w:t>
      </w:r>
      <w:r w:rsidRPr="00BF630C">
        <w:rPr>
          <w:i/>
          <w:sz w:val="24"/>
          <w:szCs w:val="24"/>
          <w:lang w:val="vi-VN"/>
        </w:rPr>
        <w:t>(Hướng dẫn chấm gồm 04 trang)</w:t>
      </w:r>
    </w:p>
    <w:p w14:paraId="51C35014" w14:textId="77777777" w:rsidR="006248EB" w:rsidRPr="002506DE" w:rsidRDefault="006248EB" w:rsidP="002506DE">
      <w:pPr>
        <w:spacing w:before="120" w:line="240" w:lineRule="auto"/>
        <w:jc w:val="center"/>
        <w:rPr>
          <w:b/>
          <w:sz w:val="24"/>
          <w:szCs w:val="24"/>
          <w:lang w:val="vi-VN"/>
        </w:rPr>
      </w:pPr>
      <w:r w:rsidRPr="00BF630C">
        <w:rPr>
          <w:b/>
          <w:sz w:val="24"/>
          <w:szCs w:val="24"/>
          <w:lang w:val="vi-VN"/>
        </w:rPr>
        <w:t xml:space="preserve">A. Hướng dẫn </w:t>
      </w:r>
      <w:r w:rsidR="002506DE">
        <w:rPr>
          <w:b/>
          <w:sz w:val="24"/>
          <w:szCs w:val="24"/>
          <w:lang w:val="vi-VN"/>
        </w:rPr>
        <w:t>chung</w:t>
      </w:r>
    </w:p>
    <w:p w14:paraId="4CE3E9EE" w14:textId="77777777" w:rsidR="006248EB" w:rsidRPr="00BF630C" w:rsidRDefault="006248EB" w:rsidP="00626D9E">
      <w:pPr>
        <w:spacing w:line="240" w:lineRule="auto"/>
        <w:jc w:val="both"/>
        <w:rPr>
          <w:sz w:val="24"/>
          <w:szCs w:val="24"/>
          <w:lang w:val="vi-VN"/>
        </w:rPr>
      </w:pPr>
      <w:r w:rsidRPr="00BF630C">
        <w:rPr>
          <w:sz w:val="24"/>
          <w:szCs w:val="24"/>
          <w:lang w:val="vi-VN"/>
        </w:rPr>
        <w:t>- Chấm theo biểu điểm đã được thống nhất của ban tổ chức.</w:t>
      </w:r>
    </w:p>
    <w:p w14:paraId="5E92210E" w14:textId="77777777" w:rsidR="006248EB" w:rsidRPr="00BF630C" w:rsidRDefault="006248EB" w:rsidP="00626D9E">
      <w:pPr>
        <w:tabs>
          <w:tab w:val="left" w:pos="0"/>
          <w:tab w:val="left" w:pos="10620"/>
        </w:tabs>
        <w:spacing w:line="240" w:lineRule="auto"/>
        <w:ind w:right="90"/>
        <w:jc w:val="both"/>
        <w:rPr>
          <w:spacing w:val="-2"/>
          <w:sz w:val="24"/>
          <w:szCs w:val="24"/>
          <w:lang w:val="vi-VN"/>
        </w:rPr>
      </w:pPr>
      <w:r w:rsidRPr="00BF630C">
        <w:rPr>
          <w:sz w:val="24"/>
          <w:szCs w:val="24"/>
          <w:lang w:val="vi-VN"/>
        </w:rPr>
        <w:t xml:space="preserve">- </w:t>
      </w:r>
      <w:r w:rsidRPr="00BF630C">
        <w:rPr>
          <w:spacing w:val="-2"/>
          <w:sz w:val="24"/>
          <w:szCs w:val="24"/>
          <w:lang w:val="vi-VN"/>
        </w:rPr>
        <w:t>Nội dung có thang điểm lớn, giám khảo chia nhỏ tiếp tới 0,25 điểm và không làm tròn điểm toàn bài.</w:t>
      </w:r>
    </w:p>
    <w:p w14:paraId="270B0EDF" w14:textId="77777777" w:rsidR="006248EB" w:rsidRPr="00BF630C" w:rsidRDefault="006248EB" w:rsidP="00626D9E">
      <w:pPr>
        <w:spacing w:line="240" w:lineRule="auto"/>
        <w:jc w:val="both"/>
        <w:rPr>
          <w:sz w:val="24"/>
          <w:szCs w:val="24"/>
          <w:lang w:val="vi-VN"/>
        </w:rPr>
      </w:pPr>
      <w:r w:rsidRPr="00BF630C">
        <w:rPr>
          <w:sz w:val="24"/>
          <w:szCs w:val="24"/>
          <w:lang w:val="vi-VN"/>
        </w:rPr>
        <w:t>- Chỉ cho điểm tối đa khi học sinh trả lời đúng, đủ ý và diễn đạt tốt.</w:t>
      </w:r>
    </w:p>
    <w:p w14:paraId="6E46535B" w14:textId="77777777" w:rsidR="006248EB" w:rsidRPr="00BF630C" w:rsidRDefault="006248EB" w:rsidP="00626D9E">
      <w:pPr>
        <w:spacing w:line="240" w:lineRule="auto"/>
        <w:jc w:val="both"/>
        <w:rPr>
          <w:spacing w:val="-6"/>
          <w:sz w:val="24"/>
          <w:szCs w:val="24"/>
          <w:lang w:val="vi-VN"/>
        </w:rPr>
      </w:pPr>
      <w:r w:rsidRPr="00BF630C">
        <w:rPr>
          <w:spacing w:val="-6"/>
          <w:sz w:val="24"/>
          <w:szCs w:val="24"/>
          <w:lang w:val="vi-VN"/>
        </w:rPr>
        <w:t>- Thí sinh có cách diễn đạt khác so với đáp án, song vẫn đúng bản chất yêu cầu câu hỏi, vẫn cho đủ điểm ý đó</w:t>
      </w:r>
    </w:p>
    <w:p w14:paraId="1AF8BBCD" w14:textId="77777777" w:rsidR="006248EB" w:rsidRPr="00BF630C" w:rsidRDefault="006248EB" w:rsidP="002506DE">
      <w:pPr>
        <w:spacing w:before="120" w:after="120" w:line="240" w:lineRule="auto"/>
        <w:jc w:val="center"/>
        <w:rPr>
          <w:b/>
          <w:sz w:val="24"/>
          <w:szCs w:val="24"/>
          <w:lang w:val="vi-VN"/>
        </w:rPr>
      </w:pPr>
      <w:r w:rsidRPr="00BF630C">
        <w:rPr>
          <w:b/>
          <w:sz w:val="24"/>
          <w:szCs w:val="24"/>
          <w:lang w:val="vi-VN"/>
        </w:rPr>
        <w:t xml:space="preserve">B. </w:t>
      </w:r>
      <w:r w:rsidR="002506DE">
        <w:rPr>
          <w:b/>
          <w:sz w:val="24"/>
          <w:szCs w:val="24"/>
          <w:lang w:val="vi-VN"/>
        </w:rPr>
        <w:t>Hướng dẫn và b</w:t>
      </w:r>
      <w:r w:rsidRPr="00BF630C">
        <w:rPr>
          <w:b/>
          <w:sz w:val="24"/>
          <w:szCs w:val="24"/>
          <w:lang w:val="vi-VN"/>
        </w:rPr>
        <w:t>iểu điểm chấm</w:t>
      </w: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84"/>
        <w:gridCol w:w="8505"/>
        <w:gridCol w:w="873"/>
      </w:tblGrid>
      <w:tr w:rsidR="006248EB" w:rsidRPr="00626D9E" w14:paraId="7EEBA6D3" w14:textId="77777777" w:rsidTr="007254B9">
        <w:trPr>
          <w:jc w:val="center"/>
        </w:trPr>
        <w:tc>
          <w:tcPr>
            <w:tcW w:w="733" w:type="dxa"/>
            <w:shd w:val="clear" w:color="auto" w:fill="auto"/>
            <w:vAlign w:val="center"/>
          </w:tcPr>
          <w:p w14:paraId="5349771F" w14:textId="77777777" w:rsidR="006248EB" w:rsidRPr="00626D9E" w:rsidRDefault="006248EB" w:rsidP="002506DE">
            <w:pPr>
              <w:spacing w:before="40" w:after="40" w:line="240" w:lineRule="auto"/>
              <w:jc w:val="center"/>
              <w:rPr>
                <w:b/>
                <w:sz w:val="24"/>
                <w:szCs w:val="24"/>
                <w:lang w:val="vi-VN"/>
              </w:rPr>
            </w:pPr>
            <w:r w:rsidRPr="00626D9E">
              <w:rPr>
                <w:b/>
                <w:sz w:val="24"/>
                <w:szCs w:val="24"/>
                <w:lang w:val="vi-VN"/>
              </w:rPr>
              <w:t>Câu</w:t>
            </w:r>
          </w:p>
        </w:tc>
        <w:tc>
          <w:tcPr>
            <w:tcW w:w="284" w:type="dxa"/>
            <w:shd w:val="clear" w:color="auto" w:fill="auto"/>
          </w:tcPr>
          <w:p w14:paraId="446BBD53" w14:textId="77777777" w:rsidR="006248EB" w:rsidRPr="00626D9E" w:rsidRDefault="006248EB" w:rsidP="002506DE">
            <w:pPr>
              <w:spacing w:before="40" w:after="40" w:line="240" w:lineRule="auto"/>
              <w:jc w:val="center"/>
              <w:rPr>
                <w:b/>
                <w:sz w:val="24"/>
                <w:szCs w:val="24"/>
                <w:lang w:val="vi-VN"/>
              </w:rPr>
            </w:pPr>
            <w:r w:rsidRPr="00626D9E">
              <w:rPr>
                <w:b/>
                <w:sz w:val="24"/>
                <w:szCs w:val="24"/>
                <w:lang w:val="vi-VN"/>
              </w:rPr>
              <w:t>Ý</w:t>
            </w:r>
          </w:p>
        </w:tc>
        <w:tc>
          <w:tcPr>
            <w:tcW w:w="8505" w:type="dxa"/>
            <w:shd w:val="clear" w:color="auto" w:fill="auto"/>
          </w:tcPr>
          <w:p w14:paraId="744AE38E" w14:textId="77777777" w:rsidR="006248EB" w:rsidRPr="00BF630C" w:rsidRDefault="006248EB" w:rsidP="002506DE">
            <w:pPr>
              <w:spacing w:before="40" w:after="40" w:line="240" w:lineRule="auto"/>
              <w:jc w:val="center"/>
              <w:rPr>
                <w:b/>
                <w:sz w:val="24"/>
                <w:szCs w:val="24"/>
                <w:lang w:val="vi-VN"/>
              </w:rPr>
            </w:pPr>
            <w:r w:rsidRPr="00626D9E">
              <w:rPr>
                <w:b/>
                <w:sz w:val="24"/>
                <w:szCs w:val="24"/>
                <w:lang w:val="vi-VN"/>
              </w:rPr>
              <w:t>Nội dung</w:t>
            </w:r>
            <w:r w:rsidRPr="00BF630C">
              <w:rPr>
                <w:b/>
                <w:sz w:val="24"/>
                <w:szCs w:val="24"/>
                <w:lang w:val="vi-VN"/>
              </w:rPr>
              <w:t xml:space="preserve"> chính cần đạt</w:t>
            </w:r>
          </w:p>
        </w:tc>
        <w:tc>
          <w:tcPr>
            <w:tcW w:w="873" w:type="dxa"/>
            <w:shd w:val="clear" w:color="auto" w:fill="auto"/>
          </w:tcPr>
          <w:p w14:paraId="7808A695" w14:textId="77777777" w:rsidR="006248EB" w:rsidRPr="00626D9E" w:rsidRDefault="006248EB" w:rsidP="002506DE">
            <w:pPr>
              <w:spacing w:before="40" w:after="40" w:line="240" w:lineRule="auto"/>
              <w:jc w:val="center"/>
              <w:rPr>
                <w:b/>
                <w:sz w:val="24"/>
                <w:szCs w:val="24"/>
                <w:lang w:val="vi-VN"/>
              </w:rPr>
            </w:pPr>
            <w:r w:rsidRPr="00626D9E">
              <w:rPr>
                <w:b/>
                <w:sz w:val="24"/>
                <w:szCs w:val="24"/>
                <w:lang w:val="vi-VN"/>
              </w:rPr>
              <w:t>Điểm</w:t>
            </w:r>
          </w:p>
        </w:tc>
      </w:tr>
      <w:tr w:rsidR="00DB3DB0" w:rsidRPr="00626D9E" w14:paraId="3EC81617" w14:textId="77777777" w:rsidTr="007254B9">
        <w:trPr>
          <w:jc w:val="center"/>
        </w:trPr>
        <w:tc>
          <w:tcPr>
            <w:tcW w:w="733" w:type="dxa"/>
            <w:vMerge w:val="restart"/>
            <w:shd w:val="clear" w:color="auto" w:fill="auto"/>
            <w:vAlign w:val="center"/>
          </w:tcPr>
          <w:p w14:paraId="316BE0DE" w14:textId="77777777" w:rsidR="00DB3DB0" w:rsidRPr="00626D9E" w:rsidRDefault="00DB3DB0" w:rsidP="00626D9E">
            <w:pPr>
              <w:spacing w:line="240" w:lineRule="auto"/>
              <w:jc w:val="center"/>
              <w:rPr>
                <w:b/>
                <w:sz w:val="24"/>
                <w:szCs w:val="24"/>
              </w:rPr>
            </w:pPr>
            <w:r w:rsidRPr="00626D9E">
              <w:rPr>
                <w:b/>
                <w:sz w:val="24"/>
                <w:szCs w:val="24"/>
              </w:rPr>
              <w:t>Câu I</w:t>
            </w:r>
          </w:p>
          <w:p w14:paraId="129E7400" w14:textId="77777777" w:rsidR="00DB3DB0" w:rsidRPr="007254B9" w:rsidRDefault="00DB3DB0" w:rsidP="00626D9E">
            <w:pPr>
              <w:spacing w:line="240" w:lineRule="auto"/>
              <w:jc w:val="center"/>
              <w:rPr>
                <w:i/>
                <w:sz w:val="22"/>
              </w:rPr>
            </w:pPr>
            <w:r w:rsidRPr="007254B9">
              <w:rPr>
                <w:i/>
                <w:sz w:val="22"/>
              </w:rPr>
              <w:t>(4,00 điểm)</w:t>
            </w:r>
          </w:p>
        </w:tc>
        <w:tc>
          <w:tcPr>
            <w:tcW w:w="284" w:type="dxa"/>
            <w:shd w:val="clear" w:color="auto" w:fill="auto"/>
            <w:vAlign w:val="center"/>
          </w:tcPr>
          <w:p w14:paraId="63D4E530" w14:textId="77777777" w:rsidR="00DB3DB0" w:rsidRPr="00626D9E" w:rsidRDefault="00DB3DB0" w:rsidP="00626D9E">
            <w:pPr>
              <w:spacing w:line="240" w:lineRule="auto"/>
              <w:jc w:val="center"/>
              <w:rPr>
                <w:b/>
                <w:sz w:val="24"/>
                <w:szCs w:val="24"/>
              </w:rPr>
            </w:pPr>
            <w:r w:rsidRPr="00626D9E">
              <w:rPr>
                <w:b/>
                <w:sz w:val="24"/>
                <w:szCs w:val="24"/>
              </w:rPr>
              <w:t>1</w:t>
            </w:r>
          </w:p>
        </w:tc>
        <w:tc>
          <w:tcPr>
            <w:tcW w:w="8505" w:type="dxa"/>
            <w:tcBorders>
              <w:bottom w:val="single" w:sz="4" w:space="0" w:color="auto"/>
            </w:tcBorders>
            <w:shd w:val="clear" w:color="auto" w:fill="auto"/>
          </w:tcPr>
          <w:p w14:paraId="79693D53" w14:textId="77777777" w:rsidR="00DB3DB0" w:rsidRPr="00CF2209" w:rsidRDefault="00CF7853" w:rsidP="00C2227F">
            <w:pPr>
              <w:spacing w:line="240" w:lineRule="auto"/>
              <w:jc w:val="both"/>
              <w:rPr>
                <w:rFonts w:ascii="Times New Roman Bold" w:hAnsi="Times New Roman Bold"/>
                <w:b/>
                <w:i/>
                <w:spacing w:val="-6"/>
                <w:sz w:val="24"/>
                <w:szCs w:val="24"/>
                <w:lang w:val="vi-VN"/>
              </w:rPr>
            </w:pPr>
            <w:r w:rsidRPr="00CF2209">
              <w:rPr>
                <w:rFonts w:ascii="Times New Roman Bold" w:hAnsi="Times New Roman Bold"/>
                <w:b/>
                <w:i/>
                <w:spacing w:val="-6"/>
                <w:sz w:val="24"/>
                <w:szCs w:val="24"/>
              </w:rPr>
              <w:t>Nêu nguyên nhân sinh ra các mùa trái ngược nhau giữa hai nửa cầu Bắ</w:t>
            </w:r>
            <w:r w:rsidR="00CF2209" w:rsidRPr="00CF2209">
              <w:rPr>
                <w:rFonts w:ascii="Times New Roman Bold" w:hAnsi="Times New Roman Bold"/>
                <w:b/>
                <w:i/>
                <w:spacing w:val="-6"/>
                <w:sz w:val="24"/>
                <w:szCs w:val="24"/>
              </w:rPr>
              <w:t>c và</w:t>
            </w:r>
            <w:r w:rsidRPr="00CF2209">
              <w:rPr>
                <w:rFonts w:ascii="Times New Roman Bold" w:hAnsi="Times New Roman Bold"/>
                <w:b/>
                <w:i/>
                <w:spacing w:val="-6"/>
                <w:sz w:val="24"/>
                <w:szCs w:val="24"/>
              </w:rPr>
              <w:t xml:space="preserve"> Nam trên Trái Đất.</w:t>
            </w:r>
            <w:r w:rsidRPr="00CF2209">
              <w:rPr>
                <w:rFonts w:ascii="Times New Roman Bold" w:hAnsi="Times New Roman Bold"/>
                <w:b/>
                <w:i/>
                <w:spacing w:val="-6"/>
                <w:sz w:val="24"/>
                <w:szCs w:val="24"/>
                <w:lang w:val="vi-VN"/>
              </w:rPr>
              <w:t xml:space="preserve"> Hiện tượng ngày, đêm ở vùng cực có tác động gì tới quá trình phong hóa? </w:t>
            </w:r>
          </w:p>
        </w:tc>
        <w:tc>
          <w:tcPr>
            <w:tcW w:w="873" w:type="dxa"/>
            <w:shd w:val="clear" w:color="auto" w:fill="auto"/>
          </w:tcPr>
          <w:p w14:paraId="55627FA7" w14:textId="77777777" w:rsidR="00DB3DB0" w:rsidRPr="00626D9E" w:rsidRDefault="00DB3DB0" w:rsidP="00626D9E">
            <w:pPr>
              <w:spacing w:line="240" w:lineRule="auto"/>
              <w:jc w:val="center"/>
              <w:rPr>
                <w:b/>
                <w:i/>
                <w:sz w:val="24"/>
                <w:szCs w:val="24"/>
              </w:rPr>
            </w:pPr>
            <w:r w:rsidRPr="00626D9E">
              <w:rPr>
                <w:b/>
                <w:i/>
                <w:sz w:val="24"/>
                <w:szCs w:val="24"/>
              </w:rPr>
              <w:t>2,00</w:t>
            </w:r>
          </w:p>
        </w:tc>
      </w:tr>
      <w:tr w:rsidR="00DB3DB0" w:rsidRPr="00626D9E" w14:paraId="66877D27" w14:textId="77777777" w:rsidTr="007254B9">
        <w:trPr>
          <w:jc w:val="center"/>
        </w:trPr>
        <w:tc>
          <w:tcPr>
            <w:tcW w:w="733" w:type="dxa"/>
            <w:vMerge/>
            <w:shd w:val="clear" w:color="auto" w:fill="auto"/>
            <w:vAlign w:val="center"/>
          </w:tcPr>
          <w:p w14:paraId="1D0443D4" w14:textId="77777777" w:rsidR="00DB3DB0" w:rsidRPr="00626D9E" w:rsidRDefault="00DB3DB0" w:rsidP="00626D9E">
            <w:pPr>
              <w:spacing w:line="240" w:lineRule="auto"/>
              <w:jc w:val="center"/>
              <w:rPr>
                <w:sz w:val="24"/>
                <w:szCs w:val="24"/>
                <w:lang w:val="vi-VN"/>
              </w:rPr>
            </w:pPr>
          </w:p>
        </w:tc>
        <w:tc>
          <w:tcPr>
            <w:tcW w:w="284" w:type="dxa"/>
            <w:vMerge w:val="restart"/>
            <w:shd w:val="clear" w:color="auto" w:fill="auto"/>
          </w:tcPr>
          <w:p w14:paraId="47AADCD4" w14:textId="77777777" w:rsidR="00DB3DB0" w:rsidRPr="00626D9E" w:rsidRDefault="00DB3DB0" w:rsidP="00626D9E">
            <w:pPr>
              <w:spacing w:line="240" w:lineRule="auto"/>
              <w:jc w:val="center"/>
              <w:rPr>
                <w:sz w:val="24"/>
                <w:szCs w:val="24"/>
                <w:lang w:val="vi-VN"/>
              </w:rPr>
            </w:pPr>
          </w:p>
        </w:tc>
        <w:tc>
          <w:tcPr>
            <w:tcW w:w="8505" w:type="dxa"/>
            <w:tcBorders>
              <w:bottom w:val="single" w:sz="4" w:space="0" w:color="auto"/>
            </w:tcBorders>
            <w:shd w:val="clear" w:color="auto" w:fill="auto"/>
          </w:tcPr>
          <w:p w14:paraId="00E68F6E" w14:textId="77777777" w:rsidR="00DB3DB0" w:rsidRPr="00626D9E" w:rsidRDefault="00CF7853" w:rsidP="00626D9E">
            <w:pPr>
              <w:spacing w:line="240" w:lineRule="auto"/>
              <w:jc w:val="both"/>
              <w:rPr>
                <w:i/>
                <w:sz w:val="24"/>
                <w:szCs w:val="24"/>
                <w:lang w:val="nl-NL"/>
              </w:rPr>
            </w:pPr>
            <w:r w:rsidRPr="00626D9E">
              <w:rPr>
                <w:i/>
                <w:sz w:val="24"/>
                <w:szCs w:val="24"/>
              </w:rPr>
              <w:t>* Nêu nguyên nhân sinh ra các mùa trái ngược nhau giữa hai nửa cầu Bắc, Nam trên Trái Đất.</w:t>
            </w:r>
          </w:p>
        </w:tc>
        <w:tc>
          <w:tcPr>
            <w:tcW w:w="873" w:type="dxa"/>
            <w:tcBorders>
              <w:bottom w:val="single" w:sz="4" w:space="0" w:color="auto"/>
            </w:tcBorders>
            <w:shd w:val="clear" w:color="auto" w:fill="auto"/>
          </w:tcPr>
          <w:p w14:paraId="28191D58" w14:textId="77777777" w:rsidR="00DB3DB0" w:rsidRPr="00626D9E" w:rsidRDefault="00CF7853" w:rsidP="00626D9E">
            <w:pPr>
              <w:spacing w:line="240" w:lineRule="auto"/>
              <w:jc w:val="center"/>
              <w:rPr>
                <w:i/>
                <w:sz w:val="24"/>
                <w:szCs w:val="24"/>
              </w:rPr>
            </w:pPr>
            <w:r w:rsidRPr="00626D9E">
              <w:rPr>
                <w:i/>
                <w:sz w:val="24"/>
                <w:szCs w:val="24"/>
              </w:rPr>
              <w:t>1,00</w:t>
            </w:r>
          </w:p>
        </w:tc>
      </w:tr>
      <w:tr w:rsidR="00353CFB" w:rsidRPr="00626D9E" w14:paraId="4C03AE1E" w14:textId="77777777" w:rsidTr="00353CFB">
        <w:trPr>
          <w:trHeight w:val="1633"/>
          <w:jc w:val="center"/>
        </w:trPr>
        <w:tc>
          <w:tcPr>
            <w:tcW w:w="733" w:type="dxa"/>
            <w:vMerge/>
            <w:shd w:val="clear" w:color="auto" w:fill="auto"/>
            <w:vAlign w:val="center"/>
          </w:tcPr>
          <w:p w14:paraId="76D931BF" w14:textId="77777777" w:rsidR="00353CFB" w:rsidRPr="00626D9E" w:rsidRDefault="00353CFB" w:rsidP="00626D9E">
            <w:pPr>
              <w:spacing w:line="240" w:lineRule="auto"/>
              <w:jc w:val="center"/>
              <w:rPr>
                <w:sz w:val="24"/>
                <w:szCs w:val="24"/>
                <w:lang w:val="vi-VN"/>
              </w:rPr>
            </w:pPr>
          </w:p>
        </w:tc>
        <w:tc>
          <w:tcPr>
            <w:tcW w:w="284" w:type="dxa"/>
            <w:vMerge/>
            <w:shd w:val="clear" w:color="auto" w:fill="auto"/>
          </w:tcPr>
          <w:p w14:paraId="05565630" w14:textId="77777777" w:rsidR="00353CFB" w:rsidRPr="00626D9E" w:rsidRDefault="00353CFB" w:rsidP="00626D9E">
            <w:pPr>
              <w:spacing w:line="240" w:lineRule="auto"/>
              <w:jc w:val="center"/>
              <w:rPr>
                <w:sz w:val="24"/>
                <w:szCs w:val="24"/>
                <w:lang w:val="vi-VN"/>
              </w:rPr>
            </w:pPr>
          </w:p>
        </w:tc>
        <w:tc>
          <w:tcPr>
            <w:tcW w:w="8505" w:type="dxa"/>
            <w:tcBorders>
              <w:top w:val="single" w:sz="4" w:space="0" w:color="auto"/>
            </w:tcBorders>
            <w:shd w:val="clear" w:color="auto" w:fill="auto"/>
          </w:tcPr>
          <w:p w14:paraId="5C353532" w14:textId="77777777" w:rsidR="00353CFB" w:rsidRPr="00626D9E" w:rsidRDefault="00353CFB" w:rsidP="0090066C">
            <w:pPr>
              <w:autoSpaceDE w:val="0"/>
              <w:autoSpaceDN w:val="0"/>
              <w:adjustRightInd w:val="0"/>
              <w:spacing w:line="240" w:lineRule="auto"/>
              <w:jc w:val="both"/>
              <w:rPr>
                <w:sz w:val="24"/>
                <w:szCs w:val="24"/>
                <w:lang w:val="nl-NL"/>
              </w:rPr>
            </w:pPr>
            <w:r w:rsidRPr="00626D9E">
              <w:rPr>
                <w:sz w:val="24"/>
                <w:szCs w:val="24"/>
                <w:lang w:val="nl-NL"/>
              </w:rPr>
              <w:t xml:space="preserve">- Hình dạng khối cầu của Trái Đất, chuyển động </w:t>
            </w:r>
            <w:r>
              <w:rPr>
                <w:sz w:val="24"/>
                <w:szCs w:val="24"/>
                <w:lang w:val="vi-VN"/>
              </w:rPr>
              <w:t>tự quay</w:t>
            </w:r>
            <w:r w:rsidRPr="00626D9E">
              <w:rPr>
                <w:sz w:val="24"/>
                <w:szCs w:val="24"/>
                <w:lang w:val="nl-NL"/>
              </w:rPr>
              <w:t xml:space="preserve"> và chuyển động </w:t>
            </w:r>
            <w:r>
              <w:rPr>
                <w:sz w:val="24"/>
                <w:szCs w:val="24"/>
                <w:lang w:val="vi-VN"/>
              </w:rPr>
              <w:t xml:space="preserve">xung </w:t>
            </w:r>
            <w:r w:rsidRPr="00626D9E">
              <w:rPr>
                <w:sz w:val="24"/>
                <w:szCs w:val="24"/>
                <w:lang w:val="nl-NL"/>
              </w:rPr>
              <w:t>quanh Mặt Trời.</w:t>
            </w:r>
          </w:p>
          <w:p w14:paraId="00469D21" w14:textId="77777777" w:rsidR="00353CFB" w:rsidRPr="00D128DE" w:rsidRDefault="00353CFB" w:rsidP="00224104">
            <w:pPr>
              <w:autoSpaceDE w:val="0"/>
              <w:autoSpaceDN w:val="0"/>
              <w:adjustRightInd w:val="0"/>
              <w:spacing w:line="240" w:lineRule="auto"/>
              <w:jc w:val="both"/>
              <w:rPr>
                <w:sz w:val="24"/>
                <w:szCs w:val="24"/>
                <w:lang w:val="vi-VN"/>
              </w:rPr>
            </w:pPr>
            <w:r w:rsidRPr="00626D9E">
              <w:rPr>
                <w:sz w:val="24"/>
                <w:szCs w:val="24"/>
                <w:lang w:val="nl-NL"/>
              </w:rPr>
              <w:t>- Trong suốt quá trình chuyển độ</w:t>
            </w:r>
            <w:r>
              <w:rPr>
                <w:sz w:val="24"/>
                <w:szCs w:val="24"/>
                <w:lang w:val="nl-NL"/>
              </w:rPr>
              <w:t xml:space="preserve">ng, </w:t>
            </w:r>
            <w:r w:rsidRPr="00626D9E">
              <w:rPr>
                <w:sz w:val="24"/>
                <w:szCs w:val="24"/>
                <w:lang w:val="nl-NL"/>
              </w:rPr>
              <w:t>trục của Trái Đất không thay đổi hướng nghiêng và góc nghiêng với mặt phẳng quỹ đạo (chuyển động tịnh tiến)</w:t>
            </w:r>
            <w:r>
              <w:rPr>
                <w:sz w:val="24"/>
                <w:szCs w:val="24"/>
                <w:lang w:val="vi-VN"/>
              </w:rPr>
              <w:t>.</w:t>
            </w:r>
          </w:p>
          <w:p w14:paraId="3006A5EC" w14:textId="77777777" w:rsidR="00353CFB" w:rsidRPr="0090066C" w:rsidRDefault="00353CFB" w:rsidP="0090066C">
            <w:pPr>
              <w:autoSpaceDE w:val="0"/>
              <w:autoSpaceDN w:val="0"/>
              <w:adjustRightInd w:val="0"/>
              <w:spacing w:line="240" w:lineRule="auto"/>
              <w:jc w:val="both"/>
              <w:rPr>
                <w:spacing w:val="-4"/>
                <w:sz w:val="24"/>
                <w:szCs w:val="24"/>
                <w:lang w:val="vi-VN"/>
              </w:rPr>
            </w:pPr>
            <w:r w:rsidRPr="0090066C">
              <w:rPr>
                <w:spacing w:val="-4"/>
                <w:sz w:val="24"/>
                <w:szCs w:val="24"/>
                <w:lang w:val="nl-NL"/>
              </w:rPr>
              <w:t>- Nửa cầu ngả về phía Mặt Trời (góc chiếu sáng lớn, thời gian chiếu sáng dài) → mùa hạ</w:t>
            </w:r>
            <w:r>
              <w:rPr>
                <w:spacing w:val="-4"/>
                <w:sz w:val="24"/>
                <w:szCs w:val="24"/>
                <w:lang w:val="vi-VN"/>
              </w:rPr>
              <w:t>.</w:t>
            </w:r>
          </w:p>
          <w:p w14:paraId="0A182BA7" w14:textId="77777777" w:rsidR="00353CFB" w:rsidRPr="00626D9E" w:rsidRDefault="00353CFB" w:rsidP="00626D9E">
            <w:pPr>
              <w:autoSpaceDE w:val="0"/>
              <w:autoSpaceDN w:val="0"/>
              <w:adjustRightInd w:val="0"/>
              <w:spacing w:line="240" w:lineRule="auto"/>
              <w:jc w:val="both"/>
              <w:rPr>
                <w:sz w:val="24"/>
                <w:szCs w:val="24"/>
                <w:lang w:val="nl-NL"/>
              </w:rPr>
            </w:pPr>
            <w:r w:rsidRPr="0090066C">
              <w:rPr>
                <w:spacing w:val="-6"/>
                <w:sz w:val="24"/>
                <w:szCs w:val="24"/>
                <w:lang w:val="nl-NL"/>
              </w:rPr>
              <w:t>- Nửa cầu chếch xa Mặt Trời (góc chiếu sáng nhỏ, thời gian chiếu sáng ngắn) → mùa đông.</w:t>
            </w:r>
          </w:p>
        </w:tc>
        <w:tc>
          <w:tcPr>
            <w:tcW w:w="873" w:type="dxa"/>
            <w:shd w:val="clear" w:color="auto" w:fill="auto"/>
          </w:tcPr>
          <w:p w14:paraId="5C4F4A28" w14:textId="77777777" w:rsidR="00353CFB" w:rsidRPr="00626D9E" w:rsidRDefault="00353CFB" w:rsidP="00626D9E">
            <w:pPr>
              <w:spacing w:line="240" w:lineRule="auto"/>
              <w:jc w:val="center"/>
              <w:rPr>
                <w:sz w:val="24"/>
                <w:szCs w:val="24"/>
              </w:rPr>
            </w:pPr>
            <w:r w:rsidRPr="00626D9E">
              <w:rPr>
                <w:sz w:val="24"/>
                <w:szCs w:val="24"/>
              </w:rPr>
              <w:t>0,25</w:t>
            </w:r>
          </w:p>
          <w:p w14:paraId="68DCCBFA" w14:textId="77777777" w:rsidR="00353CFB" w:rsidRDefault="00353CFB" w:rsidP="00626D9E">
            <w:pPr>
              <w:spacing w:line="240" w:lineRule="auto"/>
              <w:jc w:val="center"/>
              <w:rPr>
                <w:sz w:val="24"/>
                <w:szCs w:val="24"/>
              </w:rPr>
            </w:pPr>
          </w:p>
          <w:p w14:paraId="798A21CA" w14:textId="77777777" w:rsidR="00353CFB" w:rsidRPr="00626D9E" w:rsidRDefault="00353CFB" w:rsidP="00626D9E">
            <w:pPr>
              <w:spacing w:line="240" w:lineRule="auto"/>
              <w:jc w:val="center"/>
              <w:rPr>
                <w:sz w:val="24"/>
                <w:szCs w:val="24"/>
              </w:rPr>
            </w:pPr>
            <w:r w:rsidRPr="00626D9E">
              <w:rPr>
                <w:sz w:val="24"/>
                <w:szCs w:val="24"/>
              </w:rPr>
              <w:t>0,25</w:t>
            </w:r>
          </w:p>
          <w:p w14:paraId="433F38C5" w14:textId="77777777" w:rsidR="00353CFB" w:rsidRDefault="00353CFB" w:rsidP="00626D9E">
            <w:pPr>
              <w:spacing w:line="240" w:lineRule="auto"/>
              <w:jc w:val="center"/>
              <w:rPr>
                <w:sz w:val="24"/>
                <w:szCs w:val="24"/>
              </w:rPr>
            </w:pPr>
          </w:p>
          <w:p w14:paraId="6B71B71A" w14:textId="77777777" w:rsidR="00353CFB" w:rsidRPr="00626D9E" w:rsidRDefault="00353CFB" w:rsidP="00626D9E">
            <w:pPr>
              <w:spacing w:line="240" w:lineRule="auto"/>
              <w:jc w:val="center"/>
              <w:rPr>
                <w:sz w:val="24"/>
                <w:szCs w:val="24"/>
              </w:rPr>
            </w:pPr>
            <w:r w:rsidRPr="00626D9E">
              <w:rPr>
                <w:sz w:val="24"/>
                <w:szCs w:val="24"/>
              </w:rPr>
              <w:t>0,25</w:t>
            </w:r>
          </w:p>
          <w:p w14:paraId="048A62F9" w14:textId="77777777" w:rsidR="00353CFB" w:rsidRPr="00626D9E" w:rsidRDefault="00353CFB" w:rsidP="00626D9E">
            <w:pPr>
              <w:spacing w:line="240" w:lineRule="auto"/>
              <w:jc w:val="center"/>
              <w:rPr>
                <w:sz w:val="24"/>
                <w:szCs w:val="24"/>
              </w:rPr>
            </w:pPr>
            <w:r w:rsidRPr="00626D9E">
              <w:rPr>
                <w:sz w:val="24"/>
                <w:szCs w:val="24"/>
              </w:rPr>
              <w:t>0,25</w:t>
            </w:r>
          </w:p>
        </w:tc>
      </w:tr>
      <w:tr w:rsidR="00DB3DB0" w:rsidRPr="00626D9E" w14:paraId="026B2310" w14:textId="77777777" w:rsidTr="007254B9">
        <w:trPr>
          <w:trHeight w:val="259"/>
          <w:jc w:val="center"/>
        </w:trPr>
        <w:tc>
          <w:tcPr>
            <w:tcW w:w="733" w:type="dxa"/>
            <w:vMerge/>
            <w:shd w:val="clear" w:color="auto" w:fill="auto"/>
            <w:vAlign w:val="center"/>
          </w:tcPr>
          <w:p w14:paraId="443B8F90" w14:textId="77777777" w:rsidR="00DB3DB0" w:rsidRPr="00626D9E" w:rsidRDefault="00DB3DB0" w:rsidP="00626D9E">
            <w:pPr>
              <w:spacing w:line="240" w:lineRule="auto"/>
              <w:jc w:val="center"/>
              <w:rPr>
                <w:sz w:val="24"/>
                <w:szCs w:val="24"/>
                <w:lang w:val="vi-VN"/>
              </w:rPr>
            </w:pPr>
          </w:p>
        </w:tc>
        <w:tc>
          <w:tcPr>
            <w:tcW w:w="284" w:type="dxa"/>
            <w:vMerge/>
            <w:shd w:val="clear" w:color="auto" w:fill="auto"/>
          </w:tcPr>
          <w:p w14:paraId="3BFF58E9" w14:textId="77777777" w:rsidR="00DB3DB0" w:rsidRPr="00626D9E" w:rsidRDefault="00DB3DB0" w:rsidP="00626D9E">
            <w:pPr>
              <w:spacing w:line="240" w:lineRule="auto"/>
              <w:jc w:val="center"/>
              <w:rPr>
                <w:sz w:val="24"/>
                <w:szCs w:val="24"/>
                <w:lang w:val="vi-VN"/>
              </w:rPr>
            </w:pPr>
          </w:p>
        </w:tc>
        <w:tc>
          <w:tcPr>
            <w:tcW w:w="8505" w:type="dxa"/>
            <w:tcBorders>
              <w:top w:val="single" w:sz="4" w:space="0" w:color="auto"/>
              <w:bottom w:val="single" w:sz="4" w:space="0" w:color="auto"/>
            </w:tcBorders>
            <w:shd w:val="clear" w:color="auto" w:fill="auto"/>
          </w:tcPr>
          <w:p w14:paraId="4E02B511" w14:textId="77777777" w:rsidR="00DB3DB0" w:rsidRPr="00626D9E" w:rsidRDefault="00CF7853" w:rsidP="00626D9E">
            <w:pPr>
              <w:autoSpaceDE w:val="0"/>
              <w:autoSpaceDN w:val="0"/>
              <w:adjustRightInd w:val="0"/>
              <w:spacing w:line="240" w:lineRule="auto"/>
              <w:jc w:val="both"/>
              <w:rPr>
                <w:sz w:val="24"/>
                <w:szCs w:val="24"/>
                <w:lang w:val="nl-NL"/>
              </w:rPr>
            </w:pPr>
            <w:r w:rsidRPr="00626D9E">
              <w:rPr>
                <w:i/>
                <w:sz w:val="24"/>
                <w:szCs w:val="24"/>
              </w:rPr>
              <w:t xml:space="preserve">* </w:t>
            </w:r>
            <w:r w:rsidRPr="00626D9E">
              <w:rPr>
                <w:i/>
                <w:sz w:val="24"/>
                <w:szCs w:val="24"/>
                <w:lang w:val="vi-VN"/>
              </w:rPr>
              <w:t>Hiện tượng ngày, đêm ở vùng cực có tác động gì tới quá trình phong hóa?</w:t>
            </w:r>
          </w:p>
        </w:tc>
        <w:tc>
          <w:tcPr>
            <w:tcW w:w="873" w:type="dxa"/>
            <w:shd w:val="clear" w:color="auto" w:fill="auto"/>
          </w:tcPr>
          <w:p w14:paraId="58E91F85" w14:textId="77777777" w:rsidR="00DB3DB0" w:rsidRPr="00626D9E" w:rsidRDefault="00832B84" w:rsidP="00626D9E">
            <w:pPr>
              <w:spacing w:line="240" w:lineRule="auto"/>
              <w:jc w:val="center"/>
              <w:rPr>
                <w:i/>
                <w:sz w:val="24"/>
                <w:szCs w:val="24"/>
              </w:rPr>
            </w:pPr>
            <w:r w:rsidRPr="00626D9E">
              <w:rPr>
                <w:i/>
                <w:sz w:val="24"/>
                <w:szCs w:val="24"/>
              </w:rPr>
              <w:t>1,00</w:t>
            </w:r>
          </w:p>
        </w:tc>
      </w:tr>
      <w:tr w:rsidR="00143CFE" w:rsidRPr="00626D9E" w14:paraId="1C028C16" w14:textId="77777777" w:rsidTr="007254B9">
        <w:trPr>
          <w:trHeight w:val="936"/>
          <w:jc w:val="center"/>
        </w:trPr>
        <w:tc>
          <w:tcPr>
            <w:tcW w:w="733" w:type="dxa"/>
            <w:vMerge/>
            <w:shd w:val="clear" w:color="auto" w:fill="auto"/>
            <w:vAlign w:val="center"/>
          </w:tcPr>
          <w:p w14:paraId="632CC5F2" w14:textId="77777777" w:rsidR="00143CFE" w:rsidRPr="00626D9E" w:rsidRDefault="00143CFE" w:rsidP="00626D9E">
            <w:pPr>
              <w:spacing w:line="240" w:lineRule="auto"/>
              <w:jc w:val="center"/>
              <w:rPr>
                <w:sz w:val="24"/>
                <w:szCs w:val="24"/>
                <w:lang w:val="vi-VN"/>
              </w:rPr>
            </w:pPr>
          </w:p>
        </w:tc>
        <w:tc>
          <w:tcPr>
            <w:tcW w:w="284" w:type="dxa"/>
            <w:vMerge/>
            <w:shd w:val="clear" w:color="auto" w:fill="auto"/>
          </w:tcPr>
          <w:p w14:paraId="47B2CA67" w14:textId="77777777" w:rsidR="00143CFE" w:rsidRPr="00626D9E" w:rsidRDefault="00143CFE" w:rsidP="00626D9E">
            <w:pPr>
              <w:spacing w:line="240" w:lineRule="auto"/>
              <w:jc w:val="center"/>
              <w:rPr>
                <w:sz w:val="24"/>
                <w:szCs w:val="24"/>
                <w:lang w:val="vi-VN"/>
              </w:rPr>
            </w:pPr>
          </w:p>
        </w:tc>
        <w:tc>
          <w:tcPr>
            <w:tcW w:w="8505" w:type="dxa"/>
            <w:tcBorders>
              <w:top w:val="single" w:sz="4" w:space="0" w:color="auto"/>
            </w:tcBorders>
            <w:shd w:val="clear" w:color="auto" w:fill="auto"/>
          </w:tcPr>
          <w:p w14:paraId="310BBB11" w14:textId="77777777" w:rsidR="00426B64" w:rsidRPr="00426B64" w:rsidRDefault="00426B64" w:rsidP="00626D9E">
            <w:pPr>
              <w:autoSpaceDE w:val="0"/>
              <w:autoSpaceDN w:val="0"/>
              <w:adjustRightInd w:val="0"/>
              <w:spacing w:line="240" w:lineRule="auto"/>
              <w:jc w:val="both"/>
              <w:rPr>
                <w:sz w:val="24"/>
                <w:szCs w:val="24"/>
                <w:lang w:val="vi-VN"/>
              </w:rPr>
            </w:pPr>
            <w:r>
              <w:rPr>
                <w:sz w:val="24"/>
                <w:szCs w:val="24"/>
                <w:lang w:val="vi-VN"/>
              </w:rPr>
              <w:t>- Khái quát về quá trình phong hóa...</w:t>
            </w:r>
          </w:p>
          <w:p w14:paraId="2A14595D" w14:textId="77777777" w:rsidR="00143CFE" w:rsidRPr="00626D9E" w:rsidRDefault="0090066C" w:rsidP="00626D9E">
            <w:pPr>
              <w:autoSpaceDE w:val="0"/>
              <w:autoSpaceDN w:val="0"/>
              <w:adjustRightInd w:val="0"/>
              <w:spacing w:line="240" w:lineRule="auto"/>
              <w:jc w:val="both"/>
              <w:rPr>
                <w:sz w:val="24"/>
                <w:szCs w:val="24"/>
                <w:lang w:val="nl-NL"/>
              </w:rPr>
            </w:pPr>
            <w:r>
              <w:rPr>
                <w:sz w:val="24"/>
                <w:szCs w:val="24"/>
                <w:lang w:val="nl-NL"/>
              </w:rPr>
              <w:t>- Vùng C</w:t>
            </w:r>
            <w:r w:rsidR="00143CFE" w:rsidRPr="00626D9E">
              <w:rPr>
                <w:sz w:val="24"/>
                <w:szCs w:val="24"/>
                <w:lang w:val="nl-NL"/>
              </w:rPr>
              <w:t>ực có 6 tháng ngày, 6 tháng đêm; nền nhiệt thấp → quá trình phong hóa diễn ra yếu...</w:t>
            </w:r>
          </w:p>
          <w:p w14:paraId="69B5049F" w14:textId="77777777" w:rsidR="00143CFE" w:rsidRPr="00626D9E" w:rsidRDefault="00143CFE" w:rsidP="00626D9E">
            <w:pPr>
              <w:autoSpaceDE w:val="0"/>
              <w:autoSpaceDN w:val="0"/>
              <w:adjustRightInd w:val="0"/>
              <w:spacing w:line="240" w:lineRule="auto"/>
              <w:jc w:val="both"/>
              <w:rPr>
                <w:sz w:val="24"/>
                <w:szCs w:val="24"/>
                <w:lang w:val="nl-NL"/>
              </w:rPr>
            </w:pPr>
            <w:r w:rsidRPr="00626D9E">
              <w:rPr>
                <w:sz w:val="24"/>
                <w:szCs w:val="24"/>
                <w:lang w:val="nl-NL"/>
              </w:rPr>
              <w:t>- Chủ yếu quá trình phong hóa lí học (do đóng băng và tan băng)</w:t>
            </w:r>
          </w:p>
          <w:p w14:paraId="607F3EAC" w14:textId="77777777" w:rsidR="00CB2A14" w:rsidRPr="00626D9E" w:rsidRDefault="00CB2A14" w:rsidP="00626D9E">
            <w:pPr>
              <w:autoSpaceDE w:val="0"/>
              <w:autoSpaceDN w:val="0"/>
              <w:adjustRightInd w:val="0"/>
              <w:spacing w:line="240" w:lineRule="auto"/>
              <w:jc w:val="both"/>
              <w:rPr>
                <w:sz w:val="24"/>
                <w:szCs w:val="24"/>
                <w:lang w:val="nl-NL"/>
              </w:rPr>
            </w:pPr>
            <w:r w:rsidRPr="00626D9E">
              <w:rPr>
                <w:sz w:val="24"/>
                <w:szCs w:val="24"/>
                <w:lang w:val="nl-NL"/>
              </w:rPr>
              <w:t>- Phong hóa hóa học và sinh học đều rất yếu do lượng mưa ít, sinh vật nghèo nàn...</w:t>
            </w:r>
          </w:p>
        </w:tc>
        <w:tc>
          <w:tcPr>
            <w:tcW w:w="873" w:type="dxa"/>
            <w:shd w:val="clear" w:color="auto" w:fill="auto"/>
          </w:tcPr>
          <w:p w14:paraId="0C943071" w14:textId="77777777" w:rsidR="00426B64" w:rsidRPr="00426B64" w:rsidRDefault="00426B64" w:rsidP="00626D9E">
            <w:pPr>
              <w:spacing w:line="240" w:lineRule="auto"/>
              <w:jc w:val="center"/>
              <w:rPr>
                <w:sz w:val="24"/>
                <w:szCs w:val="24"/>
                <w:lang w:val="vi-VN"/>
              </w:rPr>
            </w:pPr>
            <w:r>
              <w:rPr>
                <w:sz w:val="24"/>
                <w:szCs w:val="24"/>
                <w:lang w:val="vi-VN"/>
              </w:rPr>
              <w:t>0,25</w:t>
            </w:r>
          </w:p>
          <w:p w14:paraId="2C131E5E" w14:textId="77777777" w:rsidR="00143CFE" w:rsidRPr="00626D9E" w:rsidRDefault="00143CFE" w:rsidP="00626D9E">
            <w:pPr>
              <w:spacing w:line="240" w:lineRule="auto"/>
              <w:jc w:val="center"/>
              <w:rPr>
                <w:sz w:val="24"/>
                <w:szCs w:val="24"/>
              </w:rPr>
            </w:pPr>
            <w:r w:rsidRPr="00626D9E">
              <w:rPr>
                <w:sz w:val="24"/>
                <w:szCs w:val="24"/>
              </w:rPr>
              <w:t>0,25</w:t>
            </w:r>
          </w:p>
          <w:p w14:paraId="7480C247" w14:textId="77777777" w:rsidR="00143CFE" w:rsidRPr="00626D9E" w:rsidRDefault="00143CFE" w:rsidP="00626D9E">
            <w:pPr>
              <w:spacing w:line="240" w:lineRule="auto"/>
              <w:jc w:val="center"/>
              <w:rPr>
                <w:sz w:val="24"/>
                <w:szCs w:val="24"/>
              </w:rPr>
            </w:pPr>
          </w:p>
          <w:p w14:paraId="0AAA1E99" w14:textId="77777777" w:rsidR="00143CFE" w:rsidRPr="00626D9E" w:rsidRDefault="00143CFE" w:rsidP="00626D9E">
            <w:pPr>
              <w:spacing w:line="240" w:lineRule="auto"/>
              <w:jc w:val="center"/>
              <w:rPr>
                <w:sz w:val="24"/>
                <w:szCs w:val="24"/>
              </w:rPr>
            </w:pPr>
            <w:r w:rsidRPr="00626D9E">
              <w:rPr>
                <w:sz w:val="24"/>
                <w:szCs w:val="24"/>
              </w:rPr>
              <w:t>0,25</w:t>
            </w:r>
          </w:p>
          <w:p w14:paraId="3B649059" w14:textId="77777777" w:rsidR="00CB2A14" w:rsidRPr="00426B64" w:rsidRDefault="00CB2A14" w:rsidP="00426B64">
            <w:pPr>
              <w:spacing w:line="240" w:lineRule="auto"/>
              <w:jc w:val="center"/>
              <w:rPr>
                <w:sz w:val="24"/>
                <w:szCs w:val="24"/>
                <w:lang w:val="vi-VN"/>
              </w:rPr>
            </w:pPr>
            <w:r w:rsidRPr="00626D9E">
              <w:rPr>
                <w:sz w:val="24"/>
                <w:szCs w:val="24"/>
              </w:rPr>
              <w:t>0,</w:t>
            </w:r>
            <w:r w:rsidR="00426B64">
              <w:rPr>
                <w:sz w:val="24"/>
                <w:szCs w:val="24"/>
                <w:lang w:val="vi-VN"/>
              </w:rPr>
              <w:t>25</w:t>
            </w:r>
          </w:p>
        </w:tc>
      </w:tr>
      <w:tr w:rsidR="00DB3DB0" w:rsidRPr="00626D9E" w14:paraId="63387BDC" w14:textId="77777777" w:rsidTr="007254B9">
        <w:trPr>
          <w:trHeight w:val="199"/>
          <w:jc w:val="center"/>
        </w:trPr>
        <w:tc>
          <w:tcPr>
            <w:tcW w:w="733" w:type="dxa"/>
            <w:vMerge/>
            <w:shd w:val="clear" w:color="auto" w:fill="auto"/>
            <w:vAlign w:val="center"/>
          </w:tcPr>
          <w:p w14:paraId="28C4F518" w14:textId="77777777" w:rsidR="00DB3DB0" w:rsidRPr="00626D9E" w:rsidRDefault="00DB3DB0" w:rsidP="00626D9E">
            <w:pPr>
              <w:spacing w:line="240" w:lineRule="auto"/>
              <w:jc w:val="center"/>
              <w:rPr>
                <w:sz w:val="24"/>
                <w:szCs w:val="24"/>
                <w:lang w:val="vi-VN"/>
              </w:rPr>
            </w:pPr>
          </w:p>
        </w:tc>
        <w:tc>
          <w:tcPr>
            <w:tcW w:w="284" w:type="dxa"/>
            <w:tcBorders>
              <w:bottom w:val="single" w:sz="4" w:space="0" w:color="auto"/>
            </w:tcBorders>
            <w:shd w:val="clear" w:color="auto" w:fill="auto"/>
          </w:tcPr>
          <w:p w14:paraId="26FB700A" w14:textId="77777777" w:rsidR="00DB3DB0" w:rsidRPr="00626D9E" w:rsidRDefault="00DB3DB0" w:rsidP="00626D9E">
            <w:pPr>
              <w:spacing w:line="240" w:lineRule="auto"/>
              <w:jc w:val="center"/>
              <w:rPr>
                <w:b/>
                <w:sz w:val="24"/>
                <w:szCs w:val="24"/>
              </w:rPr>
            </w:pPr>
            <w:r w:rsidRPr="00626D9E">
              <w:rPr>
                <w:b/>
                <w:sz w:val="24"/>
                <w:szCs w:val="24"/>
              </w:rPr>
              <w:t>2</w:t>
            </w:r>
          </w:p>
        </w:tc>
        <w:tc>
          <w:tcPr>
            <w:tcW w:w="8505" w:type="dxa"/>
            <w:tcBorders>
              <w:bottom w:val="single" w:sz="4" w:space="0" w:color="auto"/>
            </w:tcBorders>
            <w:shd w:val="clear" w:color="auto" w:fill="auto"/>
          </w:tcPr>
          <w:p w14:paraId="1705ECB4" w14:textId="77777777" w:rsidR="00DB3DB0" w:rsidRPr="00626D9E" w:rsidRDefault="00B31C2C" w:rsidP="00C2227F">
            <w:pPr>
              <w:spacing w:line="240" w:lineRule="auto"/>
              <w:jc w:val="both"/>
              <w:rPr>
                <w:sz w:val="24"/>
                <w:szCs w:val="24"/>
              </w:rPr>
            </w:pPr>
            <w:r w:rsidRPr="00626D9E">
              <w:rPr>
                <w:b/>
                <w:i/>
                <w:sz w:val="24"/>
                <w:szCs w:val="24"/>
                <w:lang w:val="vi-VN"/>
              </w:rPr>
              <w:t>Trình bày mối quan hệ giữa đất và sinh vậ</w:t>
            </w:r>
            <w:r w:rsidR="00691792" w:rsidRPr="00626D9E">
              <w:rPr>
                <w:b/>
                <w:i/>
                <w:sz w:val="24"/>
                <w:szCs w:val="24"/>
                <w:lang w:val="vi-VN"/>
              </w:rPr>
              <w:t xml:space="preserve">t. </w:t>
            </w:r>
            <w:r w:rsidRPr="00626D9E">
              <w:rPr>
                <w:b/>
                <w:i/>
                <w:sz w:val="24"/>
                <w:szCs w:val="24"/>
                <w:lang w:val="vi-VN"/>
              </w:rPr>
              <w:t xml:space="preserve">Phân tích tác động của địa hình tới </w:t>
            </w:r>
            <w:r w:rsidR="00691792" w:rsidRPr="00626D9E">
              <w:rPr>
                <w:b/>
                <w:i/>
                <w:sz w:val="24"/>
                <w:szCs w:val="24"/>
                <w:lang w:val="vi-VN"/>
              </w:rPr>
              <w:t>sự hình thành đất.</w:t>
            </w:r>
            <w:r w:rsidRPr="00626D9E">
              <w:rPr>
                <w:sz w:val="24"/>
                <w:szCs w:val="24"/>
                <w:lang w:val="vi-VN"/>
              </w:rPr>
              <w:t xml:space="preserve"> </w:t>
            </w:r>
          </w:p>
        </w:tc>
        <w:tc>
          <w:tcPr>
            <w:tcW w:w="873" w:type="dxa"/>
            <w:tcBorders>
              <w:bottom w:val="single" w:sz="4" w:space="0" w:color="auto"/>
            </w:tcBorders>
            <w:shd w:val="clear" w:color="auto" w:fill="auto"/>
          </w:tcPr>
          <w:p w14:paraId="59566A4A" w14:textId="77777777" w:rsidR="00DB3DB0" w:rsidRPr="00626D9E" w:rsidRDefault="00DB3DB0" w:rsidP="00626D9E">
            <w:pPr>
              <w:spacing w:line="240" w:lineRule="auto"/>
              <w:jc w:val="center"/>
              <w:rPr>
                <w:b/>
                <w:i/>
                <w:sz w:val="24"/>
                <w:szCs w:val="24"/>
              </w:rPr>
            </w:pPr>
            <w:r w:rsidRPr="00626D9E">
              <w:rPr>
                <w:b/>
                <w:i/>
                <w:sz w:val="24"/>
                <w:szCs w:val="24"/>
              </w:rPr>
              <w:t>2,00</w:t>
            </w:r>
          </w:p>
        </w:tc>
      </w:tr>
      <w:tr w:rsidR="00DB3DB0" w:rsidRPr="00626D9E" w14:paraId="2057E8DD" w14:textId="77777777" w:rsidTr="007254B9">
        <w:trPr>
          <w:jc w:val="center"/>
        </w:trPr>
        <w:tc>
          <w:tcPr>
            <w:tcW w:w="733" w:type="dxa"/>
            <w:vMerge/>
            <w:shd w:val="clear" w:color="auto" w:fill="auto"/>
            <w:vAlign w:val="center"/>
          </w:tcPr>
          <w:p w14:paraId="08F4A51B" w14:textId="77777777" w:rsidR="00DB3DB0" w:rsidRPr="00626D9E" w:rsidRDefault="00DB3DB0" w:rsidP="00626D9E">
            <w:pPr>
              <w:spacing w:line="240" w:lineRule="auto"/>
              <w:jc w:val="center"/>
              <w:rPr>
                <w:sz w:val="24"/>
                <w:szCs w:val="24"/>
                <w:lang w:val="vi-VN"/>
              </w:rPr>
            </w:pPr>
          </w:p>
        </w:tc>
        <w:tc>
          <w:tcPr>
            <w:tcW w:w="284" w:type="dxa"/>
            <w:vMerge w:val="restart"/>
            <w:shd w:val="clear" w:color="auto" w:fill="auto"/>
          </w:tcPr>
          <w:p w14:paraId="2C6EABCA" w14:textId="77777777" w:rsidR="00DB3DB0" w:rsidRPr="00626D9E" w:rsidRDefault="00DB3DB0" w:rsidP="00626D9E">
            <w:pPr>
              <w:spacing w:line="240" w:lineRule="auto"/>
              <w:jc w:val="center"/>
              <w:rPr>
                <w:sz w:val="24"/>
                <w:szCs w:val="24"/>
                <w:lang w:val="vi-VN"/>
              </w:rPr>
            </w:pPr>
          </w:p>
        </w:tc>
        <w:tc>
          <w:tcPr>
            <w:tcW w:w="8505" w:type="dxa"/>
            <w:tcBorders>
              <w:bottom w:val="single" w:sz="4" w:space="0" w:color="auto"/>
            </w:tcBorders>
            <w:shd w:val="clear" w:color="auto" w:fill="auto"/>
          </w:tcPr>
          <w:p w14:paraId="2CC139F4" w14:textId="77777777" w:rsidR="00DB3DB0" w:rsidRPr="00626D9E" w:rsidRDefault="00B31C2C" w:rsidP="00626D9E">
            <w:pPr>
              <w:spacing w:line="240" w:lineRule="auto"/>
              <w:ind w:right="-21"/>
              <w:jc w:val="both"/>
              <w:rPr>
                <w:i/>
                <w:sz w:val="24"/>
                <w:szCs w:val="24"/>
                <w:lang w:val="pt-BR"/>
              </w:rPr>
            </w:pPr>
            <w:r w:rsidRPr="00626D9E">
              <w:rPr>
                <w:i/>
                <w:sz w:val="24"/>
                <w:szCs w:val="24"/>
                <w:lang w:val="pt-BR"/>
              </w:rPr>
              <w:t xml:space="preserve">* </w:t>
            </w:r>
            <w:r w:rsidRPr="00626D9E">
              <w:rPr>
                <w:i/>
                <w:sz w:val="24"/>
                <w:szCs w:val="24"/>
                <w:lang w:val="vi-VN"/>
              </w:rPr>
              <w:t>Trình bày mối quan hệ  giữa đất và sinh vật</w:t>
            </w:r>
            <w:r w:rsidR="00934D5D">
              <w:rPr>
                <w:i/>
                <w:sz w:val="24"/>
                <w:szCs w:val="24"/>
                <w:lang w:val="vi-VN"/>
              </w:rPr>
              <w:t>.</w:t>
            </w:r>
          </w:p>
        </w:tc>
        <w:tc>
          <w:tcPr>
            <w:tcW w:w="873" w:type="dxa"/>
            <w:tcBorders>
              <w:bottom w:val="single" w:sz="4" w:space="0" w:color="auto"/>
            </w:tcBorders>
            <w:shd w:val="clear" w:color="auto" w:fill="auto"/>
          </w:tcPr>
          <w:p w14:paraId="0BD909C1" w14:textId="77777777" w:rsidR="00DB3DB0" w:rsidRPr="00626D9E" w:rsidRDefault="00B31C2C" w:rsidP="00626D9E">
            <w:pPr>
              <w:spacing w:line="240" w:lineRule="auto"/>
              <w:jc w:val="center"/>
              <w:rPr>
                <w:i/>
                <w:sz w:val="24"/>
                <w:szCs w:val="24"/>
              </w:rPr>
            </w:pPr>
            <w:r w:rsidRPr="00626D9E">
              <w:rPr>
                <w:i/>
                <w:sz w:val="24"/>
                <w:szCs w:val="24"/>
              </w:rPr>
              <w:t>1,00</w:t>
            </w:r>
          </w:p>
        </w:tc>
      </w:tr>
      <w:tr w:rsidR="00DB3DB0" w:rsidRPr="00626D9E" w14:paraId="5813B474" w14:textId="77777777" w:rsidTr="007254B9">
        <w:trPr>
          <w:trHeight w:val="357"/>
          <w:jc w:val="center"/>
        </w:trPr>
        <w:tc>
          <w:tcPr>
            <w:tcW w:w="733" w:type="dxa"/>
            <w:vMerge/>
            <w:shd w:val="clear" w:color="auto" w:fill="auto"/>
            <w:vAlign w:val="center"/>
          </w:tcPr>
          <w:p w14:paraId="678D1F27" w14:textId="77777777" w:rsidR="00DB3DB0" w:rsidRPr="00626D9E" w:rsidRDefault="00DB3DB0" w:rsidP="00626D9E">
            <w:pPr>
              <w:spacing w:line="240" w:lineRule="auto"/>
              <w:jc w:val="center"/>
              <w:rPr>
                <w:sz w:val="24"/>
                <w:szCs w:val="24"/>
                <w:lang w:val="vi-VN"/>
              </w:rPr>
            </w:pPr>
          </w:p>
        </w:tc>
        <w:tc>
          <w:tcPr>
            <w:tcW w:w="284" w:type="dxa"/>
            <w:vMerge/>
            <w:shd w:val="clear" w:color="auto" w:fill="auto"/>
          </w:tcPr>
          <w:p w14:paraId="2BF11634" w14:textId="77777777" w:rsidR="00DB3DB0" w:rsidRPr="00626D9E" w:rsidRDefault="00DB3DB0" w:rsidP="00626D9E">
            <w:pPr>
              <w:spacing w:line="240" w:lineRule="auto"/>
              <w:jc w:val="center"/>
              <w:rPr>
                <w:sz w:val="24"/>
                <w:szCs w:val="24"/>
                <w:lang w:val="vi-VN"/>
              </w:rPr>
            </w:pPr>
          </w:p>
        </w:tc>
        <w:tc>
          <w:tcPr>
            <w:tcW w:w="8505" w:type="dxa"/>
            <w:tcBorders>
              <w:top w:val="single" w:sz="4" w:space="0" w:color="auto"/>
            </w:tcBorders>
            <w:shd w:val="clear" w:color="auto" w:fill="auto"/>
          </w:tcPr>
          <w:p w14:paraId="5AED861B" w14:textId="77777777" w:rsidR="00B31C2C" w:rsidRPr="00D128DE" w:rsidRDefault="00B31C2C" w:rsidP="00626D9E">
            <w:pPr>
              <w:shd w:val="clear" w:color="auto" w:fill="FFFFFF"/>
              <w:spacing w:line="240" w:lineRule="auto"/>
              <w:jc w:val="both"/>
              <w:rPr>
                <w:rFonts w:eastAsia="Times New Roman"/>
                <w:bCs/>
                <w:color w:val="000000"/>
                <w:sz w:val="24"/>
                <w:szCs w:val="24"/>
                <w:lang w:val="vi-VN"/>
              </w:rPr>
            </w:pPr>
            <w:r w:rsidRPr="00626D9E">
              <w:rPr>
                <w:rFonts w:eastAsia="Times New Roman"/>
                <w:bCs/>
                <w:color w:val="000000"/>
                <w:sz w:val="24"/>
                <w:szCs w:val="24"/>
              </w:rPr>
              <w:t xml:space="preserve">- Tác động của sinh vật đến đất: </w:t>
            </w:r>
            <w:r w:rsidR="00426B64">
              <w:rPr>
                <w:rFonts w:eastAsia="Times New Roman"/>
                <w:bCs/>
                <w:color w:val="000000"/>
                <w:sz w:val="24"/>
                <w:szCs w:val="24"/>
                <w:lang w:val="vi-VN"/>
              </w:rPr>
              <w:t xml:space="preserve">sinh vật </w:t>
            </w:r>
            <w:r w:rsidR="00D128DE">
              <w:rPr>
                <w:rFonts w:eastAsia="Times New Roman"/>
                <w:bCs/>
                <w:color w:val="000000"/>
                <w:sz w:val="24"/>
                <w:szCs w:val="24"/>
                <w:lang w:val="vi-VN"/>
              </w:rPr>
              <w:t xml:space="preserve">có </w:t>
            </w:r>
            <w:r w:rsidR="00426B64">
              <w:rPr>
                <w:rFonts w:eastAsia="Times New Roman"/>
                <w:bCs/>
                <w:color w:val="000000"/>
                <w:sz w:val="24"/>
                <w:szCs w:val="24"/>
              </w:rPr>
              <w:t>v</w:t>
            </w:r>
            <w:r w:rsidRPr="00626D9E">
              <w:rPr>
                <w:rFonts w:eastAsia="Times New Roman"/>
                <w:bCs/>
                <w:color w:val="000000"/>
                <w:sz w:val="24"/>
                <w:szCs w:val="24"/>
              </w:rPr>
              <w:t>ai trò chủ đạo trong sự hình thành đất</w:t>
            </w:r>
            <w:r w:rsidR="00D128DE">
              <w:rPr>
                <w:rFonts w:eastAsia="Times New Roman"/>
                <w:bCs/>
                <w:color w:val="000000"/>
                <w:sz w:val="24"/>
                <w:szCs w:val="24"/>
                <w:lang w:val="vi-VN"/>
              </w:rPr>
              <w:t>.</w:t>
            </w:r>
          </w:p>
          <w:p w14:paraId="653EA302" w14:textId="77777777" w:rsidR="00B31C2C" w:rsidRPr="00626D9E" w:rsidRDefault="00B31C2C" w:rsidP="00626D9E">
            <w:pPr>
              <w:shd w:val="clear" w:color="auto" w:fill="FFFFFF"/>
              <w:spacing w:line="240" w:lineRule="auto"/>
              <w:jc w:val="both"/>
              <w:rPr>
                <w:rFonts w:eastAsia="Times New Roman"/>
                <w:color w:val="000000"/>
                <w:sz w:val="24"/>
                <w:szCs w:val="24"/>
                <w:lang w:val="vi-VN"/>
              </w:rPr>
            </w:pPr>
            <w:r w:rsidRPr="00626D9E">
              <w:rPr>
                <w:rFonts w:eastAsia="Times New Roman"/>
                <w:color w:val="000000"/>
                <w:sz w:val="24"/>
                <w:szCs w:val="24"/>
              </w:rPr>
              <w:t>+ Thực vật cung cấp vật chất hữu cơ cho đất</w:t>
            </w:r>
            <w:r w:rsidR="00143CFE" w:rsidRPr="00626D9E">
              <w:rPr>
                <w:rFonts w:eastAsia="Times New Roman"/>
                <w:color w:val="000000"/>
                <w:sz w:val="24"/>
                <w:szCs w:val="24"/>
                <w:lang w:val="vi-VN"/>
              </w:rPr>
              <w:t>...</w:t>
            </w:r>
          </w:p>
          <w:p w14:paraId="2F005E77" w14:textId="77777777" w:rsidR="00B31C2C" w:rsidRPr="00626D9E" w:rsidRDefault="00B31C2C" w:rsidP="00626D9E">
            <w:pPr>
              <w:shd w:val="clear" w:color="auto" w:fill="FFFFFF"/>
              <w:spacing w:line="240" w:lineRule="auto"/>
              <w:jc w:val="both"/>
              <w:rPr>
                <w:rFonts w:eastAsia="Times New Roman"/>
                <w:color w:val="000000"/>
                <w:sz w:val="24"/>
                <w:szCs w:val="24"/>
              </w:rPr>
            </w:pPr>
            <w:r w:rsidRPr="00626D9E">
              <w:rPr>
                <w:rFonts w:eastAsia="Times New Roman"/>
                <w:color w:val="000000"/>
                <w:sz w:val="24"/>
                <w:szCs w:val="24"/>
              </w:rPr>
              <w:t>+ Vi sinh vật phân giải xác sinh vật tổng hợp thành mùn</w:t>
            </w:r>
            <w:r w:rsidR="00426B64">
              <w:rPr>
                <w:rFonts w:eastAsia="Times New Roman"/>
                <w:color w:val="000000"/>
                <w:sz w:val="24"/>
                <w:szCs w:val="24"/>
                <w:lang w:val="vi-VN"/>
              </w:rPr>
              <w:t>;</w:t>
            </w:r>
            <w:r w:rsidR="00143CFE" w:rsidRPr="00626D9E">
              <w:rPr>
                <w:rFonts w:eastAsia="Times New Roman"/>
                <w:color w:val="000000"/>
                <w:sz w:val="24"/>
                <w:szCs w:val="24"/>
              </w:rPr>
              <w:t xml:space="preserve"> s</w:t>
            </w:r>
            <w:r w:rsidRPr="00626D9E">
              <w:rPr>
                <w:rFonts w:eastAsia="Times New Roman"/>
                <w:color w:val="000000"/>
                <w:sz w:val="24"/>
                <w:szCs w:val="24"/>
              </w:rPr>
              <w:t>inh vật sống trong đất làm biến đổi tính chất lí, hóa của  đất.</w:t>
            </w:r>
          </w:p>
          <w:p w14:paraId="3C34D3CC" w14:textId="77777777" w:rsidR="00DB3DB0" w:rsidRPr="00626D9E" w:rsidRDefault="00B31C2C" w:rsidP="00626D9E">
            <w:pPr>
              <w:spacing w:line="240" w:lineRule="auto"/>
              <w:ind w:right="-21"/>
              <w:jc w:val="both"/>
              <w:rPr>
                <w:sz w:val="24"/>
                <w:szCs w:val="24"/>
                <w:lang w:val="pt-BR"/>
              </w:rPr>
            </w:pPr>
            <w:r w:rsidRPr="00626D9E">
              <w:rPr>
                <w:rFonts w:eastAsia="Times New Roman"/>
                <w:bCs/>
                <w:color w:val="000000"/>
                <w:sz w:val="24"/>
                <w:szCs w:val="24"/>
              </w:rPr>
              <w:t>-</w:t>
            </w:r>
            <w:r w:rsidR="00426B64">
              <w:rPr>
                <w:rFonts w:eastAsia="Times New Roman"/>
                <w:bCs/>
                <w:color w:val="000000"/>
                <w:sz w:val="24"/>
                <w:szCs w:val="24"/>
              </w:rPr>
              <w:t xml:space="preserve"> Tác động của đất đến sinh vật: c</w:t>
            </w:r>
            <w:r w:rsidRPr="00626D9E">
              <w:rPr>
                <w:sz w:val="24"/>
                <w:szCs w:val="24"/>
                <w:lang w:val="nl-NL"/>
              </w:rPr>
              <w:t>ác đặ</w:t>
            </w:r>
            <w:r w:rsidR="00D128DE">
              <w:rPr>
                <w:sz w:val="24"/>
                <w:szCs w:val="24"/>
                <w:lang w:val="nl-NL"/>
              </w:rPr>
              <w:t>c tính lí, hóa và</w:t>
            </w:r>
            <w:r w:rsidRPr="00626D9E">
              <w:rPr>
                <w:sz w:val="24"/>
                <w:szCs w:val="24"/>
                <w:lang w:val="nl-NL"/>
              </w:rPr>
              <w:t xml:space="preserve"> độ phì củ</w:t>
            </w:r>
            <w:r w:rsidR="0090066C">
              <w:rPr>
                <w:sz w:val="24"/>
                <w:szCs w:val="24"/>
                <w:lang w:val="nl-NL"/>
              </w:rPr>
              <w:t>a đấ</w:t>
            </w:r>
            <w:r w:rsidRPr="00626D9E">
              <w:rPr>
                <w:sz w:val="24"/>
                <w:szCs w:val="24"/>
                <w:lang w:val="nl-NL"/>
              </w:rPr>
              <w:t>t ảnh hưởng đến sự phát triển, phân bố của thực vậ</w:t>
            </w:r>
            <w:r w:rsidR="0090066C">
              <w:rPr>
                <w:sz w:val="24"/>
                <w:szCs w:val="24"/>
                <w:lang w:val="nl-NL"/>
              </w:rPr>
              <w:t>t.</w:t>
            </w:r>
          </w:p>
        </w:tc>
        <w:tc>
          <w:tcPr>
            <w:tcW w:w="873" w:type="dxa"/>
            <w:shd w:val="clear" w:color="auto" w:fill="auto"/>
          </w:tcPr>
          <w:p w14:paraId="51AE0769" w14:textId="77777777" w:rsidR="00DB3DB0" w:rsidRPr="00626D9E" w:rsidRDefault="00143CFE" w:rsidP="00626D9E">
            <w:pPr>
              <w:spacing w:line="240" w:lineRule="auto"/>
              <w:jc w:val="center"/>
              <w:rPr>
                <w:sz w:val="24"/>
                <w:szCs w:val="24"/>
              </w:rPr>
            </w:pPr>
            <w:r w:rsidRPr="00626D9E">
              <w:rPr>
                <w:sz w:val="24"/>
                <w:szCs w:val="24"/>
              </w:rPr>
              <w:t>0,25</w:t>
            </w:r>
          </w:p>
          <w:p w14:paraId="1C5F19DE" w14:textId="77777777" w:rsidR="004E5254" w:rsidRPr="00626D9E" w:rsidRDefault="004E5254" w:rsidP="00626D9E">
            <w:pPr>
              <w:spacing w:line="240" w:lineRule="auto"/>
              <w:jc w:val="center"/>
              <w:rPr>
                <w:sz w:val="24"/>
                <w:szCs w:val="24"/>
              </w:rPr>
            </w:pPr>
            <w:r w:rsidRPr="00626D9E">
              <w:rPr>
                <w:sz w:val="24"/>
                <w:szCs w:val="24"/>
              </w:rPr>
              <w:t>0,25</w:t>
            </w:r>
          </w:p>
          <w:p w14:paraId="07702182" w14:textId="77777777" w:rsidR="004E5254" w:rsidRPr="00626D9E" w:rsidRDefault="004E5254" w:rsidP="00626D9E">
            <w:pPr>
              <w:spacing w:line="240" w:lineRule="auto"/>
              <w:jc w:val="center"/>
              <w:rPr>
                <w:sz w:val="24"/>
                <w:szCs w:val="24"/>
              </w:rPr>
            </w:pPr>
            <w:r w:rsidRPr="00626D9E">
              <w:rPr>
                <w:sz w:val="24"/>
                <w:szCs w:val="24"/>
              </w:rPr>
              <w:t>0,25</w:t>
            </w:r>
          </w:p>
          <w:p w14:paraId="73C2331E" w14:textId="77777777" w:rsidR="004E5254" w:rsidRPr="00626D9E" w:rsidRDefault="004E5254" w:rsidP="00626D9E">
            <w:pPr>
              <w:spacing w:line="240" w:lineRule="auto"/>
              <w:jc w:val="center"/>
              <w:rPr>
                <w:sz w:val="24"/>
                <w:szCs w:val="24"/>
              </w:rPr>
            </w:pPr>
          </w:p>
          <w:p w14:paraId="7C2FFD42" w14:textId="77777777" w:rsidR="004E5254" w:rsidRPr="00626D9E" w:rsidRDefault="004E5254" w:rsidP="00626D9E">
            <w:pPr>
              <w:spacing w:line="240" w:lineRule="auto"/>
              <w:jc w:val="center"/>
              <w:rPr>
                <w:sz w:val="24"/>
                <w:szCs w:val="24"/>
              </w:rPr>
            </w:pPr>
            <w:r w:rsidRPr="00626D9E">
              <w:rPr>
                <w:sz w:val="24"/>
                <w:szCs w:val="24"/>
              </w:rPr>
              <w:t>0,25</w:t>
            </w:r>
          </w:p>
        </w:tc>
      </w:tr>
      <w:tr w:rsidR="00DB3DB0" w:rsidRPr="00626D9E" w14:paraId="487428C8" w14:textId="77777777" w:rsidTr="007254B9">
        <w:trPr>
          <w:trHeight w:val="173"/>
          <w:jc w:val="center"/>
        </w:trPr>
        <w:tc>
          <w:tcPr>
            <w:tcW w:w="733" w:type="dxa"/>
            <w:vMerge/>
            <w:shd w:val="clear" w:color="auto" w:fill="auto"/>
            <w:vAlign w:val="center"/>
          </w:tcPr>
          <w:p w14:paraId="06FE9A24" w14:textId="77777777" w:rsidR="00DB3DB0" w:rsidRPr="00626D9E" w:rsidRDefault="00DB3DB0" w:rsidP="00626D9E">
            <w:pPr>
              <w:spacing w:line="240" w:lineRule="auto"/>
              <w:jc w:val="center"/>
              <w:rPr>
                <w:sz w:val="24"/>
                <w:szCs w:val="24"/>
                <w:lang w:val="vi-VN"/>
              </w:rPr>
            </w:pPr>
          </w:p>
        </w:tc>
        <w:tc>
          <w:tcPr>
            <w:tcW w:w="284" w:type="dxa"/>
            <w:vMerge/>
            <w:shd w:val="clear" w:color="auto" w:fill="auto"/>
          </w:tcPr>
          <w:p w14:paraId="706BFBF1" w14:textId="77777777" w:rsidR="00DB3DB0" w:rsidRPr="00626D9E" w:rsidRDefault="00DB3DB0" w:rsidP="00626D9E">
            <w:pPr>
              <w:spacing w:line="240" w:lineRule="auto"/>
              <w:jc w:val="center"/>
              <w:rPr>
                <w:sz w:val="24"/>
                <w:szCs w:val="24"/>
                <w:lang w:val="vi-VN"/>
              </w:rPr>
            </w:pPr>
          </w:p>
        </w:tc>
        <w:tc>
          <w:tcPr>
            <w:tcW w:w="8505" w:type="dxa"/>
            <w:tcBorders>
              <w:top w:val="single" w:sz="4" w:space="0" w:color="auto"/>
              <w:bottom w:val="single" w:sz="4" w:space="0" w:color="auto"/>
            </w:tcBorders>
            <w:shd w:val="clear" w:color="auto" w:fill="auto"/>
          </w:tcPr>
          <w:p w14:paraId="79AD3479" w14:textId="77777777" w:rsidR="00DB3DB0" w:rsidRPr="00626D9E" w:rsidRDefault="00B84FBA" w:rsidP="00934D5D">
            <w:pPr>
              <w:spacing w:before="20" w:after="20" w:line="240" w:lineRule="auto"/>
              <w:ind w:right="-21"/>
              <w:jc w:val="both"/>
              <w:rPr>
                <w:i/>
                <w:sz w:val="24"/>
                <w:szCs w:val="24"/>
                <w:lang w:val="pt-BR"/>
              </w:rPr>
            </w:pPr>
            <w:r>
              <w:rPr>
                <w:i/>
                <w:sz w:val="24"/>
                <w:szCs w:val="24"/>
              </w:rPr>
              <w:t xml:space="preserve">* </w:t>
            </w:r>
            <w:r w:rsidR="00143CFE" w:rsidRPr="00626D9E">
              <w:rPr>
                <w:i/>
                <w:sz w:val="24"/>
                <w:szCs w:val="24"/>
                <w:lang w:val="vi-VN"/>
              </w:rPr>
              <w:t>Phân tích tác động của địa hình tới đấ</w:t>
            </w:r>
            <w:r w:rsidR="00934D5D">
              <w:rPr>
                <w:i/>
                <w:sz w:val="24"/>
                <w:szCs w:val="24"/>
                <w:lang w:val="vi-VN"/>
              </w:rPr>
              <w:t>t.</w:t>
            </w:r>
          </w:p>
        </w:tc>
        <w:tc>
          <w:tcPr>
            <w:tcW w:w="873" w:type="dxa"/>
            <w:tcBorders>
              <w:bottom w:val="single" w:sz="4" w:space="0" w:color="auto"/>
            </w:tcBorders>
            <w:shd w:val="clear" w:color="auto" w:fill="auto"/>
            <w:vAlign w:val="center"/>
          </w:tcPr>
          <w:p w14:paraId="04C303C4" w14:textId="77777777" w:rsidR="00DB3DB0" w:rsidRPr="00626D9E" w:rsidRDefault="00143CFE" w:rsidP="002506DE">
            <w:pPr>
              <w:spacing w:before="20" w:after="20" w:line="240" w:lineRule="auto"/>
              <w:jc w:val="center"/>
              <w:rPr>
                <w:sz w:val="24"/>
                <w:szCs w:val="24"/>
              </w:rPr>
            </w:pPr>
            <w:r w:rsidRPr="00626D9E">
              <w:rPr>
                <w:i/>
                <w:sz w:val="24"/>
                <w:szCs w:val="24"/>
              </w:rPr>
              <w:t>1,00</w:t>
            </w:r>
          </w:p>
        </w:tc>
      </w:tr>
      <w:tr w:rsidR="00DB3DB0" w:rsidRPr="00626D9E" w14:paraId="5CFB3036" w14:textId="77777777" w:rsidTr="00B84FBA">
        <w:trPr>
          <w:trHeight w:val="355"/>
          <w:jc w:val="center"/>
        </w:trPr>
        <w:tc>
          <w:tcPr>
            <w:tcW w:w="733" w:type="dxa"/>
            <w:vMerge/>
            <w:shd w:val="clear" w:color="auto" w:fill="auto"/>
            <w:vAlign w:val="center"/>
          </w:tcPr>
          <w:p w14:paraId="2B4D4B70" w14:textId="77777777" w:rsidR="00DB3DB0" w:rsidRPr="00626D9E" w:rsidRDefault="00DB3DB0" w:rsidP="00626D9E">
            <w:pPr>
              <w:spacing w:line="240" w:lineRule="auto"/>
              <w:jc w:val="center"/>
              <w:rPr>
                <w:sz w:val="24"/>
                <w:szCs w:val="24"/>
                <w:lang w:val="vi-VN"/>
              </w:rPr>
            </w:pPr>
          </w:p>
        </w:tc>
        <w:tc>
          <w:tcPr>
            <w:tcW w:w="284" w:type="dxa"/>
            <w:vMerge/>
            <w:shd w:val="clear" w:color="auto" w:fill="auto"/>
          </w:tcPr>
          <w:p w14:paraId="4F53C5CD" w14:textId="77777777" w:rsidR="00DB3DB0" w:rsidRPr="00626D9E" w:rsidRDefault="00DB3DB0" w:rsidP="00626D9E">
            <w:pPr>
              <w:spacing w:line="240" w:lineRule="auto"/>
              <w:jc w:val="center"/>
              <w:rPr>
                <w:sz w:val="24"/>
                <w:szCs w:val="24"/>
                <w:lang w:val="vi-VN"/>
              </w:rPr>
            </w:pPr>
          </w:p>
        </w:tc>
        <w:tc>
          <w:tcPr>
            <w:tcW w:w="8505" w:type="dxa"/>
            <w:tcBorders>
              <w:top w:val="single" w:sz="4" w:space="0" w:color="auto"/>
              <w:bottom w:val="nil"/>
              <w:right w:val="single" w:sz="4" w:space="0" w:color="auto"/>
            </w:tcBorders>
            <w:shd w:val="clear" w:color="auto" w:fill="auto"/>
          </w:tcPr>
          <w:p w14:paraId="5BD83990" w14:textId="77777777" w:rsidR="00DB3DB0" w:rsidRPr="00934D5D" w:rsidRDefault="00A72F0E" w:rsidP="00626D9E">
            <w:pPr>
              <w:spacing w:line="240" w:lineRule="auto"/>
              <w:ind w:right="-21"/>
              <w:jc w:val="both"/>
              <w:rPr>
                <w:sz w:val="24"/>
                <w:szCs w:val="24"/>
                <w:lang w:val="vi-VN"/>
              </w:rPr>
            </w:pPr>
            <w:r w:rsidRPr="00626D9E">
              <w:rPr>
                <w:sz w:val="24"/>
                <w:szCs w:val="24"/>
                <w:lang w:val="vi-VN"/>
              </w:rPr>
              <w:t xml:space="preserve">- </w:t>
            </w:r>
            <w:r w:rsidR="004E5254" w:rsidRPr="00626D9E">
              <w:rPr>
                <w:sz w:val="24"/>
                <w:szCs w:val="24"/>
              </w:rPr>
              <w:t>Độ cao của địa hình làm thay đổi nhiệt độ và độ ẩm, từ đó ảnh hưởng đến quá trình hình thành đấ</w:t>
            </w:r>
            <w:r w:rsidR="00934D5D">
              <w:rPr>
                <w:sz w:val="24"/>
                <w:szCs w:val="24"/>
              </w:rPr>
              <w:t>t</w:t>
            </w:r>
            <w:r w:rsidR="004E5254" w:rsidRPr="00626D9E">
              <w:rPr>
                <w:sz w:val="24"/>
                <w:szCs w:val="24"/>
                <w:lang w:val="vi-VN"/>
              </w:rPr>
              <w:t xml:space="preserve"> </w:t>
            </w:r>
            <w:r w:rsidR="004E5254" w:rsidRPr="00626D9E">
              <w:rPr>
                <w:i/>
                <w:sz w:val="24"/>
                <w:szCs w:val="24"/>
              </w:rPr>
              <w:t>(diễn giải)</w:t>
            </w:r>
            <w:r w:rsidR="00934D5D">
              <w:rPr>
                <w:i/>
                <w:sz w:val="24"/>
                <w:szCs w:val="24"/>
                <w:lang w:val="vi-VN"/>
              </w:rPr>
              <w:t>.</w:t>
            </w:r>
          </w:p>
        </w:tc>
        <w:tc>
          <w:tcPr>
            <w:tcW w:w="873" w:type="dxa"/>
            <w:tcBorders>
              <w:top w:val="single" w:sz="4" w:space="0" w:color="auto"/>
              <w:left w:val="single" w:sz="4" w:space="0" w:color="auto"/>
              <w:bottom w:val="nil"/>
              <w:right w:val="single" w:sz="4" w:space="0" w:color="auto"/>
            </w:tcBorders>
            <w:shd w:val="clear" w:color="auto" w:fill="auto"/>
          </w:tcPr>
          <w:p w14:paraId="11253F54" w14:textId="77777777" w:rsidR="00DB3DB0" w:rsidRPr="00626D9E" w:rsidRDefault="004E5254" w:rsidP="00626D9E">
            <w:pPr>
              <w:spacing w:line="240" w:lineRule="auto"/>
              <w:jc w:val="center"/>
              <w:rPr>
                <w:sz w:val="24"/>
                <w:szCs w:val="24"/>
              </w:rPr>
            </w:pPr>
            <w:r w:rsidRPr="00626D9E">
              <w:rPr>
                <w:sz w:val="24"/>
                <w:szCs w:val="24"/>
              </w:rPr>
              <w:t>0,25</w:t>
            </w:r>
          </w:p>
        </w:tc>
      </w:tr>
      <w:tr w:rsidR="00DB3DB0" w:rsidRPr="00626D9E" w14:paraId="22C06148" w14:textId="77777777" w:rsidTr="00B84FBA">
        <w:trPr>
          <w:trHeight w:val="355"/>
          <w:jc w:val="center"/>
        </w:trPr>
        <w:tc>
          <w:tcPr>
            <w:tcW w:w="733" w:type="dxa"/>
            <w:vMerge/>
            <w:shd w:val="clear" w:color="auto" w:fill="auto"/>
            <w:vAlign w:val="center"/>
          </w:tcPr>
          <w:p w14:paraId="2B757863" w14:textId="77777777" w:rsidR="00DB3DB0" w:rsidRPr="00626D9E" w:rsidRDefault="00DB3DB0" w:rsidP="00626D9E">
            <w:pPr>
              <w:spacing w:line="240" w:lineRule="auto"/>
              <w:jc w:val="center"/>
              <w:rPr>
                <w:sz w:val="24"/>
                <w:szCs w:val="24"/>
                <w:lang w:val="vi-VN"/>
              </w:rPr>
            </w:pPr>
          </w:p>
        </w:tc>
        <w:tc>
          <w:tcPr>
            <w:tcW w:w="284" w:type="dxa"/>
            <w:vMerge/>
            <w:shd w:val="clear" w:color="auto" w:fill="auto"/>
          </w:tcPr>
          <w:p w14:paraId="54982F9A" w14:textId="77777777" w:rsidR="00DB3DB0" w:rsidRPr="00626D9E" w:rsidRDefault="00DB3DB0" w:rsidP="00626D9E">
            <w:pPr>
              <w:spacing w:line="240" w:lineRule="auto"/>
              <w:jc w:val="center"/>
              <w:rPr>
                <w:sz w:val="24"/>
                <w:szCs w:val="24"/>
                <w:lang w:val="vi-VN"/>
              </w:rPr>
            </w:pPr>
          </w:p>
        </w:tc>
        <w:tc>
          <w:tcPr>
            <w:tcW w:w="8505" w:type="dxa"/>
            <w:tcBorders>
              <w:top w:val="nil"/>
              <w:bottom w:val="nil"/>
              <w:right w:val="single" w:sz="4" w:space="0" w:color="auto"/>
            </w:tcBorders>
            <w:shd w:val="clear" w:color="auto" w:fill="auto"/>
          </w:tcPr>
          <w:p w14:paraId="6D670547" w14:textId="77777777" w:rsidR="00DB3DB0" w:rsidRPr="00626D9E" w:rsidRDefault="00A72F0E" w:rsidP="00626D9E">
            <w:pPr>
              <w:spacing w:line="240" w:lineRule="auto"/>
              <w:jc w:val="both"/>
              <w:rPr>
                <w:sz w:val="24"/>
                <w:szCs w:val="24"/>
              </w:rPr>
            </w:pPr>
            <w:r w:rsidRPr="00626D9E">
              <w:rPr>
                <w:sz w:val="24"/>
                <w:szCs w:val="24"/>
                <w:lang w:val="vi-VN"/>
              </w:rPr>
              <w:t>- Độ dốc</w:t>
            </w:r>
            <w:r w:rsidR="004E5254" w:rsidRPr="00626D9E">
              <w:rPr>
                <w:sz w:val="24"/>
                <w:szCs w:val="24"/>
                <w:lang w:val="vi-VN"/>
              </w:rPr>
              <w:t xml:space="preserve">: </w:t>
            </w:r>
            <w:r w:rsidR="00934D5D">
              <w:rPr>
                <w:sz w:val="24"/>
                <w:szCs w:val="24"/>
              </w:rPr>
              <w:t>đ</w:t>
            </w:r>
            <w:r w:rsidR="004E5254" w:rsidRPr="00626D9E">
              <w:rPr>
                <w:sz w:val="24"/>
                <w:szCs w:val="24"/>
              </w:rPr>
              <w:t>ịa hình dốc làm cho quá trình xâm thực, xói mòn diễn ra mạnh, đặc biệt khi lớp phủ thực vật bị mất</w:t>
            </w:r>
            <w:r w:rsidR="004E5254" w:rsidRPr="00626D9E">
              <w:rPr>
                <w:sz w:val="24"/>
                <w:szCs w:val="24"/>
                <w:lang w:val="vi-VN"/>
              </w:rPr>
              <w:t xml:space="preserve"> </w:t>
            </w:r>
            <w:r w:rsidR="004E5254" w:rsidRPr="00626D9E">
              <w:rPr>
                <w:sz w:val="24"/>
                <w:szCs w:val="24"/>
                <w:lang w:val="nl-NL"/>
              </w:rPr>
              <w:t>→</w:t>
            </w:r>
            <w:r w:rsidR="004E5254" w:rsidRPr="00626D9E">
              <w:rPr>
                <w:sz w:val="24"/>
                <w:szCs w:val="24"/>
                <w:lang w:val="vi-VN"/>
              </w:rPr>
              <w:t xml:space="preserve"> </w:t>
            </w:r>
            <w:r w:rsidR="004E5254" w:rsidRPr="00626D9E">
              <w:rPr>
                <w:sz w:val="24"/>
                <w:szCs w:val="24"/>
              </w:rPr>
              <w:t>đất thường mỏng, bạc màu. Ở nơi bằng phẳng, quá trình bồi tụ chiếm ưu thế</w:t>
            </w:r>
            <w:r w:rsidR="007411EC">
              <w:rPr>
                <w:sz w:val="24"/>
                <w:szCs w:val="24"/>
                <w:lang w:val="vi-VN"/>
              </w:rPr>
              <w:t xml:space="preserve"> </w:t>
            </w:r>
            <w:r w:rsidR="004E5254" w:rsidRPr="00626D9E">
              <w:rPr>
                <w:sz w:val="24"/>
                <w:szCs w:val="24"/>
                <w:lang w:val="nl-NL"/>
              </w:rPr>
              <w:t>→</w:t>
            </w:r>
            <w:r w:rsidR="007411EC">
              <w:rPr>
                <w:sz w:val="24"/>
                <w:szCs w:val="24"/>
                <w:lang w:val="vi-VN"/>
              </w:rPr>
              <w:t xml:space="preserve"> </w:t>
            </w:r>
            <w:r w:rsidR="004E5254" w:rsidRPr="00626D9E">
              <w:rPr>
                <w:sz w:val="24"/>
                <w:szCs w:val="24"/>
              </w:rPr>
              <w:t>tầng đất dày và giàu chất dinh dưỡng.</w:t>
            </w:r>
          </w:p>
        </w:tc>
        <w:tc>
          <w:tcPr>
            <w:tcW w:w="873" w:type="dxa"/>
            <w:tcBorders>
              <w:top w:val="nil"/>
              <w:left w:val="single" w:sz="4" w:space="0" w:color="auto"/>
              <w:bottom w:val="nil"/>
              <w:right w:val="single" w:sz="4" w:space="0" w:color="auto"/>
            </w:tcBorders>
            <w:shd w:val="clear" w:color="auto" w:fill="auto"/>
          </w:tcPr>
          <w:p w14:paraId="244268EF" w14:textId="77777777" w:rsidR="00DB3DB0" w:rsidRPr="00626D9E" w:rsidRDefault="004E5254" w:rsidP="00626D9E">
            <w:pPr>
              <w:spacing w:line="240" w:lineRule="auto"/>
              <w:jc w:val="center"/>
              <w:rPr>
                <w:sz w:val="24"/>
                <w:szCs w:val="24"/>
              </w:rPr>
            </w:pPr>
            <w:r w:rsidRPr="00626D9E">
              <w:rPr>
                <w:sz w:val="24"/>
                <w:szCs w:val="24"/>
              </w:rPr>
              <w:t>0,25</w:t>
            </w:r>
          </w:p>
        </w:tc>
      </w:tr>
      <w:tr w:rsidR="00DB3DB0" w:rsidRPr="00626D9E" w14:paraId="5A9A5218" w14:textId="77777777" w:rsidTr="00B84FBA">
        <w:trPr>
          <w:trHeight w:val="355"/>
          <w:jc w:val="center"/>
        </w:trPr>
        <w:tc>
          <w:tcPr>
            <w:tcW w:w="733" w:type="dxa"/>
            <w:vMerge/>
            <w:shd w:val="clear" w:color="auto" w:fill="auto"/>
            <w:vAlign w:val="center"/>
          </w:tcPr>
          <w:p w14:paraId="4960D36F" w14:textId="77777777" w:rsidR="00DB3DB0" w:rsidRPr="00626D9E" w:rsidRDefault="00DB3DB0" w:rsidP="00626D9E">
            <w:pPr>
              <w:spacing w:line="240" w:lineRule="auto"/>
              <w:jc w:val="center"/>
              <w:rPr>
                <w:sz w:val="24"/>
                <w:szCs w:val="24"/>
                <w:lang w:val="vi-VN"/>
              </w:rPr>
            </w:pPr>
          </w:p>
        </w:tc>
        <w:tc>
          <w:tcPr>
            <w:tcW w:w="284" w:type="dxa"/>
            <w:vMerge/>
            <w:shd w:val="clear" w:color="auto" w:fill="auto"/>
          </w:tcPr>
          <w:p w14:paraId="229C1FB8" w14:textId="77777777" w:rsidR="00DB3DB0" w:rsidRPr="00626D9E" w:rsidRDefault="00DB3DB0" w:rsidP="00626D9E">
            <w:pPr>
              <w:spacing w:line="240" w:lineRule="auto"/>
              <w:jc w:val="center"/>
              <w:rPr>
                <w:sz w:val="24"/>
                <w:szCs w:val="24"/>
                <w:lang w:val="vi-VN"/>
              </w:rPr>
            </w:pPr>
          </w:p>
        </w:tc>
        <w:tc>
          <w:tcPr>
            <w:tcW w:w="8505" w:type="dxa"/>
            <w:tcBorders>
              <w:top w:val="nil"/>
              <w:bottom w:val="nil"/>
              <w:right w:val="single" w:sz="4" w:space="0" w:color="auto"/>
            </w:tcBorders>
            <w:shd w:val="clear" w:color="auto" w:fill="auto"/>
          </w:tcPr>
          <w:p w14:paraId="5A7999E1" w14:textId="77777777" w:rsidR="00DB3DB0" w:rsidRPr="00934D5D" w:rsidRDefault="004E5254" w:rsidP="00626D9E">
            <w:pPr>
              <w:spacing w:line="240" w:lineRule="auto"/>
              <w:ind w:right="-21"/>
              <w:jc w:val="both"/>
              <w:rPr>
                <w:sz w:val="24"/>
                <w:szCs w:val="24"/>
                <w:lang w:val="vi-VN"/>
              </w:rPr>
            </w:pPr>
            <w:r w:rsidRPr="00626D9E">
              <w:rPr>
                <w:sz w:val="24"/>
                <w:szCs w:val="24"/>
                <w:lang w:val="vi-VN"/>
              </w:rPr>
              <w:t xml:space="preserve">- </w:t>
            </w:r>
            <w:r w:rsidRPr="00626D9E">
              <w:rPr>
                <w:sz w:val="24"/>
                <w:szCs w:val="24"/>
              </w:rPr>
              <w:t>Hướng sườn:</w:t>
            </w:r>
            <w:r w:rsidR="00934D5D">
              <w:rPr>
                <w:sz w:val="24"/>
                <w:szCs w:val="24"/>
              </w:rPr>
              <w:t xml:space="preserve"> c</w:t>
            </w:r>
            <w:r w:rsidRPr="00626D9E">
              <w:rPr>
                <w:sz w:val="24"/>
                <w:szCs w:val="24"/>
              </w:rPr>
              <w:t>ác hướng sườn khác nhau sẽ nhận được lượng nhiệt</w:t>
            </w:r>
            <w:r w:rsidR="00934D5D">
              <w:rPr>
                <w:sz w:val="24"/>
                <w:szCs w:val="24"/>
                <w:lang w:val="vi-VN"/>
              </w:rPr>
              <w:t>,</w:t>
            </w:r>
            <w:r w:rsidRPr="00626D9E">
              <w:rPr>
                <w:sz w:val="24"/>
                <w:szCs w:val="24"/>
              </w:rPr>
              <w:t xml:space="preserve"> ẩm khác nhau, vì thế sự phát triển của lớp phủ thực vật cũng khác nhau, do đó ảnh hưởng gián tiếp đến sự hình thành đất</w:t>
            </w:r>
            <w:r w:rsidR="00934D5D">
              <w:rPr>
                <w:sz w:val="24"/>
                <w:szCs w:val="24"/>
                <w:lang w:val="vi-VN"/>
              </w:rPr>
              <w:t>.</w:t>
            </w:r>
          </w:p>
        </w:tc>
        <w:tc>
          <w:tcPr>
            <w:tcW w:w="873" w:type="dxa"/>
            <w:tcBorders>
              <w:top w:val="nil"/>
              <w:left w:val="single" w:sz="4" w:space="0" w:color="auto"/>
              <w:bottom w:val="nil"/>
              <w:right w:val="single" w:sz="4" w:space="0" w:color="auto"/>
            </w:tcBorders>
            <w:shd w:val="clear" w:color="auto" w:fill="auto"/>
          </w:tcPr>
          <w:p w14:paraId="061123E2" w14:textId="77777777" w:rsidR="00DB3DB0" w:rsidRPr="00626D9E" w:rsidRDefault="004E5254" w:rsidP="00626D9E">
            <w:pPr>
              <w:spacing w:line="240" w:lineRule="auto"/>
              <w:jc w:val="center"/>
              <w:rPr>
                <w:sz w:val="24"/>
                <w:szCs w:val="24"/>
              </w:rPr>
            </w:pPr>
            <w:r w:rsidRPr="00626D9E">
              <w:rPr>
                <w:sz w:val="24"/>
                <w:szCs w:val="24"/>
              </w:rPr>
              <w:t>0,25</w:t>
            </w:r>
          </w:p>
        </w:tc>
      </w:tr>
      <w:tr w:rsidR="004C157B" w:rsidRPr="00626D9E" w14:paraId="140BB251" w14:textId="77777777" w:rsidTr="00B84FBA">
        <w:trPr>
          <w:trHeight w:val="268"/>
          <w:jc w:val="center"/>
        </w:trPr>
        <w:tc>
          <w:tcPr>
            <w:tcW w:w="733" w:type="dxa"/>
            <w:vMerge/>
            <w:shd w:val="clear" w:color="auto" w:fill="auto"/>
            <w:vAlign w:val="center"/>
          </w:tcPr>
          <w:p w14:paraId="6D4C3703" w14:textId="77777777" w:rsidR="004C157B" w:rsidRPr="00626D9E" w:rsidRDefault="004C157B" w:rsidP="00626D9E">
            <w:pPr>
              <w:spacing w:line="240" w:lineRule="auto"/>
              <w:jc w:val="center"/>
              <w:rPr>
                <w:sz w:val="24"/>
                <w:szCs w:val="24"/>
                <w:lang w:val="vi-VN"/>
              </w:rPr>
            </w:pPr>
          </w:p>
        </w:tc>
        <w:tc>
          <w:tcPr>
            <w:tcW w:w="284" w:type="dxa"/>
            <w:vMerge/>
            <w:shd w:val="clear" w:color="auto" w:fill="auto"/>
          </w:tcPr>
          <w:p w14:paraId="1FE75532" w14:textId="77777777" w:rsidR="004C157B" w:rsidRPr="00626D9E" w:rsidRDefault="004C157B" w:rsidP="00626D9E">
            <w:pPr>
              <w:spacing w:line="240" w:lineRule="auto"/>
              <w:jc w:val="center"/>
              <w:rPr>
                <w:sz w:val="24"/>
                <w:szCs w:val="24"/>
                <w:lang w:val="vi-VN"/>
              </w:rPr>
            </w:pPr>
          </w:p>
        </w:tc>
        <w:tc>
          <w:tcPr>
            <w:tcW w:w="8505" w:type="dxa"/>
            <w:tcBorders>
              <w:top w:val="nil"/>
              <w:bottom w:val="single" w:sz="4" w:space="0" w:color="auto"/>
            </w:tcBorders>
            <w:shd w:val="clear" w:color="auto" w:fill="auto"/>
          </w:tcPr>
          <w:p w14:paraId="08BC103F" w14:textId="77777777" w:rsidR="004C157B" w:rsidRDefault="004C157B" w:rsidP="00626D9E">
            <w:pPr>
              <w:spacing w:line="240" w:lineRule="auto"/>
              <w:ind w:right="-21"/>
              <w:jc w:val="both"/>
              <w:rPr>
                <w:sz w:val="24"/>
                <w:szCs w:val="24"/>
                <w:lang w:val="vi-VN"/>
              </w:rPr>
            </w:pPr>
            <w:r w:rsidRPr="00626D9E">
              <w:rPr>
                <w:sz w:val="24"/>
                <w:szCs w:val="24"/>
                <w:lang w:val="vi-VN"/>
              </w:rPr>
              <w:t>- Hình thái đị</w:t>
            </w:r>
            <w:r w:rsidR="00934D5D">
              <w:rPr>
                <w:sz w:val="24"/>
                <w:szCs w:val="24"/>
                <w:lang w:val="vi-VN"/>
              </w:rPr>
              <w:t>a hình: n</w:t>
            </w:r>
            <w:r w:rsidRPr="00626D9E">
              <w:rPr>
                <w:sz w:val="24"/>
                <w:szCs w:val="24"/>
                <w:lang w:val="vi-VN"/>
              </w:rPr>
              <w:t>ơi trũng thấp ngập nước thường xuyên có đất khác vớ</w:t>
            </w:r>
            <w:r w:rsidR="00D128DE">
              <w:rPr>
                <w:sz w:val="24"/>
                <w:szCs w:val="24"/>
                <w:lang w:val="vi-VN"/>
              </w:rPr>
              <w:t>i nơi cao</w:t>
            </w:r>
            <w:r w:rsidRPr="00626D9E">
              <w:rPr>
                <w:sz w:val="24"/>
                <w:szCs w:val="24"/>
                <w:lang w:val="vi-VN"/>
              </w:rPr>
              <w:t xml:space="preserve"> thoát nước tố</w:t>
            </w:r>
            <w:r w:rsidR="00934D5D">
              <w:rPr>
                <w:sz w:val="24"/>
                <w:szCs w:val="24"/>
                <w:lang w:val="vi-VN"/>
              </w:rPr>
              <w:t>t.</w:t>
            </w:r>
          </w:p>
          <w:p w14:paraId="31C7F364" w14:textId="77777777" w:rsidR="00FA6F0C" w:rsidRPr="00626D9E" w:rsidRDefault="00FA6F0C" w:rsidP="00626D9E">
            <w:pPr>
              <w:spacing w:line="240" w:lineRule="auto"/>
              <w:ind w:right="-21"/>
              <w:jc w:val="both"/>
              <w:rPr>
                <w:sz w:val="24"/>
                <w:szCs w:val="24"/>
                <w:lang w:val="vi-VN"/>
              </w:rPr>
            </w:pPr>
          </w:p>
        </w:tc>
        <w:tc>
          <w:tcPr>
            <w:tcW w:w="873" w:type="dxa"/>
            <w:tcBorders>
              <w:top w:val="nil"/>
              <w:bottom w:val="single" w:sz="4" w:space="0" w:color="auto"/>
            </w:tcBorders>
            <w:shd w:val="clear" w:color="auto" w:fill="auto"/>
          </w:tcPr>
          <w:p w14:paraId="5ED10723" w14:textId="77777777" w:rsidR="004C157B" w:rsidRPr="00626D9E" w:rsidRDefault="004C157B" w:rsidP="00626D9E">
            <w:pPr>
              <w:spacing w:line="240" w:lineRule="auto"/>
              <w:jc w:val="center"/>
              <w:rPr>
                <w:sz w:val="24"/>
                <w:szCs w:val="24"/>
              </w:rPr>
            </w:pPr>
            <w:r w:rsidRPr="00626D9E">
              <w:rPr>
                <w:sz w:val="24"/>
                <w:szCs w:val="24"/>
              </w:rPr>
              <w:t>0,25</w:t>
            </w:r>
          </w:p>
        </w:tc>
      </w:tr>
      <w:tr w:rsidR="00807419" w:rsidRPr="00626D9E" w14:paraId="6D973F8A" w14:textId="77777777" w:rsidTr="007254B9">
        <w:trPr>
          <w:trHeight w:val="268"/>
          <w:jc w:val="center"/>
        </w:trPr>
        <w:tc>
          <w:tcPr>
            <w:tcW w:w="733" w:type="dxa"/>
            <w:vMerge w:val="restart"/>
            <w:shd w:val="clear" w:color="auto" w:fill="auto"/>
            <w:vAlign w:val="center"/>
          </w:tcPr>
          <w:p w14:paraId="1FC496C8" w14:textId="77777777" w:rsidR="00807419" w:rsidRPr="00626D9E" w:rsidRDefault="00807419" w:rsidP="00626D9E">
            <w:pPr>
              <w:spacing w:line="240" w:lineRule="auto"/>
              <w:jc w:val="center"/>
              <w:rPr>
                <w:b/>
                <w:sz w:val="24"/>
                <w:szCs w:val="24"/>
                <w:lang w:val="vi-VN"/>
              </w:rPr>
            </w:pPr>
            <w:r w:rsidRPr="00626D9E">
              <w:rPr>
                <w:b/>
                <w:sz w:val="24"/>
                <w:szCs w:val="24"/>
              </w:rPr>
              <w:lastRenderedPageBreak/>
              <w:t>Câu I</w:t>
            </w:r>
            <w:r w:rsidRPr="00626D9E">
              <w:rPr>
                <w:b/>
                <w:sz w:val="24"/>
                <w:szCs w:val="24"/>
                <w:lang w:val="vi-VN"/>
              </w:rPr>
              <w:t>I</w:t>
            </w:r>
          </w:p>
          <w:p w14:paraId="53D949D3" w14:textId="77777777" w:rsidR="00807419" w:rsidRPr="007254B9" w:rsidRDefault="00807419" w:rsidP="00626D9E">
            <w:pPr>
              <w:spacing w:line="240" w:lineRule="auto"/>
              <w:jc w:val="center"/>
              <w:rPr>
                <w:sz w:val="22"/>
                <w:lang w:val="vi-VN"/>
              </w:rPr>
            </w:pPr>
            <w:r w:rsidRPr="007254B9">
              <w:rPr>
                <w:i/>
                <w:sz w:val="22"/>
              </w:rPr>
              <w:t>(4,00 điểm)</w:t>
            </w:r>
          </w:p>
        </w:tc>
        <w:tc>
          <w:tcPr>
            <w:tcW w:w="284" w:type="dxa"/>
            <w:shd w:val="clear" w:color="auto" w:fill="auto"/>
          </w:tcPr>
          <w:p w14:paraId="51F21551" w14:textId="77777777" w:rsidR="00807419" w:rsidRPr="00626D9E" w:rsidRDefault="00807419" w:rsidP="00626D9E">
            <w:pPr>
              <w:spacing w:line="240" w:lineRule="auto"/>
              <w:jc w:val="center"/>
              <w:rPr>
                <w:sz w:val="24"/>
                <w:szCs w:val="24"/>
                <w:lang w:val="vi-VN"/>
              </w:rPr>
            </w:pPr>
            <w:r w:rsidRPr="00626D9E">
              <w:rPr>
                <w:sz w:val="24"/>
                <w:szCs w:val="24"/>
                <w:lang w:val="vi-VN"/>
              </w:rPr>
              <w:t>1</w:t>
            </w:r>
          </w:p>
        </w:tc>
        <w:tc>
          <w:tcPr>
            <w:tcW w:w="8505" w:type="dxa"/>
            <w:tcBorders>
              <w:top w:val="single" w:sz="4" w:space="0" w:color="auto"/>
              <w:bottom w:val="single" w:sz="4" w:space="0" w:color="auto"/>
            </w:tcBorders>
            <w:shd w:val="clear" w:color="auto" w:fill="auto"/>
          </w:tcPr>
          <w:p w14:paraId="4F28B352" w14:textId="77777777" w:rsidR="00807419" w:rsidRPr="00B84FBA" w:rsidRDefault="005A3E0D" w:rsidP="00B84FBA">
            <w:pPr>
              <w:spacing w:line="240" w:lineRule="auto"/>
              <w:ind w:right="-21"/>
              <w:jc w:val="both"/>
              <w:rPr>
                <w:rFonts w:asciiTheme="minorHAnsi" w:hAnsiTheme="minorHAnsi"/>
                <w:b/>
                <w:i/>
                <w:spacing w:val="-4"/>
                <w:sz w:val="24"/>
                <w:szCs w:val="24"/>
                <w:lang w:val="vi-VN"/>
              </w:rPr>
            </w:pPr>
            <w:r w:rsidRPr="00C2227F">
              <w:rPr>
                <w:rFonts w:ascii="Times New Roman Bold" w:hAnsi="Times New Roman Bold"/>
                <w:b/>
                <w:i/>
                <w:spacing w:val="-4"/>
                <w:sz w:val="24"/>
                <w:szCs w:val="24"/>
                <w:lang w:val="vi-VN"/>
              </w:rPr>
              <w:t>Tại sao nói</w:t>
            </w:r>
            <w:r w:rsidR="00807419" w:rsidRPr="00C2227F">
              <w:rPr>
                <w:rFonts w:ascii="Times New Roman Bold" w:hAnsi="Times New Roman Bold"/>
                <w:b/>
                <w:i/>
                <w:spacing w:val="-4"/>
                <w:sz w:val="24"/>
                <w:szCs w:val="24"/>
                <w:lang w:val="vi-VN"/>
              </w:rPr>
              <w:t xml:space="preserve"> vỏ</w:t>
            </w:r>
            <w:r w:rsidR="00934D5D">
              <w:rPr>
                <w:rFonts w:ascii="Times New Roman Bold" w:hAnsi="Times New Roman Bold"/>
                <w:b/>
                <w:i/>
                <w:spacing w:val="-4"/>
                <w:sz w:val="24"/>
                <w:szCs w:val="24"/>
                <w:lang w:val="vi-VN"/>
              </w:rPr>
              <w:t xml:space="preserve"> đ</w:t>
            </w:r>
            <w:r w:rsidR="00807419" w:rsidRPr="00C2227F">
              <w:rPr>
                <w:rFonts w:ascii="Times New Roman Bold" w:hAnsi="Times New Roman Bold"/>
                <w:b/>
                <w:i/>
                <w:spacing w:val="-4"/>
                <w:sz w:val="24"/>
                <w:szCs w:val="24"/>
                <w:lang w:val="vi-VN"/>
              </w:rPr>
              <w:t xml:space="preserve">ịa lí là một thể thống nhất và hoàn chỉnh. </w:t>
            </w:r>
            <w:r w:rsidRPr="00C2227F">
              <w:rPr>
                <w:rFonts w:ascii="Times New Roman Bold" w:hAnsi="Times New Roman Bold"/>
                <w:b/>
                <w:i/>
                <w:spacing w:val="-4"/>
                <w:sz w:val="24"/>
                <w:szCs w:val="24"/>
                <w:lang w:val="vi-VN"/>
              </w:rPr>
              <w:t xml:space="preserve">Chứng minh </w:t>
            </w:r>
            <w:r w:rsidR="00807419" w:rsidRPr="00C2227F">
              <w:rPr>
                <w:rFonts w:ascii="Times New Roman Bold" w:hAnsi="Times New Roman Bold"/>
                <w:b/>
                <w:i/>
                <w:spacing w:val="-4"/>
                <w:sz w:val="24"/>
                <w:szCs w:val="24"/>
                <w:lang w:val="vi-VN"/>
              </w:rPr>
              <w:t>sự phân bố khí hậu trên Trái Đất vừa có tính địa đới vừa có tính phi địa đớ</w:t>
            </w:r>
            <w:r w:rsidR="00B84FBA">
              <w:rPr>
                <w:rFonts w:ascii="Times New Roman Bold" w:hAnsi="Times New Roman Bold"/>
                <w:b/>
                <w:i/>
                <w:spacing w:val="-4"/>
                <w:sz w:val="24"/>
                <w:szCs w:val="24"/>
                <w:lang w:val="vi-VN"/>
              </w:rPr>
              <w:t>i</w:t>
            </w:r>
            <w:r w:rsidR="00B84FBA" w:rsidRPr="00C2227F">
              <w:rPr>
                <w:rFonts w:ascii="Times New Roman Bold" w:hAnsi="Times New Roman Bold"/>
                <w:b/>
                <w:i/>
                <w:spacing w:val="-4"/>
                <w:sz w:val="24"/>
                <w:szCs w:val="24"/>
                <w:lang w:val="vi-VN"/>
              </w:rPr>
              <w:t xml:space="preserve"> và giải thích</w:t>
            </w:r>
            <w:r w:rsidR="00B84FBA">
              <w:rPr>
                <w:rFonts w:asciiTheme="minorHAnsi" w:hAnsiTheme="minorHAnsi"/>
                <w:b/>
                <w:i/>
                <w:spacing w:val="-4"/>
                <w:sz w:val="24"/>
                <w:szCs w:val="24"/>
              </w:rPr>
              <w:t>.</w:t>
            </w:r>
          </w:p>
        </w:tc>
        <w:tc>
          <w:tcPr>
            <w:tcW w:w="873" w:type="dxa"/>
            <w:tcBorders>
              <w:top w:val="single" w:sz="4" w:space="0" w:color="auto"/>
              <w:bottom w:val="single" w:sz="4" w:space="0" w:color="auto"/>
            </w:tcBorders>
            <w:shd w:val="clear" w:color="auto" w:fill="auto"/>
          </w:tcPr>
          <w:p w14:paraId="67742408" w14:textId="77777777" w:rsidR="00807419" w:rsidRPr="00626D9E" w:rsidRDefault="005A3E0D" w:rsidP="00626D9E">
            <w:pPr>
              <w:spacing w:line="240" w:lineRule="auto"/>
              <w:jc w:val="center"/>
              <w:rPr>
                <w:sz w:val="24"/>
                <w:szCs w:val="24"/>
              </w:rPr>
            </w:pPr>
            <w:r w:rsidRPr="00626D9E">
              <w:rPr>
                <w:b/>
                <w:i/>
                <w:sz w:val="24"/>
                <w:szCs w:val="24"/>
                <w:lang w:val="vi-VN"/>
              </w:rPr>
              <w:t>2,00</w:t>
            </w:r>
          </w:p>
        </w:tc>
      </w:tr>
      <w:tr w:rsidR="007C222B" w:rsidRPr="00626D9E" w14:paraId="748AC221" w14:textId="77777777" w:rsidTr="007254B9">
        <w:trPr>
          <w:trHeight w:val="268"/>
          <w:jc w:val="center"/>
        </w:trPr>
        <w:tc>
          <w:tcPr>
            <w:tcW w:w="733" w:type="dxa"/>
            <w:vMerge/>
            <w:shd w:val="clear" w:color="auto" w:fill="auto"/>
            <w:vAlign w:val="center"/>
          </w:tcPr>
          <w:p w14:paraId="5E6D7BE7" w14:textId="77777777" w:rsidR="007C222B" w:rsidRPr="00626D9E" w:rsidRDefault="007C222B" w:rsidP="00626D9E">
            <w:pPr>
              <w:spacing w:line="240" w:lineRule="auto"/>
              <w:jc w:val="center"/>
              <w:rPr>
                <w:sz w:val="24"/>
                <w:szCs w:val="24"/>
                <w:lang w:val="vi-VN"/>
              </w:rPr>
            </w:pPr>
          </w:p>
        </w:tc>
        <w:tc>
          <w:tcPr>
            <w:tcW w:w="284" w:type="dxa"/>
            <w:vMerge w:val="restart"/>
            <w:shd w:val="clear" w:color="auto" w:fill="auto"/>
          </w:tcPr>
          <w:p w14:paraId="293746FA" w14:textId="77777777" w:rsidR="007C222B" w:rsidRPr="00626D9E" w:rsidRDefault="007C222B" w:rsidP="00626D9E">
            <w:pPr>
              <w:spacing w:line="240" w:lineRule="auto"/>
              <w:jc w:val="center"/>
              <w:rPr>
                <w:sz w:val="24"/>
                <w:szCs w:val="24"/>
                <w:lang w:val="vi-VN"/>
              </w:rPr>
            </w:pPr>
          </w:p>
        </w:tc>
        <w:tc>
          <w:tcPr>
            <w:tcW w:w="8505" w:type="dxa"/>
            <w:tcBorders>
              <w:top w:val="single" w:sz="4" w:space="0" w:color="auto"/>
              <w:bottom w:val="single" w:sz="4" w:space="0" w:color="auto"/>
            </w:tcBorders>
            <w:shd w:val="clear" w:color="auto" w:fill="auto"/>
          </w:tcPr>
          <w:p w14:paraId="48AABA8A" w14:textId="77777777" w:rsidR="007C222B" w:rsidRPr="00626D9E" w:rsidRDefault="007C222B" w:rsidP="00626D9E">
            <w:pPr>
              <w:spacing w:line="240" w:lineRule="auto"/>
              <w:jc w:val="both"/>
              <w:rPr>
                <w:i/>
                <w:sz w:val="24"/>
                <w:szCs w:val="24"/>
                <w:lang w:val="vi-VN"/>
              </w:rPr>
            </w:pPr>
            <w:r w:rsidRPr="00626D9E">
              <w:rPr>
                <w:i/>
                <w:sz w:val="24"/>
                <w:szCs w:val="24"/>
                <w:lang w:val="vi-VN"/>
              </w:rPr>
              <w:t>* V</w:t>
            </w:r>
            <w:r w:rsidRPr="00626D9E">
              <w:rPr>
                <w:i/>
                <w:sz w:val="24"/>
                <w:szCs w:val="24"/>
                <w:lang w:val="nl-NL"/>
              </w:rPr>
              <w:t xml:space="preserve">ỏ </w:t>
            </w:r>
            <w:r w:rsidR="00934D5D">
              <w:rPr>
                <w:i/>
                <w:sz w:val="24"/>
                <w:szCs w:val="24"/>
                <w:lang w:val="vi-VN"/>
              </w:rPr>
              <w:t>đ</w:t>
            </w:r>
            <w:r w:rsidRPr="00626D9E">
              <w:rPr>
                <w:i/>
                <w:sz w:val="24"/>
                <w:szCs w:val="24"/>
                <w:lang w:val="nl-NL"/>
              </w:rPr>
              <w:t xml:space="preserve">ịa lí là một </w:t>
            </w:r>
            <w:r w:rsidR="00762697">
              <w:rPr>
                <w:i/>
                <w:sz w:val="24"/>
                <w:szCs w:val="24"/>
                <w:lang w:val="vi-VN"/>
              </w:rPr>
              <w:t>thể</w:t>
            </w:r>
            <w:r w:rsidRPr="00626D9E">
              <w:rPr>
                <w:i/>
                <w:sz w:val="24"/>
                <w:szCs w:val="24"/>
                <w:lang w:val="nl-NL"/>
              </w:rPr>
              <w:t xml:space="preserve"> thống thống nhất và hoàn c</w:t>
            </w:r>
            <w:r w:rsidRPr="00626D9E">
              <w:rPr>
                <w:i/>
                <w:sz w:val="24"/>
                <w:szCs w:val="24"/>
                <w:lang w:val="vi-VN"/>
              </w:rPr>
              <w:t>hỉnh:</w:t>
            </w:r>
          </w:p>
          <w:p w14:paraId="58C3122E" w14:textId="77777777" w:rsidR="007C222B" w:rsidRPr="00626D9E" w:rsidRDefault="007C222B" w:rsidP="00626D9E">
            <w:pPr>
              <w:spacing w:line="240" w:lineRule="auto"/>
              <w:jc w:val="both"/>
              <w:rPr>
                <w:sz w:val="24"/>
                <w:szCs w:val="24"/>
                <w:lang w:val="vi-VN"/>
              </w:rPr>
            </w:pPr>
            <w:r w:rsidRPr="00626D9E">
              <w:rPr>
                <w:sz w:val="24"/>
                <w:szCs w:val="24"/>
                <w:lang w:val="vi-VN"/>
              </w:rPr>
              <w:t>- Tính thống nhất</w:t>
            </w:r>
            <w:r w:rsidR="009D1E8D">
              <w:rPr>
                <w:sz w:val="24"/>
                <w:szCs w:val="24"/>
                <w:lang w:val="vi-VN"/>
              </w:rPr>
              <w:t>: các thành phần của vỏ địa lí không tồn tại, phát triển một cách cô lập mà luôn xâm nhập, trao đổi vật chất,.. gắn bó mật thiết tạo nên thể thống nhất</w:t>
            </w:r>
            <w:r w:rsidRPr="00626D9E">
              <w:rPr>
                <w:sz w:val="24"/>
                <w:szCs w:val="24"/>
                <w:lang w:val="vi-VN"/>
              </w:rPr>
              <w:t>.</w:t>
            </w:r>
          </w:p>
          <w:p w14:paraId="4E9D4494" w14:textId="77777777" w:rsidR="009D1E8D" w:rsidRPr="00626D9E" w:rsidRDefault="007C222B" w:rsidP="009D1E8D">
            <w:pPr>
              <w:spacing w:line="240" w:lineRule="auto"/>
              <w:jc w:val="both"/>
              <w:rPr>
                <w:sz w:val="24"/>
                <w:szCs w:val="24"/>
                <w:lang w:val="vi-VN"/>
              </w:rPr>
            </w:pPr>
            <w:r w:rsidRPr="00626D9E">
              <w:rPr>
                <w:sz w:val="24"/>
                <w:szCs w:val="24"/>
                <w:lang w:val="vi-VN"/>
              </w:rPr>
              <w:t>- Tính hoàn chỉnh</w:t>
            </w:r>
            <w:r w:rsidR="009D1E8D">
              <w:rPr>
                <w:sz w:val="24"/>
                <w:szCs w:val="24"/>
                <w:lang w:val="vi-VN"/>
              </w:rPr>
              <w:t xml:space="preserve">: </w:t>
            </w:r>
            <w:r w:rsidR="009D1E8D" w:rsidRPr="00626D9E">
              <w:rPr>
                <w:sz w:val="24"/>
                <w:szCs w:val="24"/>
                <w:lang w:val="vi-VN"/>
              </w:rPr>
              <w:t xml:space="preserve">vỏ </w:t>
            </w:r>
            <w:r w:rsidR="009D1E8D">
              <w:rPr>
                <w:sz w:val="24"/>
                <w:szCs w:val="24"/>
                <w:lang w:val="vi-VN"/>
              </w:rPr>
              <w:t>đ</w:t>
            </w:r>
            <w:r w:rsidR="009D1E8D" w:rsidRPr="00626D9E">
              <w:rPr>
                <w:sz w:val="24"/>
                <w:szCs w:val="24"/>
                <w:lang w:val="vi-VN"/>
              </w:rPr>
              <w:t>ịa lí được cấu tạo bởi nhiều thành phần khác nhau</w:t>
            </w:r>
            <w:r w:rsidR="009D1E8D">
              <w:rPr>
                <w:sz w:val="24"/>
                <w:szCs w:val="24"/>
                <w:lang w:val="vi-VN"/>
              </w:rPr>
              <w:t xml:space="preserve">, </w:t>
            </w:r>
            <w:r w:rsidR="009D1E8D" w:rsidRPr="00626D9E">
              <w:rPr>
                <w:sz w:val="24"/>
                <w:szCs w:val="24"/>
                <w:lang w:val="vi-VN"/>
              </w:rPr>
              <w:t>có mối quan hệ</w:t>
            </w:r>
            <w:r w:rsidR="009D1E8D">
              <w:rPr>
                <w:sz w:val="24"/>
                <w:szCs w:val="24"/>
                <w:lang w:val="vi-VN"/>
              </w:rPr>
              <w:t xml:space="preserve"> chặt chẽ và tác động lẫn nhau ...</w:t>
            </w:r>
          </w:p>
        </w:tc>
        <w:tc>
          <w:tcPr>
            <w:tcW w:w="873" w:type="dxa"/>
            <w:tcBorders>
              <w:top w:val="single" w:sz="4" w:space="0" w:color="auto"/>
              <w:bottom w:val="single" w:sz="4" w:space="0" w:color="auto"/>
            </w:tcBorders>
            <w:shd w:val="clear" w:color="auto" w:fill="auto"/>
          </w:tcPr>
          <w:p w14:paraId="025CC1C1" w14:textId="77777777" w:rsidR="007C222B" w:rsidRPr="00626D9E" w:rsidRDefault="007C222B" w:rsidP="00626D9E">
            <w:pPr>
              <w:spacing w:line="240" w:lineRule="auto"/>
              <w:jc w:val="center"/>
              <w:rPr>
                <w:sz w:val="24"/>
                <w:szCs w:val="24"/>
              </w:rPr>
            </w:pPr>
          </w:p>
          <w:p w14:paraId="3B81B060" w14:textId="77777777" w:rsidR="007C222B" w:rsidRPr="00626D9E" w:rsidRDefault="007C222B" w:rsidP="00626D9E">
            <w:pPr>
              <w:spacing w:line="240" w:lineRule="auto"/>
              <w:jc w:val="center"/>
              <w:rPr>
                <w:sz w:val="24"/>
                <w:szCs w:val="24"/>
              </w:rPr>
            </w:pPr>
            <w:r w:rsidRPr="00626D9E">
              <w:rPr>
                <w:sz w:val="24"/>
                <w:szCs w:val="24"/>
              </w:rPr>
              <w:t>0,25</w:t>
            </w:r>
          </w:p>
          <w:p w14:paraId="7958339B" w14:textId="77777777" w:rsidR="007C222B" w:rsidRPr="00626D9E" w:rsidRDefault="007C222B" w:rsidP="00626D9E">
            <w:pPr>
              <w:spacing w:line="240" w:lineRule="auto"/>
              <w:rPr>
                <w:sz w:val="24"/>
                <w:szCs w:val="24"/>
              </w:rPr>
            </w:pPr>
          </w:p>
          <w:p w14:paraId="47C0C542" w14:textId="77777777" w:rsidR="007C222B" w:rsidRPr="00626D9E" w:rsidRDefault="007C222B" w:rsidP="00626D9E">
            <w:pPr>
              <w:spacing w:line="240" w:lineRule="auto"/>
              <w:jc w:val="center"/>
              <w:rPr>
                <w:sz w:val="24"/>
                <w:szCs w:val="24"/>
              </w:rPr>
            </w:pPr>
            <w:r w:rsidRPr="00626D9E">
              <w:rPr>
                <w:sz w:val="24"/>
                <w:szCs w:val="24"/>
              </w:rPr>
              <w:t>0,25</w:t>
            </w:r>
          </w:p>
          <w:p w14:paraId="495C49DF" w14:textId="77777777" w:rsidR="007C222B" w:rsidRPr="00626D9E" w:rsidRDefault="007C222B" w:rsidP="009D1E8D">
            <w:pPr>
              <w:spacing w:line="240" w:lineRule="auto"/>
              <w:rPr>
                <w:sz w:val="24"/>
                <w:szCs w:val="24"/>
              </w:rPr>
            </w:pPr>
          </w:p>
        </w:tc>
      </w:tr>
      <w:tr w:rsidR="007C222B" w:rsidRPr="00626D9E" w14:paraId="234D46CE" w14:textId="77777777" w:rsidTr="007254B9">
        <w:trPr>
          <w:trHeight w:val="2603"/>
          <w:jc w:val="center"/>
        </w:trPr>
        <w:tc>
          <w:tcPr>
            <w:tcW w:w="733" w:type="dxa"/>
            <w:vMerge/>
            <w:shd w:val="clear" w:color="auto" w:fill="auto"/>
            <w:vAlign w:val="center"/>
          </w:tcPr>
          <w:p w14:paraId="0A466F31" w14:textId="77777777" w:rsidR="007C222B" w:rsidRPr="00626D9E" w:rsidRDefault="007C222B" w:rsidP="00626D9E">
            <w:pPr>
              <w:spacing w:line="240" w:lineRule="auto"/>
              <w:jc w:val="center"/>
              <w:rPr>
                <w:sz w:val="24"/>
                <w:szCs w:val="24"/>
                <w:lang w:val="vi-VN"/>
              </w:rPr>
            </w:pPr>
          </w:p>
        </w:tc>
        <w:tc>
          <w:tcPr>
            <w:tcW w:w="284" w:type="dxa"/>
            <w:vMerge/>
            <w:shd w:val="clear" w:color="auto" w:fill="auto"/>
          </w:tcPr>
          <w:p w14:paraId="4B246060" w14:textId="77777777" w:rsidR="007C222B" w:rsidRPr="00626D9E" w:rsidRDefault="007C222B" w:rsidP="00626D9E">
            <w:pPr>
              <w:spacing w:line="240" w:lineRule="auto"/>
              <w:jc w:val="center"/>
              <w:rPr>
                <w:sz w:val="24"/>
                <w:szCs w:val="24"/>
                <w:lang w:val="vi-VN"/>
              </w:rPr>
            </w:pPr>
          </w:p>
        </w:tc>
        <w:tc>
          <w:tcPr>
            <w:tcW w:w="8505" w:type="dxa"/>
            <w:tcBorders>
              <w:top w:val="single" w:sz="4" w:space="0" w:color="auto"/>
            </w:tcBorders>
            <w:shd w:val="clear" w:color="auto" w:fill="auto"/>
          </w:tcPr>
          <w:p w14:paraId="4D9217D8" w14:textId="77777777" w:rsidR="007C222B" w:rsidRPr="00626D9E" w:rsidRDefault="007C222B" w:rsidP="00626D9E">
            <w:pPr>
              <w:spacing w:line="240" w:lineRule="auto"/>
              <w:jc w:val="both"/>
              <w:rPr>
                <w:i/>
                <w:sz w:val="24"/>
                <w:szCs w:val="24"/>
                <w:lang w:val="vi-VN"/>
              </w:rPr>
            </w:pPr>
            <w:r w:rsidRPr="00626D9E">
              <w:rPr>
                <w:i/>
                <w:sz w:val="24"/>
                <w:szCs w:val="24"/>
                <w:lang w:val="nl-NL"/>
              </w:rPr>
              <w:t xml:space="preserve">* </w:t>
            </w:r>
            <w:r w:rsidR="00FA6F0C">
              <w:rPr>
                <w:i/>
                <w:sz w:val="24"/>
                <w:szCs w:val="24"/>
                <w:lang w:val="vi-VN"/>
              </w:rPr>
              <w:t>Phân bố k</w:t>
            </w:r>
            <w:r w:rsidRPr="00626D9E">
              <w:rPr>
                <w:i/>
                <w:sz w:val="24"/>
                <w:szCs w:val="24"/>
                <w:lang w:val="nl-NL"/>
              </w:rPr>
              <w:t>hí hậu vừa có tính địa đới vừa có tính phi địa đới</w:t>
            </w:r>
            <w:r w:rsidRPr="00626D9E">
              <w:rPr>
                <w:i/>
                <w:sz w:val="24"/>
                <w:szCs w:val="24"/>
                <w:lang w:val="vi-VN"/>
              </w:rPr>
              <w:t>:</w:t>
            </w:r>
          </w:p>
          <w:p w14:paraId="78A9928E" w14:textId="77777777" w:rsidR="007C222B" w:rsidRPr="00626D9E" w:rsidRDefault="007C222B" w:rsidP="00626D9E">
            <w:pPr>
              <w:spacing w:line="240" w:lineRule="auto"/>
              <w:jc w:val="both"/>
              <w:rPr>
                <w:sz w:val="24"/>
                <w:szCs w:val="24"/>
                <w:lang w:val="vi-VN"/>
              </w:rPr>
            </w:pPr>
            <w:r w:rsidRPr="00626D9E">
              <w:rPr>
                <w:sz w:val="24"/>
                <w:szCs w:val="24"/>
                <w:lang w:val="vi-VN"/>
              </w:rPr>
              <w:t xml:space="preserve">- </w:t>
            </w:r>
            <w:r w:rsidR="00FA6F0C">
              <w:rPr>
                <w:sz w:val="24"/>
                <w:szCs w:val="24"/>
                <w:lang w:val="vi-VN"/>
              </w:rPr>
              <w:t>Chứng minh</w:t>
            </w:r>
            <w:r w:rsidRPr="00626D9E">
              <w:rPr>
                <w:sz w:val="24"/>
                <w:szCs w:val="24"/>
                <w:lang w:val="vi-VN"/>
              </w:rPr>
              <w:t>:</w:t>
            </w:r>
          </w:p>
          <w:p w14:paraId="1C6850AB" w14:textId="77777777" w:rsidR="007C222B" w:rsidRPr="00626D9E" w:rsidRDefault="007C222B" w:rsidP="00626D9E">
            <w:pPr>
              <w:spacing w:line="240" w:lineRule="auto"/>
              <w:jc w:val="both"/>
              <w:rPr>
                <w:sz w:val="24"/>
                <w:szCs w:val="24"/>
                <w:lang w:val="vi-VN"/>
              </w:rPr>
            </w:pPr>
            <w:r w:rsidRPr="00626D9E">
              <w:rPr>
                <w:sz w:val="24"/>
                <w:szCs w:val="24"/>
                <w:lang w:val="vi-VN"/>
              </w:rPr>
              <w:t>+</w:t>
            </w:r>
            <w:r w:rsidRPr="00626D9E">
              <w:rPr>
                <w:sz w:val="24"/>
                <w:szCs w:val="24"/>
                <w:lang w:val="nl-NL"/>
              </w:rPr>
              <w:t xml:space="preserve"> Khí hậu có tính địa đới thể hiện ở mỗi bán cầu có 7 đới khí hậu</w:t>
            </w:r>
            <w:r w:rsidRPr="00626D9E">
              <w:rPr>
                <w:sz w:val="24"/>
                <w:szCs w:val="24"/>
                <w:lang w:val="vi-VN"/>
              </w:rPr>
              <w:t xml:space="preserve"> </w:t>
            </w:r>
            <w:r w:rsidRPr="00626D9E">
              <w:rPr>
                <w:i/>
                <w:sz w:val="24"/>
                <w:szCs w:val="24"/>
                <w:lang w:val="vi-VN"/>
              </w:rPr>
              <w:t>(</w:t>
            </w:r>
            <w:r w:rsidR="00FA6F0C">
              <w:rPr>
                <w:i/>
                <w:sz w:val="24"/>
                <w:szCs w:val="24"/>
                <w:lang w:val="vi-VN"/>
              </w:rPr>
              <w:t>kể tên trình tự</w:t>
            </w:r>
            <w:r w:rsidRPr="00626D9E">
              <w:rPr>
                <w:i/>
                <w:sz w:val="24"/>
                <w:szCs w:val="24"/>
                <w:lang w:val="vi-VN"/>
              </w:rPr>
              <w:t>)</w:t>
            </w:r>
            <w:r w:rsidR="00F27761">
              <w:rPr>
                <w:i/>
                <w:sz w:val="24"/>
                <w:szCs w:val="24"/>
                <w:lang w:val="vi-VN"/>
              </w:rPr>
              <w:t>.</w:t>
            </w:r>
          </w:p>
          <w:p w14:paraId="68EB65FE" w14:textId="77777777" w:rsidR="007C222B" w:rsidRPr="00626D9E" w:rsidRDefault="007C222B" w:rsidP="00626D9E">
            <w:pPr>
              <w:spacing w:line="240" w:lineRule="auto"/>
              <w:jc w:val="both"/>
              <w:rPr>
                <w:i/>
                <w:sz w:val="24"/>
                <w:szCs w:val="24"/>
                <w:lang w:val="vi-VN"/>
              </w:rPr>
            </w:pPr>
            <w:r w:rsidRPr="00626D9E">
              <w:rPr>
                <w:sz w:val="24"/>
                <w:szCs w:val="24"/>
                <w:lang w:val="vi-VN"/>
              </w:rPr>
              <w:t>+</w:t>
            </w:r>
            <w:r w:rsidRPr="00626D9E">
              <w:rPr>
                <w:sz w:val="24"/>
                <w:szCs w:val="24"/>
                <w:lang w:val="nl-NL"/>
              </w:rPr>
              <w:t xml:space="preserve"> Khí hậu có tính phi địa đới</w:t>
            </w:r>
            <w:r w:rsidRPr="00626D9E">
              <w:rPr>
                <w:sz w:val="24"/>
                <w:szCs w:val="24"/>
                <w:lang w:val="vi-VN"/>
              </w:rPr>
              <w:t>:</w:t>
            </w:r>
            <w:r w:rsidRPr="00626D9E">
              <w:rPr>
                <w:sz w:val="24"/>
                <w:szCs w:val="24"/>
                <w:lang w:val="nl-NL"/>
              </w:rPr>
              <w:t xml:space="preserve"> trong </w:t>
            </w:r>
            <w:r w:rsidR="00D128DE">
              <w:rPr>
                <w:sz w:val="24"/>
                <w:szCs w:val="24"/>
                <w:lang w:val="vi-VN"/>
              </w:rPr>
              <w:t xml:space="preserve">mỗi </w:t>
            </w:r>
            <w:r w:rsidRPr="00626D9E">
              <w:rPr>
                <w:sz w:val="24"/>
                <w:szCs w:val="24"/>
                <w:lang w:val="nl-NL"/>
              </w:rPr>
              <w:t>đới khí hậu phân hóa thành các kiểu khí hậ</w:t>
            </w:r>
            <w:r w:rsidR="00F27761">
              <w:rPr>
                <w:sz w:val="24"/>
                <w:szCs w:val="24"/>
                <w:lang w:val="nl-NL"/>
              </w:rPr>
              <w:t xml:space="preserve">u khác nhau </w:t>
            </w:r>
            <w:r w:rsidRPr="00626D9E">
              <w:rPr>
                <w:i/>
                <w:sz w:val="24"/>
                <w:szCs w:val="24"/>
                <w:lang w:val="vi-VN"/>
              </w:rPr>
              <w:t>(</w:t>
            </w:r>
            <w:r w:rsidR="00FA6F0C">
              <w:rPr>
                <w:i/>
                <w:sz w:val="24"/>
                <w:szCs w:val="24"/>
                <w:lang w:val="vi-VN"/>
              </w:rPr>
              <w:t>dẫn chứng</w:t>
            </w:r>
            <w:r w:rsidRPr="00626D9E">
              <w:rPr>
                <w:i/>
                <w:sz w:val="24"/>
                <w:szCs w:val="24"/>
                <w:lang w:val="vi-VN"/>
              </w:rPr>
              <w:t>)</w:t>
            </w:r>
            <w:r w:rsidR="00F27761">
              <w:rPr>
                <w:i/>
                <w:sz w:val="24"/>
                <w:szCs w:val="24"/>
                <w:lang w:val="vi-VN"/>
              </w:rPr>
              <w:t>.</w:t>
            </w:r>
          </w:p>
          <w:p w14:paraId="29B4B21E" w14:textId="77777777" w:rsidR="007C222B" w:rsidRPr="00626D9E" w:rsidRDefault="007C222B" w:rsidP="00626D9E">
            <w:pPr>
              <w:spacing w:line="240" w:lineRule="auto"/>
              <w:jc w:val="both"/>
              <w:rPr>
                <w:sz w:val="24"/>
                <w:szCs w:val="24"/>
                <w:lang w:val="nl-NL"/>
              </w:rPr>
            </w:pPr>
            <w:r w:rsidRPr="00626D9E">
              <w:rPr>
                <w:sz w:val="24"/>
                <w:szCs w:val="24"/>
                <w:lang w:val="vi-VN"/>
              </w:rPr>
              <w:t xml:space="preserve">- </w:t>
            </w:r>
            <w:r w:rsidR="00FA6F0C">
              <w:rPr>
                <w:sz w:val="24"/>
                <w:szCs w:val="24"/>
                <w:lang w:val="vi-VN"/>
              </w:rPr>
              <w:t>Giải thích</w:t>
            </w:r>
            <w:r w:rsidRPr="00626D9E">
              <w:rPr>
                <w:sz w:val="24"/>
                <w:szCs w:val="24"/>
                <w:lang w:val="vi-VN"/>
              </w:rPr>
              <w:t>:</w:t>
            </w:r>
          </w:p>
          <w:p w14:paraId="1421F182" w14:textId="77777777" w:rsidR="007C222B" w:rsidRPr="00626D9E" w:rsidRDefault="007C222B" w:rsidP="00626D9E">
            <w:pPr>
              <w:spacing w:line="240" w:lineRule="auto"/>
              <w:jc w:val="both"/>
              <w:rPr>
                <w:sz w:val="24"/>
                <w:szCs w:val="24"/>
                <w:lang w:val="vi-VN"/>
              </w:rPr>
            </w:pPr>
            <w:r w:rsidRPr="00626D9E">
              <w:rPr>
                <w:sz w:val="24"/>
                <w:szCs w:val="24"/>
                <w:lang w:val="nl-NL"/>
              </w:rPr>
              <w:t xml:space="preserve">+ Khí hậu phụ thuộc vào nguồn năng lượng bức xạ </w:t>
            </w:r>
            <w:r w:rsidR="00F27761">
              <w:rPr>
                <w:sz w:val="24"/>
                <w:szCs w:val="24"/>
                <w:lang w:val="vi-VN"/>
              </w:rPr>
              <w:t>M</w:t>
            </w:r>
            <w:r w:rsidRPr="00626D9E">
              <w:rPr>
                <w:sz w:val="24"/>
                <w:szCs w:val="24"/>
                <w:lang w:val="nl-NL"/>
              </w:rPr>
              <w:t>ặt</w:t>
            </w:r>
            <w:r w:rsidRPr="00626D9E">
              <w:rPr>
                <w:sz w:val="24"/>
                <w:szCs w:val="24"/>
                <w:lang w:val="vi-VN"/>
              </w:rPr>
              <w:t xml:space="preserve"> </w:t>
            </w:r>
            <w:r w:rsidR="00F27761">
              <w:rPr>
                <w:sz w:val="24"/>
                <w:szCs w:val="24"/>
                <w:lang w:val="vi-VN"/>
              </w:rPr>
              <w:t>T</w:t>
            </w:r>
            <w:r w:rsidRPr="00626D9E">
              <w:rPr>
                <w:sz w:val="24"/>
                <w:szCs w:val="24"/>
                <w:lang w:val="vi-VN"/>
              </w:rPr>
              <w:t>rời</w:t>
            </w:r>
            <w:r w:rsidRPr="00626D9E">
              <w:rPr>
                <w:sz w:val="24"/>
                <w:szCs w:val="24"/>
                <w:lang w:val="nl-NL"/>
              </w:rPr>
              <w:t xml:space="preserve"> kết hợp với hình dạng khối cầu của</w:t>
            </w:r>
            <w:r w:rsidR="00F27761">
              <w:rPr>
                <w:sz w:val="24"/>
                <w:szCs w:val="24"/>
                <w:lang w:val="vi-VN"/>
              </w:rPr>
              <w:t xml:space="preserve"> </w:t>
            </w:r>
            <w:r w:rsidRPr="00626D9E">
              <w:rPr>
                <w:sz w:val="24"/>
                <w:szCs w:val="24"/>
                <w:lang w:val="nl-NL"/>
              </w:rPr>
              <w:t>Trái Đấ</w:t>
            </w:r>
            <w:r w:rsidR="00F27761">
              <w:rPr>
                <w:sz w:val="24"/>
                <w:szCs w:val="24"/>
                <w:lang w:val="nl-NL"/>
              </w:rPr>
              <w:t>t</w:t>
            </w:r>
            <w:r w:rsidRPr="00626D9E">
              <w:rPr>
                <w:sz w:val="24"/>
                <w:szCs w:val="24"/>
                <w:lang w:val="nl-NL"/>
              </w:rPr>
              <w:t xml:space="preserve"> </w:t>
            </w:r>
            <w:r w:rsidRPr="00626D9E">
              <w:rPr>
                <w:i/>
                <w:sz w:val="24"/>
                <w:szCs w:val="24"/>
                <w:lang w:val="vi-VN"/>
              </w:rPr>
              <w:t>(diễn giải)</w:t>
            </w:r>
            <w:r w:rsidR="00D128DE">
              <w:rPr>
                <w:i/>
                <w:sz w:val="24"/>
                <w:szCs w:val="24"/>
                <w:lang w:val="vi-VN"/>
              </w:rPr>
              <w:t>.</w:t>
            </w:r>
          </w:p>
          <w:p w14:paraId="753ABC13" w14:textId="77777777" w:rsidR="007C222B" w:rsidRPr="00626D9E" w:rsidRDefault="007C222B" w:rsidP="00F27761">
            <w:pPr>
              <w:spacing w:line="240" w:lineRule="auto"/>
              <w:jc w:val="both"/>
              <w:rPr>
                <w:sz w:val="24"/>
                <w:szCs w:val="24"/>
                <w:lang w:val="vi-VN"/>
              </w:rPr>
            </w:pPr>
            <w:r w:rsidRPr="00626D9E">
              <w:rPr>
                <w:sz w:val="24"/>
                <w:szCs w:val="24"/>
                <w:lang w:val="nl-NL"/>
              </w:rPr>
              <w:t>+ Khí</w:t>
            </w:r>
            <w:r w:rsidRPr="00626D9E">
              <w:rPr>
                <w:sz w:val="24"/>
                <w:szCs w:val="24"/>
                <w:lang w:val="vi-VN"/>
              </w:rPr>
              <w:t xml:space="preserve"> hậu</w:t>
            </w:r>
            <w:r w:rsidRPr="00626D9E">
              <w:rPr>
                <w:sz w:val="24"/>
                <w:szCs w:val="24"/>
                <w:lang w:val="nl-NL"/>
              </w:rPr>
              <w:t xml:space="preserve"> còn phụ thuộc bề mặt đệm, sự phân bố lục địa </w:t>
            </w:r>
            <w:r w:rsidRPr="00626D9E">
              <w:rPr>
                <w:sz w:val="24"/>
                <w:szCs w:val="24"/>
                <w:lang w:val="vi-VN"/>
              </w:rPr>
              <w:t>-</w:t>
            </w:r>
            <w:r w:rsidRPr="00626D9E">
              <w:rPr>
                <w:sz w:val="24"/>
                <w:szCs w:val="24"/>
                <w:lang w:val="nl-NL"/>
              </w:rPr>
              <w:t xml:space="preserve"> đại dương, đị</w:t>
            </w:r>
            <w:r w:rsidR="00F27761">
              <w:rPr>
                <w:sz w:val="24"/>
                <w:szCs w:val="24"/>
                <w:lang w:val="nl-NL"/>
              </w:rPr>
              <w:t xml:space="preserve">a hình núi cao </w:t>
            </w:r>
            <w:r w:rsidRPr="00626D9E">
              <w:rPr>
                <w:sz w:val="24"/>
                <w:szCs w:val="24"/>
                <w:lang w:val="vi-VN"/>
              </w:rPr>
              <w:t>phá vỡ tính địa đớ</w:t>
            </w:r>
            <w:r w:rsidR="00D128DE">
              <w:rPr>
                <w:sz w:val="24"/>
                <w:szCs w:val="24"/>
                <w:lang w:val="vi-VN"/>
              </w:rPr>
              <w:t xml:space="preserve">i </w:t>
            </w:r>
            <w:r w:rsidR="00F27761">
              <w:rPr>
                <w:i/>
                <w:sz w:val="24"/>
                <w:szCs w:val="24"/>
                <w:lang w:val="vi-VN"/>
              </w:rPr>
              <w:t>(</w:t>
            </w:r>
            <w:r w:rsidR="00F27761" w:rsidRPr="00626D9E">
              <w:rPr>
                <w:i/>
                <w:sz w:val="24"/>
                <w:szCs w:val="24"/>
                <w:lang w:val="vi-VN"/>
              </w:rPr>
              <w:t>diễn giải)</w:t>
            </w:r>
            <w:r w:rsidR="00D128DE">
              <w:rPr>
                <w:i/>
                <w:sz w:val="24"/>
                <w:szCs w:val="24"/>
                <w:lang w:val="vi-VN"/>
              </w:rPr>
              <w:t>.</w:t>
            </w:r>
          </w:p>
        </w:tc>
        <w:tc>
          <w:tcPr>
            <w:tcW w:w="873" w:type="dxa"/>
            <w:tcBorders>
              <w:top w:val="single" w:sz="4" w:space="0" w:color="auto"/>
            </w:tcBorders>
            <w:shd w:val="clear" w:color="auto" w:fill="auto"/>
          </w:tcPr>
          <w:p w14:paraId="694E196A" w14:textId="77777777" w:rsidR="007C222B" w:rsidRPr="00626D9E" w:rsidRDefault="007C222B" w:rsidP="00626D9E">
            <w:pPr>
              <w:spacing w:line="240" w:lineRule="auto"/>
              <w:jc w:val="center"/>
              <w:rPr>
                <w:sz w:val="24"/>
                <w:szCs w:val="24"/>
              </w:rPr>
            </w:pPr>
          </w:p>
          <w:p w14:paraId="7431E2BA" w14:textId="77777777" w:rsidR="007C222B" w:rsidRPr="00626D9E" w:rsidRDefault="007C222B" w:rsidP="00626D9E">
            <w:pPr>
              <w:spacing w:line="240" w:lineRule="auto"/>
              <w:jc w:val="center"/>
              <w:rPr>
                <w:sz w:val="24"/>
                <w:szCs w:val="24"/>
              </w:rPr>
            </w:pPr>
          </w:p>
          <w:p w14:paraId="38D3F700" w14:textId="77777777" w:rsidR="007C222B" w:rsidRPr="00626D9E" w:rsidRDefault="007C222B" w:rsidP="00626D9E">
            <w:pPr>
              <w:spacing w:line="240" w:lineRule="auto"/>
              <w:jc w:val="center"/>
              <w:rPr>
                <w:sz w:val="24"/>
                <w:szCs w:val="24"/>
                <w:lang w:val="vi-VN"/>
              </w:rPr>
            </w:pPr>
            <w:r w:rsidRPr="00626D9E">
              <w:rPr>
                <w:sz w:val="24"/>
                <w:szCs w:val="24"/>
                <w:lang w:val="vi-VN"/>
              </w:rPr>
              <w:t>0,</w:t>
            </w:r>
            <w:r w:rsidR="009D1E8D">
              <w:rPr>
                <w:sz w:val="24"/>
                <w:szCs w:val="24"/>
                <w:lang w:val="vi-VN"/>
              </w:rPr>
              <w:t>25</w:t>
            </w:r>
          </w:p>
          <w:p w14:paraId="36B7978A" w14:textId="77777777" w:rsidR="007C222B" w:rsidRPr="009D1E8D" w:rsidRDefault="007C222B" w:rsidP="00626D9E">
            <w:pPr>
              <w:spacing w:line="240" w:lineRule="auto"/>
              <w:jc w:val="center"/>
              <w:rPr>
                <w:sz w:val="24"/>
                <w:szCs w:val="24"/>
                <w:lang w:val="vi-VN"/>
              </w:rPr>
            </w:pPr>
            <w:r w:rsidRPr="00626D9E">
              <w:rPr>
                <w:sz w:val="24"/>
                <w:szCs w:val="24"/>
              </w:rPr>
              <w:t>0,</w:t>
            </w:r>
            <w:r w:rsidR="009D1E8D">
              <w:rPr>
                <w:sz w:val="24"/>
                <w:szCs w:val="24"/>
                <w:lang w:val="vi-VN"/>
              </w:rPr>
              <w:t>25</w:t>
            </w:r>
          </w:p>
          <w:p w14:paraId="3C3D491F" w14:textId="77777777" w:rsidR="007C222B" w:rsidRPr="00626D9E" w:rsidRDefault="007C222B" w:rsidP="00626D9E">
            <w:pPr>
              <w:spacing w:line="240" w:lineRule="auto"/>
              <w:jc w:val="center"/>
              <w:rPr>
                <w:sz w:val="24"/>
                <w:szCs w:val="24"/>
              </w:rPr>
            </w:pPr>
          </w:p>
          <w:p w14:paraId="162B08C0" w14:textId="77777777" w:rsidR="007C222B" w:rsidRPr="00626D9E" w:rsidRDefault="007C222B" w:rsidP="00626D9E">
            <w:pPr>
              <w:spacing w:line="240" w:lineRule="auto"/>
              <w:rPr>
                <w:sz w:val="24"/>
                <w:szCs w:val="24"/>
              </w:rPr>
            </w:pPr>
          </w:p>
          <w:p w14:paraId="0BFB631A" w14:textId="77777777" w:rsidR="007C222B" w:rsidRPr="009D1E8D" w:rsidRDefault="007C222B" w:rsidP="00626D9E">
            <w:pPr>
              <w:spacing w:line="240" w:lineRule="auto"/>
              <w:jc w:val="center"/>
              <w:rPr>
                <w:sz w:val="24"/>
                <w:szCs w:val="24"/>
                <w:lang w:val="vi-VN"/>
              </w:rPr>
            </w:pPr>
            <w:r w:rsidRPr="00626D9E">
              <w:rPr>
                <w:sz w:val="24"/>
                <w:szCs w:val="24"/>
              </w:rPr>
              <w:t>0,</w:t>
            </w:r>
            <w:r w:rsidR="009D1E8D">
              <w:rPr>
                <w:sz w:val="24"/>
                <w:szCs w:val="24"/>
                <w:lang w:val="vi-VN"/>
              </w:rPr>
              <w:t>50</w:t>
            </w:r>
          </w:p>
          <w:p w14:paraId="46159C82" w14:textId="77777777" w:rsidR="007C222B" w:rsidRPr="00626D9E" w:rsidRDefault="007C222B" w:rsidP="00626D9E">
            <w:pPr>
              <w:spacing w:line="240" w:lineRule="auto"/>
              <w:jc w:val="center"/>
              <w:rPr>
                <w:sz w:val="24"/>
                <w:szCs w:val="24"/>
              </w:rPr>
            </w:pPr>
          </w:p>
          <w:p w14:paraId="46220CAE" w14:textId="77777777" w:rsidR="007C222B" w:rsidRPr="009D1E8D" w:rsidRDefault="007C222B" w:rsidP="009D1E8D">
            <w:pPr>
              <w:spacing w:line="240" w:lineRule="auto"/>
              <w:jc w:val="center"/>
              <w:rPr>
                <w:sz w:val="24"/>
                <w:szCs w:val="24"/>
                <w:lang w:val="vi-VN"/>
              </w:rPr>
            </w:pPr>
            <w:r w:rsidRPr="00626D9E">
              <w:rPr>
                <w:sz w:val="24"/>
                <w:szCs w:val="24"/>
              </w:rPr>
              <w:t>0,</w:t>
            </w:r>
            <w:r w:rsidR="009D1E8D">
              <w:rPr>
                <w:sz w:val="24"/>
                <w:szCs w:val="24"/>
                <w:lang w:val="vi-VN"/>
              </w:rPr>
              <w:t>50</w:t>
            </w:r>
          </w:p>
        </w:tc>
      </w:tr>
      <w:tr w:rsidR="00807419" w:rsidRPr="00626D9E" w14:paraId="456E0A97" w14:textId="77777777" w:rsidTr="007254B9">
        <w:trPr>
          <w:trHeight w:val="268"/>
          <w:jc w:val="center"/>
        </w:trPr>
        <w:tc>
          <w:tcPr>
            <w:tcW w:w="733" w:type="dxa"/>
            <w:vMerge/>
            <w:shd w:val="clear" w:color="auto" w:fill="auto"/>
            <w:vAlign w:val="center"/>
          </w:tcPr>
          <w:p w14:paraId="66A20D46" w14:textId="77777777" w:rsidR="00807419" w:rsidRPr="00626D9E" w:rsidRDefault="00807419" w:rsidP="00626D9E">
            <w:pPr>
              <w:spacing w:line="240" w:lineRule="auto"/>
              <w:jc w:val="center"/>
              <w:rPr>
                <w:sz w:val="24"/>
                <w:szCs w:val="24"/>
                <w:lang w:val="vi-VN"/>
              </w:rPr>
            </w:pPr>
          </w:p>
        </w:tc>
        <w:tc>
          <w:tcPr>
            <w:tcW w:w="284" w:type="dxa"/>
            <w:vMerge w:val="restart"/>
            <w:shd w:val="clear" w:color="auto" w:fill="auto"/>
          </w:tcPr>
          <w:p w14:paraId="71E4185C" w14:textId="77777777" w:rsidR="00807419" w:rsidRPr="00626D9E" w:rsidRDefault="00807419" w:rsidP="00626D9E">
            <w:pPr>
              <w:spacing w:line="240" w:lineRule="auto"/>
              <w:jc w:val="center"/>
              <w:rPr>
                <w:sz w:val="24"/>
                <w:szCs w:val="24"/>
                <w:lang w:val="vi-VN"/>
              </w:rPr>
            </w:pPr>
            <w:r w:rsidRPr="00626D9E">
              <w:rPr>
                <w:sz w:val="24"/>
                <w:szCs w:val="24"/>
                <w:lang w:val="vi-VN"/>
              </w:rPr>
              <w:t>2</w:t>
            </w:r>
          </w:p>
        </w:tc>
        <w:tc>
          <w:tcPr>
            <w:tcW w:w="8505" w:type="dxa"/>
            <w:tcBorders>
              <w:top w:val="single" w:sz="4" w:space="0" w:color="auto"/>
              <w:bottom w:val="single" w:sz="4" w:space="0" w:color="auto"/>
            </w:tcBorders>
            <w:shd w:val="clear" w:color="auto" w:fill="auto"/>
          </w:tcPr>
          <w:p w14:paraId="56876AC5" w14:textId="77777777" w:rsidR="00807419" w:rsidRPr="00626D9E" w:rsidRDefault="00807419" w:rsidP="00C2227F">
            <w:pPr>
              <w:spacing w:line="240" w:lineRule="auto"/>
              <w:jc w:val="both"/>
              <w:rPr>
                <w:b/>
                <w:i/>
                <w:sz w:val="24"/>
                <w:szCs w:val="24"/>
              </w:rPr>
            </w:pPr>
            <w:r w:rsidRPr="00626D9E">
              <w:rPr>
                <w:b/>
                <w:i/>
                <w:sz w:val="24"/>
                <w:szCs w:val="24"/>
                <w:lang w:val="vi-VN"/>
              </w:rPr>
              <w:t>Tạ</w:t>
            </w:r>
            <w:r w:rsidR="00F27761">
              <w:rPr>
                <w:b/>
                <w:i/>
                <w:sz w:val="24"/>
                <w:szCs w:val="24"/>
                <w:lang w:val="vi-VN"/>
              </w:rPr>
              <w:t xml:space="preserve">i sao </w:t>
            </w:r>
            <w:r w:rsidRPr="00626D9E">
              <w:rPr>
                <w:b/>
                <w:i/>
                <w:sz w:val="24"/>
                <w:szCs w:val="24"/>
                <w:lang w:val="vi-VN"/>
              </w:rPr>
              <w:t>nói địa hình và sinh vật có ảnh hưởng rõ rệt tới chế độ nước sông. Trình bày và giải thích độ mặn của đại dương thế giới tạ</w:t>
            </w:r>
            <w:r w:rsidR="00DE039A">
              <w:rPr>
                <w:b/>
                <w:i/>
                <w:sz w:val="24"/>
                <w:szCs w:val="24"/>
                <w:lang w:val="vi-VN"/>
              </w:rPr>
              <w:t>i vùng X</w:t>
            </w:r>
            <w:r w:rsidRPr="00626D9E">
              <w:rPr>
                <w:b/>
                <w:i/>
                <w:sz w:val="24"/>
                <w:szCs w:val="24"/>
                <w:lang w:val="vi-VN"/>
              </w:rPr>
              <w:t>ích đạ</w:t>
            </w:r>
            <w:r w:rsidR="00CF2209">
              <w:rPr>
                <w:b/>
                <w:i/>
                <w:sz w:val="24"/>
                <w:szCs w:val="24"/>
                <w:lang w:val="vi-VN"/>
              </w:rPr>
              <w:t>o,</w:t>
            </w:r>
            <w:r w:rsidR="00DE039A">
              <w:rPr>
                <w:b/>
                <w:i/>
                <w:sz w:val="24"/>
                <w:szCs w:val="24"/>
                <w:lang w:val="vi-VN"/>
              </w:rPr>
              <w:t xml:space="preserve"> C</w:t>
            </w:r>
            <w:r w:rsidRPr="00626D9E">
              <w:rPr>
                <w:b/>
                <w:i/>
                <w:sz w:val="24"/>
                <w:szCs w:val="24"/>
                <w:lang w:val="vi-VN"/>
              </w:rPr>
              <w:t>hí tuyến.</w:t>
            </w:r>
            <w:r w:rsidR="00CF2209">
              <w:rPr>
                <w:b/>
                <w:i/>
                <w:sz w:val="24"/>
                <w:szCs w:val="24"/>
                <w:lang w:val="vi-VN"/>
              </w:rPr>
              <w:t>..</w:t>
            </w:r>
            <w:r w:rsidRPr="00626D9E">
              <w:rPr>
                <w:b/>
                <w:i/>
                <w:sz w:val="24"/>
                <w:szCs w:val="24"/>
                <w:lang w:val="vi-VN"/>
              </w:rPr>
              <w:t xml:space="preserve"> </w:t>
            </w:r>
          </w:p>
        </w:tc>
        <w:tc>
          <w:tcPr>
            <w:tcW w:w="873" w:type="dxa"/>
            <w:tcBorders>
              <w:top w:val="single" w:sz="4" w:space="0" w:color="auto"/>
              <w:bottom w:val="single" w:sz="4" w:space="0" w:color="auto"/>
            </w:tcBorders>
            <w:shd w:val="clear" w:color="auto" w:fill="auto"/>
          </w:tcPr>
          <w:p w14:paraId="2417F065" w14:textId="77777777" w:rsidR="00807419" w:rsidRPr="00626D9E" w:rsidRDefault="00807419" w:rsidP="00626D9E">
            <w:pPr>
              <w:spacing w:line="240" w:lineRule="auto"/>
              <w:jc w:val="center"/>
              <w:rPr>
                <w:b/>
                <w:i/>
                <w:sz w:val="24"/>
                <w:szCs w:val="24"/>
                <w:lang w:val="vi-VN"/>
              </w:rPr>
            </w:pPr>
            <w:r w:rsidRPr="00626D9E">
              <w:rPr>
                <w:b/>
                <w:i/>
                <w:sz w:val="24"/>
                <w:szCs w:val="24"/>
                <w:lang w:val="vi-VN"/>
              </w:rPr>
              <w:t>2,00</w:t>
            </w:r>
          </w:p>
        </w:tc>
      </w:tr>
      <w:tr w:rsidR="00807419" w:rsidRPr="00626D9E" w14:paraId="3C8D8A2B" w14:textId="77777777" w:rsidTr="007254B9">
        <w:trPr>
          <w:trHeight w:val="268"/>
          <w:jc w:val="center"/>
        </w:trPr>
        <w:tc>
          <w:tcPr>
            <w:tcW w:w="733" w:type="dxa"/>
            <w:vMerge/>
            <w:shd w:val="clear" w:color="auto" w:fill="auto"/>
            <w:vAlign w:val="center"/>
          </w:tcPr>
          <w:p w14:paraId="299909AA" w14:textId="77777777" w:rsidR="00807419" w:rsidRPr="00626D9E" w:rsidRDefault="00807419" w:rsidP="00626D9E">
            <w:pPr>
              <w:spacing w:line="240" w:lineRule="auto"/>
              <w:jc w:val="center"/>
              <w:rPr>
                <w:sz w:val="24"/>
                <w:szCs w:val="24"/>
                <w:lang w:val="vi-VN"/>
              </w:rPr>
            </w:pPr>
          </w:p>
        </w:tc>
        <w:tc>
          <w:tcPr>
            <w:tcW w:w="284" w:type="dxa"/>
            <w:vMerge/>
            <w:shd w:val="clear" w:color="auto" w:fill="auto"/>
          </w:tcPr>
          <w:p w14:paraId="6F148B2F" w14:textId="77777777" w:rsidR="00807419" w:rsidRPr="00626D9E" w:rsidRDefault="00807419" w:rsidP="00626D9E">
            <w:pPr>
              <w:spacing w:line="240" w:lineRule="auto"/>
              <w:jc w:val="center"/>
              <w:rPr>
                <w:sz w:val="24"/>
                <w:szCs w:val="24"/>
                <w:lang w:val="vi-VN"/>
              </w:rPr>
            </w:pPr>
          </w:p>
        </w:tc>
        <w:tc>
          <w:tcPr>
            <w:tcW w:w="8505" w:type="dxa"/>
            <w:tcBorders>
              <w:top w:val="single" w:sz="4" w:space="0" w:color="auto"/>
              <w:bottom w:val="single" w:sz="4" w:space="0" w:color="auto"/>
            </w:tcBorders>
            <w:shd w:val="clear" w:color="auto" w:fill="auto"/>
          </w:tcPr>
          <w:p w14:paraId="022C6E68" w14:textId="77777777" w:rsidR="00807419" w:rsidRPr="00626D9E" w:rsidRDefault="00807419" w:rsidP="00626D9E">
            <w:pPr>
              <w:spacing w:line="240" w:lineRule="auto"/>
              <w:ind w:right="-21"/>
              <w:jc w:val="both"/>
              <w:rPr>
                <w:sz w:val="24"/>
                <w:szCs w:val="24"/>
                <w:lang w:val="vi-VN"/>
              </w:rPr>
            </w:pPr>
            <w:r w:rsidRPr="00626D9E">
              <w:rPr>
                <w:sz w:val="24"/>
                <w:szCs w:val="24"/>
                <w:lang w:val="vi-VN"/>
              </w:rPr>
              <w:t xml:space="preserve">* </w:t>
            </w:r>
            <w:r w:rsidRPr="00626D9E">
              <w:rPr>
                <w:i/>
                <w:sz w:val="24"/>
                <w:szCs w:val="24"/>
                <w:lang w:val="vi-VN"/>
              </w:rPr>
              <w:t>Tại sao nói địa hình và sinh vật có ảnh hưởng rõ rệt tới chế độ nước sông.</w:t>
            </w:r>
          </w:p>
        </w:tc>
        <w:tc>
          <w:tcPr>
            <w:tcW w:w="873" w:type="dxa"/>
            <w:tcBorders>
              <w:top w:val="single" w:sz="4" w:space="0" w:color="auto"/>
              <w:bottom w:val="single" w:sz="4" w:space="0" w:color="auto"/>
            </w:tcBorders>
            <w:shd w:val="clear" w:color="auto" w:fill="auto"/>
          </w:tcPr>
          <w:p w14:paraId="7D9447A5" w14:textId="77777777" w:rsidR="00807419" w:rsidRPr="00626D9E" w:rsidRDefault="00807419" w:rsidP="00626D9E">
            <w:pPr>
              <w:spacing w:line="240" w:lineRule="auto"/>
              <w:jc w:val="center"/>
              <w:rPr>
                <w:i/>
                <w:sz w:val="24"/>
                <w:szCs w:val="24"/>
                <w:lang w:val="vi-VN"/>
              </w:rPr>
            </w:pPr>
            <w:r w:rsidRPr="00626D9E">
              <w:rPr>
                <w:i/>
                <w:sz w:val="24"/>
                <w:szCs w:val="24"/>
                <w:lang w:val="vi-VN"/>
              </w:rPr>
              <w:t>1,00</w:t>
            </w:r>
          </w:p>
        </w:tc>
      </w:tr>
      <w:tr w:rsidR="00807419" w:rsidRPr="00626D9E" w14:paraId="10164CED" w14:textId="77777777" w:rsidTr="007254B9">
        <w:trPr>
          <w:trHeight w:val="268"/>
          <w:jc w:val="center"/>
        </w:trPr>
        <w:tc>
          <w:tcPr>
            <w:tcW w:w="733" w:type="dxa"/>
            <w:vMerge/>
            <w:shd w:val="clear" w:color="auto" w:fill="auto"/>
            <w:vAlign w:val="center"/>
          </w:tcPr>
          <w:p w14:paraId="1CFA5C87" w14:textId="77777777" w:rsidR="00807419" w:rsidRPr="00626D9E" w:rsidRDefault="00807419" w:rsidP="00626D9E">
            <w:pPr>
              <w:spacing w:line="240" w:lineRule="auto"/>
              <w:jc w:val="center"/>
              <w:rPr>
                <w:sz w:val="24"/>
                <w:szCs w:val="24"/>
                <w:lang w:val="vi-VN"/>
              </w:rPr>
            </w:pPr>
          </w:p>
        </w:tc>
        <w:tc>
          <w:tcPr>
            <w:tcW w:w="284" w:type="dxa"/>
            <w:vMerge/>
            <w:shd w:val="clear" w:color="auto" w:fill="auto"/>
          </w:tcPr>
          <w:p w14:paraId="4BBC76C4" w14:textId="77777777" w:rsidR="00807419" w:rsidRPr="00626D9E" w:rsidRDefault="00807419" w:rsidP="00626D9E">
            <w:pPr>
              <w:spacing w:line="240" w:lineRule="auto"/>
              <w:jc w:val="center"/>
              <w:rPr>
                <w:sz w:val="24"/>
                <w:szCs w:val="24"/>
                <w:lang w:val="vi-VN"/>
              </w:rPr>
            </w:pPr>
          </w:p>
        </w:tc>
        <w:tc>
          <w:tcPr>
            <w:tcW w:w="8505" w:type="dxa"/>
            <w:tcBorders>
              <w:top w:val="single" w:sz="4" w:space="0" w:color="auto"/>
              <w:bottom w:val="single" w:sz="4" w:space="0" w:color="auto"/>
            </w:tcBorders>
            <w:shd w:val="clear" w:color="auto" w:fill="auto"/>
          </w:tcPr>
          <w:p w14:paraId="1825213C" w14:textId="77777777" w:rsidR="00807419" w:rsidRPr="00626D9E" w:rsidRDefault="00807419" w:rsidP="00626D9E">
            <w:pPr>
              <w:spacing w:line="240" w:lineRule="auto"/>
              <w:contextualSpacing/>
              <w:jc w:val="both"/>
              <w:rPr>
                <w:sz w:val="24"/>
                <w:szCs w:val="24"/>
              </w:rPr>
            </w:pPr>
            <w:bookmarkStart w:id="0" w:name="_Hlk123408046"/>
            <w:r w:rsidRPr="00626D9E">
              <w:rPr>
                <w:sz w:val="24"/>
                <w:szCs w:val="24"/>
              </w:rPr>
              <w:t>- Địa hình</w:t>
            </w:r>
            <w:r w:rsidR="00F27761">
              <w:rPr>
                <w:sz w:val="24"/>
                <w:szCs w:val="24"/>
                <w:lang w:val="vi-VN"/>
              </w:rPr>
              <w:t>:</w:t>
            </w:r>
            <w:r w:rsidRPr="00626D9E">
              <w:rPr>
                <w:sz w:val="24"/>
                <w:szCs w:val="24"/>
              </w:rPr>
              <w:t xml:space="preserve"> </w:t>
            </w:r>
          </w:p>
          <w:p w14:paraId="6378C114" w14:textId="77777777" w:rsidR="00807419" w:rsidRPr="00626D9E" w:rsidRDefault="00807419" w:rsidP="00626D9E">
            <w:pPr>
              <w:spacing w:line="240" w:lineRule="auto"/>
              <w:contextualSpacing/>
              <w:jc w:val="both"/>
              <w:rPr>
                <w:sz w:val="24"/>
                <w:szCs w:val="24"/>
                <w:lang w:val="vi-VN"/>
              </w:rPr>
            </w:pPr>
            <w:r w:rsidRPr="00626D9E">
              <w:rPr>
                <w:sz w:val="24"/>
                <w:szCs w:val="24"/>
              </w:rPr>
              <w:t>+ Độ dốc: địa hình càng dốc</w:t>
            </w:r>
            <w:r w:rsidR="00D128DE">
              <w:rPr>
                <w:sz w:val="24"/>
                <w:szCs w:val="24"/>
                <w:lang w:val="vi-VN"/>
              </w:rPr>
              <w:t>,</w:t>
            </w:r>
            <w:r w:rsidRPr="00626D9E">
              <w:rPr>
                <w:sz w:val="24"/>
                <w:szCs w:val="24"/>
              </w:rPr>
              <w:t xml:space="preserve"> tốc độ dòng chảy càng nhanh </w:t>
            </w:r>
            <w:r w:rsidRPr="00626D9E">
              <w:rPr>
                <w:i/>
                <w:sz w:val="24"/>
                <w:szCs w:val="24"/>
                <w:lang w:val="vi-VN"/>
              </w:rPr>
              <w:t>(diễn giải)</w:t>
            </w:r>
            <w:r w:rsidR="00F27761">
              <w:rPr>
                <w:i/>
                <w:sz w:val="24"/>
                <w:szCs w:val="24"/>
                <w:lang w:val="vi-VN"/>
              </w:rPr>
              <w:t>.</w:t>
            </w:r>
          </w:p>
          <w:p w14:paraId="2A9404A4" w14:textId="77777777" w:rsidR="00807419" w:rsidRPr="00626D9E" w:rsidRDefault="00807419" w:rsidP="00626D9E">
            <w:pPr>
              <w:spacing w:line="240" w:lineRule="auto"/>
              <w:contextualSpacing/>
              <w:jc w:val="both"/>
              <w:rPr>
                <w:sz w:val="24"/>
                <w:szCs w:val="24"/>
                <w:lang w:val="vi-VN"/>
              </w:rPr>
            </w:pPr>
            <w:r w:rsidRPr="00626D9E">
              <w:rPr>
                <w:sz w:val="24"/>
                <w:szCs w:val="24"/>
              </w:rPr>
              <w:t>+ Hướng sườ</w:t>
            </w:r>
            <w:r w:rsidR="00F27761">
              <w:rPr>
                <w:sz w:val="24"/>
                <w:szCs w:val="24"/>
              </w:rPr>
              <w:t>n: s</w:t>
            </w:r>
            <w:r w:rsidRPr="00626D9E">
              <w:rPr>
                <w:sz w:val="24"/>
                <w:szCs w:val="24"/>
              </w:rPr>
              <w:t xml:space="preserve">ườn đón gió </w:t>
            </w:r>
            <w:r w:rsidRPr="00626D9E">
              <w:rPr>
                <w:sz w:val="24"/>
                <w:szCs w:val="24"/>
                <w:lang w:val="vi-VN"/>
              </w:rPr>
              <w:t>(mưa nhiều)</w:t>
            </w:r>
            <w:r w:rsidR="00D128DE">
              <w:rPr>
                <w:sz w:val="24"/>
                <w:szCs w:val="24"/>
                <w:lang w:val="vi-VN"/>
              </w:rPr>
              <w:t>,</w:t>
            </w:r>
            <w:r w:rsidRPr="00626D9E">
              <w:rPr>
                <w:sz w:val="24"/>
                <w:szCs w:val="24"/>
              </w:rPr>
              <w:t xml:space="preserve"> sông có lượng nước phong phú hơn sườn khuấ</w:t>
            </w:r>
            <w:r w:rsidR="00F27761">
              <w:rPr>
                <w:sz w:val="24"/>
                <w:szCs w:val="24"/>
              </w:rPr>
              <w:t xml:space="preserve">t gió </w:t>
            </w:r>
            <w:r w:rsidRPr="00626D9E">
              <w:rPr>
                <w:i/>
                <w:sz w:val="24"/>
                <w:szCs w:val="24"/>
                <w:lang w:val="vi-VN"/>
              </w:rPr>
              <w:t>(diễn giải)</w:t>
            </w:r>
            <w:r w:rsidR="00F27761">
              <w:rPr>
                <w:i/>
                <w:sz w:val="24"/>
                <w:szCs w:val="24"/>
                <w:lang w:val="vi-VN"/>
              </w:rPr>
              <w:t>.</w:t>
            </w:r>
          </w:p>
          <w:p w14:paraId="0B82E265" w14:textId="77777777" w:rsidR="00807419" w:rsidRPr="00626D9E" w:rsidRDefault="00807419" w:rsidP="00626D9E">
            <w:pPr>
              <w:spacing w:line="240" w:lineRule="auto"/>
              <w:jc w:val="both"/>
              <w:rPr>
                <w:bCs/>
                <w:iCs/>
                <w:sz w:val="24"/>
                <w:szCs w:val="24"/>
              </w:rPr>
            </w:pPr>
            <w:r w:rsidRPr="00626D9E">
              <w:rPr>
                <w:bCs/>
                <w:iCs/>
                <w:sz w:val="24"/>
                <w:szCs w:val="24"/>
              </w:rPr>
              <w:t xml:space="preserve">- Sinh vật: góp phần điều hòa chế độ nước của sông. </w:t>
            </w:r>
          </w:p>
          <w:p w14:paraId="3733F5DD" w14:textId="77777777" w:rsidR="00807419" w:rsidRPr="007254B9" w:rsidRDefault="00807419" w:rsidP="00626D9E">
            <w:pPr>
              <w:spacing w:line="240" w:lineRule="auto"/>
              <w:jc w:val="both"/>
              <w:rPr>
                <w:sz w:val="24"/>
                <w:szCs w:val="24"/>
                <w:lang w:val="vi-VN"/>
              </w:rPr>
            </w:pPr>
            <w:r w:rsidRPr="00626D9E">
              <w:rPr>
                <w:sz w:val="24"/>
                <w:szCs w:val="24"/>
              </w:rPr>
              <w:t>+ Mật độ rừng góp phần làm giảm lũ cho sông và tác động tới lượng nước ngầm cung cấ</w:t>
            </w:r>
            <w:r w:rsidR="007254B9">
              <w:rPr>
                <w:sz w:val="24"/>
                <w:szCs w:val="24"/>
              </w:rPr>
              <w:t>p cho sông.</w:t>
            </w:r>
          </w:p>
          <w:p w14:paraId="5F6BE976" w14:textId="77777777" w:rsidR="00807419" w:rsidRPr="00626D9E" w:rsidRDefault="00807419" w:rsidP="00626D9E">
            <w:pPr>
              <w:spacing w:line="240" w:lineRule="auto"/>
              <w:ind w:right="-21"/>
              <w:jc w:val="both"/>
              <w:rPr>
                <w:sz w:val="24"/>
                <w:szCs w:val="24"/>
                <w:lang w:val="vi-VN"/>
              </w:rPr>
            </w:pPr>
            <w:r w:rsidRPr="00626D9E">
              <w:rPr>
                <w:sz w:val="24"/>
                <w:szCs w:val="24"/>
              </w:rPr>
              <w:t>+ Kiểu thảm thực vật khác nhau cũng có vai trò khác nhau trong điều hòa chế độ nước sông.</w:t>
            </w:r>
            <w:bookmarkEnd w:id="0"/>
          </w:p>
        </w:tc>
        <w:tc>
          <w:tcPr>
            <w:tcW w:w="873" w:type="dxa"/>
            <w:tcBorders>
              <w:top w:val="single" w:sz="4" w:space="0" w:color="auto"/>
              <w:bottom w:val="single" w:sz="4" w:space="0" w:color="auto"/>
            </w:tcBorders>
            <w:shd w:val="clear" w:color="auto" w:fill="auto"/>
          </w:tcPr>
          <w:p w14:paraId="49E84D53" w14:textId="77777777" w:rsidR="00807419" w:rsidRPr="00626D9E" w:rsidRDefault="00807419" w:rsidP="00626D9E">
            <w:pPr>
              <w:spacing w:line="240" w:lineRule="auto"/>
              <w:jc w:val="center"/>
              <w:rPr>
                <w:sz w:val="24"/>
                <w:szCs w:val="24"/>
              </w:rPr>
            </w:pPr>
          </w:p>
          <w:p w14:paraId="6FEB53D9" w14:textId="77777777" w:rsidR="00807419" w:rsidRPr="00626D9E" w:rsidRDefault="00807419" w:rsidP="00626D9E">
            <w:pPr>
              <w:spacing w:line="240" w:lineRule="auto"/>
              <w:jc w:val="center"/>
              <w:rPr>
                <w:sz w:val="24"/>
                <w:szCs w:val="24"/>
              </w:rPr>
            </w:pPr>
            <w:r w:rsidRPr="00626D9E">
              <w:rPr>
                <w:sz w:val="24"/>
                <w:szCs w:val="24"/>
              </w:rPr>
              <w:t>0,25</w:t>
            </w:r>
          </w:p>
          <w:p w14:paraId="31FC9ED9" w14:textId="77777777" w:rsidR="00807419" w:rsidRPr="00626D9E" w:rsidRDefault="00807419" w:rsidP="00626D9E">
            <w:pPr>
              <w:spacing w:line="240" w:lineRule="auto"/>
              <w:jc w:val="center"/>
              <w:rPr>
                <w:sz w:val="24"/>
                <w:szCs w:val="24"/>
              </w:rPr>
            </w:pPr>
            <w:r w:rsidRPr="00626D9E">
              <w:rPr>
                <w:sz w:val="24"/>
                <w:szCs w:val="24"/>
              </w:rPr>
              <w:t>0,25</w:t>
            </w:r>
          </w:p>
          <w:p w14:paraId="4366BDC7" w14:textId="77777777" w:rsidR="00807419" w:rsidRPr="00626D9E" w:rsidRDefault="00807419" w:rsidP="00626D9E">
            <w:pPr>
              <w:spacing w:line="240" w:lineRule="auto"/>
              <w:jc w:val="center"/>
              <w:rPr>
                <w:sz w:val="24"/>
                <w:szCs w:val="24"/>
              </w:rPr>
            </w:pPr>
          </w:p>
          <w:p w14:paraId="578B580E" w14:textId="77777777" w:rsidR="00807419" w:rsidRPr="00626D9E" w:rsidRDefault="00807419" w:rsidP="00626D9E">
            <w:pPr>
              <w:spacing w:line="240" w:lineRule="auto"/>
              <w:rPr>
                <w:sz w:val="24"/>
                <w:szCs w:val="24"/>
              </w:rPr>
            </w:pPr>
          </w:p>
          <w:p w14:paraId="17BDE5FC" w14:textId="77777777" w:rsidR="00807419" w:rsidRPr="00626D9E" w:rsidRDefault="00807419" w:rsidP="00626D9E">
            <w:pPr>
              <w:spacing w:line="240" w:lineRule="auto"/>
              <w:jc w:val="center"/>
              <w:rPr>
                <w:sz w:val="24"/>
                <w:szCs w:val="24"/>
              </w:rPr>
            </w:pPr>
            <w:r w:rsidRPr="00626D9E">
              <w:rPr>
                <w:sz w:val="24"/>
                <w:szCs w:val="24"/>
              </w:rPr>
              <w:t>0,25</w:t>
            </w:r>
          </w:p>
          <w:p w14:paraId="6B2CA04D" w14:textId="77777777" w:rsidR="00807419" w:rsidRPr="00626D9E" w:rsidRDefault="00807419" w:rsidP="00626D9E">
            <w:pPr>
              <w:spacing w:line="240" w:lineRule="auto"/>
              <w:rPr>
                <w:sz w:val="24"/>
                <w:szCs w:val="24"/>
              </w:rPr>
            </w:pPr>
          </w:p>
          <w:p w14:paraId="2A0EAD2C" w14:textId="77777777" w:rsidR="00807419" w:rsidRPr="00626D9E" w:rsidRDefault="00807419" w:rsidP="00626D9E">
            <w:pPr>
              <w:spacing w:line="240" w:lineRule="auto"/>
              <w:jc w:val="center"/>
              <w:rPr>
                <w:sz w:val="24"/>
                <w:szCs w:val="24"/>
              </w:rPr>
            </w:pPr>
            <w:r w:rsidRPr="00626D9E">
              <w:rPr>
                <w:sz w:val="24"/>
                <w:szCs w:val="24"/>
              </w:rPr>
              <w:t>0,25</w:t>
            </w:r>
          </w:p>
        </w:tc>
      </w:tr>
      <w:tr w:rsidR="00807419" w:rsidRPr="00626D9E" w14:paraId="7A8B7FCC" w14:textId="77777777" w:rsidTr="007254B9">
        <w:trPr>
          <w:trHeight w:val="268"/>
          <w:jc w:val="center"/>
        </w:trPr>
        <w:tc>
          <w:tcPr>
            <w:tcW w:w="733" w:type="dxa"/>
            <w:vMerge/>
            <w:shd w:val="clear" w:color="auto" w:fill="auto"/>
            <w:vAlign w:val="center"/>
          </w:tcPr>
          <w:p w14:paraId="4291CEB4" w14:textId="77777777" w:rsidR="00807419" w:rsidRPr="00626D9E" w:rsidRDefault="00807419" w:rsidP="00626D9E">
            <w:pPr>
              <w:spacing w:line="240" w:lineRule="auto"/>
              <w:jc w:val="center"/>
              <w:rPr>
                <w:sz w:val="24"/>
                <w:szCs w:val="24"/>
                <w:lang w:val="vi-VN"/>
              </w:rPr>
            </w:pPr>
          </w:p>
        </w:tc>
        <w:tc>
          <w:tcPr>
            <w:tcW w:w="284" w:type="dxa"/>
            <w:vMerge/>
            <w:shd w:val="clear" w:color="auto" w:fill="auto"/>
          </w:tcPr>
          <w:p w14:paraId="6EB3A87A" w14:textId="77777777" w:rsidR="00807419" w:rsidRPr="00626D9E" w:rsidRDefault="00807419" w:rsidP="00626D9E">
            <w:pPr>
              <w:spacing w:line="240" w:lineRule="auto"/>
              <w:jc w:val="center"/>
              <w:rPr>
                <w:sz w:val="24"/>
                <w:szCs w:val="24"/>
                <w:lang w:val="vi-VN"/>
              </w:rPr>
            </w:pPr>
          </w:p>
        </w:tc>
        <w:tc>
          <w:tcPr>
            <w:tcW w:w="8505" w:type="dxa"/>
            <w:tcBorders>
              <w:top w:val="single" w:sz="4" w:space="0" w:color="auto"/>
              <w:bottom w:val="single" w:sz="4" w:space="0" w:color="auto"/>
            </w:tcBorders>
            <w:shd w:val="clear" w:color="auto" w:fill="auto"/>
          </w:tcPr>
          <w:p w14:paraId="7D534F65" w14:textId="77777777" w:rsidR="00807419" w:rsidRPr="00626D9E" w:rsidRDefault="00807419" w:rsidP="00626D9E">
            <w:pPr>
              <w:spacing w:line="240" w:lineRule="auto"/>
              <w:ind w:right="-21"/>
              <w:jc w:val="both"/>
              <w:rPr>
                <w:sz w:val="24"/>
                <w:szCs w:val="24"/>
                <w:lang w:val="vi-VN"/>
              </w:rPr>
            </w:pPr>
            <w:r w:rsidRPr="00626D9E">
              <w:rPr>
                <w:i/>
                <w:sz w:val="24"/>
                <w:szCs w:val="24"/>
                <w:lang w:val="vi-VN"/>
              </w:rPr>
              <w:t xml:space="preserve">* Trình bày và giải thích độ mặn của đại dương thế giới tại </w:t>
            </w:r>
            <w:r w:rsidR="00CF2209">
              <w:rPr>
                <w:i/>
                <w:sz w:val="24"/>
                <w:szCs w:val="24"/>
                <w:lang w:val="vi-VN"/>
              </w:rPr>
              <w:t>vùng X</w:t>
            </w:r>
            <w:r w:rsidRPr="00626D9E">
              <w:rPr>
                <w:i/>
                <w:sz w:val="24"/>
                <w:szCs w:val="24"/>
                <w:lang w:val="vi-VN"/>
              </w:rPr>
              <w:t>ích đạ</w:t>
            </w:r>
            <w:r w:rsidR="00CF2209">
              <w:rPr>
                <w:i/>
                <w:sz w:val="24"/>
                <w:szCs w:val="24"/>
                <w:lang w:val="vi-VN"/>
              </w:rPr>
              <w:t>o, C</w:t>
            </w:r>
            <w:r w:rsidRPr="00626D9E">
              <w:rPr>
                <w:i/>
                <w:sz w:val="24"/>
                <w:szCs w:val="24"/>
                <w:lang w:val="vi-VN"/>
              </w:rPr>
              <w:t>hí tuyế</w:t>
            </w:r>
            <w:r w:rsidR="00CF2209">
              <w:rPr>
                <w:i/>
                <w:sz w:val="24"/>
                <w:szCs w:val="24"/>
                <w:lang w:val="vi-VN"/>
              </w:rPr>
              <w:t>n và vùng C</w:t>
            </w:r>
            <w:r w:rsidRPr="00626D9E">
              <w:rPr>
                <w:i/>
                <w:sz w:val="24"/>
                <w:szCs w:val="24"/>
                <w:lang w:val="vi-VN"/>
              </w:rPr>
              <w:t>ận cực.</w:t>
            </w:r>
          </w:p>
        </w:tc>
        <w:tc>
          <w:tcPr>
            <w:tcW w:w="873" w:type="dxa"/>
            <w:tcBorders>
              <w:top w:val="single" w:sz="4" w:space="0" w:color="auto"/>
              <w:bottom w:val="single" w:sz="4" w:space="0" w:color="auto"/>
            </w:tcBorders>
            <w:shd w:val="clear" w:color="auto" w:fill="auto"/>
          </w:tcPr>
          <w:p w14:paraId="0019D84C" w14:textId="77777777" w:rsidR="00807419" w:rsidRPr="00626D9E" w:rsidRDefault="00807419" w:rsidP="00626D9E">
            <w:pPr>
              <w:spacing w:line="240" w:lineRule="auto"/>
              <w:jc w:val="center"/>
              <w:rPr>
                <w:i/>
                <w:sz w:val="24"/>
                <w:szCs w:val="24"/>
                <w:lang w:val="vi-VN"/>
              </w:rPr>
            </w:pPr>
            <w:r w:rsidRPr="00626D9E">
              <w:rPr>
                <w:i/>
                <w:sz w:val="24"/>
                <w:szCs w:val="24"/>
                <w:lang w:val="vi-VN"/>
              </w:rPr>
              <w:t>1,00</w:t>
            </w:r>
          </w:p>
        </w:tc>
      </w:tr>
      <w:tr w:rsidR="00807419" w:rsidRPr="00626D9E" w14:paraId="4915CDF9" w14:textId="77777777" w:rsidTr="007254B9">
        <w:trPr>
          <w:trHeight w:val="268"/>
          <w:jc w:val="center"/>
        </w:trPr>
        <w:tc>
          <w:tcPr>
            <w:tcW w:w="733" w:type="dxa"/>
            <w:vMerge/>
            <w:shd w:val="clear" w:color="auto" w:fill="auto"/>
            <w:vAlign w:val="center"/>
          </w:tcPr>
          <w:p w14:paraId="54B2AB0C" w14:textId="77777777" w:rsidR="00807419" w:rsidRPr="00626D9E" w:rsidRDefault="00807419" w:rsidP="00626D9E">
            <w:pPr>
              <w:spacing w:line="240" w:lineRule="auto"/>
              <w:jc w:val="center"/>
              <w:rPr>
                <w:sz w:val="24"/>
                <w:szCs w:val="24"/>
                <w:lang w:val="vi-VN"/>
              </w:rPr>
            </w:pPr>
          </w:p>
        </w:tc>
        <w:tc>
          <w:tcPr>
            <w:tcW w:w="284" w:type="dxa"/>
            <w:vMerge/>
            <w:shd w:val="clear" w:color="auto" w:fill="auto"/>
          </w:tcPr>
          <w:p w14:paraId="6558CF3D" w14:textId="77777777" w:rsidR="00807419" w:rsidRPr="00626D9E" w:rsidRDefault="00807419" w:rsidP="00626D9E">
            <w:pPr>
              <w:spacing w:line="240" w:lineRule="auto"/>
              <w:jc w:val="center"/>
              <w:rPr>
                <w:sz w:val="24"/>
                <w:szCs w:val="24"/>
                <w:lang w:val="vi-VN"/>
              </w:rPr>
            </w:pPr>
          </w:p>
        </w:tc>
        <w:tc>
          <w:tcPr>
            <w:tcW w:w="8505" w:type="dxa"/>
            <w:tcBorders>
              <w:top w:val="single" w:sz="4" w:space="0" w:color="auto"/>
              <w:bottom w:val="single" w:sz="4" w:space="0" w:color="auto"/>
            </w:tcBorders>
            <w:shd w:val="clear" w:color="auto" w:fill="auto"/>
          </w:tcPr>
          <w:p w14:paraId="1B1335DF" w14:textId="77777777" w:rsidR="00807419" w:rsidRPr="00A30E94" w:rsidRDefault="00807419" w:rsidP="00626D9E">
            <w:pPr>
              <w:spacing w:line="240" w:lineRule="auto"/>
              <w:jc w:val="both"/>
              <w:rPr>
                <w:sz w:val="24"/>
                <w:szCs w:val="24"/>
                <w:lang w:val="vi-VN"/>
              </w:rPr>
            </w:pPr>
            <w:r w:rsidRPr="00626D9E">
              <w:rPr>
                <w:sz w:val="24"/>
                <w:szCs w:val="24"/>
                <w:lang w:val="vi-VN"/>
              </w:rPr>
              <w:t>-</w:t>
            </w:r>
            <w:r w:rsidRPr="00626D9E">
              <w:rPr>
                <w:sz w:val="24"/>
                <w:szCs w:val="24"/>
              </w:rPr>
              <w:t xml:space="preserve"> Độ mặn của nước biển đại dương</w:t>
            </w:r>
            <w:r w:rsidRPr="00626D9E">
              <w:rPr>
                <w:sz w:val="24"/>
                <w:szCs w:val="24"/>
                <w:lang w:val="vi-VN"/>
              </w:rPr>
              <w:t xml:space="preserve"> không đồng nhất ở mọi nơi, do tác động của nhiều nhân tố (</w:t>
            </w:r>
            <w:r w:rsidR="00716330">
              <w:rPr>
                <w:sz w:val="24"/>
                <w:szCs w:val="24"/>
                <w:lang w:val="vi-VN"/>
              </w:rPr>
              <w:t>lượng bốc hơi</w:t>
            </w:r>
            <w:r w:rsidRPr="00626D9E">
              <w:rPr>
                <w:sz w:val="24"/>
                <w:szCs w:val="24"/>
              </w:rPr>
              <w:t>, lượng mưa, lượng nước sông đổ ra biển…)</w:t>
            </w:r>
            <w:r w:rsidR="00A30E94">
              <w:rPr>
                <w:sz w:val="24"/>
                <w:szCs w:val="24"/>
              </w:rPr>
              <w:t>.</w:t>
            </w:r>
          </w:p>
          <w:p w14:paraId="4B067644" w14:textId="77777777" w:rsidR="00807419" w:rsidRPr="00626D9E" w:rsidRDefault="00807419" w:rsidP="00626D9E">
            <w:pPr>
              <w:spacing w:line="240" w:lineRule="auto"/>
              <w:jc w:val="both"/>
              <w:rPr>
                <w:sz w:val="24"/>
                <w:szCs w:val="24"/>
              </w:rPr>
            </w:pPr>
            <w:r w:rsidRPr="00626D9E">
              <w:rPr>
                <w:sz w:val="24"/>
                <w:szCs w:val="24"/>
              </w:rPr>
              <w:t xml:space="preserve">- </w:t>
            </w:r>
            <w:r w:rsidR="00C11E02">
              <w:rPr>
                <w:sz w:val="24"/>
                <w:szCs w:val="24"/>
                <w:lang w:val="vi-VN"/>
              </w:rPr>
              <w:t>V</w:t>
            </w:r>
            <w:r w:rsidR="00762697">
              <w:rPr>
                <w:sz w:val="24"/>
                <w:szCs w:val="24"/>
              </w:rPr>
              <w:t>ùng X</w:t>
            </w:r>
            <w:r w:rsidRPr="00626D9E">
              <w:rPr>
                <w:sz w:val="24"/>
                <w:szCs w:val="24"/>
              </w:rPr>
              <w:t>ích đạo</w:t>
            </w:r>
            <w:r w:rsidR="00716330">
              <w:rPr>
                <w:sz w:val="24"/>
                <w:szCs w:val="24"/>
                <w:lang w:val="vi-VN"/>
              </w:rPr>
              <w:t>:</w:t>
            </w:r>
            <w:r w:rsidRPr="00626D9E">
              <w:rPr>
                <w:sz w:val="24"/>
                <w:szCs w:val="24"/>
              </w:rPr>
              <w:t xml:space="preserve"> khá cao</w:t>
            </w:r>
            <w:r w:rsidR="00716330">
              <w:rPr>
                <w:sz w:val="24"/>
                <w:szCs w:val="24"/>
                <w:lang w:val="vi-VN"/>
              </w:rPr>
              <w:t>,</w:t>
            </w:r>
            <w:r w:rsidRPr="00626D9E">
              <w:rPr>
                <w:sz w:val="24"/>
                <w:szCs w:val="24"/>
                <w:lang w:val="vi-VN"/>
              </w:rPr>
              <w:t xml:space="preserve"> </w:t>
            </w:r>
            <w:r w:rsidR="00716330">
              <w:rPr>
                <w:sz w:val="24"/>
                <w:szCs w:val="24"/>
                <w:lang w:val="vi-VN"/>
              </w:rPr>
              <w:t>d</w:t>
            </w:r>
            <w:r w:rsidRPr="00626D9E">
              <w:rPr>
                <w:sz w:val="24"/>
                <w:szCs w:val="24"/>
              </w:rPr>
              <w:t xml:space="preserve">o nhiệt độ cao, lượng bốc hơi lớn, </w:t>
            </w:r>
            <w:r w:rsidR="00716330">
              <w:rPr>
                <w:sz w:val="24"/>
                <w:szCs w:val="24"/>
                <w:lang w:val="vi-VN"/>
              </w:rPr>
              <w:t>nhưng</w:t>
            </w:r>
            <w:r w:rsidRPr="00626D9E">
              <w:rPr>
                <w:sz w:val="24"/>
                <w:szCs w:val="24"/>
              </w:rPr>
              <w:t xml:space="preserve"> lượng mưa lớn nên độ mặn </w:t>
            </w:r>
            <w:r w:rsidR="00716330">
              <w:rPr>
                <w:sz w:val="24"/>
                <w:szCs w:val="24"/>
                <w:lang w:val="vi-VN"/>
              </w:rPr>
              <w:t>không</w:t>
            </w:r>
            <w:r w:rsidRPr="00626D9E">
              <w:rPr>
                <w:sz w:val="24"/>
                <w:szCs w:val="24"/>
              </w:rPr>
              <w:t xml:space="preserve"> cao nhất.</w:t>
            </w:r>
          </w:p>
          <w:p w14:paraId="51F3E8C4" w14:textId="77777777" w:rsidR="00807419" w:rsidRPr="00626D9E" w:rsidRDefault="00807419" w:rsidP="00626D9E">
            <w:pPr>
              <w:spacing w:line="240" w:lineRule="auto"/>
              <w:jc w:val="both"/>
              <w:rPr>
                <w:sz w:val="24"/>
                <w:szCs w:val="24"/>
              </w:rPr>
            </w:pPr>
            <w:r w:rsidRPr="00626D9E">
              <w:rPr>
                <w:sz w:val="24"/>
                <w:szCs w:val="24"/>
              </w:rPr>
              <w:t xml:space="preserve">- </w:t>
            </w:r>
            <w:r w:rsidR="00C11E02">
              <w:rPr>
                <w:sz w:val="24"/>
                <w:szCs w:val="24"/>
                <w:lang w:val="vi-VN"/>
              </w:rPr>
              <w:t>V</w:t>
            </w:r>
            <w:r w:rsidR="00762697">
              <w:rPr>
                <w:sz w:val="24"/>
                <w:szCs w:val="24"/>
              </w:rPr>
              <w:t>ùng C</w:t>
            </w:r>
            <w:r w:rsidRPr="00626D9E">
              <w:rPr>
                <w:sz w:val="24"/>
                <w:szCs w:val="24"/>
              </w:rPr>
              <w:t>hí tuyến</w:t>
            </w:r>
            <w:r w:rsidR="00716330">
              <w:rPr>
                <w:sz w:val="24"/>
                <w:szCs w:val="24"/>
                <w:lang w:val="vi-VN"/>
              </w:rPr>
              <w:t>:</w:t>
            </w:r>
            <w:r w:rsidRPr="00626D9E">
              <w:rPr>
                <w:sz w:val="24"/>
                <w:szCs w:val="24"/>
              </w:rPr>
              <w:t xml:space="preserve"> </w:t>
            </w:r>
            <w:r w:rsidR="00C11E02" w:rsidRPr="00626D9E">
              <w:rPr>
                <w:sz w:val="24"/>
                <w:szCs w:val="24"/>
              </w:rPr>
              <w:t xml:space="preserve">có độ mặn </w:t>
            </w:r>
            <w:r w:rsidRPr="00626D9E">
              <w:rPr>
                <w:sz w:val="24"/>
                <w:szCs w:val="24"/>
              </w:rPr>
              <w:t>cao nhất</w:t>
            </w:r>
            <w:r w:rsidR="00716330">
              <w:rPr>
                <w:sz w:val="24"/>
                <w:szCs w:val="24"/>
                <w:lang w:val="vi-VN"/>
              </w:rPr>
              <w:t>, do</w:t>
            </w:r>
            <w:r w:rsidRPr="00626D9E">
              <w:rPr>
                <w:sz w:val="24"/>
                <w:szCs w:val="24"/>
              </w:rPr>
              <w:t xml:space="preserve"> ít mưa, ít dòng chảy</w:t>
            </w:r>
            <w:r w:rsidR="00716330">
              <w:rPr>
                <w:sz w:val="24"/>
                <w:szCs w:val="24"/>
                <w:lang w:val="vi-VN"/>
              </w:rPr>
              <w:t xml:space="preserve">, </w:t>
            </w:r>
            <w:r w:rsidRPr="00626D9E">
              <w:rPr>
                <w:sz w:val="24"/>
                <w:szCs w:val="24"/>
              </w:rPr>
              <w:t>nhiệt độ cao nước bốc hơi mạnh.</w:t>
            </w:r>
          </w:p>
          <w:p w14:paraId="15358DC8" w14:textId="77777777" w:rsidR="00807419" w:rsidRPr="00626D9E" w:rsidRDefault="00807419" w:rsidP="00716330">
            <w:pPr>
              <w:spacing w:line="240" w:lineRule="auto"/>
              <w:ind w:right="-21"/>
              <w:jc w:val="both"/>
              <w:rPr>
                <w:sz w:val="24"/>
                <w:szCs w:val="24"/>
                <w:lang w:val="vi-VN"/>
              </w:rPr>
            </w:pPr>
            <w:r w:rsidRPr="00626D9E">
              <w:rPr>
                <w:sz w:val="24"/>
                <w:szCs w:val="24"/>
                <w:lang w:val="vi-VN"/>
              </w:rPr>
              <w:t xml:space="preserve">- </w:t>
            </w:r>
            <w:r w:rsidR="00C11E02">
              <w:rPr>
                <w:sz w:val="24"/>
                <w:szCs w:val="24"/>
                <w:lang w:val="vi-VN"/>
              </w:rPr>
              <w:t>V</w:t>
            </w:r>
            <w:r w:rsidR="00762697">
              <w:rPr>
                <w:sz w:val="24"/>
                <w:szCs w:val="24"/>
              </w:rPr>
              <w:t>ùng C</w:t>
            </w:r>
            <w:r w:rsidRPr="00626D9E">
              <w:rPr>
                <w:sz w:val="24"/>
                <w:szCs w:val="24"/>
              </w:rPr>
              <w:t>ận cực</w:t>
            </w:r>
            <w:r w:rsidR="00716330">
              <w:rPr>
                <w:sz w:val="24"/>
                <w:szCs w:val="24"/>
                <w:lang w:val="vi-VN"/>
              </w:rPr>
              <w:t>:</w:t>
            </w:r>
            <w:r w:rsidR="00C11E02" w:rsidRPr="00626D9E">
              <w:rPr>
                <w:sz w:val="24"/>
                <w:szCs w:val="24"/>
              </w:rPr>
              <w:t xml:space="preserve"> có độ mặn</w:t>
            </w:r>
            <w:r w:rsidRPr="00626D9E">
              <w:rPr>
                <w:sz w:val="24"/>
                <w:szCs w:val="24"/>
              </w:rPr>
              <w:t xml:space="preserve"> thấ</w:t>
            </w:r>
            <w:r w:rsidR="00716330">
              <w:rPr>
                <w:sz w:val="24"/>
                <w:szCs w:val="24"/>
              </w:rPr>
              <w:t>p,</w:t>
            </w:r>
            <w:r w:rsidR="00C11E02">
              <w:rPr>
                <w:sz w:val="24"/>
                <w:szCs w:val="24"/>
              </w:rPr>
              <w:t xml:space="preserve"> </w:t>
            </w:r>
            <w:r w:rsidR="00716330">
              <w:rPr>
                <w:sz w:val="24"/>
                <w:szCs w:val="24"/>
                <w:lang w:val="vi-VN"/>
              </w:rPr>
              <w:t>d</w:t>
            </w:r>
            <w:r w:rsidRPr="00626D9E">
              <w:rPr>
                <w:sz w:val="24"/>
                <w:szCs w:val="24"/>
              </w:rPr>
              <w:t>o nhiệt độ thấp, nước bố</w:t>
            </w:r>
            <w:r w:rsidR="00716330">
              <w:rPr>
                <w:sz w:val="24"/>
                <w:szCs w:val="24"/>
              </w:rPr>
              <w:t>c hơi ít</w:t>
            </w:r>
            <w:r w:rsidRPr="00626D9E">
              <w:rPr>
                <w:sz w:val="24"/>
                <w:szCs w:val="24"/>
              </w:rPr>
              <w:t>.</w:t>
            </w:r>
          </w:p>
        </w:tc>
        <w:tc>
          <w:tcPr>
            <w:tcW w:w="873" w:type="dxa"/>
            <w:tcBorders>
              <w:top w:val="single" w:sz="4" w:space="0" w:color="auto"/>
              <w:bottom w:val="single" w:sz="4" w:space="0" w:color="auto"/>
            </w:tcBorders>
            <w:shd w:val="clear" w:color="auto" w:fill="auto"/>
          </w:tcPr>
          <w:p w14:paraId="428CFEAF" w14:textId="77777777" w:rsidR="00807419" w:rsidRPr="00626D9E" w:rsidRDefault="00807419" w:rsidP="00626D9E">
            <w:pPr>
              <w:spacing w:line="240" w:lineRule="auto"/>
              <w:jc w:val="center"/>
              <w:rPr>
                <w:sz w:val="24"/>
                <w:szCs w:val="24"/>
              </w:rPr>
            </w:pPr>
            <w:r w:rsidRPr="00626D9E">
              <w:rPr>
                <w:sz w:val="24"/>
                <w:szCs w:val="24"/>
              </w:rPr>
              <w:t>0,25</w:t>
            </w:r>
          </w:p>
          <w:p w14:paraId="36134EED" w14:textId="77777777" w:rsidR="00807419" w:rsidRPr="00626D9E" w:rsidRDefault="00807419" w:rsidP="00626D9E">
            <w:pPr>
              <w:spacing w:line="240" w:lineRule="auto"/>
              <w:jc w:val="center"/>
              <w:rPr>
                <w:sz w:val="24"/>
                <w:szCs w:val="24"/>
              </w:rPr>
            </w:pPr>
          </w:p>
          <w:p w14:paraId="1DC79B4A" w14:textId="77777777" w:rsidR="00807419" w:rsidRPr="00626D9E" w:rsidRDefault="00807419" w:rsidP="00626D9E">
            <w:pPr>
              <w:spacing w:line="240" w:lineRule="auto"/>
              <w:jc w:val="center"/>
              <w:rPr>
                <w:sz w:val="24"/>
                <w:szCs w:val="24"/>
              </w:rPr>
            </w:pPr>
            <w:r w:rsidRPr="00626D9E">
              <w:rPr>
                <w:sz w:val="24"/>
                <w:szCs w:val="24"/>
              </w:rPr>
              <w:t>0,25</w:t>
            </w:r>
          </w:p>
          <w:p w14:paraId="0D9D1A69" w14:textId="77777777" w:rsidR="00807419" w:rsidRPr="00626D9E" w:rsidRDefault="00807419" w:rsidP="00626D9E">
            <w:pPr>
              <w:spacing w:line="240" w:lineRule="auto"/>
              <w:rPr>
                <w:sz w:val="24"/>
                <w:szCs w:val="24"/>
              </w:rPr>
            </w:pPr>
          </w:p>
          <w:p w14:paraId="5F0AEE48" w14:textId="77777777" w:rsidR="00807419" w:rsidRPr="00626D9E" w:rsidRDefault="00807419" w:rsidP="00626D9E">
            <w:pPr>
              <w:spacing w:line="240" w:lineRule="auto"/>
              <w:jc w:val="center"/>
              <w:rPr>
                <w:sz w:val="24"/>
                <w:szCs w:val="24"/>
              </w:rPr>
            </w:pPr>
            <w:r w:rsidRPr="00626D9E">
              <w:rPr>
                <w:sz w:val="24"/>
                <w:szCs w:val="24"/>
              </w:rPr>
              <w:t>0,25</w:t>
            </w:r>
          </w:p>
          <w:p w14:paraId="41642C94" w14:textId="77777777" w:rsidR="00807419" w:rsidRPr="00626D9E" w:rsidRDefault="00807419" w:rsidP="00626D9E">
            <w:pPr>
              <w:spacing w:line="240" w:lineRule="auto"/>
              <w:rPr>
                <w:sz w:val="24"/>
                <w:szCs w:val="24"/>
              </w:rPr>
            </w:pPr>
          </w:p>
          <w:p w14:paraId="3B0EFD3D" w14:textId="77777777" w:rsidR="00807419" w:rsidRPr="00626D9E" w:rsidRDefault="00807419" w:rsidP="00626D9E">
            <w:pPr>
              <w:spacing w:line="240" w:lineRule="auto"/>
              <w:jc w:val="center"/>
              <w:rPr>
                <w:sz w:val="24"/>
                <w:szCs w:val="24"/>
              </w:rPr>
            </w:pPr>
            <w:r w:rsidRPr="00626D9E">
              <w:rPr>
                <w:sz w:val="24"/>
                <w:szCs w:val="24"/>
              </w:rPr>
              <w:t>0,25</w:t>
            </w:r>
          </w:p>
        </w:tc>
      </w:tr>
      <w:tr w:rsidR="007254B9" w:rsidRPr="00626D9E" w14:paraId="0896C388" w14:textId="77777777" w:rsidTr="007254B9">
        <w:trPr>
          <w:trHeight w:val="268"/>
          <w:jc w:val="center"/>
        </w:trPr>
        <w:tc>
          <w:tcPr>
            <w:tcW w:w="733" w:type="dxa"/>
            <w:vMerge w:val="restart"/>
            <w:shd w:val="clear" w:color="auto" w:fill="auto"/>
            <w:vAlign w:val="center"/>
          </w:tcPr>
          <w:p w14:paraId="648BA7DD" w14:textId="77777777" w:rsidR="007254B9" w:rsidRPr="00626D9E" w:rsidRDefault="007254B9" w:rsidP="00626D9E">
            <w:pPr>
              <w:spacing w:line="240" w:lineRule="auto"/>
              <w:jc w:val="center"/>
              <w:rPr>
                <w:b/>
                <w:sz w:val="24"/>
                <w:szCs w:val="24"/>
                <w:lang w:val="vi-VN"/>
              </w:rPr>
            </w:pPr>
            <w:r w:rsidRPr="00626D9E">
              <w:rPr>
                <w:b/>
                <w:sz w:val="24"/>
                <w:szCs w:val="24"/>
              </w:rPr>
              <w:t>Câu I</w:t>
            </w:r>
            <w:r w:rsidRPr="00626D9E">
              <w:rPr>
                <w:b/>
                <w:sz w:val="24"/>
                <w:szCs w:val="24"/>
                <w:lang w:val="vi-VN"/>
              </w:rPr>
              <w:t>II</w:t>
            </w:r>
          </w:p>
          <w:p w14:paraId="5CB3C464" w14:textId="77777777" w:rsidR="007254B9" w:rsidRPr="007254B9" w:rsidRDefault="007254B9" w:rsidP="00626D9E">
            <w:pPr>
              <w:spacing w:line="240" w:lineRule="auto"/>
              <w:jc w:val="center"/>
              <w:rPr>
                <w:sz w:val="22"/>
                <w:lang w:val="vi-VN"/>
              </w:rPr>
            </w:pPr>
            <w:r w:rsidRPr="007254B9">
              <w:rPr>
                <w:i/>
                <w:sz w:val="22"/>
              </w:rPr>
              <w:t>(4,00 điểm)</w:t>
            </w:r>
          </w:p>
        </w:tc>
        <w:tc>
          <w:tcPr>
            <w:tcW w:w="284" w:type="dxa"/>
            <w:shd w:val="clear" w:color="auto" w:fill="auto"/>
          </w:tcPr>
          <w:p w14:paraId="77821AE0" w14:textId="77777777" w:rsidR="007254B9" w:rsidRPr="00626D9E" w:rsidRDefault="007254B9" w:rsidP="00626D9E">
            <w:pPr>
              <w:spacing w:line="240" w:lineRule="auto"/>
              <w:jc w:val="center"/>
              <w:rPr>
                <w:b/>
                <w:sz w:val="24"/>
                <w:szCs w:val="24"/>
                <w:lang w:val="vi-VN"/>
              </w:rPr>
            </w:pPr>
            <w:r w:rsidRPr="00626D9E">
              <w:rPr>
                <w:b/>
                <w:sz w:val="24"/>
                <w:szCs w:val="24"/>
                <w:lang w:val="vi-VN"/>
              </w:rPr>
              <w:t>1</w:t>
            </w:r>
          </w:p>
        </w:tc>
        <w:tc>
          <w:tcPr>
            <w:tcW w:w="8505" w:type="dxa"/>
            <w:tcBorders>
              <w:top w:val="single" w:sz="4" w:space="0" w:color="auto"/>
              <w:bottom w:val="single" w:sz="4" w:space="0" w:color="auto"/>
            </w:tcBorders>
            <w:shd w:val="clear" w:color="auto" w:fill="auto"/>
          </w:tcPr>
          <w:p w14:paraId="554DE874" w14:textId="77777777" w:rsidR="007254B9" w:rsidRPr="00626D9E" w:rsidRDefault="007254B9" w:rsidP="00C2227F">
            <w:pPr>
              <w:spacing w:line="240" w:lineRule="auto"/>
              <w:jc w:val="both"/>
              <w:rPr>
                <w:b/>
                <w:bCs/>
                <w:i/>
                <w:sz w:val="24"/>
                <w:szCs w:val="24"/>
                <w:lang w:val="vi-VN"/>
              </w:rPr>
            </w:pPr>
            <w:r w:rsidRPr="00626D9E">
              <w:rPr>
                <w:b/>
                <w:bCs/>
                <w:i/>
                <w:sz w:val="24"/>
                <w:szCs w:val="24"/>
                <w:lang w:val="vi-VN"/>
              </w:rPr>
              <w:t>Trình bày sự hình thành của các vòng đai</w:t>
            </w:r>
            <w:r w:rsidR="007411EC">
              <w:rPr>
                <w:b/>
                <w:bCs/>
                <w:i/>
                <w:sz w:val="24"/>
                <w:szCs w:val="24"/>
                <w:lang w:val="vi-VN"/>
              </w:rPr>
              <w:t xml:space="preserve"> khí áp</w:t>
            </w:r>
            <w:r w:rsidRPr="00626D9E">
              <w:rPr>
                <w:b/>
                <w:bCs/>
                <w:i/>
                <w:sz w:val="24"/>
                <w:szCs w:val="24"/>
                <w:lang w:val="vi-VN"/>
              </w:rPr>
              <w:t xml:space="preserve"> trên Trái Đất. So sánh nguyên nhân hình thành gió mùa và gió đất, gió biển. </w:t>
            </w:r>
          </w:p>
        </w:tc>
        <w:tc>
          <w:tcPr>
            <w:tcW w:w="873" w:type="dxa"/>
            <w:tcBorders>
              <w:top w:val="single" w:sz="4" w:space="0" w:color="auto"/>
              <w:bottom w:val="single" w:sz="4" w:space="0" w:color="auto"/>
            </w:tcBorders>
            <w:shd w:val="clear" w:color="auto" w:fill="auto"/>
          </w:tcPr>
          <w:p w14:paraId="28DB8555" w14:textId="77777777" w:rsidR="007254B9" w:rsidRPr="00626D9E" w:rsidRDefault="007254B9" w:rsidP="00626D9E">
            <w:pPr>
              <w:spacing w:line="240" w:lineRule="auto"/>
              <w:jc w:val="center"/>
              <w:rPr>
                <w:b/>
                <w:i/>
                <w:sz w:val="24"/>
                <w:szCs w:val="24"/>
                <w:lang w:val="vi-VN"/>
              </w:rPr>
            </w:pPr>
            <w:r w:rsidRPr="00626D9E">
              <w:rPr>
                <w:b/>
                <w:i/>
                <w:sz w:val="24"/>
                <w:szCs w:val="24"/>
                <w:lang w:val="vi-VN"/>
              </w:rPr>
              <w:t>2,00</w:t>
            </w:r>
          </w:p>
        </w:tc>
      </w:tr>
      <w:tr w:rsidR="007254B9" w:rsidRPr="00626D9E" w14:paraId="415B5E8A" w14:textId="77777777" w:rsidTr="007254B9">
        <w:trPr>
          <w:trHeight w:val="268"/>
          <w:jc w:val="center"/>
        </w:trPr>
        <w:tc>
          <w:tcPr>
            <w:tcW w:w="733" w:type="dxa"/>
            <w:vMerge/>
            <w:shd w:val="clear" w:color="auto" w:fill="auto"/>
            <w:vAlign w:val="center"/>
          </w:tcPr>
          <w:p w14:paraId="1AD7EDFC" w14:textId="77777777" w:rsidR="007254B9" w:rsidRPr="00626D9E" w:rsidRDefault="007254B9" w:rsidP="00626D9E">
            <w:pPr>
              <w:spacing w:line="240" w:lineRule="auto"/>
              <w:jc w:val="center"/>
              <w:rPr>
                <w:b/>
                <w:sz w:val="24"/>
                <w:szCs w:val="24"/>
              </w:rPr>
            </w:pPr>
          </w:p>
        </w:tc>
        <w:tc>
          <w:tcPr>
            <w:tcW w:w="284" w:type="dxa"/>
            <w:shd w:val="clear" w:color="auto" w:fill="auto"/>
          </w:tcPr>
          <w:p w14:paraId="68D18B26" w14:textId="77777777" w:rsidR="007254B9" w:rsidRPr="00626D9E" w:rsidRDefault="007254B9" w:rsidP="00626D9E">
            <w:pPr>
              <w:spacing w:line="240" w:lineRule="auto"/>
              <w:jc w:val="center"/>
              <w:rPr>
                <w:b/>
                <w:sz w:val="24"/>
                <w:szCs w:val="24"/>
                <w:lang w:val="vi-VN"/>
              </w:rPr>
            </w:pPr>
          </w:p>
        </w:tc>
        <w:tc>
          <w:tcPr>
            <w:tcW w:w="8505" w:type="dxa"/>
            <w:tcBorders>
              <w:top w:val="single" w:sz="4" w:space="0" w:color="auto"/>
              <w:bottom w:val="single" w:sz="4" w:space="0" w:color="auto"/>
            </w:tcBorders>
            <w:shd w:val="clear" w:color="auto" w:fill="auto"/>
          </w:tcPr>
          <w:p w14:paraId="49D43042" w14:textId="77777777" w:rsidR="007254B9" w:rsidRPr="00626D9E" w:rsidRDefault="007254B9" w:rsidP="00C2227F">
            <w:pPr>
              <w:spacing w:line="240" w:lineRule="auto"/>
              <w:jc w:val="both"/>
              <w:rPr>
                <w:b/>
                <w:bCs/>
                <w:i/>
                <w:sz w:val="24"/>
                <w:szCs w:val="24"/>
                <w:lang w:val="vi-VN"/>
              </w:rPr>
            </w:pPr>
            <w:r w:rsidRPr="00626D9E">
              <w:rPr>
                <w:bCs/>
                <w:i/>
                <w:sz w:val="24"/>
                <w:szCs w:val="24"/>
                <w:lang w:val="vi-VN"/>
              </w:rPr>
              <w:t xml:space="preserve">* Trình bày sự hình thành của các vòng đai </w:t>
            </w:r>
            <w:r w:rsidR="007411EC">
              <w:rPr>
                <w:bCs/>
                <w:i/>
                <w:sz w:val="24"/>
                <w:szCs w:val="24"/>
                <w:lang w:val="vi-VN"/>
              </w:rPr>
              <w:t xml:space="preserve">khí áp </w:t>
            </w:r>
            <w:r w:rsidRPr="00626D9E">
              <w:rPr>
                <w:bCs/>
                <w:i/>
                <w:sz w:val="24"/>
                <w:szCs w:val="24"/>
                <w:lang w:val="vi-VN"/>
              </w:rPr>
              <w:t>trên Trái Đất</w:t>
            </w:r>
          </w:p>
        </w:tc>
        <w:tc>
          <w:tcPr>
            <w:tcW w:w="873" w:type="dxa"/>
            <w:tcBorders>
              <w:top w:val="single" w:sz="4" w:space="0" w:color="auto"/>
              <w:bottom w:val="single" w:sz="4" w:space="0" w:color="auto"/>
            </w:tcBorders>
            <w:shd w:val="clear" w:color="auto" w:fill="auto"/>
          </w:tcPr>
          <w:p w14:paraId="6C4C2CB0" w14:textId="77777777" w:rsidR="007254B9" w:rsidRPr="00626D9E" w:rsidRDefault="007254B9" w:rsidP="00626D9E">
            <w:pPr>
              <w:spacing w:line="240" w:lineRule="auto"/>
              <w:jc w:val="center"/>
              <w:rPr>
                <w:b/>
                <w:i/>
                <w:sz w:val="24"/>
                <w:szCs w:val="24"/>
                <w:lang w:val="vi-VN"/>
              </w:rPr>
            </w:pPr>
            <w:r w:rsidRPr="00626D9E">
              <w:rPr>
                <w:i/>
                <w:sz w:val="24"/>
                <w:szCs w:val="24"/>
                <w:lang w:val="vi-VN"/>
              </w:rPr>
              <w:t>1,00</w:t>
            </w:r>
          </w:p>
        </w:tc>
      </w:tr>
      <w:tr w:rsidR="007254B9" w:rsidRPr="00626D9E" w14:paraId="32770623" w14:textId="77777777" w:rsidTr="007254B9">
        <w:trPr>
          <w:trHeight w:val="268"/>
          <w:jc w:val="center"/>
        </w:trPr>
        <w:tc>
          <w:tcPr>
            <w:tcW w:w="733" w:type="dxa"/>
            <w:vMerge/>
            <w:shd w:val="clear" w:color="auto" w:fill="auto"/>
            <w:vAlign w:val="center"/>
          </w:tcPr>
          <w:p w14:paraId="69469EAF" w14:textId="77777777" w:rsidR="007254B9" w:rsidRPr="00626D9E" w:rsidRDefault="007254B9" w:rsidP="00626D9E">
            <w:pPr>
              <w:spacing w:line="240" w:lineRule="auto"/>
              <w:jc w:val="center"/>
              <w:rPr>
                <w:b/>
                <w:sz w:val="24"/>
                <w:szCs w:val="24"/>
              </w:rPr>
            </w:pPr>
          </w:p>
        </w:tc>
        <w:tc>
          <w:tcPr>
            <w:tcW w:w="284" w:type="dxa"/>
            <w:shd w:val="clear" w:color="auto" w:fill="auto"/>
          </w:tcPr>
          <w:p w14:paraId="55429583" w14:textId="77777777" w:rsidR="007254B9" w:rsidRPr="00626D9E" w:rsidRDefault="007254B9" w:rsidP="00626D9E">
            <w:pPr>
              <w:spacing w:line="240" w:lineRule="auto"/>
              <w:jc w:val="center"/>
              <w:rPr>
                <w:b/>
                <w:sz w:val="24"/>
                <w:szCs w:val="24"/>
                <w:lang w:val="vi-VN"/>
              </w:rPr>
            </w:pPr>
          </w:p>
        </w:tc>
        <w:tc>
          <w:tcPr>
            <w:tcW w:w="8505" w:type="dxa"/>
            <w:tcBorders>
              <w:top w:val="single" w:sz="4" w:space="0" w:color="auto"/>
              <w:bottom w:val="single" w:sz="4" w:space="0" w:color="auto"/>
            </w:tcBorders>
            <w:shd w:val="clear" w:color="auto" w:fill="auto"/>
          </w:tcPr>
          <w:p w14:paraId="766E98AE" w14:textId="77777777" w:rsidR="007254B9" w:rsidRPr="00626D9E" w:rsidRDefault="007254B9" w:rsidP="00C11E02">
            <w:pPr>
              <w:ind w:right="-21"/>
              <w:jc w:val="both"/>
              <w:rPr>
                <w:sz w:val="24"/>
                <w:szCs w:val="24"/>
                <w:lang w:val="vi-VN"/>
              </w:rPr>
            </w:pPr>
            <w:r w:rsidRPr="00626D9E">
              <w:rPr>
                <w:sz w:val="24"/>
                <w:szCs w:val="24"/>
                <w:lang w:val="vi-VN"/>
              </w:rPr>
              <w:t xml:space="preserve">- </w:t>
            </w:r>
            <w:r w:rsidRPr="00626D9E">
              <w:rPr>
                <w:sz w:val="24"/>
                <w:szCs w:val="24"/>
              </w:rPr>
              <w:t xml:space="preserve">Ở xích đạo do nhận được lượng nhiệt lớn từ Mặt Trời (nóng quanh năm). Không khí bị đốt nóng, bốc lên </w:t>
            </w:r>
            <w:r>
              <w:rPr>
                <w:rFonts w:ascii="Arial" w:hAnsi="Arial" w:cs="Arial"/>
                <w:sz w:val="24"/>
                <w:szCs w:val="24"/>
              </w:rPr>
              <w:t>→</w:t>
            </w:r>
            <w:r w:rsidRPr="00626D9E">
              <w:rPr>
                <w:sz w:val="24"/>
                <w:szCs w:val="24"/>
              </w:rPr>
              <w:t xml:space="preserve"> giảm sức nén tạo nên dải áp thấp xích đạo </w:t>
            </w:r>
            <w:r w:rsidRPr="00626D9E">
              <w:rPr>
                <w:bCs/>
                <w:sz w:val="24"/>
                <w:szCs w:val="24"/>
                <w:lang w:val="vi-VN"/>
              </w:rPr>
              <w:t>...</w:t>
            </w:r>
          </w:p>
          <w:p w14:paraId="0BE4401A" w14:textId="77777777" w:rsidR="007254B9" w:rsidRPr="00626D9E" w:rsidRDefault="007254B9" w:rsidP="00C11E02">
            <w:pPr>
              <w:jc w:val="both"/>
              <w:rPr>
                <w:sz w:val="24"/>
                <w:szCs w:val="24"/>
              </w:rPr>
            </w:pPr>
            <w:r w:rsidRPr="00626D9E">
              <w:rPr>
                <w:sz w:val="24"/>
                <w:szCs w:val="24"/>
                <w:lang w:val="vi-VN"/>
              </w:rPr>
              <w:t xml:space="preserve">- </w:t>
            </w:r>
            <w:r w:rsidRPr="00626D9E">
              <w:rPr>
                <w:sz w:val="24"/>
                <w:szCs w:val="24"/>
              </w:rPr>
              <w:t xml:space="preserve">Không khí bốc lên từ xích đạo tỏa về 2 phía Bắc và Nam các bán cầu, gặp lạnh giáng xuống khu vực chí tuyến (khoảng 30 </w:t>
            </w:r>
            <w:r w:rsidRPr="00626D9E">
              <w:rPr>
                <w:sz w:val="24"/>
                <w:szCs w:val="24"/>
                <w:lang w:val="vi-VN"/>
              </w:rPr>
              <w:t>-</w:t>
            </w:r>
            <w:r w:rsidRPr="00626D9E">
              <w:rPr>
                <w:sz w:val="24"/>
                <w:szCs w:val="24"/>
              </w:rPr>
              <w:t xml:space="preserve"> 35</w:t>
            </w:r>
            <w:r w:rsidRPr="00626D9E">
              <w:rPr>
                <w:sz w:val="24"/>
                <w:szCs w:val="24"/>
                <w:vertAlign w:val="superscript"/>
              </w:rPr>
              <w:t>0</w:t>
            </w:r>
            <w:r w:rsidRPr="00626D9E">
              <w:rPr>
                <w:sz w:val="24"/>
                <w:szCs w:val="24"/>
              </w:rPr>
              <w:t xml:space="preserve">B, N), tăng cường sức nén lên không khí khu vực này </w:t>
            </w:r>
            <w:r>
              <w:rPr>
                <w:rFonts w:ascii="Arial" w:hAnsi="Arial" w:cs="Arial"/>
                <w:sz w:val="24"/>
                <w:szCs w:val="24"/>
              </w:rPr>
              <w:t>→</w:t>
            </w:r>
            <w:r w:rsidRPr="00626D9E">
              <w:rPr>
                <w:sz w:val="24"/>
                <w:szCs w:val="24"/>
              </w:rPr>
              <w:t xml:space="preserve"> Hình thành 2 dải áp cao</w:t>
            </w:r>
            <w:r w:rsidRPr="00626D9E">
              <w:rPr>
                <w:sz w:val="24"/>
                <w:szCs w:val="24"/>
                <w:lang w:val="vi-VN"/>
              </w:rPr>
              <w:t xml:space="preserve"> chí tuyến</w:t>
            </w:r>
            <w:r w:rsidRPr="00626D9E">
              <w:rPr>
                <w:bCs/>
                <w:sz w:val="24"/>
                <w:szCs w:val="24"/>
                <w:lang w:val="vi-VN"/>
              </w:rPr>
              <w:t>..</w:t>
            </w:r>
            <w:r w:rsidRPr="00626D9E">
              <w:rPr>
                <w:sz w:val="24"/>
                <w:szCs w:val="24"/>
              </w:rPr>
              <w:t>.</w:t>
            </w:r>
          </w:p>
          <w:p w14:paraId="4E7BE6B5" w14:textId="77777777" w:rsidR="007254B9" w:rsidRPr="00626D9E" w:rsidRDefault="007254B9" w:rsidP="00C11E02">
            <w:pPr>
              <w:ind w:right="-21"/>
              <w:jc w:val="both"/>
              <w:rPr>
                <w:bCs/>
                <w:sz w:val="24"/>
                <w:szCs w:val="24"/>
                <w:lang w:val="vi-VN"/>
              </w:rPr>
            </w:pPr>
            <w:r w:rsidRPr="00626D9E">
              <w:rPr>
                <w:sz w:val="24"/>
                <w:szCs w:val="24"/>
                <w:lang w:val="vi-VN"/>
              </w:rPr>
              <w:t xml:space="preserve">- </w:t>
            </w:r>
            <w:r w:rsidRPr="00626D9E">
              <w:rPr>
                <w:sz w:val="24"/>
                <w:szCs w:val="24"/>
              </w:rPr>
              <w:t xml:space="preserve">Không khí sát mặt đất </w:t>
            </w:r>
            <w:r w:rsidR="00F805C4">
              <w:rPr>
                <w:sz w:val="24"/>
                <w:szCs w:val="24"/>
                <w:lang w:val="vi-VN"/>
              </w:rPr>
              <w:t xml:space="preserve">từ cực </w:t>
            </w:r>
            <w:r w:rsidRPr="00626D9E">
              <w:rPr>
                <w:sz w:val="24"/>
                <w:szCs w:val="24"/>
              </w:rPr>
              <w:t xml:space="preserve">di chuyển về vĩ độ </w:t>
            </w:r>
            <w:r w:rsidR="00D128DE">
              <w:rPr>
                <w:sz w:val="24"/>
                <w:szCs w:val="24"/>
                <w:lang w:val="vi-VN"/>
              </w:rPr>
              <w:t>trung bình</w:t>
            </w:r>
            <w:r w:rsidR="00D128DE">
              <w:rPr>
                <w:sz w:val="24"/>
                <w:szCs w:val="24"/>
              </w:rPr>
              <w:t xml:space="preserve"> </w:t>
            </w:r>
            <w:r w:rsidRPr="00626D9E">
              <w:rPr>
                <w:sz w:val="24"/>
                <w:szCs w:val="24"/>
              </w:rPr>
              <w:t>gặp không khí từ áp cao chí tuyến di chuyể</w:t>
            </w:r>
            <w:r w:rsidR="00762697">
              <w:rPr>
                <w:sz w:val="24"/>
                <w:szCs w:val="24"/>
              </w:rPr>
              <w:t>n lên (t</w:t>
            </w:r>
            <w:r w:rsidRPr="00626D9E">
              <w:rPr>
                <w:sz w:val="24"/>
                <w:szCs w:val="24"/>
              </w:rPr>
              <w:t xml:space="preserve">ại vĩ độ 60 </w:t>
            </w:r>
            <w:r w:rsidRPr="00626D9E">
              <w:rPr>
                <w:sz w:val="24"/>
                <w:szCs w:val="24"/>
                <w:lang w:val="vi-VN"/>
              </w:rPr>
              <w:t>-</w:t>
            </w:r>
            <w:r w:rsidRPr="00626D9E">
              <w:rPr>
                <w:sz w:val="24"/>
                <w:szCs w:val="24"/>
              </w:rPr>
              <w:t xml:space="preserve"> 65</w:t>
            </w:r>
            <w:r w:rsidRPr="00626D9E">
              <w:rPr>
                <w:sz w:val="24"/>
                <w:szCs w:val="24"/>
                <w:vertAlign w:val="superscript"/>
              </w:rPr>
              <w:t>0</w:t>
            </w:r>
            <w:r w:rsidRPr="00626D9E">
              <w:rPr>
                <w:sz w:val="24"/>
                <w:szCs w:val="24"/>
              </w:rPr>
              <w:t xml:space="preserve">B, N), đẩy không khí tại đây lên và hình thành hai dải áp thấp ôn đới </w:t>
            </w:r>
            <w:r w:rsidRPr="00626D9E">
              <w:rPr>
                <w:bCs/>
                <w:sz w:val="24"/>
                <w:szCs w:val="24"/>
                <w:lang w:val="vi-VN"/>
              </w:rPr>
              <w:t>...</w:t>
            </w:r>
          </w:p>
          <w:p w14:paraId="024E8F9D" w14:textId="77777777" w:rsidR="007254B9" w:rsidRPr="00626D9E" w:rsidRDefault="007254B9" w:rsidP="00CD0305">
            <w:pPr>
              <w:jc w:val="both"/>
              <w:rPr>
                <w:bCs/>
                <w:i/>
                <w:sz w:val="24"/>
                <w:szCs w:val="24"/>
                <w:lang w:val="vi-VN"/>
              </w:rPr>
            </w:pPr>
            <w:r w:rsidRPr="00626D9E">
              <w:rPr>
                <w:bCs/>
                <w:sz w:val="24"/>
                <w:szCs w:val="24"/>
                <w:lang w:val="vi-VN"/>
              </w:rPr>
              <w:t xml:space="preserve">- </w:t>
            </w:r>
            <w:r w:rsidRPr="00626D9E">
              <w:rPr>
                <w:bCs/>
                <w:sz w:val="24"/>
                <w:szCs w:val="24"/>
              </w:rPr>
              <w:t xml:space="preserve">Ở hai cực nhiệt độ thấp, không khí co lại </w:t>
            </w:r>
            <w:r w:rsidR="00CD0305" w:rsidRPr="00626D9E">
              <w:rPr>
                <w:bCs/>
                <w:sz w:val="24"/>
                <w:szCs w:val="24"/>
              </w:rPr>
              <w:t xml:space="preserve">sức nén </w:t>
            </w:r>
            <w:r w:rsidRPr="00626D9E">
              <w:rPr>
                <w:bCs/>
                <w:sz w:val="24"/>
                <w:szCs w:val="24"/>
              </w:rPr>
              <w:t>tăng tạ</w:t>
            </w:r>
            <w:r w:rsidR="00F805C4">
              <w:rPr>
                <w:bCs/>
                <w:sz w:val="24"/>
                <w:szCs w:val="24"/>
              </w:rPr>
              <w:t>o n</w:t>
            </w:r>
            <w:r w:rsidRPr="00626D9E">
              <w:rPr>
                <w:bCs/>
                <w:sz w:val="24"/>
                <w:szCs w:val="24"/>
              </w:rPr>
              <w:t>ên hai dải áp cao,</w:t>
            </w:r>
            <w:r w:rsidRPr="00626D9E">
              <w:rPr>
                <w:bCs/>
                <w:sz w:val="24"/>
                <w:szCs w:val="24"/>
                <w:lang w:val="vi-VN"/>
              </w:rPr>
              <w:t>..</w:t>
            </w:r>
          </w:p>
        </w:tc>
        <w:tc>
          <w:tcPr>
            <w:tcW w:w="873" w:type="dxa"/>
            <w:tcBorders>
              <w:top w:val="single" w:sz="4" w:space="0" w:color="auto"/>
              <w:bottom w:val="single" w:sz="4" w:space="0" w:color="auto"/>
            </w:tcBorders>
            <w:shd w:val="clear" w:color="auto" w:fill="auto"/>
          </w:tcPr>
          <w:p w14:paraId="1AE8360E" w14:textId="77777777" w:rsidR="007254B9" w:rsidRPr="00626D9E" w:rsidRDefault="007254B9" w:rsidP="00C11E02">
            <w:pPr>
              <w:jc w:val="center"/>
              <w:rPr>
                <w:sz w:val="24"/>
                <w:szCs w:val="24"/>
              </w:rPr>
            </w:pPr>
            <w:r w:rsidRPr="00626D9E">
              <w:rPr>
                <w:sz w:val="24"/>
                <w:szCs w:val="24"/>
              </w:rPr>
              <w:t>0,25</w:t>
            </w:r>
          </w:p>
          <w:p w14:paraId="596E7D85" w14:textId="77777777" w:rsidR="007254B9" w:rsidRPr="00626D9E" w:rsidRDefault="007254B9" w:rsidP="00C11E02">
            <w:pPr>
              <w:rPr>
                <w:sz w:val="24"/>
                <w:szCs w:val="24"/>
              </w:rPr>
            </w:pPr>
          </w:p>
          <w:p w14:paraId="7ED23E44" w14:textId="77777777" w:rsidR="007254B9" w:rsidRPr="00626D9E" w:rsidRDefault="007254B9" w:rsidP="00C11E02">
            <w:pPr>
              <w:jc w:val="center"/>
              <w:rPr>
                <w:sz w:val="24"/>
                <w:szCs w:val="24"/>
              </w:rPr>
            </w:pPr>
            <w:r w:rsidRPr="00626D9E">
              <w:rPr>
                <w:sz w:val="24"/>
                <w:szCs w:val="24"/>
              </w:rPr>
              <w:t>0,25</w:t>
            </w:r>
          </w:p>
          <w:p w14:paraId="62ABA692" w14:textId="77777777" w:rsidR="007254B9" w:rsidRPr="00626D9E" w:rsidRDefault="007254B9" w:rsidP="00C11E02">
            <w:pPr>
              <w:jc w:val="center"/>
              <w:rPr>
                <w:sz w:val="24"/>
                <w:szCs w:val="24"/>
              </w:rPr>
            </w:pPr>
          </w:p>
          <w:p w14:paraId="6E221038" w14:textId="77777777" w:rsidR="007254B9" w:rsidRPr="00626D9E" w:rsidRDefault="007254B9" w:rsidP="00C11E02">
            <w:pPr>
              <w:rPr>
                <w:sz w:val="24"/>
                <w:szCs w:val="24"/>
              </w:rPr>
            </w:pPr>
          </w:p>
          <w:p w14:paraId="2BD524BD" w14:textId="77777777" w:rsidR="007254B9" w:rsidRPr="00626D9E" w:rsidRDefault="007254B9" w:rsidP="00C11E02">
            <w:pPr>
              <w:jc w:val="center"/>
              <w:rPr>
                <w:sz w:val="24"/>
                <w:szCs w:val="24"/>
              </w:rPr>
            </w:pPr>
            <w:r w:rsidRPr="00626D9E">
              <w:rPr>
                <w:sz w:val="24"/>
                <w:szCs w:val="24"/>
              </w:rPr>
              <w:t>0,25</w:t>
            </w:r>
          </w:p>
          <w:p w14:paraId="2AEF2BD2" w14:textId="77777777" w:rsidR="007254B9" w:rsidRPr="00626D9E" w:rsidRDefault="007254B9" w:rsidP="00C11E02">
            <w:pPr>
              <w:rPr>
                <w:sz w:val="24"/>
                <w:szCs w:val="24"/>
              </w:rPr>
            </w:pPr>
          </w:p>
          <w:p w14:paraId="3470E3DE" w14:textId="77777777" w:rsidR="007254B9" w:rsidRDefault="007254B9" w:rsidP="00C11E02">
            <w:pPr>
              <w:jc w:val="center"/>
              <w:rPr>
                <w:sz w:val="24"/>
                <w:szCs w:val="24"/>
              </w:rPr>
            </w:pPr>
          </w:p>
          <w:p w14:paraId="69E2878C" w14:textId="77777777" w:rsidR="00C11E02" w:rsidRPr="00716330" w:rsidRDefault="007254B9" w:rsidP="00716330">
            <w:pPr>
              <w:jc w:val="center"/>
              <w:rPr>
                <w:sz w:val="24"/>
                <w:szCs w:val="24"/>
              </w:rPr>
            </w:pPr>
            <w:r w:rsidRPr="00626D9E">
              <w:rPr>
                <w:sz w:val="24"/>
                <w:szCs w:val="24"/>
              </w:rPr>
              <w:t>0,25</w:t>
            </w:r>
          </w:p>
        </w:tc>
      </w:tr>
      <w:tr w:rsidR="007254B9" w:rsidRPr="00626D9E" w14:paraId="754694B8" w14:textId="77777777" w:rsidTr="007254B9">
        <w:trPr>
          <w:trHeight w:val="268"/>
          <w:jc w:val="center"/>
        </w:trPr>
        <w:tc>
          <w:tcPr>
            <w:tcW w:w="733" w:type="dxa"/>
            <w:vMerge/>
            <w:shd w:val="clear" w:color="auto" w:fill="auto"/>
            <w:vAlign w:val="center"/>
          </w:tcPr>
          <w:p w14:paraId="1B33455C" w14:textId="77777777" w:rsidR="007254B9" w:rsidRPr="00626D9E" w:rsidRDefault="007254B9" w:rsidP="00626D9E">
            <w:pPr>
              <w:spacing w:line="240" w:lineRule="auto"/>
              <w:jc w:val="center"/>
              <w:rPr>
                <w:b/>
                <w:sz w:val="24"/>
                <w:szCs w:val="24"/>
              </w:rPr>
            </w:pPr>
          </w:p>
        </w:tc>
        <w:tc>
          <w:tcPr>
            <w:tcW w:w="284" w:type="dxa"/>
            <w:shd w:val="clear" w:color="auto" w:fill="auto"/>
          </w:tcPr>
          <w:p w14:paraId="18F88954" w14:textId="77777777" w:rsidR="007254B9" w:rsidRPr="00626D9E" w:rsidRDefault="007254B9" w:rsidP="00626D9E">
            <w:pPr>
              <w:spacing w:line="240" w:lineRule="auto"/>
              <w:jc w:val="center"/>
              <w:rPr>
                <w:b/>
                <w:sz w:val="24"/>
                <w:szCs w:val="24"/>
                <w:lang w:val="vi-VN"/>
              </w:rPr>
            </w:pPr>
          </w:p>
        </w:tc>
        <w:tc>
          <w:tcPr>
            <w:tcW w:w="8505" w:type="dxa"/>
            <w:tcBorders>
              <w:top w:val="single" w:sz="4" w:space="0" w:color="auto"/>
              <w:bottom w:val="single" w:sz="4" w:space="0" w:color="auto"/>
            </w:tcBorders>
            <w:shd w:val="clear" w:color="auto" w:fill="auto"/>
          </w:tcPr>
          <w:p w14:paraId="11B92A1E" w14:textId="77777777" w:rsidR="007254B9" w:rsidRPr="00626D9E" w:rsidRDefault="007254B9" w:rsidP="00970A3B">
            <w:pPr>
              <w:spacing w:line="240" w:lineRule="auto"/>
              <w:ind w:right="-21"/>
              <w:jc w:val="both"/>
              <w:rPr>
                <w:sz w:val="24"/>
                <w:szCs w:val="24"/>
                <w:lang w:val="vi-VN"/>
              </w:rPr>
            </w:pPr>
            <w:r w:rsidRPr="00626D9E">
              <w:rPr>
                <w:bCs/>
                <w:i/>
                <w:sz w:val="24"/>
                <w:szCs w:val="24"/>
                <w:lang w:val="vi-VN"/>
              </w:rPr>
              <w:t>* So sánh nguyên nhân hình thành gió mùa và gió đất, gió biển.</w:t>
            </w:r>
          </w:p>
        </w:tc>
        <w:tc>
          <w:tcPr>
            <w:tcW w:w="873" w:type="dxa"/>
            <w:tcBorders>
              <w:top w:val="single" w:sz="4" w:space="0" w:color="auto"/>
              <w:bottom w:val="single" w:sz="4" w:space="0" w:color="auto"/>
            </w:tcBorders>
            <w:shd w:val="clear" w:color="auto" w:fill="auto"/>
          </w:tcPr>
          <w:p w14:paraId="07918922" w14:textId="77777777" w:rsidR="007254B9" w:rsidRPr="00626D9E" w:rsidRDefault="007254B9" w:rsidP="00970A3B">
            <w:pPr>
              <w:spacing w:line="240" w:lineRule="auto"/>
              <w:jc w:val="center"/>
              <w:rPr>
                <w:sz w:val="24"/>
                <w:szCs w:val="24"/>
              </w:rPr>
            </w:pPr>
            <w:r w:rsidRPr="00626D9E">
              <w:rPr>
                <w:i/>
                <w:sz w:val="24"/>
                <w:szCs w:val="24"/>
                <w:lang w:val="vi-VN"/>
              </w:rPr>
              <w:t>1,00</w:t>
            </w:r>
          </w:p>
        </w:tc>
      </w:tr>
      <w:tr w:rsidR="00A30E94" w:rsidRPr="00626D9E" w14:paraId="4271CED6" w14:textId="77777777" w:rsidTr="007254B9">
        <w:trPr>
          <w:trHeight w:val="268"/>
          <w:jc w:val="center"/>
        </w:trPr>
        <w:tc>
          <w:tcPr>
            <w:tcW w:w="733" w:type="dxa"/>
            <w:vMerge/>
            <w:shd w:val="clear" w:color="auto" w:fill="auto"/>
            <w:vAlign w:val="center"/>
          </w:tcPr>
          <w:p w14:paraId="2FC45FF7" w14:textId="77777777" w:rsidR="00A30E94" w:rsidRPr="00626D9E" w:rsidRDefault="00A30E94" w:rsidP="00626D9E">
            <w:pPr>
              <w:spacing w:line="240" w:lineRule="auto"/>
              <w:jc w:val="center"/>
              <w:rPr>
                <w:b/>
                <w:sz w:val="24"/>
                <w:szCs w:val="24"/>
              </w:rPr>
            </w:pPr>
          </w:p>
        </w:tc>
        <w:tc>
          <w:tcPr>
            <w:tcW w:w="284" w:type="dxa"/>
            <w:shd w:val="clear" w:color="auto" w:fill="auto"/>
          </w:tcPr>
          <w:p w14:paraId="1BA249CB" w14:textId="77777777" w:rsidR="00A30E94" w:rsidRPr="00626D9E" w:rsidRDefault="00A30E94" w:rsidP="00626D9E">
            <w:pPr>
              <w:spacing w:line="240" w:lineRule="auto"/>
              <w:jc w:val="center"/>
              <w:rPr>
                <w:b/>
                <w:sz w:val="24"/>
                <w:szCs w:val="24"/>
                <w:lang w:val="vi-VN"/>
              </w:rPr>
            </w:pPr>
          </w:p>
        </w:tc>
        <w:tc>
          <w:tcPr>
            <w:tcW w:w="8505" w:type="dxa"/>
            <w:tcBorders>
              <w:top w:val="single" w:sz="4" w:space="0" w:color="auto"/>
              <w:bottom w:val="single" w:sz="4" w:space="0" w:color="auto"/>
            </w:tcBorders>
            <w:shd w:val="clear" w:color="auto" w:fill="auto"/>
          </w:tcPr>
          <w:p w14:paraId="3BF5BA07" w14:textId="77777777" w:rsidR="00A30E94" w:rsidRPr="00626D9E" w:rsidRDefault="00A30E94" w:rsidP="00A30E94">
            <w:pPr>
              <w:tabs>
                <w:tab w:val="left" w:pos="3585"/>
              </w:tabs>
              <w:spacing w:line="240" w:lineRule="auto"/>
              <w:jc w:val="both"/>
              <w:rPr>
                <w:sz w:val="24"/>
                <w:szCs w:val="24"/>
              </w:rPr>
            </w:pPr>
            <w:r w:rsidRPr="00626D9E">
              <w:rPr>
                <w:sz w:val="24"/>
                <w:szCs w:val="24"/>
              </w:rPr>
              <w:t xml:space="preserve">- Giống nhau: </w:t>
            </w:r>
          </w:p>
          <w:p w14:paraId="5CEE6ABE" w14:textId="77777777" w:rsidR="00A30E94" w:rsidRPr="00626D9E" w:rsidRDefault="00A30E94" w:rsidP="00A30E94">
            <w:pPr>
              <w:tabs>
                <w:tab w:val="left" w:pos="3585"/>
              </w:tabs>
              <w:spacing w:line="240" w:lineRule="auto"/>
              <w:jc w:val="both"/>
              <w:rPr>
                <w:sz w:val="24"/>
                <w:szCs w:val="24"/>
              </w:rPr>
            </w:pPr>
            <w:r w:rsidRPr="00626D9E">
              <w:rPr>
                <w:sz w:val="24"/>
                <w:szCs w:val="24"/>
                <w:lang w:val="vi-VN"/>
              </w:rPr>
              <w:t xml:space="preserve">+ </w:t>
            </w:r>
            <w:r>
              <w:rPr>
                <w:sz w:val="24"/>
                <w:szCs w:val="24"/>
                <w:lang w:val="vi-VN"/>
              </w:rPr>
              <w:t>D</w:t>
            </w:r>
            <w:r w:rsidRPr="00626D9E">
              <w:rPr>
                <w:sz w:val="24"/>
                <w:szCs w:val="24"/>
              </w:rPr>
              <w:t xml:space="preserve">o </w:t>
            </w:r>
            <w:r w:rsidRPr="00626D9E">
              <w:rPr>
                <w:sz w:val="24"/>
                <w:szCs w:val="24"/>
                <w:lang w:val="vi-VN"/>
              </w:rPr>
              <w:t>tính chất hấp thụ nhiệt và tỏa nhiệt khác nhau giữa lục địa và đại dương...</w:t>
            </w:r>
            <w:r w:rsidRPr="00626D9E">
              <w:rPr>
                <w:sz w:val="24"/>
                <w:szCs w:val="24"/>
              </w:rPr>
              <w:t xml:space="preserve"> </w:t>
            </w:r>
          </w:p>
          <w:p w14:paraId="4181F0D0" w14:textId="77777777" w:rsidR="00A30E94" w:rsidRPr="00A30E94" w:rsidRDefault="00A30E94" w:rsidP="00A30E94">
            <w:pPr>
              <w:tabs>
                <w:tab w:val="left" w:pos="3585"/>
              </w:tabs>
              <w:spacing w:line="240" w:lineRule="auto"/>
              <w:jc w:val="both"/>
              <w:rPr>
                <w:sz w:val="24"/>
                <w:szCs w:val="24"/>
              </w:rPr>
            </w:pPr>
            <w:r w:rsidRPr="00626D9E">
              <w:rPr>
                <w:sz w:val="24"/>
                <w:szCs w:val="24"/>
                <w:lang w:val="vi-VN"/>
              </w:rPr>
              <w:t xml:space="preserve">+ </w:t>
            </w:r>
            <w:r>
              <w:rPr>
                <w:sz w:val="24"/>
                <w:szCs w:val="24"/>
                <w:lang w:val="vi-VN"/>
              </w:rPr>
              <w:t>H</w:t>
            </w:r>
            <w:r w:rsidRPr="00626D9E">
              <w:rPr>
                <w:sz w:val="24"/>
                <w:szCs w:val="24"/>
              </w:rPr>
              <w:t xml:space="preserve">ình thành </w:t>
            </w:r>
            <w:r w:rsidRPr="00626D9E">
              <w:rPr>
                <w:sz w:val="24"/>
                <w:szCs w:val="24"/>
                <w:lang w:val="vi-VN"/>
              </w:rPr>
              <w:t>trên cơ sở</w:t>
            </w:r>
            <w:r w:rsidRPr="00626D9E">
              <w:rPr>
                <w:sz w:val="24"/>
                <w:szCs w:val="24"/>
              </w:rPr>
              <w:t xml:space="preserve"> chênh lệch khí áp giữa biển và đất liền</w:t>
            </w:r>
            <w:r w:rsidRPr="00626D9E">
              <w:rPr>
                <w:sz w:val="24"/>
                <w:szCs w:val="24"/>
                <w:lang w:val="vi-VN"/>
              </w:rPr>
              <w:t>...</w:t>
            </w:r>
            <w:r w:rsidRPr="00626D9E">
              <w:rPr>
                <w:sz w:val="24"/>
                <w:szCs w:val="24"/>
              </w:rPr>
              <w:t xml:space="preserve"> </w:t>
            </w:r>
          </w:p>
        </w:tc>
        <w:tc>
          <w:tcPr>
            <w:tcW w:w="873" w:type="dxa"/>
            <w:tcBorders>
              <w:top w:val="single" w:sz="4" w:space="0" w:color="auto"/>
              <w:bottom w:val="single" w:sz="4" w:space="0" w:color="auto"/>
            </w:tcBorders>
            <w:shd w:val="clear" w:color="auto" w:fill="auto"/>
          </w:tcPr>
          <w:p w14:paraId="310023B8" w14:textId="77777777" w:rsidR="00A30E94" w:rsidRDefault="00A30E94" w:rsidP="00A30E94">
            <w:pPr>
              <w:spacing w:line="240" w:lineRule="auto"/>
              <w:jc w:val="center"/>
              <w:rPr>
                <w:sz w:val="24"/>
                <w:szCs w:val="24"/>
              </w:rPr>
            </w:pPr>
          </w:p>
          <w:p w14:paraId="6D67209C" w14:textId="77777777" w:rsidR="00A30E94" w:rsidRPr="00626D9E" w:rsidRDefault="00A30E94" w:rsidP="00A30E94">
            <w:pPr>
              <w:spacing w:line="240" w:lineRule="auto"/>
              <w:jc w:val="center"/>
              <w:rPr>
                <w:sz w:val="24"/>
                <w:szCs w:val="24"/>
              </w:rPr>
            </w:pPr>
            <w:r w:rsidRPr="00626D9E">
              <w:rPr>
                <w:sz w:val="24"/>
                <w:szCs w:val="24"/>
              </w:rPr>
              <w:t>0,25</w:t>
            </w:r>
          </w:p>
          <w:p w14:paraId="285AE78D" w14:textId="77777777" w:rsidR="00A30E94" w:rsidRPr="00A30E94" w:rsidRDefault="00A30E94" w:rsidP="00A30E94">
            <w:pPr>
              <w:spacing w:line="240" w:lineRule="auto"/>
              <w:jc w:val="center"/>
              <w:rPr>
                <w:sz w:val="24"/>
                <w:szCs w:val="24"/>
              </w:rPr>
            </w:pPr>
            <w:r w:rsidRPr="00626D9E">
              <w:rPr>
                <w:sz w:val="24"/>
                <w:szCs w:val="24"/>
              </w:rPr>
              <w:t>0,25</w:t>
            </w:r>
          </w:p>
        </w:tc>
      </w:tr>
      <w:tr w:rsidR="007254B9" w:rsidRPr="00626D9E" w14:paraId="1B1529C6" w14:textId="77777777" w:rsidTr="00A30E94">
        <w:trPr>
          <w:trHeight w:val="1124"/>
          <w:jc w:val="center"/>
        </w:trPr>
        <w:tc>
          <w:tcPr>
            <w:tcW w:w="733" w:type="dxa"/>
            <w:vMerge/>
            <w:shd w:val="clear" w:color="auto" w:fill="auto"/>
            <w:vAlign w:val="center"/>
          </w:tcPr>
          <w:p w14:paraId="2318AD94" w14:textId="77777777" w:rsidR="007254B9" w:rsidRPr="00626D9E" w:rsidRDefault="007254B9" w:rsidP="00626D9E">
            <w:pPr>
              <w:spacing w:line="240" w:lineRule="auto"/>
              <w:jc w:val="center"/>
              <w:rPr>
                <w:sz w:val="24"/>
                <w:szCs w:val="24"/>
                <w:lang w:val="vi-VN"/>
              </w:rPr>
            </w:pPr>
          </w:p>
        </w:tc>
        <w:tc>
          <w:tcPr>
            <w:tcW w:w="284" w:type="dxa"/>
            <w:shd w:val="clear" w:color="auto" w:fill="auto"/>
          </w:tcPr>
          <w:p w14:paraId="04C7C556" w14:textId="77777777" w:rsidR="007254B9" w:rsidRPr="00626D9E" w:rsidRDefault="007254B9" w:rsidP="00A30E94">
            <w:pPr>
              <w:spacing w:line="240" w:lineRule="auto"/>
              <w:rPr>
                <w:sz w:val="24"/>
                <w:szCs w:val="24"/>
                <w:lang w:val="vi-VN"/>
              </w:rPr>
            </w:pPr>
          </w:p>
        </w:tc>
        <w:tc>
          <w:tcPr>
            <w:tcW w:w="8505" w:type="dxa"/>
            <w:tcBorders>
              <w:top w:val="single" w:sz="4" w:space="0" w:color="auto"/>
            </w:tcBorders>
            <w:shd w:val="clear" w:color="auto" w:fill="auto"/>
          </w:tcPr>
          <w:p w14:paraId="7EEA1B0D" w14:textId="77777777" w:rsidR="007254B9" w:rsidRPr="00626D9E" w:rsidRDefault="007254B9" w:rsidP="00626D9E">
            <w:pPr>
              <w:tabs>
                <w:tab w:val="left" w:pos="3585"/>
              </w:tabs>
              <w:spacing w:line="240" w:lineRule="auto"/>
              <w:jc w:val="both"/>
              <w:rPr>
                <w:sz w:val="24"/>
                <w:szCs w:val="24"/>
              </w:rPr>
            </w:pPr>
            <w:r w:rsidRPr="00626D9E">
              <w:rPr>
                <w:sz w:val="24"/>
                <w:szCs w:val="24"/>
              </w:rPr>
              <w:t>- Khác nhau:</w:t>
            </w:r>
          </w:p>
          <w:p w14:paraId="761CC55E" w14:textId="77777777" w:rsidR="007254B9" w:rsidRPr="00626D9E" w:rsidRDefault="007254B9" w:rsidP="00626D9E">
            <w:pPr>
              <w:tabs>
                <w:tab w:val="left" w:pos="3585"/>
              </w:tabs>
              <w:spacing w:line="240" w:lineRule="auto"/>
              <w:jc w:val="both"/>
              <w:rPr>
                <w:sz w:val="24"/>
                <w:szCs w:val="24"/>
              </w:rPr>
            </w:pPr>
            <w:r w:rsidRPr="00626D9E">
              <w:rPr>
                <w:sz w:val="24"/>
                <w:szCs w:val="24"/>
              </w:rPr>
              <w:t>+ Gió mùa: do chênh lệch nhiệt độ, khí áp giữa lục địa và đạ</w:t>
            </w:r>
            <w:r w:rsidR="006D6E79">
              <w:rPr>
                <w:sz w:val="24"/>
                <w:szCs w:val="24"/>
              </w:rPr>
              <w:t>i dương theo mùa;</w:t>
            </w:r>
            <w:r w:rsidRPr="00626D9E">
              <w:rPr>
                <w:sz w:val="24"/>
                <w:szCs w:val="24"/>
              </w:rPr>
              <w:t xml:space="preserve"> chênh lệch khí áp giữa hai bán cầu.</w:t>
            </w:r>
          </w:p>
          <w:p w14:paraId="48CCACE5" w14:textId="77777777" w:rsidR="007254B9" w:rsidRPr="00C2227F" w:rsidRDefault="007254B9" w:rsidP="00626D9E">
            <w:pPr>
              <w:tabs>
                <w:tab w:val="left" w:pos="3585"/>
              </w:tabs>
              <w:spacing w:line="240" w:lineRule="auto"/>
              <w:jc w:val="both"/>
              <w:rPr>
                <w:spacing w:val="-6"/>
                <w:sz w:val="24"/>
                <w:szCs w:val="24"/>
              </w:rPr>
            </w:pPr>
            <w:r w:rsidRPr="00C2227F">
              <w:rPr>
                <w:spacing w:val="-6"/>
                <w:sz w:val="24"/>
                <w:szCs w:val="24"/>
              </w:rPr>
              <w:t xml:space="preserve"> + Gió đất, gió biển: do chênh lệch nhiệt độ, khí áp giữa đất liền và biển theo ngày đêm.</w:t>
            </w:r>
          </w:p>
        </w:tc>
        <w:tc>
          <w:tcPr>
            <w:tcW w:w="873" w:type="dxa"/>
            <w:tcBorders>
              <w:top w:val="single" w:sz="4" w:space="0" w:color="auto"/>
            </w:tcBorders>
            <w:shd w:val="clear" w:color="auto" w:fill="auto"/>
          </w:tcPr>
          <w:p w14:paraId="6F11AFDF" w14:textId="77777777" w:rsidR="007254B9" w:rsidRPr="00626D9E" w:rsidRDefault="007254B9" w:rsidP="00626D9E">
            <w:pPr>
              <w:spacing w:line="240" w:lineRule="auto"/>
              <w:rPr>
                <w:sz w:val="24"/>
                <w:szCs w:val="24"/>
              </w:rPr>
            </w:pPr>
          </w:p>
          <w:p w14:paraId="1494E052" w14:textId="77777777" w:rsidR="007254B9" w:rsidRPr="00626D9E" w:rsidRDefault="007254B9" w:rsidP="00762697">
            <w:pPr>
              <w:spacing w:line="240" w:lineRule="auto"/>
              <w:jc w:val="center"/>
              <w:rPr>
                <w:sz w:val="24"/>
                <w:szCs w:val="24"/>
              </w:rPr>
            </w:pPr>
            <w:r w:rsidRPr="00626D9E">
              <w:rPr>
                <w:sz w:val="24"/>
                <w:szCs w:val="24"/>
              </w:rPr>
              <w:t>0,25</w:t>
            </w:r>
          </w:p>
          <w:p w14:paraId="2E6E6941" w14:textId="77777777" w:rsidR="006D6E79" w:rsidRDefault="006D6E79" w:rsidP="00626D9E">
            <w:pPr>
              <w:spacing w:line="240" w:lineRule="auto"/>
              <w:jc w:val="center"/>
              <w:rPr>
                <w:sz w:val="24"/>
                <w:szCs w:val="24"/>
              </w:rPr>
            </w:pPr>
          </w:p>
          <w:p w14:paraId="5CC8B6AE" w14:textId="77777777" w:rsidR="007254B9" w:rsidRPr="00626D9E" w:rsidRDefault="007254B9" w:rsidP="00626D9E">
            <w:pPr>
              <w:spacing w:line="240" w:lineRule="auto"/>
              <w:jc w:val="center"/>
              <w:rPr>
                <w:sz w:val="24"/>
                <w:szCs w:val="24"/>
              </w:rPr>
            </w:pPr>
            <w:r w:rsidRPr="00626D9E">
              <w:rPr>
                <w:sz w:val="24"/>
                <w:szCs w:val="24"/>
              </w:rPr>
              <w:t>0,25</w:t>
            </w:r>
          </w:p>
        </w:tc>
      </w:tr>
      <w:tr w:rsidR="007254B9" w:rsidRPr="00626D9E" w14:paraId="2791E3AF" w14:textId="77777777" w:rsidTr="007254B9">
        <w:trPr>
          <w:trHeight w:val="268"/>
          <w:jc w:val="center"/>
        </w:trPr>
        <w:tc>
          <w:tcPr>
            <w:tcW w:w="733" w:type="dxa"/>
            <w:vMerge/>
            <w:shd w:val="clear" w:color="auto" w:fill="auto"/>
            <w:vAlign w:val="center"/>
          </w:tcPr>
          <w:p w14:paraId="15F04E60" w14:textId="77777777" w:rsidR="007254B9" w:rsidRPr="00626D9E" w:rsidRDefault="007254B9" w:rsidP="00626D9E">
            <w:pPr>
              <w:spacing w:line="240" w:lineRule="auto"/>
              <w:jc w:val="center"/>
              <w:rPr>
                <w:sz w:val="24"/>
                <w:szCs w:val="24"/>
                <w:lang w:val="vi-VN"/>
              </w:rPr>
            </w:pPr>
          </w:p>
        </w:tc>
        <w:tc>
          <w:tcPr>
            <w:tcW w:w="284" w:type="dxa"/>
            <w:shd w:val="clear" w:color="auto" w:fill="auto"/>
          </w:tcPr>
          <w:p w14:paraId="3EFB6A41" w14:textId="77777777" w:rsidR="007254B9" w:rsidRPr="00626D9E" w:rsidRDefault="007254B9" w:rsidP="00626D9E">
            <w:pPr>
              <w:spacing w:line="240" w:lineRule="auto"/>
              <w:jc w:val="center"/>
              <w:rPr>
                <w:b/>
                <w:sz w:val="24"/>
                <w:szCs w:val="24"/>
                <w:lang w:val="vi-VN"/>
              </w:rPr>
            </w:pPr>
            <w:r w:rsidRPr="00626D9E">
              <w:rPr>
                <w:b/>
                <w:sz w:val="24"/>
                <w:szCs w:val="24"/>
                <w:lang w:val="vi-VN"/>
              </w:rPr>
              <w:t>2</w:t>
            </w:r>
          </w:p>
        </w:tc>
        <w:tc>
          <w:tcPr>
            <w:tcW w:w="8505" w:type="dxa"/>
            <w:tcBorders>
              <w:top w:val="single" w:sz="4" w:space="0" w:color="auto"/>
              <w:bottom w:val="single" w:sz="4" w:space="0" w:color="auto"/>
            </w:tcBorders>
            <w:shd w:val="clear" w:color="auto" w:fill="auto"/>
          </w:tcPr>
          <w:p w14:paraId="4E280DFD" w14:textId="77777777" w:rsidR="007254B9" w:rsidRPr="00626D9E" w:rsidRDefault="007254B9" w:rsidP="00C11E02">
            <w:pPr>
              <w:spacing w:line="240" w:lineRule="auto"/>
              <w:jc w:val="both"/>
              <w:rPr>
                <w:rFonts w:eastAsia="Times New Roman"/>
                <w:b/>
                <w:bCs/>
                <w:i/>
                <w:sz w:val="24"/>
                <w:szCs w:val="24"/>
                <w:lang w:val="vi-VN"/>
              </w:rPr>
            </w:pPr>
            <w:r w:rsidRPr="00626D9E">
              <w:rPr>
                <w:rFonts w:eastAsia="Times New Roman"/>
                <w:b/>
                <w:bCs/>
                <w:i/>
                <w:sz w:val="24"/>
                <w:szCs w:val="24"/>
                <w:lang w:val="vi-VN"/>
              </w:rPr>
              <w:t xml:space="preserve">Tại sao có sự khác nhau về lượng mưa giữa bờ Đông </w:t>
            </w:r>
            <w:r w:rsidR="00C11E02">
              <w:rPr>
                <w:rFonts w:eastAsia="Times New Roman"/>
                <w:b/>
                <w:bCs/>
                <w:i/>
                <w:sz w:val="24"/>
                <w:szCs w:val="24"/>
                <w:lang w:val="vi-VN"/>
              </w:rPr>
              <w:t xml:space="preserve">- bờ </w:t>
            </w:r>
            <w:r w:rsidRPr="00626D9E">
              <w:rPr>
                <w:rFonts w:eastAsia="Times New Roman"/>
                <w:b/>
                <w:bCs/>
                <w:i/>
                <w:sz w:val="24"/>
                <w:szCs w:val="24"/>
                <w:lang w:val="vi-VN"/>
              </w:rPr>
              <w:t>Tây lục địa ở khu vực ôn đới và nhiệt đới trên Trái Đất.</w:t>
            </w:r>
            <w:r w:rsidRPr="00626D9E">
              <w:rPr>
                <w:rFonts w:eastAsia="Times New Roman"/>
                <w:b/>
                <w:bCs/>
                <w:i/>
                <w:sz w:val="24"/>
                <w:szCs w:val="24"/>
              </w:rPr>
              <w:t xml:space="preserve"> </w:t>
            </w:r>
            <w:r w:rsidRPr="00626D9E">
              <w:rPr>
                <w:rFonts w:eastAsia="Times New Roman"/>
                <w:b/>
                <w:bCs/>
                <w:i/>
                <w:sz w:val="24"/>
                <w:szCs w:val="24"/>
                <w:lang w:val="vi-VN"/>
              </w:rPr>
              <w:t xml:space="preserve">Phân tích nguyên nhân dẫn đến biến đổi khí hậu trên Trái Đất. </w:t>
            </w:r>
          </w:p>
        </w:tc>
        <w:tc>
          <w:tcPr>
            <w:tcW w:w="873" w:type="dxa"/>
            <w:tcBorders>
              <w:top w:val="single" w:sz="4" w:space="0" w:color="auto"/>
              <w:bottom w:val="single" w:sz="4" w:space="0" w:color="auto"/>
            </w:tcBorders>
            <w:shd w:val="clear" w:color="auto" w:fill="auto"/>
          </w:tcPr>
          <w:p w14:paraId="71AD7C99" w14:textId="77777777" w:rsidR="007254B9" w:rsidRPr="00626D9E" w:rsidRDefault="007254B9" w:rsidP="00626D9E">
            <w:pPr>
              <w:spacing w:line="240" w:lineRule="auto"/>
              <w:jc w:val="center"/>
              <w:rPr>
                <w:b/>
                <w:i/>
                <w:sz w:val="24"/>
                <w:szCs w:val="24"/>
                <w:lang w:val="vi-VN"/>
              </w:rPr>
            </w:pPr>
            <w:r w:rsidRPr="00626D9E">
              <w:rPr>
                <w:b/>
                <w:i/>
                <w:sz w:val="24"/>
                <w:szCs w:val="24"/>
                <w:lang w:val="vi-VN"/>
              </w:rPr>
              <w:t>2,00</w:t>
            </w:r>
          </w:p>
        </w:tc>
      </w:tr>
      <w:tr w:rsidR="007254B9" w:rsidRPr="00626D9E" w14:paraId="14B6B6B1" w14:textId="77777777" w:rsidTr="007254B9">
        <w:trPr>
          <w:trHeight w:val="268"/>
          <w:jc w:val="center"/>
        </w:trPr>
        <w:tc>
          <w:tcPr>
            <w:tcW w:w="733" w:type="dxa"/>
            <w:vMerge/>
            <w:shd w:val="clear" w:color="auto" w:fill="auto"/>
            <w:vAlign w:val="center"/>
          </w:tcPr>
          <w:p w14:paraId="22D86BD8" w14:textId="77777777" w:rsidR="007254B9" w:rsidRPr="00626D9E" w:rsidRDefault="007254B9" w:rsidP="00626D9E">
            <w:pPr>
              <w:spacing w:line="240" w:lineRule="auto"/>
              <w:jc w:val="center"/>
              <w:rPr>
                <w:sz w:val="24"/>
                <w:szCs w:val="24"/>
                <w:lang w:val="vi-VN"/>
              </w:rPr>
            </w:pPr>
          </w:p>
        </w:tc>
        <w:tc>
          <w:tcPr>
            <w:tcW w:w="284" w:type="dxa"/>
            <w:vMerge w:val="restart"/>
            <w:shd w:val="clear" w:color="auto" w:fill="auto"/>
          </w:tcPr>
          <w:p w14:paraId="63AE0AF1" w14:textId="77777777" w:rsidR="007254B9" w:rsidRPr="00626D9E" w:rsidRDefault="007254B9" w:rsidP="00626D9E">
            <w:pPr>
              <w:spacing w:line="240" w:lineRule="auto"/>
              <w:jc w:val="center"/>
              <w:rPr>
                <w:sz w:val="24"/>
                <w:szCs w:val="24"/>
                <w:lang w:val="vi-VN"/>
              </w:rPr>
            </w:pPr>
          </w:p>
        </w:tc>
        <w:tc>
          <w:tcPr>
            <w:tcW w:w="8505" w:type="dxa"/>
            <w:tcBorders>
              <w:top w:val="single" w:sz="4" w:space="0" w:color="auto"/>
              <w:bottom w:val="single" w:sz="4" w:space="0" w:color="auto"/>
            </w:tcBorders>
            <w:shd w:val="clear" w:color="auto" w:fill="auto"/>
          </w:tcPr>
          <w:p w14:paraId="26E6B8B6" w14:textId="77777777" w:rsidR="007254B9" w:rsidRPr="00626D9E" w:rsidRDefault="007254B9" w:rsidP="006D6E79">
            <w:pPr>
              <w:spacing w:line="240" w:lineRule="auto"/>
              <w:ind w:right="-21"/>
              <w:jc w:val="both"/>
              <w:rPr>
                <w:sz w:val="24"/>
                <w:szCs w:val="24"/>
                <w:lang w:val="vi-VN"/>
              </w:rPr>
            </w:pPr>
            <w:r w:rsidRPr="00626D9E">
              <w:rPr>
                <w:sz w:val="24"/>
                <w:szCs w:val="24"/>
                <w:lang w:val="vi-VN"/>
              </w:rPr>
              <w:t xml:space="preserve">* </w:t>
            </w:r>
            <w:r w:rsidRPr="00626D9E">
              <w:rPr>
                <w:rFonts w:eastAsia="Times New Roman"/>
                <w:bCs/>
                <w:i/>
                <w:sz w:val="24"/>
                <w:szCs w:val="24"/>
                <w:lang w:val="vi-VN"/>
              </w:rPr>
              <w:t xml:space="preserve">Tại sao có sự khác nhau về chế độ mưa giữa bờ Đông </w:t>
            </w:r>
            <w:r w:rsidR="006D6E79">
              <w:rPr>
                <w:rFonts w:eastAsia="Times New Roman"/>
                <w:bCs/>
                <w:i/>
                <w:sz w:val="24"/>
                <w:szCs w:val="24"/>
                <w:lang w:val="vi-VN"/>
              </w:rPr>
              <w:t>-</w:t>
            </w:r>
            <w:r w:rsidRPr="00626D9E">
              <w:rPr>
                <w:rFonts w:eastAsia="Times New Roman"/>
                <w:bCs/>
                <w:i/>
                <w:sz w:val="24"/>
                <w:szCs w:val="24"/>
                <w:lang w:val="vi-VN"/>
              </w:rPr>
              <w:t xml:space="preserve"> </w:t>
            </w:r>
            <w:r w:rsidR="00C11E02">
              <w:rPr>
                <w:rFonts w:eastAsia="Times New Roman"/>
                <w:bCs/>
                <w:i/>
                <w:sz w:val="24"/>
                <w:szCs w:val="24"/>
                <w:lang w:val="vi-VN"/>
              </w:rPr>
              <w:t xml:space="preserve">bờ </w:t>
            </w:r>
            <w:r w:rsidRPr="00626D9E">
              <w:rPr>
                <w:rFonts w:eastAsia="Times New Roman"/>
                <w:bCs/>
                <w:i/>
                <w:sz w:val="24"/>
                <w:szCs w:val="24"/>
                <w:lang w:val="vi-VN"/>
              </w:rPr>
              <w:t>Tây lục địa ở khu vực ôn đới và nhiệt đới trên Trái Đất.</w:t>
            </w:r>
          </w:p>
        </w:tc>
        <w:tc>
          <w:tcPr>
            <w:tcW w:w="873" w:type="dxa"/>
            <w:tcBorders>
              <w:top w:val="single" w:sz="4" w:space="0" w:color="auto"/>
              <w:bottom w:val="single" w:sz="4" w:space="0" w:color="auto"/>
            </w:tcBorders>
            <w:shd w:val="clear" w:color="auto" w:fill="auto"/>
          </w:tcPr>
          <w:p w14:paraId="7C48ECF0" w14:textId="77777777" w:rsidR="007254B9" w:rsidRPr="00626D9E" w:rsidRDefault="007254B9" w:rsidP="00626D9E">
            <w:pPr>
              <w:spacing w:line="240" w:lineRule="auto"/>
              <w:jc w:val="center"/>
              <w:rPr>
                <w:i/>
                <w:sz w:val="24"/>
                <w:szCs w:val="24"/>
                <w:lang w:val="vi-VN"/>
              </w:rPr>
            </w:pPr>
            <w:r w:rsidRPr="00626D9E">
              <w:rPr>
                <w:i/>
                <w:sz w:val="24"/>
                <w:szCs w:val="24"/>
                <w:lang w:val="vi-VN"/>
              </w:rPr>
              <w:t>1,00</w:t>
            </w:r>
          </w:p>
        </w:tc>
      </w:tr>
      <w:tr w:rsidR="007254B9" w:rsidRPr="00626D9E" w14:paraId="32DC8B67" w14:textId="77777777" w:rsidTr="007254B9">
        <w:trPr>
          <w:trHeight w:val="268"/>
          <w:jc w:val="center"/>
        </w:trPr>
        <w:tc>
          <w:tcPr>
            <w:tcW w:w="733" w:type="dxa"/>
            <w:vMerge/>
            <w:shd w:val="clear" w:color="auto" w:fill="auto"/>
            <w:vAlign w:val="center"/>
          </w:tcPr>
          <w:p w14:paraId="408B4F63" w14:textId="77777777" w:rsidR="007254B9" w:rsidRPr="00626D9E" w:rsidRDefault="007254B9" w:rsidP="00626D9E">
            <w:pPr>
              <w:spacing w:line="240" w:lineRule="auto"/>
              <w:jc w:val="center"/>
              <w:rPr>
                <w:sz w:val="24"/>
                <w:szCs w:val="24"/>
                <w:lang w:val="vi-VN"/>
              </w:rPr>
            </w:pPr>
          </w:p>
        </w:tc>
        <w:tc>
          <w:tcPr>
            <w:tcW w:w="284" w:type="dxa"/>
            <w:vMerge/>
            <w:shd w:val="clear" w:color="auto" w:fill="auto"/>
          </w:tcPr>
          <w:p w14:paraId="3B714D73" w14:textId="77777777" w:rsidR="007254B9" w:rsidRPr="00626D9E" w:rsidRDefault="007254B9" w:rsidP="00626D9E">
            <w:pPr>
              <w:spacing w:line="240" w:lineRule="auto"/>
              <w:jc w:val="center"/>
              <w:rPr>
                <w:sz w:val="24"/>
                <w:szCs w:val="24"/>
                <w:lang w:val="vi-VN"/>
              </w:rPr>
            </w:pPr>
          </w:p>
        </w:tc>
        <w:tc>
          <w:tcPr>
            <w:tcW w:w="8505" w:type="dxa"/>
            <w:tcBorders>
              <w:top w:val="single" w:sz="4" w:space="0" w:color="auto"/>
              <w:bottom w:val="single" w:sz="4" w:space="0" w:color="auto"/>
            </w:tcBorders>
            <w:shd w:val="clear" w:color="auto" w:fill="auto"/>
          </w:tcPr>
          <w:p w14:paraId="04B50F5F" w14:textId="77777777" w:rsidR="006D6E79" w:rsidRPr="006D6E79" w:rsidRDefault="006D6E79" w:rsidP="00626D9E">
            <w:pPr>
              <w:spacing w:line="240" w:lineRule="auto"/>
              <w:jc w:val="both"/>
              <w:rPr>
                <w:sz w:val="24"/>
                <w:szCs w:val="24"/>
                <w:lang w:val="vi-VN"/>
              </w:rPr>
            </w:pPr>
            <w:r>
              <w:rPr>
                <w:sz w:val="24"/>
                <w:szCs w:val="24"/>
                <w:lang w:val="vi-VN"/>
              </w:rPr>
              <w:t>- Biểu hiện:</w:t>
            </w:r>
          </w:p>
          <w:p w14:paraId="311B53C7" w14:textId="77777777" w:rsidR="007254B9" w:rsidRPr="00626D9E" w:rsidRDefault="007254B9" w:rsidP="00626D9E">
            <w:pPr>
              <w:spacing w:line="240" w:lineRule="auto"/>
              <w:jc w:val="both"/>
              <w:rPr>
                <w:sz w:val="24"/>
                <w:szCs w:val="24"/>
              </w:rPr>
            </w:pPr>
            <w:r w:rsidRPr="00626D9E">
              <w:rPr>
                <w:sz w:val="24"/>
                <w:szCs w:val="24"/>
              </w:rPr>
              <w:t>+</w:t>
            </w:r>
            <w:r w:rsidRPr="00626D9E">
              <w:rPr>
                <w:sz w:val="24"/>
                <w:szCs w:val="24"/>
                <w:lang w:val="vi-VN"/>
              </w:rPr>
              <w:t xml:space="preserve"> </w:t>
            </w:r>
            <w:r w:rsidRPr="00626D9E">
              <w:rPr>
                <w:sz w:val="24"/>
                <w:szCs w:val="24"/>
              </w:rPr>
              <w:t xml:space="preserve">Khu vực nhiệt đới: </w:t>
            </w:r>
            <w:r w:rsidR="006D6E79">
              <w:rPr>
                <w:sz w:val="24"/>
                <w:szCs w:val="24"/>
                <w:lang w:val="vi-VN"/>
              </w:rPr>
              <w:t>b</w:t>
            </w:r>
            <w:r w:rsidRPr="00626D9E">
              <w:rPr>
                <w:sz w:val="24"/>
                <w:szCs w:val="24"/>
              </w:rPr>
              <w:t xml:space="preserve">ờ Đông lục địa có khí hậu ẩm, mưa nhiều; bờ Tây lục địa có khí hậu khô, ít mưa. </w:t>
            </w:r>
          </w:p>
          <w:p w14:paraId="0069CFD7" w14:textId="77777777" w:rsidR="007254B9" w:rsidRPr="00626D9E" w:rsidRDefault="007254B9" w:rsidP="00626D9E">
            <w:pPr>
              <w:spacing w:line="240" w:lineRule="auto"/>
              <w:jc w:val="both"/>
              <w:rPr>
                <w:sz w:val="24"/>
                <w:szCs w:val="24"/>
              </w:rPr>
            </w:pPr>
            <w:r w:rsidRPr="00626D9E">
              <w:rPr>
                <w:sz w:val="24"/>
                <w:szCs w:val="24"/>
              </w:rPr>
              <w:t>+ Khu vực ôn đới: bờ Đông lục đị</w:t>
            </w:r>
            <w:r w:rsidR="006D6E79">
              <w:rPr>
                <w:sz w:val="24"/>
                <w:szCs w:val="24"/>
              </w:rPr>
              <w:t>a ít mưa;</w:t>
            </w:r>
            <w:r w:rsidRPr="00626D9E">
              <w:rPr>
                <w:sz w:val="24"/>
                <w:szCs w:val="24"/>
              </w:rPr>
              <w:t xml:space="preserve"> bờ </w:t>
            </w:r>
            <w:r w:rsidR="006D6E79">
              <w:rPr>
                <w:sz w:val="24"/>
                <w:szCs w:val="24"/>
                <w:lang w:val="vi-VN"/>
              </w:rPr>
              <w:t>T</w:t>
            </w:r>
            <w:r w:rsidRPr="00626D9E">
              <w:rPr>
                <w:sz w:val="24"/>
                <w:szCs w:val="24"/>
              </w:rPr>
              <w:t>ây ẩm, mưa nhiều.</w:t>
            </w:r>
          </w:p>
          <w:p w14:paraId="765716B6" w14:textId="77777777" w:rsidR="007254B9" w:rsidRPr="00626D9E" w:rsidRDefault="007254B9" w:rsidP="00626D9E">
            <w:pPr>
              <w:spacing w:line="240" w:lineRule="auto"/>
              <w:jc w:val="both"/>
              <w:rPr>
                <w:sz w:val="24"/>
                <w:szCs w:val="24"/>
              </w:rPr>
            </w:pPr>
            <w:r w:rsidRPr="00626D9E">
              <w:rPr>
                <w:sz w:val="24"/>
                <w:szCs w:val="24"/>
              </w:rPr>
              <w:t>- Giả</w:t>
            </w:r>
            <w:r w:rsidR="006D6E79">
              <w:rPr>
                <w:sz w:val="24"/>
                <w:szCs w:val="24"/>
              </w:rPr>
              <w:t>i thích: d</w:t>
            </w:r>
            <w:r w:rsidRPr="00626D9E">
              <w:rPr>
                <w:sz w:val="24"/>
                <w:szCs w:val="24"/>
              </w:rPr>
              <w:t xml:space="preserve">o chịu ảnh hưởng của nhiều nhân tố: dòng biển, gió, .... </w:t>
            </w:r>
          </w:p>
          <w:p w14:paraId="060F3963" w14:textId="77777777" w:rsidR="007254B9" w:rsidRPr="00626D9E" w:rsidRDefault="007254B9" w:rsidP="00626D9E">
            <w:pPr>
              <w:spacing w:line="240" w:lineRule="auto"/>
              <w:jc w:val="both"/>
              <w:rPr>
                <w:sz w:val="24"/>
                <w:szCs w:val="24"/>
              </w:rPr>
            </w:pPr>
            <w:r w:rsidRPr="00626D9E">
              <w:rPr>
                <w:sz w:val="24"/>
                <w:szCs w:val="24"/>
              </w:rPr>
              <w:t xml:space="preserve">+ Khu vực </w:t>
            </w:r>
            <w:r w:rsidR="006D6E79">
              <w:rPr>
                <w:sz w:val="24"/>
                <w:szCs w:val="24"/>
                <w:lang w:val="vi-VN"/>
              </w:rPr>
              <w:t>nhiệt đới:</w:t>
            </w:r>
            <w:r w:rsidRPr="00626D9E">
              <w:rPr>
                <w:sz w:val="24"/>
                <w:szCs w:val="24"/>
              </w:rPr>
              <w:t xml:space="preserve"> bờ Đông lục địa có dòng biển nóng, hoạt động của gió mùa, bão, áp thấp nhiệt đới; bờ Tây lục địa có dòng biển lạnh, Tín phong khô…</w:t>
            </w:r>
          </w:p>
          <w:p w14:paraId="111930CF" w14:textId="77777777" w:rsidR="007254B9" w:rsidRPr="00626D9E" w:rsidRDefault="007254B9" w:rsidP="006D6E79">
            <w:pPr>
              <w:spacing w:line="240" w:lineRule="auto"/>
              <w:jc w:val="both"/>
              <w:rPr>
                <w:sz w:val="24"/>
                <w:szCs w:val="24"/>
              </w:rPr>
            </w:pPr>
            <w:r w:rsidRPr="00626D9E">
              <w:rPr>
                <w:sz w:val="24"/>
                <w:szCs w:val="24"/>
              </w:rPr>
              <w:t>+</w:t>
            </w:r>
            <w:r w:rsidRPr="00626D9E">
              <w:rPr>
                <w:sz w:val="24"/>
                <w:szCs w:val="24"/>
                <w:lang w:val="vi-VN"/>
              </w:rPr>
              <w:t xml:space="preserve"> </w:t>
            </w:r>
            <w:r w:rsidRPr="00626D9E">
              <w:rPr>
                <w:sz w:val="24"/>
                <w:szCs w:val="24"/>
              </w:rPr>
              <w:t>Khu vực ôn đớ</w:t>
            </w:r>
            <w:r w:rsidR="006D6E79">
              <w:rPr>
                <w:sz w:val="24"/>
                <w:szCs w:val="24"/>
              </w:rPr>
              <w:t>i:</w:t>
            </w:r>
            <w:r w:rsidRPr="00626D9E">
              <w:rPr>
                <w:sz w:val="24"/>
                <w:szCs w:val="24"/>
              </w:rPr>
              <w:t xml:space="preserve"> bờ Đông lục địa có dòng biển lạnh; bờ Tây lục địa có dòng biển nóng, gió Tây ôn đới ẩm mưa nhiều.</w:t>
            </w:r>
          </w:p>
        </w:tc>
        <w:tc>
          <w:tcPr>
            <w:tcW w:w="873" w:type="dxa"/>
            <w:tcBorders>
              <w:top w:val="single" w:sz="4" w:space="0" w:color="auto"/>
              <w:bottom w:val="single" w:sz="4" w:space="0" w:color="auto"/>
            </w:tcBorders>
            <w:shd w:val="clear" w:color="auto" w:fill="auto"/>
          </w:tcPr>
          <w:p w14:paraId="0E721E43" w14:textId="77777777" w:rsidR="00BD73AB" w:rsidRDefault="00BD73AB" w:rsidP="00626D9E">
            <w:pPr>
              <w:spacing w:line="240" w:lineRule="auto"/>
              <w:jc w:val="center"/>
              <w:rPr>
                <w:sz w:val="24"/>
                <w:szCs w:val="24"/>
              </w:rPr>
            </w:pPr>
          </w:p>
          <w:p w14:paraId="4AFFB87F" w14:textId="77777777" w:rsidR="007254B9" w:rsidRPr="00626D9E" w:rsidRDefault="007254B9" w:rsidP="00626D9E">
            <w:pPr>
              <w:spacing w:line="240" w:lineRule="auto"/>
              <w:jc w:val="center"/>
              <w:rPr>
                <w:sz w:val="24"/>
                <w:szCs w:val="24"/>
              </w:rPr>
            </w:pPr>
            <w:r w:rsidRPr="00626D9E">
              <w:rPr>
                <w:sz w:val="24"/>
                <w:szCs w:val="24"/>
              </w:rPr>
              <w:t>0,25</w:t>
            </w:r>
          </w:p>
          <w:p w14:paraId="4F55B6E7" w14:textId="77777777" w:rsidR="007254B9" w:rsidRPr="00626D9E" w:rsidRDefault="007254B9" w:rsidP="00626D9E">
            <w:pPr>
              <w:spacing w:line="240" w:lineRule="auto"/>
              <w:jc w:val="center"/>
              <w:rPr>
                <w:sz w:val="24"/>
                <w:szCs w:val="24"/>
              </w:rPr>
            </w:pPr>
          </w:p>
          <w:p w14:paraId="2656A2CC" w14:textId="77777777" w:rsidR="007254B9" w:rsidRPr="00626D9E" w:rsidRDefault="007254B9" w:rsidP="00626D9E">
            <w:pPr>
              <w:spacing w:line="240" w:lineRule="auto"/>
              <w:jc w:val="center"/>
              <w:rPr>
                <w:sz w:val="24"/>
                <w:szCs w:val="24"/>
              </w:rPr>
            </w:pPr>
            <w:r w:rsidRPr="00626D9E">
              <w:rPr>
                <w:sz w:val="24"/>
                <w:szCs w:val="24"/>
              </w:rPr>
              <w:t>0,25</w:t>
            </w:r>
          </w:p>
          <w:p w14:paraId="64B02EA5" w14:textId="77777777" w:rsidR="006D6E79" w:rsidRDefault="006D6E79" w:rsidP="00BD73AB">
            <w:pPr>
              <w:spacing w:line="240" w:lineRule="auto"/>
              <w:rPr>
                <w:sz w:val="24"/>
                <w:szCs w:val="24"/>
              </w:rPr>
            </w:pPr>
          </w:p>
          <w:p w14:paraId="55FA552B" w14:textId="77777777" w:rsidR="007254B9" w:rsidRPr="00626D9E" w:rsidRDefault="007254B9" w:rsidP="00626D9E">
            <w:pPr>
              <w:spacing w:line="240" w:lineRule="auto"/>
              <w:jc w:val="center"/>
              <w:rPr>
                <w:sz w:val="24"/>
                <w:szCs w:val="24"/>
              </w:rPr>
            </w:pPr>
            <w:r w:rsidRPr="00626D9E">
              <w:rPr>
                <w:sz w:val="24"/>
                <w:szCs w:val="24"/>
              </w:rPr>
              <w:t>0,25</w:t>
            </w:r>
          </w:p>
          <w:p w14:paraId="7FA23BAB" w14:textId="77777777" w:rsidR="007254B9" w:rsidRPr="00626D9E" w:rsidRDefault="007254B9" w:rsidP="00626D9E">
            <w:pPr>
              <w:spacing w:line="240" w:lineRule="auto"/>
              <w:jc w:val="center"/>
              <w:rPr>
                <w:sz w:val="24"/>
                <w:szCs w:val="24"/>
              </w:rPr>
            </w:pPr>
          </w:p>
          <w:p w14:paraId="0DD8024A" w14:textId="77777777" w:rsidR="007254B9" w:rsidRPr="00626D9E" w:rsidRDefault="007254B9" w:rsidP="00626D9E">
            <w:pPr>
              <w:spacing w:line="240" w:lineRule="auto"/>
              <w:jc w:val="center"/>
              <w:rPr>
                <w:sz w:val="24"/>
                <w:szCs w:val="24"/>
              </w:rPr>
            </w:pPr>
            <w:r w:rsidRPr="00626D9E">
              <w:rPr>
                <w:sz w:val="24"/>
                <w:szCs w:val="24"/>
              </w:rPr>
              <w:t>0,25</w:t>
            </w:r>
          </w:p>
        </w:tc>
      </w:tr>
      <w:tr w:rsidR="007254B9" w:rsidRPr="00626D9E" w14:paraId="4CCA9F62" w14:textId="77777777" w:rsidTr="007254B9">
        <w:trPr>
          <w:trHeight w:val="268"/>
          <w:jc w:val="center"/>
        </w:trPr>
        <w:tc>
          <w:tcPr>
            <w:tcW w:w="733" w:type="dxa"/>
            <w:vMerge/>
            <w:shd w:val="clear" w:color="auto" w:fill="auto"/>
            <w:vAlign w:val="center"/>
          </w:tcPr>
          <w:p w14:paraId="51DCC2F0" w14:textId="77777777" w:rsidR="007254B9" w:rsidRPr="00626D9E" w:rsidRDefault="007254B9" w:rsidP="00626D9E">
            <w:pPr>
              <w:spacing w:line="240" w:lineRule="auto"/>
              <w:jc w:val="center"/>
              <w:rPr>
                <w:sz w:val="24"/>
                <w:szCs w:val="24"/>
                <w:lang w:val="vi-VN"/>
              </w:rPr>
            </w:pPr>
          </w:p>
        </w:tc>
        <w:tc>
          <w:tcPr>
            <w:tcW w:w="284" w:type="dxa"/>
            <w:vMerge/>
            <w:shd w:val="clear" w:color="auto" w:fill="auto"/>
          </w:tcPr>
          <w:p w14:paraId="1D2F46D5" w14:textId="77777777" w:rsidR="007254B9" w:rsidRPr="00626D9E" w:rsidRDefault="007254B9" w:rsidP="00626D9E">
            <w:pPr>
              <w:spacing w:line="240" w:lineRule="auto"/>
              <w:jc w:val="center"/>
              <w:rPr>
                <w:sz w:val="24"/>
                <w:szCs w:val="24"/>
                <w:lang w:val="vi-VN"/>
              </w:rPr>
            </w:pPr>
          </w:p>
        </w:tc>
        <w:tc>
          <w:tcPr>
            <w:tcW w:w="8505" w:type="dxa"/>
            <w:tcBorders>
              <w:top w:val="single" w:sz="4" w:space="0" w:color="auto"/>
              <w:bottom w:val="single" w:sz="4" w:space="0" w:color="auto"/>
            </w:tcBorders>
            <w:shd w:val="clear" w:color="auto" w:fill="auto"/>
          </w:tcPr>
          <w:p w14:paraId="39BD2475" w14:textId="77777777" w:rsidR="007254B9" w:rsidRPr="00626D9E" w:rsidRDefault="007254B9" w:rsidP="000A2539">
            <w:pPr>
              <w:spacing w:line="240" w:lineRule="auto"/>
              <w:ind w:right="-21"/>
              <w:jc w:val="both"/>
              <w:rPr>
                <w:sz w:val="24"/>
                <w:szCs w:val="24"/>
                <w:lang w:val="vi-VN"/>
              </w:rPr>
            </w:pPr>
            <w:r w:rsidRPr="00626D9E">
              <w:rPr>
                <w:rFonts w:eastAsia="Times New Roman"/>
                <w:bCs/>
                <w:i/>
                <w:sz w:val="24"/>
                <w:szCs w:val="24"/>
                <w:lang w:val="vi-VN"/>
              </w:rPr>
              <w:t xml:space="preserve">* Phân tích nguyên nhân dẫn đến biến đổi khí hậu </w:t>
            </w:r>
            <w:r w:rsidR="000A2539">
              <w:rPr>
                <w:rFonts w:eastAsia="Times New Roman"/>
                <w:bCs/>
                <w:i/>
                <w:sz w:val="24"/>
                <w:szCs w:val="24"/>
                <w:lang w:val="vi-VN"/>
              </w:rPr>
              <w:t>toàn cầu.</w:t>
            </w:r>
          </w:p>
        </w:tc>
        <w:tc>
          <w:tcPr>
            <w:tcW w:w="873" w:type="dxa"/>
            <w:tcBorders>
              <w:top w:val="single" w:sz="4" w:space="0" w:color="auto"/>
              <w:bottom w:val="single" w:sz="4" w:space="0" w:color="auto"/>
            </w:tcBorders>
            <w:shd w:val="clear" w:color="auto" w:fill="auto"/>
          </w:tcPr>
          <w:p w14:paraId="282C767F" w14:textId="77777777" w:rsidR="007254B9" w:rsidRPr="00626D9E" w:rsidRDefault="007254B9" w:rsidP="00626D9E">
            <w:pPr>
              <w:spacing w:line="240" w:lineRule="auto"/>
              <w:jc w:val="center"/>
              <w:rPr>
                <w:sz w:val="24"/>
                <w:szCs w:val="24"/>
              </w:rPr>
            </w:pPr>
            <w:r w:rsidRPr="00626D9E">
              <w:rPr>
                <w:i/>
                <w:sz w:val="24"/>
                <w:szCs w:val="24"/>
                <w:lang w:val="vi-VN"/>
              </w:rPr>
              <w:t>1,00</w:t>
            </w:r>
          </w:p>
        </w:tc>
      </w:tr>
      <w:tr w:rsidR="007254B9" w:rsidRPr="00626D9E" w14:paraId="7B4C59E0" w14:textId="77777777" w:rsidTr="007254B9">
        <w:trPr>
          <w:trHeight w:val="268"/>
          <w:jc w:val="center"/>
        </w:trPr>
        <w:tc>
          <w:tcPr>
            <w:tcW w:w="733" w:type="dxa"/>
            <w:vMerge/>
            <w:shd w:val="clear" w:color="auto" w:fill="auto"/>
            <w:vAlign w:val="center"/>
          </w:tcPr>
          <w:p w14:paraId="145143C0" w14:textId="77777777" w:rsidR="007254B9" w:rsidRPr="00626D9E" w:rsidRDefault="007254B9" w:rsidP="00626D9E">
            <w:pPr>
              <w:spacing w:line="240" w:lineRule="auto"/>
              <w:jc w:val="center"/>
              <w:rPr>
                <w:sz w:val="24"/>
                <w:szCs w:val="24"/>
                <w:lang w:val="vi-VN"/>
              </w:rPr>
            </w:pPr>
          </w:p>
        </w:tc>
        <w:tc>
          <w:tcPr>
            <w:tcW w:w="284" w:type="dxa"/>
            <w:vMerge/>
            <w:shd w:val="clear" w:color="auto" w:fill="auto"/>
          </w:tcPr>
          <w:p w14:paraId="0CA0EBBA" w14:textId="77777777" w:rsidR="007254B9" w:rsidRPr="00626D9E" w:rsidRDefault="007254B9" w:rsidP="00626D9E">
            <w:pPr>
              <w:spacing w:line="240" w:lineRule="auto"/>
              <w:jc w:val="center"/>
              <w:rPr>
                <w:sz w:val="24"/>
                <w:szCs w:val="24"/>
                <w:lang w:val="vi-VN"/>
              </w:rPr>
            </w:pPr>
          </w:p>
        </w:tc>
        <w:tc>
          <w:tcPr>
            <w:tcW w:w="8505" w:type="dxa"/>
            <w:tcBorders>
              <w:top w:val="single" w:sz="4" w:space="0" w:color="auto"/>
              <w:bottom w:val="single" w:sz="4" w:space="0" w:color="auto"/>
            </w:tcBorders>
            <w:shd w:val="clear" w:color="auto" w:fill="auto"/>
          </w:tcPr>
          <w:p w14:paraId="14800348" w14:textId="77777777" w:rsidR="00BD73AB" w:rsidRPr="00BD73AB" w:rsidRDefault="007254B9" w:rsidP="00BD73AB">
            <w:pPr>
              <w:pBdr>
                <w:top w:val="nil"/>
                <w:left w:val="nil"/>
                <w:bottom w:val="nil"/>
                <w:right w:val="nil"/>
                <w:between w:val="nil"/>
              </w:pBdr>
              <w:spacing w:line="240" w:lineRule="auto"/>
              <w:jc w:val="both"/>
              <w:rPr>
                <w:sz w:val="24"/>
                <w:szCs w:val="24"/>
                <w:lang w:val="nl-NL"/>
              </w:rPr>
            </w:pPr>
            <w:r w:rsidRPr="00626D9E">
              <w:rPr>
                <w:sz w:val="24"/>
                <w:szCs w:val="24"/>
                <w:lang w:val="nl-NL"/>
              </w:rPr>
              <w:t>- Nguyên nhân tự nhiên</w:t>
            </w:r>
            <w:r w:rsidRPr="00626D9E">
              <w:rPr>
                <w:sz w:val="24"/>
                <w:szCs w:val="24"/>
                <w:lang w:val="vi-VN"/>
              </w:rPr>
              <w:t>:</w:t>
            </w:r>
            <w:r w:rsidRPr="00626D9E">
              <w:rPr>
                <w:sz w:val="24"/>
                <w:szCs w:val="24"/>
                <w:lang w:val="nl-NL"/>
              </w:rPr>
              <w:t xml:space="preserve"> </w:t>
            </w:r>
            <w:r w:rsidR="00BD73AB">
              <w:rPr>
                <w:sz w:val="24"/>
                <w:szCs w:val="24"/>
                <w:lang w:val="nl-NL"/>
              </w:rPr>
              <w:t>s</w:t>
            </w:r>
            <w:r w:rsidR="00BD73AB" w:rsidRPr="00BD73AB">
              <w:rPr>
                <w:sz w:val="24"/>
                <w:szCs w:val="24"/>
                <w:lang w:val="nl-NL"/>
              </w:rPr>
              <w:t>ự thay đổi độ nghiêng của trục Trái Đấ</w:t>
            </w:r>
            <w:r w:rsidR="00BD73AB">
              <w:rPr>
                <w:sz w:val="24"/>
                <w:szCs w:val="24"/>
                <w:lang w:val="nl-NL"/>
              </w:rPr>
              <w:t>t</w:t>
            </w:r>
            <w:r w:rsidR="00BD73AB" w:rsidRPr="00BD73AB">
              <w:rPr>
                <w:sz w:val="24"/>
                <w:szCs w:val="24"/>
                <w:lang w:val="nl-NL"/>
              </w:rPr>
              <w:t>, trôi dạt lục địa, núi lửa phun trào, chu kì hoạt động của Mặt Trời...</w:t>
            </w:r>
          </w:p>
          <w:p w14:paraId="0E0AAA4A" w14:textId="77777777" w:rsidR="007254B9" w:rsidRPr="000E3CC8" w:rsidRDefault="007254B9" w:rsidP="00BD73AB">
            <w:pPr>
              <w:pBdr>
                <w:top w:val="nil"/>
                <w:left w:val="nil"/>
                <w:bottom w:val="nil"/>
                <w:right w:val="nil"/>
                <w:between w:val="nil"/>
              </w:pBdr>
              <w:spacing w:line="240" w:lineRule="auto"/>
              <w:jc w:val="both"/>
              <w:rPr>
                <w:sz w:val="24"/>
                <w:szCs w:val="24"/>
                <w:lang w:val="vi-VN"/>
              </w:rPr>
            </w:pPr>
            <w:r w:rsidRPr="00626D9E">
              <w:rPr>
                <w:sz w:val="24"/>
                <w:szCs w:val="24"/>
                <w:lang w:val="nl-NL"/>
              </w:rPr>
              <w:t>- Nguyên nhân con người</w:t>
            </w:r>
            <w:r w:rsidR="000E3CC8">
              <w:rPr>
                <w:sz w:val="24"/>
                <w:szCs w:val="24"/>
                <w:lang w:val="vi-VN"/>
              </w:rPr>
              <w:t>:</w:t>
            </w:r>
          </w:p>
          <w:p w14:paraId="4A339726" w14:textId="77777777" w:rsidR="000E3CC8" w:rsidRDefault="000E3CC8" w:rsidP="00BD73AB">
            <w:pPr>
              <w:pBdr>
                <w:top w:val="nil"/>
                <w:left w:val="nil"/>
                <w:bottom w:val="nil"/>
                <w:right w:val="nil"/>
                <w:between w:val="nil"/>
              </w:pBdr>
              <w:spacing w:line="240" w:lineRule="auto"/>
              <w:jc w:val="both"/>
              <w:rPr>
                <w:spacing w:val="-4"/>
                <w:sz w:val="24"/>
                <w:szCs w:val="24"/>
                <w:lang w:val="vi-VN"/>
              </w:rPr>
            </w:pPr>
            <w:r w:rsidRPr="00224104">
              <w:rPr>
                <w:spacing w:val="-4"/>
                <w:sz w:val="24"/>
                <w:szCs w:val="24"/>
                <w:lang w:val="nl-NL"/>
              </w:rPr>
              <w:t xml:space="preserve">+ </w:t>
            </w:r>
            <w:r w:rsidRPr="000E3CC8">
              <w:rPr>
                <w:spacing w:val="-4"/>
                <w:sz w:val="24"/>
                <w:szCs w:val="24"/>
                <w:lang w:val="nl-NL"/>
              </w:rPr>
              <w:t xml:space="preserve">Phát thải khí nhà kính </w:t>
            </w:r>
            <w:r w:rsidRPr="000E3CC8">
              <w:rPr>
                <w:spacing w:val="-4"/>
                <w:sz w:val="24"/>
                <w:szCs w:val="24"/>
                <w:lang w:val="vi-VN"/>
              </w:rPr>
              <w:t>từ các hoạt động sản xuất</w:t>
            </w:r>
            <w:r>
              <w:rPr>
                <w:spacing w:val="-4"/>
                <w:sz w:val="24"/>
                <w:szCs w:val="24"/>
                <w:lang w:val="vi-VN"/>
              </w:rPr>
              <w:t xml:space="preserve"> (công nghiệp, nông nghiệp...)</w:t>
            </w:r>
          </w:p>
          <w:p w14:paraId="383A6479" w14:textId="77777777" w:rsidR="007254B9" w:rsidRPr="000E3CC8" w:rsidRDefault="007254B9" w:rsidP="000E3CC8">
            <w:pPr>
              <w:pBdr>
                <w:top w:val="nil"/>
                <w:left w:val="nil"/>
                <w:bottom w:val="nil"/>
                <w:right w:val="nil"/>
                <w:between w:val="nil"/>
              </w:pBdr>
              <w:spacing w:line="240" w:lineRule="auto"/>
              <w:jc w:val="both"/>
              <w:rPr>
                <w:i/>
                <w:sz w:val="24"/>
                <w:szCs w:val="24"/>
                <w:lang w:val="vi-VN"/>
              </w:rPr>
            </w:pPr>
            <w:r w:rsidRPr="00626D9E">
              <w:rPr>
                <w:sz w:val="24"/>
                <w:szCs w:val="24"/>
                <w:lang w:val="nl-NL"/>
              </w:rPr>
              <w:t>+ Các khí nhà kính phát thải</w:t>
            </w:r>
            <w:r w:rsidR="000E3CC8">
              <w:rPr>
                <w:sz w:val="24"/>
                <w:szCs w:val="24"/>
                <w:lang w:val="vi-VN"/>
              </w:rPr>
              <w:t xml:space="preserve"> từ hoạt động sinh hoạt của con người </w:t>
            </w:r>
            <w:r w:rsidR="000E3CC8" w:rsidRPr="000E3CC8">
              <w:rPr>
                <w:i/>
                <w:sz w:val="24"/>
                <w:szCs w:val="24"/>
                <w:lang w:val="vi-VN"/>
              </w:rPr>
              <w:t>(diễn giải)</w:t>
            </w:r>
          </w:p>
        </w:tc>
        <w:tc>
          <w:tcPr>
            <w:tcW w:w="873" w:type="dxa"/>
            <w:tcBorders>
              <w:top w:val="single" w:sz="4" w:space="0" w:color="auto"/>
              <w:bottom w:val="single" w:sz="4" w:space="0" w:color="auto"/>
            </w:tcBorders>
            <w:shd w:val="clear" w:color="auto" w:fill="auto"/>
          </w:tcPr>
          <w:p w14:paraId="332D3D5D" w14:textId="77777777" w:rsidR="007254B9" w:rsidRPr="00626D9E" w:rsidRDefault="007254B9" w:rsidP="00BD73AB">
            <w:pPr>
              <w:spacing w:line="240" w:lineRule="auto"/>
              <w:jc w:val="center"/>
              <w:rPr>
                <w:sz w:val="24"/>
                <w:szCs w:val="24"/>
                <w:lang w:val="vi-VN"/>
              </w:rPr>
            </w:pPr>
            <w:r w:rsidRPr="00626D9E">
              <w:rPr>
                <w:sz w:val="24"/>
                <w:szCs w:val="24"/>
                <w:lang w:val="vi-VN"/>
              </w:rPr>
              <w:t>0,25</w:t>
            </w:r>
          </w:p>
          <w:p w14:paraId="6997F698" w14:textId="77777777" w:rsidR="007254B9" w:rsidRPr="00626D9E" w:rsidRDefault="007254B9" w:rsidP="00BD73AB">
            <w:pPr>
              <w:spacing w:line="240" w:lineRule="auto"/>
              <w:jc w:val="center"/>
              <w:rPr>
                <w:sz w:val="24"/>
                <w:szCs w:val="24"/>
                <w:lang w:val="vi-VN"/>
              </w:rPr>
            </w:pPr>
          </w:p>
          <w:p w14:paraId="05DC0EF2" w14:textId="77777777" w:rsidR="00BD73AB" w:rsidRDefault="00BD73AB" w:rsidP="00BD73AB">
            <w:pPr>
              <w:spacing w:line="240" w:lineRule="auto"/>
              <w:jc w:val="center"/>
              <w:rPr>
                <w:sz w:val="24"/>
                <w:szCs w:val="24"/>
                <w:lang w:val="vi-VN"/>
              </w:rPr>
            </w:pPr>
          </w:p>
          <w:p w14:paraId="663618B4" w14:textId="3695C834" w:rsidR="007254B9" w:rsidRPr="00626D9E" w:rsidRDefault="007254B9" w:rsidP="00BD73AB">
            <w:pPr>
              <w:spacing w:line="240" w:lineRule="auto"/>
              <w:jc w:val="center"/>
              <w:rPr>
                <w:sz w:val="24"/>
                <w:szCs w:val="24"/>
                <w:lang w:val="vi-VN"/>
              </w:rPr>
            </w:pPr>
            <w:r w:rsidRPr="00626D9E">
              <w:rPr>
                <w:sz w:val="24"/>
                <w:szCs w:val="24"/>
                <w:lang w:val="vi-VN"/>
              </w:rPr>
              <w:t>0,5</w:t>
            </w:r>
          </w:p>
          <w:p w14:paraId="445E9379" w14:textId="26AD7CDD" w:rsidR="007254B9" w:rsidRPr="00626D9E" w:rsidRDefault="007254B9" w:rsidP="00BD73AB">
            <w:pPr>
              <w:spacing w:line="240" w:lineRule="auto"/>
              <w:jc w:val="center"/>
              <w:rPr>
                <w:sz w:val="24"/>
                <w:szCs w:val="24"/>
                <w:lang w:val="vi-VN"/>
              </w:rPr>
            </w:pPr>
            <w:r w:rsidRPr="00626D9E">
              <w:rPr>
                <w:sz w:val="24"/>
                <w:szCs w:val="24"/>
                <w:lang w:val="vi-VN"/>
              </w:rPr>
              <w:t>0,</w:t>
            </w:r>
            <w:r w:rsidR="00BF630C">
              <w:rPr>
                <w:sz w:val="24"/>
                <w:szCs w:val="24"/>
              </w:rPr>
              <w:t>2</w:t>
            </w:r>
            <w:r w:rsidRPr="00626D9E">
              <w:rPr>
                <w:sz w:val="24"/>
                <w:szCs w:val="24"/>
                <w:lang w:val="vi-VN"/>
              </w:rPr>
              <w:t>5</w:t>
            </w:r>
          </w:p>
        </w:tc>
      </w:tr>
      <w:tr w:rsidR="000902BF" w:rsidRPr="00626D9E" w14:paraId="5712C6F0" w14:textId="77777777" w:rsidTr="007254B9">
        <w:trPr>
          <w:trHeight w:val="504"/>
          <w:jc w:val="center"/>
        </w:trPr>
        <w:tc>
          <w:tcPr>
            <w:tcW w:w="733" w:type="dxa"/>
            <w:vMerge w:val="restart"/>
            <w:shd w:val="clear" w:color="auto" w:fill="auto"/>
            <w:vAlign w:val="center"/>
          </w:tcPr>
          <w:p w14:paraId="3B20ED2C" w14:textId="77777777" w:rsidR="000902BF" w:rsidRPr="00626D9E" w:rsidRDefault="000902BF" w:rsidP="00626D9E">
            <w:pPr>
              <w:spacing w:line="240" w:lineRule="auto"/>
              <w:jc w:val="center"/>
              <w:rPr>
                <w:b/>
                <w:sz w:val="24"/>
                <w:szCs w:val="24"/>
                <w:lang w:val="vi-VN"/>
              </w:rPr>
            </w:pPr>
            <w:r w:rsidRPr="00626D9E">
              <w:rPr>
                <w:b/>
                <w:sz w:val="24"/>
                <w:szCs w:val="24"/>
              </w:rPr>
              <w:t xml:space="preserve">Câu </w:t>
            </w:r>
            <w:r w:rsidRPr="00626D9E">
              <w:rPr>
                <w:b/>
                <w:sz w:val="24"/>
                <w:szCs w:val="24"/>
                <w:lang w:val="vi-VN"/>
              </w:rPr>
              <w:t>IV</w:t>
            </w:r>
          </w:p>
          <w:p w14:paraId="79378221" w14:textId="77777777" w:rsidR="000902BF" w:rsidRPr="007254B9" w:rsidRDefault="000902BF" w:rsidP="00626D9E">
            <w:pPr>
              <w:spacing w:line="240" w:lineRule="auto"/>
              <w:jc w:val="center"/>
              <w:rPr>
                <w:sz w:val="22"/>
                <w:lang w:val="vi-VN"/>
              </w:rPr>
            </w:pPr>
            <w:r w:rsidRPr="007254B9">
              <w:rPr>
                <w:i/>
                <w:sz w:val="22"/>
              </w:rPr>
              <w:t>(</w:t>
            </w:r>
            <w:r w:rsidRPr="007254B9">
              <w:rPr>
                <w:i/>
                <w:sz w:val="22"/>
                <w:lang w:val="vi-VN"/>
              </w:rPr>
              <w:t>3,</w:t>
            </w:r>
            <w:r w:rsidRPr="007254B9">
              <w:rPr>
                <w:i/>
                <w:sz w:val="22"/>
              </w:rPr>
              <w:t>00 điểm)</w:t>
            </w:r>
          </w:p>
        </w:tc>
        <w:tc>
          <w:tcPr>
            <w:tcW w:w="284" w:type="dxa"/>
            <w:shd w:val="clear" w:color="auto" w:fill="auto"/>
          </w:tcPr>
          <w:p w14:paraId="61882153" w14:textId="77777777" w:rsidR="000902BF" w:rsidRPr="00626D9E" w:rsidRDefault="000902BF" w:rsidP="00626D9E">
            <w:pPr>
              <w:spacing w:line="240" w:lineRule="auto"/>
              <w:jc w:val="center"/>
              <w:rPr>
                <w:b/>
                <w:sz w:val="24"/>
                <w:szCs w:val="24"/>
                <w:lang w:val="vi-VN"/>
              </w:rPr>
            </w:pPr>
            <w:r w:rsidRPr="00626D9E">
              <w:rPr>
                <w:b/>
                <w:sz w:val="24"/>
                <w:szCs w:val="24"/>
                <w:lang w:val="vi-VN"/>
              </w:rPr>
              <w:t>1</w:t>
            </w:r>
          </w:p>
        </w:tc>
        <w:tc>
          <w:tcPr>
            <w:tcW w:w="8505" w:type="dxa"/>
            <w:tcBorders>
              <w:top w:val="single" w:sz="4" w:space="0" w:color="auto"/>
              <w:bottom w:val="single" w:sz="4" w:space="0" w:color="auto"/>
            </w:tcBorders>
            <w:shd w:val="clear" w:color="auto" w:fill="auto"/>
          </w:tcPr>
          <w:p w14:paraId="3E735860" w14:textId="77777777" w:rsidR="000902BF" w:rsidRPr="00626D9E" w:rsidRDefault="000902BF" w:rsidP="00CD0305">
            <w:pPr>
              <w:spacing w:line="240" w:lineRule="auto"/>
              <w:jc w:val="both"/>
              <w:rPr>
                <w:rFonts w:eastAsia="Times New Roman"/>
                <w:sz w:val="24"/>
                <w:szCs w:val="24"/>
                <w:lang w:val="vi-VN"/>
              </w:rPr>
            </w:pPr>
            <w:r w:rsidRPr="00626D9E">
              <w:rPr>
                <w:rFonts w:eastAsia="Times New Roman"/>
                <w:b/>
                <w:i/>
                <w:sz w:val="24"/>
                <w:szCs w:val="24"/>
              </w:rPr>
              <w:t>Phân tích mối quan hệ giữa trình độ phát triển kinh tế</w:t>
            </w:r>
            <w:r w:rsidR="00BD73AB">
              <w:rPr>
                <w:rFonts w:eastAsia="Times New Roman"/>
                <w:b/>
                <w:i/>
                <w:sz w:val="24"/>
                <w:szCs w:val="24"/>
                <w:lang w:val="vi-VN"/>
              </w:rPr>
              <w:t xml:space="preserve"> -</w:t>
            </w:r>
            <w:r w:rsidRPr="00626D9E">
              <w:rPr>
                <w:rFonts w:eastAsia="Times New Roman"/>
                <w:b/>
                <w:i/>
                <w:sz w:val="24"/>
                <w:szCs w:val="24"/>
              </w:rPr>
              <w:t xml:space="preserve"> xã hội với cơ cấu dân số theo tuổi của các </w:t>
            </w:r>
            <w:r w:rsidR="00944C08">
              <w:rPr>
                <w:rFonts w:eastAsia="Times New Roman"/>
                <w:b/>
                <w:i/>
                <w:sz w:val="24"/>
                <w:szCs w:val="24"/>
                <w:lang w:val="vi-VN"/>
              </w:rPr>
              <w:t>nhóm nước</w:t>
            </w:r>
            <w:r w:rsidRPr="00626D9E">
              <w:rPr>
                <w:rFonts w:eastAsia="Times New Roman"/>
                <w:b/>
                <w:i/>
                <w:sz w:val="24"/>
                <w:szCs w:val="24"/>
              </w:rPr>
              <w:t xml:space="preserve"> trên </w:t>
            </w:r>
            <w:r w:rsidR="00CD0305">
              <w:rPr>
                <w:rFonts w:eastAsia="Times New Roman"/>
                <w:b/>
                <w:i/>
                <w:sz w:val="24"/>
                <w:szCs w:val="24"/>
                <w:lang w:val="vi-VN"/>
              </w:rPr>
              <w:t>t</w:t>
            </w:r>
            <w:r w:rsidRPr="00626D9E">
              <w:rPr>
                <w:rFonts w:eastAsia="Times New Roman"/>
                <w:b/>
                <w:i/>
                <w:sz w:val="24"/>
                <w:szCs w:val="24"/>
              </w:rPr>
              <w:t>hế giới</w:t>
            </w:r>
            <w:r w:rsidRPr="00626D9E">
              <w:rPr>
                <w:rFonts w:eastAsia="Times New Roman"/>
                <w:sz w:val="24"/>
                <w:szCs w:val="24"/>
              </w:rPr>
              <w:t>.</w:t>
            </w:r>
          </w:p>
        </w:tc>
        <w:tc>
          <w:tcPr>
            <w:tcW w:w="873" w:type="dxa"/>
            <w:tcBorders>
              <w:top w:val="single" w:sz="4" w:space="0" w:color="auto"/>
              <w:bottom w:val="single" w:sz="4" w:space="0" w:color="auto"/>
            </w:tcBorders>
            <w:shd w:val="clear" w:color="auto" w:fill="auto"/>
          </w:tcPr>
          <w:p w14:paraId="6A1231F0" w14:textId="77777777" w:rsidR="000902BF" w:rsidRPr="00626D9E" w:rsidRDefault="000902BF" w:rsidP="00626D9E">
            <w:pPr>
              <w:spacing w:line="240" w:lineRule="auto"/>
              <w:jc w:val="center"/>
              <w:rPr>
                <w:b/>
                <w:i/>
                <w:sz w:val="24"/>
                <w:szCs w:val="24"/>
                <w:lang w:val="vi-VN"/>
              </w:rPr>
            </w:pPr>
            <w:r w:rsidRPr="00626D9E">
              <w:rPr>
                <w:b/>
                <w:i/>
                <w:sz w:val="24"/>
                <w:szCs w:val="24"/>
                <w:lang w:val="vi-VN"/>
              </w:rPr>
              <w:t>2,00</w:t>
            </w:r>
          </w:p>
        </w:tc>
      </w:tr>
      <w:tr w:rsidR="000902BF" w:rsidRPr="00626D9E" w14:paraId="16FE338D" w14:textId="77777777" w:rsidTr="007254B9">
        <w:trPr>
          <w:trHeight w:val="268"/>
          <w:jc w:val="center"/>
        </w:trPr>
        <w:tc>
          <w:tcPr>
            <w:tcW w:w="733" w:type="dxa"/>
            <w:vMerge/>
            <w:shd w:val="clear" w:color="auto" w:fill="auto"/>
            <w:vAlign w:val="center"/>
          </w:tcPr>
          <w:p w14:paraId="0666BD9B" w14:textId="77777777" w:rsidR="000902BF" w:rsidRPr="00626D9E" w:rsidRDefault="000902BF" w:rsidP="00626D9E">
            <w:pPr>
              <w:spacing w:line="240" w:lineRule="auto"/>
              <w:jc w:val="center"/>
              <w:rPr>
                <w:sz w:val="24"/>
                <w:szCs w:val="24"/>
                <w:lang w:val="vi-VN"/>
              </w:rPr>
            </w:pPr>
          </w:p>
        </w:tc>
        <w:tc>
          <w:tcPr>
            <w:tcW w:w="284" w:type="dxa"/>
            <w:shd w:val="clear" w:color="auto" w:fill="auto"/>
          </w:tcPr>
          <w:p w14:paraId="2E84A3AC" w14:textId="77777777" w:rsidR="000902BF" w:rsidRPr="00626D9E" w:rsidRDefault="000902BF" w:rsidP="00626D9E">
            <w:pPr>
              <w:spacing w:line="240" w:lineRule="auto"/>
              <w:jc w:val="center"/>
              <w:rPr>
                <w:sz w:val="24"/>
                <w:szCs w:val="24"/>
                <w:lang w:val="vi-VN"/>
              </w:rPr>
            </w:pPr>
          </w:p>
        </w:tc>
        <w:tc>
          <w:tcPr>
            <w:tcW w:w="8505" w:type="dxa"/>
            <w:tcBorders>
              <w:top w:val="single" w:sz="4" w:space="0" w:color="auto"/>
              <w:bottom w:val="single" w:sz="4" w:space="0" w:color="auto"/>
            </w:tcBorders>
            <w:shd w:val="clear" w:color="auto" w:fill="auto"/>
          </w:tcPr>
          <w:p w14:paraId="3187D873" w14:textId="77777777" w:rsidR="000902BF" w:rsidRPr="00626D9E" w:rsidRDefault="00F03ADD" w:rsidP="00626D9E">
            <w:pPr>
              <w:spacing w:line="240" w:lineRule="auto"/>
              <w:jc w:val="both"/>
              <w:rPr>
                <w:rFonts w:eastAsia="Times New Roman"/>
                <w:i/>
                <w:sz w:val="24"/>
                <w:szCs w:val="24"/>
              </w:rPr>
            </w:pPr>
            <w:r w:rsidRPr="00626D9E">
              <w:rPr>
                <w:rFonts w:eastAsia="Times New Roman"/>
                <w:i/>
                <w:sz w:val="24"/>
                <w:szCs w:val="24"/>
                <w:lang w:val="vi-VN"/>
              </w:rPr>
              <w:t>*</w:t>
            </w:r>
            <w:r w:rsidR="000902BF" w:rsidRPr="00626D9E">
              <w:rPr>
                <w:rFonts w:eastAsia="Times New Roman"/>
                <w:i/>
                <w:sz w:val="24"/>
                <w:szCs w:val="24"/>
                <w:lang w:val="vi-VN"/>
              </w:rPr>
              <w:t xml:space="preserve"> </w:t>
            </w:r>
            <w:r w:rsidR="000902BF" w:rsidRPr="00626D9E">
              <w:rPr>
                <w:rFonts w:eastAsia="Times New Roman"/>
                <w:i/>
                <w:sz w:val="24"/>
                <w:szCs w:val="24"/>
              </w:rPr>
              <w:t xml:space="preserve">Trình độ phát triển </w:t>
            </w:r>
            <w:r w:rsidR="00E77046">
              <w:rPr>
                <w:rFonts w:eastAsia="Times New Roman"/>
                <w:i/>
                <w:sz w:val="24"/>
                <w:szCs w:val="24"/>
                <w:lang w:val="vi-VN"/>
              </w:rPr>
              <w:t>kinh tế - xã hội</w:t>
            </w:r>
            <w:r w:rsidR="000902BF" w:rsidRPr="00626D9E">
              <w:rPr>
                <w:rFonts w:eastAsia="Times New Roman"/>
                <w:i/>
                <w:sz w:val="24"/>
                <w:szCs w:val="24"/>
              </w:rPr>
              <w:t xml:space="preserve"> ảnh hưởng đ</w:t>
            </w:r>
            <w:r w:rsidR="00BD73AB">
              <w:rPr>
                <w:rFonts w:eastAsia="Times New Roman"/>
                <w:i/>
                <w:sz w:val="24"/>
                <w:szCs w:val="24"/>
                <w:lang w:val="vi-VN"/>
              </w:rPr>
              <w:t>ế</w:t>
            </w:r>
            <w:r w:rsidR="000902BF" w:rsidRPr="00626D9E">
              <w:rPr>
                <w:rFonts w:eastAsia="Times New Roman"/>
                <w:i/>
                <w:sz w:val="24"/>
                <w:szCs w:val="24"/>
              </w:rPr>
              <w:t>n cơ cấu dân số theo độ tuổi:</w:t>
            </w:r>
          </w:p>
          <w:p w14:paraId="43877AE2" w14:textId="77777777" w:rsidR="000902BF" w:rsidRPr="00626D9E" w:rsidRDefault="00F03ADD" w:rsidP="00626D9E">
            <w:pPr>
              <w:spacing w:line="240" w:lineRule="auto"/>
              <w:jc w:val="both"/>
              <w:rPr>
                <w:rFonts w:eastAsia="Times New Roman"/>
                <w:sz w:val="24"/>
                <w:szCs w:val="24"/>
              </w:rPr>
            </w:pPr>
            <w:r w:rsidRPr="00626D9E">
              <w:rPr>
                <w:rFonts w:eastAsia="Times New Roman"/>
                <w:sz w:val="24"/>
                <w:szCs w:val="24"/>
                <w:lang w:val="vi-VN"/>
              </w:rPr>
              <w:t>-</w:t>
            </w:r>
            <w:r w:rsidR="000A2539">
              <w:rPr>
                <w:rFonts w:eastAsia="Times New Roman"/>
                <w:sz w:val="24"/>
                <w:szCs w:val="24"/>
              </w:rPr>
              <w:t xml:space="preserve"> </w:t>
            </w:r>
            <w:r w:rsidR="00BD73AB">
              <w:rPr>
                <w:rFonts w:eastAsia="Times New Roman"/>
                <w:sz w:val="24"/>
                <w:szCs w:val="24"/>
                <w:lang w:val="vi-VN"/>
              </w:rPr>
              <w:t>Nhóm n</w:t>
            </w:r>
            <w:r w:rsidR="000A2539">
              <w:rPr>
                <w:rFonts w:eastAsia="Times New Roman"/>
                <w:sz w:val="24"/>
                <w:szCs w:val="24"/>
              </w:rPr>
              <w:t>ước p</w:t>
            </w:r>
            <w:r w:rsidR="000902BF" w:rsidRPr="00626D9E">
              <w:rPr>
                <w:rFonts w:eastAsia="Times New Roman"/>
                <w:sz w:val="24"/>
                <w:szCs w:val="24"/>
              </w:rPr>
              <w:t xml:space="preserve">hát triển: </w:t>
            </w:r>
            <w:r w:rsidR="00BD73AB">
              <w:rPr>
                <w:rFonts w:eastAsia="Times New Roman"/>
                <w:sz w:val="24"/>
                <w:szCs w:val="24"/>
                <w:lang w:val="vi-VN"/>
              </w:rPr>
              <w:t>t</w:t>
            </w:r>
            <w:r w:rsidR="000902BF" w:rsidRPr="00626D9E">
              <w:rPr>
                <w:rFonts w:eastAsia="Times New Roman"/>
                <w:sz w:val="24"/>
                <w:szCs w:val="24"/>
              </w:rPr>
              <w:t xml:space="preserve">rình độ phát triển </w:t>
            </w:r>
            <w:r w:rsidR="000E3CC8">
              <w:rPr>
                <w:rFonts w:eastAsia="Times New Roman"/>
                <w:sz w:val="24"/>
                <w:szCs w:val="24"/>
                <w:lang w:val="vi-VN"/>
              </w:rPr>
              <w:t xml:space="preserve">kinh tế - xã hội </w:t>
            </w:r>
            <w:r w:rsidR="000E3CC8">
              <w:rPr>
                <w:rFonts w:eastAsia="Times New Roman"/>
                <w:sz w:val="24"/>
                <w:szCs w:val="24"/>
              </w:rPr>
              <w:t xml:space="preserve">cao, mức sinh giảm, tuổi thọ tăng </w:t>
            </w:r>
            <w:r w:rsidRPr="00626D9E">
              <w:rPr>
                <w:rFonts w:eastAsia="Times New Roman"/>
                <w:sz w:val="24"/>
                <w:szCs w:val="24"/>
              </w:rPr>
              <w:t xml:space="preserve">→ </w:t>
            </w:r>
            <w:r w:rsidR="000902BF" w:rsidRPr="00626D9E">
              <w:rPr>
                <w:rFonts w:eastAsia="Times New Roman"/>
                <w:sz w:val="24"/>
                <w:szCs w:val="24"/>
              </w:rPr>
              <w:t>cơ cấu dân số già</w:t>
            </w:r>
            <w:r w:rsidR="000E3CC8">
              <w:rPr>
                <w:rFonts w:eastAsia="Times New Roman"/>
                <w:sz w:val="24"/>
                <w:szCs w:val="24"/>
                <w:lang w:val="vi-VN"/>
              </w:rPr>
              <w:t xml:space="preserve"> </w:t>
            </w:r>
            <w:r w:rsidR="000E3CC8" w:rsidRPr="000E3CC8">
              <w:rPr>
                <w:i/>
                <w:sz w:val="24"/>
                <w:szCs w:val="24"/>
                <w:lang w:val="vi-VN"/>
              </w:rPr>
              <w:t>(diễn giải)</w:t>
            </w:r>
            <w:r w:rsidR="000902BF" w:rsidRPr="00626D9E">
              <w:rPr>
                <w:rFonts w:eastAsia="Times New Roman"/>
                <w:sz w:val="24"/>
                <w:szCs w:val="24"/>
              </w:rPr>
              <w:t>.</w:t>
            </w:r>
          </w:p>
          <w:p w14:paraId="3F821867" w14:textId="77777777" w:rsidR="00BD73AB" w:rsidRPr="00E77046" w:rsidRDefault="00F03ADD" w:rsidP="00626D9E">
            <w:pPr>
              <w:spacing w:line="240" w:lineRule="auto"/>
              <w:jc w:val="both"/>
              <w:rPr>
                <w:rFonts w:eastAsia="Times New Roman"/>
                <w:sz w:val="24"/>
                <w:szCs w:val="24"/>
                <w:lang w:val="vi-VN"/>
              </w:rPr>
            </w:pPr>
            <w:r w:rsidRPr="00626D9E">
              <w:rPr>
                <w:rFonts w:eastAsia="Times New Roman"/>
                <w:sz w:val="24"/>
                <w:szCs w:val="24"/>
                <w:lang w:val="vi-VN"/>
              </w:rPr>
              <w:t>-</w:t>
            </w:r>
            <w:r w:rsidR="000A2539">
              <w:rPr>
                <w:rFonts w:eastAsia="Times New Roman"/>
                <w:sz w:val="24"/>
                <w:szCs w:val="24"/>
              </w:rPr>
              <w:t xml:space="preserve"> </w:t>
            </w:r>
            <w:r w:rsidR="00BD73AB">
              <w:rPr>
                <w:rFonts w:eastAsia="Times New Roman"/>
                <w:sz w:val="24"/>
                <w:szCs w:val="24"/>
                <w:lang w:val="vi-VN"/>
              </w:rPr>
              <w:t>Nhóm n</w:t>
            </w:r>
            <w:r w:rsidR="00BD73AB">
              <w:rPr>
                <w:rFonts w:eastAsia="Times New Roman"/>
                <w:sz w:val="24"/>
                <w:szCs w:val="24"/>
              </w:rPr>
              <w:t>ước</w:t>
            </w:r>
            <w:r w:rsidR="000A2539">
              <w:rPr>
                <w:rFonts w:eastAsia="Times New Roman"/>
                <w:sz w:val="24"/>
                <w:szCs w:val="24"/>
              </w:rPr>
              <w:t xml:space="preserve"> đ</w:t>
            </w:r>
            <w:r w:rsidR="000902BF" w:rsidRPr="00626D9E">
              <w:rPr>
                <w:rFonts w:eastAsia="Times New Roman"/>
                <w:sz w:val="24"/>
                <w:szCs w:val="24"/>
              </w:rPr>
              <w:t xml:space="preserve">ang phát </w:t>
            </w:r>
            <w:r w:rsidR="00BD73AB">
              <w:rPr>
                <w:rFonts w:eastAsia="Times New Roman"/>
                <w:sz w:val="24"/>
                <w:szCs w:val="24"/>
              </w:rPr>
              <w:t>triển</w:t>
            </w:r>
            <w:r w:rsidR="00BD73AB" w:rsidRPr="00626D9E">
              <w:rPr>
                <w:rFonts w:eastAsia="Times New Roman"/>
                <w:sz w:val="24"/>
                <w:szCs w:val="24"/>
              </w:rPr>
              <w:t xml:space="preserve">: </w:t>
            </w:r>
            <w:r w:rsidR="000E3CC8">
              <w:rPr>
                <w:rFonts w:eastAsia="Times New Roman"/>
                <w:sz w:val="24"/>
                <w:szCs w:val="24"/>
                <w:lang w:val="vi-VN"/>
              </w:rPr>
              <w:t>t</w:t>
            </w:r>
            <w:r w:rsidR="000E3CC8" w:rsidRPr="00626D9E">
              <w:rPr>
                <w:rFonts w:eastAsia="Times New Roman"/>
                <w:sz w:val="24"/>
                <w:szCs w:val="24"/>
              </w:rPr>
              <w:t xml:space="preserve">rình độ phát triển </w:t>
            </w:r>
            <w:r w:rsidR="000E3CC8">
              <w:rPr>
                <w:rFonts w:eastAsia="Times New Roman"/>
                <w:sz w:val="24"/>
                <w:szCs w:val="24"/>
                <w:lang w:val="vi-VN"/>
              </w:rPr>
              <w:t xml:space="preserve">kinh tế - xã hội </w:t>
            </w:r>
            <w:r w:rsidR="00BD73AB">
              <w:rPr>
                <w:rFonts w:eastAsia="Times New Roman"/>
                <w:sz w:val="24"/>
                <w:szCs w:val="24"/>
                <w:lang w:val="vi-VN"/>
              </w:rPr>
              <w:t>thấp</w:t>
            </w:r>
            <w:r w:rsidR="00BD73AB" w:rsidRPr="00626D9E">
              <w:rPr>
                <w:rFonts w:eastAsia="Times New Roman"/>
                <w:sz w:val="24"/>
                <w:szCs w:val="24"/>
              </w:rPr>
              <w:t xml:space="preserve">, mức sinh </w:t>
            </w:r>
            <w:r w:rsidR="00BD73AB">
              <w:rPr>
                <w:rFonts w:eastAsia="Times New Roman"/>
                <w:sz w:val="24"/>
                <w:szCs w:val="24"/>
                <w:lang w:val="vi-VN"/>
              </w:rPr>
              <w:t>còn cao</w:t>
            </w:r>
            <w:r w:rsidR="00BD73AB" w:rsidRPr="00626D9E">
              <w:rPr>
                <w:rFonts w:eastAsia="Times New Roman"/>
                <w:sz w:val="24"/>
                <w:szCs w:val="24"/>
              </w:rPr>
              <w:t xml:space="preserve">, tuổi thọ </w:t>
            </w:r>
            <w:r w:rsidR="00BD73AB">
              <w:rPr>
                <w:rFonts w:eastAsia="Times New Roman"/>
                <w:sz w:val="24"/>
                <w:szCs w:val="24"/>
                <w:lang w:val="vi-VN"/>
              </w:rPr>
              <w:t>thấp</w:t>
            </w:r>
            <w:r w:rsidR="000E3CC8">
              <w:rPr>
                <w:rFonts w:eastAsia="Times New Roman"/>
                <w:sz w:val="24"/>
                <w:szCs w:val="24"/>
                <w:lang w:val="vi-VN"/>
              </w:rPr>
              <w:t xml:space="preserve"> </w:t>
            </w:r>
            <w:r w:rsidR="00BD73AB" w:rsidRPr="00626D9E">
              <w:rPr>
                <w:rFonts w:eastAsia="Times New Roman"/>
                <w:sz w:val="24"/>
                <w:szCs w:val="24"/>
              </w:rPr>
              <w:t xml:space="preserve">→ cơ cấu dân số </w:t>
            </w:r>
            <w:r w:rsidR="00E77046" w:rsidRPr="00626D9E">
              <w:rPr>
                <w:rFonts w:eastAsia="Times New Roman"/>
                <w:sz w:val="24"/>
                <w:szCs w:val="24"/>
              </w:rPr>
              <w:t xml:space="preserve">trẻ hoặc đang </w:t>
            </w:r>
            <w:r w:rsidR="00E77046">
              <w:rPr>
                <w:rFonts w:eastAsia="Times New Roman"/>
                <w:sz w:val="24"/>
                <w:szCs w:val="24"/>
                <w:lang w:val="vi-VN"/>
              </w:rPr>
              <w:t>biến</w:t>
            </w:r>
            <w:r w:rsidR="00E77046" w:rsidRPr="00626D9E">
              <w:rPr>
                <w:rFonts w:eastAsia="Times New Roman"/>
                <w:sz w:val="24"/>
                <w:szCs w:val="24"/>
              </w:rPr>
              <w:t xml:space="preserve"> đổi từ trẻ sang già</w:t>
            </w:r>
            <w:r w:rsidR="000E3CC8">
              <w:rPr>
                <w:rFonts w:eastAsia="Times New Roman"/>
                <w:sz w:val="24"/>
                <w:szCs w:val="24"/>
                <w:lang w:val="vi-VN"/>
              </w:rPr>
              <w:t xml:space="preserve"> </w:t>
            </w:r>
            <w:r w:rsidR="000E3CC8" w:rsidRPr="000E3CC8">
              <w:rPr>
                <w:i/>
                <w:sz w:val="24"/>
                <w:szCs w:val="24"/>
                <w:lang w:val="vi-VN"/>
              </w:rPr>
              <w:t>(diễn giải)</w:t>
            </w:r>
            <w:r w:rsidR="000E3CC8">
              <w:rPr>
                <w:i/>
                <w:sz w:val="24"/>
                <w:szCs w:val="24"/>
                <w:lang w:val="vi-VN"/>
              </w:rPr>
              <w:t>.</w:t>
            </w:r>
            <w:r w:rsidR="000E3CC8" w:rsidRPr="00626D9E">
              <w:rPr>
                <w:rFonts w:eastAsia="Times New Roman"/>
                <w:sz w:val="24"/>
                <w:szCs w:val="24"/>
              </w:rPr>
              <w:t xml:space="preserve">  </w:t>
            </w:r>
          </w:p>
          <w:p w14:paraId="7CEEFB42" w14:textId="77777777" w:rsidR="000902BF" w:rsidRPr="00626D9E" w:rsidRDefault="00F03ADD" w:rsidP="00626D9E">
            <w:pPr>
              <w:spacing w:line="240" w:lineRule="auto"/>
              <w:jc w:val="both"/>
              <w:rPr>
                <w:rFonts w:eastAsia="Times New Roman"/>
                <w:i/>
                <w:sz w:val="24"/>
                <w:szCs w:val="24"/>
              </w:rPr>
            </w:pPr>
            <w:r w:rsidRPr="00626D9E">
              <w:rPr>
                <w:rFonts w:eastAsia="Times New Roman"/>
                <w:i/>
                <w:sz w:val="24"/>
                <w:szCs w:val="24"/>
                <w:lang w:val="vi-VN"/>
              </w:rPr>
              <w:t>*</w:t>
            </w:r>
            <w:r w:rsidR="000902BF" w:rsidRPr="00626D9E">
              <w:rPr>
                <w:rFonts w:eastAsia="Times New Roman"/>
                <w:i/>
                <w:sz w:val="24"/>
                <w:szCs w:val="24"/>
              </w:rPr>
              <w:t xml:space="preserve"> Cơ cấu dân số theo tuổi tác động đến sự phát triển </w:t>
            </w:r>
            <w:r w:rsidR="00E77046">
              <w:rPr>
                <w:rFonts w:eastAsia="Times New Roman"/>
                <w:i/>
                <w:sz w:val="24"/>
                <w:szCs w:val="24"/>
                <w:lang w:val="vi-VN"/>
              </w:rPr>
              <w:t>kinh tế - xã hội</w:t>
            </w:r>
            <w:r w:rsidR="000902BF" w:rsidRPr="00626D9E">
              <w:rPr>
                <w:rFonts w:eastAsia="Times New Roman"/>
                <w:i/>
                <w:sz w:val="24"/>
                <w:szCs w:val="24"/>
              </w:rPr>
              <w:t>:</w:t>
            </w:r>
          </w:p>
          <w:p w14:paraId="772A1CFE" w14:textId="77777777" w:rsidR="00F03ADD" w:rsidRPr="00E77046" w:rsidRDefault="00F03ADD" w:rsidP="00626D9E">
            <w:pPr>
              <w:spacing w:line="240" w:lineRule="auto"/>
              <w:jc w:val="both"/>
              <w:rPr>
                <w:rFonts w:eastAsia="Times New Roman"/>
                <w:sz w:val="24"/>
                <w:szCs w:val="24"/>
                <w:lang w:val="vi-VN"/>
              </w:rPr>
            </w:pPr>
            <w:r w:rsidRPr="00626D9E">
              <w:rPr>
                <w:rFonts w:eastAsia="Times New Roman"/>
                <w:sz w:val="24"/>
                <w:szCs w:val="24"/>
                <w:lang w:val="vi-VN"/>
              </w:rPr>
              <w:t>-</w:t>
            </w:r>
            <w:r w:rsidR="000902BF" w:rsidRPr="00626D9E">
              <w:rPr>
                <w:rFonts w:eastAsia="Times New Roman"/>
                <w:sz w:val="24"/>
                <w:szCs w:val="24"/>
              </w:rPr>
              <w:t xml:space="preserve"> </w:t>
            </w:r>
            <w:r w:rsidR="00E77046">
              <w:rPr>
                <w:rFonts w:eastAsia="Times New Roman"/>
                <w:sz w:val="24"/>
                <w:szCs w:val="24"/>
                <w:lang w:val="vi-VN"/>
              </w:rPr>
              <w:t>Nhóm n</w:t>
            </w:r>
            <w:r w:rsidR="00E77046">
              <w:rPr>
                <w:rFonts w:eastAsia="Times New Roman"/>
                <w:sz w:val="24"/>
                <w:szCs w:val="24"/>
              </w:rPr>
              <w:t>ước</w:t>
            </w:r>
            <w:r w:rsidR="000902BF" w:rsidRPr="00626D9E">
              <w:rPr>
                <w:rFonts w:eastAsia="Times New Roman"/>
                <w:sz w:val="24"/>
                <w:szCs w:val="24"/>
              </w:rPr>
              <w:t xml:space="preserve"> </w:t>
            </w:r>
            <w:r w:rsidR="00762697">
              <w:rPr>
                <w:rFonts w:eastAsia="Times New Roman"/>
                <w:sz w:val="24"/>
                <w:szCs w:val="24"/>
                <w:lang w:val="vi-VN"/>
              </w:rPr>
              <w:t>p</w:t>
            </w:r>
            <w:r w:rsidR="000902BF" w:rsidRPr="00626D9E">
              <w:rPr>
                <w:rFonts w:eastAsia="Times New Roman"/>
                <w:sz w:val="24"/>
                <w:szCs w:val="24"/>
              </w:rPr>
              <w:t>hát triển</w:t>
            </w:r>
            <w:r w:rsidR="00E77046">
              <w:rPr>
                <w:rFonts w:eastAsia="Times New Roman"/>
                <w:sz w:val="24"/>
                <w:szCs w:val="24"/>
              </w:rPr>
              <w:t xml:space="preserve"> </w:t>
            </w:r>
            <w:r w:rsidR="00E77046">
              <w:rPr>
                <w:rFonts w:eastAsia="Times New Roman"/>
                <w:sz w:val="24"/>
                <w:szCs w:val="24"/>
                <w:lang w:val="vi-VN"/>
              </w:rPr>
              <w:t>(</w:t>
            </w:r>
            <w:r w:rsidR="00E77046">
              <w:rPr>
                <w:rFonts w:eastAsia="Times New Roman"/>
                <w:sz w:val="24"/>
                <w:szCs w:val="24"/>
              </w:rPr>
              <w:t>c</w:t>
            </w:r>
            <w:r w:rsidR="00E77046" w:rsidRPr="00626D9E">
              <w:rPr>
                <w:rFonts w:eastAsia="Times New Roman"/>
                <w:sz w:val="24"/>
                <w:szCs w:val="24"/>
              </w:rPr>
              <w:t>ơ cấu dân số già</w:t>
            </w:r>
            <w:r w:rsidR="00E77046">
              <w:rPr>
                <w:rFonts w:eastAsia="Times New Roman"/>
                <w:sz w:val="24"/>
                <w:szCs w:val="24"/>
                <w:lang w:val="vi-VN"/>
              </w:rPr>
              <w:t>)</w:t>
            </w:r>
          </w:p>
          <w:p w14:paraId="25A72C98" w14:textId="77777777" w:rsidR="00F03ADD" w:rsidRPr="00970A3B" w:rsidRDefault="00F03ADD" w:rsidP="00626D9E">
            <w:pPr>
              <w:spacing w:line="240" w:lineRule="auto"/>
              <w:jc w:val="both"/>
              <w:rPr>
                <w:rFonts w:eastAsia="Times New Roman"/>
                <w:sz w:val="24"/>
                <w:szCs w:val="24"/>
                <w:lang w:val="vi-VN"/>
              </w:rPr>
            </w:pPr>
            <w:r w:rsidRPr="00626D9E">
              <w:rPr>
                <w:rFonts w:eastAsia="Times New Roman"/>
                <w:sz w:val="24"/>
                <w:szCs w:val="24"/>
                <w:lang w:val="vi-VN"/>
              </w:rPr>
              <w:t xml:space="preserve">+ </w:t>
            </w:r>
            <w:r w:rsidR="000902BF" w:rsidRPr="00626D9E">
              <w:rPr>
                <w:rFonts w:eastAsia="Times New Roman"/>
                <w:sz w:val="24"/>
                <w:szCs w:val="24"/>
              </w:rPr>
              <w:t>Thuận lợi:</w:t>
            </w:r>
            <w:r w:rsidRPr="00626D9E">
              <w:rPr>
                <w:rFonts w:eastAsia="Times New Roman"/>
                <w:sz w:val="24"/>
                <w:szCs w:val="24"/>
                <w:lang w:val="vi-VN"/>
              </w:rPr>
              <w:t xml:space="preserve"> </w:t>
            </w:r>
            <w:r w:rsidR="00562273">
              <w:rPr>
                <w:rFonts w:eastAsia="Times New Roman"/>
                <w:sz w:val="24"/>
                <w:szCs w:val="24"/>
              </w:rPr>
              <w:t xml:space="preserve">kinh tế phát triển; </w:t>
            </w:r>
            <w:r w:rsidR="00970A3B">
              <w:rPr>
                <w:rFonts w:eastAsia="Times New Roman"/>
                <w:sz w:val="24"/>
                <w:szCs w:val="24"/>
              </w:rPr>
              <w:t>chất lượng cuộc sống cao…</w:t>
            </w:r>
          </w:p>
          <w:p w14:paraId="1966817D" w14:textId="77777777" w:rsidR="000902BF" w:rsidRPr="00E77046" w:rsidRDefault="00F03ADD" w:rsidP="00626D9E">
            <w:pPr>
              <w:spacing w:line="240" w:lineRule="auto"/>
              <w:jc w:val="both"/>
              <w:rPr>
                <w:rFonts w:eastAsia="Times New Roman"/>
                <w:sz w:val="24"/>
                <w:szCs w:val="24"/>
                <w:lang w:val="vi-VN"/>
              </w:rPr>
            </w:pPr>
            <w:r w:rsidRPr="00626D9E">
              <w:rPr>
                <w:rFonts w:eastAsia="Times New Roman"/>
                <w:sz w:val="24"/>
                <w:szCs w:val="24"/>
                <w:lang w:val="vi-VN"/>
              </w:rPr>
              <w:t xml:space="preserve">+ </w:t>
            </w:r>
            <w:r w:rsidR="00762697">
              <w:rPr>
                <w:rFonts w:eastAsia="Times New Roman"/>
                <w:sz w:val="24"/>
                <w:szCs w:val="24"/>
              </w:rPr>
              <w:t xml:space="preserve">Khó khăn: thiếu lao động </w:t>
            </w:r>
            <w:r w:rsidR="00E77046">
              <w:rPr>
                <w:rFonts w:eastAsia="Times New Roman"/>
                <w:sz w:val="24"/>
                <w:szCs w:val="24"/>
              </w:rPr>
              <w:t>trong tương lai; chi phí phúc lợi xã hội lớn</w:t>
            </w:r>
            <w:r w:rsidR="00E77046">
              <w:rPr>
                <w:rFonts w:eastAsia="Times New Roman"/>
                <w:sz w:val="24"/>
                <w:szCs w:val="24"/>
                <w:lang w:val="vi-VN"/>
              </w:rPr>
              <w:t>...</w:t>
            </w:r>
          </w:p>
          <w:p w14:paraId="0C8249B7" w14:textId="77777777" w:rsidR="00F03ADD" w:rsidRPr="00626D9E" w:rsidRDefault="00F03ADD" w:rsidP="00626D9E">
            <w:pPr>
              <w:spacing w:line="240" w:lineRule="auto"/>
              <w:ind w:right="-21"/>
              <w:jc w:val="both"/>
              <w:rPr>
                <w:rFonts w:eastAsia="Times New Roman"/>
                <w:sz w:val="24"/>
                <w:szCs w:val="24"/>
              </w:rPr>
            </w:pPr>
            <w:r w:rsidRPr="00626D9E">
              <w:rPr>
                <w:rFonts w:eastAsia="Times New Roman"/>
                <w:sz w:val="24"/>
                <w:szCs w:val="24"/>
                <w:lang w:val="vi-VN"/>
              </w:rPr>
              <w:t>-</w:t>
            </w:r>
            <w:r w:rsidR="000902BF" w:rsidRPr="00626D9E">
              <w:rPr>
                <w:rFonts w:eastAsia="Times New Roman"/>
                <w:sz w:val="24"/>
                <w:szCs w:val="24"/>
              </w:rPr>
              <w:t xml:space="preserve"> </w:t>
            </w:r>
            <w:r w:rsidR="00E77046">
              <w:rPr>
                <w:rFonts w:eastAsia="Times New Roman"/>
                <w:sz w:val="24"/>
                <w:szCs w:val="24"/>
                <w:lang w:val="vi-VN"/>
              </w:rPr>
              <w:t>Nhóm n</w:t>
            </w:r>
            <w:r w:rsidR="00E77046">
              <w:rPr>
                <w:rFonts w:eastAsia="Times New Roman"/>
                <w:sz w:val="24"/>
                <w:szCs w:val="24"/>
              </w:rPr>
              <w:t>ước</w:t>
            </w:r>
            <w:r w:rsidR="000902BF" w:rsidRPr="00626D9E">
              <w:rPr>
                <w:rFonts w:eastAsia="Times New Roman"/>
                <w:sz w:val="24"/>
                <w:szCs w:val="24"/>
              </w:rPr>
              <w:t xml:space="preserve"> </w:t>
            </w:r>
            <w:r w:rsidR="00762697">
              <w:rPr>
                <w:rFonts w:eastAsia="Times New Roman"/>
                <w:sz w:val="24"/>
                <w:szCs w:val="24"/>
                <w:lang w:val="vi-VN"/>
              </w:rPr>
              <w:t>đ</w:t>
            </w:r>
            <w:r w:rsidR="00E77046">
              <w:rPr>
                <w:rFonts w:eastAsia="Times New Roman"/>
                <w:sz w:val="24"/>
                <w:szCs w:val="24"/>
              </w:rPr>
              <w:t>ang phát triển</w:t>
            </w:r>
            <w:r w:rsidR="000902BF" w:rsidRPr="00626D9E">
              <w:rPr>
                <w:rFonts w:eastAsia="Times New Roman"/>
                <w:sz w:val="24"/>
                <w:szCs w:val="24"/>
              </w:rPr>
              <w:t xml:space="preserve"> </w:t>
            </w:r>
            <w:r w:rsidR="00E77046">
              <w:rPr>
                <w:rFonts w:eastAsia="Times New Roman"/>
                <w:sz w:val="24"/>
                <w:szCs w:val="24"/>
                <w:lang w:val="vi-VN"/>
              </w:rPr>
              <w:t>(</w:t>
            </w:r>
            <w:r w:rsidR="00E77046">
              <w:rPr>
                <w:rFonts w:eastAsia="Times New Roman"/>
                <w:sz w:val="24"/>
                <w:szCs w:val="24"/>
              </w:rPr>
              <w:t>c</w:t>
            </w:r>
            <w:r w:rsidR="00E77046" w:rsidRPr="00626D9E">
              <w:rPr>
                <w:rFonts w:eastAsia="Times New Roman"/>
                <w:sz w:val="24"/>
                <w:szCs w:val="24"/>
              </w:rPr>
              <w:t xml:space="preserve">ơ cấu dân số </w:t>
            </w:r>
            <w:r w:rsidR="00E77046">
              <w:rPr>
                <w:rFonts w:eastAsia="Times New Roman"/>
                <w:sz w:val="24"/>
                <w:szCs w:val="24"/>
                <w:lang w:val="vi-VN"/>
              </w:rPr>
              <w:t>trẻ)</w:t>
            </w:r>
          </w:p>
          <w:p w14:paraId="7D52B8E2" w14:textId="77777777" w:rsidR="00F03ADD" w:rsidRPr="00371067" w:rsidRDefault="00F03ADD" w:rsidP="00626D9E">
            <w:pPr>
              <w:spacing w:line="240" w:lineRule="auto"/>
              <w:ind w:right="-21"/>
              <w:jc w:val="both"/>
              <w:rPr>
                <w:rFonts w:eastAsia="Times New Roman"/>
                <w:sz w:val="24"/>
                <w:szCs w:val="24"/>
                <w:lang w:val="vi-VN"/>
              </w:rPr>
            </w:pPr>
            <w:r w:rsidRPr="00626D9E">
              <w:rPr>
                <w:rFonts w:eastAsia="Times New Roman"/>
                <w:sz w:val="24"/>
                <w:szCs w:val="24"/>
                <w:lang w:val="vi-VN"/>
              </w:rPr>
              <w:t xml:space="preserve">+ </w:t>
            </w:r>
            <w:r w:rsidR="000902BF" w:rsidRPr="00626D9E">
              <w:rPr>
                <w:rFonts w:eastAsia="Times New Roman"/>
                <w:sz w:val="24"/>
                <w:szCs w:val="24"/>
              </w:rPr>
              <w:t xml:space="preserve">Thuận lợi: </w:t>
            </w:r>
            <w:r w:rsidR="00E77046">
              <w:rPr>
                <w:rFonts w:eastAsia="Times New Roman"/>
                <w:sz w:val="24"/>
                <w:szCs w:val="24"/>
                <w:lang w:val="vi-VN"/>
              </w:rPr>
              <w:t xml:space="preserve">lao </w:t>
            </w:r>
            <w:r w:rsidR="000902BF" w:rsidRPr="00626D9E">
              <w:rPr>
                <w:rFonts w:eastAsia="Times New Roman"/>
                <w:sz w:val="24"/>
                <w:szCs w:val="24"/>
              </w:rPr>
              <w:t xml:space="preserve">động </w:t>
            </w:r>
            <w:r w:rsidR="00E77046">
              <w:rPr>
                <w:rFonts w:eastAsia="Times New Roman"/>
                <w:sz w:val="24"/>
                <w:szCs w:val="24"/>
                <w:lang w:val="vi-VN"/>
              </w:rPr>
              <w:t>dồi dào</w:t>
            </w:r>
            <w:r w:rsidRPr="00626D9E">
              <w:rPr>
                <w:rFonts w:eastAsia="Times New Roman"/>
                <w:sz w:val="24"/>
                <w:szCs w:val="24"/>
                <w:lang w:val="vi-VN"/>
              </w:rPr>
              <w:t xml:space="preserve">, </w:t>
            </w:r>
            <w:r w:rsidR="000902BF" w:rsidRPr="00626D9E">
              <w:rPr>
                <w:rFonts w:eastAsia="Times New Roman"/>
                <w:sz w:val="24"/>
                <w:szCs w:val="24"/>
              </w:rPr>
              <w:t xml:space="preserve">thị trường tiêu thụ </w:t>
            </w:r>
            <w:r w:rsidRPr="00626D9E">
              <w:rPr>
                <w:rFonts w:eastAsia="Times New Roman"/>
                <w:sz w:val="24"/>
                <w:szCs w:val="24"/>
                <w:lang w:val="vi-VN"/>
              </w:rPr>
              <w:t>lớn</w:t>
            </w:r>
            <w:r w:rsidR="00371067">
              <w:rPr>
                <w:rFonts w:eastAsia="Times New Roman"/>
                <w:sz w:val="24"/>
                <w:szCs w:val="24"/>
                <w:lang w:val="vi-VN"/>
              </w:rPr>
              <w:t>…</w:t>
            </w:r>
          </w:p>
          <w:p w14:paraId="698BBA46" w14:textId="77777777" w:rsidR="000902BF" w:rsidRPr="00626D9E" w:rsidRDefault="00F03ADD" w:rsidP="000E3CC8">
            <w:pPr>
              <w:spacing w:line="240" w:lineRule="auto"/>
              <w:ind w:right="-21"/>
              <w:jc w:val="both"/>
              <w:rPr>
                <w:rFonts w:eastAsia="Times New Roman"/>
                <w:b/>
                <w:bCs/>
                <w:i/>
                <w:sz w:val="24"/>
                <w:szCs w:val="24"/>
                <w:lang w:val="vi-VN"/>
              </w:rPr>
            </w:pPr>
            <w:r w:rsidRPr="00626D9E">
              <w:rPr>
                <w:rFonts w:eastAsia="Times New Roman"/>
                <w:sz w:val="24"/>
                <w:szCs w:val="24"/>
                <w:lang w:val="vi-VN"/>
              </w:rPr>
              <w:t>+ K</w:t>
            </w:r>
            <w:r w:rsidR="000902BF" w:rsidRPr="00626D9E">
              <w:rPr>
                <w:rFonts w:eastAsia="Times New Roman"/>
                <w:sz w:val="24"/>
                <w:szCs w:val="24"/>
              </w:rPr>
              <w:t>hó khăn</w:t>
            </w:r>
            <w:r w:rsidRPr="00626D9E">
              <w:rPr>
                <w:rFonts w:eastAsia="Times New Roman"/>
                <w:sz w:val="24"/>
                <w:szCs w:val="24"/>
                <w:lang w:val="vi-VN"/>
              </w:rPr>
              <w:t>:</w:t>
            </w:r>
            <w:r w:rsidR="000902BF" w:rsidRPr="00626D9E">
              <w:rPr>
                <w:rFonts w:eastAsia="Times New Roman"/>
                <w:sz w:val="24"/>
                <w:szCs w:val="24"/>
              </w:rPr>
              <w:t xml:space="preserve"> </w:t>
            </w:r>
            <w:r w:rsidR="000E3CC8">
              <w:rPr>
                <w:rFonts w:eastAsia="Times New Roman"/>
                <w:sz w:val="24"/>
                <w:szCs w:val="24"/>
              </w:rPr>
              <w:t>kinh tế</w:t>
            </w:r>
            <w:r w:rsidR="000E3CC8">
              <w:rPr>
                <w:rFonts w:eastAsia="Times New Roman"/>
                <w:sz w:val="24"/>
                <w:szCs w:val="24"/>
                <w:lang w:val="vi-VN"/>
              </w:rPr>
              <w:t xml:space="preserve"> chậm phát triển, sức ép đến các vấn đề xã hội (việc làm, y tế...)</w:t>
            </w:r>
          </w:p>
        </w:tc>
        <w:tc>
          <w:tcPr>
            <w:tcW w:w="873" w:type="dxa"/>
            <w:tcBorders>
              <w:top w:val="single" w:sz="4" w:space="0" w:color="auto"/>
              <w:bottom w:val="single" w:sz="4" w:space="0" w:color="auto"/>
            </w:tcBorders>
            <w:shd w:val="clear" w:color="auto" w:fill="auto"/>
          </w:tcPr>
          <w:p w14:paraId="3075F928" w14:textId="77777777" w:rsidR="000902BF" w:rsidRPr="00626D9E" w:rsidRDefault="000902BF" w:rsidP="00626D9E">
            <w:pPr>
              <w:spacing w:line="240" w:lineRule="auto"/>
              <w:jc w:val="center"/>
              <w:rPr>
                <w:sz w:val="24"/>
                <w:szCs w:val="24"/>
              </w:rPr>
            </w:pPr>
          </w:p>
          <w:p w14:paraId="38E43252" w14:textId="77777777" w:rsidR="00F03ADD" w:rsidRPr="00626D9E" w:rsidRDefault="00F03ADD" w:rsidP="00626D9E">
            <w:pPr>
              <w:spacing w:line="240" w:lineRule="auto"/>
              <w:jc w:val="center"/>
              <w:rPr>
                <w:sz w:val="24"/>
                <w:szCs w:val="24"/>
                <w:lang w:val="vi-VN"/>
              </w:rPr>
            </w:pPr>
            <w:r w:rsidRPr="00626D9E">
              <w:rPr>
                <w:sz w:val="24"/>
                <w:szCs w:val="24"/>
                <w:lang w:val="vi-VN"/>
              </w:rPr>
              <w:t>0,50</w:t>
            </w:r>
          </w:p>
          <w:p w14:paraId="256B55DF" w14:textId="77777777" w:rsidR="00F03ADD" w:rsidRPr="00626D9E" w:rsidRDefault="00F03ADD" w:rsidP="00626D9E">
            <w:pPr>
              <w:spacing w:line="240" w:lineRule="auto"/>
              <w:jc w:val="center"/>
              <w:rPr>
                <w:sz w:val="24"/>
                <w:szCs w:val="24"/>
              </w:rPr>
            </w:pPr>
          </w:p>
          <w:p w14:paraId="21CA1CF0" w14:textId="77777777" w:rsidR="00F03ADD" w:rsidRPr="00626D9E" w:rsidRDefault="00F03ADD" w:rsidP="00626D9E">
            <w:pPr>
              <w:spacing w:line="240" w:lineRule="auto"/>
              <w:jc w:val="center"/>
              <w:rPr>
                <w:sz w:val="24"/>
                <w:szCs w:val="24"/>
                <w:lang w:val="vi-VN"/>
              </w:rPr>
            </w:pPr>
            <w:r w:rsidRPr="00626D9E">
              <w:rPr>
                <w:sz w:val="24"/>
                <w:szCs w:val="24"/>
                <w:lang w:val="vi-VN"/>
              </w:rPr>
              <w:t>0,50</w:t>
            </w:r>
          </w:p>
          <w:p w14:paraId="61C4DD41" w14:textId="77777777" w:rsidR="00F03ADD" w:rsidRPr="00626D9E" w:rsidRDefault="00F03ADD" w:rsidP="00626D9E">
            <w:pPr>
              <w:spacing w:line="240" w:lineRule="auto"/>
              <w:jc w:val="center"/>
              <w:rPr>
                <w:sz w:val="24"/>
                <w:szCs w:val="24"/>
              </w:rPr>
            </w:pPr>
          </w:p>
          <w:p w14:paraId="5868FE0C" w14:textId="77777777" w:rsidR="00F03ADD" w:rsidRPr="00626D9E" w:rsidRDefault="00F03ADD" w:rsidP="00626D9E">
            <w:pPr>
              <w:spacing w:line="240" w:lineRule="auto"/>
              <w:jc w:val="center"/>
              <w:rPr>
                <w:sz w:val="24"/>
                <w:szCs w:val="24"/>
              </w:rPr>
            </w:pPr>
          </w:p>
          <w:p w14:paraId="4EE700BA" w14:textId="77777777" w:rsidR="00F03ADD" w:rsidRPr="00626D9E" w:rsidRDefault="00F03ADD" w:rsidP="000E3CC8">
            <w:pPr>
              <w:spacing w:line="240" w:lineRule="auto"/>
              <w:rPr>
                <w:sz w:val="24"/>
                <w:szCs w:val="24"/>
              </w:rPr>
            </w:pPr>
          </w:p>
          <w:p w14:paraId="0F13CEC4" w14:textId="77777777" w:rsidR="00371067" w:rsidRDefault="00F03ADD" w:rsidP="000E3CC8">
            <w:pPr>
              <w:spacing w:line="240" w:lineRule="auto"/>
              <w:jc w:val="center"/>
              <w:rPr>
                <w:sz w:val="24"/>
                <w:szCs w:val="24"/>
                <w:lang w:val="vi-VN"/>
              </w:rPr>
            </w:pPr>
            <w:r w:rsidRPr="00626D9E">
              <w:rPr>
                <w:sz w:val="24"/>
                <w:szCs w:val="24"/>
                <w:lang w:val="vi-VN"/>
              </w:rPr>
              <w:t>0,25</w:t>
            </w:r>
          </w:p>
          <w:p w14:paraId="05EFFDF6" w14:textId="77777777" w:rsidR="00F03ADD" w:rsidRPr="00E77046" w:rsidRDefault="00F03ADD" w:rsidP="00E77046">
            <w:pPr>
              <w:spacing w:line="240" w:lineRule="auto"/>
              <w:jc w:val="center"/>
              <w:rPr>
                <w:sz w:val="24"/>
                <w:szCs w:val="24"/>
                <w:lang w:val="vi-VN"/>
              </w:rPr>
            </w:pPr>
            <w:r w:rsidRPr="00626D9E">
              <w:rPr>
                <w:sz w:val="24"/>
                <w:szCs w:val="24"/>
                <w:lang w:val="vi-VN"/>
              </w:rPr>
              <w:t>0,25</w:t>
            </w:r>
          </w:p>
          <w:p w14:paraId="62EE8827" w14:textId="77777777" w:rsidR="00371067" w:rsidRDefault="00371067" w:rsidP="00626D9E">
            <w:pPr>
              <w:spacing w:line="240" w:lineRule="auto"/>
              <w:jc w:val="center"/>
              <w:rPr>
                <w:sz w:val="24"/>
                <w:szCs w:val="24"/>
                <w:lang w:val="vi-VN"/>
              </w:rPr>
            </w:pPr>
          </w:p>
          <w:p w14:paraId="73EA2C70" w14:textId="77777777" w:rsidR="00F03ADD" w:rsidRPr="00626D9E" w:rsidRDefault="00F03ADD" w:rsidP="00626D9E">
            <w:pPr>
              <w:spacing w:line="240" w:lineRule="auto"/>
              <w:jc w:val="center"/>
              <w:rPr>
                <w:sz w:val="24"/>
                <w:szCs w:val="24"/>
                <w:lang w:val="vi-VN"/>
              </w:rPr>
            </w:pPr>
            <w:r w:rsidRPr="00626D9E">
              <w:rPr>
                <w:sz w:val="24"/>
                <w:szCs w:val="24"/>
                <w:lang w:val="vi-VN"/>
              </w:rPr>
              <w:t>0,25</w:t>
            </w:r>
          </w:p>
          <w:p w14:paraId="79B7B095" w14:textId="77777777" w:rsidR="00F03ADD" w:rsidRPr="00626D9E" w:rsidRDefault="00F03ADD" w:rsidP="00626D9E">
            <w:pPr>
              <w:spacing w:line="240" w:lineRule="auto"/>
              <w:jc w:val="center"/>
              <w:rPr>
                <w:sz w:val="24"/>
                <w:szCs w:val="24"/>
                <w:lang w:val="vi-VN"/>
              </w:rPr>
            </w:pPr>
            <w:r w:rsidRPr="00626D9E">
              <w:rPr>
                <w:sz w:val="24"/>
                <w:szCs w:val="24"/>
                <w:lang w:val="vi-VN"/>
              </w:rPr>
              <w:t>0,25</w:t>
            </w:r>
          </w:p>
        </w:tc>
      </w:tr>
      <w:tr w:rsidR="000902BF" w:rsidRPr="00626D9E" w14:paraId="14DBF006" w14:textId="77777777" w:rsidTr="000A2539">
        <w:trPr>
          <w:trHeight w:val="268"/>
          <w:jc w:val="center"/>
        </w:trPr>
        <w:tc>
          <w:tcPr>
            <w:tcW w:w="733" w:type="dxa"/>
            <w:vMerge/>
            <w:shd w:val="clear" w:color="auto" w:fill="auto"/>
            <w:vAlign w:val="center"/>
          </w:tcPr>
          <w:p w14:paraId="310C5F99" w14:textId="77777777" w:rsidR="000902BF" w:rsidRPr="00626D9E" w:rsidRDefault="000902BF" w:rsidP="00626D9E">
            <w:pPr>
              <w:spacing w:line="240" w:lineRule="auto"/>
              <w:jc w:val="center"/>
              <w:rPr>
                <w:sz w:val="24"/>
                <w:szCs w:val="24"/>
                <w:lang w:val="vi-VN"/>
              </w:rPr>
            </w:pPr>
          </w:p>
        </w:tc>
        <w:tc>
          <w:tcPr>
            <w:tcW w:w="284" w:type="dxa"/>
            <w:shd w:val="clear" w:color="auto" w:fill="auto"/>
          </w:tcPr>
          <w:p w14:paraId="42BC2CF9" w14:textId="77777777" w:rsidR="000902BF" w:rsidRPr="00CD0305" w:rsidRDefault="00F03ADD" w:rsidP="00626D9E">
            <w:pPr>
              <w:spacing w:line="240" w:lineRule="auto"/>
              <w:jc w:val="center"/>
              <w:rPr>
                <w:b/>
                <w:sz w:val="24"/>
                <w:szCs w:val="24"/>
                <w:lang w:val="vi-VN"/>
              </w:rPr>
            </w:pPr>
            <w:r w:rsidRPr="00CD0305">
              <w:rPr>
                <w:b/>
                <w:sz w:val="24"/>
                <w:szCs w:val="24"/>
                <w:lang w:val="vi-VN"/>
              </w:rPr>
              <w:t>2</w:t>
            </w:r>
          </w:p>
        </w:tc>
        <w:tc>
          <w:tcPr>
            <w:tcW w:w="8505" w:type="dxa"/>
            <w:tcBorders>
              <w:top w:val="single" w:sz="4" w:space="0" w:color="auto"/>
              <w:bottom w:val="single" w:sz="4" w:space="0" w:color="auto"/>
            </w:tcBorders>
            <w:shd w:val="clear" w:color="auto" w:fill="auto"/>
          </w:tcPr>
          <w:p w14:paraId="481635BB" w14:textId="77777777" w:rsidR="000902BF" w:rsidRPr="00CD0305" w:rsidRDefault="00F03ADD" w:rsidP="00626D9E">
            <w:pPr>
              <w:spacing w:line="240" w:lineRule="auto"/>
              <w:ind w:right="-21"/>
              <w:jc w:val="both"/>
              <w:rPr>
                <w:rFonts w:eastAsia="Times New Roman"/>
                <w:b/>
                <w:bCs/>
                <w:i/>
                <w:sz w:val="24"/>
                <w:szCs w:val="24"/>
                <w:lang w:val="vi-VN"/>
              </w:rPr>
            </w:pPr>
            <w:r w:rsidRPr="00CD0305">
              <w:rPr>
                <w:b/>
                <w:i/>
                <w:sz w:val="24"/>
                <w:szCs w:val="24"/>
              </w:rPr>
              <w:t xml:space="preserve">Trình bày đặc điểm đô thị hóa ở các nước đang phát triển. Tại sao các nước đang phát triển </w:t>
            </w:r>
            <w:r w:rsidR="003932A3" w:rsidRPr="00CD0305">
              <w:rPr>
                <w:b/>
                <w:i/>
                <w:sz w:val="24"/>
                <w:szCs w:val="24"/>
                <w:lang w:val="vi-VN"/>
              </w:rPr>
              <w:t xml:space="preserve">cần </w:t>
            </w:r>
            <w:r w:rsidRPr="00CD0305">
              <w:rPr>
                <w:b/>
                <w:i/>
                <w:sz w:val="24"/>
                <w:szCs w:val="24"/>
              </w:rPr>
              <w:t xml:space="preserve">phải điều </w:t>
            </w:r>
            <w:r w:rsidR="003932A3" w:rsidRPr="00CD0305">
              <w:rPr>
                <w:b/>
                <w:i/>
                <w:sz w:val="24"/>
                <w:szCs w:val="24"/>
                <w:lang w:val="vi-VN"/>
              </w:rPr>
              <w:t>chỉnh</w:t>
            </w:r>
            <w:r w:rsidRPr="00CD0305">
              <w:rPr>
                <w:b/>
                <w:i/>
                <w:sz w:val="24"/>
                <w:szCs w:val="24"/>
              </w:rPr>
              <w:t xml:space="preserve"> quá trình đô thị hóa</w:t>
            </w:r>
            <w:r w:rsidR="000D5EE9" w:rsidRPr="00CD0305">
              <w:rPr>
                <w:b/>
                <w:i/>
                <w:sz w:val="24"/>
                <w:szCs w:val="24"/>
                <w:lang w:val="vi-VN"/>
              </w:rPr>
              <w:t>.</w:t>
            </w:r>
          </w:p>
        </w:tc>
        <w:tc>
          <w:tcPr>
            <w:tcW w:w="873" w:type="dxa"/>
            <w:tcBorders>
              <w:top w:val="single" w:sz="4" w:space="0" w:color="auto"/>
              <w:bottom w:val="single" w:sz="4" w:space="0" w:color="auto"/>
            </w:tcBorders>
            <w:shd w:val="clear" w:color="auto" w:fill="auto"/>
          </w:tcPr>
          <w:p w14:paraId="171828A5" w14:textId="77777777" w:rsidR="000902BF" w:rsidRPr="00626D9E" w:rsidRDefault="00F03ADD" w:rsidP="00626D9E">
            <w:pPr>
              <w:spacing w:line="240" w:lineRule="auto"/>
              <w:jc w:val="center"/>
              <w:rPr>
                <w:b/>
                <w:i/>
                <w:sz w:val="24"/>
                <w:szCs w:val="24"/>
                <w:lang w:val="vi-VN"/>
              </w:rPr>
            </w:pPr>
            <w:r w:rsidRPr="00626D9E">
              <w:rPr>
                <w:b/>
                <w:i/>
                <w:sz w:val="24"/>
                <w:szCs w:val="24"/>
                <w:lang w:val="vi-VN"/>
              </w:rPr>
              <w:t>1,00</w:t>
            </w:r>
          </w:p>
        </w:tc>
      </w:tr>
      <w:tr w:rsidR="007254B9" w:rsidRPr="00626D9E" w14:paraId="39CE3A95" w14:textId="77777777" w:rsidTr="00762697">
        <w:trPr>
          <w:trHeight w:val="268"/>
          <w:jc w:val="center"/>
        </w:trPr>
        <w:tc>
          <w:tcPr>
            <w:tcW w:w="733" w:type="dxa"/>
            <w:vMerge/>
            <w:shd w:val="clear" w:color="auto" w:fill="auto"/>
            <w:vAlign w:val="center"/>
          </w:tcPr>
          <w:p w14:paraId="5493E4DA" w14:textId="77777777" w:rsidR="007254B9" w:rsidRPr="00626D9E" w:rsidRDefault="007254B9" w:rsidP="00626D9E">
            <w:pPr>
              <w:spacing w:line="240" w:lineRule="auto"/>
              <w:jc w:val="center"/>
              <w:rPr>
                <w:sz w:val="24"/>
                <w:szCs w:val="24"/>
                <w:lang w:val="vi-VN"/>
              </w:rPr>
            </w:pPr>
          </w:p>
        </w:tc>
        <w:tc>
          <w:tcPr>
            <w:tcW w:w="284" w:type="dxa"/>
            <w:vMerge w:val="restart"/>
            <w:shd w:val="clear" w:color="auto" w:fill="auto"/>
          </w:tcPr>
          <w:p w14:paraId="48BF74C2" w14:textId="77777777" w:rsidR="007254B9" w:rsidRDefault="007254B9" w:rsidP="00626D9E">
            <w:pPr>
              <w:spacing w:line="240" w:lineRule="auto"/>
              <w:jc w:val="center"/>
              <w:rPr>
                <w:b/>
                <w:sz w:val="24"/>
                <w:szCs w:val="24"/>
                <w:lang w:val="vi-VN"/>
              </w:rPr>
            </w:pPr>
          </w:p>
          <w:p w14:paraId="73EF1017" w14:textId="77777777" w:rsidR="007254B9" w:rsidRDefault="007254B9" w:rsidP="00626D9E">
            <w:pPr>
              <w:spacing w:line="240" w:lineRule="auto"/>
              <w:jc w:val="center"/>
              <w:rPr>
                <w:b/>
                <w:sz w:val="24"/>
                <w:szCs w:val="24"/>
                <w:lang w:val="vi-VN"/>
              </w:rPr>
            </w:pPr>
          </w:p>
          <w:p w14:paraId="3549257D" w14:textId="77777777" w:rsidR="007254B9" w:rsidRDefault="007254B9" w:rsidP="00626D9E">
            <w:pPr>
              <w:spacing w:line="240" w:lineRule="auto"/>
              <w:jc w:val="center"/>
              <w:rPr>
                <w:b/>
                <w:sz w:val="24"/>
                <w:szCs w:val="24"/>
                <w:lang w:val="vi-VN"/>
              </w:rPr>
            </w:pPr>
          </w:p>
          <w:p w14:paraId="522FEBE0" w14:textId="77777777" w:rsidR="007254B9" w:rsidRDefault="007254B9" w:rsidP="00626D9E">
            <w:pPr>
              <w:spacing w:line="240" w:lineRule="auto"/>
              <w:jc w:val="center"/>
              <w:rPr>
                <w:b/>
                <w:sz w:val="24"/>
                <w:szCs w:val="24"/>
                <w:lang w:val="vi-VN"/>
              </w:rPr>
            </w:pPr>
          </w:p>
          <w:p w14:paraId="1378C473" w14:textId="77777777" w:rsidR="007254B9" w:rsidRDefault="007254B9" w:rsidP="00626D9E">
            <w:pPr>
              <w:spacing w:line="240" w:lineRule="auto"/>
              <w:jc w:val="center"/>
              <w:rPr>
                <w:b/>
                <w:sz w:val="24"/>
                <w:szCs w:val="24"/>
                <w:lang w:val="vi-VN"/>
              </w:rPr>
            </w:pPr>
          </w:p>
          <w:p w14:paraId="1B151B9D" w14:textId="77777777" w:rsidR="007254B9" w:rsidRPr="00626D9E" w:rsidRDefault="007254B9" w:rsidP="00626D9E">
            <w:pPr>
              <w:spacing w:line="240" w:lineRule="auto"/>
              <w:jc w:val="center"/>
              <w:rPr>
                <w:b/>
                <w:sz w:val="24"/>
                <w:szCs w:val="24"/>
                <w:lang w:val="vi-VN"/>
              </w:rPr>
            </w:pPr>
          </w:p>
        </w:tc>
        <w:tc>
          <w:tcPr>
            <w:tcW w:w="8505" w:type="dxa"/>
            <w:tcBorders>
              <w:top w:val="single" w:sz="4" w:space="0" w:color="auto"/>
              <w:bottom w:val="single" w:sz="4" w:space="0" w:color="auto"/>
            </w:tcBorders>
            <w:shd w:val="clear" w:color="auto" w:fill="auto"/>
          </w:tcPr>
          <w:p w14:paraId="13D1137B" w14:textId="77777777" w:rsidR="007254B9" w:rsidRPr="00626D9E" w:rsidRDefault="007254B9" w:rsidP="00C2227F">
            <w:pPr>
              <w:spacing w:line="240" w:lineRule="auto"/>
              <w:jc w:val="both"/>
              <w:rPr>
                <w:i/>
                <w:sz w:val="24"/>
                <w:szCs w:val="24"/>
              </w:rPr>
            </w:pPr>
            <w:r w:rsidRPr="00626D9E">
              <w:rPr>
                <w:i/>
                <w:sz w:val="24"/>
                <w:szCs w:val="24"/>
              </w:rPr>
              <w:t>* Đặc điểm đô thị hóa ở các nước đang phát triển:</w:t>
            </w:r>
          </w:p>
          <w:p w14:paraId="56E5070F" w14:textId="77777777" w:rsidR="007254B9" w:rsidRPr="00626D9E" w:rsidRDefault="007254B9" w:rsidP="00C2227F">
            <w:pPr>
              <w:spacing w:line="240" w:lineRule="auto"/>
              <w:jc w:val="both"/>
              <w:rPr>
                <w:sz w:val="24"/>
                <w:szCs w:val="24"/>
              </w:rPr>
            </w:pPr>
            <w:r w:rsidRPr="00626D9E">
              <w:rPr>
                <w:sz w:val="24"/>
                <w:szCs w:val="24"/>
              </w:rPr>
              <w:t>-</w:t>
            </w:r>
            <w:r w:rsidR="009871D6">
              <w:rPr>
                <w:sz w:val="24"/>
                <w:szCs w:val="24"/>
              </w:rPr>
              <w:t xml:space="preserve"> S</w:t>
            </w:r>
            <w:r w:rsidRPr="00626D9E">
              <w:rPr>
                <w:sz w:val="24"/>
                <w:szCs w:val="24"/>
              </w:rPr>
              <w:t>ố dân</w:t>
            </w:r>
            <w:r w:rsidR="009871D6">
              <w:rPr>
                <w:sz w:val="24"/>
                <w:szCs w:val="24"/>
                <w:lang w:val="vi-VN"/>
              </w:rPr>
              <w:t>,</w:t>
            </w:r>
            <w:r w:rsidR="009871D6" w:rsidRPr="00626D9E">
              <w:rPr>
                <w:sz w:val="24"/>
                <w:szCs w:val="24"/>
              </w:rPr>
              <w:t xml:space="preserve"> </w:t>
            </w:r>
            <w:r w:rsidR="009871D6">
              <w:rPr>
                <w:sz w:val="24"/>
                <w:szCs w:val="24"/>
              </w:rPr>
              <w:t>t</w:t>
            </w:r>
            <w:r w:rsidR="009871D6" w:rsidRPr="00626D9E">
              <w:rPr>
                <w:sz w:val="24"/>
                <w:szCs w:val="24"/>
              </w:rPr>
              <w:t>ỉ lệ dân thành thị</w:t>
            </w:r>
            <w:r w:rsidR="000E3CC8">
              <w:rPr>
                <w:sz w:val="24"/>
                <w:szCs w:val="24"/>
                <w:lang w:val="vi-VN"/>
              </w:rPr>
              <w:t>;</w:t>
            </w:r>
            <w:r w:rsidRPr="00626D9E">
              <w:rPr>
                <w:sz w:val="24"/>
                <w:szCs w:val="24"/>
              </w:rPr>
              <w:t xml:space="preserve"> số lượng và quy mô đô thị tăng nhanh </w:t>
            </w:r>
            <w:r w:rsidRPr="00C2227F">
              <w:rPr>
                <w:i/>
                <w:sz w:val="24"/>
                <w:szCs w:val="24"/>
              </w:rPr>
              <w:t>(diễn giải).</w:t>
            </w:r>
          </w:p>
          <w:p w14:paraId="2B4CBF30" w14:textId="77777777" w:rsidR="007254B9" w:rsidRPr="00970A3B" w:rsidRDefault="007254B9" w:rsidP="000E3CC8">
            <w:pPr>
              <w:spacing w:line="240" w:lineRule="auto"/>
              <w:jc w:val="both"/>
              <w:rPr>
                <w:sz w:val="24"/>
                <w:szCs w:val="24"/>
              </w:rPr>
            </w:pPr>
            <w:r w:rsidRPr="00626D9E">
              <w:rPr>
                <w:sz w:val="24"/>
                <w:szCs w:val="24"/>
              </w:rPr>
              <w:t xml:space="preserve">- </w:t>
            </w:r>
            <w:r w:rsidR="000E3CC8">
              <w:rPr>
                <w:sz w:val="24"/>
                <w:szCs w:val="24"/>
                <w:lang w:val="vi-VN"/>
              </w:rPr>
              <w:t>D</w:t>
            </w:r>
            <w:r w:rsidR="009871D6" w:rsidRPr="00626D9E">
              <w:rPr>
                <w:sz w:val="24"/>
                <w:szCs w:val="24"/>
              </w:rPr>
              <w:t>iễn ra muộ</w:t>
            </w:r>
            <w:r w:rsidR="009871D6">
              <w:rPr>
                <w:sz w:val="24"/>
                <w:szCs w:val="24"/>
              </w:rPr>
              <w:t>n</w:t>
            </w:r>
            <w:r w:rsidR="009871D6">
              <w:rPr>
                <w:sz w:val="24"/>
                <w:szCs w:val="24"/>
                <w:lang w:val="vi-VN"/>
              </w:rPr>
              <w:t>;</w:t>
            </w:r>
            <w:r w:rsidR="009871D6">
              <w:rPr>
                <w:sz w:val="24"/>
                <w:szCs w:val="24"/>
              </w:rPr>
              <w:t xml:space="preserve"> </w:t>
            </w:r>
            <w:r w:rsidRPr="00626D9E">
              <w:rPr>
                <w:sz w:val="24"/>
                <w:szCs w:val="24"/>
              </w:rPr>
              <w:t>lối sống đô thị ngày càng phổ biến</w:t>
            </w:r>
            <w:r w:rsidR="000E3CC8">
              <w:rPr>
                <w:sz w:val="24"/>
                <w:szCs w:val="24"/>
                <w:lang w:val="vi-VN"/>
              </w:rPr>
              <w:t>...</w:t>
            </w:r>
            <w:r w:rsidRPr="00626D9E">
              <w:rPr>
                <w:sz w:val="24"/>
                <w:szCs w:val="24"/>
              </w:rPr>
              <w:t xml:space="preserve"> (</w:t>
            </w:r>
            <w:r w:rsidRPr="00762697">
              <w:rPr>
                <w:i/>
                <w:sz w:val="24"/>
                <w:szCs w:val="24"/>
              </w:rPr>
              <w:t>diễn giải</w:t>
            </w:r>
            <w:r w:rsidRPr="00626D9E">
              <w:rPr>
                <w:sz w:val="24"/>
                <w:szCs w:val="24"/>
              </w:rPr>
              <w:t>).</w:t>
            </w:r>
            <w:r w:rsidR="009871D6" w:rsidRPr="00626D9E">
              <w:rPr>
                <w:sz w:val="24"/>
                <w:szCs w:val="24"/>
              </w:rPr>
              <w:t xml:space="preserve"> </w:t>
            </w:r>
          </w:p>
        </w:tc>
        <w:tc>
          <w:tcPr>
            <w:tcW w:w="873" w:type="dxa"/>
            <w:tcBorders>
              <w:top w:val="single" w:sz="4" w:space="0" w:color="auto"/>
              <w:bottom w:val="single" w:sz="4" w:space="0" w:color="auto"/>
            </w:tcBorders>
            <w:shd w:val="clear" w:color="auto" w:fill="auto"/>
          </w:tcPr>
          <w:p w14:paraId="3A4F6E21" w14:textId="77777777" w:rsidR="007254B9" w:rsidRDefault="007254B9" w:rsidP="00C2227F">
            <w:pPr>
              <w:spacing w:line="240" w:lineRule="auto"/>
              <w:jc w:val="center"/>
              <w:rPr>
                <w:sz w:val="24"/>
                <w:szCs w:val="24"/>
                <w:lang w:val="vi-VN"/>
              </w:rPr>
            </w:pPr>
          </w:p>
          <w:p w14:paraId="1440ABBA" w14:textId="77777777" w:rsidR="007254B9" w:rsidRDefault="007254B9" w:rsidP="000E3CC8">
            <w:pPr>
              <w:spacing w:line="240" w:lineRule="auto"/>
              <w:jc w:val="center"/>
              <w:rPr>
                <w:sz w:val="24"/>
                <w:szCs w:val="24"/>
                <w:lang w:val="vi-VN"/>
              </w:rPr>
            </w:pPr>
            <w:r w:rsidRPr="00626D9E">
              <w:rPr>
                <w:sz w:val="24"/>
                <w:szCs w:val="24"/>
                <w:lang w:val="vi-VN"/>
              </w:rPr>
              <w:t>0,25</w:t>
            </w:r>
          </w:p>
          <w:p w14:paraId="1008B9D8" w14:textId="77777777" w:rsidR="007254B9" w:rsidRPr="000E3CC8" w:rsidRDefault="007254B9" w:rsidP="000E3CC8">
            <w:pPr>
              <w:spacing w:line="240" w:lineRule="auto"/>
              <w:jc w:val="center"/>
              <w:rPr>
                <w:sz w:val="24"/>
                <w:szCs w:val="24"/>
                <w:lang w:val="vi-VN"/>
              </w:rPr>
            </w:pPr>
            <w:r w:rsidRPr="00626D9E">
              <w:rPr>
                <w:sz w:val="24"/>
                <w:szCs w:val="24"/>
                <w:lang w:val="vi-VN"/>
              </w:rPr>
              <w:t>0,25</w:t>
            </w:r>
          </w:p>
        </w:tc>
      </w:tr>
      <w:tr w:rsidR="007254B9" w:rsidRPr="00626D9E" w14:paraId="6931DE65" w14:textId="77777777" w:rsidTr="00762697">
        <w:trPr>
          <w:trHeight w:val="132"/>
          <w:jc w:val="center"/>
        </w:trPr>
        <w:tc>
          <w:tcPr>
            <w:tcW w:w="733" w:type="dxa"/>
            <w:vMerge/>
            <w:shd w:val="clear" w:color="auto" w:fill="auto"/>
            <w:vAlign w:val="center"/>
          </w:tcPr>
          <w:p w14:paraId="37AA38ED" w14:textId="77777777" w:rsidR="007254B9" w:rsidRPr="00626D9E" w:rsidRDefault="007254B9" w:rsidP="00626D9E">
            <w:pPr>
              <w:spacing w:line="240" w:lineRule="auto"/>
              <w:jc w:val="center"/>
              <w:rPr>
                <w:sz w:val="24"/>
                <w:szCs w:val="24"/>
                <w:lang w:val="vi-VN"/>
              </w:rPr>
            </w:pPr>
          </w:p>
        </w:tc>
        <w:tc>
          <w:tcPr>
            <w:tcW w:w="284" w:type="dxa"/>
            <w:vMerge/>
            <w:shd w:val="clear" w:color="auto" w:fill="auto"/>
          </w:tcPr>
          <w:p w14:paraId="1856AAED" w14:textId="77777777" w:rsidR="007254B9" w:rsidRPr="00626D9E" w:rsidRDefault="007254B9" w:rsidP="00626D9E">
            <w:pPr>
              <w:spacing w:line="240" w:lineRule="auto"/>
              <w:jc w:val="center"/>
              <w:rPr>
                <w:b/>
                <w:sz w:val="24"/>
                <w:szCs w:val="24"/>
                <w:lang w:val="vi-VN"/>
              </w:rPr>
            </w:pPr>
          </w:p>
        </w:tc>
        <w:tc>
          <w:tcPr>
            <w:tcW w:w="8505" w:type="dxa"/>
            <w:vMerge w:val="restart"/>
            <w:tcBorders>
              <w:top w:val="single" w:sz="4" w:space="0" w:color="auto"/>
            </w:tcBorders>
            <w:shd w:val="clear" w:color="auto" w:fill="auto"/>
          </w:tcPr>
          <w:p w14:paraId="4FE7FCDF" w14:textId="77777777" w:rsidR="007254B9" w:rsidRPr="00626D9E" w:rsidRDefault="007254B9" w:rsidP="007254B9">
            <w:pPr>
              <w:spacing w:line="240" w:lineRule="auto"/>
              <w:jc w:val="both"/>
              <w:rPr>
                <w:i/>
                <w:sz w:val="24"/>
                <w:szCs w:val="24"/>
              </w:rPr>
            </w:pPr>
            <w:r w:rsidRPr="00626D9E">
              <w:rPr>
                <w:i/>
                <w:sz w:val="24"/>
                <w:szCs w:val="24"/>
              </w:rPr>
              <w:t xml:space="preserve">* Các nước đang phát triển cần phải điều </w:t>
            </w:r>
            <w:r w:rsidRPr="00626D9E">
              <w:rPr>
                <w:i/>
                <w:sz w:val="24"/>
                <w:szCs w:val="24"/>
                <w:lang w:val="vi-VN"/>
              </w:rPr>
              <w:t>chỉnh</w:t>
            </w:r>
            <w:r w:rsidRPr="00626D9E">
              <w:rPr>
                <w:i/>
                <w:sz w:val="24"/>
                <w:szCs w:val="24"/>
              </w:rPr>
              <w:t xml:space="preserve"> quá trình đô thị hóa vì:</w:t>
            </w:r>
          </w:p>
          <w:p w14:paraId="11DCC863" w14:textId="77777777" w:rsidR="007254B9" w:rsidRPr="00CD0305" w:rsidRDefault="007254B9" w:rsidP="007254B9">
            <w:pPr>
              <w:spacing w:line="240" w:lineRule="auto"/>
              <w:jc w:val="both"/>
              <w:rPr>
                <w:sz w:val="24"/>
                <w:szCs w:val="24"/>
                <w:lang w:val="vi-VN"/>
              </w:rPr>
            </w:pPr>
            <w:r w:rsidRPr="00626D9E">
              <w:rPr>
                <w:sz w:val="24"/>
                <w:szCs w:val="24"/>
              </w:rPr>
              <w:t>- Một số nước đang phát triển</w:t>
            </w:r>
            <w:r w:rsidR="009871D6">
              <w:rPr>
                <w:sz w:val="24"/>
                <w:szCs w:val="24"/>
                <w:lang w:val="vi-VN"/>
              </w:rPr>
              <w:t>:</w:t>
            </w:r>
            <w:r w:rsidRPr="00626D9E">
              <w:rPr>
                <w:sz w:val="24"/>
                <w:szCs w:val="24"/>
              </w:rPr>
              <w:t xml:space="preserve"> có tốc độ đô thị hóa quá nhanh, không tương xứng với quá trình công nghiệ</w:t>
            </w:r>
            <w:r w:rsidR="00CD0305">
              <w:rPr>
                <w:sz w:val="24"/>
                <w:szCs w:val="24"/>
              </w:rPr>
              <w:t>p hóa → g</w:t>
            </w:r>
            <w:r w:rsidRPr="00626D9E">
              <w:rPr>
                <w:sz w:val="24"/>
                <w:szCs w:val="24"/>
              </w:rPr>
              <w:t>ây áp lực về việc làm, nhà ở</w:t>
            </w:r>
            <w:r w:rsidR="00CD0305">
              <w:rPr>
                <w:sz w:val="24"/>
                <w:szCs w:val="24"/>
              </w:rPr>
              <w:t xml:space="preserve"> </w:t>
            </w:r>
            <w:r w:rsidR="000A2539">
              <w:rPr>
                <w:sz w:val="24"/>
                <w:szCs w:val="24"/>
              </w:rPr>
              <w:t>(</w:t>
            </w:r>
            <w:r w:rsidR="00CD0305">
              <w:rPr>
                <w:sz w:val="24"/>
                <w:szCs w:val="24"/>
                <w:lang w:val="vi-VN"/>
              </w:rPr>
              <w:t xml:space="preserve">cần </w:t>
            </w:r>
            <w:r w:rsidR="000A2539">
              <w:rPr>
                <w:sz w:val="24"/>
                <w:szCs w:val="24"/>
              </w:rPr>
              <w:t>điều chỉnh giảm)</w:t>
            </w:r>
            <w:r w:rsidR="00CD0305">
              <w:rPr>
                <w:sz w:val="24"/>
                <w:szCs w:val="24"/>
                <w:lang w:val="vi-VN"/>
              </w:rPr>
              <w:t>.</w:t>
            </w:r>
          </w:p>
          <w:p w14:paraId="5E003B7B" w14:textId="77777777" w:rsidR="009871D6" w:rsidRPr="000E3CC8" w:rsidRDefault="007254B9" w:rsidP="009871D6">
            <w:pPr>
              <w:spacing w:line="240" w:lineRule="auto"/>
              <w:jc w:val="both"/>
              <w:rPr>
                <w:sz w:val="24"/>
                <w:szCs w:val="24"/>
                <w:lang w:val="vi-VN"/>
              </w:rPr>
            </w:pPr>
            <w:r w:rsidRPr="00626D9E">
              <w:rPr>
                <w:sz w:val="24"/>
                <w:szCs w:val="24"/>
                <w:lang w:val="vi-VN"/>
              </w:rPr>
              <w:t>-</w:t>
            </w:r>
            <w:r w:rsidRPr="00626D9E">
              <w:rPr>
                <w:sz w:val="24"/>
                <w:szCs w:val="24"/>
              </w:rPr>
              <w:t xml:space="preserve"> </w:t>
            </w:r>
            <w:r w:rsidR="000E3CC8">
              <w:rPr>
                <w:sz w:val="24"/>
                <w:szCs w:val="24"/>
                <w:lang w:val="vi-VN"/>
              </w:rPr>
              <w:t>Các</w:t>
            </w:r>
            <w:r w:rsidR="009871D6" w:rsidRPr="00626D9E">
              <w:rPr>
                <w:sz w:val="24"/>
                <w:szCs w:val="24"/>
              </w:rPr>
              <w:t xml:space="preserve"> nước </w:t>
            </w:r>
            <w:r w:rsidRPr="00626D9E">
              <w:rPr>
                <w:sz w:val="24"/>
                <w:szCs w:val="24"/>
              </w:rPr>
              <w:t>đang phát triển</w:t>
            </w:r>
            <w:r w:rsidRPr="00626D9E">
              <w:rPr>
                <w:sz w:val="24"/>
                <w:szCs w:val="24"/>
                <w:lang w:val="vi-VN"/>
              </w:rPr>
              <w:t xml:space="preserve"> khác</w:t>
            </w:r>
            <w:r w:rsidR="00DA25E0">
              <w:rPr>
                <w:sz w:val="24"/>
                <w:szCs w:val="24"/>
                <w:lang w:val="vi-VN"/>
              </w:rPr>
              <w:t>:</w:t>
            </w:r>
            <w:r w:rsidRPr="00626D9E">
              <w:rPr>
                <w:sz w:val="24"/>
                <w:szCs w:val="24"/>
              </w:rPr>
              <w:t xml:space="preserve"> có tốc độ đô thị hóa chậm, </w:t>
            </w:r>
            <w:r w:rsidR="00762697">
              <w:rPr>
                <w:sz w:val="24"/>
                <w:szCs w:val="24"/>
                <w:lang w:val="vi-VN"/>
              </w:rPr>
              <w:t xml:space="preserve">quy mô </w:t>
            </w:r>
            <w:r w:rsidRPr="00626D9E">
              <w:rPr>
                <w:sz w:val="24"/>
                <w:szCs w:val="24"/>
              </w:rPr>
              <w:t xml:space="preserve">đô thị nhỏ, </w:t>
            </w:r>
            <w:r>
              <w:rPr>
                <w:rFonts w:ascii="Arial" w:hAnsi="Arial" w:cs="Arial"/>
                <w:sz w:val="24"/>
                <w:szCs w:val="24"/>
              </w:rPr>
              <w:t>→</w:t>
            </w:r>
            <w:r w:rsidRPr="00626D9E">
              <w:rPr>
                <w:sz w:val="24"/>
                <w:szCs w:val="24"/>
              </w:rPr>
              <w:t xml:space="preserve"> trở ngại cho việc tiến hành và đẩy nhanh công nghiệ</w:t>
            </w:r>
            <w:r w:rsidR="00CD0305">
              <w:rPr>
                <w:sz w:val="24"/>
                <w:szCs w:val="24"/>
              </w:rPr>
              <w:t xml:space="preserve">p hóa </w:t>
            </w:r>
            <w:r w:rsidR="000A2539">
              <w:rPr>
                <w:sz w:val="24"/>
                <w:szCs w:val="24"/>
              </w:rPr>
              <w:t>(</w:t>
            </w:r>
            <w:r w:rsidR="00CD0305">
              <w:rPr>
                <w:sz w:val="24"/>
                <w:szCs w:val="24"/>
                <w:lang w:val="vi-VN"/>
              </w:rPr>
              <w:t xml:space="preserve">cần </w:t>
            </w:r>
            <w:r w:rsidR="000A2539">
              <w:rPr>
                <w:sz w:val="24"/>
                <w:szCs w:val="24"/>
              </w:rPr>
              <w:t xml:space="preserve">điều chỉnh </w:t>
            </w:r>
            <w:r w:rsidR="000A2539">
              <w:rPr>
                <w:sz w:val="24"/>
                <w:szCs w:val="24"/>
                <w:lang w:val="vi-VN"/>
              </w:rPr>
              <w:t>tăng</w:t>
            </w:r>
            <w:r w:rsidR="000A2539">
              <w:rPr>
                <w:sz w:val="24"/>
                <w:szCs w:val="24"/>
              </w:rPr>
              <w:t>)</w:t>
            </w:r>
            <w:r w:rsidR="00CD0305">
              <w:rPr>
                <w:sz w:val="24"/>
                <w:szCs w:val="24"/>
                <w:lang w:val="vi-VN"/>
              </w:rPr>
              <w:t>.</w:t>
            </w:r>
          </w:p>
        </w:tc>
        <w:tc>
          <w:tcPr>
            <w:tcW w:w="873" w:type="dxa"/>
            <w:tcBorders>
              <w:top w:val="single" w:sz="4" w:space="0" w:color="auto"/>
              <w:bottom w:val="nil"/>
            </w:tcBorders>
            <w:shd w:val="clear" w:color="auto" w:fill="FFFFFF" w:themeFill="background1"/>
          </w:tcPr>
          <w:p w14:paraId="49F6BC65" w14:textId="77777777" w:rsidR="007254B9" w:rsidRDefault="007254B9" w:rsidP="007254B9">
            <w:pPr>
              <w:spacing w:line="240" w:lineRule="auto"/>
              <w:jc w:val="center"/>
              <w:rPr>
                <w:sz w:val="24"/>
                <w:szCs w:val="24"/>
                <w:lang w:val="vi-VN"/>
              </w:rPr>
            </w:pPr>
          </w:p>
          <w:p w14:paraId="19A638F3" w14:textId="77777777" w:rsidR="007254B9" w:rsidRDefault="007254B9" w:rsidP="007254B9">
            <w:pPr>
              <w:spacing w:line="240" w:lineRule="auto"/>
              <w:jc w:val="center"/>
              <w:rPr>
                <w:sz w:val="24"/>
                <w:szCs w:val="24"/>
                <w:lang w:val="vi-VN"/>
              </w:rPr>
            </w:pPr>
            <w:r w:rsidRPr="00626D9E">
              <w:rPr>
                <w:sz w:val="24"/>
                <w:szCs w:val="24"/>
                <w:lang w:val="vi-VN"/>
              </w:rPr>
              <w:t>0,25</w:t>
            </w:r>
          </w:p>
          <w:p w14:paraId="18E375FB" w14:textId="77777777" w:rsidR="007254B9" w:rsidRDefault="007254B9" w:rsidP="00FA6F0C">
            <w:pPr>
              <w:spacing w:line="240" w:lineRule="auto"/>
              <w:rPr>
                <w:sz w:val="24"/>
                <w:szCs w:val="24"/>
                <w:lang w:val="vi-VN"/>
              </w:rPr>
            </w:pPr>
          </w:p>
        </w:tc>
      </w:tr>
      <w:tr w:rsidR="007254B9" w:rsidRPr="00626D9E" w14:paraId="409E6C02" w14:textId="77777777" w:rsidTr="00762697">
        <w:trPr>
          <w:trHeight w:val="133"/>
          <w:jc w:val="center"/>
        </w:trPr>
        <w:tc>
          <w:tcPr>
            <w:tcW w:w="733" w:type="dxa"/>
            <w:vMerge/>
            <w:shd w:val="clear" w:color="auto" w:fill="auto"/>
            <w:vAlign w:val="center"/>
          </w:tcPr>
          <w:p w14:paraId="392DBC15" w14:textId="77777777" w:rsidR="007254B9" w:rsidRPr="00626D9E" w:rsidRDefault="007254B9" w:rsidP="00626D9E">
            <w:pPr>
              <w:spacing w:line="240" w:lineRule="auto"/>
              <w:jc w:val="center"/>
              <w:rPr>
                <w:sz w:val="24"/>
                <w:szCs w:val="24"/>
                <w:lang w:val="vi-VN"/>
              </w:rPr>
            </w:pPr>
          </w:p>
        </w:tc>
        <w:tc>
          <w:tcPr>
            <w:tcW w:w="284" w:type="dxa"/>
            <w:vMerge/>
            <w:shd w:val="clear" w:color="auto" w:fill="auto"/>
          </w:tcPr>
          <w:p w14:paraId="2A9540FB" w14:textId="77777777" w:rsidR="007254B9" w:rsidRPr="00626D9E" w:rsidRDefault="007254B9" w:rsidP="00626D9E">
            <w:pPr>
              <w:spacing w:line="240" w:lineRule="auto"/>
              <w:jc w:val="center"/>
              <w:rPr>
                <w:sz w:val="24"/>
                <w:szCs w:val="24"/>
                <w:lang w:val="vi-VN"/>
              </w:rPr>
            </w:pPr>
          </w:p>
        </w:tc>
        <w:tc>
          <w:tcPr>
            <w:tcW w:w="8505" w:type="dxa"/>
            <w:vMerge/>
            <w:shd w:val="clear" w:color="auto" w:fill="auto"/>
          </w:tcPr>
          <w:p w14:paraId="3AEA9E5F" w14:textId="77777777" w:rsidR="007254B9" w:rsidRPr="00626D9E" w:rsidRDefault="007254B9" w:rsidP="00626D9E">
            <w:pPr>
              <w:spacing w:line="240" w:lineRule="auto"/>
              <w:jc w:val="both"/>
              <w:rPr>
                <w:sz w:val="24"/>
                <w:szCs w:val="24"/>
              </w:rPr>
            </w:pPr>
          </w:p>
        </w:tc>
        <w:tc>
          <w:tcPr>
            <w:tcW w:w="873" w:type="dxa"/>
            <w:tcBorders>
              <w:top w:val="nil"/>
            </w:tcBorders>
            <w:shd w:val="clear" w:color="auto" w:fill="auto"/>
          </w:tcPr>
          <w:p w14:paraId="55CA7D66" w14:textId="77777777" w:rsidR="007254B9" w:rsidRDefault="00FA6F0C" w:rsidP="00FA6F0C">
            <w:pPr>
              <w:spacing w:line="240" w:lineRule="auto"/>
              <w:jc w:val="center"/>
              <w:rPr>
                <w:sz w:val="24"/>
                <w:szCs w:val="24"/>
                <w:lang w:val="vi-VN"/>
              </w:rPr>
            </w:pPr>
            <w:r w:rsidRPr="00626D9E">
              <w:rPr>
                <w:sz w:val="24"/>
                <w:szCs w:val="24"/>
                <w:lang w:val="vi-VN"/>
              </w:rPr>
              <w:t>0,25</w:t>
            </w:r>
          </w:p>
          <w:p w14:paraId="5439988E" w14:textId="77777777" w:rsidR="007254B9" w:rsidRPr="00626D9E" w:rsidRDefault="007254B9" w:rsidP="00626D9E">
            <w:pPr>
              <w:spacing w:line="240" w:lineRule="auto"/>
              <w:jc w:val="center"/>
              <w:rPr>
                <w:sz w:val="24"/>
                <w:szCs w:val="24"/>
              </w:rPr>
            </w:pPr>
          </w:p>
        </w:tc>
      </w:tr>
      <w:tr w:rsidR="003714A2" w:rsidRPr="00626D9E" w14:paraId="10D3CBBF" w14:textId="77777777" w:rsidTr="007254B9">
        <w:trPr>
          <w:trHeight w:val="268"/>
          <w:jc w:val="center"/>
        </w:trPr>
        <w:tc>
          <w:tcPr>
            <w:tcW w:w="733" w:type="dxa"/>
            <w:vMerge w:val="restart"/>
            <w:shd w:val="clear" w:color="auto" w:fill="auto"/>
            <w:vAlign w:val="center"/>
          </w:tcPr>
          <w:p w14:paraId="18A25C33" w14:textId="77777777" w:rsidR="003714A2" w:rsidRPr="00626D9E" w:rsidRDefault="003714A2" w:rsidP="00626D9E">
            <w:pPr>
              <w:spacing w:line="240" w:lineRule="auto"/>
              <w:jc w:val="center"/>
              <w:rPr>
                <w:b/>
                <w:sz w:val="24"/>
                <w:szCs w:val="24"/>
                <w:lang w:val="vi-VN"/>
              </w:rPr>
            </w:pPr>
            <w:r w:rsidRPr="00626D9E">
              <w:rPr>
                <w:b/>
                <w:sz w:val="24"/>
                <w:szCs w:val="24"/>
              </w:rPr>
              <w:t xml:space="preserve">Câu </w:t>
            </w:r>
            <w:r w:rsidRPr="00626D9E">
              <w:rPr>
                <w:b/>
                <w:sz w:val="24"/>
                <w:szCs w:val="24"/>
                <w:lang w:val="vi-VN"/>
              </w:rPr>
              <w:t>V</w:t>
            </w:r>
          </w:p>
          <w:p w14:paraId="27B7D158" w14:textId="77777777" w:rsidR="003714A2" w:rsidRPr="007254B9" w:rsidRDefault="003714A2" w:rsidP="00626D9E">
            <w:pPr>
              <w:spacing w:line="240" w:lineRule="auto"/>
              <w:jc w:val="center"/>
              <w:rPr>
                <w:i/>
                <w:sz w:val="22"/>
              </w:rPr>
            </w:pPr>
            <w:r w:rsidRPr="007254B9">
              <w:rPr>
                <w:i/>
                <w:sz w:val="22"/>
              </w:rPr>
              <w:t>(</w:t>
            </w:r>
            <w:r w:rsidRPr="007254B9">
              <w:rPr>
                <w:i/>
                <w:sz w:val="22"/>
                <w:lang w:val="vi-VN"/>
              </w:rPr>
              <w:t>5,</w:t>
            </w:r>
            <w:r w:rsidRPr="007254B9">
              <w:rPr>
                <w:i/>
                <w:sz w:val="22"/>
              </w:rPr>
              <w:t>00 điểm)</w:t>
            </w:r>
          </w:p>
          <w:p w14:paraId="51E6D504" w14:textId="77777777" w:rsidR="003714A2" w:rsidRPr="00626D9E" w:rsidRDefault="003714A2" w:rsidP="00626D9E">
            <w:pPr>
              <w:spacing w:line="240" w:lineRule="auto"/>
              <w:jc w:val="center"/>
              <w:rPr>
                <w:i/>
                <w:sz w:val="24"/>
                <w:szCs w:val="24"/>
              </w:rPr>
            </w:pPr>
          </w:p>
          <w:p w14:paraId="1F86CF33" w14:textId="77777777" w:rsidR="003714A2" w:rsidRPr="00626D9E" w:rsidRDefault="003714A2" w:rsidP="00626D9E">
            <w:pPr>
              <w:spacing w:line="240" w:lineRule="auto"/>
              <w:jc w:val="center"/>
              <w:rPr>
                <w:i/>
                <w:sz w:val="24"/>
                <w:szCs w:val="24"/>
              </w:rPr>
            </w:pPr>
          </w:p>
          <w:p w14:paraId="11C79BB7" w14:textId="77777777" w:rsidR="003714A2" w:rsidRPr="00626D9E" w:rsidRDefault="003714A2" w:rsidP="00626D9E">
            <w:pPr>
              <w:spacing w:line="240" w:lineRule="auto"/>
              <w:jc w:val="center"/>
              <w:rPr>
                <w:i/>
                <w:sz w:val="24"/>
                <w:szCs w:val="24"/>
              </w:rPr>
            </w:pPr>
          </w:p>
          <w:p w14:paraId="31AD7A32" w14:textId="77777777" w:rsidR="003714A2" w:rsidRPr="00626D9E" w:rsidRDefault="003714A2" w:rsidP="00626D9E">
            <w:pPr>
              <w:spacing w:line="240" w:lineRule="auto"/>
              <w:jc w:val="center"/>
              <w:rPr>
                <w:i/>
                <w:sz w:val="24"/>
                <w:szCs w:val="24"/>
              </w:rPr>
            </w:pPr>
          </w:p>
          <w:p w14:paraId="6735AB46" w14:textId="77777777" w:rsidR="003714A2" w:rsidRPr="00626D9E" w:rsidRDefault="003714A2" w:rsidP="00626D9E">
            <w:pPr>
              <w:spacing w:line="240" w:lineRule="auto"/>
              <w:jc w:val="center"/>
              <w:rPr>
                <w:i/>
                <w:sz w:val="24"/>
                <w:szCs w:val="24"/>
              </w:rPr>
            </w:pPr>
          </w:p>
          <w:p w14:paraId="10F897D7" w14:textId="77777777" w:rsidR="003714A2" w:rsidRPr="00626D9E" w:rsidRDefault="003714A2" w:rsidP="00626D9E">
            <w:pPr>
              <w:spacing w:line="240" w:lineRule="auto"/>
              <w:jc w:val="center"/>
              <w:rPr>
                <w:i/>
                <w:sz w:val="24"/>
                <w:szCs w:val="24"/>
              </w:rPr>
            </w:pPr>
          </w:p>
          <w:p w14:paraId="2BE5CCCD" w14:textId="77777777" w:rsidR="003714A2" w:rsidRPr="00626D9E" w:rsidRDefault="003714A2" w:rsidP="00626D9E">
            <w:pPr>
              <w:spacing w:line="240" w:lineRule="auto"/>
              <w:jc w:val="center"/>
              <w:rPr>
                <w:i/>
                <w:sz w:val="24"/>
                <w:szCs w:val="24"/>
              </w:rPr>
            </w:pPr>
          </w:p>
          <w:p w14:paraId="29EEA912" w14:textId="77777777" w:rsidR="003714A2" w:rsidRPr="00626D9E" w:rsidRDefault="003714A2" w:rsidP="00626D9E">
            <w:pPr>
              <w:spacing w:line="240" w:lineRule="auto"/>
              <w:jc w:val="center"/>
              <w:rPr>
                <w:i/>
                <w:sz w:val="24"/>
                <w:szCs w:val="24"/>
              </w:rPr>
            </w:pPr>
          </w:p>
          <w:p w14:paraId="43D8CDCA" w14:textId="77777777" w:rsidR="003714A2" w:rsidRPr="00626D9E" w:rsidRDefault="003714A2" w:rsidP="00626D9E">
            <w:pPr>
              <w:spacing w:line="240" w:lineRule="auto"/>
              <w:jc w:val="center"/>
              <w:rPr>
                <w:i/>
                <w:sz w:val="24"/>
                <w:szCs w:val="24"/>
              </w:rPr>
            </w:pPr>
          </w:p>
          <w:p w14:paraId="6F5B8556" w14:textId="77777777" w:rsidR="003714A2" w:rsidRPr="00626D9E" w:rsidRDefault="003714A2" w:rsidP="00626D9E">
            <w:pPr>
              <w:spacing w:line="240" w:lineRule="auto"/>
              <w:jc w:val="center"/>
              <w:rPr>
                <w:i/>
                <w:sz w:val="24"/>
                <w:szCs w:val="24"/>
              </w:rPr>
            </w:pPr>
          </w:p>
          <w:p w14:paraId="251734F9" w14:textId="77777777" w:rsidR="003714A2" w:rsidRPr="00626D9E" w:rsidRDefault="003714A2" w:rsidP="00626D9E">
            <w:pPr>
              <w:spacing w:line="240" w:lineRule="auto"/>
              <w:jc w:val="center"/>
              <w:rPr>
                <w:i/>
                <w:sz w:val="24"/>
                <w:szCs w:val="24"/>
              </w:rPr>
            </w:pPr>
          </w:p>
          <w:p w14:paraId="0657EA56" w14:textId="77777777" w:rsidR="003714A2" w:rsidRPr="00626D9E" w:rsidRDefault="003714A2" w:rsidP="00626D9E">
            <w:pPr>
              <w:spacing w:line="240" w:lineRule="auto"/>
              <w:jc w:val="center"/>
              <w:rPr>
                <w:i/>
                <w:sz w:val="24"/>
                <w:szCs w:val="24"/>
              </w:rPr>
            </w:pPr>
          </w:p>
          <w:p w14:paraId="75C5895B" w14:textId="77777777" w:rsidR="003714A2" w:rsidRPr="00626D9E" w:rsidRDefault="003714A2" w:rsidP="00626D9E">
            <w:pPr>
              <w:spacing w:line="240" w:lineRule="auto"/>
              <w:jc w:val="center"/>
              <w:rPr>
                <w:i/>
                <w:sz w:val="24"/>
                <w:szCs w:val="24"/>
              </w:rPr>
            </w:pPr>
          </w:p>
          <w:p w14:paraId="36335707" w14:textId="77777777" w:rsidR="003714A2" w:rsidRPr="00626D9E" w:rsidRDefault="003714A2" w:rsidP="00626D9E">
            <w:pPr>
              <w:spacing w:line="240" w:lineRule="auto"/>
              <w:jc w:val="center"/>
              <w:rPr>
                <w:i/>
                <w:sz w:val="24"/>
                <w:szCs w:val="24"/>
              </w:rPr>
            </w:pPr>
          </w:p>
          <w:p w14:paraId="6A9E81D4" w14:textId="77777777" w:rsidR="003714A2" w:rsidRPr="00626D9E" w:rsidRDefault="003714A2" w:rsidP="00626D9E">
            <w:pPr>
              <w:spacing w:line="240" w:lineRule="auto"/>
              <w:jc w:val="center"/>
              <w:rPr>
                <w:i/>
                <w:sz w:val="24"/>
                <w:szCs w:val="24"/>
              </w:rPr>
            </w:pPr>
          </w:p>
          <w:p w14:paraId="5DE79D7F" w14:textId="77777777" w:rsidR="003714A2" w:rsidRPr="00626D9E" w:rsidRDefault="003714A2" w:rsidP="00626D9E">
            <w:pPr>
              <w:spacing w:line="240" w:lineRule="auto"/>
              <w:jc w:val="center"/>
              <w:rPr>
                <w:i/>
                <w:sz w:val="24"/>
                <w:szCs w:val="24"/>
              </w:rPr>
            </w:pPr>
          </w:p>
          <w:p w14:paraId="1991F82A" w14:textId="77777777" w:rsidR="003714A2" w:rsidRPr="00626D9E" w:rsidRDefault="003714A2" w:rsidP="00626D9E">
            <w:pPr>
              <w:spacing w:line="240" w:lineRule="auto"/>
              <w:jc w:val="center"/>
              <w:rPr>
                <w:sz w:val="24"/>
                <w:szCs w:val="24"/>
                <w:lang w:val="vi-VN"/>
              </w:rPr>
            </w:pPr>
          </w:p>
        </w:tc>
        <w:tc>
          <w:tcPr>
            <w:tcW w:w="284" w:type="dxa"/>
            <w:shd w:val="clear" w:color="auto" w:fill="auto"/>
          </w:tcPr>
          <w:p w14:paraId="0FEA33BC" w14:textId="77777777" w:rsidR="003714A2" w:rsidRPr="00626D9E" w:rsidRDefault="003714A2" w:rsidP="00626D9E">
            <w:pPr>
              <w:spacing w:line="240" w:lineRule="auto"/>
              <w:jc w:val="center"/>
              <w:rPr>
                <w:sz w:val="24"/>
                <w:szCs w:val="24"/>
                <w:lang w:val="vi-VN"/>
              </w:rPr>
            </w:pPr>
            <w:r w:rsidRPr="00626D9E">
              <w:rPr>
                <w:sz w:val="24"/>
                <w:szCs w:val="24"/>
                <w:lang w:val="vi-VN"/>
              </w:rPr>
              <w:lastRenderedPageBreak/>
              <w:t>1</w:t>
            </w:r>
          </w:p>
        </w:tc>
        <w:tc>
          <w:tcPr>
            <w:tcW w:w="8505" w:type="dxa"/>
            <w:tcBorders>
              <w:top w:val="single" w:sz="4" w:space="0" w:color="auto"/>
              <w:bottom w:val="single" w:sz="4" w:space="0" w:color="auto"/>
            </w:tcBorders>
            <w:shd w:val="clear" w:color="auto" w:fill="auto"/>
          </w:tcPr>
          <w:p w14:paraId="26CF69EC" w14:textId="77777777" w:rsidR="003714A2" w:rsidRPr="00626D9E" w:rsidRDefault="003714A2" w:rsidP="00871C57">
            <w:pPr>
              <w:spacing w:line="240" w:lineRule="auto"/>
              <w:jc w:val="both"/>
              <w:rPr>
                <w:b/>
                <w:i/>
                <w:sz w:val="24"/>
                <w:szCs w:val="24"/>
                <w:lang w:val="vi-VN"/>
              </w:rPr>
            </w:pPr>
            <w:r w:rsidRPr="00626D9E">
              <w:rPr>
                <w:b/>
                <w:i/>
                <w:sz w:val="24"/>
                <w:szCs w:val="24"/>
              </w:rPr>
              <w:t>Phân biệt GDP và GNI.</w:t>
            </w:r>
            <w:r w:rsidRPr="00626D9E">
              <w:rPr>
                <w:b/>
                <w:i/>
                <w:sz w:val="24"/>
                <w:szCs w:val="24"/>
                <w:lang w:val="vi-VN"/>
              </w:rPr>
              <w:t xml:space="preserve"> Phân tích mối quan hệ giữa nguồn lực bên trong và nguồn lực bên ngoài của m</w:t>
            </w:r>
            <w:r w:rsidR="00871C57">
              <w:rPr>
                <w:b/>
                <w:i/>
                <w:sz w:val="24"/>
                <w:szCs w:val="24"/>
                <w:lang w:val="vi-VN"/>
              </w:rPr>
              <w:t>ột</w:t>
            </w:r>
            <w:r w:rsidRPr="00626D9E">
              <w:rPr>
                <w:b/>
                <w:i/>
                <w:sz w:val="24"/>
                <w:szCs w:val="24"/>
                <w:lang w:val="vi-VN"/>
              </w:rPr>
              <w:t xml:space="preserve"> quốc gia. </w:t>
            </w:r>
          </w:p>
        </w:tc>
        <w:tc>
          <w:tcPr>
            <w:tcW w:w="873" w:type="dxa"/>
            <w:tcBorders>
              <w:top w:val="single" w:sz="4" w:space="0" w:color="auto"/>
              <w:bottom w:val="single" w:sz="4" w:space="0" w:color="auto"/>
            </w:tcBorders>
            <w:shd w:val="clear" w:color="auto" w:fill="auto"/>
          </w:tcPr>
          <w:p w14:paraId="7E1F462B" w14:textId="77777777" w:rsidR="003714A2" w:rsidRPr="00626D9E" w:rsidRDefault="003714A2" w:rsidP="00626D9E">
            <w:pPr>
              <w:spacing w:line="240" w:lineRule="auto"/>
              <w:jc w:val="center"/>
              <w:rPr>
                <w:b/>
                <w:i/>
                <w:sz w:val="24"/>
                <w:szCs w:val="24"/>
                <w:lang w:val="vi-VN"/>
              </w:rPr>
            </w:pPr>
            <w:r w:rsidRPr="00626D9E">
              <w:rPr>
                <w:b/>
                <w:i/>
                <w:sz w:val="24"/>
                <w:szCs w:val="24"/>
                <w:lang w:val="vi-VN"/>
              </w:rPr>
              <w:t>2,00</w:t>
            </w:r>
          </w:p>
        </w:tc>
      </w:tr>
      <w:tr w:rsidR="00E2315D" w:rsidRPr="00626D9E" w14:paraId="79DDEBC9" w14:textId="77777777" w:rsidTr="007254B9">
        <w:trPr>
          <w:trHeight w:val="268"/>
          <w:jc w:val="center"/>
        </w:trPr>
        <w:tc>
          <w:tcPr>
            <w:tcW w:w="733" w:type="dxa"/>
            <w:vMerge/>
            <w:shd w:val="clear" w:color="auto" w:fill="auto"/>
            <w:vAlign w:val="center"/>
          </w:tcPr>
          <w:p w14:paraId="283C160F" w14:textId="77777777" w:rsidR="00E2315D" w:rsidRPr="00626D9E" w:rsidRDefault="00E2315D" w:rsidP="00626D9E">
            <w:pPr>
              <w:spacing w:line="240" w:lineRule="auto"/>
              <w:jc w:val="center"/>
              <w:rPr>
                <w:sz w:val="24"/>
                <w:szCs w:val="24"/>
                <w:lang w:val="vi-VN"/>
              </w:rPr>
            </w:pPr>
          </w:p>
        </w:tc>
        <w:tc>
          <w:tcPr>
            <w:tcW w:w="284" w:type="dxa"/>
            <w:vMerge w:val="restart"/>
            <w:shd w:val="clear" w:color="auto" w:fill="auto"/>
          </w:tcPr>
          <w:p w14:paraId="242715B7" w14:textId="77777777" w:rsidR="00E2315D" w:rsidRPr="00626D9E" w:rsidRDefault="00E2315D" w:rsidP="00626D9E">
            <w:pPr>
              <w:spacing w:line="240" w:lineRule="auto"/>
              <w:jc w:val="center"/>
              <w:rPr>
                <w:sz w:val="24"/>
                <w:szCs w:val="24"/>
                <w:lang w:val="vi-VN"/>
              </w:rPr>
            </w:pPr>
          </w:p>
        </w:tc>
        <w:tc>
          <w:tcPr>
            <w:tcW w:w="8505" w:type="dxa"/>
            <w:tcBorders>
              <w:top w:val="single" w:sz="4" w:space="0" w:color="auto"/>
              <w:bottom w:val="single" w:sz="4" w:space="0" w:color="auto"/>
            </w:tcBorders>
            <w:shd w:val="clear" w:color="auto" w:fill="auto"/>
          </w:tcPr>
          <w:p w14:paraId="0A78E646" w14:textId="77777777" w:rsidR="00E2315D" w:rsidRPr="00626D9E" w:rsidRDefault="00E2315D" w:rsidP="00626D9E">
            <w:pPr>
              <w:spacing w:line="240" w:lineRule="auto"/>
              <w:ind w:right="-21"/>
              <w:jc w:val="both"/>
              <w:rPr>
                <w:rFonts w:eastAsia="Times New Roman"/>
                <w:bCs/>
                <w:i/>
                <w:sz w:val="24"/>
                <w:szCs w:val="24"/>
                <w:lang w:val="vi-VN"/>
              </w:rPr>
            </w:pPr>
            <w:r w:rsidRPr="00626D9E">
              <w:rPr>
                <w:rFonts w:eastAsia="Times New Roman"/>
                <w:bCs/>
                <w:i/>
                <w:sz w:val="24"/>
                <w:szCs w:val="24"/>
                <w:lang w:val="vi-VN"/>
              </w:rPr>
              <w:t xml:space="preserve">* </w:t>
            </w:r>
            <w:r w:rsidRPr="00626D9E">
              <w:rPr>
                <w:i/>
                <w:sz w:val="24"/>
                <w:szCs w:val="24"/>
              </w:rPr>
              <w:t>Phân biệt GDP và GNI</w:t>
            </w:r>
          </w:p>
        </w:tc>
        <w:tc>
          <w:tcPr>
            <w:tcW w:w="873" w:type="dxa"/>
            <w:tcBorders>
              <w:top w:val="single" w:sz="4" w:space="0" w:color="auto"/>
              <w:bottom w:val="single" w:sz="4" w:space="0" w:color="auto"/>
            </w:tcBorders>
            <w:shd w:val="clear" w:color="auto" w:fill="auto"/>
          </w:tcPr>
          <w:p w14:paraId="5B26C845" w14:textId="77777777" w:rsidR="00E2315D" w:rsidRPr="00626D9E" w:rsidRDefault="00E2315D" w:rsidP="00626D9E">
            <w:pPr>
              <w:spacing w:line="240" w:lineRule="auto"/>
              <w:jc w:val="center"/>
              <w:rPr>
                <w:i/>
                <w:sz w:val="24"/>
                <w:szCs w:val="24"/>
                <w:lang w:val="vi-VN"/>
              </w:rPr>
            </w:pPr>
            <w:r w:rsidRPr="00626D9E">
              <w:rPr>
                <w:i/>
                <w:sz w:val="24"/>
                <w:szCs w:val="24"/>
                <w:lang w:val="vi-VN"/>
              </w:rPr>
              <w:t>1,00</w:t>
            </w:r>
          </w:p>
        </w:tc>
      </w:tr>
      <w:tr w:rsidR="00E2315D" w:rsidRPr="00626D9E" w14:paraId="0F63E3DA" w14:textId="77777777" w:rsidTr="007254B9">
        <w:trPr>
          <w:trHeight w:val="268"/>
          <w:jc w:val="center"/>
        </w:trPr>
        <w:tc>
          <w:tcPr>
            <w:tcW w:w="733" w:type="dxa"/>
            <w:vMerge/>
            <w:shd w:val="clear" w:color="auto" w:fill="auto"/>
            <w:vAlign w:val="center"/>
          </w:tcPr>
          <w:p w14:paraId="51AB6D5D" w14:textId="77777777" w:rsidR="00E2315D" w:rsidRPr="00626D9E" w:rsidRDefault="00E2315D" w:rsidP="00626D9E">
            <w:pPr>
              <w:spacing w:line="240" w:lineRule="auto"/>
              <w:jc w:val="center"/>
              <w:rPr>
                <w:sz w:val="24"/>
                <w:szCs w:val="24"/>
                <w:lang w:val="vi-VN"/>
              </w:rPr>
            </w:pPr>
          </w:p>
        </w:tc>
        <w:tc>
          <w:tcPr>
            <w:tcW w:w="284" w:type="dxa"/>
            <w:vMerge/>
            <w:shd w:val="clear" w:color="auto" w:fill="auto"/>
          </w:tcPr>
          <w:p w14:paraId="388F5FA1" w14:textId="77777777" w:rsidR="00E2315D" w:rsidRPr="00626D9E" w:rsidRDefault="00E2315D" w:rsidP="00626D9E">
            <w:pPr>
              <w:spacing w:line="240" w:lineRule="auto"/>
              <w:jc w:val="center"/>
              <w:rPr>
                <w:sz w:val="24"/>
                <w:szCs w:val="24"/>
                <w:lang w:val="vi-VN"/>
              </w:rPr>
            </w:pPr>
          </w:p>
        </w:tc>
        <w:tc>
          <w:tcPr>
            <w:tcW w:w="8505" w:type="dxa"/>
            <w:tcBorders>
              <w:top w:val="single" w:sz="4" w:space="0" w:color="auto"/>
              <w:bottom w:val="single" w:sz="4" w:space="0" w:color="auto"/>
            </w:tcBorders>
            <w:shd w:val="clear" w:color="auto" w:fill="auto"/>
          </w:tcPr>
          <w:p w14:paraId="6F546AF8" w14:textId="77777777" w:rsidR="00E2315D" w:rsidRDefault="00E2315D" w:rsidP="00626D9E">
            <w:pPr>
              <w:tabs>
                <w:tab w:val="left" w:pos="284"/>
                <w:tab w:val="left" w:pos="426"/>
              </w:tabs>
              <w:spacing w:line="240" w:lineRule="auto"/>
              <w:jc w:val="both"/>
              <w:rPr>
                <w:sz w:val="24"/>
                <w:szCs w:val="24"/>
              </w:rPr>
            </w:pPr>
            <w:r w:rsidRPr="00626D9E">
              <w:rPr>
                <w:sz w:val="24"/>
                <w:szCs w:val="24"/>
              </w:rPr>
              <w:t xml:space="preserve">- GDP (tổng sản phẩm trong nước) </w:t>
            </w:r>
          </w:p>
          <w:p w14:paraId="149890E0" w14:textId="77777777" w:rsidR="00E2315D" w:rsidRPr="00DA25E0" w:rsidRDefault="00E2315D" w:rsidP="00626D9E">
            <w:pPr>
              <w:tabs>
                <w:tab w:val="left" w:pos="284"/>
                <w:tab w:val="left" w:pos="426"/>
              </w:tabs>
              <w:spacing w:line="240" w:lineRule="auto"/>
              <w:jc w:val="both"/>
              <w:rPr>
                <w:sz w:val="24"/>
                <w:szCs w:val="24"/>
                <w:lang w:val="vi-VN"/>
              </w:rPr>
            </w:pPr>
            <w:r>
              <w:rPr>
                <w:sz w:val="24"/>
                <w:szCs w:val="24"/>
                <w:lang w:val="vi-VN"/>
              </w:rPr>
              <w:t>+ Khái niệm:</w:t>
            </w:r>
            <w:r>
              <w:rPr>
                <w:sz w:val="24"/>
                <w:szCs w:val="24"/>
              </w:rPr>
              <w:t xml:space="preserve"> l</w:t>
            </w:r>
            <w:r w:rsidRPr="00626D9E">
              <w:rPr>
                <w:sz w:val="24"/>
                <w:szCs w:val="24"/>
              </w:rPr>
              <w:t>à tổng sản phẩm hàng hóa và dịch vụ tiêu dùng cuối cùng mà một nền kinh tế tạo ra bên trong một quốc gia</w:t>
            </w:r>
            <w:r>
              <w:rPr>
                <w:sz w:val="24"/>
                <w:szCs w:val="24"/>
                <w:lang w:val="vi-VN"/>
              </w:rPr>
              <w:t>...</w:t>
            </w:r>
          </w:p>
          <w:p w14:paraId="3BFAA0B1" w14:textId="77777777" w:rsidR="00E2315D" w:rsidRPr="00DA25E0" w:rsidRDefault="00E2315D" w:rsidP="00626D9E">
            <w:pPr>
              <w:tabs>
                <w:tab w:val="left" w:pos="284"/>
                <w:tab w:val="left" w:pos="426"/>
              </w:tabs>
              <w:spacing w:line="240" w:lineRule="auto"/>
              <w:jc w:val="both"/>
              <w:rPr>
                <w:sz w:val="24"/>
                <w:szCs w:val="24"/>
                <w:lang w:val="vi-VN"/>
              </w:rPr>
            </w:pPr>
            <w:r>
              <w:rPr>
                <w:sz w:val="24"/>
                <w:szCs w:val="24"/>
              </w:rPr>
              <w:t>+ Ý nghĩa: dù</w:t>
            </w:r>
            <w:r w:rsidRPr="00626D9E">
              <w:rPr>
                <w:sz w:val="24"/>
                <w:szCs w:val="24"/>
              </w:rPr>
              <w:t xml:space="preserve">ng để phân tích cơ cấu kinh tế, tốc độ tăng trưởng của nền kinh tế, trình độ phát triển </w:t>
            </w:r>
            <w:r w:rsidR="00CF3DFC">
              <w:rPr>
                <w:sz w:val="24"/>
                <w:szCs w:val="24"/>
                <w:lang w:val="vi-VN"/>
              </w:rPr>
              <w:t>kinh tế - xã hội..</w:t>
            </w:r>
            <w:r>
              <w:rPr>
                <w:sz w:val="24"/>
                <w:szCs w:val="24"/>
                <w:lang w:val="vi-VN"/>
              </w:rPr>
              <w:t>.</w:t>
            </w:r>
          </w:p>
          <w:p w14:paraId="18F36C70" w14:textId="77777777" w:rsidR="00E2315D" w:rsidRDefault="00E2315D" w:rsidP="00626D9E">
            <w:pPr>
              <w:tabs>
                <w:tab w:val="left" w:pos="284"/>
                <w:tab w:val="left" w:pos="426"/>
              </w:tabs>
              <w:spacing w:line="240" w:lineRule="auto"/>
              <w:jc w:val="both"/>
              <w:rPr>
                <w:sz w:val="24"/>
                <w:szCs w:val="24"/>
              </w:rPr>
            </w:pPr>
            <w:r>
              <w:rPr>
                <w:sz w:val="24"/>
                <w:szCs w:val="24"/>
              </w:rPr>
              <w:lastRenderedPageBreak/>
              <w:t>- GNI (t</w:t>
            </w:r>
            <w:r w:rsidRPr="00626D9E">
              <w:rPr>
                <w:sz w:val="24"/>
                <w:szCs w:val="24"/>
              </w:rPr>
              <w:t>ổng thu nhập quốc gia)</w:t>
            </w:r>
          </w:p>
          <w:p w14:paraId="4D93B8C3" w14:textId="77777777" w:rsidR="00E2315D" w:rsidRPr="00DA25E0" w:rsidRDefault="00E2315D" w:rsidP="00626D9E">
            <w:pPr>
              <w:tabs>
                <w:tab w:val="left" w:pos="284"/>
                <w:tab w:val="left" w:pos="426"/>
              </w:tabs>
              <w:spacing w:line="240" w:lineRule="auto"/>
              <w:jc w:val="both"/>
              <w:rPr>
                <w:sz w:val="24"/>
                <w:szCs w:val="24"/>
                <w:lang w:val="vi-VN"/>
              </w:rPr>
            </w:pPr>
            <w:r>
              <w:rPr>
                <w:sz w:val="24"/>
                <w:szCs w:val="24"/>
                <w:lang w:val="vi-VN"/>
              </w:rPr>
              <w:t>+ Khái niệm:</w:t>
            </w:r>
            <w:r w:rsidRPr="00626D9E">
              <w:rPr>
                <w:sz w:val="24"/>
                <w:szCs w:val="24"/>
              </w:rPr>
              <w:t xml:space="preserve"> </w:t>
            </w:r>
            <w:r>
              <w:rPr>
                <w:sz w:val="24"/>
                <w:szCs w:val="24"/>
              </w:rPr>
              <w:t>l</w:t>
            </w:r>
            <w:r w:rsidRPr="00626D9E">
              <w:rPr>
                <w:sz w:val="24"/>
                <w:szCs w:val="24"/>
              </w:rPr>
              <w:t xml:space="preserve">à tổng thu nhập từ vật chất và dịch vụ cuối cùng do công dân của </w:t>
            </w:r>
            <w:r>
              <w:rPr>
                <w:sz w:val="24"/>
                <w:szCs w:val="24"/>
                <w:lang w:val="vi-VN"/>
              </w:rPr>
              <w:t>một</w:t>
            </w:r>
            <w:r w:rsidRPr="00626D9E">
              <w:rPr>
                <w:sz w:val="24"/>
                <w:szCs w:val="24"/>
              </w:rPr>
              <w:t xml:space="preserve"> nước tạo </w:t>
            </w:r>
            <w:r>
              <w:rPr>
                <w:sz w:val="24"/>
                <w:szCs w:val="24"/>
                <w:lang w:val="vi-VN"/>
              </w:rPr>
              <w:t>ra</w:t>
            </w:r>
            <w:r w:rsidRPr="00626D9E">
              <w:rPr>
                <w:sz w:val="24"/>
                <w:szCs w:val="24"/>
              </w:rPr>
              <w:t xml:space="preserve"> trong </w:t>
            </w:r>
            <w:r>
              <w:rPr>
                <w:sz w:val="24"/>
                <w:szCs w:val="24"/>
                <w:lang w:val="vi-VN"/>
              </w:rPr>
              <w:t>một</w:t>
            </w:r>
            <w:r w:rsidRPr="00626D9E">
              <w:rPr>
                <w:sz w:val="24"/>
                <w:szCs w:val="24"/>
              </w:rPr>
              <w:t xml:space="preserve"> khoảng thời gian nhất định</w:t>
            </w:r>
            <w:r>
              <w:rPr>
                <w:sz w:val="24"/>
                <w:szCs w:val="24"/>
                <w:lang w:val="vi-VN"/>
              </w:rPr>
              <w:t>...</w:t>
            </w:r>
          </w:p>
          <w:p w14:paraId="3723F3E5" w14:textId="77777777" w:rsidR="00E2315D" w:rsidRPr="00DA25E0" w:rsidRDefault="00E2315D" w:rsidP="00CF3DFC">
            <w:pPr>
              <w:tabs>
                <w:tab w:val="left" w:pos="284"/>
                <w:tab w:val="left" w:pos="426"/>
              </w:tabs>
              <w:spacing w:line="240" w:lineRule="auto"/>
              <w:jc w:val="both"/>
              <w:rPr>
                <w:sz w:val="24"/>
                <w:szCs w:val="24"/>
                <w:lang w:val="vi-VN"/>
              </w:rPr>
            </w:pPr>
            <w:r>
              <w:rPr>
                <w:sz w:val="24"/>
                <w:szCs w:val="24"/>
              </w:rPr>
              <w:t>+ Ý nghĩa:</w:t>
            </w:r>
            <w:r w:rsidRPr="00626D9E">
              <w:rPr>
                <w:sz w:val="24"/>
                <w:szCs w:val="24"/>
              </w:rPr>
              <w:t xml:space="preserve"> thước đo tổng hợp của nền kinh tế, </w:t>
            </w:r>
            <w:r w:rsidR="00CF3DFC">
              <w:rPr>
                <w:sz w:val="24"/>
                <w:szCs w:val="24"/>
                <w:lang w:val="vi-VN"/>
              </w:rPr>
              <w:t>dùng</w:t>
            </w:r>
            <w:r w:rsidRPr="00626D9E">
              <w:rPr>
                <w:sz w:val="24"/>
                <w:szCs w:val="24"/>
              </w:rPr>
              <w:t xml:space="preserve"> trong </w:t>
            </w:r>
            <w:r>
              <w:rPr>
                <w:sz w:val="24"/>
                <w:szCs w:val="24"/>
                <w:lang w:val="vi-VN"/>
              </w:rPr>
              <w:t>đánh giá</w:t>
            </w:r>
            <w:r w:rsidRPr="00626D9E">
              <w:rPr>
                <w:sz w:val="24"/>
                <w:szCs w:val="24"/>
              </w:rPr>
              <w:t xml:space="preserve"> đầu tư nước ngoài của một nước</w:t>
            </w:r>
            <w:r>
              <w:rPr>
                <w:sz w:val="24"/>
                <w:szCs w:val="24"/>
                <w:lang w:val="vi-VN"/>
              </w:rPr>
              <w:t>.</w:t>
            </w:r>
            <w:r w:rsidR="00CF3DFC">
              <w:rPr>
                <w:sz w:val="24"/>
                <w:szCs w:val="24"/>
                <w:lang w:val="vi-VN"/>
              </w:rPr>
              <w:t>..</w:t>
            </w:r>
          </w:p>
        </w:tc>
        <w:tc>
          <w:tcPr>
            <w:tcW w:w="873" w:type="dxa"/>
            <w:tcBorders>
              <w:top w:val="single" w:sz="4" w:space="0" w:color="auto"/>
              <w:bottom w:val="single" w:sz="4" w:space="0" w:color="auto"/>
            </w:tcBorders>
            <w:shd w:val="clear" w:color="auto" w:fill="auto"/>
          </w:tcPr>
          <w:p w14:paraId="795076F9" w14:textId="77777777" w:rsidR="00E2315D" w:rsidRPr="00626D9E" w:rsidRDefault="00E2315D" w:rsidP="00626D9E">
            <w:pPr>
              <w:spacing w:line="240" w:lineRule="auto"/>
              <w:jc w:val="center"/>
              <w:rPr>
                <w:sz w:val="24"/>
                <w:szCs w:val="24"/>
              </w:rPr>
            </w:pPr>
          </w:p>
          <w:p w14:paraId="1EF1260C" w14:textId="77777777" w:rsidR="00E2315D" w:rsidRPr="00626D9E" w:rsidRDefault="00E2315D" w:rsidP="00626D9E">
            <w:pPr>
              <w:spacing w:line="240" w:lineRule="auto"/>
              <w:jc w:val="center"/>
              <w:rPr>
                <w:sz w:val="24"/>
                <w:szCs w:val="24"/>
                <w:lang w:val="vi-VN"/>
              </w:rPr>
            </w:pPr>
            <w:r w:rsidRPr="00626D9E">
              <w:rPr>
                <w:sz w:val="24"/>
                <w:szCs w:val="24"/>
                <w:lang w:val="vi-VN"/>
              </w:rPr>
              <w:t>0,25</w:t>
            </w:r>
          </w:p>
          <w:p w14:paraId="244D49F1" w14:textId="77777777" w:rsidR="00E2315D" w:rsidRPr="00626D9E" w:rsidRDefault="00E2315D" w:rsidP="00626D9E">
            <w:pPr>
              <w:spacing w:line="240" w:lineRule="auto"/>
              <w:rPr>
                <w:sz w:val="24"/>
                <w:szCs w:val="24"/>
                <w:lang w:val="vi-VN"/>
              </w:rPr>
            </w:pPr>
          </w:p>
          <w:p w14:paraId="441A6324" w14:textId="77777777" w:rsidR="00E2315D" w:rsidRPr="00626D9E" w:rsidRDefault="00E2315D" w:rsidP="00626D9E">
            <w:pPr>
              <w:spacing w:line="240" w:lineRule="auto"/>
              <w:jc w:val="center"/>
              <w:rPr>
                <w:sz w:val="24"/>
                <w:szCs w:val="24"/>
                <w:lang w:val="vi-VN"/>
              </w:rPr>
            </w:pPr>
            <w:r w:rsidRPr="00626D9E">
              <w:rPr>
                <w:sz w:val="24"/>
                <w:szCs w:val="24"/>
                <w:lang w:val="vi-VN"/>
              </w:rPr>
              <w:t>0,25</w:t>
            </w:r>
          </w:p>
          <w:p w14:paraId="435A2595" w14:textId="77777777" w:rsidR="00E2315D" w:rsidRPr="00626D9E" w:rsidRDefault="00E2315D" w:rsidP="00626D9E">
            <w:pPr>
              <w:spacing w:line="240" w:lineRule="auto"/>
              <w:rPr>
                <w:sz w:val="24"/>
                <w:szCs w:val="24"/>
                <w:lang w:val="vi-VN"/>
              </w:rPr>
            </w:pPr>
          </w:p>
          <w:p w14:paraId="7460A63C" w14:textId="77777777" w:rsidR="00E2315D" w:rsidRPr="00626D9E" w:rsidRDefault="00E2315D" w:rsidP="00DA25E0">
            <w:pPr>
              <w:spacing w:line="240" w:lineRule="auto"/>
              <w:rPr>
                <w:sz w:val="24"/>
                <w:szCs w:val="24"/>
                <w:lang w:val="vi-VN"/>
              </w:rPr>
            </w:pPr>
          </w:p>
          <w:p w14:paraId="3AD63539" w14:textId="77777777" w:rsidR="00E2315D" w:rsidRPr="00626D9E" w:rsidRDefault="00E2315D" w:rsidP="00626D9E">
            <w:pPr>
              <w:spacing w:line="240" w:lineRule="auto"/>
              <w:jc w:val="center"/>
              <w:rPr>
                <w:sz w:val="24"/>
                <w:szCs w:val="24"/>
                <w:lang w:val="vi-VN"/>
              </w:rPr>
            </w:pPr>
            <w:r w:rsidRPr="00626D9E">
              <w:rPr>
                <w:sz w:val="24"/>
                <w:szCs w:val="24"/>
                <w:lang w:val="vi-VN"/>
              </w:rPr>
              <w:t>0,25</w:t>
            </w:r>
          </w:p>
          <w:p w14:paraId="46C49510" w14:textId="77777777" w:rsidR="00E2315D" w:rsidRPr="00626D9E" w:rsidRDefault="00E2315D" w:rsidP="00DA25E0">
            <w:pPr>
              <w:spacing w:line="240" w:lineRule="auto"/>
              <w:rPr>
                <w:sz w:val="24"/>
                <w:szCs w:val="24"/>
                <w:lang w:val="vi-VN"/>
              </w:rPr>
            </w:pPr>
          </w:p>
          <w:p w14:paraId="7E9759FB" w14:textId="77777777" w:rsidR="00E2315D" w:rsidRPr="00626D9E" w:rsidRDefault="00E2315D" w:rsidP="00626D9E">
            <w:pPr>
              <w:spacing w:line="240" w:lineRule="auto"/>
              <w:jc w:val="center"/>
              <w:rPr>
                <w:sz w:val="24"/>
                <w:szCs w:val="24"/>
              </w:rPr>
            </w:pPr>
            <w:r w:rsidRPr="00626D9E">
              <w:rPr>
                <w:sz w:val="24"/>
                <w:szCs w:val="24"/>
                <w:lang w:val="vi-VN"/>
              </w:rPr>
              <w:t>0,25</w:t>
            </w:r>
          </w:p>
        </w:tc>
      </w:tr>
      <w:tr w:rsidR="00E2315D" w:rsidRPr="00626D9E" w14:paraId="0E53120D" w14:textId="77777777" w:rsidTr="007254B9">
        <w:trPr>
          <w:trHeight w:val="268"/>
          <w:jc w:val="center"/>
        </w:trPr>
        <w:tc>
          <w:tcPr>
            <w:tcW w:w="733" w:type="dxa"/>
            <w:vMerge/>
            <w:shd w:val="clear" w:color="auto" w:fill="auto"/>
            <w:vAlign w:val="center"/>
          </w:tcPr>
          <w:p w14:paraId="0628EACE" w14:textId="77777777" w:rsidR="00E2315D" w:rsidRPr="00626D9E" w:rsidRDefault="00E2315D" w:rsidP="00626D9E">
            <w:pPr>
              <w:spacing w:line="240" w:lineRule="auto"/>
              <w:jc w:val="center"/>
              <w:rPr>
                <w:sz w:val="24"/>
                <w:szCs w:val="24"/>
                <w:lang w:val="vi-VN"/>
              </w:rPr>
            </w:pPr>
          </w:p>
        </w:tc>
        <w:tc>
          <w:tcPr>
            <w:tcW w:w="284" w:type="dxa"/>
            <w:vMerge/>
            <w:shd w:val="clear" w:color="auto" w:fill="auto"/>
          </w:tcPr>
          <w:p w14:paraId="6AC494AF" w14:textId="77777777" w:rsidR="00E2315D" w:rsidRPr="00626D9E" w:rsidRDefault="00E2315D" w:rsidP="00626D9E">
            <w:pPr>
              <w:spacing w:line="240" w:lineRule="auto"/>
              <w:jc w:val="center"/>
              <w:rPr>
                <w:sz w:val="24"/>
                <w:szCs w:val="24"/>
                <w:lang w:val="vi-VN"/>
              </w:rPr>
            </w:pPr>
          </w:p>
        </w:tc>
        <w:tc>
          <w:tcPr>
            <w:tcW w:w="8505" w:type="dxa"/>
            <w:tcBorders>
              <w:top w:val="single" w:sz="4" w:space="0" w:color="auto"/>
              <w:bottom w:val="single" w:sz="4" w:space="0" w:color="auto"/>
            </w:tcBorders>
            <w:shd w:val="clear" w:color="auto" w:fill="auto"/>
          </w:tcPr>
          <w:p w14:paraId="1288F217" w14:textId="77777777" w:rsidR="00E2315D" w:rsidRPr="00626D9E" w:rsidRDefault="00E2315D" w:rsidP="007254B9">
            <w:pPr>
              <w:spacing w:line="240" w:lineRule="auto"/>
              <w:ind w:right="-21"/>
              <w:jc w:val="both"/>
              <w:rPr>
                <w:rFonts w:eastAsia="Times New Roman"/>
                <w:bCs/>
                <w:i/>
                <w:sz w:val="24"/>
                <w:szCs w:val="24"/>
                <w:lang w:val="vi-VN"/>
              </w:rPr>
            </w:pPr>
            <w:r w:rsidRPr="00626D9E">
              <w:rPr>
                <w:i/>
                <w:sz w:val="24"/>
                <w:szCs w:val="24"/>
                <w:lang w:val="vi-VN"/>
              </w:rPr>
              <w:t xml:space="preserve">* Phân tích mối quan hệ giữa nguồn lực bên trong và nguồn lực bên ngoài </w:t>
            </w:r>
          </w:p>
        </w:tc>
        <w:tc>
          <w:tcPr>
            <w:tcW w:w="873" w:type="dxa"/>
            <w:tcBorders>
              <w:top w:val="single" w:sz="4" w:space="0" w:color="auto"/>
              <w:bottom w:val="single" w:sz="4" w:space="0" w:color="auto"/>
            </w:tcBorders>
            <w:shd w:val="clear" w:color="auto" w:fill="auto"/>
          </w:tcPr>
          <w:p w14:paraId="2ABC2137" w14:textId="77777777" w:rsidR="00E2315D" w:rsidRPr="00626D9E" w:rsidRDefault="00E2315D" w:rsidP="00626D9E">
            <w:pPr>
              <w:spacing w:line="240" w:lineRule="auto"/>
              <w:jc w:val="center"/>
              <w:rPr>
                <w:sz w:val="24"/>
                <w:szCs w:val="24"/>
              </w:rPr>
            </w:pPr>
            <w:r w:rsidRPr="00626D9E">
              <w:rPr>
                <w:i/>
                <w:sz w:val="24"/>
                <w:szCs w:val="24"/>
                <w:lang w:val="vi-VN"/>
              </w:rPr>
              <w:t>1,00</w:t>
            </w:r>
          </w:p>
        </w:tc>
      </w:tr>
      <w:tr w:rsidR="00E2315D" w:rsidRPr="00626D9E" w14:paraId="3F92DD2C" w14:textId="77777777" w:rsidTr="007254B9">
        <w:trPr>
          <w:trHeight w:val="2183"/>
          <w:jc w:val="center"/>
        </w:trPr>
        <w:tc>
          <w:tcPr>
            <w:tcW w:w="733" w:type="dxa"/>
            <w:vMerge/>
            <w:shd w:val="clear" w:color="auto" w:fill="auto"/>
            <w:vAlign w:val="center"/>
          </w:tcPr>
          <w:p w14:paraId="23E832BF" w14:textId="77777777" w:rsidR="00E2315D" w:rsidRPr="00626D9E" w:rsidRDefault="00E2315D" w:rsidP="00626D9E">
            <w:pPr>
              <w:spacing w:line="240" w:lineRule="auto"/>
              <w:jc w:val="center"/>
              <w:rPr>
                <w:sz w:val="24"/>
                <w:szCs w:val="24"/>
                <w:lang w:val="vi-VN"/>
              </w:rPr>
            </w:pPr>
          </w:p>
        </w:tc>
        <w:tc>
          <w:tcPr>
            <w:tcW w:w="284" w:type="dxa"/>
            <w:vMerge/>
            <w:shd w:val="clear" w:color="auto" w:fill="auto"/>
          </w:tcPr>
          <w:p w14:paraId="1DEFA1CE" w14:textId="77777777" w:rsidR="00E2315D" w:rsidRPr="00626D9E" w:rsidRDefault="00E2315D" w:rsidP="00626D9E">
            <w:pPr>
              <w:spacing w:line="240" w:lineRule="auto"/>
              <w:jc w:val="center"/>
              <w:rPr>
                <w:sz w:val="24"/>
                <w:szCs w:val="24"/>
                <w:lang w:val="vi-VN"/>
              </w:rPr>
            </w:pPr>
          </w:p>
        </w:tc>
        <w:tc>
          <w:tcPr>
            <w:tcW w:w="8505" w:type="dxa"/>
            <w:tcBorders>
              <w:top w:val="single" w:sz="4" w:space="0" w:color="auto"/>
            </w:tcBorders>
            <w:shd w:val="clear" w:color="auto" w:fill="auto"/>
          </w:tcPr>
          <w:p w14:paraId="0D1F1C34" w14:textId="77777777" w:rsidR="00E2315D" w:rsidRPr="00626D9E" w:rsidRDefault="00E2315D" w:rsidP="00626D9E">
            <w:pPr>
              <w:pStyle w:val="ListParagraph"/>
              <w:spacing w:line="240" w:lineRule="auto"/>
              <w:ind w:left="0"/>
              <w:jc w:val="both"/>
              <w:rPr>
                <w:color w:val="202124"/>
                <w:spacing w:val="2"/>
                <w:sz w:val="24"/>
                <w:szCs w:val="24"/>
                <w:shd w:val="clear" w:color="auto" w:fill="FFFFFF"/>
                <w:lang w:val="vi-VN"/>
              </w:rPr>
            </w:pPr>
            <w:r w:rsidRPr="00626D9E">
              <w:rPr>
                <w:color w:val="202124"/>
                <w:spacing w:val="2"/>
                <w:sz w:val="24"/>
                <w:szCs w:val="24"/>
                <w:shd w:val="clear" w:color="auto" w:fill="FFFFFF"/>
              </w:rPr>
              <w:t xml:space="preserve">- </w:t>
            </w:r>
            <w:r>
              <w:rPr>
                <w:color w:val="202124"/>
                <w:spacing w:val="2"/>
                <w:sz w:val="24"/>
                <w:szCs w:val="24"/>
                <w:shd w:val="clear" w:color="auto" w:fill="FFFFFF"/>
                <w:lang w:val="vi-VN"/>
              </w:rPr>
              <w:t xml:space="preserve">Khái quát về </w:t>
            </w:r>
            <w:r w:rsidRPr="00626D9E">
              <w:rPr>
                <w:color w:val="202124"/>
                <w:spacing w:val="2"/>
                <w:sz w:val="24"/>
                <w:szCs w:val="24"/>
                <w:shd w:val="clear" w:color="auto" w:fill="FFFFFF"/>
              </w:rPr>
              <w:t>nguồn lực bên trong và nguồn lực bên ngoài</w:t>
            </w:r>
            <w:r w:rsidRPr="00626D9E">
              <w:rPr>
                <w:color w:val="202124"/>
                <w:spacing w:val="2"/>
                <w:sz w:val="24"/>
                <w:szCs w:val="24"/>
                <w:shd w:val="clear" w:color="auto" w:fill="FFFFFF"/>
                <w:lang w:val="vi-VN"/>
              </w:rPr>
              <w:t>...</w:t>
            </w:r>
          </w:p>
          <w:p w14:paraId="7D89AB7D" w14:textId="77777777" w:rsidR="00E2315D" w:rsidRPr="00626D9E" w:rsidRDefault="00E2315D" w:rsidP="00626D9E">
            <w:pPr>
              <w:pStyle w:val="ListParagraph"/>
              <w:spacing w:line="240" w:lineRule="auto"/>
              <w:ind w:left="0"/>
              <w:jc w:val="both"/>
              <w:rPr>
                <w:color w:val="202124"/>
                <w:spacing w:val="2"/>
                <w:sz w:val="24"/>
                <w:szCs w:val="24"/>
                <w:shd w:val="clear" w:color="auto" w:fill="FFFFFF"/>
              </w:rPr>
            </w:pPr>
            <w:r w:rsidRPr="00626D9E">
              <w:rPr>
                <w:color w:val="202124"/>
                <w:spacing w:val="2"/>
                <w:sz w:val="24"/>
                <w:szCs w:val="24"/>
                <w:shd w:val="clear" w:color="auto" w:fill="FFFFFF"/>
                <w:lang w:val="vi-VN"/>
              </w:rPr>
              <w:t xml:space="preserve">- </w:t>
            </w:r>
            <w:r w:rsidRPr="00626D9E">
              <w:rPr>
                <w:color w:val="202124"/>
                <w:spacing w:val="2"/>
                <w:sz w:val="24"/>
                <w:szCs w:val="24"/>
                <w:shd w:val="clear" w:color="auto" w:fill="FFFFFF"/>
              </w:rPr>
              <w:t>Mối quan hệ giữa nguồn lực bên trong và nguồn lực bên ngoài:</w:t>
            </w:r>
          </w:p>
          <w:p w14:paraId="2584C7E2" w14:textId="77777777" w:rsidR="00E2315D" w:rsidRPr="00626D9E" w:rsidRDefault="00E2315D" w:rsidP="00E2315D">
            <w:pPr>
              <w:pStyle w:val="ListParagraph"/>
              <w:spacing w:line="240" w:lineRule="auto"/>
              <w:ind w:left="0"/>
              <w:jc w:val="both"/>
              <w:rPr>
                <w:color w:val="202124"/>
                <w:spacing w:val="2"/>
                <w:sz w:val="24"/>
                <w:szCs w:val="24"/>
              </w:rPr>
            </w:pPr>
            <w:r w:rsidRPr="00626D9E">
              <w:rPr>
                <w:color w:val="202124"/>
                <w:spacing w:val="2"/>
                <w:sz w:val="24"/>
                <w:szCs w:val="24"/>
                <w:shd w:val="clear" w:color="auto" w:fill="FFFFFF"/>
                <w:lang w:val="vi-VN"/>
              </w:rPr>
              <w:t xml:space="preserve">+ </w:t>
            </w:r>
            <w:r w:rsidRPr="00626D9E">
              <w:rPr>
                <w:color w:val="202124"/>
                <w:spacing w:val="2"/>
                <w:sz w:val="24"/>
                <w:szCs w:val="24"/>
                <w:shd w:val="clear" w:color="auto" w:fill="FFFFFF"/>
              </w:rPr>
              <w:t>Nguồn lự</w:t>
            </w:r>
            <w:r>
              <w:rPr>
                <w:color w:val="202124"/>
                <w:spacing w:val="2"/>
                <w:sz w:val="24"/>
                <w:szCs w:val="24"/>
                <w:shd w:val="clear" w:color="auto" w:fill="FFFFFF"/>
              </w:rPr>
              <w:t>c bên trong: t</w:t>
            </w:r>
            <w:r w:rsidRPr="00626D9E">
              <w:rPr>
                <w:color w:val="202124"/>
                <w:spacing w:val="2"/>
                <w:sz w:val="24"/>
                <w:szCs w:val="24"/>
                <w:shd w:val="clear" w:color="auto" w:fill="FFFFFF"/>
              </w:rPr>
              <w:t>ạo sự hấp dẫn, thu hút, định hướng việc huy động các nguồn lực bên ngoài.</w:t>
            </w:r>
            <w:r w:rsidRPr="00626D9E">
              <w:rPr>
                <w:color w:val="202124"/>
                <w:spacing w:val="2"/>
                <w:sz w:val="24"/>
                <w:szCs w:val="24"/>
              </w:rPr>
              <w:t xml:space="preserve"> </w:t>
            </w:r>
          </w:p>
          <w:p w14:paraId="71F4EB1C" w14:textId="77777777" w:rsidR="00E2315D" w:rsidRPr="00626D9E" w:rsidRDefault="00E2315D" w:rsidP="00626D9E">
            <w:pPr>
              <w:pStyle w:val="ListParagraph"/>
              <w:spacing w:line="240" w:lineRule="auto"/>
              <w:ind w:left="0"/>
              <w:jc w:val="both"/>
              <w:rPr>
                <w:color w:val="202124"/>
                <w:spacing w:val="2"/>
                <w:sz w:val="24"/>
                <w:szCs w:val="24"/>
              </w:rPr>
            </w:pPr>
            <w:r w:rsidRPr="00626D9E">
              <w:rPr>
                <w:color w:val="202124"/>
                <w:spacing w:val="2"/>
                <w:sz w:val="24"/>
                <w:szCs w:val="24"/>
                <w:shd w:val="clear" w:color="auto" w:fill="FFFFFF"/>
                <w:lang w:val="vi-VN"/>
              </w:rPr>
              <w:t xml:space="preserve">+ </w:t>
            </w:r>
            <w:r w:rsidRPr="00626D9E">
              <w:rPr>
                <w:color w:val="202124"/>
                <w:spacing w:val="2"/>
                <w:sz w:val="24"/>
                <w:szCs w:val="24"/>
                <w:shd w:val="clear" w:color="auto" w:fill="FFFFFF"/>
              </w:rPr>
              <w:t>Nguồn lự</w:t>
            </w:r>
            <w:r>
              <w:rPr>
                <w:color w:val="202124"/>
                <w:spacing w:val="2"/>
                <w:sz w:val="24"/>
                <w:szCs w:val="24"/>
                <w:shd w:val="clear" w:color="auto" w:fill="FFFFFF"/>
              </w:rPr>
              <w:t>c bên ngoài: t</w:t>
            </w:r>
            <w:r w:rsidRPr="00626D9E">
              <w:rPr>
                <w:color w:val="202124"/>
                <w:spacing w:val="2"/>
                <w:sz w:val="24"/>
                <w:szCs w:val="24"/>
                <w:shd w:val="clear" w:color="auto" w:fill="FFFFFF"/>
              </w:rPr>
              <w:t>húc đẩy, hỗ trợ việc khai thác có hiệu quả nguồn lực</w:t>
            </w:r>
            <w:r w:rsidRPr="00626D9E">
              <w:rPr>
                <w:color w:val="202124"/>
                <w:spacing w:val="2"/>
                <w:sz w:val="24"/>
                <w:szCs w:val="24"/>
              </w:rPr>
              <w:t xml:space="preserve"> </w:t>
            </w:r>
            <w:r w:rsidRPr="00626D9E">
              <w:rPr>
                <w:color w:val="202124"/>
                <w:spacing w:val="2"/>
                <w:sz w:val="24"/>
                <w:szCs w:val="24"/>
                <w:shd w:val="clear" w:color="auto" w:fill="FFFFFF"/>
              </w:rPr>
              <w:t>bên trong.</w:t>
            </w:r>
          </w:p>
          <w:p w14:paraId="5BEC9259" w14:textId="77777777" w:rsidR="00E2315D" w:rsidRPr="00CF3DFC" w:rsidRDefault="00E2315D" w:rsidP="00CF3DFC">
            <w:pPr>
              <w:pStyle w:val="ListParagraph"/>
              <w:spacing w:line="240" w:lineRule="auto"/>
              <w:ind w:left="0"/>
              <w:jc w:val="both"/>
              <w:rPr>
                <w:color w:val="202124"/>
                <w:spacing w:val="2"/>
                <w:sz w:val="24"/>
                <w:szCs w:val="24"/>
                <w:shd w:val="clear" w:color="auto" w:fill="FFFFFF"/>
                <w:lang w:val="vi-VN"/>
              </w:rPr>
            </w:pPr>
            <w:r w:rsidRPr="00626D9E">
              <w:rPr>
                <w:color w:val="202124"/>
                <w:spacing w:val="2"/>
                <w:sz w:val="24"/>
                <w:szCs w:val="24"/>
                <w:lang w:val="vi-VN"/>
              </w:rPr>
              <w:t>+</w:t>
            </w:r>
            <w:r w:rsidR="00CF3DFC">
              <w:rPr>
                <w:color w:val="202124"/>
                <w:spacing w:val="2"/>
                <w:sz w:val="24"/>
                <w:szCs w:val="24"/>
                <w:shd w:val="clear" w:color="auto" w:fill="FFFFFF"/>
              </w:rPr>
              <w:t xml:space="preserve"> Đ</w:t>
            </w:r>
            <w:r w:rsidR="006A5698">
              <w:rPr>
                <w:color w:val="202124"/>
                <w:spacing w:val="2"/>
                <w:sz w:val="24"/>
                <w:szCs w:val="24"/>
                <w:shd w:val="clear" w:color="auto" w:fill="FFFFFF"/>
                <w:lang w:val="vi-VN"/>
              </w:rPr>
              <w:t>ể phát triển kinh tế nhanh và bền vững các nước cần kết hợp nguồn lực bên trong với nguồn lự</w:t>
            </w:r>
            <w:r w:rsidR="00CF3DFC">
              <w:rPr>
                <w:color w:val="202124"/>
                <w:spacing w:val="2"/>
                <w:sz w:val="24"/>
                <w:szCs w:val="24"/>
                <w:shd w:val="clear" w:color="auto" w:fill="FFFFFF"/>
                <w:lang w:val="vi-VN"/>
              </w:rPr>
              <w:t>c bên ngoài</w:t>
            </w:r>
            <w:r w:rsidR="00CF3DFC">
              <w:rPr>
                <w:color w:val="202124"/>
                <w:spacing w:val="2"/>
                <w:sz w:val="24"/>
                <w:szCs w:val="24"/>
                <w:shd w:val="clear" w:color="auto" w:fill="FFFFFF"/>
              </w:rPr>
              <w:t xml:space="preserve"> (</w:t>
            </w:r>
            <w:r w:rsidR="00CF3DFC">
              <w:rPr>
                <w:color w:val="202124"/>
                <w:spacing w:val="2"/>
                <w:sz w:val="24"/>
                <w:szCs w:val="24"/>
                <w:shd w:val="clear" w:color="auto" w:fill="FFFFFF"/>
                <w:lang w:val="vi-VN"/>
              </w:rPr>
              <w:t>n</w:t>
            </w:r>
            <w:r w:rsidR="00CF3DFC" w:rsidRPr="00626D9E">
              <w:rPr>
                <w:color w:val="202124"/>
                <w:spacing w:val="2"/>
                <w:sz w:val="24"/>
                <w:szCs w:val="24"/>
                <w:shd w:val="clear" w:color="auto" w:fill="FFFFFF"/>
              </w:rPr>
              <w:t>guồn lực bên trong có tính quyết đị</w:t>
            </w:r>
            <w:r w:rsidR="00CF3DFC">
              <w:rPr>
                <w:color w:val="202124"/>
                <w:spacing w:val="2"/>
                <w:sz w:val="24"/>
                <w:szCs w:val="24"/>
                <w:shd w:val="clear" w:color="auto" w:fill="FFFFFF"/>
              </w:rPr>
              <w:t>nh</w:t>
            </w:r>
            <w:r w:rsidR="00CF3DFC">
              <w:rPr>
                <w:color w:val="202124"/>
                <w:spacing w:val="2"/>
                <w:sz w:val="24"/>
                <w:szCs w:val="24"/>
                <w:shd w:val="clear" w:color="auto" w:fill="FFFFFF"/>
                <w:lang w:val="vi-VN"/>
              </w:rPr>
              <w:t>)</w:t>
            </w:r>
          </w:p>
        </w:tc>
        <w:tc>
          <w:tcPr>
            <w:tcW w:w="873" w:type="dxa"/>
            <w:tcBorders>
              <w:top w:val="single" w:sz="4" w:space="0" w:color="auto"/>
            </w:tcBorders>
            <w:shd w:val="clear" w:color="auto" w:fill="auto"/>
          </w:tcPr>
          <w:p w14:paraId="1DB73FDE" w14:textId="77777777" w:rsidR="00E2315D" w:rsidRPr="00626D9E" w:rsidRDefault="00E2315D" w:rsidP="00626D9E">
            <w:pPr>
              <w:spacing w:line="240" w:lineRule="auto"/>
              <w:jc w:val="center"/>
              <w:rPr>
                <w:sz w:val="24"/>
                <w:szCs w:val="24"/>
                <w:lang w:val="vi-VN"/>
              </w:rPr>
            </w:pPr>
            <w:r w:rsidRPr="00626D9E">
              <w:rPr>
                <w:sz w:val="24"/>
                <w:szCs w:val="24"/>
                <w:lang w:val="vi-VN"/>
              </w:rPr>
              <w:t>0,25</w:t>
            </w:r>
          </w:p>
          <w:p w14:paraId="1A19F1D5" w14:textId="77777777" w:rsidR="00E2315D" w:rsidRPr="00626D9E" w:rsidRDefault="00E2315D" w:rsidP="00626D9E">
            <w:pPr>
              <w:spacing w:line="240" w:lineRule="auto"/>
              <w:jc w:val="center"/>
              <w:rPr>
                <w:sz w:val="24"/>
                <w:szCs w:val="24"/>
                <w:lang w:val="vi-VN"/>
              </w:rPr>
            </w:pPr>
          </w:p>
          <w:p w14:paraId="705F251C" w14:textId="77777777" w:rsidR="00E2315D" w:rsidRPr="00626D9E" w:rsidRDefault="00E2315D" w:rsidP="00626D9E">
            <w:pPr>
              <w:spacing w:line="240" w:lineRule="auto"/>
              <w:jc w:val="center"/>
              <w:rPr>
                <w:sz w:val="24"/>
                <w:szCs w:val="24"/>
                <w:lang w:val="vi-VN"/>
              </w:rPr>
            </w:pPr>
            <w:r w:rsidRPr="00626D9E">
              <w:rPr>
                <w:sz w:val="24"/>
                <w:szCs w:val="24"/>
                <w:lang w:val="vi-VN"/>
              </w:rPr>
              <w:t>0,25</w:t>
            </w:r>
          </w:p>
          <w:p w14:paraId="0D1F8DE0" w14:textId="77777777" w:rsidR="00E2315D" w:rsidRPr="00626D9E" w:rsidRDefault="00E2315D" w:rsidP="00626D9E">
            <w:pPr>
              <w:spacing w:line="240" w:lineRule="auto"/>
              <w:jc w:val="center"/>
              <w:rPr>
                <w:sz w:val="24"/>
                <w:szCs w:val="24"/>
                <w:lang w:val="vi-VN"/>
              </w:rPr>
            </w:pPr>
          </w:p>
          <w:p w14:paraId="0E9270AB" w14:textId="77777777" w:rsidR="00E2315D" w:rsidRPr="00626D9E" w:rsidRDefault="00E2315D" w:rsidP="00626D9E">
            <w:pPr>
              <w:spacing w:line="240" w:lineRule="auto"/>
              <w:jc w:val="center"/>
              <w:rPr>
                <w:sz w:val="24"/>
                <w:szCs w:val="24"/>
                <w:lang w:val="vi-VN"/>
              </w:rPr>
            </w:pPr>
            <w:r w:rsidRPr="00626D9E">
              <w:rPr>
                <w:sz w:val="24"/>
                <w:szCs w:val="24"/>
                <w:lang w:val="vi-VN"/>
              </w:rPr>
              <w:t>0,25</w:t>
            </w:r>
          </w:p>
          <w:p w14:paraId="22F8FCA1" w14:textId="77777777" w:rsidR="00E2315D" w:rsidRPr="00626D9E" w:rsidRDefault="00E2315D" w:rsidP="00626D9E">
            <w:pPr>
              <w:spacing w:line="240" w:lineRule="auto"/>
              <w:jc w:val="center"/>
              <w:rPr>
                <w:sz w:val="24"/>
                <w:szCs w:val="24"/>
                <w:lang w:val="vi-VN"/>
              </w:rPr>
            </w:pPr>
          </w:p>
          <w:p w14:paraId="45008248" w14:textId="77777777" w:rsidR="00E2315D" w:rsidRPr="00626D9E" w:rsidRDefault="00E2315D" w:rsidP="00626D9E">
            <w:pPr>
              <w:spacing w:line="240" w:lineRule="auto"/>
              <w:jc w:val="center"/>
              <w:rPr>
                <w:sz w:val="24"/>
                <w:szCs w:val="24"/>
              </w:rPr>
            </w:pPr>
            <w:r w:rsidRPr="00626D9E">
              <w:rPr>
                <w:sz w:val="24"/>
                <w:szCs w:val="24"/>
                <w:lang w:val="vi-VN"/>
              </w:rPr>
              <w:t>0,25</w:t>
            </w:r>
          </w:p>
        </w:tc>
      </w:tr>
      <w:tr w:rsidR="003714A2" w:rsidRPr="00626D9E" w14:paraId="1B6F694E" w14:textId="77777777" w:rsidTr="007254B9">
        <w:trPr>
          <w:trHeight w:val="268"/>
          <w:jc w:val="center"/>
        </w:trPr>
        <w:tc>
          <w:tcPr>
            <w:tcW w:w="733" w:type="dxa"/>
            <w:vMerge/>
            <w:shd w:val="clear" w:color="auto" w:fill="auto"/>
            <w:vAlign w:val="center"/>
          </w:tcPr>
          <w:p w14:paraId="003BB2BC" w14:textId="77777777" w:rsidR="003714A2" w:rsidRPr="00626D9E" w:rsidRDefault="003714A2" w:rsidP="00626D9E">
            <w:pPr>
              <w:spacing w:line="240" w:lineRule="auto"/>
              <w:jc w:val="center"/>
              <w:rPr>
                <w:sz w:val="24"/>
                <w:szCs w:val="24"/>
                <w:lang w:val="vi-VN"/>
              </w:rPr>
            </w:pPr>
          </w:p>
        </w:tc>
        <w:tc>
          <w:tcPr>
            <w:tcW w:w="284" w:type="dxa"/>
            <w:shd w:val="clear" w:color="auto" w:fill="auto"/>
          </w:tcPr>
          <w:p w14:paraId="0D44904B" w14:textId="77777777" w:rsidR="003714A2" w:rsidRPr="00626D9E" w:rsidRDefault="003714A2" w:rsidP="00626D9E">
            <w:pPr>
              <w:spacing w:line="240" w:lineRule="auto"/>
              <w:jc w:val="center"/>
              <w:rPr>
                <w:b/>
                <w:sz w:val="24"/>
                <w:szCs w:val="24"/>
                <w:lang w:val="vi-VN"/>
              </w:rPr>
            </w:pPr>
            <w:r w:rsidRPr="00626D9E">
              <w:rPr>
                <w:b/>
                <w:sz w:val="24"/>
                <w:szCs w:val="24"/>
                <w:lang w:val="vi-VN"/>
              </w:rPr>
              <w:t>2</w:t>
            </w:r>
          </w:p>
        </w:tc>
        <w:tc>
          <w:tcPr>
            <w:tcW w:w="8505" w:type="dxa"/>
            <w:tcBorders>
              <w:top w:val="single" w:sz="4" w:space="0" w:color="auto"/>
              <w:bottom w:val="single" w:sz="4" w:space="0" w:color="auto"/>
            </w:tcBorders>
            <w:shd w:val="clear" w:color="auto" w:fill="auto"/>
          </w:tcPr>
          <w:p w14:paraId="1A60575B" w14:textId="77777777" w:rsidR="003714A2" w:rsidRPr="00626D9E" w:rsidRDefault="00353CFB" w:rsidP="00626D9E">
            <w:pPr>
              <w:spacing w:line="240" w:lineRule="auto"/>
              <w:ind w:right="-21"/>
              <w:jc w:val="both"/>
              <w:rPr>
                <w:rFonts w:eastAsia="Times New Roman"/>
                <w:b/>
                <w:bCs/>
                <w:i/>
                <w:sz w:val="24"/>
                <w:szCs w:val="24"/>
                <w:lang w:val="vi-VN"/>
              </w:rPr>
            </w:pPr>
            <w:r>
              <w:rPr>
                <w:b/>
                <w:i/>
                <w:sz w:val="24"/>
                <w:szCs w:val="24"/>
                <w:lang w:val="vi-VN"/>
              </w:rPr>
              <w:t xml:space="preserve">a. </w:t>
            </w:r>
            <w:r w:rsidR="003714A2" w:rsidRPr="00626D9E">
              <w:rPr>
                <w:b/>
                <w:i/>
                <w:sz w:val="24"/>
                <w:szCs w:val="24"/>
              </w:rPr>
              <w:t>Nhận xét về sản lượng điện của thế giới phân theo nguồn sản xuất giai đoạn 2005 - 2022 và giải thích.</w:t>
            </w:r>
          </w:p>
        </w:tc>
        <w:tc>
          <w:tcPr>
            <w:tcW w:w="873" w:type="dxa"/>
            <w:tcBorders>
              <w:top w:val="single" w:sz="4" w:space="0" w:color="auto"/>
              <w:bottom w:val="single" w:sz="4" w:space="0" w:color="auto"/>
            </w:tcBorders>
            <w:shd w:val="clear" w:color="auto" w:fill="auto"/>
          </w:tcPr>
          <w:p w14:paraId="7D03F232" w14:textId="77777777" w:rsidR="003714A2" w:rsidRPr="00626D9E" w:rsidRDefault="003714A2" w:rsidP="00626D9E">
            <w:pPr>
              <w:spacing w:line="240" w:lineRule="auto"/>
              <w:jc w:val="center"/>
              <w:rPr>
                <w:b/>
                <w:i/>
                <w:sz w:val="24"/>
                <w:szCs w:val="24"/>
                <w:lang w:val="vi-VN"/>
              </w:rPr>
            </w:pPr>
            <w:r w:rsidRPr="00626D9E">
              <w:rPr>
                <w:b/>
                <w:i/>
                <w:sz w:val="24"/>
                <w:szCs w:val="24"/>
                <w:lang w:val="vi-VN"/>
              </w:rPr>
              <w:t>2,00</w:t>
            </w:r>
          </w:p>
        </w:tc>
      </w:tr>
      <w:tr w:rsidR="003714A2" w:rsidRPr="00626D9E" w14:paraId="231C6EB2" w14:textId="77777777" w:rsidTr="007254B9">
        <w:trPr>
          <w:trHeight w:val="268"/>
          <w:jc w:val="center"/>
        </w:trPr>
        <w:tc>
          <w:tcPr>
            <w:tcW w:w="733" w:type="dxa"/>
            <w:vMerge/>
            <w:shd w:val="clear" w:color="auto" w:fill="auto"/>
            <w:vAlign w:val="center"/>
          </w:tcPr>
          <w:p w14:paraId="1C279E3E" w14:textId="77777777" w:rsidR="003714A2" w:rsidRPr="00626D9E" w:rsidRDefault="003714A2" w:rsidP="00626D9E">
            <w:pPr>
              <w:spacing w:line="240" w:lineRule="auto"/>
              <w:jc w:val="center"/>
              <w:rPr>
                <w:sz w:val="24"/>
                <w:szCs w:val="24"/>
                <w:lang w:val="vi-VN"/>
              </w:rPr>
            </w:pPr>
          </w:p>
        </w:tc>
        <w:tc>
          <w:tcPr>
            <w:tcW w:w="284" w:type="dxa"/>
            <w:vMerge w:val="restart"/>
            <w:shd w:val="clear" w:color="auto" w:fill="auto"/>
          </w:tcPr>
          <w:p w14:paraId="36EE803F" w14:textId="77777777" w:rsidR="003714A2" w:rsidRPr="00626D9E" w:rsidRDefault="003714A2" w:rsidP="00626D9E">
            <w:pPr>
              <w:spacing w:line="240" w:lineRule="auto"/>
              <w:jc w:val="center"/>
              <w:rPr>
                <w:sz w:val="24"/>
                <w:szCs w:val="24"/>
                <w:lang w:val="vi-VN"/>
              </w:rPr>
            </w:pPr>
          </w:p>
        </w:tc>
        <w:tc>
          <w:tcPr>
            <w:tcW w:w="8505" w:type="dxa"/>
            <w:tcBorders>
              <w:top w:val="single" w:sz="4" w:space="0" w:color="auto"/>
              <w:bottom w:val="single" w:sz="4" w:space="0" w:color="auto"/>
            </w:tcBorders>
            <w:shd w:val="clear" w:color="auto" w:fill="auto"/>
          </w:tcPr>
          <w:p w14:paraId="76BAD4EA" w14:textId="77777777" w:rsidR="003714A2" w:rsidRPr="009851AB" w:rsidRDefault="003714A2" w:rsidP="00626D9E">
            <w:pPr>
              <w:spacing w:line="240" w:lineRule="auto"/>
              <w:jc w:val="both"/>
              <w:rPr>
                <w:i/>
                <w:sz w:val="24"/>
                <w:szCs w:val="24"/>
                <w:lang w:val="vi-VN"/>
              </w:rPr>
            </w:pPr>
            <w:r w:rsidRPr="009851AB">
              <w:rPr>
                <w:i/>
                <w:sz w:val="24"/>
                <w:szCs w:val="24"/>
                <w:lang w:val="vi-VN"/>
              </w:rPr>
              <w:t>* Nhận xét:</w:t>
            </w:r>
          </w:p>
          <w:p w14:paraId="788701A7" w14:textId="77777777" w:rsidR="00CF3DFC" w:rsidRDefault="00CF3DFC" w:rsidP="00626D9E">
            <w:pPr>
              <w:spacing w:line="240" w:lineRule="auto"/>
              <w:jc w:val="both"/>
              <w:rPr>
                <w:i/>
                <w:sz w:val="24"/>
                <w:szCs w:val="24"/>
                <w:lang w:val="vi-VN"/>
              </w:rPr>
            </w:pPr>
            <w:r>
              <w:rPr>
                <w:sz w:val="24"/>
                <w:szCs w:val="24"/>
                <w:lang w:val="vi-VN"/>
              </w:rPr>
              <w:t>- N</w:t>
            </w:r>
            <w:r w:rsidRPr="00626D9E">
              <w:rPr>
                <w:sz w:val="24"/>
                <w:szCs w:val="24"/>
                <w:lang w:val="es-ES"/>
              </w:rPr>
              <w:t>hiệt điện</w:t>
            </w:r>
            <w:r>
              <w:rPr>
                <w:sz w:val="24"/>
                <w:szCs w:val="24"/>
                <w:lang w:val="vi-VN"/>
              </w:rPr>
              <w:t xml:space="preserve">: sản lượng tăng chậm; tỷ trọng cao nhất, giảm </w:t>
            </w:r>
            <w:r w:rsidRPr="00CF3DFC">
              <w:rPr>
                <w:i/>
                <w:sz w:val="24"/>
                <w:szCs w:val="24"/>
                <w:lang w:val="vi-VN"/>
              </w:rPr>
              <w:t>(dẫn chứng)</w:t>
            </w:r>
            <w:r>
              <w:rPr>
                <w:i/>
                <w:sz w:val="24"/>
                <w:szCs w:val="24"/>
                <w:lang w:val="vi-VN"/>
              </w:rPr>
              <w:t>.</w:t>
            </w:r>
          </w:p>
          <w:p w14:paraId="6E574C31" w14:textId="77777777" w:rsidR="00CF3DFC" w:rsidRPr="00CF3DFC" w:rsidRDefault="00CF3DFC" w:rsidP="00626D9E">
            <w:pPr>
              <w:spacing w:line="240" w:lineRule="auto"/>
              <w:jc w:val="both"/>
              <w:rPr>
                <w:sz w:val="24"/>
                <w:szCs w:val="24"/>
                <w:lang w:val="vi-VN"/>
              </w:rPr>
            </w:pPr>
            <w:r>
              <w:rPr>
                <w:sz w:val="24"/>
                <w:szCs w:val="24"/>
                <w:lang w:val="vi-VN"/>
              </w:rPr>
              <w:t>- H</w:t>
            </w:r>
            <w:r w:rsidRPr="00626D9E">
              <w:rPr>
                <w:sz w:val="24"/>
                <w:szCs w:val="24"/>
                <w:lang w:val="es-ES"/>
              </w:rPr>
              <w:t>ạ</w:t>
            </w:r>
            <w:r>
              <w:rPr>
                <w:sz w:val="24"/>
                <w:szCs w:val="24"/>
                <w:lang w:val="es-ES"/>
              </w:rPr>
              <w:t xml:space="preserve">t nhân: </w:t>
            </w:r>
            <w:r>
              <w:rPr>
                <w:sz w:val="24"/>
                <w:szCs w:val="24"/>
                <w:lang w:val="vi-VN"/>
              </w:rPr>
              <w:t>sản lượng và tỷ trọng</w:t>
            </w:r>
            <w:r w:rsidRPr="00626D9E">
              <w:rPr>
                <w:sz w:val="24"/>
                <w:szCs w:val="24"/>
                <w:lang w:val="es-ES"/>
              </w:rPr>
              <w:t xml:space="preserve"> </w:t>
            </w:r>
            <w:r>
              <w:rPr>
                <w:sz w:val="24"/>
                <w:szCs w:val="24"/>
                <w:lang w:val="vi-VN"/>
              </w:rPr>
              <w:t xml:space="preserve">đều giảm </w:t>
            </w:r>
            <w:r w:rsidRPr="00626D9E">
              <w:rPr>
                <w:sz w:val="24"/>
                <w:szCs w:val="24"/>
                <w:lang w:val="es-ES"/>
              </w:rPr>
              <w:t>(</w:t>
            </w:r>
            <w:r w:rsidRPr="00626D9E">
              <w:rPr>
                <w:i/>
                <w:sz w:val="24"/>
                <w:szCs w:val="24"/>
                <w:lang w:val="es-ES"/>
              </w:rPr>
              <w:t>dẫn chứng</w:t>
            </w:r>
            <w:r w:rsidRPr="00626D9E">
              <w:rPr>
                <w:sz w:val="24"/>
                <w:szCs w:val="24"/>
                <w:lang w:val="es-ES"/>
              </w:rPr>
              <w:t>).</w:t>
            </w:r>
          </w:p>
          <w:p w14:paraId="2612DCA1" w14:textId="77777777" w:rsidR="00CF3DFC" w:rsidRDefault="00CF3DFC" w:rsidP="00626D9E">
            <w:pPr>
              <w:spacing w:line="240" w:lineRule="auto"/>
              <w:jc w:val="both"/>
              <w:rPr>
                <w:i/>
                <w:sz w:val="24"/>
                <w:szCs w:val="24"/>
                <w:lang w:val="vi-VN"/>
              </w:rPr>
            </w:pPr>
            <w:r>
              <w:rPr>
                <w:sz w:val="24"/>
                <w:szCs w:val="24"/>
                <w:lang w:val="vi-VN"/>
              </w:rPr>
              <w:t xml:space="preserve">- Thủy điện: sản lượng tăng chậm; tỷ trọng giảm </w:t>
            </w:r>
            <w:r w:rsidRPr="00CF3DFC">
              <w:rPr>
                <w:i/>
                <w:sz w:val="24"/>
                <w:szCs w:val="24"/>
                <w:lang w:val="vi-VN"/>
              </w:rPr>
              <w:t>(dẫn chứng)</w:t>
            </w:r>
            <w:r>
              <w:rPr>
                <w:i/>
                <w:sz w:val="24"/>
                <w:szCs w:val="24"/>
                <w:lang w:val="vi-VN"/>
              </w:rPr>
              <w:t>.</w:t>
            </w:r>
          </w:p>
          <w:p w14:paraId="3CA6C476" w14:textId="77777777" w:rsidR="00CF3DFC" w:rsidRPr="00CF3DFC" w:rsidRDefault="00CF3DFC" w:rsidP="00626D9E">
            <w:pPr>
              <w:spacing w:line="240" w:lineRule="auto"/>
              <w:jc w:val="both"/>
              <w:rPr>
                <w:sz w:val="24"/>
                <w:szCs w:val="24"/>
                <w:lang w:val="vi-VN"/>
              </w:rPr>
            </w:pPr>
            <w:r>
              <w:rPr>
                <w:sz w:val="24"/>
                <w:szCs w:val="24"/>
                <w:lang w:val="vi-VN"/>
              </w:rPr>
              <w:t>- Năng lượng khác: sản lượng tăng nhanh</w:t>
            </w:r>
            <w:r w:rsidR="009851AB">
              <w:rPr>
                <w:sz w:val="24"/>
                <w:szCs w:val="24"/>
                <w:lang w:val="vi-VN"/>
              </w:rPr>
              <w:t xml:space="preserve">; tỷ trọng tăng </w:t>
            </w:r>
            <w:r w:rsidR="009851AB" w:rsidRPr="00CF3DFC">
              <w:rPr>
                <w:i/>
                <w:sz w:val="24"/>
                <w:szCs w:val="24"/>
                <w:lang w:val="vi-VN"/>
              </w:rPr>
              <w:t>(dẫn chứng)</w:t>
            </w:r>
            <w:r w:rsidR="009851AB">
              <w:rPr>
                <w:i/>
                <w:sz w:val="24"/>
                <w:szCs w:val="24"/>
                <w:lang w:val="vi-VN"/>
              </w:rPr>
              <w:t>.</w:t>
            </w:r>
          </w:p>
          <w:p w14:paraId="64CBB0A4" w14:textId="77777777" w:rsidR="003714A2" w:rsidRPr="009851AB" w:rsidRDefault="003714A2" w:rsidP="00626D9E">
            <w:pPr>
              <w:spacing w:line="240" w:lineRule="auto"/>
              <w:jc w:val="both"/>
              <w:rPr>
                <w:bCs/>
                <w:i/>
                <w:iCs/>
                <w:sz w:val="24"/>
                <w:szCs w:val="24"/>
                <w:lang w:val="es-ES"/>
              </w:rPr>
            </w:pPr>
            <w:r w:rsidRPr="009851AB">
              <w:rPr>
                <w:i/>
                <w:sz w:val="24"/>
                <w:szCs w:val="24"/>
                <w:lang w:val="es-ES"/>
              </w:rPr>
              <w:t xml:space="preserve">* </w:t>
            </w:r>
            <w:r w:rsidRPr="009851AB">
              <w:rPr>
                <w:bCs/>
                <w:i/>
                <w:iCs/>
                <w:sz w:val="24"/>
                <w:szCs w:val="24"/>
                <w:lang w:val="es-ES"/>
              </w:rPr>
              <w:t>Giải thích:</w:t>
            </w:r>
          </w:p>
          <w:p w14:paraId="7544723F" w14:textId="77777777" w:rsidR="002246A9" w:rsidRPr="00626D9E" w:rsidRDefault="002246A9" w:rsidP="002246A9">
            <w:pPr>
              <w:spacing w:line="240" w:lineRule="auto"/>
              <w:jc w:val="both"/>
              <w:rPr>
                <w:sz w:val="24"/>
                <w:szCs w:val="24"/>
                <w:lang w:val="es-ES"/>
              </w:rPr>
            </w:pPr>
            <w:r w:rsidRPr="00626D9E">
              <w:rPr>
                <w:sz w:val="24"/>
                <w:szCs w:val="24"/>
                <w:lang w:val="es-ES"/>
              </w:rPr>
              <w:t>- Nhiệt điện</w:t>
            </w:r>
            <w:r>
              <w:rPr>
                <w:sz w:val="24"/>
                <w:szCs w:val="24"/>
                <w:lang w:val="vi-VN"/>
              </w:rPr>
              <w:t>:</w:t>
            </w:r>
            <w:r w:rsidRPr="00626D9E">
              <w:rPr>
                <w:sz w:val="24"/>
                <w:szCs w:val="24"/>
                <w:lang w:val="es-ES"/>
              </w:rPr>
              <w:t xml:space="preserve"> tỉ trọng cao nhất do có nguồn nhiên liệu dồi dào (than, dầu khí)</w:t>
            </w:r>
            <w:r>
              <w:rPr>
                <w:sz w:val="24"/>
                <w:szCs w:val="24"/>
                <w:lang w:val="vi-VN"/>
              </w:rPr>
              <w:t>;</w:t>
            </w:r>
            <w:r w:rsidRPr="00626D9E">
              <w:rPr>
                <w:sz w:val="24"/>
                <w:szCs w:val="24"/>
                <w:lang w:val="vi-VN"/>
              </w:rPr>
              <w:t xml:space="preserve"> </w:t>
            </w:r>
            <w:r>
              <w:rPr>
                <w:sz w:val="24"/>
                <w:szCs w:val="24"/>
                <w:lang w:val="vi-VN"/>
              </w:rPr>
              <w:t xml:space="preserve">tăng </w:t>
            </w:r>
            <w:r w:rsidRPr="00626D9E">
              <w:rPr>
                <w:sz w:val="24"/>
                <w:szCs w:val="24"/>
                <w:lang w:val="es-ES"/>
              </w:rPr>
              <w:t xml:space="preserve">chậm lại do tài nguyên cạn </w:t>
            </w:r>
            <w:r>
              <w:rPr>
                <w:sz w:val="24"/>
                <w:szCs w:val="24"/>
                <w:lang w:val="vi-VN"/>
              </w:rPr>
              <w:t>dần,</w:t>
            </w:r>
            <w:r w:rsidRPr="00626D9E">
              <w:rPr>
                <w:sz w:val="24"/>
                <w:szCs w:val="24"/>
                <w:lang w:val="es-ES"/>
              </w:rPr>
              <w:t xml:space="preserve"> gây ô nhiễm môi trường.</w:t>
            </w:r>
          </w:p>
          <w:p w14:paraId="5DDFBF97" w14:textId="77777777" w:rsidR="003714A2" w:rsidRDefault="003714A2" w:rsidP="00626D9E">
            <w:pPr>
              <w:spacing w:line="240" w:lineRule="auto"/>
              <w:jc w:val="both"/>
              <w:rPr>
                <w:sz w:val="24"/>
                <w:szCs w:val="24"/>
                <w:lang w:val="vi-VN"/>
              </w:rPr>
            </w:pPr>
            <w:r w:rsidRPr="00626D9E">
              <w:rPr>
                <w:sz w:val="24"/>
                <w:szCs w:val="24"/>
                <w:lang w:val="es-ES"/>
              </w:rPr>
              <w:t xml:space="preserve">- </w:t>
            </w:r>
            <w:r w:rsidR="009851AB">
              <w:rPr>
                <w:sz w:val="24"/>
                <w:szCs w:val="24"/>
                <w:lang w:val="vi-VN"/>
              </w:rPr>
              <w:t>H</w:t>
            </w:r>
            <w:r w:rsidRPr="00626D9E">
              <w:rPr>
                <w:sz w:val="24"/>
                <w:szCs w:val="24"/>
                <w:lang w:val="es-ES"/>
              </w:rPr>
              <w:t>ạt nhân</w:t>
            </w:r>
            <w:r w:rsidR="002246A9">
              <w:rPr>
                <w:sz w:val="24"/>
                <w:szCs w:val="24"/>
                <w:lang w:val="vi-VN"/>
              </w:rPr>
              <w:t>:</w:t>
            </w:r>
            <w:r w:rsidRPr="00626D9E">
              <w:rPr>
                <w:sz w:val="24"/>
                <w:szCs w:val="24"/>
                <w:lang w:val="es-ES"/>
              </w:rPr>
              <w:t xml:space="preserve"> giảm do những sự cố xảy ra gây ảnh hưởng lớn đến môi trường và sức khỏe của con người </w:t>
            </w:r>
            <w:r w:rsidRPr="00626D9E">
              <w:rPr>
                <w:sz w:val="24"/>
                <w:szCs w:val="24"/>
                <w:lang w:val="vi-VN"/>
              </w:rPr>
              <w:t>...</w:t>
            </w:r>
          </w:p>
          <w:p w14:paraId="6BC5E27D" w14:textId="77777777" w:rsidR="002246A9" w:rsidRPr="00626D9E" w:rsidRDefault="002246A9" w:rsidP="00626D9E">
            <w:pPr>
              <w:spacing w:line="240" w:lineRule="auto"/>
              <w:jc w:val="both"/>
              <w:rPr>
                <w:sz w:val="24"/>
                <w:szCs w:val="24"/>
                <w:lang w:val="vi-VN"/>
              </w:rPr>
            </w:pPr>
            <w:r>
              <w:rPr>
                <w:sz w:val="24"/>
                <w:szCs w:val="24"/>
                <w:lang w:val="vi-VN"/>
              </w:rPr>
              <w:t>- Thủy điện: tăng chậm</w:t>
            </w:r>
            <w:r w:rsidR="00075868">
              <w:rPr>
                <w:sz w:val="24"/>
                <w:szCs w:val="24"/>
                <w:lang w:val="vi-VN"/>
              </w:rPr>
              <w:t xml:space="preserve"> do phụ thuộc vào tự nhiên, ảnh hưởng tới môi trường sinh thái...</w:t>
            </w:r>
          </w:p>
          <w:p w14:paraId="218EBF10" w14:textId="77777777" w:rsidR="003714A2" w:rsidRDefault="003714A2" w:rsidP="009851AB">
            <w:pPr>
              <w:spacing w:line="240" w:lineRule="auto"/>
              <w:jc w:val="both"/>
              <w:rPr>
                <w:bCs/>
                <w:iCs/>
                <w:sz w:val="24"/>
                <w:szCs w:val="24"/>
                <w:lang w:val="vi-VN"/>
              </w:rPr>
            </w:pPr>
            <w:r w:rsidRPr="00626D9E">
              <w:rPr>
                <w:sz w:val="24"/>
                <w:szCs w:val="24"/>
                <w:lang w:val="es-ES"/>
              </w:rPr>
              <w:t xml:space="preserve">- </w:t>
            </w:r>
            <w:r w:rsidR="009851AB">
              <w:rPr>
                <w:sz w:val="24"/>
                <w:szCs w:val="24"/>
                <w:lang w:val="vi-VN"/>
              </w:rPr>
              <w:t>N</w:t>
            </w:r>
            <w:r w:rsidR="002246A9">
              <w:rPr>
                <w:sz w:val="24"/>
                <w:szCs w:val="24"/>
                <w:lang w:val="vi-VN"/>
              </w:rPr>
              <w:t>ăng lượng khác:</w:t>
            </w:r>
            <w:r w:rsidRPr="00626D9E">
              <w:rPr>
                <w:sz w:val="24"/>
                <w:szCs w:val="24"/>
                <w:lang w:val="es-ES"/>
              </w:rPr>
              <w:t xml:space="preserve"> </w:t>
            </w:r>
            <w:r w:rsidRPr="00626D9E">
              <w:rPr>
                <w:sz w:val="24"/>
                <w:szCs w:val="24"/>
                <w:lang w:val="vi-VN"/>
              </w:rPr>
              <w:t>tăng</w:t>
            </w:r>
            <w:r w:rsidRPr="00626D9E">
              <w:rPr>
                <w:sz w:val="24"/>
                <w:szCs w:val="24"/>
                <w:lang w:val="es-ES"/>
              </w:rPr>
              <w:t xml:space="preserve"> </w:t>
            </w:r>
            <w:r w:rsidR="009851AB">
              <w:rPr>
                <w:sz w:val="24"/>
                <w:szCs w:val="24"/>
                <w:lang w:val="vi-VN"/>
              </w:rPr>
              <w:t xml:space="preserve">nhanh nhất </w:t>
            </w:r>
            <w:r w:rsidRPr="00626D9E">
              <w:rPr>
                <w:sz w:val="24"/>
                <w:szCs w:val="24"/>
                <w:lang w:val="es-ES"/>
              </w:rPr>
              <w:t xml:space="preserve">do thân thiện với môi trường, phù hợp với xu thế chung </w:t>
            </w:r>
            <w:r w:rsidR="00480650">
              <w:rPr>
                <w:sz w:val="24"/>
                <w:szCs w:val="24"/>
                <w:lang w:val="vi-VN"/>
              </w:rPr>
              <w:t>toàn cầu</w:t>
            </w:r>
            <w:r w:rsidR="00480650">
              <w:rPr>
                <w:sz w:val="24"/>
                <w:szCs w:val="24"/>
                <w:lang w:val="es-ES"/>
              </w:rPr>
              <w:t xml:space="preserve">, </w:t>
            </w:r>
            <w:r w:rsidR="00480650">
              <w:rPr>
                <w:sz w:val="24"/>
                <w:szCs w:val="24"/>
                <w:lang w:val="vi-VN"/>
              </w:rPr>
              <w:t>hạn chế</w:t>
            </w:r>
            <w:r w:rsidRPr="00626D9E">
              <w:rPr>
                <w:sz w:val="24"/>
                <w:szCs w:val="24"/>
                <w:lang w:val="es-ES"/>
              </w:rPr>
              <w:t xml:space="preserve"> </w:t>
            </w:r>
            <w:r w:rsidR="00480650">
              <w:rPr>
                <w:sz w:val="24"/>
                <w:szCs w:val="24"/>
                <w:lang w:val="vi-VN"/>
              </w:rPr>
              <w:t>sử dụng</w:t>
            </w:r>
            <w:r w:rsidRPr="00626D9E">
              <w:rPr>
                <w:sz w:val="24"/>
                <w:szCs w:val="24"/>
                <w:lang w:val="es-ES"/>
              </w:rPr>
              <w:t xml:space="preserve"> năng lượng hóa thạch.</w:t>
            </w:r>
            <w:r w:rsidR="002246A9">
              <w:rPr>
                <w:sz w:val="24"/>
                <w:szCs w:val="24"/>
                <w:lang w:val="vi-VN"/>
              </w:rPr>
              <w:t>..</w:t>
            </w:r>
            <w:r w:rsidR="002246A9" w:rsidRPr="002246A9">
              <w:rPr>
                <w:bCs/>
                <w:iCs/>
                <w:sz w:val="24"/>
                <w:szCs w:val="24"/>
                <w:lang w:val="vi-VN"/>
              </w:rPr>
              <w:t xml:space="preserve"> </w:t>
            </w:r>
          </w:p>
          <w:p w14:paraId="7C4480C8" w14:textId="77777777" w:rsidR="00D741D0" w:rsidRPr="00353CFB" w:rsidRDefault="00D741D0" w:rsidP="00353CFB">
            <w:pPr>
              <w:spacing w:line="240" w:lineRule="auto"/>
              <w:jc w:val="center"/>
              <w:rPr>
                <w:bCs/>
                <w:i/>
                <w:iCs/>
                <w:sz w:val="20"/>
                <w:szCs w:val="20"/>
                <w:lang w:val="vi-VN"/>
              </w:rPr>
            </w:pPr>
            <w:r w:rsidRPr="00353CFB">
              <w:rPr>
                <w:bCs/>
                <w:i/>
                <w:iCs/>
                <w:sz w:val="20"/>
                <w:szCs w:val="20"/>
                <w:lang w:val="vi-VN"/>
              </w:rPr>
              <w:t>Lưu ý: Nếu thí sinh có nhận xét và giải thích về tổng sản lượng điện sẽ khuyến khích cho 0,25 điểm (</w:t>
            </w:r>
            <w:r w:rsidR="00353CFB" w:rsidRPr="00353CFB">
              <w:rPr>
                <w:bCs/>
                <w:i/>
                <w:iCs/>
                <w:sz w:val="20"/>
                <w:szCs w:val="20"/>
                <w:lang w:val="vi-VN"/>
              </w:rPr>
              <w:t>nếu điểm của câu 2.a chưa tối đa)</w:t>
            </w:r>
          </w:p>
        </w:tc>
        <w:tc>
          <w:tcPr>
            <w:tcW w:w="873" w:type="dxa"/>
            <w:tcBorders>
              <w:top w:val="single" w:sz="4" w:space="0" w:color="auto"/>
              <w:bottom w:val="single" w:sz="4" w:space="0" w:color="auto"/>
            </w:tcBorders>
            <w:shd w:val="clear" w:color="auto" w:fill="auto"/>
          </w:tcPr>
          <w:p w14:paraId="6B0D6CCB" w14:textId="77777777" w:rsidR="003714A2" w:rsidRPr="00626D9E" w:rsidRDefault="003714A2" w:rsidP="00CF3DFC">
            <w:pPr>
              <w:spacing w:line="240" w:lineRule="auto"/>
              <w:rPr>
                <w:sz w:val="24"/>
                <w:szCs w:val="24"/>
              </w:rPr>
            </w:pPr>
          </w:p>
          <w:p w14:paraId="7D139690" w14:textId="77777777" w:rsidR="00075868" w:rsidRDefault="003714A2" w:rsidP="009851AB">
            <w:pPr>
              <w:spacing w:line="240" w:lineRule="auto"/>
              <w:jc w:val="center"/>
              <w:rPr>
                <w:sz w:val="24"/>
                <w:szCs w:val="24"/>
                <w:lang w:val="vi-VN"/>
              </w:rPr>
            </w:pPr>
            <w:r w:rsidRPr="00626D9E">
              <w:rPr>
                <w:sz w:val="24"/>
                <w:szCs w:val="24"/>
                <w:lang w:val="vi-VN"/>
              </w:rPr>
              <w:t>0,25</w:t>
            </w:r>
          </w:p>
          <w:p w14:paraId="73840506" w14:textId="77777777" w:rsidR="003714A2" w:rsidRPr="00626D9E" w:rsidRDefault="003714A2" w:rsidP="009851AB">
            <w:pPr>
              <w:spacing w:line="240" w:lineRule="auto"/>
              <w:jc w:val="center"/>
              <w:rPr>
                <w:sz w:val="24"/>
                <w:szCs w:val="24"/>
                <w:lang w:val="vi-VN"/>
              </w:rPr>
            </w:pPr>
            <w:r w:rsidRPr="00626D9E">
              <w:rPr>
                <w:sz w:val="24"/>
                <w:szCs w:val="24"/>
                <w:lang w:val="vi-VN"/>
              </w:rPr>
              <w:t>0,25</w:t>
            </w:r>
          </w:p>
          <w:p w14:paraId="2AC1BAFB" w14:textId="77777777" w:rsidR="003714A2" w:rsidRPr="00626D9E" w:rsidRDefault="003714A2" w:rsidP="00626D9E">
            <w:pPr>
              <w:spacing w:line="240" w:lineRule="auto"/>
              <w:jc w:val="center"/>
              <w:rPr>
                <w:sz w:val="24"/>
                <w:szCs w:val="24"/>
                <w:lang w:val="vi-VN"/>
              </w:rPr>
            </w:pPr>
            <w:r w:rsidRPr="00626D9E">
              <w:rPr>
                <w:sz w:val="24"/>
                <w:szCs w:val="24"/>
                <w:lang w:val="vi-VN"/>
              </w:rPr>
              <w:t>0,25</w:t>
            </w:r>
          </w:p>
          <w:p w14:paraId="652EF624" w14:textId="77777777" w:rsidR="003714A2" w:rsidRPr="00626D9E" w:rsidRDefault="003714A2" w:rsidP="007254B9">
            <w:pPr>
              <w:spacing w:line="240" w:lineRule="auto"/>
              <w:jc w:val="center"/>
              <w:rPr>
                <w:sz w:val="24"/>
                <w:szCs w:val="24"/>
              </w:rPr>
            </w:pPr>
            <w:r w:rsidRPr="00626D9E">
              <w:rPr>
                <w:sz w:val="24"/>
                <w:szCs w:val="24"/>
                <w:lang w:val="vi-VN"/>
              </w:rPr>
              <w:t>0,25</w:t>
            </w:r>
          </w:p>
          <w:p w14:paraId="55A59D71" w14:textId="77777777" w:rsidR="003714A2" w:rsidRPr="00626D9E" w:rsidRDefault="003714A2" w:rsidP="007254B9">
            <w:pPr>
              <w:spacing w:line="240" w:lineRule="auto"/>
              <w:rPr>
                <w:sz w:val="24"/>
                <w:szCs w:val="24"/>
              </w:rPr>
            </w:pPr>
          </w:p>
          <w:p w14:paraId="4D95D423" w14:textId="77777777" w:rsidR="003714A2" w:rsidRPr="00626D9E" w:rsidRDefault="003714A2" w:rsidP="00626D9E">
            <w:pPr>
              <w:spacing w:line="240" w:lineRule="auto"/>
              <w:jc w:val="center"/>
              <w:rPr>
                <w:sz w:val="24"/>
                <w:szCs w:val="24"/>
                <w:lang w:val="vi-VN"/>
              </w:rPr>
            </w:pPr>
            <w:r w:rsidRPr="00626D9E">
              <w:rPr>
                <w:sz w:val="24"/>
                <w:szCs w:val="24"/>
                <w:lang w:val="vi-VN"/>
              </w:rPr>
              <w:t>0,25</w:t>
            </w:r>
          </w:p>
          <w:p w14:paraId="07F825A0" w14:textId="77777777" w:rsidR="003714A2" w:rsidRPr="00626D9E" w:rsidRDefault="003714A2" w:rsidP="007254B9">
            <w:pPr>
              <w:spacing w:line="240" w:lineRule="auto"/>
              <w:rPr>
                <w:sz w:val="24"/>
                <w:szCs w:val="24"/>
              </w:rPr>
            </w:pPr>
          </w:p>
          <w:p w14:paraId="55C8159C" w14:textId="77777777" w:rsidR="003714A2" w:rsidRPr="00626D9E" w:rsidRDefault="003714A2" w:rsidP="00626D9E">
            <w:pPr>
              <w:spacing w:line="240" w:lineRule="auto"/>
              <w:jc w:val="center"/>
              <w:rPr>
                <w:sz w:val="24"/>
                <w:szCs w:val="24"/>
                <w:lang w:val="vi-VN"/>
              </w:rPr>
            </w:pPr>
            <w:r w:rsidRPr="00626D9E">
              <w:rPr>
                <w:sz w:val="24"/>
                <w:szCs w:val="24"/>
                <w:lang w:val="vi-VN"/>
              </w:rPr>
              <w:t>0,25</w:t>
            </w:r>
          </w:p>
          <w:p w14:paraId="77F1DB22" w14:textId="77777777" w:rsidR="003714A2" w:rsidRPr="00626D9E" w:rsidRDefault="003714A2" w:rsidP="00626D9E">
            <w:pPr>
              <w:spacing w:line="240" w:lineRule="auto"/>
              <w:rPr>
                <w:sz w:val="24"/>
                <w:szCs w:val="24"/>
              </w:rPr>
            </w:pPr>
          </w:p>
          <w:p w14:paraId="1470A2E9" w14:textId="77777777" w:rsidR="003714A2" w:rsidRPr="00626D9E" w:rsidRDefault="003714A2" w:rsidP="00626D9E">
            <w:pPr>
              <w:spacing w:line="240" w:lineRule="auto"/>
              <w:jc w:val="center"/>
              <w:rPr>
                <w:sz w:val="24"/>
                <w:szCs w:val="24"/>
                <w:lang w:val="vi-VN"/>
              </w:rPr>
            </w:pPr>
            <w:r w:rsidRPr="00626D9E">
              <w:rPr>
                <w:sz w:val="24"/>
                <w:szCs w:val="24"/>
                <w:lang w:val="vi-VN"/>
              </w:rPr>
              <w:t>0,25</w:t>
            </w:r>
          </w:p>
          <w:p w14:paraId="40268C5A" w14:textId="77777777" w:rsidR="00224104" w:rsidRDefault="00224104" w:rsidP="002246A9">
            <w:pPr>
              <w:spacing w:line="240" w:lineRule="auto"/>
              <w:rPr>
                <w:sz w:val="24"/>
                <w:szCs w:val="24"/>
                <w:lang w:val="vi-VN"/>
              </w:rPr>
            </w:pPr>
          </w:p>
          <w:p w14:paraId="21E32C05" w14:textId="77777777" w:rsidR="003714A2" w:rsidRPr="00480650" w:rsidRDefault="003714A2" w:rsidP="00480650">
            <w:pPr>
              <w:spacing w:line="240" w:lineRule="auto"/>
              <w:jc w:val="center"/>
              <w:rPr>
                <w:sz w:val="24"/>
                <w:szCs w:val="24"/>
                <w:lang w:val="vi-VN"/>
              </w:rPr>
            </w:pPr>
            <w:r w:rsidRPr="00626D9E">
              <w:rPr>
                <w:sz w:val="24"/>
                <w:szCs w:val="24"/>
                <w:lang w:val="vi-VN"/>
              </w:rPr>
              <w:t>0,25</w:t>
            </w:r>
          </w:p>
        </w:tc>
      </w:tr>
      <w:tr w:rsidR="003714A2" w:rsidRPr="00626D9E" w14:paraId="2D31FA30" w14:textId="77777777" w:rsidTr="007254B9">
        <w:trPr>
          <w:trHeight w:val="268"/>
          <w:jc w:val="center"/>
        </w:trPr>
        <w:tc>
          <w:tcPr>
            <w:tcW w:w="733" w:type="dxa"/>
            <w:vMerge/>
            <w:shd w:val="clear" w:color="auto" w:fill="auto"/>
            <w:vAlign w:val="center"/>
          </w:tcPr>
          <w:p w14:paraId="14CF62F5" w14:textId="77777777" w:rsidR="003714A2" w:rsidRPr="00626D9E" w:rsidRDefault="003714A2" w:rsidP="00626D9E">
            <w:pPr>
              <w:spacing w:line="240" w:lineRule="auto"/>
              <w:jc w:val="center"/>
              <w:rPr>
                <w:sz w:val="24"/>
                <w:szCs w:val="24"/>
                <w:lang w:val="vi-VN"/>
              </w:rPr>
            </w:pPr>
          </w:p>
        </w:tc>
        <w:tc>
          <w:tcPr>
            <w:tcW w:w="284" w:type="dxa"/>
            <w:vMerge/>
            <w:shd w:val="clear" w:color="auto" w:fill="auto"/>
          </w:tcPr>
          <w:p w14:paraId="7313FEA2" w14:textId="77777777" w:rsidR="003714A2" w:rsidRPr="00626D9E" w:rsidRDefault="003714A2" w:rsidP="00626D9E">
            <w:pPr>
              <w:spacing w:line="240" w:lineRule="auto"/>
              <w:jc w:val="center"/>
              <w:rPr>
                <w:sz w:val="24"/>
                <w:szCs w:val="24"/>
                <w:lang w:val="vi-VN"/>
              </w:rPr>
            </w:pPr>
          </w:p>
        </w:tc>
        <w:tc>
          <w:tcPr>
            <w:tcW w:w="8505" w:type="dxa"/>
            <w:tcBorders>
              <w:top w:val="single" w:sz="4" w:space="0" w:color="auto"/>
              <w:bottom w:val="single" w:sz="4" w:space="0" w:color="auto"/>
            </w:tcBorders>
            <w:shd w:val="clear" w:color="auto" w:fill="auto"/>
          </w:tcPr>
          <w:p w14:paraId="611C7E71" w14:textId="77777777" w:rsidR="003714A2" w:rsidRPr="00626D9E" w:rsidRDefault="00353CFB" w:rsidP="00626D9E">
            <w:pPr>
              <w:spacing w:line="240" w:lineRule="auto"/>
              <w:ind w:right="-21"/>
              <w:jc w:val="both"/>
              <w:rPr>
                <w:rFonts w:eastAsia="Times New Roman"/>
                <w:b/>
                <w:bCs/>
                <w:i/>
                <w:sz w:val="24"/>
                <w:szCs w:val="24"/>
                <w:lang w:val="vi-VN"/>
              </w:rPr>
            </w:pPr>
            <w:r>
              <w:rPr>
                <w:b/>
                <w:i/>
                <w:sz w:val="24"/>
                <w:szCs w:val="24"/>
                <w:lang w:val="vi-VN"/>
              </w:rPr>
              <w:t xml:space="preserve">b. </w:t>
            </w:r>
            <w:r w:rsidR="003714A2" w:rsidRPr="00626D9E">
              <w:rPr>
                <w:b/>
                <w:i/>
                <w:sz w:val="24"/>
                <w:szCs w:val="24"/>
                <w:lang w:val="vi-VN"/>
              </w:rPr>
              <w:t>Một số giải pháp nhằm hướng tới bảo đảm an ninh năng lượng toàn cầu</w:t>
            </w:r>
          </w:p>
        </w:tc>
        <w:tc>
          <w:tcPr>
            <w:tcW w:w="873" w:type="dxa"/>
            <w:tcBorders>
              <w:top w:val="single" w:sz="4" w:space="0" w:color="auto"/>
              <w:bottom w:val="single" w:sz="4" w:space="0" w:color="auto"/>
            </w:tcBorders>
            <w:shd w:val="clear" w:color="auto" w:fill="auto"/>
          </w:tcPr>
          <w:p w14:paraId="1D2B9CFB" w14:textId="77777777" w:rsidR="003714A2" w:rsidRPr="00626D9E" w:rsidRDefault="003714A2" w:rsidP="00626D9E">
            <w:pPr>
              <w:spacing w:line="240" w:lineRule="auto"/>
              <w:jc w:val="center"/>
              <w:rPr>
                <w:b/>
                <w:i/>
                <w:sz w:val="24"/>
                <w:szCs w:val="24"/>
                <w:lang w:val="vi-VN"/>
              </w:rPr>
            </w:pPr>
            <w:r w:rsidRPr="00626D9E">
              <w:rPr>
                <w:b/>
                <w:i/>
                <w:sz w:val="24"/>
                <w:szCs w:val="24"/>
                <w:lang w:val="vi-VN"/>
              </w:rPr>
              <w:t>1,00</w:t>
            </w:r>
          </w:p>
        </w:tc>
      </w:tr>
      <w:tr w:rsidR="003714A2" w:rsidRPr="00626D9E" w14:paraId="1A6577FC" w14:textId="77777777" w:rsidTr="007254B9">
        <w:trPr>
          <w:trHeight w:val="268"/>
          <w:jc w:val="center"/>
        </w:trPr>
        <w:tc>
          <w:tcPr>
            <w:tcW w:w="733" w:type="dxa"/>
            <w:vMerge/>
            <w:shd w:val="clear" w:color="auto" w:fill="auto"/>
            <w:vAlign w:val="center"/>
          </w:tcPr>
          <w:p w14:paraId="7157D555" w14:textId="77777777" w:rsidR="003714A2" w:rsidRPr="00626D9E" w:rsidRDefault="003714A2" w:rsidP="00626D9E">
            <w:pPr>
              <w:spacing w:line="240" w:lineRule="auto"/>
              <w:jc w:val="center"/>
              <w:rPr>
                <w:sz w:val="24"/>
                <w:szCs w:val="24"/>
                <w:lang w:val="vi-VN"/>
              </w:rPr>
            </w:pPr>
          </w:p>
        </w:tc>
        <w:tc>
          <w:tcPr>
            <w:tcW w:w="284" w:type="dxa"/>
            <w:vMerge/>
            <w:shd w:val="clear" w:color="auto" w:fill="auto"/>
          </w:tcPr>
          <w:p w14:paraId="51A00C2C" w14:textId="77777777" w:rsidR="003714A2" w:rsidRPr="00626D9E" w:rsidRDefault="003714A2" w:rsidP="00626D9E">
            <w:pPr>
              <w:spacing w:line="240" w:lineRule="auto"/>
              <w:jc w:val="center"/>
              <w:rPr>
                <w:sz w:val="24"/>
                <w:szCs w:val="24"/>
                <w:lang w:val="vi-VN"/>
              </w:rPr>
            </w:pPr>
          </w:p>
        </w:tc>
        <w:tc>
          <w:tcPr>
            <w:tcW w:w="8505" w:type="dxa"/>
            <w:tcBorders>
              <w:top w:val="single" w:sz="4" w:space="0" w:color="auto"/>
              <w:bottom w:val="single" w:sz="4" w:space="0" w:color="auto"/>
            </w:tcBorders>
            <w:shd w:val="clear" w:color="auto" w:fill="auto"/>
          </w:tcPr>
          <w:p w14:paraId="03FFDC37" w14:textId="77777777" w:rsidR="003714A2" w:rsidRPr="00626D9E" w:rsidRDefault="003714A2" w:rsidP="00626D9E">
            <w:pPr>
              <w:spacing w:line="240" w:lineRule="auto"/>
              <w:ind w:right="-21"/>
              <w:jc w:val="both"/>
              <w:rPr>
                <w:rFonts w:eastAsia="Times New Roman"/>
                <w:bCs/>
                <w:sz w:val="24"/>
                <w:szCs w:val="24"/>
                <w:lang w:val="vi-VN"/>
              </w:rPr>
            </w:pPr>
            <w:r w:rsidRPr="00626D9E">
              <w:rPr>
                <w:rFonts w:eastAsia="Times New Roman"/>
                <w:bCs/>
                <w:sz w:val="24"/>
                <w:szCs w:val="24"/>
                <w:lang w:val="vi-VN"/>
              </w:rPr>
              <w:t>- Sử dụng năng lượng hiệu quả và tiết kiệm...</w:t>
            </w:r>
          </w:p>
          <w:p w14:paraId="09AFD07F" w14:textId="77777777" w:rsidR="003714A2" w:rsidRPr="00626D9E" w:rsidRDefault="003714A2" w:rsidP="00626D9E">
            <w:pPr>
              <w:spacing w:line="240" w:lineRule="auto"/>
              <w:ind w:right="-21"/>
              <w:jc w:val="both"/>
              <w:rPr>
                <w:rFonts w:eastAsia="Times New Roman"/>
                <w:bCs/>
                <w:sz w:val="24"/>
                <w:szCs w:val="24"/>
                <w:lang w:val="vi-VN"/>
              </w:rPr>
            </w:pPr>
            <w:r w:rsidRPr="00626D9E">
              <w:rPr>
                <w:rFonts w:eastAsia="Times New Roman"/>
                <w:bCs/>
                <w:sz w:val="24"/>
                <w:szCs w:val="24"/>
                <w:lang w:val="vi-VN"/>
              </w:rPr>
              <w:t>- Đẩy mạnh sử dụng các nguồn năng lượng tái tạo...</w:t>
            </w:r>
          </w:p>
          <w:p w14:paraId="38DE598D" w14:textId="77777777" w:rsidR="003714A2" w:rsidRPr="00626D9E" w:rsidRDefault="00CD0305" w:rsidP="00626D9E">
            <w:pPr>
              <w:spacing w:line="240" w:lineRule="auto"/>
              <w:ind w:right="-21"/>
              <w:jc w:val="both"/>
              <w:rPr>
                <w:rFonts w:eastAsia="Times New Roman"/>
                <w:bCs/>
                <w:sz w:val="24"/>
                <w:szCs w:val="24"/>
                <w:lang w:val="vi-VN"/>
              </w:rPr>
            </w:pPr>
            <w:r>
              <w:rPr>
                <w:rFonts w:eastAsia="Times New Roman"/>
                <w:bCs/>
                <w:sz w:val="24"/>
                <w:szCs w:val="24"/>
                <w:lang w:val="vi-VN"/>
              </w:rPr>
              <w:t>- Ứng dụng khoa học</w:t>
            </w:r>
            <w:r w:rsidR="00075868">
              <w:rPr>
                <w:rFonts w:eastAsia="Times New Roman"/>
                <w:bCs/>
                <w:sz w:val="24"/>
                <w:szCs w:val="24"/>
                <w:lang w:val="vi-VN"/>
              </w:rPr>
              <w:t xml:space="preserve"> - công nghệ</w:t>
            </w:r>
            <w:r w:rsidR="003714A2" w:rsidRPr="00626D9E">
              <w:rPr>
                <w:rFonts w:eastAsia="Times New Roman"/>
                <w:bCs/>
                <w:sz w:val="24"/>
                <w:szCs w:val="24"/>
                <w:lang w:val="vi-VN"/>
              </w:rPr>
              <w:t xml:space="preserve">, chế tạo </w:t>
            </w:r>
            <w:r w:rsidR="00480650">
              <w:rPr>
                <w:rFonts w:eastAsia="Times New Roman"/>
                <w:bCs/>
                <w:sz w:val="24"/>
                <w:szCs w:val="24"/>
                <w:lang w:val="vi-VN"/>
              </w:rPr>
              <w:t xml:space="preserve">và sử dụng </w:t>
            </w:r>
            <w:r w:rsidR="003714A2" w:rsidRPr="00626D9E">
              <w:rPr>
                <w:rFonts w:eastAsia="Times New Roman"/>
                <w:bCs/>
                <w:sz w:val="24"/>
                <w:szCs w:val="24"/>
                <w:lang w:val="vi-VN"/>
              </w:rPr>
              <w:t>các thiết bị tiêu thụ tiết kiệm năng lượng...</w:t>
            </w:r>
          </w:p>
          <w:p w14:paraId="451E3FA7" w14:textId="77777777" w:rsidR="003714A2" w:rsidRPr="00626D9E" w:rsidRDefault="003714A2" w:rsidP="00895BFA">
            <w:pPr>
              <w:spacing w:line="240" w:lineRule="auto"/>
              <w:ind w:right="-21"/>
              <w:jc w:val="both"/>
              <w:rPr>
                <w:rFonts w:eastAsia="Times New Roman"/>
                <w:bCs/>
                <w:sz w:val="24"/>
                <w:szCs w:val="24"/>
                <w:lang w:val="vi-VN"/>
              </w:rPr>
            </w:pPr>
            <w:r w:rsidRPr="00626D9E">
              <w:rPr>
                <w:rFonts w:eastAsia="Times New Roman"/>
                <w:bCs/>
                <w:sz w:val="24"/>
                <w:szCs w:val="24"/>
                <w:lang w:val="vi-VN"/>
              </w:rPr>
              <w:t xml:space="preserve">- </w:t>
            </w:r>
            <w:r w:rsidR="00895BFA">
              <w:rPr>
                <w:rFonts w:eastAsia="Times New Roman"/>
                <w:bCs/>
                <w:sz w:val="24"/>
                <w:szCs w:val="24"/>
                <w:lang w:val="vi-VN"/>
              </w:rPr>
              <w:t>Giải pháp khác: t</w:t>
            </w:r>
            <w:r w:rsidR="00626D9E" w:rsidRPr="00626D9E">
              <w:rPr>
                <w:rFonts w:eastAsia="Times New Roman"/>
                <w:bCs/>
                <w:sz w:val="24"/>
                <w:szCs w:val="24"/>
                <w:lang w:val="vi-VN"/>
              </w:rPr>
              <w:t>ăng cường hợp tác quốc tế...</w:t>
            </w:r>
          </w:p>
        </w:tc>
        <w:tc>
          <w:tcPr>
            <w:tcW w:w="873" w:type="dxa"/>
            <w:tcBorders>
              <w:top w:val="single" w:sz="4" w:space="0" w:color="auto"/>
              <w:bottom w:val="single" w:sz="4" w:space="0" w:color="auto"/>
            </w:tcBorders>
            <w:shd w:val="clear" w:color="auto" w:fill="auto"/>
          </w:tcPr>
          <w:p w14:paraId="347CC3CF" w14:textId="77777777" w:rsidR="00626D9E" w:rsidRPr="00626D9E" w:rsidRDefault="00626D9E" w:rsidP="00626D9E">
            <w:pPr>
              <w:spacing w:line="240" w:lineRule="auto"/>
              <w:jc w:val="center"/>
              <w:rPr>
                <w:sz w:val="24"/>
                <w:szCs w:val="24"/>
                <w:lang w:val="vi-VN"/>
              </w:rPr>
            </w:pPr>
            <w:r w:rsidRPr="00626D9E">
              <w:rPr>
                <w:sz w:val="24"/>
                <w:szCs w:val="24"/>
                <w:lang w:val="vi-VN"/>
              </w:rPr>
              <w:t>0,25</w:t>
            </w:r>
          </w:p>
          <w:p w14:paraId="3170A362" w14:textId="77777777" w:rsidR="00626D9E" w:rsidRPr="00626D9E" w:rsidRDefault="00626D9E" w:rsidP="00626D9E">
            <w:pPr>
              <w:spacing w:line="240" w:lineRule="auto"/>
              <w:jc w:val="center"/>
              <w:rPr>
                <w:sz w:val="24"/>
                <w:szCs w:val="24"/>
                <w:lang w:val="vi-VN"/>
              </w:rPr>
            </w:pPr>
            <w:r w:rsidRPr="00626D9E">
              <w:rPr>
                <w:sz w:val="24"/>
                <w:szCs w:val="24"/>
                <w:lang w:val="vi-VN"/>
              </w:rPr>
              <w:t>0,25</w:t>
            </w:r>
          </w:p>
          <w:p w14:paraId="4938AF82" w14:textId="77777777" w:rsidR="00626D9E" w:rsidRPr="00626D9E" w:rsidRDefault="00626D9E" w:rsidP="00626D9E">
            <w:pPr>
              <w:spacing w:line="240" w:lineRule="auto"/>
              <w:jc w:val="center"/>
              <w:rPr>
                <w:sz w:val="24"/>
                <w:szCs w:val="24"/>
                <w:lang w:val="vi-VN"/>
              </w:rPr>
            </w:pPr>
            <w:r w:rsidRPr="00626D9E">
              <w:rPr>
                <w:sz w:val="24"/>
                <w:szCs w:val="24"/>
                <w:lang w:val="vi-VN"/>
              </w:rPr>
              <w:t>0,25</w:t>
            </w:r>
          </w:p>
          <w:p w14:paraId="1EB1DDF4" w14:textId="77777777" w:rsidR="00CF2209" w:rsidRDefault="00CF2209" w:rsidP="00C6573A">
            <w:pPr>
              <w:spacing w:after="40" w:line="240" w:lineRule="auto"/>
              <w:jc w:val="center"/>
              <w:rPr>
                <w:sz w:val="24"/>
                <w:szCs w:val="24"/>
                <w:lang w:val="vi-VN"/>
              </w:rPr>
            </w:pPr>
          </w:p>
          <w:p w14:paraId="289C974F" w14:textId="77777777" w:rsidR="003714A2" w:rsidRPr="00626D9E" w:rsidRDefault="00626D9E" w:rsidP="00C6573A">
            <w:pPr>
              <w:spacing w:after="40" w:line="240" w:lineRule="auto"/>
              <w:jc w:val="center"/>
              <w:rPr>
                <w:sz w:val="24"/>
                <w:szCs w:val="24"/>
                <w:lang w:val="vi-VN"/>
              </w:rPr>
            </w:pPr>
            <w:r w:rsidRPr="00626D9E">
              <w:rPr>
                <w:sz w:val="24"/>
                <w:szCs w:val="24"/>
                <w:lang w:val="vi-VN"/>
              </w:rPr>
              <w:t>0,25</w:t>
            </w:r>
          </w:p>
        </w:tc>
      </w:tr>
      <w:tr w:rsidR="00626D9E" w:rsidRPr="00626D9E" w14:paraId="4D1D005F" w14:textId="77777777" w:rsidTr="007254B9">
        <w:trPr>
          <w:trHeight w:val="268"/>
          <w:jc w:val="center"/>
        </w:trPr>
        <w:tc>
          <w:tcPr>
            <w:tcW w:w="9522" w:type="dxa"/>
            <w:gridSpan w:val="3"/>
            <w:shd w:val="clear" w:color="auto" w:fill="auto"/>
            <w:vAlign w:val="center"/>
          </w:tcPr>
          <w:p w14:paraId="41B8C08F" w14:textId="77777777" w:rsidR="00626D9E" w:rsidRPr="00626D9E" w:rsidRDefault="00626D9E" w:rsidP="00353CFB">
            <w:pPr>
              <w:spacing w:before="120" w:after="120" w:line="240" w:lineRule="auto"/>
              <w:ind w:right="-21"/>
              <w:jc w:val="center"/>
              <w:rPr>
                <w:rFonts w:eastAsia="Times New Roman"/>
                <w:b/>
                <w:bCs/>
                <w:sz w:val="24"/>
                <w:szCs w:val="24"/>
                <w:lang w:val="vi-VN"/>
              </w:rPr>
            </w:pPr>
            <w:r w:rsidRPr="00626D9E">
              <w:rPr>
                <w:rFonts w:eastAsia="Times New Roman"/>
                <w:b/>
                <w:bCs/>
                <w:sz w:val="24"/>
                <w:szCs w:val="24"/>
                <w:lang w:val="vi-VN"/>
              </w:rPr>
              <w:t>TỔNG ĐIỂM TOÀN BÀI 5 CÂU</w:t>
            </w:r>
          </w:p>
        </w:tc>
        <w:tc>
          <w:tcPr>
            <w:tcW w:w="873" w:type="dxa"/>
            <w:tcBorders>
              <w:top w:val="single" w:sz="4" w:space="0" w:color="auto"/>
            </w:tcBorders>
            <w:shd w:val="clear" w:color="auto" w:fill="auto"/>
          </w:tcPr>
          <w:p w14:paraId="67C008C3" w14:textId="77777777" w:rsidR="00626D9E" w:rsidRPr="00626D9E" w:rsidRDefault="00626D9E" w:rsidP="00353CFB">
            <w:pPr>
              <w:spacing w:before="120" w:after="120" w:line="240" w:lineRule="auto"/>
              <w:jc w:val="center"/>
              <w:rPr>
                <w:b/>
                <w:sz w:val="24"/>
                <w:szCs w:val="24"/>
                <w:lang w:val="vi-VN"/>
              </w:rPr>
            </w:pPr>
            <w:r w:rsidRPr="00626D9E">
              <w:rPr>
                <w:b/>
                <w:sz w:val="24"/>
                <w:szCs w:val="24"/>
                <w:lang w:val="vi-VN"/>
              </w:rPr>
              <w:t>20,00</w:t>
            </w:r>
          </w:p>
        </w:tc>
      </w:tr>
    </w:tbl>
    <w:p w14:paraId="6CA42D0D" w14:textId="77777777" w:rsidR="00B16101" w:rsidRDefault="006248EB" w:rsidP="007254B9">
      <w:pPr>
        <w:spacing w:line="240" w:lineRule="auto"/>
        <w:jc w:val="center"/>
        <w:rPr>
          <w:b/>
          <w:sz w:val="24"/>
          <w:szCs w:val="24"/>
        </w:rPr>
      </w:pPr>
      <w:r w:rsidRPr="00626D9E">
        <w:rPr>
          <w:b/>
          <w:sz w:val="24"/>
          <w:szCs w:val="24"/>
        </w:rPr>
        <w:t>-------------- HẾT --------------</w:t>
      </w:r>
    </w:p>
    <w:p w14:paraId="7161452E" w14:textId="77777777" w:rsidR="00A30E94" w:rsidRDefault="00A30E94" w:rsidP="00A30E94">
      <w:pPr>
        <w:spacing w:line="240" w:lineRule="auto"/>
        <w:rPr>
          <w:b/>
          <w:sz w:val="20"/>
          <w:szCs w:val="20"/>
          <w:lang w:val="vi-VN"/>
        </w:rPr>
      </w:pPr>
      <w:r w:rsidRPr="009851AB">
        <w:rPr>
          <w:b/>
          <w:sz w:val="20"/>
          <w:szCs w:val="20"/>
          <w:lang w:val="vi-VN"/>
        </w:rPr>
        <w:t>* Phụ lục: xử lí số liệu</w:t>
      </w:r>
      <w:r w:rsidR="009851AB" w:rsidRPr="009851AB">
        <w:rPr>
          <w:b/>
          <w:sz w:val="20"/>
          <w:szCs w:val="20"/>
          <w:lang w:val="vi-VN"/>
        </w:rPr>
        <w:t xml:space="preserve"> (Câu V.2)</w:t>
      </w:r>
    </w:p>
    <w:p w14:paraId="3BA7E07C" w14:textId="77777777" w:rsidR="00353CFB" w:rsidRPr="009851AB" w:rsidRDefault="00353CFB" w:rsidP="00A30E94">
      <w:pPr>
        <w:spacing w:line="240" w:lineRule="auto"/>
        <w:rPr>
          <w:b/>
          <w:sz w:val="20"/>
          <w:szCs w:val="20"/>
          <w:lang w:val="vi-VN"/>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6"/>
        <w:gridCol w:w="5242"/>
      </w:tblGrid>
      <w:tr w:rsidR="00A30E94" w14:paraId="728AE47C" w14:textId="77777777" w:rsidTr="009851AB">
        <w:tc>
          <w:tcPr>
            <w:tcW w:w="5356" w:type="dxa"/>
          </w:tcPr>
          <w:p w14:paraId="325BC8BE" w14:textId="77777777" w:rsidR="00A30E94" w:rsidRPr="00353CFB" w:rsidRDefault="00F805C4" w:rsidP="00353CFB">
            <w:pPr>
              <w:spacing w:before="60" w:after="120"/>
              <w:jc w:val="center"/>
              <w:rPr>
                <w:b/>
                <w:sz w:val="18"/>
                <w:szCs w:val="18"/>
                <w:lang w:val="vi-VN"/>
              </w:rPr>
            </w:pPr>
            <w:r w:rsidRPr="00353CFB">
              <w:rPr>
                <w:b/>
                <w:sz w:val="18"/>
                <w:szCs w:val="18"/>
                <w:lang w:val="vi-VN"/>
              </w:rPr>
              <w:t>TỐC ĐỘ TĂNG</w:t>
            </w:r>
            <w:r w:rsidR="009851AB" w:rsidRPr="00353CFB">
              <w:rPr>
                <w:b/>
                <w:sz w:val="18"/>
                <w:szCs w:val="18"/>
                <w:lang w:val="vi-VN"/>
              </w:rPr>
              <w:t xml:space="preserve"> TRƯỞNG</w:t>
            </w:r>
            <w:r w:rsidRPr="00353CFB">
              <w:rPr>
                <w:b/>
                <w:sz w:val="18"/>
                <w:szCs w:val="18"/>
                <w:lang w:val="vi-VN"/>
              </w:rPr>
              <w:t xml:space="preserve"> (%)</w:t>
            </w:r>
          </w:p>
          <w:tbl>
            <w:tblPr>
              <w:tblW w:w="5130" w:type="dxa"/>
              <w:jc w:val="center"/>
              <w:tblLayout w:type="fixed"/>
              <w:tblLook w:val="04A0" w:firstRow="1" w:lastRow="0" w:firstColumn="1" w:lastColumn="0" w:noHBand="0" w:noVBand="1"/>
            </w:tblPr>
            <w:tblGrid>
              <w:gridCol w:w="1674"/>
              <w:gridCol w:w="823"/>
              <w:gridCol w:w="823"/>
              <w:gridCol w:w="823"/>
              <w:gridCol w:w="987"/>
            </w:tblGrid>
            <w:tr w:rsidR="00F805C4" w:rsidRPr="00A30E94" w14:paraId="11CACF69" w14:textId="77777777" w:rsidTr="009851AB">
              <w:trPr>
                <w:trHeight w:val="285"/>
                <w:jc w:val="center"/>
              </w:trPr>
              <w:tc>
                <w:tcPr>
                  <w:tcW w:w="167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0630F6BF" w14:textId="77777777" w:rsidR="00F805C4" w:rsidRPr="00A30E94" w:rsidRDefault="00F805C4" w:rsidP="00F805C4">
                  <w:pPr>
                    <w:spacing w:line="240" w:lineRule="auto"/>
                    <w:jc w:val="right"/>
                    <w:rPr>
                      <w:rFonts w:eastAsia="Times New Roman"/>
                      <w:b/>
                      <w:bCs/>
                      <w:color w:val="000000"/>
                      <w:sz w:val="16"/>
                      <w:szCs w:val="16"/>
                    </w:rPr>
                  </w:pPr>
                  <w:r w:rsidRPr="00A30E94">
                    <w:rPr>
                      <w:rFonts w:eastAsia="Times New Roman"/>
                      <w:b/>
                      <w:bCs/>
                      <w:color w:val="000000"/>
                      <w:sz w:val="16"/>
                      <w:szCs w:val="16"/>
                    </w:rPr>
                    <w:t>Năm</w:t>
                  </w:r>
                </w:p>
                <w:p w14:paraId="1F76A912" w14:textId="77777777" w:rsidR="00F805C4" w:rsidRPr="00A30E94" w:rsidRDefault="00F805C4" w:rsidP="00F805C4">
                  <w:pPr>
                    <w:spacing w:line="240" w:lineRule="auto"/>
                    <w:rPr>
                      <w:rFonts w:eastAsia="Times New Roman"/>
                      <w:b/>
                      <w:bCs/>
                      <w:color w:val="000000"/>
                      <w:sz w:val="16"/>
                      <w:szCs w:val="16"/>
                    </w:rPr>
                  </w:pPr>
                  <w:r w:rsidRPr="00A30E94">
                    <w:rPr>
                      <w:rFonts w:eastAsia="Times New Roman"/>
                      <w:b/>
                      <w:bCs/>
                      <w:color w:val="000000"/>
                      <w:sz w:val="16"/>
                      <w:szCs w:val="16"/>
                    </w:rPr>
                    <w:t>Nguồn sản xuất</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0ED69" w14:textId="77777777" w:rsidR="00F805C4" w:rsidRPr="00A30E94" w:rsidRDefault="00F805C4" w:rsidP="00F805C4">
                  <w:pPr>
                    <w:spacing w:line="240" w:lineRule="auto"/>
                    <w:jc w:val="center"/>
                    <w:rPr>
                      <w:rFonts w:eastAsia="Times New Roman"/>
                      <w:b/>
                      <w:bCs/>
                      <w:color w:val="000000"/>
                      <w:sz w:val="20"/>
                      <w:szCs w:val="20"/>
                    </w:rPr>
                  </w:pPr>
                  <w:r w:rsidRPr="00A30E94">
                    <w:rPr>
                      <w:rFonts w:eastAsia="Times New Roman"/>
                      <w:b/>
                      <w:bCs/>
                      <w:color w:val="000000"/>
                      <w:sz w:val="20"/>
                      <w:szCs w:val="20"/>
                    </w:rPr>
                    <w:t>2005</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08EC4" w14:textId="77777777" w:rsidR="00F805C4" w:rsidRPr="00A30E94" w:rsidRDefault="00F805C4" w:rsidP="00F805C4">
                  <w:pPr>
                    <w:spacing w:line="240" w:lineRule="auto"/>
                    <w:jc w:val="center"/>
                    <w:rPr>
                      <w:rFonts w:eastAsia="Times New Roman"/>
                      <w:b/>
                      <w:bCs/>
                      <w:color w:val="000000"/>
                      <w:sz w:val="20"/>
                      <w:szCs w:val="20"/>
                    </w:rPr>
                  </w:pPr>
                  <w:r w:rsidRPr="00A30E94">
                    <w:rPr>
                      <w:rFonts w:eastAsia="Times New Roman"/>
                      <w:b/>
                      <w:bCs/>
                      <w:color w:val="000000"/>
                      <w:sz w:val="20"/>
                      <w:szCs w:val="20"/>
                    </w:rPr>
                    <w:t>2010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1C2D3" w14:textId="77777777" w:rsidR="00F805C4" w:rsidRPr="00A30E94" w:rsidRDefault="00F805C4" w:rsidP="00F805C4">
                  <w:pPr>
                    <w:spacing w:line="240" w:lineRule="auto"/>
                    <w:jc w:val="center"/>
                    <w:rPr>
                      <w:rFonts w:eastAsia="Times New Roman"/>
                      <w:b/>
                      <w:bCs/>
                      <w:color w:val="000000"/>
                      <w:sz w:val="20"/>
                      <w:szCs w:val="20"/>
                    </w:rPr>
                  </w:pPr>
                  <w:r w:rsidRPr="00A30E94">
                    <w:rPr>
                      <w:rFonts w:eastAsia="Times New Roman"/>
                      <w:b/>
                      <w:bCs/>
                      <w:color w:val="000000"/>
                      <w:sz w:val="20"/>
                      <w:szCs w:val="20"/>
                    </w:rPr>
                    <w:t>2015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C1FC0" w14:textId="77777777" w:rsidR="00F805C4" w:rsidRPr="00A30E94" w:rsidRDefault="00F805C4" w:rsidP="00F805C4">
                  <w:pPr>
                    <w:spacing w:line="240" w:lineRule="auto"/>
                    <w:ind w:right="1"/>
                    <w:jc w:val="center"/>
                    <w:rPr>
                      <w:rFonts w:eastAsia="Times New Roman"/>
                      <w:b/>
                      <w:bCs/>
                      <w:color w:val="000000"/>
                      <w:sz w:val="20"/>
                      <w:szCs w:val="20"/>
                    </w:rPr>
                  </w:pPr>
                  <w:r w:rsidRPr="00A30E94">
                    <w:rPr>
                      <w:rFonts w:eastAsia="Times New Roman"/>
                      <w:b/>
                      <w:bCs/>
                      <w:color w:val="000000"/>
                      <w:sz w:val="20"/>
                      <w:szCs w:val="20"/>
                    </w:rPr>
                    <w:t>2022</w:t>
                  </w:r>
                </w:p>
              </w:tc>
            </w:tr>
            <w:tr w:rsidR="00F805C4" w:rsidRPr="00A30E94" w14:paraId="3870B19A" w14:textId="77777777" w:rsidTr="009851AB">
              <w:trPr>
                <w:trHeight w:val="47"/>
                <w:jc w:val="center"/>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3ADA3" w14:textId="77777777" w:rsidR="00F805C4" w:rsidRPr="00A30E94" w:rsidRDefault="00F805C4" w:rsidP="00F805C4">
                  <w:pPr>
                    <w:spacing w:line="240" w:lineRule="auto"/>
                    <w:rPr>
                      <w:rFonts w:eastAsia="Times New Roman"/>
                      <w:color w:val="000000"/>
                      <w:sz w:val="20"/>
                      <w:szCs w:val="20"/>
                    </w:rPr>
                  </w:pPr>
                  <w:r w:rsidRPr="00A30E94">
                    <w:rPr>
                      <w:rFonts w:eastAsia="Times New Roman"/>
                      <w:color w:val="000000"/>
                      <w:sz w:val="20"/>
                      <w:szCs w:val="20"/>
                    </w:rPr>
                    <w:t>Nhiệt điện</w:t>
                  </w:r>
                </w:p>
              </w:tc>
              <w:tc>
                <w:tcPr>
                  <w:tcW w:w="823" w:type="dxa"/>
                  <w:tcBorders>
                    <w:top w:val="nil"/>
                    <w:left w:val="nil"/>
                    <w:bottom w:val="single" w:sz="4" w:space="0" w:color="auto"/>
                    <w:right w:val="single" w:sz="4" w:space="0" w:color="auto"/>
                  </w:tcBorders>
                  <w:shd w:val="clear" w:color="auto" w:fill="auto"/>
                  <w:vAlign w:val="center"/>
                  <w:hideMark/>
                </w:tcPr>
                <w:p w14:paraId="52A90C6C" w14:textId="77777777" w:rsidR="00F805C4" w:rsidRPr="00A30E94" w:rsidRDefault="00F805C4" w:rsidP="00F805C4">
                  <w:pPr>
                    <w:spacing w:line="240" w:lineRule="auto"/>
                    <w:jc w:val="center"/>
                    <w:rPr>
                      <w:rFonts w:eastAsia="Times New Roman"/>
                      <w:color w:val="000000"/>
                      <w:sz w:val="20"/>
                      <w:szCs w:val="20"/>
                    </w:rPr>
                  </w:pPr>
                  <w:r w:rsidRPr="00A30E94">
                    <w:rPr>
                      <w:rFonts w:eastAsia="Times New Roman"/>
                      <w:color w:val="000000"/>
                      <w:sz w:val="20"/>
                      <w:szCs w:val="20"/>
                    </w:rPr>
                    <w:t>100</w:t>
                  </w:r>
                </w:p>
              </w:tc>
              <w:tc>
                <w:tcPr>
                  <w:tcW w:w="823" w:type="dxa"/>
                  <w:tcBorders>
                    <w:top w:val="nil"/>
                    <w:left w:val="nil"/>
                    <w:bottom w:val="single" w:sz="4" w:space="0" w:color="auto"/>
                    <w:right w:val="single" w:sz="4" w:space="0" w:color="auto"/>
                  </w:tcBorders>
                  <w:shd w:val="clear" w:color="auto" w:fill="auto"/>
                  <w:vAlign w:val="center"/>
                  <w:hideMark/>
                </w:tcPr>
                <w:p w14:paraId="3A4E6CA4" w14:textId="77777777" w:rsidR="00F805C4" w:rsidRPr="00A30E94" w:rsidRDefault="00F805C4" w:rsidP="00F805C4">
                  <w:pPr>
                    <w:spacing w:line="240" w:lineRule="auto"/>
                    <w:jc w:val="center"/>
                    <w:rPr>
                      <w:rFonts w:eastAsia="Times New Roman"/>
                      <w:color w:val="000000"/>
                      <w:sz w:val="20"/>
                      <w:szCs w:val="20"/>
                    </w:rPr>
                  </w:pPr>
                  <w:r w:rsidRPr="00A30E94">
                    <w:rPr>
                      <w:rFonts w:eastAsia="Times New Roman"/>
                      <w:color w:val="000000"/>
                      <w:sz w:val="20"/>
                      <w:szCs w:val="20"/>
                    </w:rPr>
                    <w:t>119,2</w:t>
                  </w:r>
                </w:p>
              </w:tc>
              <w:tc>
                <w:tcPr>
                  <w:tcW w:w="823" w:type="dxa"/>
                  <w:tcBorders>
                    <w:top w:val="nil"/>
                    <w:left w:val="nil"/>
                    <w:bottom w:val="single" w:sz="4" w:space="0" w:color="auto"/>
                    <w:right w:val="single" w:sz="4" w:space="0" w:color="auto"/>
                  </w:tcBorders>
                  <w:shd w:val="clear" w:color="auto" w:fill="auto"/>
                  <w:vAlign w:val="center"/>
                  <w:hideMark/>
                </w:tcPr>
                <w:p w14:paraId="6DAAAE83" w14:textId="77777777" w:rsidR="00F805C4" w:rsidRPr="00A30E94" w:rsidRDefault="00F805C4" w:rsidP="00F805C4">
                  <w:pPr>
                    <w:spacing w:line="240" w:lineRule="auto"/>
                    <w:jc w:val="center"/>
                    <w:rPr>
                      <w:rFonts w:eastAsia="Times New Roman"/>
                      <w:color w:val="000000"/>
                      <w:sz w:val="20"/>
                      <w:szCs w:val="20"/>
                    </w:rPr>
                  </w:pPr>
                  <w:r w:rsidRPr="00A30E94">
                    <w:rPr>
                      <w:rFonts w:eastAsia="Times New Roman"/>
                      <w:color w:val="000000"/>
                      <w:sz w:val="20"/>
                      <w:szCs w:val="20"/>
                    </w:rPr>
                    <w:t>131,7</w:t>
                  </w:r>
                </w:p>
              </w:tc>
              <w:tc>
                <w:tcPr>
                  <w:tcW w:w="987" w:type="dxa"/>
                  <w:tcBorders>
                    <w:top w:val="nil"/>
                    <w:left w:val="nil"/>
                    <w:bottom w:val="single" w:sz="4" w:space="0" w:color="auto"/>
                    <w:right w:val="single" w:sz="4" w:space="0" w:color="auto"/>
                  </w:tcBorders>
                  <w:shd w:val="clear" w:color="auto" w:fill="auto"/>
                  <w:vAlign w:val="center"/>
                  <w:hideMark/>
                </w:tcPr>
                <w:p w14:paraId="47F5B6C0" w14:textId="77777777" w:rsidR="00F805C4" w:rsidRPr="00A30E94" w:rsidRDefault="00F805C4" w:rsidP="00F805C4">
                  <w:pPr>
                    <w:spacing w:line="240" w:lineRule="auto"/>
                    <w:jc w:val="center"/>
                    <w:rPr>
                      <w:rFonts w:eastAsia="Times New Roman"/>
                      <w:color w:val="000000"/>
                      <w:sz w:val="20"/>
                      <w:szCs w:val="20"/>
                    </w:rPr>
                  </w:pPr>
                  <w:r w:rsidRPr="00A30E94">
                    <w:rPr>
                      <w:rFonts w:eastAsia="Times New Roman"/>
                      <w:color w:val="000000"/>
                      <w:sz w:val="20"/>
                      <w:szCs w:val="20"/>
                    </w:rPr>
                    <w:t>147,2</w:t>
                  </w:r>
                </w:p>
              </w:tc>
            </w:tr>
            <w:tr w:rsidR="00F805C4" w:rsidRPr="00A30E94" w14:paraId="2F5B2348" w14:textId="77777777" w:rsidTr="009851AB">
              <w:trPr>
                <w:trHeight w:val="47"/>
                <w:jc w:val="center"/>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A3038" w14:textId="77777777" w:rsidR="00F805C4" w:rsidRPr="00A30E94" w:rsidRDefault="00F805C4" w:rsidP="00F805C4">
                  <w:pPr>
                    <w:spacing w:line="240" w:lineRule="auto"/>
                    <w:rPr>
                      <w:rFonts w:eastAsia="Times New Roman"/>
                      <w:color w:val="000000"/>
                      <w:sz w:val="20"/>
                      <w:szCs w:val="20"/>
                    </w:rPr>
                  </w:pPr>
                  <w:r w:rsidRPr="00A30E94">
                    <w:rPr>
                      <w:rFonts w:eastAsia="Times New Roman"/>
                      <w:color w:val="000000"/>
                      <w:sz w:val="20"/>
                      <w:szCs w:val="20"/>
                    </w:rPr>
                    <w:t>Hạt nhân</w:t>
                  </w:r>
                </w:p>
              </w:tc>
              <w:tc>
                <w:tcPr>
                  <w:tcW w:w="823" w:type="dxa"/>
                  <w:tcBorders>
                    <w:top w:val="nil"/>
                    <w:left w:val="nil"/>
                    <w:bottom w:val="single" w:sz="4" w:space="0" w:color="auto"/>
                    <w:right w:val="single" w:sz="4" w:space="0" w:color="auto"/>
                  </w:tcBorders>
                  <w:shd w:val="clear" w:color="auto" w:fill="auto"/>
                  <w:vAlign w:val="center"/>
                  <w:hideMark/>
                </w:tcPr>
                <w:p w14:paraId="5CF8B4ED" w14:textId="77777777" w:rsidR="00F805C4" w:rsidRPr="00A30E94" w:rsidRDefault="00F805C4" w:rsidP="00F805C4">
                  <w:pPr>
                    <w:spacing w:line="240" w:lineRule="auto"/>
                    <w:jc w:val="center"/>
                    <w:rPr>
                      <w:rFonts w:eastAsia="Times New Roman"/>
                      <w:color w:val="000000"/>
                      <w:sz w:val="20"/>
                      <w:szCs w:val="20"/>
                    </w:rPr>
                  </w:pPr>
                  <w:r w:rsidRPr="00A30E94">
                    <w:rPr>
                      <w:rFonts w:eastAsia="Times New Roman"/>
                      <w:color w:val="000000"/>
                      <w:sz w:val="20"/>
                      <w:szCs w:val="20"/>
                    </w:rPr>
                    <w:t>100</w:t>
                  </w:r>
                </w:p>
              </w:tc>
              <w:tc>
                <w:tcPr>
                  <w:tcW w:w="823" w:type="dxa"/>
                  <w:tcBorders>
                    <w:top w:val="nil"/>
                    <w:left w:val="nil"/>
                    <w:bottom w:val="single" w:sz="4" w:space="0" w:color="auto"/>
                    <w:right w:val="single" w:sz="4" w:space="0" w:color="auto"/>
                  </w:tcBorders>
                  <w:shd w:val="clear" w:color="auto" w:fill="auto"/>
                  <w:vAlign w:val="center"/>
                  <w:hideMark/>
                </w:tcPr>
                <w:p w14:paraId="4C41C71B" w14:textId="77777777" w:rsidR="00F805C4" w:rsidRPr="00A30E94" w:rsidRDefault="009851AB" w:rsidP="00F805C4">
                  <w:pPr>
                    <w:spacing w:line="240" w:lineRule="auto"/>
                    <w:jc w:val="center"/>
                    <w:rPr>
                      <w:rFonts w:eastAsia="Times New Roman"/>
                      <w:color w:val="000000"/>
                      <w:sz w:val="20"/>
                      <w:szCs w:val="20"/>
                      <w:lang w:val="vi-VN"/>
                    </w:rPr>
                  </w:pPr>
                  <w:r>
                    <w:rPr>
                      <w:rFonts w:eastAsia="Times New Roman"/>
                      <w:color w:val="000000"/>
                      <w:sz w:val="20"/>
                      <w:szCs w:val="20"/>
                      <w:lang w:val="vi-VN"/>
                    </w:rPr>
                    <w:t xml:space="preserve">  </w:t>
                  </w:r>
                  <w:r w:rsidR="00F805C4" w:rsidRPr="00A30E94">
                    <w:rPr>
                      <w:rFonts w:eastAsia="Times New Roman"/>
                      <w:color w:val="000000"/>
                      <w:sz w:val="20"/>
                      <w:szCs w:val="20"/>
                      <w:lang w:val="vi-VN"/>
                    </w:rPr>
                    <w:t>99,9</w:t>
                  </w:r>
                </w:p>
              </w:tc>
              <w:tc>
                <w:tcPr>
                  <w:tcW w:w="823" w:type="dxa"/>
                  <w:tcBorders>
                    <w:top w:val="nil"/>
                    <w:left w:val="nil"/>
                    <w:bottom w:val="single" w:sz="4" w:space="0" w:color="auto"/>
                    <w:right w:val="single" w:sz="4" w:space="0" w:color="auto"/>
                  </w:tcBorders>
                  <w:shd w:val="clear" w:color="auto" w:fill="auto"/>
                  <w:vAlign w:val="center"/>
                  <w:hideMark/>
                </w:tcPr>
                <w:p w14:paraId="12803CF0" w14:textId="77777777" w:rsidR="00F805C4" w:rsidRPr="00A30E94" w:rsidRDefault="009851AB" w:rsidP="00F805C4">
                  <w:pPr>
                    <w:spacing w:line="240" w:lineRule="auto"/>
                    <w:jc w:val="center"/>
                    <w:rPr>
                      <w:rFonts w:eastAsia="Times New Roman"/>
                      <w:color w:val="000000"/>
                      <w:sz w:val="20"/>
                      <w:szCs w:val="20"/>
                    </w:rPr>
                  </w:pPr>
                  <w:r>
                    <w:rPr>
                      <w:rFonts w:eastAsia="Times New Roman"/>
                      <w:color w:val="000000"/>
                      <w:sz w:val="20"/>
                      <w:szCs w:val="20"/>
                      <w:lang w:val="vi-VN"/>
                    </w:rPr>
                    <w:t xml:space="preserve">  </w:t>
                  </w:r>
                  <w:r w:rsidR="00F805C4" w:rsidRPr="00A30E94">
                    <w:rPr>
                      <w:rFonts w:eastAsia="Times New Roman"/>
                      <w:color w:val="000000"/>
                      <w:sz w:val="20"/>
                      <w:szCs w:val="20"/>
                    </w:rPr>
                    <w:t>93,1</w:t>
                  </w:r>
                </w:p>
              </w:tc>
              <w:tc>
                <w:tcPr>
                  <w:tcW w:w="987" w:type="dxa"/>
                  <w:tcBorders>
                    <w:top w:val="nil"/>
                    <w:left w:val="nil"/>
                    <w:bottom w:val="single" w:sz="4" w:space="0" w:color="auto"/>
                    <w:right w:val="single" w:sz="4" w:space="0" w:color="auto"/>
                  </w:tcBorders>
                  <w:shd w:val="clear" w:color="auto" w:fill="auto"/>
                  <w:vAlign w:val="center"/>
                  <w:hideMark/>
                </w:tcPr>
                <w:p w14:paraId="5CAE8CC4" w14:textId="77777777" w:rsidR="00F805C4" w:rsidRPr="00A30E94" w:rsidRDefault="009851AB" w:rsidP="00F805C4">
                  <w:pPr>
                    <w:spacing w:line="240" w:lineRule="auto"/>
                    <w:jc w:val="center"/>
                    <w:rPr>
                      <w:rFonts w:eastAsia="Times New Roman"/>
                      <w:color w:val="000000"/>
                      <w:sz w:val="20"/>
                      <w:szCs w:val="20"/>
                    </w:rPr>
                  </w:pPr>
                  <w:r>
                    <w:rPr>
                      <w:rFonts w:eastAsia="Times New Roman"/>
                      <w:color w:val="000000"/>
                      <w:sz w:val="20"/>
                      <w:szCs w:val="20"/>
                      <w:lang w:val="vi-VN"/>
                    </w:rPr>
                    <w:t xml:space="preserve">  </w:t>
                  </w:r>
                  <w:r w:rsidR="00F805C4" w:rsidRPr="00A30E94">
                    <w:rPr>
                      <w:rFonts w:eastAsia="Times New Roman"/>
                      <w:color w:val="000000"/>
                      <w:sz w:val="20"/>
                      <w:szCs w:val="20"/>
                    </w:rPr>
                    <w:t>97,1</w:t>
                  </w:r>
                </w:p>
              </w:tc>
            </w:tr>
            <w:tr w:rsidR="00F805C4" w:rsidRPr="00A30E94" w14:paraId="58EEA3AA" w14:textId="77777777" w:rsidTr="009851AB">
              <w:trPr>
                <w:trHeight w:val="47"/>
                <w:jc w:val="center"/>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54018" w14:textId="77777777" w:rsidR="00F805C4" w:rsidRPr="00A30E94" w:rsidRDefault="00F805C4" w:rsidP="00F805C4">
                  <w:pPr>
                    <w:spacing w:line="240" w:lineRule="auto"/>
                    <w:rPr>
                      <w:rFonts w:eastAsia="Times New Roman"/>
                      <w:color w:val="000000"/>
                      <w:sz w:val="20"/>
                      <w:szCs w:val="20"/>
                    </w:rPr>
                  </w:pPr>
                  <w:r w:rsidRPr="00A30E94">
                    <w:rPr>
                      <w:rFonts w:eastAsia="Times New Roman"/>
                      <w:color w:val="000000"/>
                      <w:sz w:val="20"/>
                      <w:szCs w:val="20"/>
                    </w:rPr>
                    <w:t>Thủy điện</w:t>
                  </w:r>
                </w:p>
              </w:tc>
              <w:tc>
                <w:tcPr>
                  <w:tcW w:w="823" w:type="dxa"/>
                  <w:tcBorders>
                    <w:top w:val="nil"/>
                    <w:left w:val="nil"/>
                    <w:bottom w:val="single" w:sz="4" w:space="0" w:color="auto"/>
                    <w:right w:val="single" w:sz="4" w:space="0" w:color="auto"/>
                  </w:tcBorders>
                  <w:shd w:val="clear" w:color="auto" w:fill="auto"/>
                  <w:vAlign w:val="center"/>
                  <w:hideMark/>
                </w:tcPr>
                <w:p w14:paraId="0558C8BE" w14:textId="77777777" w:rsidR="00F805C4" w:rsidRPr="00A30E94" w:rsidRDefault="00F805C4" w:rsidP="00F805C4">
                  <w:pPr>
                    <w:spacing w:line="240" w:lineRule="auto"/>
                    <w:jc w:val="center"/>
                    <w:rPr>
                      <w:rFonts w:eastAsia="Times New Roman"/>
                      <w:color w:val="000000"/>
                      <w:sz w:val="20"/>
                      <w:szCs w:val="20"/>
                    </w:rPr>
                  </w:pPr>
                  <w:r w:rsidRPr="00A30E94">
                    <w:rPr>
                      <w:rFonts w:eastAsia="Times New Roman"/>
                      <w:color w:val="000000"/>
                      <w:sz w:val="20"/>
                      <w:szCs w:val="20"/>
                    </w:rPr>
                    <w:t>100</w:t>
                  </w:r>
                </w:p>
              </w:tc>
              <w:tc>
                <w:tcPr>
                  <w:tcW w:w="823" w:type="dxa"/>
                  <w:tcBorders>
                    <w:top w:val="nil"/>
                    <w:left w:val="nil"/>
                    <w:bottom w:val="single" w:sz="4" w:space="0" w:color="auto"/>
                    <w:right w:val="single" w:sz="4" w:space="0" w:color="auto"/>
                  </w:tcBorders>
                  <w:shd w:val="clear" w:color="auto" w:fill="auto"/>
                  <w:vAlign w:val="center"/>
                  <w:hideMark/>
                </w:tcPr>
                <w:p w14:paraId="3A19C357" w14:textId="77777777" w:rsidR="00F805C4" w:rsidRPr="00A30E94" w:rsidRDefault="00F805C4" w:rsidP="00F805C4">
                  <w:pPr>
                    <w:spacing w:line="240" w:lineRule="auto"/>
                    <w:jc w:val="center"/>
                    <w:rPr>
                      <w:rFonts w:eastAsia="Times New Roman"/>
                      <w:color w:val="000000"/>
                      <w:sz w:val="20"/>
                      <w:szCs w:val="20"/>
                    </w:rPr>
                  </w:pPr>
                  <w:r w:rsidRPr="00A30E94">
                    <w:rPr>
                      <w:rFonts w:eastAsia="Times New Roman"/>
                      <w:color w:val="000000"/>
                      <w:sz w:val="20"/>
                      <w:szCs w:val="20"/>
                    </w:rPr>
                    <w:t>117,9</w:t>
                  </w:r>
                </w:p>
              </w:tc>
              <w:tc>
                <w:tcPr>
                  <w:tcW w:w="823" w:type="dxa"/>
                  <w:tcBorders>
                    <w:top w:val="nil"/>
                    <w:left w:val="nil"/>
                    <w:bottom w:val="single" w:sz="4" w:space="0" w:color="auto"/>
                    <w:right w:val="single" w:sz="4" w:space="0" w:color="auto"/>
                  </w:tcBorders>
                  <w:shd w:val="clear" w:color="auto" w:fill="auto"/>
                  <w:vAlign w:val="center"/>
                  <w:hideMark/>
                </w:tcPr>
                <w:p w14:paraId="0967C1CB" w14:textId="77777777" w:rsidR="00F805C4" w:rsidRPr="00A30E94" w:rsidRDefault="00F805C4" w:rsidP="00F805C4">
                  <w:pPr>
                    <w:spacing w:line="240" w:lineRule="auto"/>
                    <w:jc w:val="center"/>
                    <w:rPr>
                      <w:rFonts w:eastAsia="Times New Roman"/>
                      <w:color w:val="000000"/>
                      <w:sz w:val="20"/>
                      <w:szCs w:val="20"/>
                    </w:rPr>
                  </w:pPr>
                  <w:r w:rsidRPr="00A30E94">
                    <w:rPr>
                      <w:rFonts w:eastAsia="Times New Roman"/>
                      <w:color w:val="000000"/>
                      <w:sz w:val="20"/>
                      <w:szCs w:val="20"/>
                    </w:rPr>
                    <w:t>133,7</w:t>
                  </w:r>
                </w:p>
              </w:tc>
              <w:tc>
                <w:tcPr>
                  <w:tcW w:w="987" w:type="dxa"/>
                  <w:tcBorders>
                    <w:top w:val="nil"/>
                    <w:left w:val="nil"/>
                    <w:bottom w:val="single" w:sz="4" w:space="0" w:color="auto"/>
                    <w:right w:val="single" w:sz="4" w:space="0" w:color="auto"/>
                  </w:tcBorders>
                  <w:shd w:val="clear" w:color="auto" w:fill="auto"/>
                  <w:vAlign w:val="center"/>
                  <w:hideMark/>
                </w:tcPr>
                <w:p w14:paraId="6C822C69" w14:textId="77777777" w:rsidR="00F805C4" w:rsidRPr="00A30E94" w:rsidRDefault="00F805C4" w:rsidP="00F805C4">
                  <w:pPr>
                    <w:spacing w:line="240" w:lineRule="auto"/>
                    <w:jc w:val="center"/>
                    <w:rPr>
                      <w:rFonts w:eastAsia="Times New Roman"/>
                      <w:color w:val="000000"/>
                      <w:sz w:val="20"/>
                      <w:szCs w:val="20"/>
                    </w:rPr>
                  </w:pPr>
                  <w:r w:rsidRPr="00A30E94">
                    <w:rPr>
                      <w:rFonts w:eastAsia="Times New Roman"/>
                      <w:color w:val="000000"/>
                      <w:sz w:val="20"/>
                      <w:szCs w:val="20"/>
                    </w:rPr>
                    <w:t>149,3</w:t>
                  </w:r>
                </w:p>
              </w:tc>
            </w:tr>
            <w:tr w:rsidR="00F805C4" w:rsidRPr="00A30E94" w14:paraId="192F7137" w14:textId="77777777" w:rsidTr="009851AB">
              <w:trPr>
                <w:trHeight w:val="47"/>
                <w:jc w:val="center"/>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9A3C6" w14:textId="77777777" w:rsidR="00F805C4" w:rsidRPr="00A30E94" w:rsidRDefault="00F805C4" w:rsidP="00F805C4">
                  <w:pPr>
                    <w:spacing w:line="240" w:lineRule="auto"/>
                    <w:rPr>
                      <w:rFonts w:eastAsia="Times New Roman"/>
                      <w:color w:val="000000"/>
                      <w:sz w:val="20"/>
                      <w:szCs w:val="20"/>
                    </w:rPr>
                  </w:pPr>
                  <w:r w:rsidRPr="00A30E94">
                    <w:rPr>
                      <w:rFonts w:eastAsia="Times New Roman"/>
                      <w:color w:val="000000"/>
                      <w:sz w:val="20"/>
                      <w:szCs w:val="20"/>
                    </w:rPr>
                    <w:t xml:space="preserve">Năng lượng khác </w:t>
                  </w:r>
                </w:p>
              </w:tc>
              <w:tc>
                <w:tcPr>
                  <w:tcW w:w="823" w:type="dxa"/>
                  <w:tcBorders>
                    <w:top w:val="nil"/>
                    <w:left w:val="nil"/>
                    <w:bottom w:val="single" w:sz="4" w:space="0" w:color="auto"/>
                    <w:right w:val="single" w:sz="4" w:space="0" w:color="auto"/>
                  </w:tcBorders>
                  <w:shd w:val="clear" w:color="auto" w:fill="auto"/>
                  <w:vAlign w:val="center"/>
                  <w:hideMark/>
                </w:tcPr>
                <w:p w14:paraId="4ADCB5CD" w14:textId="77777777" w:rsidR="00F805C4" w:rsidRPr="00A30E94" w:rsidRDefault="00F805C4" w:rsidP="00F805C4">
                  <w:pPr>
                    <w:spacing w:line="240" w:lineRule="auto"/>
                    <w:jc w:val="center"/>
                    <w:rPr>
                      <w:rFonts w:eastAsia="Times New Roman"/>
                      <w:color w:val="000000"/>
                      <w:sz w:val="20"/>
                      <w:szCs w:val="20"/>
                    </w:rPr>
                  </w:pPr>
                  <w:r w:rsidRPr="00A30E94">
                    <w:rPr>
                      <w:rFonts w:eastAsia="Times New Roman"/>
                      <w:color w:val="000000"/>
                      <w:sz w:val="20"/>
                      <w:szCs w:val="20"/>
                    </w:rPr>
                    <w:t>100</w:t>
                  </w:r>
                </w:p>
              </w:tc>
              <w:tc>
                <w:tcPr>
                  <w:tcW w:w="823" w:type="dxa"/>
                  <w:tcBorders>
                    <w:top w:val="nil"/>
                    <w:left w:val="nil"/>
                    <w:bottom w:val="single" w:sz="4" w:space="0" w:color="auto"/>
                    <w:right w:val="single" w:sz="4" w:space="0" w:color="auto"/>
                  </w:tcBorders>
                  <w:shd w:val="clear" w:color="auto" w:fill="auto"/>
                  <w:vAlign w:val="center"/>
                  <w:hideMark/>
                </w:tcPr>
                <w:p w14:paraId="10374F45" w14:textId="77777777" w:rsidR="00F805C4" w:rsidRPr="00A30E94" w:rsidRDefault="00F805C4" w:rsidP="00F805C4">
                  <w:pPr>
                    <w:spacing w:line="240" w:lineRule="auto"/>
                    <w:jc w:val="center"/>
                    <w:rPr>
                      <w:rFonts w:eastAsia="Times New Roman"/>
                      <w:color w:val="000000"/>
                      <w:sz w:val="20"/>
                      <w:szCs w:val="20"/>
                    </w:rPr>
                  </w:pPr>
                  <w:r w:rsidRPr="00A30E94">
                    <w:rPr>
                      <w:rFonts w:eastAsia="Times New Roman"/>
                      <w:color w:val="000000"/>
                      <w:sz w:val="20"/>
                      <w:szCs w:val="20"/>
                    </w:rPr>
                    <w:t>204,7</w:t>
                  </w:r>
                </w:p>
              </w:tc>
              <w:tc>
                <w:tcPr>
                  <w:tcW w:w="823" w:type="dxa"/>
                  <w:tcBorders>
                    <w:top w:val="nil"/>
                    <w:left w:val="nil"/>
                    <w:bottom w:val="single" w:sz="4" w:space="0" w:color="auto"/>
                    <w:right w:val="single" w:sz="4" w:space="0" w:color="auto"/>
                  </w:tcBorders>
                  <w:shd w:val="clear" w:color="auto" w:fill="auto"/>
                  <w:vAlign w:val="center"/>
                  <w:hideMark/>
                </w:tcPr>
                <w:p w14:paraId="34E8BCB8" w14:textId="77777777" w:rsidR="00F805C4" w:rsidRPr="00A30E94" w:rsidRDefault="00F805C4" w:rsidP="00F805C4">
                  <w:pPr>
                    <w:spacing w:line="240" w:lineRule="auto"/>
                    <w:jc w:val="center"/>
                    <w:rPr>
                      <w:rFonts w:eastAsia="Times New Roman"/>
                      <w:color w:val="000000"/>
                      <w:sz w:val="20"/>
                      <w:szCs w:val="20"/>
                    </w:rPr>
                  </w:pPr>
                  <w:r w:rsidRPr="00A30E94">
                    <w:rPr>
                      <w:rFonts w:eastAsia="Times New Roman"/>
                      <w:color w:val="000000"/>
                      <w:sz w:val="20"/>
                      <w:szCs w:val="20"/>
                    </w:rPr>
                    <w:t>437,6</w:t>
                  </w:r>
                </w:p>
              </w:tc>
              <w:tc>
                <w:tcPr>
                  <w:tcW w:w="987" w:type="dxa"/>
                  <w:tcBorders>
                    <w:top w:val="nil"/>
                    <w:left w:val="nil"/>
                    <w:bottom w:val="single" w:sz="4" w:space="0" w:color="auto"/>
                    <w:right w:val="single" w:sz="4" w:space="0" w:color="auto"/>
                  </w:tcBorders>
                  <w:shd w:val="clear" w:color="auto" w:fill="auto"/>
                  <w:vAlign w:val="center"/>
                  <w:hideMark/>
                </w:tcPr>
                <w:p w14:paraId="5F9CB097" w14:textId="77777777" w:rsidR="00F805C4" w:rsidRPr="00A30E94" w:rsidRDefault="00F805C4" w:rsidP="00F805C4">
                  <w:pPr>
                    <w:spacing w:line="240" w:lineRule="auto"/>
                    <w:jc w:val="center"/>
                    <w:rPr>
                      <w:rFonts w:eastAsia="Times New Roman"/>
                      <w:color w:val="000000"/>
                      <w:sz w:val="20"/>
                      <w:szCs w:val="20"/>
                    </w:rPr>
                  </w:pPr>
                  <w:r w:rsidRPr="00A30E94">
                    <w:rPr>
                      <w:rFonts w:eastAsia="Times New Roman"/>
                      <w:color w:val="000000"/>
                      <w:sz w:val="20"/>
                      <w:szCs w:val="20"/>
                    </w:rPr>
                    <w:t>1121,6</w:t>
                  </w:r>
                </w:p>
              </w:tc>
            </w:tr>
            <w:tr w:rsidR="00F805C4" w:rsidRPr="00A30E94" w14:paraId="42AC6111" w14:textId="77777777" w:rsidTr="009851AB">
              <w:trPr>
                <w:trHeight w:val="47"/>
                <w:jc w:val="center"/>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71516" w14:textId="77777777" w:rsidR="00F805C4" w:rsidRPr="00A30E94" w:rsidRDefault="00F805C4" w:rsidP="00F805C4">
                  <w:pPr>
                    <w:spacing w:line="240" w:lineRule="auto"/>
                    <w:rPr>
                      <w:rFonts w:eastAsia="Times New Roman"/>
                      <w:color w:val="000000"/>
                      <w:sz w:val="20"/>
                      <w:szCs w:val="20"/>
                    </w:rPr>
                  </w:pPr>
                  <w:r w:rsidRPr="00A30E94">
                    <w:rPr>
                      <w:rFonts w:eastAsia="Times New Roman"/>
                      <w:color w:val="000000"/>
                      <w:sz w:val="20"/>
                      <w:szCs w:val="20"/>
                    </w:rPr>
                    <w:t>Tổng</w:t>
                  </w:r>
                </w:p>
              </w:tc>
              <w:tc>
                <w:tcPr>
                  <w:tcW w:w="823" w:type="dxa"/>
                  <w:tcBorders>
                    <w:top w:val="nil"/>
                    <w:left w:val="nil"/>
                    <w:bottom w:val="single" w:sz="4" w:space="0" w:color="auto"/>
                    <w:right w:val="single" w:sz="4" w:space="0" w:color="auto"/>
                  </w:tcBorders>
                  <w:shd w:val="clear" w:color="auto" w:fill="auto"/>
                  <w:vAlign w:val="center"/>
                  <w:hideMark/>
                </w:tcPr>
                <w:p w14:paraId="2C90B91F" w14:textId="77777777" w:rsidR="00F805C4" w:rsidRPr="00A30E94" w:rsidRDefault="00F805C4" w:rsidP="00F805C4">
                  <w:pPr>
                    <w:spacing w:line="240" w:lineRule="auto"/>
                    <w:jc w:val="center"/>
                    <w:rPr>
                      <w:rFonts w:eastAsia="Times New Roman"/>
                      <w:color w:val="000000"/>
                      <w:sz w:val="20"/>
                      <w:szCs w:val="20"/>
                    </w:rPr>
                  </w:pPr>
                  <w:r w:rsidRPr="00A30E94">
                    <w:rPr>
                      <w:rFonts w:eastAsia="Times New Roman"/>
                      <w:color w:val="000000"/>
                      <w:sz w:val="20"/>
                      <w:szCs w:val="20"/>
                    </w:rPr>
                    <w:t>100</w:t>
                  </w:r>
                </w:p>
              </w:tc>
              <w:tc>
                <w:tcPr>
                  <w:tcW w:w="823" w:type="dxa"/>
                  <w:tcBorders>
                    <w:top w:val="nil"/>
                    <w:left w:val="nil"/>
                    <w:bottom w:val="single" w:sz="4" w:space="0" w:color="auto"/>
                    <w:right w:val="single" w:sz="4" w:space="0" w:color="auto"/>
                  </w:tcBorders>
                  <w:shd w:val="clear" w:color="auto" w:fill="auto"/>
                  <w:vAlign w:val="center"/>
                  <w:hideMark/>
                </w:tcPr>
                <w:p w14:paraId="471AA2B8" w14:textId="77777777" w:rsidR="00F805C4" w:rsidRPr="00A30E94" w:rsidRDefault="00F805C4" w:rsidP="00F805C4">
                  <w:pPr>
                    <w:spacing w:line="240" w:lineRule="auto"/>
                    <w:jc w:val="center"/>
                    <w:rPr>
                      <w:rFonts w:eastAsia="Times New Roman"/>
                      <w:color w:val="000000"/>
                      <w:sz w:val="20"/>
                      <w:szCs w:val="20"/>
                    </w:rPr>
                  </w:pPr>
                  <w:r w:rsidRPr="00A30E94">
                    <w:rPr>
                      <w:rFonts w:eastAsia="Times New Roman"/>
                      <w:color w:val="000000"/>
                      <w:sz w:val="20"/>
                      <w:szCs w:val="20"/>
                    </w:rPr>
                    <w:t>117,9</w:t>
                  </w:r>
                </w:p>
              </w:tc>
              <w:tc>
                <w:tcPr>
                  <w:tcW w:w="823" w:type="dxa"/>
                  <w:tcBorders>
                    <w:top w:val="nil"/>
                    <w:left w:val="nil"/>
                    <w:bottom w:val="single" w:sz="4" w:space="0" w:color="auto"/>
                    <w:right w:val="single" w:sz="4" w:space="0" w:color="auto"/>
                  </w:tcBorders>
                  <w:shd w:val="clear" w:color="auto" w:fill="auto"/>
                  <w:vAlign w:val="center"/>
                  <w:hideMark/>
                </w:tcPr>
                <w:p w14:paraId="63E1391E" w14:textId="77777777" w:rsidR="00F805C4" w:rsidRPr="00A30E94" w:rsidRDefault="00F805C4" w:rsidP="00F805C4">
                  <w:pPr>
                    <w:spacing w:line="240" w:lineRule="auto"/>
                    <w:jc w:val="center"/>
                    <w:rPr>
                      <w:rFonts w:eastAsia="Times New Roman"/>
                      <w:color w:val="000000"/>
                      <w:sz w:val="20"/>
                      <w:szCs w:val="20"/>
                    </w:rPr>
                  </w:pPr>
                  <w:r w:rsidRPr="00A30E94">
                    <w:rPr>
                      <w:rFonts w:eastAsia="Times New Roman"/>
                      <w:color w:val="000000"/>
                      <w:sz w:val="20"/>
                      <w:szCs w:val="20"/>
                    </w:rPr>
                    <w:t>132,6</w:t>
                  </w:r>
                </w:p>
              </w:tc>
              <w:tc>
                <w:tcPr>
                  <w:tcW w:w="987" w:type="dxa"/>
                  <w:tcBorders>
                    <w:top w:val="nil"/>
                    <w:left w:val="nil"/>
                    <w:bottom w:val="single" w:sz="4" w:space="0" w:color="auto"/>
                    <w:right w:val="single" w:sz="4" w:space="0" w:color="auto"/>
                  </w:tcBorders>
                  <w:shd w:val="clear" w:color="auto" w:fill="auto"/>
                  <w:vAlign w:val="center"/>
                  <w:hideMark/>
                </w:tcPr>
                <w:p w14:paraId="525930A7" w14:textId="77777777" w:rsidR="00F805C4" w:rsidRPr="00A30E94" w:rsidRDefault="00F805C4" w:rsidP="00F805C4">
                  <w:pPr>
                    <w:spacing w:line="240" w:lineRule="auto"/>
                    <w:jc w:val="center"/>
                    <w:rPr>
                      <w:rFonts w:eastAsia="Times New Roman"/>
                      <w:color w:val="000000"/>
                      <w:sz w:val="20"/>
                      <w:szCs w:val="20"/>
                    </w:rPr>
                  </w:pPr>
                  <w:r w:rsidRPr="00A30E94">
                    <w:rPr>
                      <w:rFonts w:eastAsia="Times New Roman"/>
                      <w:color w:val="000000"/>
                      <w:sz w:val="20"/>
                      <w:szCs w:val="20"/>
                    </w:rPr>
                    <w:t>160,5</w:t>
                  </w:r>
                </w:p>
              </w:tc>
            </w:tr>
          </w:tbl>
          <w:p w14:paraId="6A14A051" w14:textId="77777777" w:rsidR="00F805C4" w:rsidRDefault="00F805C4" w:rsidP="00F805C4">
            <w:pPr>
              <w:jc w:val="center"/>
              <w:rPr>
                <w:b/>
                <w:sz w:val="24"/>
                <w:szCs w:val="24"/>
              </w:rPr>
            </w:pPr>
          </w:p>
        </w:tc>
        <w:tc>
          <w:tcPr>
            <w:tcW w:w="5242" w:type="dxa"/>
          </w:tcPr>
          <w:p w14:paraId="345726C8" w14:textId="77777777" w:rsidR="00A30E94" w:rsidRPr="00353CFB" w:rsidRDefault="00F805C4" w:rsidP="00353CFB">
            <w:pPr>
              <w:spacing w:before="60" w:after="120"/>
              <w:jc w:val="center"/>
              <w:rPr>
                <w:b/>
                <w:sz w:val="18"/>
                <w:szCs w:val="18"/>
                <w:lang w:val="vi-VN"/>
              </w:rPr>
            </w:pPr>
            <w:r w:rsidRPr="00353CFB">
              <w:rPr>
                <w:b/>
                <w:sz w:val="18"/>
                <w:szCs w:val="18"/>
                <w:lang w:val="vi-VN"/>
              </w:rPr>
              <w:t>CƠ CẤU (%)</w:t>
            </w:r>
          </w:p>
          <w:tbl>
            <w:tblPr>
              <w:tblW w:w="4938" w:type="dxa"/>
              <w:jc w:val="center"/>
              <w:tblLayout w:type="fixed"/>
              <w:tblLook w:val="04A0" w:firstRow="1" w:lastRow="0" w:firstColumn="1" w:lastColumn="0" w:noHBand="0" w:noVBand="1"/>
            </w:tblPr>
            <w:tblGrid>
              <w:gridCol w:w="1921"/>
              <w:gridCol w:w="754"/>
              <w:gridCol w:w="754"/>
              <w:gridCol w:w="754"/>
              <w:gridCol w:w="755"/>
            </w:tblGrid>
            <w:tr w:rsidR="00F805C4" w:rsidRPr="00F805C4" w14:paraId="49E45938" w14:textId="77777777" w:rsidTr="009851AB">
              <w:trPr>
                <w:trHeight w:val="344"/>
                <w:jc w:val="center"/>
              </w:trPr>
              <w:tc>
                <w:tcPr>
                  <w:tcW w:w="1921" w:type="dxa"/>
                  <w:tcBorders>
                    <w:top w:val="single" w:sz="4" w:space="0" w:color="auto"/>
                    <w:left w:val="single" w:sz="4" w:space="0" w:color="auto"/>
                    <w:bottom w:val="single" w:sz="4" w:space="0" w:color="auto"/>
                    <w:right w:val="nil"/>
                    <w:tl2br w:val="single" w:sz="4" w:space="0" w:color="auto"/>
                  </w:tcBorders>
                  <w:shd w:val="clear" w:color="auto" w:fill="auto"/>
                  <w:vAlign w:val="center"/>
                  <w:hideMark/>
                </w:tcPr>
                <w:p w14:paraId="0E779AF4" w14:textId="77777777" w:rsidR="00F805C4" w:rsidRPr="00F805C4" w:rsidRDefault="00F805C4" w:rsidP="00F805C4">
                  <w:pPr>
                    <w:spacing w:line="240" w:lineRule="auto"/>
                    <w:jc w:val="right"/>
                    <w:rPr>
                      <w:rFonts w:eastAsia="Times New Roman"/>
                      <w:b/>
                      <w:bCs/>
                      <w:color w:val="000000"/>
                      <w:sz w:val="16"/>
                      <w:szCs w:val="16"/>
                    </w:rPr>
                  </w:pPr>
                  <w:r w:rsidRPr="00F805C4">
                    <w:rPr>
                      <w:rFonts w:eastAsia="Times New Roman"/>
                      <w:b/>
                      <w:bCs/>
                      <w:color w:val="000000"/>
                      <w:sz w:val="16"/>
                      <w:szCs w:val="16"/>
                    </w:rPr>
                    <w:t>Năm</w:t>
                  </w:r>
                </w:p>
                <w:p w14:paraId="1D804362" w14:textId="77777777" w:rsidR="00F805C4" w:rsidRPr="00F805C4" w:rsidRDefault="00F805C4" w:rsidP="00F805C4">
                  <w:pPr>
                    <w:spacing w:line="240" w:lineRule="auto"/>
                    <w:rPr>
                      <w:rFonts w:eastAsia="Times New Roman"/>
                      <w:b/>
                      <w:bCs/>
                      <w:color w:val="000000"/>
                      <w:sz w:val="18"/>
                      <w:szCs w:val="18"/>
                    </w:rPr>
                  </w:pPr>
                  <w:r w:rsidRPr="00F805C4">
                    <w:rPr>
                      <w:rFonts w:eastAsia="Times New Roman"/>
                      <w:b/>
                      <w:bCs/>
                      <w:color w:val="000000"/>
                      <w:sz w:val="16"/>
                      <w:szCs w:val="16"/>
                    </w:rPr>
                    <w:t>Nguồn sản xuất</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5B7AE" w14:textId="77777777" w:rsidR="00F805C4" w:rsidRPr="00F805C4" w:rsidRDefault="00F805C4" w:rsidP="00F805C4">
                  <w:pPr>
                    <w:spacing w:line="240" w:lineRule="auto"/>
                    <w:jc w:val="center"/>
                    <w:rPr>
                      <w:rFonts w:eastAsia="Times New Roman"/>
                      <w:b/>
                      <w:bCs/>
                      <w:color w:val="000000"/>
                      <w:sz w:val="20"/>
                      <w:szCs w:val="20"/>
                    </w:rPr>
                  </w:pPr>
                  <w:r w:rsidRPr="00F805C4">
                    <w:rPr>
                      <w:rFonts w:eastAsia="Times New Roman"/>
                      <w:b/>
                      <w:bCs/>
                      <w:color w:val="000000"/>
                      <w:sz w:val="20"/>
                      <w:szCs w:val="20"/>
                    </w:rPr>
                    <w:t>2005</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46713" w14:textId="77777777" w:rsidR="00F805C4" w:rsidRPr="00F805C4" w:rsidRDefault="00F805C4" w:rsidP="00F805C4">
                  <w:pPr>
                    <w:spacing w:line="240" w:lineRule="auto"/>
                    <w:jc w:val="center"/>
                    <w:rPr>
                      <w:rFonts w:eastAsia="Times New Roman"/>
                      <w:b/>
                      <w:bCs/>
                      <w:color w:val="000000"/>
                      <w:sz w:val="20"/>
                      <w:szCs w:val="20"/>
                    </w:rPr>
                  </w:pPr>
                  <w:r w:rsidRPr="00F805C4">
                    <w:rPr>
                      <w:rFonts w:eastAsia="Times New Roman"/>
                      <w:b/>
                      <w:bCs/>
                      <w:color w:val="000000"/>
                      <w:sz w:val="20"/>
                      <w:szCs w:val="20"/>
                    </w:rPr>
                    <w:t>2010</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32E13" w14:textId="77777777" w:rsidR="00F805C4" w:rsidRPr="00F805C4" w:rsidRDefault="00F805C4" w:rsidP="00F805C4">
                  <w:pPr>
                    <w:spacing w:line="240" w:lineRule="auto"/>
                    <w:jc w:val="center"/>
                    <w:rPr>
                      <w:rFonts w:eastAsia="Times New Roman"/>
                      <w:b/>
                      <w:bCs/>
                      <w:color w:val="000000"/>
                      <w:sz w:val="20"/>
                      <w:szCs w:val="20"/>
                    </w:rPr>
                  </w:pPr>
                  <w:r w:rsidRPr="00F805C4">
                    <w:rPr>
                      <w:rFonts w:eastAsia="Times New Roman"/>
                      <w:b/>
                      <w:bCs/>
                      <w:color w:val="000000"/>
                      <w:sz w:val="20"/>
                      <w:szCs w:val="20"/>
                    </w:rPr>
                    <w:t>2015</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B7782" w14:textId="77777777" w:rsidR="00F805C4" w:rsidRPr="00F805C4" w:rsidRDefault="00F805C4" w:rsidP="00F805C4">
                  <w:pPr>
                    <w:spacing w:line="240" w:lineRule="auto"/>
                    <w:jc w:val="center"/>
                    <w:rPr>
                      <w:rFonts w:eastAsia="Times New Roman"/>
                      <w:b/>
                      <w:bCs/>
                      <w:color w:val="000000"/>
                      <w:sz w:val="20"/>
                      <w:szCs w:val="20"/>
                    </w:rPr>
                  </w:pPr>
                  <w:r w:rsidRPr="00F805C4">
                    <w:rPr>
                      <w:rFonts w:eastAsia="Times New Roman"/>
                      <w:b/>
                      <w:bCs/>
                      <w:color w:val="000000"/>
                      <w:sz w:val="20"/>
                      <w:szCs w:val="20"/>
                    </w:rPr>
                    <w:t>2022</w:t>
                  </w:r>
                </w:p>
              </w:tc>
            </w:tr>
            <w:tr w:rsidR="00F805C4" w:rsidRPr="00F805C4" w14:paraId="0DB558B8" w14:textId="77777777" w:rsidTr="009851AB">
              <w:trPr>
                <w:trHeight w:val="47"/>
                <w:jc w:val="center"/>
              </w:trPr>
              <w:tc>
                <w:tcPr>
                  <w:tcW w:w="1921" w:type="dxa"/>
                  <w:tcBorders>
                    <w:top w:val="single" w:sz="4" w:space="0" w:color="auto"/>
                    <w:left w:val="single" w:sz="4" w:space="0" w:color="auto"/>
                    <w:bottom w:val="single" w:sz="4" w:space="0" w:color="auto"/>
                    <w:right w:val="nil"/>
                  </w:tcBorders>
                  <w:shd w:val="clear" w:color="auto" w:fill="auto"/>
                  <w:vAlign w:val="center"/>
                  <w:hideMark/>
                </w:tcPr>
                <w:p w14:paraId="583F8C83" w14:textId="77777777" w:rsidR="00F805C4" w:rsidRPr="00F805C4" w:rsidRDefault="00F805C4" w:rsidP="00F805C4">
                  <w:pPr>
                    <w:spacing w:line="240" w:lineRule="auto"/>
                    <w:rPr>
                      <w:rFonts w:eastAsia="Times New Roman"/>
                      <w:color w:val="000000"/>
                      <w:sz w:val="20"/>
                      <w:szCs w:val="20"/>
                    </w:rPr>
                  </w:pPr>
                  <w:r w:rsidRPr="00F805C4">
                    <w:rPr>
                      <w:rFonts w:eastAsia="Times New Roman"/>
                      <w:color w:val="000000"/>
                      <w:sz w:val="20"/>
                      <w:szCs w:val="20"/>
                    </w:rPr>
                    <w:t>Nhiệt điện</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E6F42" w14:textId="77777777" w:rsidR="00F805C4" w:rsidRPr="00F805C4" w:rsidRDefault="00F805C4" w:rsidP="00F805C4">
                  <w:pPr>
                    <w:spacing w:line="240" w:lineRule="auto"/>
                    <w:jc w:val="center"/>
                    <w:rPr>
                      <w:rFonts w:eastAsia="Times New Roman"/>
                      <w:color w:val="000000"/>
                      <w:sz w:val="20"/>
                      <w:szCs w:val="20"/>
                    </w:rPr>
                  </w:pPr>
                  <w:r w:rsidRPr="00F805C4">
                    <w:rPr>
                      <w:rFonts w:eastAsia="Times New Roman"/>
                      <w:color w:val="000000"/>
                      <w:sz w:val="20"/>
                      <w:szCs w:val="20"/>
                    </w:rPr>
                    <w:t>66,5</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73FEFF81" w14:textId="77777777" w:rsidR="00F805C4" w:rsidRPr="00F805C4" w:rsidRDefault="00F805C4" w:rsidP="00F805C4">
                  <w:pPr>
                    <w:spacing w:line="240" w:lineRule="auto"/>
                    <w:jc w:val="center"/>
                    <w:rPr>
                      <w:rFonts w:eastAsia="Times New Roman"/>
                      <w:color w:val="000000"/>
                      <w:sz w:val="20"/>
                      <w:szCs w:val="20"/>
                    </w:rPr>
                  </w:pPr>
                  <w:r w:rsidRPr="00F805C4">
                    <w:rPr>
                      <w:rFonts w:eastAsia="Times New Roman"/>
                      <w:color w:val="000000"/>
                      <w:sz w:val="20"/>
                      <w:szCs w:val="20"/>
                    </w:rPr>
                    <w:t>67,2</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189CF17A" w14:textId="77777777" w:rsidR="00F805C4" w:rsidRPr="00F805C4" w:rsidRDefault="00F805C4" w:rsidP="00F805C4">
                  <w:pPr>
                    <w:spacing w:line="240" w:lineRule="auto"/>
                    <w:jc w:val="center"/>
                    <w:rPr>
                      <w:rFonts w:eastAsia="Times New Roman"/>
                      <w:color w:val="000000"/>
                      <w:sz w:val="20"/>
                      <w:szCs w:val="20"/>
                    </w:rPr>
                  </w:pPr>
                  <w:r w:rsidRPr="00F805C4">
                    <w:rPr>
                      <w:rFonts w:eastAsia="Times New Roman"/>
                      <w:color w:val="000000"/>
                      <w:sz w:val="20"/>
                      <w:szCs w:val="20"/>
                    </w:rPr>
                    <w:t>66,0</w:t>
                  </w:r>
                </w:p>
              </w:tc>
              <w:tc>
                <w:tcPr>
                  <w:tcW w:w="755" w:type="dxa"/>
                  <w:tcBorders>
                    <w:top w:val="single" w:sz="4" w:space="0" w:color="auto"/>
                    <w:left w:val="nil"/>
                    <w:bottom w:val="single" w:sz="4" w:space="0" w:color="auto"/>
                    <w:right w:val="single" w:sz="4" w:space="0" w:color="auto"/>
                  </w:tcBorders>
                  <w:shd w:val="clear" w:color="auto" w:fill="auto"/>
                  <w:vAlign w:val="center"/>
                  <w:hideMark/>
                </w:tcPr>
                <w:p w14:paraId="57E8814D" w14:textId="77777777" w:rsidR="00F805C4" w:rsidRPr="00F805C4" w:rsidRDefault="00F805C4" w:rsidP="00F805C4">
                  <w:pPr>
                    <w:spacing w:line="240" w:lineRule="auto"/>
                    <w:jc w:val="center"/>
                    <w:rPr>
                      <w:rFonts w:eastAsia="Times New Roman"/>
                      <w:color w:val="000000"/>
                      <w:sz w:val="20"/>
                      <w:szCs w:val="20"/>
                    </w:rPr>
                  </w:pPr>
                  <w:r w:rsidRPr="00F805C4">
                    <w:rPr>
                      <w:rFonts w:eastAsia="Times New Roman"/>
                      <w:color w:val="000000"/>
                      <w:sz w:val="20"/>
                      <w:szCs w:val="20"/>
                    </w:rPr>
                    <w:t>60,9</w:t>
                  </w:r>
                </w:p>
              </w:tc>
            </w:tr>
            <w:tr w:rsidR="00F805C4" w:rsidRPr="00F805C4" w14:paraId="7A32F6F9" w14:textId="77777777" w:rsidTr="009851AB">
              <w:trPr>
                <w:trHeight w:val="47"/>
                <w:jc w:val="center"/>
              </w:trPr>
              <w:tc>
                <w:tcPr>
                  <w:tcW w:w="1921" w:type="dxa"/>
                  <w:tcBorders>
                    <w:top w:val="single" w:sz="4" w:space="0" w:color="auto"/>
                    <w:left w:val="single" w:sz="4" w:space="0" w:color="auto"/>
                    <w:bottom w:val="single" w:sz="4" w:space="0" w:color="auto"/>
                    <w:right w:val="nil"/>
                  </w:tcBorders>
                  <w:shd w:val="clear" w:color="auto" w:fill="auto"/>
                  <w:vAlign w:val="center"/>
                  <w:hideMark/>
                </w:tcPr>
                <w:p w14:paraId="011933FC" w14:textId="77777777" w:rsidR="00F805C4" w:rsidRPr="00F805C4" w:rsidRDefault="00F805C4" w:rsidP="00F805C4">
                  <w:pPr>
                    <w:spacing w:line="240" w:lineRule="auto"/>
                    <w:rPr>
                      <w:rFonts w:eastAsia="Times New Roman"/>
                      <w:color w:val="000000"/>
                      <w:sz w:val="20"/>
                      <w:szCs w:val="20"/>
                    </w:rPr>
                  </w:pPr>
                  <w:r w:rsidRPr="00F805C4">
                    <w:rPr>
                      <w:rFonts w:eastAsia="Times New Roman"/>
                      <w:color w:val="000000"/>
                      <w:sz w:val="20"/>
                      <w:szCs w:val="20"/>
                    </w:rPr>
                    <w:t>Hạt nhân</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BF34F" w14:textId="77777777" w:rsidR="00F805C4" w:rsidRPr="00F805C4" w:rsidRDefault="00F805C4" w:rsidP="00F805C4">
                  <w:pPr>
                    <w:spacing w:line="240" w:lineRule="auto"/>
                    <w:jc w:val="center"/>
                    <w:rPr>
                      <w:rFonts w:eastAsia="Times New Roman"/>
                      <w:color w:val="000000"/>
                      <w:sz w:val="20"/>
                      <w:szCs w:val="20"/>
                    </w:rPr>
                  </w:pPr>
                  <w:r w:rsidRPr="00F805C4">
                    <w:rPr>
                      <w:rFonts w:eastAsia="Times New Roman"/>
                      <w:color w:val="000000"/>
                      <w:sz w:val="20"/>
                      <w:szCs w:val="20"/>
                    </w:rPr>
                    <w:t>15,1</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7CE1F058" w14:textId="77777777" w:rsidR="00F805C4" w:rsidRPr="00F805C4" w:rsidRDefault="00F805C4" w:rsidP="00F805C4">
                  <w:pPr>
                    <w:spacing w:line="240" w:lineRule="auto"/>
                    <w:jc w:val="center"/>
                    <w:rPr>
                      <w:rFonts w:eastAsia="Times New Roman"/>
                      <w:color w:val="000000"/>
                      <w:sz w:val="20"/>
                      <w:szCs w:val="20"/>
                    </w:rPr>
                  </w:pPr>
                  <w:r w:rsidRPr="00F805C4">
                    <w:rPr>
                      <w:rFonts w:eastAsia="Times New Roman"/>
                      <w:color w:val="000000"/>
                      <w:sz w:val="20"/>
                      <w:szCs w:val="20"/>
                    </w:rPr>
                    <w:t>12,8</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02CE52B0" w14:textId="77777777" w:rsidR="00F805C4" w:rsidRPr="00F805C4" w:rsidRDefault="00F805C4" w:rsidP="00F805C4">
                  <w:pPr>
                    <w:spacing w:line="240" w:lineRule="auto"/>
                    <w:jc w:val="center"/>
                    <w:rPr>
                      <w:rFonts w:eastAsia="Times New Roman"/>
                      <w:color w:val="000000"/>
                      <w:sz w:val="20"/>
                      <w:szCs w:val="20"/>
                    </w:rPr>
                  </w:pPr>
                  <w:r w:rsidRPr="00F805C4">
                    <w:rPr>
                      <w:rFonts w:eastAsia="Times New Roman"/>
                      <w:color w:val="000000"/>
                      <w:sz w:val="20"/>
                      <w:szCs w:val="20"/>
                    </w:rPr>
                    <w:t>10,6</w:t>
                  </w:r>
                </w:p>
              </w:tc>
              <w:tc>
                <w:tcPr>
                  <w:tcW w:w="755" w:type="dxa"/>
                  <w:tcBorders>
                    <w:top w:val="single" w:sz="4" w:space="0" w:color="auto"/>
                    <w:left w:val="nil"/>
                    <w:bottom w:val="single" w:sz="4" w:space="0" w:color="auto"/>
                    <w:right w:val="single" w:sz="4" w:space="0" w:color="auto"/>
                  </w:tcBorders>
                  <w:shd w:val="clear" w:color="auto" w:fill="auto"/>
                  <w:vAlign w:val="center"/>
                  <w:hideMark/>
                </w:tcPr>
                <w:p w14:paraId="4046E103" w14:textId="77777777" w:rsidR="00F805C4" w:rsidRPr="00F805C4" w:rsidRDefault="00353CFB" w:rsidP="00F805C4">
                  <w:pPr>
                    <w:spacing w:line="240" w:lineRule="auto"/>
                    <w:jc w:val="center"/>
                    <w:rPr>
                      <w:rFonts w:eastAsia="Times New Roman"/>
                      <w:color w:val="000000"/>
                      <w:sz w:val="20"/>
                      <w:szCs w:val="20"/>
                      <w:lang w:val="vi-VN"/>
                    </w:rPr>
                  </w:pPr>
                  <w:r>
                    <w:rPr>
                      <w:rFonts w:eastAsia="Times New Roman"/>
                      <w:color w:val="000000"/>
                      <w:sz w:val="20"/>
                      <w:szCs w:val="20"/>
                      <w:lang w:val="vi-VN"/>
                    </w:rPr>
                    <w:t xml:space="preserve">  </w:t>
                  </w:r>
                  <w:r w:rsidR="00F805C4" w:rsidRPr="00F805C4">
                    <w:rPr>
                      <w:rFonts w:eastAsia="Times New Roman"/>
                      <w:color w:val="000000"/>
                      <w:sz w:val="20"/>
                      <w:szCs w:val="20"/>
                    </w:rPr>
                    <w:t>9,2</w:t>
                  </w:r>
                </w:p>
              </w:tc>
            </w:tr>
            <w:tr w:rsidR="00F805C4" w:rsidRPr="00F805C4" w14:paraId="12A99590" w14:textId="77777777" w:rsidTr="009851AB">
              <w:trPr>
                <w:trHeight w:val="47"/>
                <w:jc w:val="center"/>
              </w:trPr>
              <w:tc>
                <w:tcPr>
                  <w:tcW w:w="1921" w:type="dxa"/>
                  <w:tcBorders>
                    <w:top w:val="single" w:sz="4" w:space="0" w:color="auto"/>
                    <w:left w:val="single" w:sz="4" w:space="0" w:color="auto"/>
                    <w:bottom w:val="single" w:sz="4" w:space="0" w:color="auto"/>
                    <w:right w:val="nil"/>
                  </w:tcBorders>
                  <w:shd w:val="clear" w:color="auto" w:fill="auto"/>
                  <w:vAlign w:val="center"/>
                  <w:hideMark/>
                </w:tcPr>
                <w:p w14:paraId="103998DC" w14:textId="77777777" w:rsidR="00F805C4" w:rsidRPr="00F805C4" w:rsidRDefault="00F805C4" w:rsidP="00F805C4">
                  <w:pPr>
                    <w:spacing w:line="240" w:lineRule="auto"/>
                    <w:rPr>
                      <w:rFonts w:eastAsia="Times New Roman"/>
                      <w:color w:val="000000"/>
                      <w:sz w:val="20"/>
                      <w:szCs w:val="20"/>
                    </w:rPr>
                  </w:pPr>
                  <w:r w:rsidRPr="00F805C4">
                    <w:rPr>
                      <w:rFonts w:eastAsia="Times New Roman"/>
                      <w:color w:val="000000"/>
                      <w:sz w:val="20"/>
                      <w:szCs w:val="20"/>
                    </w:rPr>
                    <w:t>Thủy điện</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9E0B4" w14:textId="77777777" w:rsidR="00F805C4" w:rsidRPr="00F805C4" w:rsidRDefault="00F805C4" w:rsidP="00F805C4">
                  <w:pPr>
                    <w:spacing w:line="240" w:lineRule="auto"/>
                    <w:jc w:val="center"/>
                    <w:rPr>
                      <w:rFonts w:eastAsia="Times New Roman"/>
                      <w:color w:val="000000"/>
                      <w:sz w:val="20"/>
                      <w:szCs w:val="20"/>
                    </w:rPr>
                  </w:pPr>
                  <w:r w:rsidRPr="00F805C4">
                    <w:rPr>
                      <w:rFonts w:eastAsia="Times New Roman"/>
                      <w:color w:val="000000"/>
                      <w:sz w:val="20"/>
                      <w:szCs w:val="20"/>
                    </w:rPr>
                    <w:t>16,3</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6C1E1661" w14:textId="77777777" w:rsidR="00F805C4" w:rsidRPr="00F805C4" w:rsidRDefault="00F805C4" w:rsidP="00F805C4">
                  <w:pPr>
                    <w:spacing w:line="240" w:lineRule="auto"/>
                    <w:jc w:val="center"/>
                    <w:rPr>
                      <w:rFonts w:eastAsia="Times New Roman"/>
                      <w:color w:val="000000"/>
                      <w:sz w:val="20"/>
                      <w:szCs w:val="20"/>
                    </w:rPr>
                  </w:pPr>
                  <w:r w:rsidRPr="00F805C4">
                    <w:rPr>
                      <w:rFonts w:eastAsia="Times New Roman"/>
                      <w:color w:val="000000"/>
                      <w:sz w:val="20"/>
                      <w:szCs w:val="20"/>
                    </w:rPr>
                    <w:t>16,3</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594D81E5" w14:textId="77777777" w:rsidR="00F805C4" w:rsidRPr="00F805C4" w:rsidRDefault="00F805C4" w:rsidP="00F805C4">
                  <w:pPr>
                    <w:spacing w:line="240" w:lineRule="auto"/>
                    <w:jc w:val="center"/>
                    <w:rPr>
                      <w:rFonts w:eastAsia="Times New Roman"/>
                      <w:color w:val="000000"/>
                      <w:sz w:val="20"/>
                      <w:szCs w:val="20"/>
                    </w:rPr>
                  </w:pPr>
                  <w:r w:rsidRPr="00F805C4">
                    <w:rPr>
                      <w:rFonts w:eastAsia="Times New Roman"/>
                      <w:color w:val="000000"/>
                      <w:sz w:val="20"/>
                      <w:szCs w:val="20"/>
                    </w:rPr>
                    <w:t>16,4</w:t>
                  </w:r>
                </w:p>
              </w:tc>
              <w:tc>
                <w:tcPr>
                  <w:tcW w:w="755" w:type="dxa"/>
                  <w:tcBorders>
                    <w:top w:val="single" w:sz="4" w:space="0" w:color="auto"/>
                    <w:left w:val="nil"/>
                    <w:bottom w:val="single" w:sz="4" w:space="0" w:color="auto"/>
                    <w:right w:val="single" w:sz="4" w:space="0" w:color="auto"/>
                  </w:tcBorders>
                  <w:shd w:val="clear" w:color="auto" w:fill="auto"/>
                  <w:vAlign w:val="center"/>
                  <w:hideMark/>
                </w:tcPr>
                <w:p w14:paraId="0D7D155F" w14:textId="77777777" w:rsidR="00F805C4" w:rsidRPr="00F805C4" w:rsidRDefault="00F805C4" w:rsidP="00F805C4">
                  <w:pPr>
                    <w:spacing w:line="240" w:lineRule="auto"/>
                    <w:jc w:val="center"/>
                    <w:rPr>
                      <w:rFonts w:eastAsia="Times New Roman"/>
                      <w:color w:val="000000"/>
                      <w:sz w:val="20"/>
                      <w:szCs w:val="20"/>
                    </w:rPr>
                  </w:pPr>
                  <w:r w:rsidRPr="00F805C4">
                    <w:rPr>
                      <w:rFonts w:eastAsia="Times New Roman"/>
                      <w:color w:val="000000"/>
                      <w:sz w:val="20"/>
                      <w:szCs w:val="20"/>
                    </w:rPr>
                    <w:t>15,2</w:t>
                  </w:r>
                </w:p>
              </w:tc>
            </w:tr>
            <w:tr w:rsidR="00F805C4" w:rsidRPr="00F805C4" w14:paraId="07928A61" w14:textId="77777777" w:rsidTr="009851AB">
              <w:trPr>
                <w:trHeight w:val="47"/>
                <w:jc w:val="center"/>
              </w:trPr>
              <w:tc>
                <w:tcPr>
                  <w:tcW w:w="1921" w:type="dxa"/>
                  <w:tcBorders>
                    <w:top w:val="single" w:sz="4" w:space="0" w:color="auto"/>
                    <w:left w:val="single" w:sz="4" w:space="0" w:color="auto"/>
                    <w:bottom w:val="single" w:sz="4" w:space="0" w:color="auto"/>
                    <w:right w:val="nil"/>
                  </w:tcBorders>
                  <w:shd w:val="clear" w:color="auto" w:fill="auto"/>
                  <w:vAlign w:val="center"/>
                  <w:hideMark/>
                </w:tcPr>
                <w:p w14:paraId="0EDB63B2" w14:textId="77777777" w:rsidR="00F805C4" w:rsidRPr="00F805C4" w:rsidRDefault="00F805C4" w:rsidP="00F805C4">
                  <w:pPr>
                    <w:spacing w:line="240" w:lineRule="auto"/>
                    <w:rPr>
                      <w:rFonts w:eastAsia="Times New Roman"/>
                      <w:color w:val="000000"/>
                      <w:sz w:val="20"/>
                      <w:szCs w:val="20"/>
                    </w:rPr>
                  </w:pPr>
                  <w:r w:rsidRPr="00F805C4">
                    <w:rPr>
                      <w:rFonts w:eastAsia="Times New Roman"/>
                      <w:color w:val="000000"/>
                      <w:sz w:val="20"/>
                      <w:szCs w:val="20"/>
                    </w:rPr>
                    <w:t xml:space="preserve">Năng lượng khác </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C67DA" w14:textId="77777777" w:rsidR="00F805C4" w:rsidRPr="00F805C4" w:rsidRDefault="00353CFB" w:rsidP="00F805C4">
                  <w:pPr>
                    <w:spacing w:line="240" w:lineRule="auto"/>
                    <w:jc w:val="center"/>
                    <w:rPr>
                      <w:rFonts w:eastAsia="Times New Roman"/>
                      <w:color w:val="000000"/>
                      <w:sz w:val="20"/>
                      <w:szCs w:val="20"/>
                      <w:lang w:val="vi-VN"/>
                    </w:rPr>
                  </w:pPr>
                  <w:r>
                    <w:rPr>
                      <w:rFonts w:eastAsia="Times New Roman"/>
                      <w:color w:val="000000"/>
                      <w:sz w:val="20"/>
                      <w:szCs w:val="20"/>
                      <w:lang w:val="vi-VN"/>
                    </w:rPr>
                    <w:t xml:space="preserve">  </w:t>
                  </w:r>
                  <w:r w:rsidR="00F805C4" w:rsidRPr="00F805C4">
                    <w:rPr>
                      <w:rFonts w:eastAsia="Times New Roman"/>
                      <w:color w:val="000000"/>
                      <w:sz w:val="20"/>
                      <w:szCs w:val="20"/>
                    </w:rPr>
                    <w:t>2,1</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5278D4E9" w14:textId="77777777" w:rsidR="00F805C4" w:rsidRPr="00F805C4" w:rsidRDefault="00353CFB" w:rsidP="00F805C4">
                  <w:pPr>
                    <w:spacing w:line="240" w:lineRule="auto"/>
                    <w:jc w:val="center"/>
                    <w:rPr>
                      <w:rFonts w:eastAsia="Times New Roman"/>
                      <w:color w:val="000000"/>
                      <w:sz w:val="20"/>
                      <w:szCs w:val="20"/>
                      <w:lang w:val="vi-VN"/>
                    </w:rPr>
                  </w:pPr>
                  <w:r>
                    <w:rPr>
                      <w:rFonts w:eastAsia="Times New Roman"/>
                      <w:color w:val="000000"/>
                      <w:sz w:val="20"/>
                      <w:szCs w:val="20"/>
                      <w:lang w:val="vi-VN"/>
                    </w:rPr>
                    <w:t xml:space="preserve">  </w:t>
                  </w:r>
                  <w:r w:rsidR="00F805C4" w:rsidRPr="00F805C4">
                    <w:rPr>
                      <w:rFonts w:eastAsia="Times New Roman"/>
                      <w:color w:val="000000"/>
                      <w:sz w:val="20"/>
                      <w:szCs w:val="20"/>
                    </w:rPr>
                    <w:t>3,7</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008CC9C3" w14:textId="77777777" w:rsidR="00F805C4" w:rsidRPr="00F805C4" w:rsidRDefault="00F805C4" w:rsidP="00F805C4">
                  <w:pPr>
                    <w:spacing w:line="240" w:lineRule="auto"/>
                    <w:jc w:val="center"/>
                    <w:rPr>
                      <w:rFonts w:eastAsia="Times New Roman"/>
                      <w:color w:val="000000"/>
                      <w:sz w:val="20"/>
                      <w:szCs w:val="20"/>
                      <w:lang w:val="vi-VN"/>
                    </w:rPr>
                  </w:pPr>
                  <w:r w:rsidRPr="00F805C4">
                    <w:rPr>
                      <w:rFonts w:eastAsia="Times New Roman"/>
                      <w:color w:val="000000"/>
                      <w:sz w:val="20"/>
                      <w:szCs w:val="20"/>
                    </w:rPr>
                    <w:t>7,0</w:t>
                  </w:r>
                  <w:r w:rsidR="009851AB">
                    <w:rPr>
                      <w:rFonts w:eastAsia="Times New Roman"/>
                      <w:color w:val="000000"/>
                      <w:sz w:val="20"/>
                      <w:szCs w:val="20"/>
                      <w:lang w:val="vi-VN"/>
                    </w:rPr>
                    <w:t>0</w:t>
                  </w:r>
                </w:p>
              </w:tc>
              <w:tc>
                <w:tcPr>
                  <w:tcW w:w="755" w:type="dxa"/>
                  <w:tcBorders>
                    <w:top w:val="single" w:sz="4" w:space="0" w:color="auto"/>
                    <w:left w:val="nil"/>
                    <w:bottom w:val="single" w:sz="4" w:space="0" w:color="auto"/>
                    <w:right w:val="single" w:sz="4" w:space="0" w:color="auto"/>
                  </w:tcBorders>
                  <w:shd w:val="clear" w:color="auto" w:fill="auto"/>
                  <w:vAlign w:val="center"/>
                  <w:hideMark/>
                </w:tcPr>
                <w:p w14:paraId="3424EC85" w14:textId="77777777" w:rsidR="00F805C4" w:rsidRPr="00F805C4" w:rsidRDefault="00F805C4" w:rsidP="00F805C4">
                  <w:pPr>
                    <w:spacing w:line="240" w:lineRule="auto"/>
                    <w:jc w:val="center"/>
                    <w:rPr>
                      <w:rFonts w:eastAsia="Times New Roman"/>
                      <w:color w:val="000000"/>
                      <w:sz w:val="20"/>
                      <w:szCs w:val="20"/>
                    </w:rPr>
                  </w:pPr>
                  <w:r w:rsidRPr="00F805C4">
                    <w:rPr>
                      <w:rFonts w:eastAsia="Times New Roman"/>
                      <w:color w:val="000000"/>
                      <w:sz w:val="20"/>
                      <w:szCs w:val="20"/>
                    </w:rPr>
                    <w:t>14,7</w:t>
                  </w:r>
                </w:p>
              </w:tc>
            </w:tr>
            <w:tr w:rsidR="00F805C4" w:rsidRPr="00F805C4" w14:paraId="4E574B1F" w14:textId="77777777" w:rsidTr="009851AB">
              <w:trPr>
                <w:trHeight w:val="47"/>
                <w:jc w:val="center"/>
              </w:trPr>
              <w:tc>
                <w:tcPr>
                  <w:tcW w:w="1921" w:type="dxa"/>
                  <w:tcBorders>
                    <w:top w:val="single" w:sz="4" w:space="0" w:color="auto"/>
                    <w:left w:val="single" w:sz="4" w:space="0" w:color="auto"/>
                    <w:bottom w:val="single" w:sz="4" w:space="0" w:color="auto"/>
                    <w:right w:val="nil"/>
                  </w:tcBorders>
                  <w:shd w:val="clear" w:color="auto" w:fill="auto"/>
                  <w:vAlign w:val="center"/>
                  <w:hideMark/>
                </w:tcPr>
                <w:p w14:paraId="1BD364F9" w14:textId="77777777" w:rsidR="00F805C4" w:rsidRPr="00F805C4" w:rsidRDefault="00F805C4" w:rsidP="00F805C4">
                  <w:pPr>
                    <w:spacing w:line="240" w:lineRule="auto"/>
                    <w:rPr>
                      <w:rFonts w:eastAsia="Times New Roman"/>
                      <w:color w:val="000000"/>
                      <w:sz w:val="20"/>
                      <w:szCs w:val="20"/>
                    </w:rPr>
                  </w:pPr>
                  <w:r w:rsidRPr="00F805C4">
                    <w:rPr>
                      <w:rFonts w:eastAsia="Times New Roman"/>
                      <w:color w:val="000000"/>
                      <w:sz w:val="20"/>
                      <w:szCs w:val="20"/>
                    </w:rPr>
                    <w:t>Tổng</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5695B" w14:textId="77777777" w:rsidR="00F805C4" w:rsidRPr="00F805C4" w:rsidRDefault="00F805C4" w:rsidP="00F805C4">
                  <w:pPr>
                    <w:spacing w:line="240" w:lineRule="auto"/>
                    <w:jc w:val="center"/>
                    <w:rPr>
                      <w:rFonts w:eastAsia="Times New Roman"/>
                      <w:color w:val="000000"/>
                      <w:sz w:val="20"/>
                      <w:szCs w:val="20"/>
                      <w:lang w:val="vi-VN"/>
                    </w:rPr>
                  </w:pPr>
                  <w:r w:rsidRPr="00F805C4">
                    <w:rPr>
                      <w:rFonts w:eastAsia="Times New Roman"/>
                      <w:color w:val="000000"/>
                      <w:sz w:val="20"/>
                      <w:szCs w:val="20"/>
                    </w:rPr>
                    <w:t>100</w:t>
                  </w:r>
                  <w:r w:rsidR="009851AB">
                    <w:rPr>
                      <w:rFonts w:eastAsia="Times New Roman"/>
                      <w:color w:val="000000"/>
                      <w:sz w:val="20"/>
                      <w:szCs w:val="20"/>
                      <w:lang w:val="vi-VN"/>
                    </w:rPr>
                    <w:t>,0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71378F6D" w14:textId="77777777" w:rsidR="00F805C4" w:rsidRPr="00F805C4" w:rsidRDefault="00F805C4" w:rsidP="00F805C4">
                  <w:pPr>
                    <w:spacing w:line="240" w:lineRule="auto"/>
                    <w:jc w:val="center"/>
                    <w:rPr>
                      <w:rFonts w:eastAsia="Times New Roman"/>
                      <w:color w:val="000000"/>
                      <w:sz w:val="20"/>
                      <w:szCs w:val="20"/>
                    </w:rPr>
                  </w:pPr>
                  <w:r w:rsidRPr="00F805C4">
                    <w:rPr>
                      <w:rFonts w:eastAsia="Times New Roman"/>
                      <w:color w:val="000000"/>
                      <w:sz w:val="20"/>
                      <w:szCs w:val="20"/>
                    </w:rPr>
                    <w:t>100,0</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7B86361A" w14:textId="77777777" w:rsidR="00F805C4" w:rsidRPr="00F805C4" w:rsidRDefault="00F805C4" w:rsidP="00F805C4">
                  <w:pPr>
                    <w:spacing w:line="240" w:lineRule="auto"/>
                    <w:jc w:val="center"/>
                    <w:rPr>
                      <w:rFonts w:eastAsia="Times New Roman"/>
                      <w:color w:val="000000"/>
                      <w:sz w:val="20"/>
                      <w:szCs w:val="20"/>
                      <w:lang w:val="vi-VN"/>
                    </w:rPr>
                  </w:pPr>
                  <w:r w:rsidRPr="00F805C4">
                    <w:rPr>
                      <w:rFonts w:eastAsia="Times New Roman"/>
                      <w:color w:val="000000"/>
                      <w:sz w:val="20"/>
                      <w:szCs w:val="20"/>
                    </w:rPr>
                    <w:t>100</w:t>
                  </w:r>
                  <w:r w:rsidR="009851AB">
                    <w:rPr>
                      <w:rFonts w:eastAsia="Times New Roman"/>
                      <w:color w:val="000000"/>
                      <w:sz w:val="20"/>
                      <w:szCs w:val="20"/>
                      <w:lang w:val="vi-VN"/>
                    </w:rPr>
                    <w:t>,0</w:t>
                  </w:r>
                </w:p>
              </w:tc>
              <w:tc>
                <w:tcPr>
                  <w:tcW w:w="755" w:type="dxa"/>
                  <w:tcBorders>
                    <w:top w:val="single" w:sz="4" w:space="0" w:color="auto"/>
                    <w:left w:val="nil"/>
                    <w:bottom w:val="single" w:sz="4" w:space="0" w:color="auto"/>
                    <w:right w:val="single" w:sz="4" w:space="0" w:color="auto"/>
                  </w:tcBorders>
                  <w:shd w:val="clear" w:color="auto" w:fill="auto"/>
                  <w:vAlign w:val="center"/>
                  <w:hideMark/>
                </w:tcPr>
                <w:p w14:paraId="66D68272" w14:textId="77777777" w:rsidR="00F805C4" w:rsidRPr="00F805C4" w:rsidRDefault="00F805C4" w:rsidP="00F805C4">
                  <w:pPr>
                    <w:spacing w:line="240" w:lineRule="auto"/>
                    <w:jc w:val="center"/>
                    <w:rPr>
                      <w:rFonts w:eastAsia="Times New Roman"/>
                      <w:color w:val="000000"/>
                      <w:sz w:val="20"/>
                      <w:szCs w:val="20"/>
                      <w:lang w:val="vi-VN"/>
                    </w:rPr>
                  </w:pPr>
                  <w:r w:rsidRPr="00F805C4">
                    <w:rPr>
                      <w:rFonts w:eastAsia="Times New Roman"/>
                      <w:color w:val="000000"/>
                      <w:sz w:val="20"/>
                      <w:szCs w:val="20"/>
                    </w:rPr>
                    <w:t>100</w:t>
                  </w:r>
                  <w:r w:rsidR="009851AB">
                    <w:rPr>
                      <w:rFonts w:eastAsia="Times New Roman"/>
                      <w:color w:val="000000"/>
                      <w:sz w:val="20"/>
                      <w:szCs w:val="20"/>
                      <w:lang w:val="vi-VN"/>
                    </w:rPr>
                    <w:t>,0</w:t>
                  </w:r>
                </w:p>
              </w:tc>
            </w:tr>
          </w:tbl>
          <w:p w14:paraId="05E9B9D5" w14:textId="77777777" w:rsidR="00F805C4" w:rsidRPr="00F805C4" w:rsidRDefault="00F805C4" w:rsidP="007254B9">
            <w:pPr>
              <w:jc w:val="center"/>
              <w:rPr>
                <w:sz w:val="18"/>
                <w:szCs w:val="18"/>
                <w:lang w:val="vi-VN"/>
              </w:rPr>
            </w:pPr>
          </w:p>
        </w:tc>
      </w:tr>
    </w:tbl>
    <w:p w14:paraId="556C6D85" w14:textId="77777777" w:rsidR="00A30E94" w:rsidRDefault="00A30E94" w:rsidP="00F805C4">
      <w:pPr>
        <w:spacing w:line="240" w:lineRule="auto"/>
        <w:jc w:val="center"/>
        <w:rPr>
          <w:b/>
          <w:sz w:val="24"/>
          <w:szCs w:val="24"/>
        </w:rPr>
      </w:pPr>
    </w:p>
    <w:sectPr w:rsidR="00A30E94" w:rsidSect="00626D9E">
      <w:footerReference w:type="default" r:id="rId8"/>
      <w:pgSz w:w="11907" w:h="16840" w:code="9"/>
      <w:pgMar w:top="426" w:right="851" w:bottom="426" w:left="993" w:header="4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FE49F" w14:textId="77777777" w:rsidR="00FB7660" w:rsidRDefault="00FB7660">
      <w:pPr>
        <w:spacing w:line="240" w:lineRule="auto"/>
      </w:pPr>
      <w:r>
        <w:separator/>
      </w:r>
    </w:p>
  </w:endnote>
  <w:endnote w:type="continuationSeparator" w:id="0">
    <w:p w14:paraId="422F3ADC" w14:textId="77777777" w:rsidR="00FB7660" w:rsidRDefault="00FB76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50F8" w14:textId="77777777" w:rsidR="0022032D" w:rsidRPr="00AF63E0" w:rsidRDefault="006248EB" w:rsidP="00AF63E0">
    <w:pPr>
      <w:pStyle w:val="Footer"/>
      <w:jc w:val="right"/>
      <w:rPr>
        <w:sz w:val="24"/>
        <w:szCs w:val="24"/>
      </w:rPr>
    </w:pPr>
    <w:r w:rsidRPr="00AF63E0">
      <w:rPr>
        <w:sz w:val="24"/>
        <w:szCs w:val="24"/>
      </w:rPr>
      <w:t xml:space="preserve">Trang </w:t>
    </w:r>
    <w:r w:rsidRPr="00AF63E0">
      <w:rPr>
        <w:sz w:val="24"/>
        <w:szCs w:val="24"/>
      </w:rPr>
      <w:fldChar w:fldCharType="begin"/>
    </w:r>
    <w:r w:rsidRPr="00AF63E0">
      <w:rPr>
        <w:sz w:val="24"/>
        <w:szCs w:val="24"/>
      </w:rPr>
      <w:instrText xml:space="preserve"> PAGE   \* MERGEFORMAT </w:instrText>
    </w:r>
    <w:r w:rsidRPr="00AF63E0">
      <w:rPr>
        <w:sz w:val="24"/>
        <w:szCs w:val="24"/>
      </w:rPr>
      <w:fldChar w:fldCharType="separate"/>
    </w:r>
    <w:r w:rsidR="00353CFB">
      <w:rPr>
        <w:noProof/>
        <w:sz w:val="24"/>
        <w:szCs w:val="24"/>
      </w:rPr>
      <w:t>1</w:t>
    </w:r>
    <w:r w:rsidRPr="00AF63E0">
      <w:rPr>
        <w:noProof/>
        <w:sz w:val="24"/>
        <w:szCs w:val="24"/>
      </w:rPr>
      <w:fldChar w:fldCharType="end"/>
    </w:r>
    <w:r w:rsidR="00AF63E0" w:rsidRPr="00AF63E0">
      <w:rPr>
        <w:noProof/>
        <w:sz w:val="24"/>
        <w:szCs w:val="24"/>
      </w:rPr>
      <w:t>/4</w:t>
    </w:r>
  </w:p>
  <w:p w14:paraId="3C3700FA" w14:textId="77777777" w:rsidR="00F66AB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77486" w14:textId="77777777" w:rsidR="00FB7660" w:rsidRDefault="00FB7660">
      <w:pPr>
        <w:spacing w:line="240" w:lineRule="auto"/>
      </w:pPr>
      <w:r>
        <w:separator/>
      </w:r>
    </w:p>
  </w:footnote>
  <w:footnote w:type="continuationSeparator" w:id="0">
    <w:p w14:paraId="68825B93" w14:textId="77777777" w:rsidR="00FB7660" w:rsidRDefault="00FB76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822"/>
    <w:rsid w:val="00075868"/>
    <w:rsid w:val="000902BF"/>
    <w:rsid w:val="000A2539"/>
    <w:rsid w:val="000A7C5E"/>
    <w:rsid w:val="000B00E6"/>
    <w:rsid w:val="000D5EE9"/>
    <w:rsid w:val="000E3CC8"/>
    <w:rsid w:val="00143CFE"/>
    <w:rsid w:val="0018367B"/>
    <w:rsid w:val="001836C8"/>
    <w:rsid w:val="001875BD"/>
    <w:rsid w:val="001E28CF"/>
    <w:rsid w:val="001E4D52"/>
    <w:rsid w:val="002177BA"/>
    <w:rsid w:val="00224104"/>
    <w:rsid w:val="002246A9"/>
    <w:rsid w:val="002506DE"/>
    <w:rsid w:val="002C4A5E"/>
    <w:rsid w:val="00353CFB"/>
    <w:rsid w:val="00371067"/>
    <w:rsid w:val="003714A2"/>
    <w:rsid w:val="003775C6"/>
    <w:rsid w:val="003923C7"/>
    <w:rsid w:val="003932A3"/>
    <w:rsid w:val="00426B64"/>
    <w:rsid w:val="004741A3"/>
    <w:rsid w:val="00480650"/>
    <w:rsid w:val="004C157B"/>
    <w:rsid w:val="004E5254"/>
    <w:rsid w:val="00506B49"/>
    <w:rsid w:val="00522902"/>
    <w:rsid w:val="00562273"/>
    <w:rsid w:val="00564673"/>
    <w:rsid w:val="005A3E0D"/>
    <w:rsid w:val="005E7D13"/>
    <w:rsid w:val="005F5822"/>
    <w:rsid w:val="006248EB"/>
    <w:rsid w:val="00626D9E"/>
    <w:rsid w:val="00642212"/>
    <w:rsid w:val="00685DAB"/>
    <w:rsid w:val="00691792"/>
    <w:rsid w:val="006A5698"/>
    <w:rsid w:val="006D6E79"/>
    <w:rsid w:val="007049B2"/>
    <w:rsid w:val="00716330"/>
    <w:rsid w:val="007254B9"/>
    <w:rsid w:val="007411EC"/>
    <w:rsid w:val="00753CAA"/>
    <w:rsid w:val="007575B1"/>
    <w:rsid w:val="00762697"/>
    <w:rsid w:val="007C222B"/>
    <w:rsid w:val="007D18DB"/>
    <w:rsid w:val="00807419"/>
    <w:rsid w:val="00832B84"/>
    <w:rsid w:val="00867912"/>
    <w:rsid w:val="00871C57"/>
    <w:rsid w:val="00895BFA"/>
    <w:rsid w:val="008F44A0"/>
    <w:rsid w:val="0090066C"/>
    <w:rsid w:val="00934D5D"/>
    <w:rsid w:val="00937579"/>
    <w:rsid w:val="009409F3"/>
    <w:rsid w:val="00944C08"/>
    <w:rsid w:val="009477A3"/>
    <w:rsid w:val="00970A3B"/>
    <w:rsid w:val="00981E59"/>
    <w:rsid w:val="00982C73"/>
    <w:rsid w:val="009851AB"/>
    <w:rsid w:val="009871D6"/>
    <w:rsid w:val="00990462"/>
    <w:rsid w:val="009A677F"/>
    <w:rsid w:val="009B6406"/>
    <w:rsid w:val="009D1E8D"/>
    <w:rsid w:val="009E7316"/>
    <w:rsid w:val="00A30E94"/>
    <w:rsid w:val="00A72F0E"/>
    <w:rsid w:val="00A83510"/>
    <w:rsid w:val="00AF63E0"/>
    <w:rsid w:val="00B03598"/>
    <w:rsid w:val="00B31C2C"/>
    <w:rsid w:val="00B84FBA"/>
    <w:rsid w:val="00BD73AB"/>
    <w:rsid w:val="00BF630C"/>
    <w:rsid w:val="00C11E02"/>
    <w:rsid w:val="00C2227F"/>
    <w:rsid w:val="00C6573A"/>
    <w:rsid w:val="00C95B85"/>
    <w:rsid w:val="00CB2448"/>
    <w:rsid w:val="00CB2A14"/>
    <w:rsid w:val="00CC40D1"/>
    <w:rsid w:val="00CD0305"/>
    <w:rsid w:val="00CF2209"/>
    <w:rsid w:val="00CF3DFC"/>
    <w:rsid w:val="00CF7853"/>
    <w:rsid w:val="00D05A06"/>
    <w:rsid w:val="00D07FA8"/>
    <w:rsid w:val="00D128DE"/>
    <w:rsid w:val="00D741D0"/>
    <w:rsid w:val="00DA25E0"/>
    <w:rsid w:val="00DB3DB0"/>
    <w:rsid w:val="00DC1BCF"/>
    <w:rsid w:val="00DE039A"/>
    <w:rsid w:val="00E069EE"/>
    <w:rsid w:val="00E2315D"/>
    <w:rsid w:val="00E5330E"/>
    <w:rsid w:val="00E77046"/>
    <w:rsid w:val="00E932AC"/>
    <w:rsid w:val="00ED3461"/>
    <w:rsid w:val="00F03ADD"/>
    <w:rsid w:val="00F21D1D"/>
    <w:rsid w:val="00F27761"/>
    <w:rsid w:val="00F51152"/>
    <w:rsid w:val="00F74037"/>
    <w:rsid w:val="00F805C4"/>
    <w:rsid w:val="00FA6F0C"/>
    <w:rsid w:val="00FB7660"/>
    <w:rsid w:val="00FC0F2F"/>
    <w:rsid w:val="00FE3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DAB77"/>
  <w15:docId w15:val="{018A6906-FF43-4F1A-97DB-0A54A77C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8EB"/>
    <w:pPr>
      <w:spacing w:after="0"/>
    </w:pPr>
    <w:rPr>
      <w:rFonts w:ascii="Times New Roman" w:eastAsia="Calibri" w:hAnsi="Times New Roman" w:cs="Times New Roman"/>
      <w:sz w:val="26"/>
    </w:rPr>
  </w:style>
  <w:style w:type="paragraph" w:styleId="Heading2">
    <w:name w:val="heading 2"/>
    <w:basedOn w:val="Normal"/>
    <w:next w:val="Normal"/>
    <w:link w:val="Heading2Char"/>
    <w:unhideWhenUsed/>
    <w:qFormat/>
    <w:rsid w:val="006248E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48EB"/>
    <w:rPr>
      <w:rFonts w:ascii="Cambria" w:eastAsia="Times New Roman" w:hAnsi="Cambria" w:cs="Times New Roman"/>
      <w:b/>
      <w:bCs/>
      <w:i/>
      <w:iCs/>
      <w:sz w:val="28"/>
      <w:szCs w:val="28"/>
    </w:rPr>
  </w:style>
  <w:style w:type="paragraph" w:styleId="ListParagraph">
    <w:name w:val="List Paragraph"/>
    <w:basedOn w:val="Normal"/>
    <w:link w:val="ListParagraphChar"/>
    <w:qFormat/>
    <w:rsid w:val="006248EB"/>
    <w:pPr>
      <w:ind w:left="720"/>
      <w:contextualSpacing/>
    </w:pPr>
  </w:style>
  <w:style w:type="character" w:customStyle="1" w:styleId="ListParagraphChar">
    <w:name w:val="List Paragraph Char"/>
    <w:link w:val="ListParagraph"/>
    <w:rsid w:val="006248EB"/>
    <w:rPr>
      <w:rFonts w:ascii="Times New Roman" w:eastAsia="Calibri" w:hAnsi="Times New Roman" w:cs="Times New Roman"/>
      <w:sz w:val="26"/>
    </w:rPr>
  </w:style>
  <w:style w:type="paragraph" w:styleId="Footer">
    <w:name w:val="footer"/>
    <w:basedOn w:val="Normal"/>
    <w:link w:val="FooterChar"/>
    <w:uiPriority w:val="99"/>
    <w:unhideWhenUsed/>
    <w:rsid w:val="006248EB"/>
    <w:pPr>
      <w:tabs>
        <w:tab w:val="center" w:pos="4680"/>
        <w:tab w:val="right" w:pos="9360"/>
      </w:tabs>
    </w:pPr>
  </w:style>
  <w:style w:type="character" w:customStyle="1" w:styleId="FooterChar">
    <w:name w:val="Footer Char"/>
    <w:basedOn w:val="DefaultParagraphFont"/>
    <w:link w:val="Footer"/>
    <w:uiPriority w:val="99"/>
    <w:rsid w:val="006248EB"/>
    <w:rPr>
      <w:rFonts w:ascii="Times New Roman" w:eastAsia="Calibri" w:hAnsi="Times New Roman" w:cs="Times New Roman"/>
      <w:sz w:val="26"/>
    </w:rPr>
  </w:style>
  <w:style w:type="character" w:styleId="Emphasis">
    <w:name w:val="Emphasis"/>
    <w:qFormat/>
    <w:rsid w:val="006248EB"/>
    <w:rPr>
      <w:i/>
      <w:iCs/>
    </w:rPr>
  </w:style>
  <w:style w:type="paragraph" w:styleId="BalloonText">
    <w:name w:val="Balloon Text"/>
    <w:basedOn w:val="Normal"/>
    <w:link w:val="BalloonTextChar"/>
    <w:uiPriority w:val="99"/>
    <w:semiHidden/>
    <w:unhideWhenUsed/>
    <w:rsid w:val="006248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8EB"/>
    <w:rPr>
      <w:rFonts w:ascii="Tahoma" w:eastAsia="Calibri" w:hAnsi="Tahoma" w:cs="Tahoma"/>
      <w:sz w:val="16"/>
      <w:szCs w:val="16"/>
    </w:rPr>
  </w:style>
  <w:style w:type="paragraph" w:styleId="Header">
    <w:name w:val="header"/>
    <w:basedOn w:val="Normal"/>
    <w:link w:val="HeaderChar"/>
    <w:uiPriority w:val="99"/>
    <w:unhideWhenUsed/>
    <w:rsid w:val="00AF63E0"/>
    <w:pPr>
      <w:tabs>
        <w:tab w:val="center" w:pos="4680"/>
        <w:tab w:val="right" w:pos="9360"/>
      </w:tabs>
      <w:spacing w:line="240" w:lineRule="auto"/>
    </w:pPr>
  </w:style>
  <w:style w:type="character" w:customStyle="1" w:styleId="HeaderChar">
    <w:name w:val="Header Char"/>
    <w:basedOn w:val="DefaultParagraphFont"/>
    <w:link w:val="Header"/>
    <w:uiPriority w:val="99"/>
    <w:rsid w:val="00AF63E0"/>
    <w:rPr>
      <w:rFonts w:ascii="Times New Roman" w:eastAsia="Calibri" w:hAnsi="Times New Roman" w:cs="Times New Roman"/>
      <w:sz w:val="26"/>
    </w:rPr>
  </w:style>
  <w:style w:type="paragraph" w:styleId="NormalWeb">
    <w:name w:val="Normal (Web)"/>
    <w:basedOn w:val="Normal"/>
    <w:uiPriority w:val="99"/>
    <w:semiHidden/>
    <w:unhideWhenUsed/>
    <w:rsid w:val="001836C8"/>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3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6856">
      <w:bodyDiv w:val="1"/>
      <w:marLeft w:val="0"/>
      <w:marRight w:val="0"/>
      <w:marTop w:val="0"/>
      <w:marBottom w:val="0"/>
      <w:divBdr>
        <w:top w:val="none" w:sz="0" w:space="0" w:color="auto"/>
        <w:left w:val="none" w:sz="0" w:space="0" w:color="auto"/>
        <w:bottom w:val="none" w:sz="0" w:space="0" w:color="auto"/>
        <w:right w:val="none" w:sz="0" w:space="0" w:color="auto"/>
      </w:divBdr>
    </w:div>
    <w:div w:id="313753292">
      <w:bodyDiv w:val="1"/>
      <w:marLeft w:val="0"/>
      <w:marRight w:val="0"/>
      <w:marTop w:val="0"/>
      <w:marBottom w:val="0"/>
      <w:divBdr>
        <w:top w:val="none" w:sz="0" w:space="0" w:color="auto"/>
        <w:left w:val="none" w:sz="0" w:space="0" w:color="auto"/>
        <w:bottom w:val="none" w:sz="0" w:space="0" w:color="auto"/>
        <w:right w:val="none" w:sz="0" w:space="0" w:color="auto"/>
      </w:divBdr>
    </w:div>
    <w:div w:id="470245320">
      <w:bodyDiv w:val="1"/>
      <w:marLeft w:val="0"/>
      <w:marRight w:val="0"/>
      <w:marTop w:val="0"/>
      <w:marBottom w:val="0"/>
      <w:divBdr>
        <w:top w:val="none" w:sz="0" w:space="0" w:color="auto"/>
        <w:left w:val="none" w:sz="0" w:space="0" w:color="auto"/>
        <w:bottom w:val="none" w:sz="0" w:space="0" w:color="auto"/>
        <w:right w:val="none" w:sz="0" w:space="0" w:color="auto"/>
      </w:divBdr>
    </w:div>
    <w:div w:id="507911576">
      <w:bodyDiv w:val="1"/>
      <w:marLeft w:val="0"/>
      <w:marRight w:val="0"/>
      <w:marTop w:val="0"/>
      <w:marBottom w:val="0"/>
      <w:divBdr>
        <w:top w:val="none" w:sz="0" w:space="0" w:color="auto"/>
        <w:left w:val="none" w:sz="0" w:space="0" w:color="auto"/>
        <w:bottom w:val="none" w:sz="0" w:space="0" w:color="auto"/>
        <w:right w:val="none" w:sz="0" w:space="0" w:color="auto"/>
      </w:divBdr>
    </w:div>
    <w:div w:id="1049651215">
      <w:bodyDiv w:val="1"/>
      <w:marLeft w:val="0"/>
      <w:marRight w:val="0"/>
      <w:marTop w:val="0"/>
      <w:marBottom w:val="0"/>
      <w:divBdr>
        <w:top w:val="none" w:sz="0" w:space="0" w:color="auto"/>
        <w:left w:val="none" w:sz="0" w:space="0" w:color="auto"/>
        <w:bottom w:val="none" w:sz="0" w:space="0" w:color="auto"/>
        <w:right w:val="none" w:sz="0" w:space="0" w:color="auto"/>
      </w:divBdr>
    </w:div>
    <w:div w:id="1157652170">
      <w:bodyDiv w:val="1"/>
      <w:marLeft w:val="0"/>
      <w:marRight w:val="0"/>
      <w:marTop w:val="0"/>
      <w:marBottom w:val="0"/>
      <w:divBdr>
        <w:top w:val="none" w:sz="0" w:space="0" w:color="auto"/>
        <w:left w:val="none" w:sz="0" w:space="0" w:color="auto"/>
        <w:bottom w:val="none" w:sz="0" w:space="0" w:color="auto"/>
        <w:right w:val="none" w:sz="0" w:space="0" w:color="auto"/>
      </w:divBdr>
    </w:div>
    <w:div w:id="1233732567">
      <w:bodyDiv w:val="1"/>
      <w:marLeft w:val="0"/>
      <w:marRight w:val="0"/>
      <w:marTop w:val="0"/>
      <w:marBottom w:val="0"/>
      <w:divBdr>
        <w:top w:val="none" w:sz="0" w:space="0" w:color="auto"/>
        <w:left w:val="none" w:sz="0" w:space="0" w:color="auto"/>
        <w:bottom w:val="none" w:sz="0" w:space="0" w:color="auto"/>
        <w:right w:val="none" w:sz="0" w:space="0" w:color="auto"/>
      </w:divBdr>
    </w:div>
    <w:div w:id="201013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6D41D-ECD7-48A7-967A-A1394926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4</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dc:creator>
  <cp:keywords/>
  <dc:description/>
  <cp:lastModifiedBy>Linh Vũ</cp:lastModifiedBy>
  <cp:revision>50</cp:revision>
  <cp:lastPrinted>2023-07-14T13:52:00Z</cp:lastPrinted>
  <dcterms:created xsi:type="dcterms:W3CDTF">2022-07-13T04:46:00Z</dcterms:created>
  <dcterms:modified xsi:type="dcterms:W3CDTF">2023-07-16T08:34:00Z</dcterms:modified>
</cp:coreProperties>
</file>