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B77" w:rsidRPr="00912B77" w:rsidRDefault="00912B77" w:rsidP="00912B77">
      <w:pPr>
        <w:spacing w:line="276" w:lineRule="auto"/>
        <w:jc w:val="center"/>
        <w:rPr>
          <w:rFonts w:ascii="Tahoma" w:eastAsia="Tahoma" w:hAnsi="Tahoma" w:cs="Tahoma"/>
          <w:b/>
          <w:color w:val="FF0000"/>
        </w:rPr>
      </w:pPr>
      <w:r w:rsidRPr="00912B77">
        <w:rPr>
          <w:rFonts w:ascii="Tahoma" w:eastAsia="Tahoma" w:hAnsi="Tahoma" w:cs="Tahoma"/>
          <w:b/>
          <w:color w:val="FF0000"/>
        </w:rPr>
        <w:t>TẬP HUẤN XÂY DỰNG CÂU HỎI THI TỐT NGHIỆP THPT TỪ 2025</w:t>
      </w:r>
    </w:p>
    <w:p w:rsidR="00912B77" w:rsidRPr="00912B77" w:rsidRDefault="00912B77" w:rsidP="00912B77">
      <w:pPr>
        <w:spacing w:line="276" w:lineRule="auto"/>
        <w:jc w:val="center"/>
        <w:rPr>
          <w:rFonts w:ascii="Tahoma" w:eastAsia="Tahoma" w:hAnsi="Tahoma" w:cs="Tahoma"/>
          <w:b/>
          <w:color w:val="FF0000"/>
        </w:rPr>
      </w:pPr>
      <w:r w:rsidRPr="00912B77">
        <w:rPr>
          <w:rFonts w:ascii="Tahoma" w:eastAsia="Tahoma" w:hAnsi="Tahoma" w:cs="Tahoma"/>
          <w:b/>
          <w:color w:val="FF0000"/>
        </w:rPr>
        <w:t>MÔN TIẾNG ANH</w:t>
      </w:r>
    </w:p>
    <w:p w:rsidR="00912B77" w:rsidRPr="00912B77" w:rsidRDefault="00912B77" w:rsidP="00912B77">
      <w:pPr>
        <w:spacing w:line="276" w:lineRule="auto"/>
        <w:jc w:val="right"/>
        <w:rPr>
          <w:rFonts w:ascii="Tahoma" w:eastAsia="Tahoma" w:hAnsi="Tahoma" w:cs="Tahoma"/>
          <w:color w:val="FF0000"/>
        </w:rPr>
      </w:pPr>
      <w:r w:rsidRPr="00912B77">
        <w:rPr>
          <w:rFonts w:ascii="Tahoma" w:eastAsia="Tahoma" w:hAnsi="Tahoma" w:cs="Tahoma"/>
          <w:color w:val="FF0000"/>
        </w:rPr>
        <w:tab/>
      </w:r>
      <w:r w:rsidRPr="00912B77">
        <w:rPr>
          <w:rFonts w:ascii="Tahoma" w:eastAsia="Tahoma" w:hAnsi="Tahoma" w:cs="Tahoma"/>
          <w:color w:val="FF0000"/>
        </w:rPr>
        <w:tab/>
      </w:r>
      <w:r w:rsidRPr="00912B77">
        <w:rPr>
          <w:rFonts w:ascii="Tahoma" w:eastAsia="Tahoma" w:hAnsi="Tahoma" w:cs="Tahoma"/>
          <w:color w:val="FF0000"/>
        </w:rPr>
        <w:tab/>
      </w:r>
      <w:r w:rsidRPr="00912B77">
        <w:rPr>
          <w:rFonts w:ascii="Tahoma" w:eastAsia="Tahoma" w:hAnsi="Tahoma" w:cs="Tahoma"/>
          <w:color w:val="FF0000"/>
        </w:rPr>
        <w:tab/>
      </w:r>
      <w:r w:rsidRPr="00912B77">
        <w:rPr>
          <w:rFonts w:ascii="Tahoma" w:eastAsia="Tahoma" w:hAnsi="Tahoma" w:cs="Tahoma"/>
          <w:color w:val="FF0000"/>
        </w:rPr>
        <w:tab/>
      </w:r>
      <w:r w:rsidRPr="00912B77">
        <w:rPr>
          <w:rFonts w:ascii="Tahoma" w:eastAsia="Tahoma" w:hAnsi="Tahoma" w:cs="Tahoma"/>
          <w:color w:val="FF0000"/>
        </w:rPr>
        <w:tab/>
      </w:r>
    </w:p>
    <w:p w:rsidR="00912B77" w:rsidRPr="00912B77" w:rsidRDefault="00912B77" w:rsidP="00912B77">
      <w:pPr>
        <w:spacing w:line="276" w:lineRule="auto"/>
        <w:jc w:val="center"/>
        <w:rPr>
          <w:rFonts w:ascii="Tahoma" w:eastAsia="Tahoma" w:hAnsi="Tahoma" w:cs="Tahoma"/>
          <w:b/>
          <w:color w:val="FF0000"/>
        </w:rPr>
      </w:pPr>
      <w:r w:rsidRPr="00912B77">
        <w:rPr>
          <w:rFonts w:ascii="Tahoma" w:eastAsia="Tahoma" w:hAnsi="Tahoma" w:cs="Tahoma"/>
          <w:b/>
          <w:color w:val="FF0000"/>
        </w:rPr>
        <w:t>CÁC VÍ DỤ MINH HỌA VÀ</w:t>
      </w:r>
    </w:p>
    <w:p w:rsidR="00912B77" w:rsidRPr="00912B77" w:rsidRDefault="00912B77" w:rsidP="00912B77">
      <w:pPr>
        <w:spacing w:line="276" w:lineRule="auto"/>
        <w:jc w:val="center"/>
        <w:rPr>
          <w:rFonts w:ascii="Tahoma" w:eastAsia="Tahoma" w:hAnsi="Tahoma" w:cs="Tahoma"/>
          <w:b/>
          <w:color w:val="FF0000"/>
        </w:rPr>
      </w:pPr>
      <w:r w:rsidRPr="00912B77">
        <w:rPr>
          <w:rFonts w:ascii="Tahoma" w:eastAsia="Tahoma" w:hAnsi="Tahoma" w:cs="Tahoma"/>
          <w:b/>
          <w:color w:val="FF0000"/>
        </w:rPr>
        <w:t>MA TRẬN NỘI DUNG, NĂNG LỰC VÀ CẤP ĐỘ TƯ DUY CỦA CÁC VÍ DỤ MINH HỌA</w:t>
      </w:r>
    </w:p>
    <w:p w:rsidR="00ED390A" w:rsidRDefault="00ED390A">
      <w:pPr>
        <w:spacing w:line="276" w:lineRule="auto"/>
        <w:jc w:val="right"/>
        <w:rPr>
          <w:rFonts w:ascii="Tahoma" w:eastAsia="Tahoma" w:hAnsi="Tahoma" w:cs="Tahoma"/>
          <w:sz w:val="20"/>
          <w:szCs w:val="20"/>
        </w:rPr>
      </w:pPr>
      <w:bookmarkStart w:id="0" w:name="_GoBack"/>
      <w:bookmarkEnd w:id="0"/>
    </w:p>
    <w:p w:rsidR="00ED390A" w:rsidRDefault="00ED2727">
      <w:pPr>
        <w:spacing w:line="276" w:lineRule="auto"/>
        <w:jc w:val="right"/>
        <w:rPr>
          <w:rFonts w:ascii="Tahoma" w:eastAsia="Tahoma" w:hAnsi="Tahoma" w:cs="Tahoma"/>
          <w:b/>
          <w:sz w:val="20"/>
          <w:szCs w:val="20"/>
        </w:rPr>
      </w:pPr>
      <w:r>
        <w:rPr>
          <w:rFonts w:ascii="Tahoma" w:eastAsia="Tahoma" w:hAnsi="Tahoma" w:cs="Tahoma"/>
          <w:b/>
          <w:sz w:val="20"/>
          <w:szCs w:val="20"/>
        </w:rPr>
        <w:t>_______________________________________________________________</w:t>
      </w:r>
    </w:p>
    <w:p w:rsidR="00ED390A" w:rsidRDefault="00ED390A">
      <w:pPr>
        <w:spacing w:line="276" w:lineRule="auto"/>
        <w:jc w:val="center"/>
        <w:rPr>
          <w:rFonts w:ascii="Tahoma" w:eastAsia="Tahoma" w:hAnsi="Tahoma" w:cs="Tahoma"/>
          <w:b/>
          <w:sz w:val="20"/>
          <w:szCs w:val="20"/>
        </w:rPr>
      </w:pPr>
    </w:p>
    <w:p w:rsidR="00ED390A" w:rsidRDefault="00ED2727">
      <w:pPr>
        <w:spacing w:line="276" w:lineRule="auto"/>
        <w:jc w:val="center"/>
        <w:rPr>
          <w:rFonts w:ascii="Tahoma" w:eastAsia="Tahoma" w:hAnsi="Tahoma" w:cs="Tahoma"/>
          <w:sz w:val="20"/>
          <w:szCs w:val="20"/>
        </w:rPr>
      </w:pPr>
      <w:r>
        <w:rPr>
          <w:rFonts w:ascii="Tahoma" w:eastAsia="Tahoma" w:hAnsi="Tahoma" w:cs="Tahoma"/>
          <w:b/>
          <w:sz w:val="20"/>
          <w:szCs w:val="20"/>
        </w:rPr>
        <w:t>CÁC VÍ D</w:t>
      </w:r>
      <w:r>
        <w:rPr>
          <w:rFonts w:ascii="Tahoma" w:eastAsia="Tahoma" w:hAnsi="Tahoma" w:cs="Tahoma"/>
          <w:b/>
          <w:sz w:val="20"/>
          <w:szCs w:val="20"/>
        </w:rPr>
        <w:t>Ụ</w:t>
      </w:r>
      <w:r>
        <w:rPr>
          <w:rFonts w:ascii="Tahoma" w:eastAsia="Tahoma" w:hAnsi="Tahoma" w:cs="Tahoma"/>
          <w:b/>
          <w:sz w:val="20"/>
          <w:szCs w:val="20"/>
        </w:rPr>
        <w:t xml:space="preserve"> MINH H</w:t>
      </w:r>
      <w:r>
        <w:rPr>
          <w:rFonts w:ascii="Tahoma" w:eastAsia="Tahoma" w:hAnsi="Tahoma" w:cs="Tahoma"/>
          <w:b/>
          <w:sz w:val="20"/>
          <w:szCs w:val="20"/>
        </w:rPr>
        <w:t>Ọ</w:t>
      </w:r>
      <w:r>
        <w:rPr>
          <w:rFonts w:ascii="Tahoma" w:eastAsia="Tahoma" w:hAnsi="Tahoma" w:cs="Tahoma"/>
          <w:b/>
          <w:sz w:val="20"/>
          <w:szCs w:val="20"/>
        </w:rPr>
        <w:t>A</w:t>
      </w:r>
    </w:p>
    <w:p w:rsidR="00ED390A" w:rsidRDefault="00ED390A">
      <w:pPr>
        <w:spacing w:line="276" w:lineRule="auto"/>
        <w:jc w:val="both"/>
        <w:rPr>
          <w:rFonts w:ascii="Tahoma" w:eastAsia="Tahoma" w:hAnsi="Tahoma" w:cs="Tahoma"/>
          <w:b/>
          <w:sz w:val="20"/>
          <w:szCs w:val="20"/>
        </w:rPr>
      </w:pPr>
    </w:p>
    <w:p w:rsidR="00ED390A" w:rsidRDefault="00ED2727">
      <w:pPr>
        <w:spacing w:line="276" w:lineRule="auto"/>
        <w:jc w:val="both"/>
        <w:rPr>
          <w:rFonts w:ascii="Tahoma" w:eastAsia="Tahoma" w:hAnsi="Tahoma" w:cs="Tahoma"/>
          <w:b/>
          <w:color w:val="FF0000"/>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1. </w:t>
      </w:r>
      <w:r>
        <w:rPr>
          <w:rFonts w:ascii="Tahoma" w:eastAsia="Tahoma" w:hAnsi="Tahoma" w:cs="Tahoma"/>
          <w:b/>
          <w:i/>
          <w:color w:val="000000"/>
          <w:sz w:val="20"/>
          <w:szCs w:val="20"/>
        </w:rPr>
        <w:t>Read the following passage and mark the letter A, B, C or D on your answer sheet to indicate the correct word or phrase that best fits each of the numbered blanks from 1 to 5.</w:t>
      </w:r>
    </w:p>
    <w:p w:rsidR="00ED390A" w:rsidRDefault="00ED2727">
      <w:pPr>
        <w:spacing w:line="276" w:lineRule="auto"/>
        <w:ind w:firstLine="450"/>
        <w:jc w:val="both"/>
        <w:rPr>
          <w:rFonts w:ascii="Tahoma" w:eastAsia="Tahoma" w:hAnsi="Tahoma" w:cs="Tahoma"/>
          <w:sz w:val="20"/>
          <w:szCs w:val="20"/>
        </w:rPr>
      </w:pPr>
      <w:r>
        <w:rPr>
          <w:rFonts w:ascii="Tahoma" w:eastAsia="Tahoma" w:hAnsi="Tahoma" w:cs="Tahoma"/>
          <w:sz w:val="20"/>
          <w:szCs w:val="20"/>
        </w:rPr>
        <w:t xml:space="preserve">Technology has become an undeniable force in our lives, impacting even the most </w:t>
      </w:r>
      <w:r>
        <w:rPr>
          <w:rFonts w:ascii="Tahoma" w:eastAsia="Tahoma" w:hAnsi="Tahoma" w:cs="Tahoma"/>
          <w:sz w:val="20"/>
          <w:szCs w:val="20"/>
        </w:rPr>
        <w:t>personal aspects like relationships. We are increasingly (1) ______ technological devices, leading to a disconnect with (2) ______ people around us, even loved ones.</w:t>
      </w:r>
    </w:p>
    <w:p w:rsidR="00ED390A" w:rsidRDefault="00ED2727">
      <w:pPr>
        <w:spacing w:line="276" w:lineRule="auto"/>
        <w:ind w:firstLine="450"/>
        <w:jc w:val="both"/>
        <w:rPr>
          <w:rFonts w:ascii="Tahoma" w:eastAsia="Tahoma" w:hAnsi="Tahoma" w:cs="Tahoma"/>
          <w:sz w:val="20"/>
          <w:szCs w:val="20"/>
        </w:rPr>
      </w:pPr>
      <w:r>
        <w:rPr>
          <w:rFonts w:ascii="Tahoma" w:eastAsia="Tahoma" w:hAnsi="Tahoma" w:cs="Tahoma"/>
          <w:sz w:val="20"/>
          <w:szCs w:val="20"/>
        </w:rPr>
        <w:t>Long work hours spent on computers, fewer face-to-face meetings, and an overreliance on te</w:t>
      </w:r>
      <w:r>
        <w:rPr>
          <w:rFonts w:ascii="Tahoma" w:eastAsia="Tahoma" w:hAnsi="Tahoma" w:cs="Tahoma"/>
          <w:sz w:val="20"/>
          <w:szCs w:val="20"/>
        </w:rPr>
        <w:t>xting and video streaming have replaced meaningful conversations with friends and family. While technology can enhance communication at home and work, social media platforms should not be mistaken (3) ______   a true substitute for genuine connections. The</w:t>
      </w:r>
      <w:r>
        <w:rPr>
          <w:rFonts w:ascii="Tahoma" w:eastAsia="Tahoma" w:hAnsi="Tahoma" w:cs="Tahoma"/>
          <w:sz w:val="20"/>
          <w:szCs w:val="20"/>
        </w:rPr>
        <w:t xml:space="preserve"> strength of relationships relies primarily on our own efforts.</w:t>
      </w:r>
    </w:p>
    <w:p w:rsidR="00ED390A" w:rsidRDefault="00ED2727">
      <w:pPr>
        <w:spacing w:line="276" w:lineRule="auto"/>
        <w:ind w:firstLine="450"/>
        <w:jc w:val="both"/>
        <w:rPr>
          <w:rFonts w:ascii="Tahoma" w:eastAsia="Tahoma" w:hAnsi="Tahoma" w:cs="Tahoma"/>
          <w:sz w:val="20"/>
          <w:szCs w:val="20"/>
        </w:rPr>
      </w:pPr>
      <w:r>
        <w:rPr>
          <w:rFonts w:ascii="Tahoma" w:eastAsia="Tahoma" w:hAnsi="Tahoma" w:cs="Tahoma"/>
          <w:sz w:val="20"/>
          <w:szCs w:val="20"/>
        </w:rPr>
        <w:t>Whether we choose a technologically-driven path or prioritize social connection, spending quality time together is crucial. This involves actively listening, understanding each other, and shar</w:t>
      </w:r>
      <w:r>
        <w:rPr>
          <w:rFonts w:ascii="Tahoma" w:eastAsia="Tahoma" w:hAnsi="Tahoma" w:cs="Tahoma"/>
          <w:sz w:val="20"/>
          <w:szCs w:val="20"/>
        </w:rPr>
        <w:t>ing feelings. Such interactions (4) ______ both our minds and bodies, preventing isolation and loneliness.</w:t>
      </w:r>
    </w:p>
    <w:p w:rsidR="00ED390A" w:rsidRDefault="00ED2727">
      <w:pPr>
        <w:spacing w:line="276" w:lineRule="auto"/>
        <w:jc w:val="both"/>
        <w:rPr>
          <w:rFonts w:ascii="Tahoma" w:eastAsia="Tahoma" w:hAnsi="Tahoma" w:cs="Tahoma"/>
          <w:sz w:val="20"/>
          <w:szCs w:val="20"/>
        </w:rPr>
      </w:pPr>
      <w:r>
        <w:rPr>
          <w:rFonts w:ascii="Tahoma" w:eastAsia="Tahoma" w:hAnsi="Tahoma" w:cs="Tahoma"/>
          <w:sz w:val="20"/>
          <w:szCs w:val="20"/>
        </w:rPr>
        <w:t>(5) ______ between technology-mediated connections and real-life interactions is not difficult. Starting by nurturing relationships within our famili</w:t>
      </w:r>
      <w:r>
        <w:rPr>
          <w:rFonts w:ascii="Tahoma" w:eastAsia="Tahoma" w:hAnsi="Tahoma" w:cs="Tahoma"/>
          <w:sz w:val="20"/>
          <w:szCs w:val="20"/>
        </w:rPr>
        <w:t>es is a great first step. (159 words)</w:t>
      </w:r>
    </w:p>
    <w:p w:rsidR="00ED390A" w:rsidRDefault="00ED2727">
      <w:pPr>
        <w:spacing w:line="276" w:lineRule="auto"/>
        <w:ind w:firstLine="360"/>
        <w:rPr>
          <w:rFonts w:ascii="Tahoma" w:eastAsia="Tahoma" w:hAnsi="Tahoma" w:cs="Tahoma"/>
          <w:color w:val="020202"/>
          <w:sz w:val="20"/>
          <w:szCs w:val="20"/>
        </w:rPr>
      </w:pPr>
      <w:r>
        <w:rPr>
          <w:rFonts w:ascii="Tahoma" w:eastAsia="Tahoma" w:hAnsi="Tahoma" w:cs="Tahoma"/>
          <w:b/>
          <w:color w:val="020202"/>
          <w:sz w:val="20"/>
          <w:szCs w:val="20"/>
        </w:rPr>
        <w:t xml:space="preserve">1.1. </w:t>
      </w:r>
      <w:r>
        <w:rPr>
          <w:rFonts w:ascii="Tahoma" w:eastAsia="Tahoma" w:hAnsi="Tahoma" w:cs="Tahoma"/>
          <w:b/>
          <w:color w:val="FF0000"/>
          <w:sz w:val="20"/>
          <w:szCs w:val="20"/>
        </w:rPr>
        <w:t xml:space="preserve">A. </w:t>
      </w:r>
      <w:r>
        <w:rPr>
          <w:rFonts w:ascii="Tahoma" w:eastAsia="Tahoma" w:hAnsi="Tahoma" w:cs="Tahoma"/>
          <w:color w:val="030303"/>
          <w:sz w:val="20"/>
          <w:szCs w:val="20"/>
        </w:rPr>
        <w:t>attached to</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color w:val="1B1B1B"/>
          <w:sz w:val="20"/>
          <w:szCs w:val="20"/>
        </w:rPr>
        <w:t xml:space="preserve">B. </w:t>
      </w:r>
      <w:r>
        <w:rPr>
          <w:rFonts w:ascii="Tahoma" w:eastAsia="Tahoma" w:hAnsi="Tahoma" w:cs="Tahoma"/>
          <w:color w:val="1B1B1B"/>
          <w:sz w:val="20"/>
          <w:szCs w:val="20"/>
        </w:rPr>
        <w:t>involved in</w:t>
      </w:r>
      <w:r>
        <w:rPr>
          <w:rFonts w:ascii="Tahoma" w:eastAsia="Tahoma" w:hAnsi="Tahoma" w:cs="Tahoma"/>
          <w:b/>
          <w:color w:val="020202"/>
          <w:sz w:val="20"/>
          <w:szCs w:val="20"/>
        </w:rPr>
        <w:tab/>
      </w:r>
      <w:r>
        <w:rPr>
          <w:rFonts w:ascii="Tahoma" w:eastAsia="Tahoma" w:hAnsi="Tahoma" w:cs="Tahoma"/>
          <w:b/>
          <w:color w:val="020202"/>
          <w:sz w:val="20"/>
          <w:szCs w:val="20"/>
        </w:rPr>
        <w:tab/>
        <w:t>C.</w:t>
      </w:r>
      <w:r>
        <w:rPr>
          <w:rFonts w:ascii="Tahoma" w:eastAsia="Tahoma" w:hAnsi="Tahoma" w:cs="Tahoma"/>
          <w:color w:val="020202"/>
          <w:sz w:val="20"/>
          <w:szCs w:val="20"/>
        </w:rPr>
        <w:t xml:space="preserve"> taken on</w:t>
      </w:r>
      <w:r>
        <w:rPr>
          <w:rFonts w:ascii="Tahoma" w:eastAsia="Tahoma" w:hAnsi="Tahoma" w:cs="Tahoma"/>
          <w:color w:val="020202"/>
          <w:sz w:val="20"/>
          <w:szCs w:val="20"/>
        </w:rPr>
        <w:tab/>
      </w:r>
      <w:r>
        <w:rPr>
          <w:rFonts w:ascii="Tahoma" w:eastAsia="Tahoma" w:hAnsi="Tahoma" w:cs="Tahoma"/>
          <w:color w:val="020202"/>
          <w:sz w:val="20"/>
          <w:szCs w:val="20"/>
        </w:rPr>
        <w:tab/>
      </w:r>
      <w:r>
        <w:rPr>
          <w:rFonts w:ascii="Tahoma" w:eastAsia="Tahoma" w:hAnsi="Tahoma" w:cs="Tahoma"/>
          <w:b/>
          <w:color w:val="020202"/>
          <w:sz w:val="20"/>
          <w:szCs w:val="20"/>
        </w:rPr>
        <w:t>D.</w:t>
      </w:r>
      <w:r>
        <w:rPr>
          <w:rFonts w:ascii="Tahoma" w:eastAsia="Tahoma" w:hAnsi="Tahoma" w:cs="Tahoma"/>
          <w:color w:val="020202"/>
          <w:sz w:val="20"/>
          <w:szCs w:val="20"/>
        </w:rPr>
        <w:t xml:space="preserve"> got over </w:t>
      </w:r>
    </w:p>
    <w:p w:rsidR="00ED390A" w:rsidRDefault="00ED2727">
      <w:pPr>
        <w:spacing w:line="276" w:lineRule="auto"/>
        <w:ind w:left="360"/>
        <w:rPr>
          <w:rFonts w:ascii="Tahoma" w:eastAsia="Tahoma" w:hAnsi="Tahoma" w:cs="Tahoma"/>
          <w:color w:val="020202"/>
          <w:sz w:val="20"/>
          <w:szCs w:val="20"/>
        </w:rPr>
      </w:pPr>
      <w:r>
        <w:rPr>
          <w:rFonts w:ascii="Tahoma" w:eastAsia="Tahoma" w:hAnsi="Tahoma" w:cs="Tahoma"/>
          <w:b/>
          <w:color w:val="020202"/>
          <w:sz w:val="20"/>
          <w:szCs w:val="20"/>
        </w:rPr>
        <w:t>1.2. A.</w:t>
      </w:r>
      <w:r>
        <w:rPr>
          <w:rFonts w:ascii="Tahoma" w:eastAsia="Tahoma" w:hAnsi="Tahoma" w:cs="Tahoma"/>
          <w:color w:val="020202"/>
          <w:sz w:val="20"/>
          <w:szCs w:val="20"/>
        </w:rPr>
        <w:t xml:space="preserve"> a</w:t>
      </w:r>
      <w:r>
        <w:rPr>
          <w:rFonts w:ascii="Tahoma" w:eastAsia="Tahoma" w:hAnsi="Tahoma" w:cs="Tahoma"/>
          <w:color w:val="020202"/>
          <w:sz w:val="20"/>
          <w:szCs w:val="20"/>
        </w:rPr>
        <w:tab/>
      </w:r>
      <w:r>
        <w:rPr>
          <w:rFonts w:ascii="Tahoma" w:eastAsia="Tahoma" w:hAnsi="Tahoma" w:cs="Tahoma"/>
          <w:color w:val="020202"/>
          <w:sz w:val="20"/>
          <w:szCs w:val="20"/>
        </w:rPr>
        <w:tab/>
      </w:r>
      <w:r>
        <w:rPr>
          <w:rFonts w:ascii="Tahoma" w:eastAsia="Tahoma" w:hAnsi="Tahoma" w:cs="Tahoma"/>
          <w:color w:val="020202"/>
          <w:sz w:val="20"/>
          <w:szCs w:val="20"/>
        </w:rPr>
        <w:tab/>
      </w:r>
      <w:r>
        <w:rPr>
          <w:rFonts w:ascii="Tahoma" w:eastAsia="Tahoma" w:hAnsi="Tahoma" w:cs="Tahoma"/>
          <w:b/>
          <w:sz w:val="20"/>
          <w:szCs w:val="20"/>
        </w:rPr>
        <w:t xml:space="preserve">B. </w:t>
      </w:r>
      <w:r>
        <w:rPr>
          <w:rFonts w:ascii="Tahoma" w:eastAsia="Tahoma" w:hAnsi="Tahoma" w:cs="Tahoma"/>
          <w:sz w:val="20"/>
          <w:szCs w:val="20"/>
        </w:rPr>
        <w:t>an</w:t>
      </w:r>
      <w:r>
        <w:rPr>
          <w:rFonts w:ascii="Tahoma" w:eastAsia="Tahoma" w:hAnsi="Tahoma" w:cs="Tahoma"/>
          <w:b/>
          <w:sz w:val="20"/>
          <w:szCs w:val="20"/>
        </w:rPr>
        <w:t xml:space="preserve">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color w:val="FF0000"/>
          <w:sz w:val="20"/>
          <w:szCs w:val="20"/>
        </w:rPr>
        <w:t>C.</w:t>
      </w:r>
      <w:r>
        <w:rPr>
          <w:rFonts w:ascii="Tahoma" w:eastAsia="Tahoma" w:hAnsi="Tahoma" w:cs="Tahoma"/>
          <w:color w:val="020202"/>
          <w:sz w:val="20"/>
          <w:szCs w:val="20"/>
        </w:rPr>
        <w:t xml:space="preserve"> the</w:t>
      </w:r>
      <w:r>
        <w:rPr>
          <w:rFonts w:ascii="Tahoma" w:eastAsia="Tahoma" w:hAnsi="Tahoma" w:cs="Tahoma"/>
          <w:color w:val="020202"/>
          <w:sz w:val="20"/>
          <w:szCs w:val="20"/>
        </w:rPr>
        <w:tab/>
      </w:r>
      <w:r>
        <w:rPr>
          <w:rFonts w:ascii="Tahoma" w:eastAsia="Tahoma" w:hAnsi="Tahoma" w:cs="Tahoma"/>
          <w:color w:val="020202"/>
          <w:sz w:val="20"/>
          <w:szCs w:val="20"/>
        </w:rPr>
        <w:tab/>
      </w:r>
      <w:r>
        <w:rPr>
          <w:rFonts w:ascii="Tahoma" w:eastAsia="Tahoma" w:hAnsi="Tahoma" w:cs="Tahoma"/>
          <w:color w:val="020202"/>
          <w:sz w:val="20"/>
          <w:szCs w:val="20"/>
        </w:rPr>
        <w:tab/>
      </w:r>
      <w:r>
        <w:rPr>
          <w:rFonts w:ascii="Tahoma" w:eastAsia="Tahoma" w:hAnsi="Tahoma" w:cs="Tahoma"/>
          <w:b/>
          <w:color w:val="020202"/>
          <w:sz w:val="20"/>
          <w:szCs w:val="20"/>
        </w:rPr>
        <w:t>D.</w:t>
      </w:r>
      <w:r>
        <w:rPr>
          <w:rFonts w:ascii="Tahoma" w:eastAsia="Tahoma" w:hAnsi="Tahoma" w:cs="Tahoma"/>
          <w:color w:val="020202"/>
          <w:sz w:val="20"/>
          <w:szCs w:val="20"/>
        </w:rPr>
        <w:t xml:space="preserve"> </w:t>
      </w:r>
      <w:r>
        <w:rPr>
          <w:rFonts w:ascii="Cambria Math" w:eastAsia="Cambria Math" w:hAnsi="Cambria Math" w:cs="Cambria Math"/>
          <w:color w:val="020202"/>
          <w:sz w:val="20"/>
          <w:szCs w:val="20"/>
        </w:rPr>
        <w:t>∅</w:t>
      </w:r>
      <w:r>
        <w:rPr>
          <w:rFonts w:ascii="Tahoma" w:eastAsia="Tahoma" w:hAnsi="Tahoma" w:cs="Tahoma"/>
          <w:color w:val="020202"/>
          <w:sz w:val="20"/>
          <w:szCs w:val="20"/>
        </w:rPr>
        <w:t xml:space="preserve"> (no article)</w:t>
      </w:r>
    </w:p>
    <w:p w:rsidR="00ED390A" w:rsidRDefault="00ED2727">
      <w:pPr>
        <w:spacing w:line="276" w:lineRule="auto"/>
        <w:ind w:firstLine="360"/>
        <w:rPr>
          <w:rFonts w:ascii="Tahoma" w:eastAsia="Tahoma" w:hAnsi="Tahoma" w:cs="Tahoma"/>
          <w:color w:val="020202"/>
          <w:sz w:val="20"/>
          <w:szCs w:val="20"/>
        </w:rPr>
      </w:pPr>
      <w:r>
        <w:rPr>
          <w:rFonts w:ascii="Tahoma" w:eastAsia="Tahoma" w:hAnsi="Tahoma" w:cs="Tahoma"/>
          <w:b/>
          <w:color w:val="020202"/>
          <w:sz w:val="20"/>
          <w:szCs w:val="20"/>
        </w:rPr>
        <w:t>1.3. A.</w:t>
      </w:r>
      <w:r>
        <w:rPr>
          <w:rFonts w:ascii="Tahoma" w:eastAsia="Tahoma" w:hAnsi="Tahoma" w:cs="Tahoma"/>
          <w:color w:val="020202"/>
          <w:sz w:val="20"/>
          <w:szCs w:val="20"/>
        </w:rPr>
        <w:t xml:space="preserve"> with</w:t>
      </w:r>
      <w:r>
        <w:rPr>
          <w:rFonts w:ascii="Tahoma" w:eastAsia="Tahoma" w:hAnsi="Tahoma" w:cs="Tahoma"/>
          <w:color w:val="020202"/>
          <w:sz w:val="20"/>
          <w:szCs w:val="20"/>
        </w:rPr>
        <w:tab/>
      </w:r>
      <w:r>
        <w:rPr>
          <w:rFonts w:ascii="Tahoma" w:eastAsia="Tahoma" w:hAnsi="Tahoma" w:cs="Tahoma"/>
          <w:color w:val="020202"/>
          <w:sz w:val="20"/>
          <w:szCs w:val="20"/>
        </w:rPr>
        <w:tab/>
      </w:r>
      <w:r>
        <w:rPr>
          <w:rFonts w:ascii="Tahoma" w:eastAsia="Tahoma" w:hAnsi="Tahoma" w:cs="Tahoma"/>
          <w:color w:val="020202"/>
          <w:sz w:val="20"/>
          <w:szCs w:val="20"/>
        </w:rPr>
        <w:tab/>
      </w:r>
      <w:r>
        <w:rPr>
          <w:rFonts w:ascii="Tahoma" w:eastAsia="Tahoma" w:hAnsi="Tahoma" w:cs="Tahoma"/>
          <w:b/>
          <w:color w:val="FF0000"/>
          <w:sz w:val="20"/>
          <w:szCs w:val="20"/>
        </w:rPr>
        <w:t>B.</w:t>
      </w:r>
      <w:r>
        <w:rPr>
          <w:rFonts w:ascii="Tahoma" w:eastAsia="Tahoma" w:hAnsi="Tahoma" w:cs="Tahoma"/>
          <w:color w:val="020202"/>
          <w:sz w:val="20"/>
          <w:szCs w:val="20"/>
        </w:rPr>
        <w:t xml:space="preserve"> for</w:t>
      </w:r>
      <w:r>
        <w:rPr>
          <w:rFonts w:ascii="Tahoma" w:eastAsia="Tahoma" w:hAnsi="Tahoma" w:cs="Tahoma"/>
          <w:color w:val="020202"/>
          <w:sz w:val="20"/>
          <w:szCs w:val="20"/>
        </w:rPr>
        <w:tab/>
      </w:r>
      <w:r>
        <w:rPr>
          <w:rFonts w:ascii="Tahoma" w:eastAsia="Tahoma" w:hAnsi="Tahoma" w:cs="Tahoma"/>
          <w:color w:val="020202"/>
          <w:sz w:val="20"/>
          <w:szCs w:val="20"/>
        </w:rPr>
        <w:tab/>
      </w:r>
      <w:r>
        <w:rPr>
          <w:rFonts w:ascii="Tahoma" w:eastAsia="Tahoma" w:hAnsi="Tahoma" w:cs="Tahoma"/>
          <w:color w:val="020202"/>
          <w:sz w:val="20"/>
          <w:szCs w:val="20"/>
        </w:rPr>
        <w:tab/>
      </w:r>
      <w:r>
        <w:rPr>
          <w:rFonts w:ascii="Tahoma" w:eastAsia="Tahoma" w:hAnsi="Tahoma" w:cs="Tahoma"/>
          <w:b/>
          <w:color w:val="020202"/>
          <w:sz w:val="20"/>
          <w:szCs w:val="20"/>
        </w:rPr>
        <w:t>C.</w:t>
      </w:r>
      <w:r>
        <w:rPr>
          <w:rFonts w:ascii="Tahoma" w:eastAsia="Tahoma" w:hAnsi="Tahoma" w:cs="Tahoma"/>
          <w:color w:val="020202"/>
          <w:sz w:val="20"/>
          <w:szCs w:val="20"/>
        </w:rPr>
        <w:t xml:space="preserve"> by</w:t>
      </w:r>
      <w:r>
        <w:rPr>
          <w:rFonts w:ascii="Tahoma" w:eastAsia="Tahoma" w:hAnsi="Tahoma" w:cs="Tahoma"/>
          <w:color w:val="020202"/>
          <w:sz w:val="20"/>
          <w:szCs w:val="20"/>
        </w:rPr>
        <w:tab/>
      </w:r>
      <w:r>
        <w:rPr>
          <w:rFonts w:ascii="Tahoma" w:eastAsia="Tahoma" w:hAnsi="Tahoma" w:cs="Tahoma"/>
          <w:color w:val="020202"/>
          <w:sz w:val="20"/>
          <w:szCs w:val="20"/>
        </w:rPr>
        <w:tab/>
      </w:r>
      <w:r>
        <w:rPr>
          <w:rFonts w:ascii="Tahoma" w:eastAsia="Tahoma" w:hAnsi="Tahoma" w:cs="Tahoma"/>
          <w:color w:val="020202"/>
          <w:sz w:val="20"/>
          <w:szCs w:val="20"/>
        </w:rPr>
        <w:tab/>
      </w:r>
      <w:r>
        <w:rPr>
          <w:rFonts w:ascii="Tahoma" w:eastAsia="Tahoma" w:hAnsi="Tahoma" w:cs="Tahoma"/>
          <w:b/>
          <w:color w:val="020202"/>
          <w:sz w:val="20"/>
          <w:szCs w:val="20"/>
        </w:rPr>
        <w:t>D.</w:t>
      </w:r>
      <w:r>
        <w:rPr>
          <w:rFonts w:ascii="Tahoma" w:eastAsia="Tahoma" w:hAnsi="Tahoma" w:cs="Tahoma"/>
          <w:color w:val="020202"/>
          <w:sz w:val="20"/>
          <w:szCs w:val="20"/>
        </w:rPr>
        <w:t xml:space="preserve"> about</w:t>
      </w:r>
    </w:p>
    <w:p w:rsidR="00ED390A" w:rsidRDefault="00ED2727">
      <w:pPr>
        <w:spacing w:line="276" w:lineRule="auto"/>
        <w:ind w:firstLine="360"/>
        <w:rPr>
          <w:rFonts w:ascii="Tahoma" w:eastAsia="Tahoma" w:hAnsi="Tahoma" w:cs="Tahoma"/>
          <w:sz w:val="20"/>
          <w:szCs w:val="20"/>
        </w:rPr>
      </w:pPr>
      <w:r>
        <w:rPr>
          <w:rFonts w:ascii="Tahoma" w:eastAsia="Tahoma" w:hAnsi="Tahoma" w:cs="Tahoma"/>
          <w:b/>
          <w:color w:val="020202"/>
          <w:sz w:val="20"/>
          <w:szCs w:val="20"/>
        </w:rPr>
        <w:t>1.4. A.</w:t>
      </w:r>
      <w:r>
        <w:rPr>
          <w:rFonts w:ascii="Tahoma" w:eastAsia="Tahoma" w:hAnsi="Tahoma" w:cs="Tahoma"/>
          <w:color w:val="020202"/>
          <w:sz w:val="20"/>
          <w:szCs w:val="20"/>
        </w:rPr>
        <w:t xml:space="preserve"> broaden</w:t>
      </w:r>
      <w:r>
        <w:rPr>
          <w:rFonts w:ascii="Tahoma" w:eastAsia="Tahoma" w:hAnsi="Tahoma" w:cs="Tahoma"/>
          <w:color w:val="020202"/>
          <w:sz w:val="20"/>
          <w:szCs w:val="20"/>
        </w:rPr>
        <w:tab/>
      </w:r>
      <w:r>
        <w:rPr>
          <w:rFonts w:ascii="Tahoma" w:eastAsia="Tahoma" w:hAnsi="Tahoma" w:cs="Tahoma"/>
          <w:color w:val="020202"/>
          <w:sz w:val="20"/>
          <w:szCs w:val="20"/>
        </w:rPr>
        <w:tab/>
      </w:r>
      <w:r>
        <w:rPr>
          <w:rFonts w:ascii="Tahoma" w:eastAsia="Tahoma" w:hAnsi="Tahoma" w:cs="Tahoma"/>
          <w:b/>
          <w:sz w:val="20"/>
          <w:szCs w:val="20"/>
        </w:rPr>
        <w:t xml:space="preserve">B. </w:t>
      </w:r>
      <w:r>
        <w:rPr>
          <w:rFonts w:ascii="Tahoma" w:eastAsia="Tahoma" w:hAnsi="Tahoma" w:cs="Tahoma"/>
          <w:sz w:val="20"/>
          <w:szCs w:val="20"/>
        </w:rPr>
        <w:t>extend</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prolong</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color w:val="FF0000"/>
          <w:sz w:val="20"/>
          <w:szCs w:val="20"/>
        </w:rPr>
        <w:t>D.</w:t>
      </w:r>
      <w:r>
        <w:rPr>
          <w:rFonts w:ascii="Tahoma" w:eastAsia="Tahoma" w:hAnsi="Tahoma" w:cs="Tahoma"/>
          <w:sz w:val="20"/>
          <w:szCs w:val="20"/>
        </w:rPr>
        <w:t xml:space="preserve"> </w:t>
      </w:r>
      <w:r>
        <w:rPr>
          <w:rFonts w:ascii="Tahoma" w:eastAsia="Tahoma" w:hAnsi="Tahoma" w:cs="Tahoma"/>
          <w:color w:val="030303"/>
          <w:sz w:val="20"/>
          <w:szCs w:val="20"/>
        </w:rPr>
        <w:t>strengthen</w:t>
      </w:r>
    </w:p>
    <w:p w:rsidR="00ED390A" w:rsidRDefault="00ED2727">
      <w:pPr>
        <w:spacing w:line="276" w:lineRule="auto"/>
        <w:ind w:firstLine="360"/>
        <w:jc w:val="both"/>
        <w:rPr>
          <w:rFonts w:ascii="Tahoma" w:eastAsia="Tahoma" w:hAnsi="Tahoma" w:cs="Tahoma"/>
          <w:sz w:val="20"/>
          <w:szCs w:val="20"/>
        </w:rPr>
      </w:pPr>
      <w:r>
        <w:rPr>
          <w:rFonts w:ascii="Tahoma" w:eastAsia="Tahoma" w:hAnsi="Tahoma" w:cs="Tahoma"/>
          <w:b/>
          <w:sz w:val="20"/>
          <w:szCs w:val="20"/>
        </w:rPr>
        <w:t xml:space="preserve">1.5. </w:t>
      </w:r>
      <w:r>
        <w:rPr>
          <w:rFonts w:ascii="Tahoma" w:eastAsia="Tahoma" w:hAnsi="Tahoma" w:cs="Tahoma"/>
          <w:b/>
          <w:color w:val="FF0000"/>
          <w:sz w:val="20"/>
          <w:szCs w:val="20"/>
        </w:rPr>
        <w:t>A.</w:t>
      </w:r>
      <w:r>
        <w:rPr>
          <w:rFonts w:ascii="Tahoma" w:eastAsia="Tahoma" w:hAnsi="Tahoma" w:cs="Tahoma"/>
          <w:color w:val="FF0000"/>
          <w:sz w:val="20"/>
          <w:szCs w:val="20"/>
        </w:rPr>
        <w:t xml:space="preserve"> </w:t>
      </w:r>
      <w:r>
        <w:rPr>
          <w:rFonts w:ascii="Tahoma" w:eastAsia="Tahoma" w:hAnsi="Tahoma" w:cs="Tahoma"/>
          <w:sz w:val="20"/>
          <w:szCs w:val="20"/>
        </w:rPr>
        <w:t>Distinguishing</w:t>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Distinguish</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color w:val="FF0000"/>
          <w:sz w:val="20"/>
          <w:szCs w:val="20"/>
        </w:rPr>
        <w:t xml:space="preserve"> </w:t>
      </w:r>
      <w:r>
        <w:rPr>
          <w:rFonts w:ascii="Tahoma" w:eastAsia="Tahoma" w:hAnsi="Tahoma" w:cs="Tahoma"/>
          <w:sz w:val="20"/>
          <w:szCs w:val="20"/>
        </w:rPr>
        <w:t>Distinguished</w:t>
      </w:r>
      <w:r>
        <w:rPr>
          <w:rFonts w:ascii="Tahoma" w:eastAsia="Tahoma" w:hAnsi="Tahoma" w:cs="Tahoma"/>
          <w:color w:val="020202"/>
          <w:sz w:val="20"/>
          <w:szCs w:val="20"/>
        </w:rPr>
        <w:tab/>
      </w:r>
      <w:r>
        <w:rPr>
          <w:rFonts w:ascii="Tahoma" w:eastAsia="Tahoma" w:hAnsi="Tahoma" w:cs="Tahoma"/>
          <w:color w:val="020202"/>
          <w:sz w:val="20"/>
          <w:szCs w:val="20"/>
        </w:rPr>
        <w:tab/>
      </w:r>
      <w:r>
        <w:rPr>
          <w:rFonts w:ascii="Tahoma" w:eastAsia="Tahoma" w:hAnsi="Tahoma" w:cs="Tahoma"/>
          <w:b/>
          <w:sz w:val="20"/>
          <w:szCs w:val="20"/>
        </w:rPr>
        <w:t>D.</w:t>
      </w:r>
      <w:r>
        <w:rPr>
          <w:rFonts w:ascii="Tahoma" w:eastAsia="Tahoma" w:hAnsi="Tahoma" w:cs="Tahoma"/>
          <w:sz w:val="20"/>
          <w:szCs w:val="20"/>
        </w:rPr>
        <w:t xml:space="preserve"> Having been distinguished</w:t>
      </w:r>
    </w:p>
    <w:p w:rsidR="00ED390A" w:rsidRDefault="00ED390A">
      <w:pPr>
        <w:spacing w:line="276" w:lineRule="auto"/>
        <w:jc w:val="both"/>
        <w:rPr>
          <w:rFonts w:ascii="Tahoma" w:eastAsia="Tahoma" w:hAnsi="Tahoma" w:cs="Tahoma"/>
          <w:b/>
          <w:sz w:val="20"/>
          <w:szCs w:val="20"/>
        </w:rPr>
      </w:pPr>
    </w:p>
    <w:p w:rsidR="00ED390A" w:rsidRDefault="00ED2727">
      <w:pPr>
        <w:spacing w:line="276" w:lineRule="auto"/>
        <w:jc w:val="both"/>
        <w:rPr>
          <w:rFonts w:ascii="Tahoma" w:eastAsia="Tahoma" w:hAnsi="Tahoma" w:cs="Tahoma"/>
          <w:b/>
          <w:color w:val="FF0000"/>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2. </w:t>
      </w:r>
      <w:r>
        <w:rPr>
          <w:rFonts w:ascii="Tahoma" w:eastAsia="Tahoma" w:hAnsi="Tahoma" w:cs="Tahoma"/>
          <w:b/>
          <w:i/>
          <w:color w:val="030303"/>
          <w:sz w:val="20"/>
          <w:szCs w:val="20"/>
        </w:rPr>
        <w:t>Mark the letter A, B, C or D on your answer sheet to indicate the correct option that best fits each of the numbered blanks from 1 to 5.</w:t>
      </w:r>
    </w:p>
    <w:p w:rsidR="00ED390A" w:rsidRDefault="00ED2727">
      <w:pPr>
        <w:spacing w:line="276" w:lineRule="auto"/>
        <w:ind w:firstLine="540"/>
        <w:jc w:val="both"/>
        <w:rPr>
          <w:rFonts w:ascii="Tahoma" w:eastAsia="Tahoma" w:hAnsi="Tahoma" w:cs="Tahoma"/>
          <w:sz w:val="20"/>
          <w:szCs w:val="20"/>
        </w:rPr>
      </w:pPr>
      <w:r>
        <w:rPr>
          <w:rFonts w:ascii="Tahoma" w:eastAsia="Tahoma" w:hAnsi="Tahoma" w:cs="Tahoma"/>
          <w:sz w:val="20"/>
          <w:szCs w:val="20"/>
        </w:rPr>
        <w:t>The destruction of forests has severe consequences for the planet. As trees grow, they absorb carbon dioxide from the air, (1) ______. This natural process acts like a filter, removing a greenhouse gas that can disrupt global climate. However, when forests</w:t>
      </w:r>
      <w:r>
        <w:rPr>
          <w:rFonts w:ascii="Tahoma" w:eastAsia="Tahoma" w:hAnsi="Tahoma" w:cs="Tahoma"/>
          <w:sz w:val="20"/>
          <w:szCs w:val="20"/>
        </w:rPr>
        <w:t xml:space="preserve"> are burned, the stored carbon is released back into the atmosphere as carbon dioxide. This gas traps heat, contributing to the greenhouse effect and potentially altering global climate patterns. Additionally, the loss of these forests eliminates their abi</w:t>
      </w:r>
      <w:r>
        <w:rPr>
          <w:rFonts w:ascii="Tahoma" w:eastAsia="Tahoma" w:hAnsi="Tahoma" w:cs="Tahoma"/>
          <w:sz w:val="20"/>
          <w:szCs w:val="20"/>
        </w:rPr>
        <w:t>lity to capture new carbon dioxide, further accelerating climate change.</w:t>
      </w:r>
    </w:p>
    <w:p w:rsidR="00ED390A" w:rsidRDefault="00ED2727">
      <w:pPr>
        <w:spacing w:line="276" w:lineRule="auto"/>
        <w:ind w:firstLine="540"/>
        <w:rPr>
          <w:rFonts w:ascii="Tahoma" w:eastAsia="Tahoma" w:hAnsi="Tahoma" w:cs="Tahoma"/>
          <w:sz w:val="20"/>
          <w:szCs w:val="20"/>
        </w:rPr>
      </w:pPr>
      <w:r>
        <w:rPr>
          <w:rFonts w:ascii="Tahoma" w:eastAsia="Tahoma" w:hAnsi="Tahoma" w:cs="Tahoma"/>
          <w:sz w:val="20"/>
          <w:szCs w:val="20"/>
        </w:rPr>
        <w:t>(2) ______ is found within forests, particularly tropical regions. Lush rainforests, like the Amazon, boast the highest concentrations of plant and animal species on land. Shockingly, estimates suggest that two-thirds of Earth's species might be found only</w:t>
      </w:r>
      <w:r>
        <w:rPr>
          <w:rFonts w:ascii="Tahoma" w:eastAsia="Tahoma" w:hAnsi="Tahoma" w:cs="Tahoma"/>
          <w:sz w:val="20"/>
          <w:szCs w:val="20"/>
        </w:rPr>
        <w:t xml:space="preserve"> in these very forests. As deforestation proceeds, it has the potential to cause the extinction of (3) </w:t>
      </w:r>
      <w:r>
        <w:rPr>
          <w:rFonts w:ascii="Tahoma" w:eastAsia="Tahoma" w:hAnsi="Tahoma" w:cs="Tahoma"/>
          <w:b/>
          <w:sz w:val="20"/>
          <w:szCs w:val="20"/>
        </w:rPr>
        <w:t>______.</w:t>
      </w:r>
    </w:p>
    <w:p w:rsidR="00ED390A" w:rsidRDefault="00ED2727">
      <w:pPr>
        <w:spacing w:line="276" w:lineRule="auto"/>
        <w:ind w:firstLine="540"/>
        <w:jc w:val="both"/>
        <w:rPr>
          <w:rFonts w:ascii="Tahoma" w:eastAsia="Tahoma" w:hAnsi="Tahoma" w:cs="Tahoma"/>
          <w:sz w:val="20"/>
          <w:szCs w:val="20"/>
        </w:rPr>
      </w:pPr>
      <w:r>
        <w:rPr>
          <w:rFonts w:ascii="Tahoma" w:eastAsia="Tahoma" w:hAnsi="Tahoma" w:cs="Tahoma"/>
          <w:sz w:val="20"/>
          <w:szCs w:val="20"/>
        </w:rPr>
        <w:t>Zooming in closer, we see how the impacts of clearing land for agriculture, selective logging, and wildfires work together. Selective logging inc</w:t>
      </w:r>
      <w:r>
        <w:rPr>
          <w:rFonts w:ascii="Tahoma" w:eastAsia="Tahoma" w:hAnsi="Tahoma" w:cs="Tahoma"/>
          <w:sz w:val="20"/>
          <w:szCs w:val="20"/>
        </w:rPr>
        <w:t>reased (4) _______ forest because it converts a closed, wetter forest into a more open, drier one. This leaves the forest vulnerable to the accidental movement of fires from cleared adjacent agricultural lands and to the killing effects of natural droughts</w:t>
      </w:r>
      <w:r>
        <w:rPr>
          <w:rFonts w:ascii="Tahoma" w:eastAsia="Tahoma" w:hAnsi="Tahoma" w:cs="Tahoma"/>
          <w:sz w:val="20"/>
          <w:szCs w:val="20"/>
        </w:rPr>
        <w:t>. As wildfires, logging, and droughts continue, the forest can become progressively more open until all the trees are lost. Additionally, the burning of tropical forests is generally a seasonal phenomenon and can severely impact air quality. (5) _______. (</w:t>
      </w:r>
      <w:r>
        <w:rPr>
          <w:rFonts w:ascii="Tahoma" w:eastAsia="Tahoma" w:hAnsi="Tahoma" w:cs="Tahoma"/>
          <w:sz w:val="20"/>
          <w:szCs w:val="20"/>
        </w:rPr>
        <w:t>243 words)</w:t>
      </w:r>
    </w:p>
    <w:p w:rsidR="00ED390A" w:rsidRDefault="00ED2727">
      <w:pPr>
        <w:pBdr>
          <w:top w:val="nil"/>
          <w:left w:val="nil"/>
          <w:bottom w:val="nil"/>
          <w:right w:val="nil"/>
          <w:between w:val="nil"/>
        </w:pBdr>
        <w:spacing w:line="276" w:lineRule="auto"/>
        <w:ind w:firstLine="720"/>
        <w:jc w:val="right"/>
        <w:rPr>
          <w:rFonts w:ascii="Tahoma" w:eastAsia="Tahoma" w:hAnsi="Tahoma" w:cs="Tahoma"/>
          <w:i/>
          <w:color w:val="000000"/>
          <w:sz w:val="16"/>
          <w:szCs w:val="16"/>
        </w:rPr>
      </w:pPr>
      <w:r>
        <w:rPr>
          <w:rFonts w:ascii="Tahoma" w:eastAsia="Tahoma" w:hAnsi="Tahoma" w:cs="Tahoma"/>
          <w:i/>
          <w:color w:val="000000"/>
          <w:sz w:val="16"/>
          <w:szCs w:val="16"/>
        </w:rPr>
        <w:lastRenderedPageBreak/>
        <w:t>(</w:t>
      </w:r>
      <w:r>
        <w:rPr>
          <w:rFonts w:ascii="Tahoma" w:eastAsia="Tahoma" w:hAnsi="Tahoma" w:cs="Tahoma"/>
          <w:color w:val="000000"/>
          <w:sz w:val="16"/>
          <w:szCs w:val="16"/>
        </w:rPr>
        <w:t>Adapted from</w:t>
      </w:r>
      <w:r>
        <w:rPr>
          <w:rFonts w:ascii="Tahoma" w:eastAsia="Tahoma" w:hAnsi="Tahoma" w:cs="Tahoma"/>
          <w:i/>
          <w:color w:val="000000"/>
          <w:sz w:val="16"/>
          <w:szCs w:val="16"/>
        </w:rPr>
        <w:t xml:space="preserve">: </w:t>
      </w:r>
      <w:hyperlink r:id="rId9">
        <w:r>
          <w:rPr>
            <w:rFonts w:ascii="Tahoma" w:eastAsia="Tahoma" w:hAnsi="Tahoma" w:cs="Tahoma"/>
            <w:i/>
            <w:color w:val="467886"/>
            <w:sz w:val="16"/>
            <w:szCs w:val="16"/>
            <w:u w:val="single"/>
          </w:rPr>
          <w:t>https://www.britannica.com/science/deforestation</w:t>
        </w:r>
      </w:hyperlink>
      <w:r>
        <w:rPr>
          <w:rFonts w:ascii="Tahoma" w:eastAsia="Tahoma" w:hAnsi="Tahoma" w:cs="Tahoma"/>
          <w:i/>
          <w:color w:val="000000"/>
          <w:sz w:val="16"/>
          <w:szCs w:val="16"/>
        </w:rPr>
        <w:t>)</w:t>
      </w:r>
    </w:p>
    <w:p w:rsidR="00ED390A" w:rsidRDefault="00ED390A">
      <w:pPr>
        <w:pBdr>
          <w:top w:val="nil"/>
          <w:left w:val="nil"/>
          <w:bottom w:val="nil"/>
          <w:right w:val="nil"/>
          <w:between w:val="nil"/>
        </w:pBdr>
        <w:spacing w:line="276" w:lineRule="auto"/>
        <w:ind w:firstLine="720"/>
        <w:jc w:val="right"/>
        <w:rPr>
          <w:rFonts w:ascii="Tahoma" w:eastAsia="Tahoma" w:hAnsi="Tahoma" w:cs="Tahoma"/>
          <w:i/>
          <w:color w:val="000000"/>
          <w:sz w:val="16"/>
          <w:szCs w:val="16"/>
        </w:rPr>
      </w:pPr>
    </w:p>
    <w:p w:rsidR="00ED390A" w:rsidRDefault="00ED2727">
      <w:pPr>
        <w:tabs>
          <w:tab w:val="left" w:pos="450"/>
        </w:tabs>
        <w:spacing w:line="276" w:lineRule="auto"/>
        <w:jc w:val="both"/>
        <w:rPr>
          <w:rFonts w:ascii="Tahoma" w:eastAsia="Tahoma" w:hAnsi="Tahoma" w:cs="Tahoma"/>
          <w:sz w:val="20"/>
          <w:szCs w:val="20"/>
        </w:rPr>
      </w:pPr>
      <w:r>
        <w:rPr>
          <w:rFonts w:ascii="Tahoma" w:eastAsia="Tahoma" w:hAnsi="Tahoma" w:cs="Tahoma"/>
          <w:b/>
          <w:sz w:val="20"/>
          <w:szCs w:val="20"/>
        </w:rPr>
        <w:t>2.1.</w:t>
      </w:r>
      <w:r>
        <w:rPr>
          <w:rFonts w:ascii="Tahoma" w:eastAsia="Tahoma" w:hAnsi="Tahoma" w:cs="Tahoma"/>
          <w:sz w:val="20"/>
          <w:szCs w:val="20"/>
        </w:rPr>
        <w:t xml:space="preserve"> </w:t>
      </w:r>
      <w:r>
        <w:rPr>
          <w:rFonts w:ascii="Tahoma" w:eastAsia="Tahoma" w:hAnsi="Tahoma" w:cs="Tahoma"/>
          <w:sz w:val="20"/>
          <w:szCs w:val="20"/>
        </w:rPr>
        <w:tab/>
      </w:r>
      <w:r>
        <w:rPr>
          <w:rFonts w:ascii="Tahoma" w:eastAsia="Tahoma" w:hAnsi="Tahoma" w:cs="Tahoma"/>
          <w:b/>
          <w:sz w:val="20"/>
          <w:szCs w:val="20"/>
        </w:rPr>
        <w:t>A.</w:t>
      </w:r>
      <w:r>
        <w:rPr>
          <w:rFonts w:ascii="Tahoma" w:eastAsia="Tahoma" w:hAnsi="Tahoma" w:cs="Tahoma"/>
          <w:sz w:val="20"/>
          <w:szCs w:val="20"/>
        </w:rPr>
        <w:t xml:space="preserve"> taking on carbon dioxide from the atmosphere </w:t>
      </w:r>
    </w:p>
    <w:p w:rsidR="00ED390A" w:rsidRDefault="00ED2727">
      <w:pPr>
        <w:tabs>
          <w:tab w:val="left" w:pos="450"/>
        </w:tabs>
        <w:spacing w:line="276" w:lineRule="auto"/>
        <w:jc w:val="both"/>
        <w:rPr>
          <w:rFonts w:ascii="Tahoma" w:eastAsia="Tahoma" w:hAnsi="Tahoma" w:cs="Tahoma"/>
          <w:sz w:val="20"/>
          <w:szCs w:val="20"/>
        </w:rPr>
      </w:pPr>
      <w:r>
        <w:rPr>
          <w:rFonts w:ascii="Tahoma" w:eastAsia="Tahoma" w:hAnsi="Tahoma" w:cs="Tahoma"/>
          <w:b/>
          <w:sz w:val="20"/>
          <w:szCs w:val="20"/>
        </w:rPr>
        <w:t xml:space="preserve">       </w:t>
      </w:r>
      <w:r>
        <w:rPr>
          <w:rFonts w:ascii="Tahoma" w:eastAsia="Tahoma" w:hAnsi="Tahoma" w:cs="Tahoma"/>
          <w:b/>
          <w:sz w:val="20"/>
          <w:szCs w:val="20"/>
        </w:rPr>
        <w:tab/>
        <w:t>B.</w:t>
      </w:r>
      <w:r>
        <w:rPr>
          <w:rFonts w:ascii="Tahoma" w:eastAsia="Tahoma" w:hAnsi="Tahoma" w:cs="Tahoma"/>
          <w:sz w:val="20"/>
          <w:szCs w:val="20"/>
        </w:rPr>
        <w:t xml:space="preserve"> take up carbon dioxide from atmosphere </w:t>
      </w:r>
      <w:r>
        <w:rPr>
          <w:rFonts w:ascii="Tahoma" w:eastAsia="Tahoma" w:hAnsi="Tahoma" w:cs="Tahoma"/>
          <w:sz w:val="20"/>
          <w:szCs w:val="20"/>
        </w:rPr>
        <w:tab/>
      </w:r>
      <w:r>
        <w:rPr>
          <w:rFonts w:ascii="Tahoma" w:eastAsia="Tahoma" w:hAnsi="Tahoma" w:cs="Tahoma"/>
          <w:sz w:val="20"/>
          <w:szCs w:val="20"/>
        </w:rPr>
        <w:tab/>
      </w:r>
    </w:p>
    <w:p w:rsidR="00ED390A" w:rsidRDefault="00ED2727">
      <w:pPr>
        <w:tabs>
          <w:tab w:val="left" w:pos="450"/>
        </w:tabs>
        <w:spacing w:line="276" w:lineRule="auto"/>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b/>
          <w:color w:val="FF0000"/>
          <w:sz w:val="20"/>
          <w:szCs w:val="20"/>
        </w:rPr>
        <w:t>C</w:t>
      </w:r>
      <w:r>
        <w:rPr>
          <w:rFonts w:ascii="Tahoma" w:eastAsia="Tahoma" w:hAnsi="Tahoma" w:cs="Tahoma"/>
          <w:sz w:val="20"/>
          <w:szCs w:val="20"/>
        </w:rPr>
        <w:t xml:space="preserve">. taking up carbon dioxide from the atmosphere </w:t>
      </w:r>
    </w:p>
    <w:p w:rsidR="00ED390A" w:rsidRDefault="00ED2727">
      <w:pPr>
        <w:tabs>
          <w:tab w:val="left" w:pos="450"/>
        </w:tabs>
        <w:spacing w:line="276" w:lineRule="auto"/>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take on carbon dioxide from atmosphere </w:t>
      </w:r>
    </w:p>
    <w:p w:rsidR="00ED390A" w:rsidRDefault="00ED2727">
      <w:pPr>
        <w:tabs>
          <w:tab w:val="left" w:pos="180"/>
          <w:tab w:val="left" w:pos="360"/>
          <w:tab w:val="left" w:pos="450"/>
        </w:tabs>
        <w:spacing w:line="276" w:lineRule="auto"/>
        <w:jc w:val="both"/>
        <w:rPr>
          <w:rFonts w:ascii="Tahoma" w:eastAsia="Tahoma" w:hAnsi="Tahoma" w:cs="Tahoma"/>
          <w:sz w:val="20"/>
          <w:szCs w:val="20"/>
        </w:rPr>
      </w:pPr>
      <w:r>
        <w:rPr>
          <w:rFonts w:ascii="Tahoma" w:eastAsia="Tahoma" w:hAnsi="Tahoma" w:cs="Tahoma"/>
          <w:b/>
          <w:sz w:val="20"/>
          <w:szCs w:val="20"/>
        </w:rPr>
        <w:t>2.2.</w:t>
      </w:r>
      <w:r>
        <w:rPr>
          <w:rFonts w:ascii="Tahoma" w:eastAsia="Tahoma" w:hAnsi="Tahoma" w:cs="Tahoma"/>
          <w:sz w:val="20"/>
          <w:szCs w:val="20"/>
        </w:rPr>
        <w:t xml:space="preserve"> </w:t>
      </w:r>
      <w:r>
        <w:rPr>
          <w:rFonts w:ascii="Tahoma" w:eastAsia="Tahoma" w:hAnsi="Tahoma" w:cs="Tahoma"/>
          <w:sz w:val="20"/>
          <w:szCs w:val="20"/>
        </w:rPr>
        <w:tab/>
      </w:r>
      <w:r>
        <w:rPr>
          <w:rFonts w:ascii="Tahoma" w:eastAsia="Tahoma" w:hAnsi="Tahoma" w:cs="Tahoma"/>
          <w:b/>
          <w:sz w:val="20"/>
          <w:szCs w:val="20"/>
        </w:rPr>
        <w:t>A</w:t>
      </w:r>
      <w:r>
        <w:rPr>
          <w:rFonts w:ascii="Tahoma" w:eastAsia="Tahoma" w:hAnsi="Tahoma" w:cs="Tahoma"/>
          <w:sz w:val="20"/>
          <w:szCs w:val="20"/>
        </w:rPr>
        <w:t xml:space="preserve">. What’s more, most of the planet’s valueless biodiversity </w:t>
      </w:r>
    </w:p>
    <w:p w:rsidR="00ED390A" w:rsidRDefault="00ED2727">
      <w:pPr>
        <w:tabs>
          <w:tab w:val="left" w:pos="180"/>
          <w:tab w:val="left" w:pos="360"/>
          <w:tab w:val="left" w:pos="450"/>
        </w:tabs>
        <w:spacing w:line="276" w:lineRule="auto"/>
        <w:jc w:val="both"/>
        <w:rPr>
          <w:rFonts w:ascii="Tahoma" w:eastAsia="Tahoma" w:hAnsi="Tahoma" w:cs="Tahoma"/>
          <w:sz w:val="20"/>
          <w:szCs w:val="20"/>
        </w:rPr>
      </w:pPr>
      <w:r>
        <w:rPr>
          <w:rFonts w:ascii="Tahoma" w:eastAsia="Tahoma" w:hAnsi="Tahoma" w:cs="Tahoma"/>
          <w:b/>
          <w:sz w:val="20"/>
          <w:szCs w:val="20"/>
        </w:rPr>
        <w:t xml:space="preserve">       </w:t>
      </w:r>
      <w:r>
        <w:rPr>
          <w:rFonts w:ascii="Tahoma" w:eastAsia="Tahoma" w:hAnsi="Tahoma" w:cs="Tahoma"/>
          <w:b/>
          <w:sz w:val="20"/>
          <w:szCs w:val="20"/>
        </w:rPr>
        <w:tab/>
      </w:r>
      <w:r>
        <w:rPr>
          <w:rFonts w:ascii="Tahoma" w:eastAsia="Tahoma" w:hAnsi="Tahoma" w:cs="Tahoma"/>
          <w:b/>
          <w:color w:val="FF0000"/>
          <w:sz w:val="20"/>
          <w:szCs w:val="20"/>
        </w:rPr>
        <w:t>B</w:t>
      </w:r>
      <w:r>
        <w:rPr>
          <w:rFonts w:ascii="Tahoma" w:eastAsia="Tahoma" w:hAnsi="Tahoma" w:cs="Tahoma"/>
          <w:sz w:val="20"/>
          <w:szCs w:val="20"/>
        </w:rPr>
        <w:t xml:space="preserve">. In addition, most of the planet’s valuable biodiversity </w:t>
      </w:r>
    </w:p>
    <w:p w:rsidR="00ED390A" w:rsidRDefault="00ED2727">
      <w:pPr>
        <w:tabs>
          <w:tab w:val="left" w:pos="180"/>
          <w:tab w:val="left" w:pos="360"/>
          <w:tab w:val="left" w:pos="450"/>
        </w:tabs>
        <w:spacing w:line="276" w:lineRule="auto"/>
        <w:jc w:val="both"/>
        <w:rPr>
          <w:rFonts w:ascii="Tahoma" w:eastAsia="Tahoma" w:hAnsi="Tahoma" w:cs="Tahoma"/>
          <w:sz w:val="20"/>
          <w:szCs w:val="20"/>
        </w:rPr>
      </w:pP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t>C</w:t>
      </w:r>
      <w:r>
        <w:rPr>
          <w:rFonts w:ascii="Tahoma" w:eastAsia="Tahoma" w:hAnsi="Tahoma" w:cs="Tahoma"/>
          <w:sz w:val="20"/>
          <w:szCs w:val="20"/>
        </w:rPr>
        <w:t xml:space="preserve">. Otherwise, most of the </w:t>
      </w:r>
      <w:r>
        <w:rPr>
          <w:rFonts w:ascii="Tahoma" w:eastAsia="Tahoma" w:hAnsi="Tahoma" w:cs="Tahoma"/>
          <w:sz w:val="20"/>
          <w:szCs w:val="20"/>
        </w:rPr>
        <w:t xml:space="preserve">planet’s valued biodiversity </w:t>
      </w:r>
    </w:p>
    <w:p w:rsidR="00ED390A" w:rsidRDefault="00ED2727">
      <w:pPr>
        <w:tabs>
          <w:tab w:val="left" w:pos="180"/>
          <w:tab w:val="left" w:pos="360"/>
          <w:tab w:val="left" w:pos="450"/>
        </w:tabs>
        <w:spacing w:line="276" w:lineRule="auto"/>
        <w:jc w:val="both"/>
        <w:rPr>
          <w:rFonts w:ascii="Tahoma" w:eastAsia="Tahoma" w:hAnsi="Tahoma" w:cs="Tahoma"/>
          <w:sz w:val="20"/>
          <w:szCs w:val="20"/>
        </w:rPr>
      </w:pPr>
      <w:r>
        <w:rPr>
          <w:rFonts w:ascii="Tahoma" w:eastAsia="Tahoma" w:hAnsi="Tahoma" w:cs="Tahoma"/>
          <w:b/>
          <w:sz w:val="20"/>
          <w:szCs w:val="20"/>
        </w:rPr>
        <w:t xml:space="preserve">       </w:t>
      </w:r>
      <w:r>
        <w:rPr>
          <w:rFonts w:ascii="Tahoma" w:eastAsia="Tahoma" w:hAnsi="Tahoma" w:cs="Tahoma"/>
          <w:b/>
          <w:sz w:val="20"/>
          <w:szCs w:val="20"/>
        </w:rPr>
        <w:tab/>
        <w:t>D</w:t>
      </w:r>
      <w:r>
        <w:rPr>
          <w:rFonts w:ascii="Tahoma" w:eastAsia="Tahoma" w:hAnsi="Tahoma" w:cs="Tahoma"/>
          <w:sz w:val="20"/>
          <w:szCs w:val="20"/>
        </w:rPr>
        <w:t xml:space="preserve">. Nevertheless, most of the planet’s valuable biodiversity </w:t>
      </w:r>
    </w:p>
    <w:p w:rsidR="00ED390A" w:rsidRDefault="00ED2727">
      <w:pPr>
        <w:tabs>
          <w:tab w:val="left" w:pos="180"/>
          <w:tab w:val="left" w:pos="360"/>
          <w:tab w:val="left" w:pos="450"/>
        </w:tabs>
        <w:spacing w:line="276" w:lineRule="auto"/>
        <w:jc w:val="both"/>
        <w:rPr>
          <w:rFonts w:ascii="Tahoma" w:eastAsia="Tahoma" w:hAnsi="Tahoma" w:cs="Tahoma"/>
          <w:sz w:val="20"/>
          <w:szCs w:val="20"/>
        </w:rPr>
      </w:pPr>
      <w:r>
        <w:rPr>
          <w:rFonts w:ascii="Tahoma" w:eastAsia="Tahoma" w:hAnsi="Tahoma" w:cs="Tahoma"/>
          <w:b/>
          <w:sz w:val="20"/>
          <w:szCs w:val="20"/>
        </w:rPr>
        <w:t>2.3.</w:t>
      </w:r>
      <w:r>
        <w:rPr>
          <w:rFonts w:ascii="Tahoma" w:eastAsia="Tahoma" w:hAnsi="Tahoma" w:cs="Tahoma"/>
          <w:sz w:val="20"/>
          <w:szCs w:val="20"/>
        </w:rPr>
        <w:t xml:space="preserve"> </w:t>
      </w:r>
      <w:r>
        <w:rPr>
          <w:rFonts w:ascii="Tahoma" w:eastAsia="Tahoma" w:hAnsi="Tahoma" w:cs="Tahoma"/>
          <w:sz w:val="20"/>
          <w:szCs w:val="20"/>
        </w:rPr>
        <w:tab/>
      </w:r>
      <w:r>
        <w:rPr>
          <w:rFonts w:ascii="Tahoma" w:eastAsia="Tahoma" w:hAnsi="Tahoma" w:cs="Tahoma"/>
          <w:b/>
          <w:sz w:val="20"/>
          <w:szCs w:val="20"/>
        </w:rPr>
        <w:t>A</w:t>
      </w:r>
      <w:r>
        <w:rPr>
          <w:rFonts w:ascii="Tahoma" w:eastAsia="Tahoma" w:hAnsi="Tahoma" w:cs="Tahoma"/>
          <w:sz w:val="20"/>
          <w:szCs w:val="20"/>
        </w:rPr>
        <w:t>. increasing amounts of such species</w:t>
      </w:r>
    </w:p>
    <w:p w:rsidR="00ED390A" w:rsidRDefault="00ED2727">
      <w:pPr>
        <w:tabs>
          <w:tab w:val="left" w:pos="180"/>
          <w:tab w:val="left" w:pos="360"/>
          <w:tab w:val="left" w:pos="450"/>
        </w:tabs>
        <w:spacing w:line="276" w:lineRule="auto"/>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color w:val="FF0000"/>
          <w:sz w:val="20"/>
          <w:szCs w:val="20"/>
        </w:rPr>
        <w:t>B</w:t>
      </w:r>
      <w:r>
        <w:rPr>
          <w:rFonts w:ascii="Tahoma" w:eastAsia="Tahoma" w:hAnsi="Tahoma" w:cs="Tahoma"/>
          <w:sz w:val="20"/>
          <w:szCs w:val="20"/>
        </w:rPr>
        <w:t>. increasing numbers of these species</w:t>
      </w:r>
      <w:r>
        <w:rPr>
          <w:rFonts w:ascii="Tahoma" w:eastAsia="Tahoma" w:hAnsi="Tahoma" w:cs="Tahoma"/>
          <w:b/>
          <w:sz w:val="20"/>
          <w:szCs w:val="20"/>
        </w:rPr>
        <w:t xml:space="preserve"> </w:t>
      </w:r>
    </w:p>
    <w:p w:rsidR="00ED390A" w:rsidRDefault="00ED2727">
      <w:pPr>
        <w:tabs>
          <w:tab w:val="left" w:pos="180"/>
          <w:tab w:val="left" w:pos="360"/>
          <w:tab w:val="left" w:pos="450"/>
        </w:tabs>
        <w:spacing w:line="276" w:lineRule="auto"/>
        <w:jc w:val="both"/>
        <w:rPr>
          <w:rFonts w:ascii="Tahoma" w:eastAsia="Tahoma" w:hAnsi="Tahoma" w:cs="Tahoma"/>
          <w:sz w:val="20"/>
          <w:szCs w:val="20"/>
        </w:rPr>
      </w:pP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t>C</w:t>
      </w:r>
      <w:r>
        <w:rPr>
          <w:rFonts w:ascii="Tahoma" w:eastAsia="Tahoma" w:hAnsi="Tahoma" w:cs="Tahoma"/>
          <w:sz w:val="20"/>
          <w:szCs w:val="20"/>
        </w:rPr>
        <w:t>. increased numbers of such species</w:t>
      </w:r>
      <w:r>
        <w:rPr>
          <w:rFonts w:ascii="Tahoma" w:eastAsia="Tahoma" w:hAnsi="Tahoma" w:cs="Tahoma"/>
          <w:sz w:val="20"/>
          <w:szCs w:val="20"/>
        </w:rPr>
        <w:tab/>
      </w:r>
      <w:r>
        <w:rPr>
          <w:rFonts w:ascii="Tahoma" w:eastAsia="Tahoma" w:hAnsi="Tahoma" w:cs="Tahoma"/>
          <w:sz w:val="20"/>
          <w:szCs w:val="20"/>
        </w:rPr>
        <w:tab/>
      </w:r>
    </w:p>
    <w:p w:rsidR="00ED390A" w:rsidRDefault="00ED2727">
      <w:pPr>
        <w:tabs>
          <w:tab w:val="left" w:pos="180"/>
          <w:tab w:val="left" w:pos="360"/>
          <w:tab w:val="left" w:pos="450"/>
        </w:tabs>
        <w:spacing w:line="276" w:lineRule="auto"/>
        <w:jc w:val="both"/>
        <w:rPr>
          <w:rFonts w:ascii="Tahoma" w:eastAsia="Tahoma" w:hAnsi="Tahoma" w:cs="Tahoma"/>
          <w:sz w:val="20"/>
          <w:szCs w:val="20"/>
        </w:rPr>
      </w:pP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t>D</w:t>
      </w:r>
      <w:r>
        <w:rPr>
          <w:rFonts w:ascii="Tahoma" w:eastAsia="Tahoma" w:hAnsi="Tahoma" w:cs="Tahoma"/>
          <w:sz w:val="20"/>
          <w:szCs w:val="20"/>
        </w:rPr>
        <w:t>. increased amounts of t</w:t>
      </w:r>
      <w:r>
        <w:rPr>
          <w:rFonts w:ascii="Tahoma" w:eastAsia="Tahoma" w:hAnsi="Tahoma" w:cs="Tahoma"/>
          <w:sz w:val="20"/>
          <w:szCs w:val="20"/>
        </w:rPr>
        <w:t>hese species</w:t>
      </w:r>
      <w:r>
        <w:rPr>
          <w:rFonts w:ascii="Tahoma" w:eastAsia="Tahoma" w:hAnsi="Tahoma" w:cs="Tahoma"/>
          <w:sz w:val="20"/>
          <w:szCs w:val="20"/>
        </w:rPr>
        <w:tab/>
      </w:r>
    </w:p>
    <w:p w:rsidR="00ED390A" w:rsidRDefault="00ED2727">
      <w:pPr>
        <w:tabs>
          <w:tab w:val="left" w:pos="180"/>
          <w:tab w:val="left" w:pos="360"/>
          <w:tab w:val="left" w:pos="450"/>
        </w:tabs>
        <w:spacing w:line="276" w:lineRule="auto"/>
        <w:jc w:val="both"/>
        <w:rPr>
          <w:rFonts w:ascii="Tahoma" w:eastAsia="Tahoma" w:hAnsi="Tahoma" w:cs="Tahoma"/>
          <w:sz w:val="20"/>
          <w:szCs w:val="20"/>
        </w:rPr>
      </w:pPr>
      <w:r>
        <w:rPr>
          <w:rFonts w:ascii="Tahoma" w:eastAsia="Tahoma" w:hAnsi="Tahoma" w:cs="Tahoma"/>
          <w:b/>
          <w:sz w:val="20"/>
          <w:szCs w:val="20"/>
        </w:rPr>
        <w:t>2.4.</w:t>
      </w:r>
      <w:r>
        <w:rPr>
          <w:rFonts w:ascii="Tahoma" w:eastAsia="Tahoma" w:hAnsi="Tahoma" w:cs="Tahoma"/>
          <w:b/>
          <w:sz w:val="20"/>
          <w:szCs w:val="20"/>
        </w:rPr>
        <w:tab/>
      </w:r>
      <w:r>
        <w:rPr>
          <w:rFonts w:ascii="Tahoma" w:eastAsia="Tahoma" w:hAnsi="Tahoma" w:cs="Tahoma"/>
          <w:b/>
          <w:color w:val="FF0000"/>
          <w:sz w:val="20"/>
          <w:szCs w:val="20"/>
        </w:rPr>
        <w:t>A</w:t>
      </w:r>
      <w:r>
        <w:rPr>
          <w:rFonts w:ascii="Tahoma" w:eastAsia="Tahoma" w:hAnsi="Tahoma" w:cs="Tahoma"/>
          <w:sz w:val="20"/>
          <w:szCs w:val="20"/>
        </w:rPr>
        <w:t xml:space="preserve">. the flammability of the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the inflamatory of</w:t>
      </w:r>
    </w:p>
    <w:p w:rsidR="00ED390A" w:rsidRDefault="00ED2727">
      <w:pPr>
        <w:tabs>
          <w:tab w:val="left" w:pos="180"/>
          <w:tab w:val="left" w:pos="360"/>
          <w:tab w:val="left" w:pos="450"/>
        </w:tabs>
        <w:spacing w:line="276" w:lineRule="auto"/>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the flame of the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the inflammable of </w:t>
      </w:r>
    </w:p>
    <w:p w:rsidR="00ED390A" w:rsidRDefault="00ED2727">
      <w:pPr>
        <w:tabs>
          <w:tab w:val="left" w:pos="450"/>
        </w:tabs>
        <w:spacing w:line="276" w:lineRule="auto"/>
        <w:ind w:left="450" w:hanging="450"/>
        <w:jc w:val="both"/>
        <w:rPr>
          <w:rFonts w:ascii="Tahoma" w:eastAsia="Tahoma" w:hAnsi="Tahoma" w:cs="Tahoma"/>
          <w:sz w:val="20"/>
          <w:szCs w:val="20"/>
        </w:rPr>
      </w:pPr>
      <w:r>
        <w:rPr>
          <w:rFonts w:ascii="Tahoma" w:eastAsia="Tahoma" w:hAnsi="Tahoma" w:cs="Tahoma"/>
          <w:b/>
          <w:sz w:val="20"/>
          <w:szCs w:val="20"/>
        </w:rPr>
        <w:t>2.5.</w:t>
      </w:r>
      <w:r>
        <w:rPr>
          <w:rFonts w:ascii="Tahoma" w:eastAsia="Tahoma" w:hAnsi="Tahoma" w:cs="Tahoma"/>
          <w:sz w:val="20"/>
          <w:szCs w:val="20"/>
        </w:rPr>
        <w:tab/>
      </w:r>
      <w:r>
        <w:rPr>
          <w:rFonts w:ascii="Tahoma" w:eastAsia="Tahoma" w:hAnsi="Tahoma" w:cs="Tahoma"/>
          <w:b/>
          <w:sz w:val="20"/>
          <w:szCs w:val="20"/>
        </w:rPr>
        <w:t>A</w:t>
      </w:r>
      <w:r>
        <w:rPr>
          <w:rFonts w:ascii="Tahoma" w:eastAsia="Tahoma" w:hAnsi="Tahoma" w:cs="Tahoma"/>
          <w:sz w:val="20"/>
          <w:szCs w:val="20"/>
        </w:rPr>
        <w:t>. As the result of burning for oil palm plantations, record-breaking levels of air pollution which</w:t>
      </w:r>
    </w:p>
    <w:p w:rsidR="00ED390A" w:rsidRDefault="00ED2727">
      <w:pPr>
        <w:tabs>
          <w:tab w:val="left" w:pos="450"/>
        </w:tabs>
        <w:spacing w:line="276" w:lineRule="auto"/>
        <w:ind w:left="709" w:hanging="709"/>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 xml:space="preserve">have occurred in Southeast Asia </w:t>
      </w:r>
    </w:p>
    <w:p w:rsidR="00ED390A" w:rsidRDefault="00ED2727">
      <w:pPr>
        <w:tabs>
          <w:tab w:val="left" w:pos="450"/>
        </w:tabs>
        <w:spacing w:line="276" w:lineRule="auto"/>
        <w:ind w:left="450" w:hanging="450"/>
        <w:jc w:val="both"/>
        <w:rPr>
          <w:rFonts w:ascii="Tahoma" w:eastAsia="Tahoma" w:hAnsi="Tahoma" w:cs="Tahoma"/>
          <w:sz w:val="20"/>
          <w:szCs w:val="20"/>
        </w:rPr>
      </w:pPr>
      <w:r>
        <w:rPr>
          <w:rFonts w:ascii="Tahoma" w:eastAsia="Tahoma" w:hAnsi="Tahoma" w:cs="Tahoma"/>
          <w:b/>
          <w:sz w:val="20"/>
          <w:szCs w:val="20"/>
        </w:rPr>
        <w:tab/>
        <w:t>B</w:t>
      </w:r>
      <w:r>
        <w:rPr>
          <w:rFonts w:ascii="Tahoma" w:eastAsia="Tahoma" w:hAnsi="Tahoma" w:cs="Tahoma"/>
          <w:sz w:val="20"/>
          <w:szCs w:val="20"/>
        </w:rPr>
        <w:t xml:space="preserve">. Record-breaking levels of air pollution have occurred in Southeast Asia resulting in the burning for oil palm plantations </w:t>
      </w:r>
    </w:p>
    <w:p w:rsidR="00ED390A" w:rsidRDefault="00ED2727">
      <w:pPr>
        <w:tabs>
          <w:tab w:val="left" w:pos="450"/>
        </w:tabs>
        <w:spacing w:line="276" w:lineRule="auto"/>
        <w:ind w:left="450" w:hanging="450"/>
        <w:jc w:val="both"/>
        <w:rPr>
          <w:rFonts w:ascii="Tahoma" w:eastAsia="Tahoma" w:hAnsi="Tahoma" w:cs="Tahoma"/>
          <w:sz w:val="20"/>
          <w:szCs w:val="20"/>
        </w:rPr>
      </w:pPr>
      <w:r>
        <w:rPr>
          <w:rFonts w:ascii="Tahoma" w:eastAsia="Tahoma" w:hAnsi="Tahoma" w:cs="Tahoma"/>
          <w:b/>
          <w:color w:val="FF0000"/>
          <w:sz w:val="20"/>
          <w:szCs w:val="20"/>
        </w:rPr>
        <w:tab/>
        <w:t>C</w:t>
      </w:r>
      <w:r>
        <w:rPr>
          <w:rFonts w:ascii="Tahoma" w:eastAsia="Tahoma" w:hAnsi="Tahoma" w:cs="Tahoma"/>
          <w:sz w:val="20"/>
          <w:szCs w:val="20"/>
        </w:rPr>
        <w:t>. As the result of burning for oil palm plantations, record-breaking levels of air pollution h</w:t>
      </w:r>
      <w:r>
        <w:rPr>
          <w:rFonts w:ascii="Tahoma" w:eastAsia="Tahoma" w:hAnsi="Tahoma" w:cs="Tahoma"/>
          <w:sz w:val="20"/>
          <w:szCs w:val="20"/>
        </w:rPr>
        <w:t>ave</w:t>
      </w:r>
    </w:p>
    <w:p w:rsidR="00ED390A" w:rsidRDefault="00ED2727">
      <w:pPr>
        <w:tabs>
          <w:tab w:val="left" w:pos="450"/>
        </w:tabs>
        <w:spacing w:line="276" w:lineRule="auto"/>
        <w:ind w:left="709" w:hanging="709"/>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sz w:val="20"/>
          <w:szCs w:val="20"/>
        </w:rPr>
        <w:tab/>
        <w:t>occurred in Southeast Asia</w:t>
      </w:r>
    </w:p>
    <w:p w:rsidR="00ED390A" w:rsidRDefault="00ED2727">
      <w:pPr>
        <w:tabs>
          <w:tab w:val="left" w:pos="450"/>
        </w:tabs>
        <w:spacing w:line="276" w:lineRule="auto"/>
        <w:ind w:left="709" w:hanging="709"/>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Record-breaking levels of air pollution which have occurred in Southeast Asia result in the burning for oil palm plantations </w:t>
      </w:r>
    </w:p>
    <w:p w:rsidR="00ED390A" w:rsidRDefault="00ED390A">
      <w:pPr>
        <w:spacing w:line="276" w:lineRule="auto"/>
        <w:jc w:val="both"/>
        <w:rPr>
          <w:rFonts w:ascii="Tahoma" w:eastAsia="Tahoma" w:hAnsi="Tahoma" w:cs="Tahoma"/>
          <w:b/>
          <w:sz w:val="20"/>
          <w:szCs w:val="20"/>
        </w:rPr>
      </w:pPr>
    </w:p>
    <w:p w:rsidR="00ED390A" w:rsidRDefault="00ED2727">
      <w:pPr>
        <w:spacing w:line="276" w:lineRule="auto"/>
        <w:jc w:val="both"/>
        <w:rPr>
          <w:rFonts w:ascii="Tahoma" w:eastAsia="Tahoma" w:hAnsi="Tahoma" w:cs="Tahoma"/>
          <w:b/>
          <w:color w:val="FF0000"/>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3. </w:t>
      </w:r>
      <w:r>
        <w:rPr>
          <w:rFonts w:ascii="Tahoma" w:eastAsia="Tahoma" w:hAnsi="Tahoma" w:cs="Tahoma"/>
          <w:b/>
          <w:i/>
          <w:sz w:val="20"/>
          <w:szCs w:val="20"/>
        </w:rPr>
        <w:t>Read the following passage and mark the letter A, B, C, or D on your answer sheet to indicate the correct answer to each of the questions from 1 to 7.</w:t>
      </w:r>
    </w:p>
    <w:p w:rsidR="00ED390A" w:rsidRDefault="00ED2727">
      <w:pPr>
        <w:ind w:firstLine="720"/>
        <w:jc w:val="both"/>
        <w:rPr>
          <w:rFonts w:ascii="Tahoma" w:eastAsia="Tahoma" w:hAnsi="Tahoma" w:cs="Tahoma"/>
          <w:sz w:val="20"/>
          <w:szCs w:val="20"/>
        </w:rPr>
      </w:pPr>
      <w:r>
        <w:rPr>
          <w:rFonts w:ascii="Tahoma" w:eastAsia="Tahoma" w:hAnsi="Tahoma" w:cs="Tahoma"/>
          <w:sz w:val="20"/>
          <w:szCs w:val="20"/>
        </w:rPr>
        <w:t>Living a green lifestyle has become increasingly vital in today's world as we grapple with the effects of</w:t>
      </w:r>
      <w:r>
        <w:rPr>
          <w:rFonts w:ascii="Tahoma" w:eastAsia="Tahoma" w:hAnsi="Tahoma" w:cs="Tahoma"/>
          <w:sz w:val="20"/>
          <w:szCs w:val="20"/>
        </w:rPr>
        <w:t xml:space="preserve"> climate change and environmental degradation. Green living encompasses a range of practices aimed at reducing our ecological footprint and preserving natural resources for future generations. From simple daily habits to larger lifestyle changes, there are</w:t>
      </w:r>
      <w:r>
        <w:rPr>
          <w:rFonts w:ascii="Tahoma" w:eastAsia="Tahoma" w:hAnsi="Tahoma" w:cs="Tahoma"/>
          <w:sz w:val="20"/>
          <w:szCs w:val="20"/>
        </w:rPr>
        <w:t xml:space="preserve"> countless ways individuals can contribute to a more sustainable planet.</w:t>
      </w:r>
    </w:p>
    <w:p w:rsidR="00ED390A" w:rsidRDefault="00ED2727">
      <w:pPr>
        <w:ind w:firstLine="720"/>
        <w:jc w:val="both"/>
        <w:rPr>
          <w:rFonts w:ascii="Tahoma" w:eastAsia="Tahoma" w:hAnsi="Tahoma" w:cs="Tahoma"/>
          <w:sz w:val="20"/>
          <w:szCs w:val="20"/>
        </w:rPr>
      </w:pPr>
      <w:bookmarkStart w:id="1" w:name="bookmark=id.30j0zll" w:colFirst="0" w:colLast="0"/>
      <w:bookmarkStart w:id="2" w:name="bookmark=id.1fob9te" w:colFirst="0" w:colLast="0"/>
      <w:bookmarkEnd w:id="1"/>
      <w:bookmarkEnd w:id="2"/>
      <w:r>
        <w:rPr>
          <w:rFonts w:ascii="Tahoma" w:eastAsia="Tahoma" w:hAnsi="Tahoma" w:cs="Tahoma"/>
          <w:sz w:val="20"/>
          <w:szCs w:val="20"/>
        </w:rPr>
        <w:t xml:space="preserve">One </w:t>
      </w:r>
      <w:bookmarkStart w:id="3" w:name="bookmark=id.2et92p0" w:colFirst="0" w:colLast="0"/>
      <w:bookmarkStart w:id="4" w:name="bookmark=id.3znysh7" w:colFirst="0" w:colLast="0"/>
      <w:bookmarkEnd w:id="3"/>
      <w:bookmarkEnd w:id="4"/>
      <w:r>
        <w:rPr>
          <w:rFonts w:ascii="Tahoma" w:eastAsia="Tahoma" w:hAnsi="Tahoma" w:cs="Tahoma"/>
          <w:sz w:val="20"/>
          <w:szCs w:val="20"/>
        </w:rPr>
        <w:t xml:space="preserve">fundamental aspect of </w:t>
      </w:r>
      <w:bookmarkStart w:id="5" w:name="bookmark=id.3dy6vkm" w:colFirst="0" w:colLast="0"/>
      <w:bookmarkStart w:id="6" w:name="bookmark=id.tyjcwt" w:colFirst="0" w:colLast="0"/>
      <w:bookmarkEnd w:id="5"/>
      <w:bookmarkEnd w:id="6"/>
      <w:r>
        <w:rPr>
          <w:rFonts w:ascii="Tahoma" w:eastAsia="Tahoma" w:hAnsi="Tahoma" w:cs="Tahoma"/>
          <w:sz w:val="20"/>
          <w:szCs w:val="20"/>
        </w:rPr>
        <w:t xml:space="preserve">green living is conserving energy. </w:t>
      </w:r>
      <w:r>
        <w:rPr>
          <w:rFonts w:ascii="Tahoma" w:eastAsia="Tahoma" w:hAnsi="Tahoma" w:cs="Tahoma"/>
          <w:b/>
          <w:sz w:val="20"/>
          <w:szCs w:val="20"/>
          <w:u w:val="single"/>
        </w:rPr>
        <w:t>This</w:t>
      </w:r>
      <w:r>
        <w:rPr>
          <w:rFonts w:ascii="Tahoma" w:eastAsia="Tahoma" w:hAnsi="Tahoma" w:cs="Tahoma"/>
          <w:sz w:val="20"/>
          <w:szCs w:val="20"/>
        </w:rPr>
        <w:t xml:space="preserve"> can be achieved through small actions such as turning off lights when leaving a room, unplugging electronic devices w</w:t>
      </w:r>
      <w:r>
        <w:rPr>
          <w:rFonts w:ascii="Tahoma" w:eastAsia="Tahoma" w:hAnsi="Tahoma" w:cs="Tahoma"/>
          <w:sz w:val="20"/>
          <w:szCs w:val="20"/>
        </w:rPr>
        <w:t xml:space="preserve">hen not in use, and using energy-efficient appliances. Additionally, reducing </w:t>
      </w:r>
      <w:bookmarkStart w:id="7" w:name="bookmark=id.4d34og8" w:colFirst="0" w:colLast="0"/>
      <w:bookmarkStart w:id="8" w:name="bookmark=id.1t3h5sf" w:colFirst="0" w:colLast="0"/>
      <w:bookmarkEnd w:id="7"/>
      <w:bookmarkEnd w:id="8"/>
      <w:r>
        <w:rPr>
          <w:rFonts w:ascii="Tahoma" w:eastAsia="Tahoma" w:hAnsi="Tahoma" w:cs="Tahoma"/>
          <w:b/>
          <w:sz w:val="20"/>
          <w:szCs w:val="20"/>
          <w:u w:val="single"/>
        </w:rPr>
        <w:t>reliance</w:t>
      </w:r>
      <w:r>
        <w:rPr>
          <w:rFonts w:ascii="Tahoma" w:eastAsia="Tahoma" w:hAnsi="Tahoma" w:cs="Tahoma"/>
          <w:sz w:val="20"/>
          <w:szCs w:val="20"/>
        </w:rPr>
        <w:t xml:space="preserve"> on fossil fuels by opting for renewable energy sources like solar or wind power is crucial in mitigating climate change.</w:t>
      </w:r>
    </w:p>
    <w:p w:rsidR="00ED390A" w:rsidRDefault="00ED2727">
      <w:pPr>
        <w:ind w:firstLine="720"/>
        <w:jc w:val="both"/>
        <w:rPr>
          <w:rFonts w:ascii="Tahoma" w:eastAsia="Tahoma" w:hAnsi="Tahoma" w:cs="Tahoma"/>
          <w:sz w:val="20"/>
          <w:szCs w:val="20"/>
        </w:rPr>
      </w:pPr>
      <w:r>
        <w:rPr>
          <w:rFonts w:ascii="Tahoma" w:eastAsia="Tahoma" w:hAnsi="Tahoma" w:cs="Tahoma"/>
          <w:sz w:val="20"/>
          <w:szCs w:val="20"/>
        </w:rPr>
        <w:t>Another key component of green living is minimiz</w:t>
      </w:r>
      <w:r>
        <w:rPr>
          <w:rFonts w:ascii="Tahoma" w:eastAsia="Tahoma" w:hAnsi="Tahoma" w:cs="Tahoma"/>
          <w:sz w:val="20"/>
          <w:szCs w:val="20"/>
        </w:rPr>
        <w:t>ing waste. This involves reducing, reusing, and recycling materials whenever possible. Choosing products with minimal packaging, composting organic waste, and donating gently used items are effective ways to cut down on waste and conserve resources. Embrac</w:t>
      </w:r>
      <w:r>
        <w:rPr>
          <w:rFonts w:ascii="Tahoma" w:eastAsia="Tahoma" w:hAnsi="Tahoma" w:cs="Tahoma"/>
          <w:sz w:val="20"/>
          <w:szCs w:val="20"/>
        </w:rPr>
        <w:t>ing a minimalist lifestyle can also help individuals prioritize experiences over material possessions, leading to a more sustainable and fulfilling way of life.</w:t>
      </w:r>
    </w:p>
    <w:p w:rsidR="00ED390A" w:rsidRDefault="00ED2727">
      <w:pPr>
        <w:ind w:firstLine="720"/>
        <w:jc w:val="both"/>
        <w:rPr>
          <w:rFonts w:ascii="Tahoma" w:eastAsia="Tahoma" w:hAnsi="Tahoma" w:cs="Tahoma"/>
          <w:sz w:val="20"/>
          <w:szCs w:val="20"/>
        </w:rPr>
      </w:pPr>
      <w:r>
        <w:rPr>
          <w:rFonts w:ascii="Tahoma" w:eastAsia="Tahoma" w:hAnsi="Tahoma" w:cs="Tahoma"/>
          <w:sz w:val="20"/>
          <w:szCs w:val="20"/>
        </w:rPr>
        <w:t>Furthermore, adopting sustainable transportation practices is essential for reducing carbon emi</w:t>
      </w:r>
      <w:r>
        <w:rPr>
          <w:rFonts w:ascii="Tahoma" w:eastAsia="Tahoma" w:hAnsi="Tahoma" w:cs="Tahoma"/>
          <w:sz w:val="20"/>
          <w:szCs w:val="20"/>
        </w:rPr>
        <w:t xml:space="preserve">ssions and combating air pollution. Walking, biking, carpooling, and using public transportation are eco-friendly </w:t>
      </w:r>
      <w:r>
        <w:rPr>
          <w:rFonts w:ascii="Tahoma" w:eastAsia="Tahoma" w:hAnsi="Tahoma" w:cs="Tahoma"/>
          <w:b/>
          <w:sz w:val="20"/>
          <w:szCs w:val="20"/>
          <w:u w:val="single"/>
        </w:rPr>
        <w:t>alternatives</w:t>
      </w:r>
      <w:r>
        <w:rPr>
          <w:rFonts w:ascii="Tahoma" w:eastAsia="Tahoma" w:hAnsi="Tahoma" w:cs="Tahoma"/>
          <w:sz w:val="20"/>
          <w:szCs w:val="20"/>
        </w:rPr>
        <w:t xml:space="preserve"> to driving alone in a car. Investing in electric or hybrid vehicles can further reduce one's carbon footprint and promote cleaner</w:t>
      </w:r>
      <w:r>
        <w:rPr>
          <w:rFonts w:ascii="Tahoma" w:eastAsia="Tahoma" w:hAnsi="Tahoma" w:cs="Tahoma"/>
          <w:sz w:val="20"/>
          <w:szCs w:val="20"/>
        </w:rPr>
        <w:t xml:space="preserve"> air quality.</w:t>
      </w:r>
    </w:p>
    <w:p w:rsidR="00ED390A" w:rsidRDefault="00ED2727">
      <w:pPr>
        <w:ind w:firstLine="720"/>
        <w:jc w:val="both"/>
        <w:rPr>
          <w:rFonts w:ascii="Tahoma" w:eastAsia="Tahoma" w:hAnsi="Tahoma" w:cs="Tahoma"/>
          <w:sz w:val="20"/>
          <w:szCs w:val="20"/>
        </w:rPr>
      </w:pPr>
      <w:r>
        <w:rPr>
          <w:rFonts w:ascii="Tahoma" w:eastAsia="Tahoma" w:hAnsi="Tahoma" w:cs="Tahoma"/>
          <w:sz w:val="20"/>
          <w:szCs w:val="20"/>
        </w:rPr>
        <w:t>In addition to individual actions, community involvement plays a significant role in promoting green living. Participating in local environmental initiatives, supporting eco-friendly businesses, and advocating for sustainable policies can ins</w:t>
      </w:r>
      <w:r>
        <w:rPr>
          <w:rFonts w:ascii="Tahoma" w:eastAsia="Tahoma" w:hAnsi="Tahoma" w:cs="Tahoma"/>
          <w:sz w:val="20"/>
          <w:szCs w:val="20"/>
        </w:rPr>
        <w:t>pire positive change on a larger scale. By working together, communities can create a more environmentally conscious society and foster a greener future for all.</w:t>
      </w:r>
    </w:p>
    <w:p w:rsidR="00ED390A" w:rsidRDefault="00ED2727">
      <w:pPr>
        <w:ind w:firstLine="720"/>
        <w:jc w:val="both"/>
        <w:rPr>
          <w:rFonts w:ascii="Tahoma" w:eastAsia="Tahoma" w:hAnsi="Tahoma" w:cs="Tahoma"/>
          <w:sz w:val="20"/>
          <w:szCs w:val="20"/>
        </w:rPr>
      </w:pPr>
      <w:r>
        <w:rPr>
          <w:rFonts w:ascii="Tahoma" w:eastAsia="Tahoma" w:hAnsi="Tahoma" w:cs="Tahoma"/>
          <w:sz w:val="20"/>
          <w:szCs w:val="20"/>
        </w:rPr>
        <w:t>In conclusion, embracing green living is essential for building a sustainable future. By conse</w:t>
      </w:r>
      <w:r>
        <w:rPr>
          <w:rFonts w:ascii="Tahoma" w:eastAsia="Tahoma" w:hAnsi="Tahoma" w:cs="Tahoma"/>
          <w:sz w:val="20"/>
          <w:szCs w:val="20"/>
        </w:rPr>
        <w:t>rving energy, minimizing waste, adopting sustainable transportation practices, and engaging in community efforts, individuals can make meaningful contributions to protecting the planet. Through collective action and conscious choices, we can create a healt</w:t>
      </w:r>
      <w:r>
        <w:rPr>
          <w:rFonts w:ascii="Tahoma" w:eastAsia="Tahoma" w:hAnsi="Tahoma" w:cs="Tahoma"/>
          <w:sz w:val="20"/>
          <w:szCs w:val="20"/>
        </w:rPr>
        <w:t>hier, more resilient environment for generations to come.</w:t>
      </w:r>
    </w:p>
    <w:p w:rsidR="00ED390A" w:rsidRDefault="00ED2727">
      <w:pPr>
        <w:jc w:val="right"/>
        <w:rPr>
          <w:rFonts w:ascii="Tahoma" w:eastAsia="Tahoma" w:hAnsi="Tahoma" w:cs="Tahoma"/>
          <w:i/>
          <w:sz w:val="20"/>
          <w:szCs w:val="20"/>
        </w:rPr>
      </w:pPr>
      <w:r>
        <w:rPr>
          <w:rFonts w:ascii="Tahoma" w:eastAsia="Tahoma" w:hAnsi="Tahoma" w:cs="Tahoma"/>
          <w:sz w:val="20"/>
          <w:szCs w:val="20"/>
        </w:rPr>
        <w:t xml:space="preserve">                                                                                                               </w:t>
      </w:r>
      <w:r>
        <w:rPr>
          <w:rFonts w:ascii="Tahoma" w:eastAsia="Tahoma" w:hAnsi="Tahoma" w:cs="Tahoma"/>
          <w:i/>
          <w:sz w:val="20"/>
          <w:szCs w:val="20"/>
        </w:rPr>
        <w:t>(342 words)</w:t>
      </w:r>
    </w:p>
    <w:p w:rsidR="00ED390A" w:rsidRDefault="00ED2727">
      <w:pPr>
        <w:jc w:val="right"/>
        <w:rPr>
          <w:rFonts w:ascii="Tahoma" w:eastAsia="Tahoma" w:hAnsi="Tahoma" w:cs="Tahoma"/>
          <w:i/>
          <w:sz w:val="20"/>
          <w:szCs w:val="20"/>
        </w:rPr>
      </w:pPr>
      <w:r>
        <w:rPr>
          <w:rFonts w:ascii="Tahoma" w:eastAsia="Tahoma" w:hAnsi="Tahoma" w:cs="Tahoma"/>
          <w:i/>
          <w:sz w:val="20"/>
          <w:szCs w:val="20"/>
        </w:rPr>
        <w:lastRenderedPageBreak/>
        <w:t>(</w:t>
      </w:r>
      <w:r>
        <w:rPr>
          <w:rFonts w:ascii="Tahoma" w:eastAsia="Tahoma" w:hAnsi="Tahoma" w:cs="Tahoma"/>
          <w:sz w:val="20"/>
          <w:szCs w:val="20"/>
        </w:rPr>
        <w:t>Adapted from</w:t>
      </w:r>
      <w:r>
        <w:rPr>
          <w:rFonts w:ascii="Tahoma" w:eastAsia="Tahoma" w:hAnsi="Tahoma" w:cs="Tahoma"/>
          <w:i/>
          <w:sz w:val="20"/>
          <w:szCs w:val="20"/>
        </w:rPr>
        <w:t xml:space="preserve"> </w:t>
      </w:r>
      <w:r>
        <w:rPr>
          <w:rFonts w:ascii="Tahoma" w:eastAsia="Tahoma" w:hAnsi="Tahoma" w:cs="Tahoma"/>
          <w:i/>
          <w:sz w:val="16"/>
          <w:szCs w:val="16"/>
        </w:rPr>
        <w:t>OpenAI. (2024). ChatGPT)</w:t>
      </w:r>
    </w:p>
    <w:p w:rsidR="00ED390A" w:rsidRDefault="00ED2727">
      <w:pPr>
        <w:rPr>
          <w:rFonts w:ascii="Tahoma" w:eastAsia="Tahoma" w:hAnsi="Tahoma" w:cs="Tahoma"/>
          <w:sz w:val="20"/>
          <w:szCs w:val="20"/>
        </w:rPr>
      </w:pPr>
      <w:r>
        <w:rPr>
          <w:rFonts w:ascii="Tahoma" w:eastAsia="Tahoma" w:hAnsi="Tahoma" w:cs="Tahoma"/>
          <w:b/>
          <w:sz w:val="20"/>
          <w:szCs w:val="20"/>
        </w:rPr>
        <w:t>3.1</w:t>
      </w:r>
      <w:r>
        <w:rPr>
          <w:rFonts w:ascii="Tahoma" w:eastAsia="Tahoma" w:hAnsi="Tahoma" w:cs="Tahoma"/>
          <w:i/>
          <w:sz w:val="20"/>
          <w:szCs w:val="20"/>
        </w:rPr>
        <w:t xml:space="preserve">. </w:t>
      </w:r>
      <w:r>
        <w:rPr>
          <w:rFonts w:ascii="Tahoma" w:eastAsia="Tahoma" w:hAnsi="Tahoma" w:cs="Tahoma"/>
          <w:sz w:val="20"/>
          <w:szCs w:val="20"/>
        </w:rPr>
        <w:t>What is the main focus of the p</w:t>
      </w:r>
      <w:r>
        <w:rPr>
          <w:rFonts w:ascii="Tahoma" w:eastAsia="Tahoma" w:hAnsi="Tahoma" w:cs="Tahoma"/>
          <w:sz w:val="20"/>
          <w:szCs w:val="20"/>
        </w:rPr>
        <w:t>assage?</w:t>
      </w:r>
    </w:p>
    <w:p w:rsidR="00ED390A" w:rsidRDefault="00ED2727">
      <w:pPr>
        <w:rPr>
          <w:rFonts w:ascii="Tahoma" w:eastAsia="Tahoma" w:hAnsi="Tahoma" w:cs="Tahoma"/>
          <w:sz w:val="20"/>
          <w:szCs w:val="20"/>
        </w:rPr>
      </w:pPr>
      <w:r>
        <w:rPr>
          <w:rFonts w:ascii="Tahoma" w:eastAsia="Tahoma" w:hAnsi="Tahoma" w:cs="Tahoma"/>
          <w:sz w:val="20"/>
          <w:szCs w:val="20"/>
        </w:rPr>
        <w:t xml:space="preserve">   </w:t>
      </w:r>
      <w:r>
        <w:rPr>
          <w:rFonts w:ascii="Tahoma" w:eastAsia="Tahoma" w:hAnsi="Tahoma" w:cs="Tahoma"/>
          <w:b/>
          <w:sz w:val="20"/>
          <w:szCs w:val="20"/>
        </w:rPr>
        <w:t>A.</w:t>
      </w:r>
      <w:r>
        <w:rPr>
          <w:rFonts w:ascii="Tahoma" w:eastAsia="Tahoma" w:hAnsi="Tahoma" w:cs="Tahoma"/>
          <w:sz w:val="20"/>
          <w:szCs w:val="20"/>
        </w:rPr>
        <w:t xml:space="preserve"> Reducing carbon emissions for green living</w:t>
      </w:r>
    </w:p>
    <w:p w:rsidR="00ED390A" w:rsidRDefault="00ED2727">
      <w:pPr>
        <w:rPr>
          <w:rFonts w:ascii="Tahoma" w:eastAsia="Tahoma" w:hAnsi="Tahoma" w:cs="Tahoma"/>
          <w:sz w:val="20"/>
          <w:szCs w:val="20"/>
        </w:rPr>
      </w:pPr>
      <w:r>
        <w:rPr>
          <w:rFonts w:ascii="Tahoma" w:eastAsia="Tahoma" w:hAnsi="Tahoma" w:cs="Tahoma"/>
          <w:sz w:val="20"/>
          <w:szCs w:val="20"/>
        </w:rPr>
        <w:t xml:space="preserve">   </w:t>
      </w:r>
      <w:r>
        <w:rPr>
          <w:rFonts w:ascii="Tahoma" w:eastAsia="Tahoma" w:hAnsi="Tahoma" w:cs="Tahoma"/>
          <w:b/>
          <w:sz w:val="20"/>
          <w:szCs w:val="20"/>
        </w:rPr>
        <w:t>B.</w:t>
      </w:r>
      <w:r>
        <w:rPr>
          <w:rFonts w:ascii="Tahoma" w:eastAsia="Tahoma" w:hAnsi="Tahoma" w:cs="Tahoma"/>
          <w:sz w:val="20"/>
          <w:szCs w:val="20"/>
        </w:rPr>
        <w:t xml:space="preserve"> Promoting sustainable transportation in the future</w:t>
      </w:r>
    </w:p>
    <w:p w:rsidR="00ED390A" w:rsidRDefault="00ED2727">
      <w:pPr>
        <w:rPr>
          <w:rFonts w:ascii="Tahoma" w:eastAsia="Tahoma" w:hAnsi="Tahoma" w:cs="Tahoma"/>
          <w:sz w:val="20"/>
          <w:szCs w:val="20"/>
        </w:rPr>
      </w:pPr>
      <w:r>
        <w:rPr>
          <w:rFonts w:ascii="Tahoma" w:eastAsia="Tahoma" w:hAnsi="Tahoma" w:cs="Tahoma"/>
          <w:color w:val="ED0000"/>
          <w:sz w:val="20"/>
          <w:szCs w:val="20"/>
        </w:rPr>
        <w:t xml:space="preserve">   </w:t>
      </w:r>
      <w:r>
        <w:rPr>
          <w:rFonts w:ascii="Tahoma" w:eastAsia="Tahoma" w:hAnsi="Tahoma" w:cs="Tahoma"/>
          <w:b/>
          <w:color w:val="ED0000"/>
          <w:sz w:val="20"/>
          <w:szCs w:val="20"/>
          <w:u w:val="single"/>
        </w:rPr>
        <w:t>C.</w:t>
      </w:r>
      <w:r>
        <w:rPr>
          <w:rFonts w:ascii="Tahoma" w:eastAsia="Tahoma" w:hAnsi="Tahoma" w:cs="Tahoma"/>
          <w:color w:val="ED0000"/>
          <w:sz w:val="20"/>
          <w:szCs w:val="20"/>
        </w:rPr>
        <w:t xml:space="preserve"> </w:t>
      </w:r>
      <w:r>
        <w:rPr>
          <w:rFonts w:ascii="Tahoma" w:eastAsia="Tahoma" w:hAnsi="Tahoma" w:cs="Tahoma"/>
          <w:sz w:val="20"/>
          <w:szCs w:val="20"/>
        </w:rPr>
        <w:t>Embracing green living for a sustainable future</w:t>
      </w:r>
    </w:p>
    <w:p w:rsidR="00ED390A" w:rsidRDefault="00ED2727">
      <w:pPr>
        <w:rPr>
          <w:rFonts w:ascii="Tahoma" w:eastAsia="Tahoma" w:hAnsi="Tahoma" w:cs="Tahoma"/>
          <w:sz w:val="20"/>
          <w:szCs w:val="20"/>
        </w:rPr>
      </w:pPr>
      <w:r>
        <w:rPr>
          <w:rFonts w:ascii="Tahoma" w:eastAsia="Tahoma" w:hAnsi="Tahoma" w:cs="Tahoma"/>
          <w:sz w:val="20"/>
          <w:szCs w:val="20"/>
        </w:rPr>
        <w:t xml:space="preserve">   </w:t>
      </w:r>
      <w:r>
        <w:rPr>
          <w:rFonts w:ascii="Tahoma" w:eastAsia="Tahoma" w:hAnsi="Tahoma" w:cs="Tahoma"/>
          <w:b/>
          <w:sz w:val="20"/>
          <w:szCs w:val="20"/>
        </w:rPr>
        <w:t>D.</w:t>
      </w:r>
      <w:r>
        <w:rPr>
          <w:rFonts w:ascii="Tahoma" w:eastAsia="Tahoma" w:hAnsi="Tahoma" w:cs="Tahoma"/>
          <w:sz w:val="20"/>
          <w:szCs w:val="20"/>
        </w:rPr>
        <w:t xml:space="preserve"> Encouraging minimalism in lifestyle choices for green living</w:t>
      </w:r>
    </w:p>
    <w:p w:rsidR="00ED390A" w:rsidRDefault="00ED2727">
      <w:pPr>
        <w:tabs>
          <w:tab w:val="left" w:pos="8894"/>
        </w:tabs>
        <w:rPr>
          <w:rFonts w:ascii="Tahoma" w:eastAsia="Tahoma" w:hAnsi="Tahoma" w:cs="Tahoma"/>
          <w:sz w:val="20"/>
          <w:szCs w:val="20"/>
        </w:rPr>
      </w:pPr>
      <w:r>
        <w:rPr>
          <w:rFonts w:ascii="Tahoma" w:eastAsia="Tahoma" w:hAnsi="Tahoma" w:cs="Tahoma"/>
          <w:b/>
          <w:sz w:val="20"/>
          <w:szCs w:val="20"/>
        </w:rPr>
        <w:t>3.2</w:t>
      </w:r>
      <w:r>
        <w:rPr>
          <w:rFonts w:ascii="Tahoma" w:eastAsia="Tahoma" w:hAnsi="Tahoma" w:cs="Tahoma"/>
          <w:i/>
          <w:sz w:val="20"/>
          <w:szCs w:val="20"/>
        </w:rPr>
        <w:t xml:space="preserve">. </w:t>
      </w:r>
      <w:r>
        <w:rPr>
          <w:rFonts w:ascii="Tahoma" w:eastAsia="Tahoma" w:hAnsi="Tahoma" w:cs="Tahoma"/>
          <w:sz w:val="20"/>
          <w:szCs w:val="20"/>
        </w:rPr>
        <w:t>According to the passage, what are some actions individuals can take to minimize waste?</w:t>
      </w:r>
      <w:r>
        <w:rPr>
          <w:rFonts w:ascii="Tahoma" w:eastAsia="Tahoma" w:hAnsi="Tahoma" w:cs="Tahoma"/>
          <w:sz w:val="20"/>
          <w:szCs w:val="20"/>
        </w:rPr>
        <w:tab/>
      </w:r>
    </w:p>
    <w:p w:rsidR="00ED390A" w:rsidRDefault="00ED2727">
      <w:pPr>
        <w:rPr>
          <w:rFonts w:ascii="Tahoma" w:eastAsia="Tahoma" w:hAnsi="Tahoma" w:cs="Tahoma"/>
          <w:sz w:val="20"/>
          <w:szCs w:val="20"/>
        </w:rPr>
      </w:pPr>
      <w:r>
        <w:rPr>
          <w:rFonts w:ascii="Tahoma" w:eastAsia="Tahoma" w:hAnsi="Tahoma" w:cs="Tahoma"/>
          <w:sz w:val="20"/>
          <w:szCs w:val="20"/>
        </w:rPr>
        <w:t xml:space="preserve">   </w:t>
      </w:r>
      <w:r>
        <w:rPr>
          <w:rFonts w:ascii="Tahoma" w:eastAsia="Tahoma" w:hAnsi="Tahoma" w:cs="Tahoma"/>
          <w:b/>
          <w:sz w:val="20"/>
          <w:szCs w:val="20"/>
        </w:rPr>
        <w:t>A.</w:t>
      </w:r>
      <w:r>
        <w:rPr>
          <w:rFonts w:ascii="Tahoma" w:eastAsia="Tahoma" w:hAnsi="Tahoma" w:cs="Tahoma"/>
          <w:sz w:val="20"/>
          <w:szCs w:val="20"/>
        </w:rPr>
        <w:t xml:space="preserve"> Using energy-efficient appliances to reduce waste</w:t>
      </w:r>
    </w:p>
    <w:p w:rsidR="00ED390A" w:rsidRDefault="00ED2727">
      <w:pPr>
        <w:rPr>
          <w:rFonts w:ascii="Tahoma" w:eastAsia="Tahoma" w:hAnsi="Tahoma" w:cs="Tahoma"/>
          <w:sz w:val="20"/>
          <w:szCs w:val="20"/>
        </w:rPr>
      </w:pPr>
      <w:r>
        <w:rPr>
          <w:rFonts w:ascii="Tahoma" w:eastAsia="Tahoma" w:hAnsi="Tahoma" w:cs="Tahoma"/>
          <w:sz w:val="20"/>
          <w:szCs w:val="20"/>
        </w:rPr>
        <w:t xml:space="preserve">   </w:t>
      </w:r>
      <w:r>
        <w:rPr>
          <w:rFonts w:ascii="Tahoma" w:eastAsia="Tahoma" w:hAnsi="Tahoma" w:cs="Tahoma"/>
          <w:b/>
          <w:sz w:val="20"/>
          <w:szCs w:val="20"/>
        </w:rPr>
        <w:t>B.</w:t>
      </w:r>
      <w:r>
        <w:rPr>
          <w:rFonts w:ascii="Tahoma" w:eastAsia="Tahoma" w:hAnsi="Tahoma" w:cs="Tahoma"/>
          <w:sz w:val="20"/>
          <w:szCs w:val="20"/>
        </w:rPr>
        <w:t xml:space="preserve"> Investing in renewable energy sources to minimize waste</w:t>
      </w:r>
    </w:p>
    <w:p w:rsidR="00ED390A" w:rsidRDefault="00ED2727">
      <w:pPr>
        <w:rPr>
          <w:rFonts w:ascii="Tahoma" w:eastAsia="Tahoma" w:hAnsi="Tahoma" w:cs="Tahoma"/>
          <w:sz w:val="20"/>
          <w:szCs w:val="20"/>
        </w:rPr>
      </w:pPr>
      <w:r>
        <w:rPr>
          <w:rFonts w:ascii="Tahoma" w:eastAsia="Tahoma" w:hAnsi="Tahoma" w:cs="Tahoma"/>
          <w:color w:val="ED0000"/>
          <w:sz w:val="20"/>
          <w:szCs w:val="20"/>
        </w:rPr>
        <w:t xml:space="preserve">   </w:t>
      </w:r>
      <w:r>
        <w:rPr>
          <w:rFonts w:ascii="Tahoma" w:eastAsia="Tahoma" w:hAnsi="Tahoma" w:cs="Tahoma"/>
          <w:b/>
          <w:color w:val="ED0000"/>
          <w:sz w:val="20"/>
          <w:szCs w:val="20"/>
          <w:u w:val="single"/>
        </w:rPr>
        <w:t>C.</w:t>
      </w:r>
      <w:r>
        <w:rPr>
          <w:rFonts w:ascii="Tahoma" w:eastAsia="Tahoma" w:hAnsi="Tahoma" w:cs="Tahoma"/>
          <w:color w:val="ED0000"/>
          <w:sz w:val="20"/>
          <w:szCs w:val="20"/>
        </w:rPr>
        <w:t xml:space="preserve"> </w:t>
      </w:r>
      <w:r>
        <w:rPr>
          <w:rFonts w:ascii="Tahoma" w:eastAsia="Tahoma" w:hAnsi="Tahoma" w:cs="Tahoma"/>
          <w:sz w:val="20"/>
          <w:szCs w:val="20"/>
        </w:rPr>
        <w:t>Donating gently used items and composting o</w:t>
      </w:r>
      <w:r>
        <w:rPr>
          <w:rFonts w:ascii="Tahoma" w:eastAsia="Tahoma" w:hAnsi="Tahoma" w:cs="Tahoma"/>
          <w:sz w:val="20"/>
          <w:szCs w:val="20"/>
        </w:rPr>
        <w:t>rganic waste</w:t>
      </w:r>
    </w:p>
    <w:p w:rsidR="00ED390A" w:rsidRDefault="00ED2727">
      <w:pPr>
        <w:rPr>
          <w:rFonts w:ascii="Tahoma" w:eastAsia="Tahoma" w:hAnsi="Tahoma" w:cs="Tahoma"/>
          <w:sz w:val="20"/>
          <w:szCs w:val="20"/>
        </w:rPr>
      </w:pPr>
      <w:r>
        <w:rPr>
          <w:rFonts w:ascii="Tahoma" w:eastAsia="Tahoma" w:hAnsi="Tahoma" w:cs="Tahoma"/>
          <w:sz w:val="20"/>
          <w:szCs w:val="20"/>
        </w:rPr>
        <w:t xml:space="preserve">   </w:t>
      </w:r>
      <w:r>
        <w:rPr>
          <w:rFonts w:ascii="Tahoma" w:eastAsia="Tahoma" w:hAnsi="Tahoma" w:cs="Tahoma"/>
          <w:b/>
          <w:sz w:val="20"/>
          <w:szCs w:val="20"/>
        </w:rPr>
        <w:t>D.</w:t>
      </w:r>
      <w:r>
        <w:rPr>
          <w:rFonts w:ascii="Tahoma" w:eastAsia="Tahoma" w:hAnsi="Tahoma" w:cs="Tahoma"/>
          <w:sz w:val="20"/>
          <w:szCs w:val="20"/>
        </w:rPr>
        <w:t xml:space="preserve"> Participating in local environmental initiatives</w:t>
      </w:r>
    </w:p>
    <w:p w:rsidR="00ED390A" w:rsidRDefault="00ED2727">
      <w:pPr>
        <w:rPr>
          <w:rFonts w:ascii="Tahoma" w:eastAsia="Tahoma" w:hAnsi="Tahoma" w:cs="Tahoma"/>
          <w:i/>
          <w:sz w:val="20"/>
          <w:szCs w:val="20"/>
        </w:rPr>
      </w:pPr>
      <w:r>
        <w:rPr>
          <w:rFonts w:ascii="Tahoma" w:eastAsia="Tahoma" w:hAnsi="Tahoma" w:cs="Tahoma"/>
          <w:b/>
          <w:sz w:val="20"/>
          <w:szCs w:val="20"/>
        </w:rPr>
        <w:t>3.3</w:t>
      </w:r>
      <w:r>
        <w:rPr>
          <w:rFonts w:ascii="Tahoma" w:eastAsia="Tahoma" w:hAnsi="Tahoma" w:cs="Tahoma"/>
          <w:i/>
          <w:sz w:val="20"/>
          <w:szCs w:val="20"/>
        </w:rPr>
        <w:t xml:space="preserve">. </w:t>
      </w:r>
      <w:r>
        <w:rPr>
          <w:rFonts w:ascii="Tahoma" w:eastAsia="Tahoma" w:hAnsi="Tahoma" w:cs="Tahoma"/>
          <w:sz w:val="20"/>
          <w:szCs w:val="20"/>
        </w:rPr>
        <w:t xml:space="preserve">In the passage, what does the phrase </w:t>
      </w:r>
      <w:r>
        <w:rPr>
          <w:rFonts w:ascii="Tahoma" w:eastAsia="Tahoma" w:hAnsi="Tahoma" w:cs="Tahoma"/>
          <w:b/>
          <w:sz w:val="20"/>
          <w:szCs w:val="20"/>
        </w:rPr>
        <w:t>"this"</w:t>
      </w:r>
      <w:r>
        <w:rPr>
          <w:rFonts w:ascii="Tahoma" w:eastAsia="Tahoma" w:hAnsi="Tahoma" w:cs="Tahoma"/>
          <w:sz w:val="20"/>
          <w:szCs w:val="20"/>
        </w:rPr>
        <w:t xml:space="preserve"> in "This can be achieved through small actions" refer to?</w:t>
      </w:r>
    </w:p>
    <w:p w:rsidR="00ED390A" w:rsidRDefault="00ED2727">
      <w:pPr>
        <w:rPr>
          <w:rFonts w:ascii="Tahoma" w:eastAsia="Tahoma" w:hAnsi="Tahoma" w:cs="Tahoma"/>
          <w:sz w:val="20"/>
          <w:szCs w:val="20"/>
        </w:rPr>
      </w:pPr>
      <w:r>
        <w:rPr>
          <w:rFonts w:ascii="Tahoma" w:eastAsia="Tahoma" w:hAnsi="Tahoma" w:cs="Tahoma"/>
          <w:sz w:val="20"/>
          <w:szCs w:val="20"/>
        </w:rPr>
        <w:t xml:space="preserve">   </w:t>
      </w:r>
      <w:r>
        <w:rPr>
          <w:rFonts w:ascii="Tahoma" w:eastAsia="Tahoma" w:hAnsi="Tahoma" w:cs="Tahoma"/>
          <w:b/>
          <w:sz w:val="20"/>
          <w:szCs w:val="20"/>
        </w:rPr>
        <w:t>A.</w:t>
      </w:r>
      <w:r>
        <w:rPr>
          <w:rFonts w:ascii="Tahoma" w:eastAsia="Tahoma" w:hAnsi="Tahoma" w:cs="Tahoma"/>
          <w:sz w:val="20"/>
          <w:szCs w:val="20"/>
        </w:rPr>
        <w:t xml:space="preserve"> Fundamental aspect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color w:val="ED0000"/>
          <w:sz w:val="20"/>
          <w:szCs w:val="20"/>
          <w:u w:val="single"/>
        </w:rPr>
        <w:t>B.</w:t>
      </w:r>
      <w:r>
        <w:rPr>
          <w:rFonts w:ascii="Tahoma" w:eastAsia="Tahoma" w:hAnsi="Tahoma" w:cs="Tahoma"/>
          <w:color w:val="ED0000"/>
          <w:sz w:val="20"/>
          <w:szCs w:val="20"/>
        </w:rPr>
        <w:t xml:space="preserve"> </w:t>
      </w:r>
      <w:r>
        <w:rPr>
          <w:rFonts w:ascii="Tahoma" w:eastAsia="Tahoma" w:hAnsi="Tahoma" w:cs="Tahoma"/>
          <w:sz w:val="20"/>
          <w:szCs w:val="20"/>
        </w:rPr>
        <w:t>Conserving energy</w:t>
      </w:r>
    </w:p>
    <w:p w:rsidR="00ED390A" w:rsidRDefault="00ED2727">
      <w:pPr>
        <w:rPr>
          <w:rFonts w:ascii="Tahoma" w:eastAsia="Tahoma" w:hAnsi="Tahoma" w:cs="Tahoma"/>
          <w:sz w:val="20"/>
          <w:szCs w:val="20"/>
        </w:rPr>
      </w:pPr>
      <w:r>
        <w:rPr>
          <w:rFonts w:ascii="Tahoma" w:eastAsia="Tahoma" w:hAnsi="Tahoma" w:cs="Tahoma"/>
          <w:sz w:val="20"/>
          <w:szCs w:val="20"/>
        </w:rPr>
        <w:t xml:space="preserve">   </w:t>
      </w:r>
      <w:r>
        <w:rPr>
          <w:rFonts w:ascii="Tahoma" w:eastAsia="Tahoma" w:hAnsi="Tahoma" w:cs="Tahoma"/>
          <w:b/>
          <w:sz w:val="20"/>
          <w:szCs w:val="20"/>
        </w:rPr>
        <w:t>C.</w:t>
      </w:r>
      <w:r>
        <w:rPr>
          <w:rFonts w:ascii="Tahoma" w:eastAsia="Tahoma" w:hAnsi="Tahoma" w:cs="Tahoma"/>
          <w:sz w:val="20"/>
          <w:szCs w:val="20"/>
        </w:rPr>
        <w:t xml:space="preserve"> Green living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Mitigating climate change</w:t>
      </w:r>
    </w:p>
    <w:p w:rsidR="00ED390A" w:rsidRDefault="00ED2727">
      <w:pPr>
        <w:rPr>
          <w:rFonts w:ascii="Tahoma" w:eastAsia="Tahoma" w:hAnsi="Tahoma" w:cs="Tahoma"/>
          <w:sz w:val="20"/>
          <w:szCs w:val="20"/>
        </w:rPr>
      </w:pPr>
      <w:r>
        <w:rPr>
          <w:rFonts w:ascii="Tahoma" w:eastAsia="Tahoma" w:hAnsi="Tahoma" w:cs="Tahoma"/>
          <w:b/>
          <w:sz w:val="20"/>
          <w:szCs w:val="20"/>
        </w:rPr>
        <w:t>3.4.</w:t>
      </w:r>
      <w:r>
        <w:rPr>
          <w:rFonts w:ascii="Tahoma" w:eastAsia="Tahoma" w:hAnsi="Tahoma" w:cs="Tahoma"/>
          <w:i/>
          <w:sz w:val="20"/>
          <w:szCs w:val="20"/>
        </w:rPr>
        <w:t xml:space="preserve"> </w:t>
      </w:r>
      <w:r>
        <w:rPr>
          <w:rFonts w:ascii="Tahoma" w:eastAsia="Tahoma" w:hAnsi="Tahoma" w:cs="Tahoma"/>
          <w:sz w:val="20"/>
          <w:szCs w:val="20"/>
        </w:rPr>
        <w:t xml:space="preserve">The word </w:t>
      </w:r>
      <w:r>
        <w:rPr>
          <w:rFonts w:ascii="Tahoma" w:eastAsia="Tahoma" w:hAnsi="Tahoma" w:cs="Tahoma"/>
          <w:b/>
          <w:sz w:val="20"/>
          <w:szCs w:val="20"/>
          <w:u w:val="single"/>
        </w:rPr>
        <w:t>reliance</w:t>
      </w:r>
      <w:r>
        <w:rPr>
          <w:rFonts w:ascii="Tahoma" w:eastAsia="Tahoma" w:hAnsi="Tahoma" w:cs="Tahoma"/>
          <w:sz w:val="20"/>
          <w:szCs w:val="20"/>
        </w:rPr>
        <w:t xml:space="preserve"> in paragraph </w:t>
      </w:r>
      <w:r>
        <w:rPr>
          <w:rFonts w:ascii="Tahoma" w:eastAsia="Tahoma" w:hAnsi="Tahoma" w:cs="Tahoma"/>
          <w:b/>
          <w:sz w:val="20"/>
          <w:szCs w:val="20"/>
        </w:rPr>
        <w:t xml:space="preserve">2 </w:t>
      </w:r>
      <w:r>
        <w:rPr>
          <w:rFonts w:ascii="Tahoma" w:eastAsia="Tahoma" w:hAnsi="Tahoma" w:cs="Tahoma"/>
          <w:sz w:val="20"/>
          <w:szCs w:val="20"/>
        </w:rPr>
        <w:t>is OPPOSITE in meaning to ______</w:t>
      </w:r>
    </w:p>
    <w:p w:rsidR="00ED390A" w:rsidRDefault="00ED2727">
      <w:pPr>
        <w:rPr>
          <w:rFonts w:ascii="Tahoma" w:eastAsia="Tahoma" w:hAnsi="Tahoma" w:cs="Tahoma"/>
          <w:sz w:val="20"/>
          <w:szCs w:val="20"/>
        </w:rPr>
      </w:pPr>
      <w:r>
        <w:rPr>
          <w:rFonts w:ascii="Tahoma" w:eastAsia="Tahoma" w:hAnsi="Tahoma" w:cs="Tahoma"/>
          <w:sz w:val="20"/>
          <w:szCs w:val="20"/>
        </w:rPr>
        <w:t xml:space="preserve">   </w:t>
      </w:r>
      <w:r>
        <w:rPr>
          <w:rFonts w:ascii="Tahoma" w:eastAsia="Tahoma" w:hAnsi="Tahoma" w:cs="Tahoma"/>
          <w:b/>
          <w:sz w:val="20"/>
          <w:szCs w:val="20"/>
        </w:rPr>
        <w:t>A.</w:t>
      </w:r>
      <w:r>
        <w:rPr>
          <w:rFonts w:ascii="Tahoma" w:eastAsia="Tahoma" w:hAnsi="Tahoma" w:cs="Tahoma"/>
          <w:sz w:val="20"/>
          <w:szCs w:val="20"/>
        </w:rPr>
        <w:t xml:space="preserve"> disposal</w:t>
      </w:r>
      <w:r>
        <w:rPr>
          <w:rFonts w:ascii="Tahoma" w:eastAsia="Tahoma" w:hAnsi="Tahoma" w:cs="Tahoma"/>
          <w:sz w:val="20"/>
          <w:szCs w:val="20"/>
        </w:rPr>
        <w:tab/>
        <w:t xml:space="preserve">   </w:t>
      </w:r>
      <w:r>
        <w:rPr>
          <w:rFonts w:ascii="Tahoma" w:eastAsia="Tahoma" w:hAnsi="Tahoma" w:cs="Tahoma"/>
          <w:color w:val="ED0000"/>
          <w:sz w:val="20"/>
          <w:szCs w:val="20"/>
        </w:rPr>
        <w:tab/>
      </w:r>
      <w:r>
        <w:rPr>
          <w:rFonts w:ascii="Tahoma" w:eastAsia="Tahoma" w:hAnsi="Tahoma" w:cs="Tahoma"/>
          <w:b/>
          <w:sz w:val="20"/>
          <w:szCs w:val="20"/>
        </w:rPr>
        <w:t>B.</w:t>
      </w:r>
      <w:r>
        <w:rPr>
          <w:rFonts w:ascii="Tahoma" w:eastAsia="Tahoma" w:hAnsi="Tahoma" w:cs="Tahoma"/>
          <w:sz w:val="20"/>
          <w:szCs w:val="20"/>
        </w:rPr>
        <w:t xml:space="preserve"> dependence</w:t>
      </w:r>
      <w:r>
        <w:rPr>
          <w:rFonts w:ascii="Tahoma" w:eastAsia="Tahoma" w:hAnsi="Tahoma" w:cs="Tahoma"/>
          <w:sz w:val="20"/>
          <w:szCs w:val="20"/>
        </w:rPr>
        <w:tab/>
        <w:t xml:space="preserve">   </w:t>
      </w:r>
      <w:r>
        <w:rPr>
          <w:rFonts w:ascii="Tahoma" w:eastAsia="Tahoma" w:hAnsi="Tahoma" w:cs="Tahoma"/>
          <w:b/>
          <w:color w:val="FF0000"/>
          <w:sz w:val="20"/>
          <w:szCs w:val="20"/>
          <w:u w:val="single"/>
        </w:rPr>
        <w:t>C.</w:t>
      </w:r>
      <w:r>
        <w:rPr>
          <w:rFonts w:ascii="Tahoma" w:eastAsia="Tahoma" w:hAnsi="Tahoma" w:cs="Tahoma"/>
          <w:sz w:val="20"/>
          <w:szCs w:val="20"/>
        </w:rPr>
        <w:t xml:space="preserve"> independence</w:t>
      </w:r>
      <w:r>
        <w:rPr>
          <w:rFonts w:ascii="Tahoma" w:eastAsia="Tahoma" w:hAnsi="Tahoma" w:cs="Tahoma"/>
          <w:sz w:val="20"/>
          <w:szCs w:val="20"/>
        </w:rPr>
        <w:tab/>
      </w:r>
      <w:r>
        <w:rPr>
          <w:rFonts w:ascii="Tahoma" w:eastAsia="Tahoma" w:hAnsi="Tahoma" w:cs="Tahoma"/>
          <w:sz w:val="20"/>
          <w:szCs w:val="20"/>
        </w:rPr>
        <w:tab/>
        <w:t xml:space="preserve">   </w:t>
      </w:r>
      <w:r>
        <w:rPr>
          <w:rFonts w:ascii="Tahoma" w:eastAsia="Tahoma" w:hAnsi="Tahoma" w:cs="Tahoma"/>
          <w:b/>
          <w:sz w:val="20"/>
          <w:szCs w:val="20"/>
        </w:rPr>
        <w:t>D.</w:t>
      </w:r>
      <w:r>
        <w:rPr>
          <w:rFonts w:ascii="Tahoma" w:eastAsia="Tahoma" w:hAnsi="Tahoma" w:cs="Tahoma"/>
          <w:sz w:val="20"/>
          <w:szCs w:val="20"/>
        </w:rPr>
        <w:t xml:space="preserve"> decrease</w:t>
      </w:r>
    </w:p>
    <w:p w:rsidR="00ED390A" w:rsidRDefault="00ED2727">
      <w:pPr>
        <w:widowControl w:val="0"/>
        <w:tabs>
          <w:tab w:val="left" w:pos="8579"/>
        </w:tabs>
        <w:spacing w:line="276" w:lineRule="auto"/>
        <w:rPr>
          <w:rFonts w:ascii="Tahoma" w:eastAsia="Tahoma" w:hAnsi="Tahoma" w:cs="Tahoma"/>
          <w:sz w:val="20"/>
          <w:szCs w:val="20"/>
        </w:rPr>
      </w:pPr>
      <w:r>
        <w:rPr>
          <w:rFonts w:ascii="Tahoma" w:eastAsia="Tahoma" w:hAnsi="Tahoma" w:cs="Tahoma"/>
          <w:b/>
          <w:sz w:val="20"/>
          <w:szCs w:val="20"/>
        </w:rPr>
        <w:t>3.5</w:t>
      </w:r>
      <w:r>
        <w:rPr>
          <w:rFonts w:ascii="Tahoma" w:eastAsia="Tahoma" w:hAnsi="Tahoma" w:cs="Tahoma"/>
          <w:i/>
          <w:sz w:val="20"/>
          <w:szCs w:val="20"/>
        </w:rPr>
        <w:t xml:space="preserve">. </w:t>
      </w:r>
      <w:r>
        <w:rPr>
          <w:rFonts w:ascii="Tahoma" w:eastAsia="Tahoma" w:hAnsi="Tahoma" w:cs="Tahoma"/>
          <w:sz w:val="20"/>
          <w:szCs w:val="20"/>
        </w:rPr>
        <w:t xml:space="preserve">The word </w:t>
      </w:r>
      <w:r>
        <w:rPr>
          <w:rFonts w:ascii="Tahoma" w:eastAsia="Tahoma" w:hAnsi="Tahoma" w:cs="Tahoma"/>
          <w:b/>
          <w:sz w:val="20"/>
          <w:szCs w:val="20"/>
          <w:u w:val="single"/>
        </w:rPr>
        <w:t>alternatives</w:t>
      </w:r>
      <w:r>
        <w:rPr>
          <w:rFonts w:ascii="Tahoma" w:eastAsia="Tahoma" w:hAnsi="Tahoma" w:cs="Tahoma"/>
          <w:sz w:val="20"/>
          <w:szCs w:val="20"/>
        </w:rPr>
        <w:t xml:space="preserve"> in paragraph </w:t>
      </w:r>
      <w:r>
        <w:rPr>
          <w:rFonts w:ascii="Tahoma" w:eastAsia="Tahoma" w:hAnsi="Tahoma" w:cs="Tahoma"/>
          <w:b/>
          <w:sz w:val="20"/>
          <w:szCs w:val="20"/>
        </w:rPr>
        <w:t>4</w:t>
      </w:r>
      <w:r>
        <w:rPr>
          <w:rFonts w:ascii="Tahoma" w:eastAsia="Tahoma" w:hAnsi="Tahoma" w:cs="Tahoma"/>
          <w:sz w:val="20"/>
          <w:szCs w:val="20"/>
        </w:rPr>
        <w:t>, is CLOSEST</w:t>
      </w:r>
      <w:r>
        <w:rPr>
          <w:rFonts w:ascii="Tahoma" w:eastAsia="Tahoma" w:hAnsi="Tahoma" w:cs="Tahoma"/>
          <w:b/>
          <w:sz w:val="20"/>
          <w:szCs w:val="20"/>
        </w:rPr>
        <w:t xml:space="preserve"> </w:t>
      </w:r>
      <w:r>
        <w:rPr>
          <w:rFonts w:ascii="Tahoma" w:eastAsia="Tahoma" w:hAnsi="Tahoma" w:cs="Tahoma"/>
          <w:sz w:val="20"/>
          <w:szCs w:val="20"/>
        </w:rPr>
        <w:t>in meaning to ______.</w:t>
      </w:r>
    </w:p>
    <w:p w:rsidR="00ED390A" w:rsidRDefault="00ED2727">
      <w:pPr>
        <w:rPr>
          <w:rFonts w:ascii="Tahoma" w:eastAsia="Tahoma" w:hAnsi="Tahoma" w:cs="Tahoma"/>
          <w:sz w:val="20"/>
          <w:szCs w:val="20"/>
        </w:rPr>
      </w:pPr>
      <w:r>
        <w:rPr>
          <w:rFonts w:ascii="Tahoma" w:eastAsia="Tahoma" w:hAnsi="Tahoma" w:cs="Tahoma"/>
          <w:sz w:val="20"/>
          <w:szCs w:val="20"/>
        </w:rPr>
        <w:t xml:space="preserve">   </w:t>
      </w:r>
      <w:r>
        <w:rPr>
          <w:rFonts w:ascii="Tahoma" w:eastAsia="Tahoma" w:hAnsi="Tahoma" w:cs="Tahoma"/>
          <w:b/>
          <w:sz w:val="20"/>
          <w:szCs w:val="20"/>
        </w:rPr>
        <w:t>A.</w:t>
      </w:r>
      <w:r>
        <w:rPr>
          <w:rFonts w:ascii="Tahoma" w:eastAsia="Tahoma" w:hAnsi="Tahoma" w:cs="Tahoma"/>
          <w:sz w:val="20"/>
          <w:szCs w:val="20"/>
        </w:rPr>
        <w:t xml:space="preserve"> subtitle</w:t>
      </w:r>
      <w:r>
        <w:rPr>
          <w:rFonts w:ascii="Tahoma" w:eastAsia="Tahoma" w:hAnsi="Tahoma" w:cs="Tahoma"/>
          <w:sz w:val="20"/>
          <w:szCs w:val="20"/>
        </w:rPr>
        <w:t xml:space="preserve">s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products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color w:val="ED0000"/>
          <w:sz w:val="20"/>
          <w:szCs w:val="20"/>
          <w:u w:val="single"/>
        </w:rPr>
        <w:t>C.</w:t>
      </w:r>
      <w:r>
        <w:rPr>
          <w:rFonts w:ascii="Tahoma" w:eastAsia="Tahoma" w:hAnsi="Tahoma" w:cs="Tahoma"/>
          <w:color w:val="ED0000"/>
          <w:sz w:val="20"/>
          <w:szCs w:val="20"/>
        </w:rPr>
        <w:t xml:space="preserve"> </w:t>
      </w:r>
      <w:r>
        <w:rPr>
          <w:rFonts w:ascii="Tahoma" w:eastAsia="Tahoma" w:hAnsi="Tahoma" w:cs="Tahoma"/>
          <w:sz w:val="20"/>
          <w:szCs w:val="20"/>
        </w:rPr>
        <w:t xml:space="preserve">substitutes </w:t>
      </w:r>
      <w:r>
        <w:rPr>
          <w:rFonts w:ascii="Tahoma" w:eastAsia="Tahoma" w:hAnsi="Tahoma" w:cs="Tahoma"/>
          <w:color w:val="ED0000"/>
          <w:sz w:val="20"/>
          <w:szCs w:val="20"/>
        </w:rPr>
        <w:t xml:space="preserve">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Amplifying</w:t>
      </w:r>
    </w:p>
    <w:p w:rsidR="00ED390A" w:rsidRDefault="00ED2727">
      <w:pPr>
        <w:rPr>
          <w:rFonts w:ascii="Tahoma" w:eastAsia="Tahoma" w:hAnsi="Tahoma" w:cs="Tahoma"/>
          <w:i/>
          <w:sz w:val="20"/>
          <w:szCs w:val="20"/>
        </w:rPr>
      </w:pPr>
      <w:r>
        <w:rPr>
          <w:rFonts w:ascii="Tahoma" w:eastAsia="Tahoma" w:hAnsi="Tahoma" w:cs="Tahoma"/>
          <w:b/>
          <w:sz w:val="20"/>
          <w:szCs w:val="20"/>
        </w:rPr>
        <w:t>3.6</w:t>
      </w:r>
      <w:r>
        <w:rPr>
          <w:rFonts w:ascii="Tahoma" w:eastAsia="Tahoma" w:hAnsi="Tahoma" w:cs="Tahoma"/>
          <w:i/>
          <w:sz w:val="20"/>
          <w:szCs w:val="20"/>
        </w:rPr>
        <w:t xml:space="preserve">. </w:t>
      </w:r>
      <w:r>
        <w:rPr>
          <w:rFonts w:ascii="Tahoma" w:eastAsia="Tahoma" w:hAnsi="Tahoma" w:cs="Tahoma"/>
          <w:sz w:val="20"/>
          <w:szCs w:val="20"/>
        </w:rPr>
        <w:t xml:space="preserve">Which of the following is </w:t>
      </w:r>
      <w:r>
        <w:rPr>
          <w:rFonts w:ascii="Tahoma" w:eastAsia="Tahoma" w:hAnsi="Tahoma" w:cs="Tahoma"/>
          <w:b/>
          <w:sz w:val="20"/>
          <w:szCs w:val="20"/>
        </w:rPr>
        <w:t>NOT</w:t>
      </w:r>
      <w:r>
        <w:rPr>
          <w:rFonts w:ascii="Tahoma" w:eastAsia="Tahoma" w:hAnsi="Tahoma" w:cs="Tahoma"/>
          <w:sz w:val="20"/>
          <w:szCs w:val="20"/>
        </w:rPr>
        <w:t xml:space="preserve"> mentioned as a way to reduce waste in the passage?</w:t>
      </w:r>
    </w:p>
    <w:p w:rsidR="00ED390A" w:rsidRDefault="00ED2727">
      <w:pPr>
        <w:rPr>
          <w:rFonts w:ascii="Tahoma" w:eastAsia="Tahoma" w:hAnsi="Tahoma" w:cs="Tahoma"/>
          <w:sz w:val="20"/>
          <w:szCs w:val="20"/>
        </w:rPr>
      </w:pPr>
      <w:r>
        <w:rPr>
          <w:rFonts w:ascii="Tahoma" w:eastAsia="Tahoma" w:hAnsi="Tahoma" w:cs="Tahoma"/>
          <w:sz w:val="20"/>
          <w:szCs w:val="20"/>
        </w:rPr>
        <w:t xml:space="preserve">   </w:t>
      </w:r>
      <w:r>
        <w:rPr>
          <w:rFonts w:ascii="Tahoma" w:eastAsia="Tahoma" w:hAnsi="Tahoma" w:cs="Tahoma"/>
          <w:b/>
          <w:sz w:val="20"/>
          <w:szCs w:val="20"/>
        </w:rPr>
        <w:t>A.</w:t>
      </w:r>
      <w:r>
        <w:rPr>
          <w:rFonts w:ascii="Tahoma" w:eastAsia="Tahoma" w:hAnsi="Tahoma" w:cs="Tahoma"/>
          <w:sz w:val="20"/>
          <w:szCs w:val="20"/>
        </w:rPr>
        <w:t xml:space="preserve"> Using energy-efficient appliances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Donating gently used items</w:t>
      </w:r>
    </w:p>
    <w:p w:rsidR="00ED390A" w:rsidRDefault="00ED2727">
      <w:pPr>
        <w:rPr>
          <w:rFonts w:ascii="Tahoma" w:eastAsia="Tahoma" w:hAnsi="Tahoma" w:cs="Tahoma"/>
          <w:sz w:val="20"/>
          <w:szCs w:val="20"/>
        </w:rPr>
      </w:pPr>
      <w:r>
        <w:rPr>
          <w:rFonts w:ascii="Tahoma" w:eastAsia="Tahoma" w:hAnsi="Tahoma" w:cs="Tahoma"/>
          <w:sz w:val="20"/>
          <w:szCs w:val="20"/>
        </w:rPr>
        <w:t xml:space="preserve">   </w:t>
      </w:r>
      <w:r>
        <w:rPr>
          <w:rFonts w:ascii="Tahoma" w:eastAsia="Tahoma" w:hAnsi="Tahoma" w:cs="Tahoma"/>
          <w:b/>
          <w:sz w:val="20"/>
          <w:szCs w:val="20"/>
        </w:rPr>
        <w:t>C.</w:t>
      </w:r>
      <w:r>
        <w:rPr>
          <w:rFonts w:ascii="Tahoma" w:eastAsia="Tahoma" w:hAnsi="Tahoma" w:cs="Tahoma"/>
          <w:sz w:val="20"/>
          <w:szCs w:val="20"/>
        </w:rPr>
        <w:t xml:space="preserve"> Composting organic waste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color w:val="FF0000"/>
          <w:sz w:val="20"/>
          <w:szCs w:val="20"/>
          <w:u w:val="single"/>
        </w:rPr>
        <w:t>D.</w:t>
      </w:r>
      <w:r>
        <w:rPr>
          <w:rFonts w:ascii="Tahoma" w:eastAsia="Tahoma" w:hAnsi="Tahoma" w:cs="Tahoma"/>
          <w:color w:val="ED0000"/>
          <w:sz w:val="20"/>
          <w:szCs w:val="20"/>
        </w:rPr>
        <w:t xml:space="preserve"> </w:t>
      </w:r>
      <w:r>
        <w:rPr>
          <w:rFonts w:ascii="Tahoma" w:eastAsia="Tahoma" w:hAnsi="Tahoma" w:cs="Tahoma"/>
          <w:sz w:val="20"/>
          <w:szCs w:val="20"/>
        </w:rPr>
        <w:t>Buying products with excessive packaging</w:t>
      </w:r>
    </w:p>
    <w:p w:rsidR="00ED390A" w:rsidRDefault="00ED2727">
      <w:pPr>
        <w:rPr>
          <w:rFonts w:ascii="Tahoma" w:eastAsia="Tahoma" w:hAnsi="Tahoma" w:cs="Tahoma"/>
          <w:sz w:val="20"/>
          <w:szCs w:val="20"/>
        </w:rPr>
      </w:pPr>
      <w:r>
        <w:rPr>
          <w:rFonts w:ascii="Tahoma" w:eastAsia="Tahoma" w:hAnsi="Tahoma" w:cs="Tahoma"/>
          <w:b/>
          <w:sz w:val="20"/>
          <w:szCs w:val="20"/>
        </w:rPr>
        <w:t>3.7</w:t>
      </w:r>
      <w:r>
        <w:rPr>
          <w:rFonts w:ascii="Tahoma" w:eastAsia="Tahoma" w:hAnsi="Tahoma" w:cs="Tahoma"/>
          <w:i/>
          <w:sz w:val="20"/>
          <w:szCs w:val="20"/>
        </w:rPr>
        <w:t xml:space="preserve">. </w:t>
      </w:r>
      <w:r>
        <w:rPr>
          <w:rFonts w:ascii="Tahoma" w:eastAsia="Tahoma" w:hAnsi="Tahoma" w:cs="Tahoma"/>
          <w:sz w:val="20"/>
          <w:szCs w:val="20"/>
        </w:rPr>
        <w:t>What can be inferred from the passage about the importance of community involvement in green living?</w:t>
      </w:r>
    </w:p>
    <w:p w:rsidR="00ED390A" w:rsidRDefault="00ED2727">
      <w:pPr>
        <w:rPr>
          <w:rFonts w:ascii="Tahoma" w:eastAsia="Tahoma" w:hAnsi="Tahoma" w:cs="Tahoma"/>
          <w:sz w:val="20"/>
          <w:szCs w:val="20"/>
        </w:rPr>
      </w:pPr>
      <w:r>
        <w:rPr>
          <w:rFonts w:ascii="Tahoma" w:eastAsia="Tahoma" w:hAnsi="Tahoma" w:cs="Tahoma"/>
          <w:sz w:val="20"/>
          <w:szCs w:val="20"/>
        </w:rPr>
        <w:t xml:space="preserve">   </w:t>
      </w:r>
      <w:r>
        <w:rPr>
          <w:rFonts w:ascii="Tahoma" w:eastAsia="Tahoma" w:hAnsi="Tahoma" w:cs="Tahoma"/>
          <w:b/>
          <w:sz w:val="20"/>
          <w:szCs w:val="20"/>
        </w:rPr>
        <w:t>A.</w:t>
      </w:r>
      <w:r>
        <w:rPr>
          <w:rFonts w:ascii="Tahoma" w:eastAsia="Tahoma" w:hAnsi="Tahoma" w:cs="Tahoma"/>
          <w:sz w:val="20"/>
          <w:szCs w:val="20"/>
        </w:rPr>
        <w:t xml:space="preserve"> Community involvement has no impact on promoting green living.</w:t>
      </w:r>
    </w:p>
    <w:p w:rsidR="00ED390A" w:rsidRDefault="00ED2727">
      <w:pPr>
        <w:rPr>
          <w:rFonts w:ascii="Tahoma" w:eastAsia="Tahoma" w:hAnsi="Tahoma" w:cs="Tahoma"/>
          <w:sz w:val="20"/>
          <w:szCs w:val="20"/>
        </w:rPr>
      </w:pPr>
      <w:r>
        <w:rPr>
          <w:rFonts w:ascii="Tahoma" w:eastAsia="Tahoma" w:hAnsi="Tahoma" w:cs="Tahoma"/>
          <w:sz w:val="20"/>
          <w:szCs w:val="20"/>
        </w:rPr>
        <w:t xml:space="preserve">   </w:t>
      </w:r>
      <w:r>
        <w:rPr>
          <w:rFonts w:ascii="Tahoma" w:eastAsia="Tahoma" w:hAnsi="Tahoma" w:cs="Tahoma"/>
          <w:b/>
          <w:sz w:val="20"/>
          <w:szCs w:val="20"/>
        </w:rPr>
        <w:t>B.</w:t>
      </w:r>
      <w:r>
        <w:rPr>
          <w:rFonts w:ascii="Tahoma" w:eastAsia="Tahoma" w:hAnsi="Tahoma" w:cs="Tahoma"/>
          <w:sz w:val="20"/>
          <w:szCs w:val="20"/>
        </w:rPr>
        <w:t xml:space="preserve"> Individual actions are more effect</w:t>
      </w:r>
      <w:r>
        <w:rPr>
          <w:rFonts w:ascii="Tahoma" w:eastAsia="Tahoma" w:hAnsi="Tahoma" w:cs="Tahoma"/>
          <w:sz w:val="20"/>
          <w:szCs w:val="20"/>
        </w:rPr>
        <w:t>ive than community efforts.</w:t>
      </w:r>
    </w:p>
    <w:p w:rsidR="00ED390A" w:rsidRDefault="00ED2727">
      <w:pPr>
        <w:rPr>
          <w:rFonts w:ascii="Tahoma" w:eastAsia="Tahoma" w:hAnsi="Tahoma" w:cs="Tahoma"/>
          <w:sz w:val="20"/>
          <w:szCs w:val="20"/>
        </w:rPr>
      </w:pPr>
      <w:r>
        <w:rPr>
          <w:rFonts w:ascii="Tahoma" w:eastAsia="Tahoma" w:hAnsi="Tahoma" w:cs="Tahoma"/>
          <w:sz w:val="20"/>
          <w:szCs w:val="20"/>
        </w:rPr>
        <w:t xml:space="preserve">   </w:t>
      </w:r>
      <w:r>
        <w:rPr>
          <w:rFonts w:ascii="Tahoma" w:eastAsia="Tahoma" w:hAnsi="Tahoma" w:cs="Tahoma"/>
          <w:b/>
          <w:color w:val="FF0000"/>
          <w:sz w:val="20"/>
          <w:szCs w:val="20"/>
          <w:u w:val="single"/>
        </w:rPr>
        <w:t>C.</w:t>
      </w:r>
      <w:r>
        <w:rPr>
          <w:rFonts w:ascii="Tahoma" w:eastAsia="Tahoma" w:hAnsi="Tahoma" w:cs="Tahoma"/>
          <w:sz w:val="20"/>
          <w:szCs w:val="20"/>
        </w:rPr>
        <w:t xml:space="preserve"> Community involvement is essential for promoting green living on a larger scale.</w:t>
      </w:r>
    </w:p>
    <w:p w:rsidR="00ED390A" w:rsidRDefault="00ED2727">
      <w:pPr>
        <w:rPr>
          <w:rFonts w:ascii="Tahoma" w:eastAsia="Tahoma" w:hAnsi="Tahoma" w:cs="Tahoma"/>
          <w:sz w:val="20"/>
          <w:szCs w:val="20"/>
        </w:rPr>
      </w:pPr>
      <w:r>
        <w:rPr>
          <w:rFonts w:ascii="Tahoma" w:eastAsia="Tahoma" w:hAnsi="Tahoma" w:cs="Tahoma"/>
          <w:sz w:val="20"/>
          <w:szCs w:val="20"/>
        </w:rPr>
        <w:t xml:space="preserve">   </w:t>
      </w:r>
      <w:r>
        <w:rPr>
          <w:rFonts w:ascii="Tahoma" w:eastAsia="Tahoma" w:hAnsi="Tahoma" w:cs="Tahoma"/>
          <w:b/>
          <w:sz w:val="20"/>
          <w:szCs w:val="20"/>
        </w:rPr>
        <w:t>D.</w:t>
      </w:r>
      <w:r>
        <w:rPr>
          <w:rFonts w:ascii="Tahoma" w:eastAsia="Tahoma" w:hAnsi="Tahoma" w:cs="Tahoma"/>
          <w:sz w:val="20"/>
          <w:szCs w:val="20"/>
        </w:rPr>
        <w:t xml:space="preserve"> Community involvement is only necessary for large cities, not small communities.</w:t>
      </w:r>
    </w:p>
    <w:p w:rsidR="00ED390A" w:rsidRDefault="00ED390A">
      <w:pPr>
        <w:widowControl w:val="0"/>
        <w:spacing w:line="276" w:lineRule="auto"/>
        <w:rPr>
          <w:rFonts w:ascii="Tahoma" w:eastAsia="Tahoma" w:hAnsi="Tahoma" w:cs="Tahoma"/>
          <w:color w:val="FF0000"/>
          <w:sz w:val="20"/>
          <w:szCs w:val="20"/>
        </w:rPr>
      </w:pPr>
    </w:p>
    <w:p w:rsidR="00ED390A" w:rsidRDefault="00ED2727">
      <w:pPr>
        <w:widowControl w:val="0"/>
        <w:spacing w:line="276" w:lineRule="auto"/>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4. </w:t>
      </w:r>
      <w:r>
        <w:rPr>
          <w:rFonts w:ascii="Tahoma" w:eastAsia="Tahoma" w:hAnsi="Tahoma" w:cs="Tahoma"/>
          <w:b/>
          <w:i/>
          <w:sz w:val="20"/>
          <w:szCs w:val="20"/>
        </w:rPr>
        <w:t>Read the following passage and mark the answer A, B, C or D on your answer sheet to indicate the correct answer to each of the questions.</w:t>
      </w:r>
    </w:p>
    <w:p w:rsidR="00ED390A" w:rsidRDefault="00ED390A">
      <w:pPr>
        <w:spacing w:line="276" w:lineRule="auto"/>
        <w:jc w:val="both"/>
        <w:rPr>
          <w:rFonts w:ascii="Tahoma" w:eastAsia="Tahoma" w:hAnsi="Tahoma" w:cs="Tahoma"/>
          <w:color w:val="0D0D0D"/>
          <w:sz w:val="20"/>
          <w:szCs w:val="20"/>
        </w:rPr>
      </w:pPr>
    </w:p>
    <w:p w:rsidR="00ED390A" w:rsidRDefault="00ED2727">
      <w:pPr>
        <w:spacing w:line="276" w:lineRule="auto"/>
        <w:ind w:firstLine="720"/>
        <w:jc w:val="both"/>
        <w:rPr>
          <w:rFonts w:ascii="Tahoma" w:eastAsia="Tahoma" w:hAnsi="Tahoma" w:cs="Tahoma"/>
          <w:sz w:val="20"/>
          <w:szCs w:val="20"/>
        </w:rPr>
      </w:pPr>
      <w:r>
        <w:rPr>
          <w:rFonts w:ascii="Tahoma" w:eastAsia="Tahoma" w:hAnsi="Tahoma" w:cs="Tahoma"/>
          <w:sz w:val="20"/>
          <w:szCs w:val="20"/>
        </w:rPr>
        <w:t xml:space="preserve">Lifelong learning, an ongoing and voluntary pursuit of knowledge, is increasingly recognized as essential in the modern world. This approach to learning spans an individual's entire life, enabling them to continually acquire skills, gain new insights, and </w:t>
      </w:r>
      <w:r>
        <w:rPr>
          <w:rFonts w:ascii="Tahoma" w:eastAsia="Tahoma" w:hAnsi="Tahoma" w:cs="Tahoma"/>
          <w:sz w:val="20"/>
          <w:szCs w:val="20"/>
        </w:rPr>
        <w:t>adapt to changing circumstances. Lifelong learning encompasses a wide range of activities, from formal education and professional training to self-directed learning and informal experiences.</w:t>
      </w:r>
    </w:p>
    <w:p w:rsidR="00ED390A" w:rsidRDefault="00ED390A">
      <w:pPr>
        <w:spacing w:line="276" w:lineRule="auto"/>
        <w:jc w:val="both"/>
        <w:rPr>
          <w:rFonts w:ascii="Tahoma" w:eastAsia="Tahoma" w:hAnsi="Tahoma" w:cs="Tahoma"/>
          <w:sz w:val="20"/>
          <w:szCs w:val="20"/>
        </w:rPr>
      </w:pPr>
    </w:p>
    <w:p w:rsidR="00ED390A" w:rsidRDefault="00ED2727">
      <w:pPr>
        <w:spacing w:line="276" w:lineRule="auto"/>
        <w:ind w:firstLine="720"/>
        <w:jc w:val="both"/>
        <w:rPr>
          <w:rFonts w:ascii="Tahoma" w:eastAsia="Tahoma" w:hAnsi="Tahoma" w:cs="Tahoma"/>
          <w:sz w:val="20"/>
          <w:szCs w:val="20"/>
        </w:rPr>
      </w:pPr>
      <w:r>
        <w:rPr>
          <w:rFonts w:ascii="Tahoma" w:eastAsia="Tahoma" w:hAnsi="Tahoma" w:cs="Tahoma"/>
          <w:sz w:val="20"/>
          <w:szCs w:val="20"/>
        </w:rPr>
        <w:t>The significance of lifelong learning cannot be overstated. In a</w:t>
      </w:r>
      <w:r>
        <w:rPr>
          <w:rFonts w:ascii="Tahoma" w:eastAsia="Tahoma" w:hAnsi="Tahoma" w:cs="Tahoma"/>
          <w:sz w:val="20"/>
          <w:szCs w:val="20"/>
        </w:rPr>
        <w:t>n era marked by rapid technological advancements and shifting job markets, the ability to learn and adapt is crucial for both personal and professional success. Engaging in lifelong learning fosters intellectual curiosity, enhances problem-solving abilitie</w:t>
      </w:r>
      <w:r>
        <w:rPr>
          <w:rFonts w:ascii="Tahoma" w:eastAsia="Tahoma" w:hAnsi="Tahoma" w:cs="Tahoma"/>
          <w:sz w:val="20"/>
          <w:szCs w:val="20"/>
        </w:rPr>
        <w:t>s, and promotes a growth mindset, allowing individuals to navigate the complexities of the contemporary world more effectively.</w:t>
      </w:r>
    </w:p>
    <w:p w:rsidR="00ED390A" w:rsidRDefault="00ED2727">
      <w:pPr>
        <w:spacing w:line="276" w:lineRule="auto"/>
        <w:ind w:firstLine="720"/>
        <w:jc w:val="both"/>
        <w:rPr>
          <w:rFonts w:ascii="Tahoma" w:eastAsia="Tahoma" w:hAnsi="Tahoma" w:cs="Tahoma"/>
          <w:sz w:val="20"/>
          <w:szCs w:val="20"/>
        </w:rPr>
      </w:pPr>
      <w:r>
        <w:rPr>
          <w:rFonts w:ascii="Tahoma" w:eastAsia="Tahoma" w:hAnsi="Tahoma" w:cs="Tahoma"/>
          <w:sz w:val="20"/>
          <w:szCs w:val="20"/>
        </w:rPr>
        <w:t>However, the journey of lifelong learning is not without challenges. One major hurdle is the potential for information overload,</w:t>
      </w:r>
      <w:r>
        <w:rPr>
          <w:rFonts w:ascii="Tahoma" w:eastAsia="Tahoma" w:hAnsi="Tahoma" w:cs="Tahoma"/>
          <w:sz w:val="20"/>
          <w:szCs w:val="20"/>
        </w:rPr>
        <w:t xml:space="preserve"> where the sheer volume of available knowledge can be overwhelming. Additionally, balancing learning with other life responsibilities requires effective time management and self-discipline. Despite these challenges, the benefits of lifelong learning far ou</w:t>
      </w:r>
      <w:r>
        <w:rPr>
          <w:rFonts w:ascii="Tahoma" w:eastAsia="Tahoma" w:hAnsi="Tahoma" w:cs="Tahoma"/>
          <w:sz w:val="20"/>
          <w:szCs w:val="20"/>
        </w:rPr>
        <w:t>tweigh the drawbacks.</w:t>
      </w:r>
    </w:p>
    <w:p w:rsidR="00ED390A" w:rsidRDefault="00ED2727">
      <w:pPr>
        <w:spacing w:line="276" w:lineRule="auto"/>
        <w:ind w:firstLine="720"/>
        <w:jc w:val="both"/>
        <w:rPr>
          <w:rFonts w:ascii="Tahoma" w:eastAsia="Tahoma" w:hAnsi="Tahoma" w:cs="Tahoma"/>
          <w:sz w:val="20"/>
          <w:szCs w:val="20"/>
        </w:rPr>
      </w:pPr>
      <w:r>
        <w:rPr>
          <w:rFonts w:ascii="Tahoma" w:eastAsia="Tahoma" w:hAnsi="Tahoma" w:cs="Tahoma"/>
          <w:sz w:val="20"/>
          <w:szCs w:val="20"/>
        </w:rPr>
        <w:t>To truly embrace lifelong learning, individuals must cultivate a mindset that values continuous improvement and self-development. This involves setting realistic learning goals, seeking out diverse learning opportunities, and reflecti</w:t>
      </w:r>
      <w:r>
        <w:rPr>
          <w:rFonts w:ascii="Tahoma" w:eastAsia="Tahoma" w:hAnsi="Tahoma" w:cs="Tahoma"/>
          <w:sz w:val="20"/>
          <w:szCs w:val="20"/>
        </w:rPr>
        <w:t xml:space="preserve">ng on one's progress. By doing so, lifelong learners can maintain their relevance in an ever-evolving world and achieve a fulfilling and enriched life. </w:t>
      </w:r>
    </w:p>
    <w:p w:rsidR="00ED390A" w:rsidRDefault="00ED2727">
      <w:pPr>
        <w:spacing w:line="276" w:lineRule="auto"/>
        <w:ind w:firstLine="720"/>
        <w:jc w:val="right"/>
        <w:rPr>
          <w:rFonts w:ascii="Tahoma" w:eastAsia="Tahoma" w:hAnsi="Tahoma" w:cs="Tahoma"/>
          <w:i/>
          <w:sz w:val="20"/>
          <w:szCs w:val="20"/>
        </w:rPr>
      </w:pPr>
      <w:r>
        <w:rPr>
          <w:rFonts w:ascii="Tahoma" w:eastAsia="Tahoma" w:hAnsi="Tahoma" w:cs="Tahoma"/>
          <w:i/>
          <w:sz w:val="20"/>
          <w:szCs w:val="20"/>
        </w:rPr>
        <w:t>(227 words)</w:t>
      </w:r>
    </w:p>
    <w:p w:rsidR="00ED390A" w:rsidRDefault="00ED2727">
      <w:pPr>
        <w:spacing w:line="276" w:lineRule="auto"/>
        <w:jc w:val="right"/>
        <w:rPr>
          <w:rFonts w:ascii="Tahoma" w:eastAsia="Tahoma" w:hAnsi="Tahoma" w:cs="Tahoma"/>
          <w:i/>
          <w:sz w:val="16"/>
          <w:szCs w:val="16"/>
        </w:rPr>
      </w:pPr>
      <w:r>
        <w:rPr>
          <w:rFonts w:ascii="Tahoma" w:eastAsia="Tahoma" w:hAnsi="Tahoma" w:cs="Tahoma"/>
          <w:sz w:val="20"/>
          <w:szCs w:val="20"/>
        </w:rPr>
        <w:t xml:space="preserve">(Adapted from </w:t>
      </w:r>
      <w:r>
        <w:rPr>
          <w:rFonts w:ascii="Tahoma" w:eastAsia="Tahoma" w:hAnsi="Tahoma" w:cs="Tahoma"/>
          <w:i/>
          <w:sz w:val="16"/>
          <w:szCs w:val="16"/>
        </w:rPr>
        <w:t>Journal of Educational Development and Lifelong Learning)</w:t>
      </w:r>
    </w:p>
    <w:p w:rsidR="00ED390A" w:rsidRDefault="00ED390A">
      <w:pPr>
        <w:spacing w:line="276" w:lineRule="auto"/>
        <w:jc w:val="both"/>
        <w:rPr>
          <w:rFonts w:ascii="Tahoma" w:eastAsia="Tahoma" w:hAnsi="Tahoma" w:cs="Tahoma"/>
          <w:i/>
          <w:sz w:val="16"/>
          <w:szCs w:val="16"/>
        </w:rPr>
      </w:pPr>
    </w:p>
    <w:p w:rsidR="00ED390A" w:rsidRDefault="00ED2727">
      <w:pPr>
        <w:spacing w:line="276" w:lineRule="auto"/>
        <w:jc w:val="both"/>
        <w:rPr>
          <w:rFonts w:ascii="Tahoma" w:eastAsia="Tahoma" w:hAnsi="Tahoma" w:cs="Tahoma"/>
          <w:b/>
          <w:sz w:val="20"/>
          <w:szCs w:val="20"/>
        </w:rPr>
      </w:pPr>
      <w:r>
        <w:rPr>
          <w:rFonts w:ascii="Tahoma" w:eastAsia="Tahoma" w:hAnsi="Tahoma" w:cs="Tahoma"/>
          <w:b/>
          <w:sz w:val="20"/>
          <w:szCs w:val="20"/>
        </w:rPr>
        <w:t>5.1.</w:t>
      </w:r>
      <w:r>
        <w:rPr>
          <w:rFonts w:ascii="Tahoma" w:eastAsia="Tahoma" w:hAnsi="Tahoma" w:cs="Tahoma"/>
          <w:sz w:val="20"/>
          <w:szCs w:val="20"/>
        </w:rPr>
        <w:t xml:space="preserve"> </w:t>
      </w:r>
      <w:r>
        <w:rPr>
          <w:rFonts w:ascii="Tahoma" w:eastAsia="Tahoma" w:hAnsi="Tahoma" w:cs="Tahoma"/>
          <w:b/>
          <w:sz w:val="20"/>
          <w:szCs w:val="20"/>
        </w:rPr>
        <w:t xml:space="preserve">Which of the </w:t>
      </w:r>
      <w:r>
        <w:rPr>
          <w:rFonts w:ascii="Tahoma" w:eastAsia="Tahoma" w:hAnsi="Tahoma" w:cs="Tahoma"/>
          <w:b/>
          <w:sz w:val="20"/>
          <w:szCs w:val="20"/>
        </w:rPr>
        <w:t>following best summarizes paragraph 1?</w:t>
      </w:r>
    </w:p>
    <w:p w:rsidR="00ED390A" w:rsidRDefault="00ED2727">
      <w:pPr>
        <w:spacing w:line="276" w:lineRule="auto"/>
        <w:jc w:val="both"/>
        <w:rPr>
          <w:rFonts w:ascii="Tahoma" w:eastAsia="Tahoma" w:hAnsi="Tahoma" w:cs="Tahoma"/>
          <w:sz w:val="20"/>
          <w:szCs w:val="20"/>
        </w:rPr>
      </w:pPr>
      <w:r>
        <w:rPr>
          <w:rFonts w:ascii="Tahoma" w:eastAsia="Tahoma" w:hAnsi="Tahoma" w:cs="Tahoma"/>
          <w:b/>
          <w:sz w:val="20"/>
          <w:szCs w:val="20"/>
        </w:rPr>
        <w:lastRenderedPageBreak/>
        <w:t>A.</w:t>
      </w:r>
      <w:r>
        <w:rPr>
          <w:rFonts w:ascii="Tahoma" w:eastAsia="Tahoma" w:hAnsi="Tahoma" w:cs="Tahoma"/>
          <w:sz w:val="20"/>
          <w:szCs w:val="20"/>
        </w:rPr>
        <w:t xml:space="preserve"> Lifelong learning: The ongoing pursuit of knowledge throughout one's life.</w:t>
      </w:r>
    </w:p>
    <w:p w:rsidR="00ED390A" w:rsidRDefault="00ED2727">
      <w:pPr>
        <w:spacing w:line="276" w:lineRule="auto"/>
        <w:jc w:val="both"/>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Lifelong learning includes formal education, professional training, and informal experiences.</w:t>
      </w:r>
    </w:p>
    <w:p w:rsidR="00ED390A" w:rsidRDefault="00ED2727">
      <w:pPr>
        <w:spacing w:line="276" w:lineRule="auto"/>
        <w:jc w:val="both"/>
        <w:rPr>
          <w:rFonts w:ascii="Tahoma" w:eastAsia="Tahoma" w:hAnsi="Tahoma" w:cs="Tahoma"/>
          <w:sz w:val="20"/>
          <w:szCs w:val="20"/>
        </w:rPr>
      </w:pPr>
      <w:r>
        <w:rPr>
          <w:rFonts w:ascii="Tahoma" w:eastAsia="Tahoma" w:hAnsi="Tahoma" w:cs="Tahoma"/>
          <w:b/>
          <w:color w:val="FF0000"/>
          <w:sz w:val="20"/>
          <w:szCs w:val="20"/>
          <w:u w:val="single"/>
        </w:rPr>
        <w:t>C.</w:t>
      </w:r>
      <w:r>
        <w:rPr>
          <w:rFonts w:ascii="Tahoma" w:eastAsia="Tahoma" w:hAnsi="Tahoma" w:cs="Tahoma"/>
          <w:sz w:val="20"/>
          <w:szCs w:val="20"/>
        </w:rPr>
        <w:t xml:space="preserve"> Lifelong learning is crucial for continually acquiring new skills and adapting to changes.</w:t>
      </w:r>
    </w:p>
    <w:p w:rsidR="00ED390A" w:rsidRDefault="00ED2727">
      <w:pPr>
        <w:spacing w:line="276" w:lineRule="auto"/>
        <w:jc w:val="both"/>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Lifelong learning involves both formal and informal educational activities.</w:t>
      </w:r>
    </w:p>
    <w:p w:rsidR="00ED390A" w:rsidRDefault="00ED2727">
      <w:pPr>
        <w:spacing w:line="276" w:lineRule="auto"/>
        <w:jc w:val="both"/>
        <w:rPr>
          <w:rFonts w:ascii="Tahoma" w:eastAsia="Tahoma" w:hAnsi="Tahoma" w:cs="Tahoma"/>
          <w:sz w:val="20"/>
          <w:szCs w:val="20"/>
        </w:rPr>
      </w:pPr>
      <w:r>
        <w:rPr>
          <w:rFonts w:ascii="Tahoma" w:eastAsia="Tahoma" w:hAnsi="Tahoma" w:cs="Tahoma"/>
          <w:b/>
          <w:sz w:val="20"/>
          <w:szCs w:val="20"/>
        </w:rPr>
        <w:t>5.2.</w:t>
      </w:r>
      <w:r>
        <w:rPr>
          <w:rFonts w:ascii="Tahoma" w:eastAsia="Tahoma" w:hAnsi="Tahoma" w:cs="Tahoma"/>
          <w:sz w:val="20"/>
          <w:szCs w:val="20"/>
        </w:rPr>
        <w:t xml:space="preserve"> </w:t>
      </w:r>
      <w:r>
        <w:rPr>
          <w:rFonts w:ascii="Tahoma" w:eastAsia="Tahoma" w:hAnsi="Tahoma" w:cs="Tahoma"/>
          <w:b/>
          <w:sz w:val="20"/>
          <w:szCs w:val="20"/>
        </w:rPr>
        <w:t>To which of the following is the sentence: “</w:t>
      </w:r>
      <w:r>
        <w:rPr>
          <w:rFonts w:ascii="Tahoma" w:eastAsia="Tahoma" w:hAnsi="Tahoma" w:cs="Tahoma"/>
          <w:b/>
          <w:sz w:val="20"/>
          <w:szCs w:val="20"/>
          <w:u w:val="single"/>
        </w:rPr>
        <w:t>In an era marked by rapid technologi</w:t>
      </w:r>
      <w:r>
        <w:rPr>
          <w:rFonts w:ascii="Tahoma" w:eastAsia="Tahoma" w:hAnsi="Tahoma" w:cs="Tahoma"/>
          <w:b/>
          <w:sz w:val="20"/>
          <w:szCs w:val="20"/>
          <w:u w:val="single"/>
        </w:rPr>
        <w:t>cal advancements and shifting job markets, the ability to learn and adapt is crucial for both personal and professional success</w:t>
      </w:r>
      <w:r>
        <w:rPr>
          <w:rFonts w:ascii="Tahoma" w:eastAsia="Tahoma" w:hAnsi="Tahoma" w:cs="Tahoma"/>
          <w:b/>
          <w:sz w:val="20"/>
          <w:szCs w:val="20"/>
        </w:rPr>
        <w:t>”</w:t>
      </w:r>
      <w:r>
        <w:rPr>
          <w:rFonts w:ascii="Tahoma" w:eastAsia="Tahoma" w:hAnsi="Tahoma" w:cs="Tahoma"/>
          <w:sz w:val="20"/>
          <w:szCs w:val="20"/>
        </w:rPr>
        <w:t xml:space="preserve"> in paragraph 2 closest in meaning?</w:t>
      </w:r>
    </w:p>
    <w:p w:rsidR="00ED390A" w:rsidRDefault="00ED2727">
      <w:pPr>
        <w:spacing w:line="276" w:lineRule="auto"/>
        <w:jc w:val="both"/>
        <w:rPr>
          <w:rFonts w:ascii="Tahoma" w:eastAsia="Tahoma" w:hAnsi="Tahoma" w:cs="Tahoma"/>
          <w:sz w:val="20"/>
          <w:szCs w:val="20"/>
        </w:rPr>
      </w:pPr>
      <w:r>
        <w:rPr>
          <w:rFonts w:ascii="Tahoma" w:eastAsia="Tahoma" w:hAnsi="Tahoma" w:cs="Tahoma"/>
          <w:b/>
          <w:color w:val="FF0000"/>
          <w:sz w:val="20"/>
          <w:szCs w:val="20"/>
          <w:u w:val="single"/>
        </w:rPr>
        <w:t>A.</w:t>
      </w:r>
      <w:r>
        <w:rPr>
          <w:rFonts w:ascii="Tahoma" w:eastAsia="Tahoma" w:hAnsi="Tahoma" w:cs="Tahoma"/>
          <w:sz w:val="20"/>
          <w:szCs w:val="20"/>
        </w:rPr>
        <w:t xml:space="preserve"> In today's fast-changing world, learning and adapting are key to personal and career succ</w:t>
      </w:r>
      <w:r>
        <w:rPr>
          <w:rFonts w:ascii="Tahoma" w:eastAsia="Tahoma" w:hAnsi="Tahoma" w:cs="Tahoma"/>
          <w:sz w:val="20"/>
          <w:szCs w:val="20"/>
        </w:rPr>
        <w:t>ess.</w:t>
      </w:r>
    </w:p>
    <w:p w:rsidR="00ED390A" w:rsidRDefault="00ED2727">
      <w:pPr>
        <w:spacing w:line="276" w:lineRule="auto"/>
        <w:jc w:val="both"/>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Rapid technological progress and changing jobs make learning and adapting essential.</w:t>
      </w:r>
    </w:p>
    <w:p w:rsidR="00ED390A" w:rsidRDefault="00ED2727">
      <w:pPr>
        <w:spacing w:line="276" w:lineRule="auto"/>
        <w:jc w:val="both"/>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Personal and professional success in today's world depends on learning and adapting.</w:t>
      </w:r>
    </w:p>
    <w:p w:rsidR="00ED390A" w:rsidRDefault="00ED2727">
      <w:pPr>
        <w:spacing w:line="276" w:lineRule="auto"/>
        <w:jc w:val="both"/>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Learning and adapting are necessary for success due to fast-paced techno</w:t>
      </w:r>
      <w:r>
        <w:rPr>
          <w:rFonts w:ascii="Tahoma" w:eastAsia="Tahoma" w:hAnsi="Tahoma" w:cs="Tahoma"/>
          <w:sz w:val="20"/>
          <w:szCs w:val="20"/>
        </w:rPr>
        <w:t>logical and job changes.</w:t>
      </w:r>
    </w:p>
    <w:p w:rsidR="00ED390A" w:rsidRDefault="00ED2727">
      <w:pPr>
        <w:spacing w:line="276" w:lineRule="auto"/>
        <w:jc w:val="both"/>
        <w:rPr>
          <w:rFonts w:ascii="Tahoma" w:eastAsia="Tahoma" w:hAnsi="Tahoma" w:cs="Tahoma"/>
          <w:sz w:val="20"/>
          <w:szCs w:val="20"/>
        </w:rPr>
      </w:pPr>
      <w:r>
        <w:rPr>
          <w:rFonts w:ascii="Tahoma" w:eastAsia="Tahoma" w:hAnsi="Tahoma" w:cs="Tahoma"/>
          <w:b/>
          <w:sz w:val="20"/>
          <w:szCs w:val="20"/>
        </w:rPr>
        <w:t>5.3.</w:t>
      </w:r>
      <w:r>
        <w:rPr>
          <w:rFonts w:ascii="Tahoma" w:eastAsia="Tahoma" w:hAnsi="Tahoma" w:cs="Tahoma"/>
          <w:sz w:val="20"/>
          <w:szCs w:val="20"/>
        </w:rPr>
        <w:t xml:space="preserve"> </w:t>
      </w:r>
      <w:r>
        <w:rPr>
          <w:rFonts w:ascii="Tahoma" w:eastAsia="Tahoma" w:hAnsi="Tahoma" w:cs="Tahoma"/>
          <w:b/>
          <w:sz w:val="20"/>
          <w:szCs w:val="20"/>
        </w:rPr>
        <w:t>To which of the following is the sentence: “</w:t>
      </w:r>
      <w:r>
        <w:rPr>
          <w:rFonts w:ascii="Tahoma" w:eastAsia="Tahoma" w:hAnsi="Tahoma" w:cs="Tahoma"/>
          <w:b/>
          <w:sz w:val="20"/>
          <w:szCs w:val="20"/>
          <w:u w:val="single"/>
        </w:rPr>
        <w:t>One major hurdle is the potential for information overload, where the sheer volume of available knowledge can be overwhelming</w:t>
      </w:r>
      <w:r>
        <w:rPr>
          <w:rFonts w:ascii="Tahoma" w:eastAsia="Tahoma" w:hAnsi="Tahoma" w:cs="Tahoma"/>
          <w:b/>
          <w:sz w:val="20"/>
          <w:szCs w:val="20"/>
        </w:rPr>
        <w:t>”</w:t>
      </w:r>
      <w:r>
        <w:rPr>
          <w:rFonts w:ascii="Tahoma" w:eastAsia="Tahoma" w:hAnsi="Tahoma" w:cs="Tahoma"/>
          <w:sz w:val="20"/>
          <w:szCs w:val="20"/>
        </w:rPr>
        <w:t xml:space="preserve"> in paragraph 3 closest in meaning?</w:t>
      </w:r>
    </w:p>
    <w:p w:rsidR="00ED390A" w:rsidRDefault="00ED2727">
      <w:pPr>
        <w:spacing w:line="276" w:lineRule="auto"/>
        <w:jc w:val="both"/>
        <w:rPr>
          <w:rFonts w:ascii="Tahoma" w:eastAsia="Tahoma" w:hAnsi="Tahoma" w:cs="Tahoma"/>
          <w:sz w:val="20"/>
          <w:szCs w:val="20"/>
        </w:rPr>
      </w:pPr>
      <w:r>
        <w:rPr>
          <w:rFonts w:ascii="Tahoma" w:eastAsia="Tahoma" w:hAnsi="Tahoma" w:cs="Tahoma"/>
          <w:b/>
          <w:color w:val="FF0000"/>
          <w:sz w:val="20"/>
          <w:szCs w:val="20"/>
          <w:u w:val="single"/>
        </w:rPr>
        <w:t>A.</w:t>
      </w:r>
      <w:r>
        <w:rPr>
          <w:rFonts w:ascii="Tahoma" w:eastAsia="Tahoma" w:hAnsi="Tahoma" w:cs="Tahoma"/>
          <w:sz w:val="20"/>
          <w:szCs w:val="20"/>
        </w:rPr>
        <w:t xml:space="preserve"> A key challenge i</w:t>
      </w:r>
      <w:r>
        <w:rPr>
          <w:rFonts w:ascii="Tahoma" w:eastAsia="Tahoma" w:hAnsi="Tahoma" w:cs="Tahoma"/>
          <w:sz w:val="20"/>
          <w:szCs w:val="20"/>
        </w:rPr>
        <w:t>s information overload, where the abundance of knowledge is overwhelming.</w:t>
      </w:r>
    </w:p>
    <w:p w:rsidR="00ED390A" w:rsidRDefault="00ED2727">
      <w:pPr>
        <w:spacing w:line="276" w:lineRule="auto"/>
        <w:jc w:val="both"/>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The primary difficulty is managing information overload due to excessive knowledge.</w:t>
      </w:r>
    </w:p>
    <w:p w:rsidR="00ED390A" w:rsidRDefault="00ED2727">
      <w:pPr>
        <w:spacing w:line="276" w:lineRule="auto"/>
        <w:jc w:val="both"/>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An obstacle is the overwhelming volume of information that can lead to overload.</w:t>
      </w:r>
    </w:p>
    <w:p w:rsidR="00ED390A" w:rsidRDefault="00ED2727">
      <w:pPr>
        <w:spacing w:line="276" w:lineRule="auto"/>
        <w:jc w:val="both"/>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Informat</w:t>
      </w:r>
      <w:r>
        <w:rPr>
          <w:rFonts w:ascii="Tahoma" w:eastAsia="Tahoma" w:hAnsi="Tahoma" w:cs="Tahoma"/>
          <w:sz w:val="20"/>
          <w:szCs w:val="20"/>
        </w:rPr>
        <w:t>ion overload, caused by too much knowledge, is a major challenge.</w:t>
      </w:r>
    </w:p>
    <w:p w:rsidR="00ED390A" w:rsidRDefault="00ED2727">
      <w:pPr>
        <w:spacing w:line="276" w:lineRule="auto"/>
        <w:jc w:val="both"/>
        <w:rPr>
          <w:rFonts w:ascii="Tahoma" w:eastAsia="Tahoma" w:hAnsi="Tahoma" w:cs="Tahoma"/>
          <w:sz w:val="20"/>
          <w:szCs w:val="20"/>
        </w:rPr>
      </w:pPr>
      <w:r>
        <w:rPr>
          <w:rFonts w:ascii="Tahoma" w:eastAsia="Tahoma" w:hAnsi="Tahoma" w:cs="Tahoma"/>
          <w:b/>
          <w:sz w:val="20"/>
          <w:szCs w:val="20"/>
        </w:rPr>
        <w:t>5.4.</w:t>
      </w:r>
      <w:r>
        <w:rPr>
          <w:rFonts w:ascii="Tahoma" w:eastAsia="Tahoma" w:hAnsi="Tahoma" w:cs="Tahoma"/>
          <w:sz w:val="20"/>
          <w:szCs w:val="20"/>
        </w:rPr>
        <w:t xml:space="preserve"> </w:t>
      </w:r>
      <w:r>
        <w:rPr>
          <w:rFonts w:ascii="Tahoma" w:eastAsia="Tahoma" w:hAnsi="Tahoma" w:cs="Tahoma"/>
          <w:b/>
          <w:sz w:val="20"/>
          <w:szCs w:val="20"/>
        </w:rPr>
        <w:t>To which of the following is the sentence: “</w:t>
      </w:r>
      <w:r>
        <w:rPr>
          <w:rFonts w:ascii="Tahoma" w:eastAsia="Tahoma" w:hAnsi="Tahoma" w:cs="Tahoma"/>
          <w:b/>
          <w:sz w:val="20"/>
          <w:szCs w:val="20"/>
          <w:u w:val="single"/>
        </w:rPr>
        <w:t>Despite these challenges, the benefits of lifelong learning far outweigh the drawbacks</w:t>
      </w:r>
      <w:r>
        <w:rPr>
          <w:rFonts w:ascii="Tahoma" w:eastAsia="Tahoma" w:hAnsi="Tahoma" w:cs="Tahoma"/>
          <w:b/>
          <w:sz w:val="20"/>
          <w:szCs w:val="20"/>
        </w:rPr>
        <w:t xml:space="preserve">” </w:t>
      </w:r>
      <w:r>
        <w:rPr>
          <w:rFonts w:ascii="Tahoma" w:eastAsia="Tahoma" w:hAnsi="Tahoma" w:cs="Tahoma"/>
          <w:sz w:val="20"/>
          <w:szCs w:val="20"/>
        </w:rPr>
        <w:t>in paragraph 3 closest in meaning?</w:t>
      </w:r>
    </w:p>
    <w:p w:rsidR="00ED390A" w:rsidRDefault="00ED2727">
      <w:pPr>
        <w:spacing w:line="276" w:lineRule="auto"/>
        <w:jc w:val="both"/>
        <w:rPr>
          <w:rFonts w:ascii="Tahoma" w:eastAsia="Tahoma" w:hAnsi="Tahoma" w:cs="Tahoma"/>
          <w:sz w:val="20"/>
          <w:szCs w:val="20"/>
        </w:rPr>
      </w:pPr>
      <w:r>
        <w:rPr>
          <w:rFonts w:ascii="Tahoma" w:eastAsia="Tahoma" w:hAnsi="Tahoma" w:cs="Tahoma"/>
          <w:b/>
          <w:color w:val="FF0000"/>
          <w:sz w:val="20"/>
          <w:szCs w:val="20"/>
          <w:u w:val="single"/>
        </w:rPr>
        <w:t xml:space="preserve">A. </w:t>
      </w:r>
      <w:r>
        <w:rPr>
          <w:rFonts w:ascii="Tahoma" w:eastAsia="Tahoma" w:hAnsi="Tahoma" w:cs="Tahoma"/>
          <w:sz w:val="20"/>
          <w:szCs w:val="20"/>
        </w:rPr>
        <w:t>Although lifelo</w:t>
      </w:r>
      <w:r>
        <w:rPr>
          <w:rFonts w:ascii="Tahoma" w:eastAsia="Tahoma" w:hAnsi="Tahoma" w:cs="Tahoma"/>
          <w:sz w:val="20"/>
          <w:szCs w:val="20"/>
        </w:rPr>
        <w:t>ng learning has challenges, its advantages significantly surpass them.</w:t>
      </w:r>
    </w:p>
    <w:p w:rsidR="00ED390A" w:rsidRDefault="00ED2727">
      <w:pPr>
        <w:spacing w:line="276" w:lineRule="auto"/>
        <w:jc w:val="both"/>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Lifelong learning's benefits greatly outweigh its challenges despite difficulties.</w:t>
      </w:r>
    </w:p>
    <w:p w:rsidR="00ED390A" w:rsidRDefault="00ED2727">
      <w:pPr>
        <w:spacing w:line="276" w:lineRule="auto"/>
        <w:jc w:val="both"/>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Even with challenges, lifelong learning's benefits are much greater.</w:t>
      </w:r>
    </w:p>
    <w:p w:rsidR="00ED390A" w:rsidRDefault="00ED2727">
      <w:pPr>
        <w:spacing w:line="276" w:lineRule="auto"/>
        <w:jc w:val="both"/>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Lifelong learning's positives outweigh the negatives, despite the challenges.</w:t>
      </w:r>
    </w:p>
    <w:p w:rsidR="00ED390A" w:rsidRDefault="00ED2727">
      <w:pPr>
        <w:spacing w:line="276" w:lineRule="auto"/>
        <w:jc w:val="both"/>
        <w:rPr>
          <w:rFonts w:ascii="Tahoma" w:eastAsia="Tahoma" w:hAnsi="Tahoma" w:cs="Tahoma"/>
          <w:sz w:val="20"/>
          <w:szCs w:val="20"/>
        </w:rPr>
      </w:pPr>
      <w:r>
        <w:rPr>
          <w:rFonts w:ascii="Tahoma" w:eastAsia="Tahoma" w:hAnsi="Tahoma" w:cs="Tahoma"/>
          <w:b/>
          <w:sz w:val="20"/>
          <w:szCs w:val="20"/>
        </w:rPr>
        <w:t>5.5.</w:t>
      </w:r>
      <w:r>
        <w:rPr>
          <w:rFonts w:ascii="Tahoma" w:eastAsia="Tahoma" w:hAnsi="Tahoma" w:cs="Tahoma"/>
          <w:sz w:val="20"/>
          <w:szCs w:val="20"/>
        </w:rPr>
        <w:t xml:space="preserve"> </w:t>
      </w:r>
      <w:r>
        <w:rPr>
          <w:rFonts w:ascii="Tahoma" w:eastAsia="Tahoma" w:hAnsi="Tahoma" w:cs="Tahoma"/>
          <w:b/>
          <w:sz w:val="20"/>
          <w:szCs w:val="20"/>
        </w:rPr>
        <w:t>Which of the following best summarizes paragraph 4?</w:t>
      </w:r>
    </w:p>
    <w:p w:rsidR="00ED390A" w:rsidRDefault="00ED2727">
      <w:pPr>
        <w:spacing w:line="276" w:lineRule="auto"/>
        <w:jc w:val="both"/>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Lifelong learners should focus only on formal education for improvement.</w:t>
      </w:r>
    </w:p>
    <w:p w:rsidR="00ED390A" w:rsidRDefault="00ED2727">
      <w:pPr>
        <w:spacing w:line="276" w:lineRule="auto"/>
        <w:jc w:val="both"/>
        <w:rPr>
          <w:rFonts w:ascii="Tahoma" w:eastAsia="Tahoma" w:hAnsi="Tahoma" w:cs="Tahoma"/>
          <w:sz w:val="20"/>
          <w:szCs w:val="20"/>
        </w:rPr>
      </w:pPr>
      <w:r>
        <w:rPr>
          <w:rFonts w:ascii="Tahoma" w:eastAsia="Tahoma" w:hAnsi="Tahoma" w:cs="Tahoma"/>
          <w:b/>
          <w:color w:val="FF0000"/>
          <w:sz w:val="20"/>
          <w:szCs w:val="20"/>
          <w:u w:val="single"/>
        </w:rPr>
        <w:t>B.</w:t>
      </w:r>
      <w:r>
        <w:rPr>
          <w:rFonts w:ascii="Tahoma" w:eastAsia="Tahoma" w:hAnsi="Tahoma" w:cs="Tahoma"/>
          <w:sz w:val="20"/>
          <w:szCs w:val="20"/>
        </w:rPr>
        <w:t xml:space="preserve"> A mindset valuing continuous improvement is essential for lifelong learning.</w:t>
      </w:r>
    </w:p>
    <w:p w:rsidR="00ED390A" w:rsidRDefault="00ED2727">
      <w:pPr>
        <w:spacing w:line="276" w:lineRule="auto"/>
        <w:jc w:val="both"/>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Setting realistic goals is unnecessary for lifelong learners.</w:t>
      </w:r>
    </w:p>
    <w:p w:rsidR="00ED390A" w:rsidRDefault="00ED2727">
      <w:pPr>
        <w:spacing w:line="276" w:lineRule="auto"/>
        <w:jc w:val="both"/>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Lifelong learners need to avoid seeking diverse learning opportunities.</w:t>
      </w:r>
    </w:p>
    <w:p w:rsidR="00ED390A" w:rsidRDefault="00ED390A">
      <w:pPr>
        <w:tabs>
          <w:tab w:val="left" w:pos="450"/>
        </w:tabs>
        <w:spacing w:line="276" w:lineRule="auto"/>
        <w:ind w:left="709" w:hanging="709"/>
        <w:jc w:val="both"/>
        <w:rPr>
          <w:rFonts w:ascii="Tahoma" w:eastAsia="Tahoma" w:hAnsi="Tahoma" w:cs="Tahoma"/>
          <w:sz w:val="20"/>
          <w:szCs w:val="20"/>
        </w:rPr>
      </w:pPr>
    </w:p>
    <w:p w:rsidR="00ED390A" w:rsidRDefault="00ED390A">
      <w:pPr>
        <w:spacing w:line="276" w:lineRule="auto"/>
        <w:jc w:val="center"/>
        <w:rPr>
          <w:rFonts w:ascii="Tahoma" w:eastAsia="Tahoma" w:hAnsi="Tahoma" w:cs="Tahoma"/>
          <w:b/>
          <w:sz w:val="20"/>
          <w:szCs w:val="20"/>
        </w:rPr>
      </w:pPr>
    </w:p>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MA TR</w:t>
      </w:r>
      <w:r>
        <w:rPr>
          <w:rFonts w:ascii="Tahoma" w:eastAsia="Tahoma" w:hAnsi="Tahoma" w:cs="Tahoma"/>
          <w:b/>
          <w:sz w:val="20"/>
          <w:szCs w:val="20"/>
        </w:rPr>
        <w:t>Ậ</w:t>
      </w:r>
      <w:r>
        <w:rPr>
          <w:rFonts w:ascii="Tahoma" w:eastAsia="Tahoma" w:hAnsi="Tahoma" w:cs="Tahoma"/>
          <w:b/>
          <w:sz w:val="20"/>
          <w:szCs w:val="20"/>
        </w:rPr>
        <w:t>N N</w:t>
      </w:r>
      <w:r>
        <w:rPr>
          <w:rFonts w:ascii="Tahoma" w:eastAsia="Tahoma" w:hAnsi="Tahoma" w:cs="Tahoma"/>
          <w:b/>
          <w:sz w:val="20"/>
          <w:szCs w:val="20"/>
        </w:rPr>
        <w:t>Ộ</w:t>
      </w:r>
      <w:r>
        <w:rPr>
          <w:rFonts w:ascii="Tahoma" w:eastAsia="Tahoma" w:hAnsi="Tahoma" w:cs="Tahoma"/>
          <w:b/>
          <w:sz w:val="20"/>
          <w:szCs w:val="20"/>
        </w:rPr>
        <w:t>I DUNG, NĂNG L</w:t>
      </w:r>
      <w:r>
        <w:rPr>
          <w:rFonts w:ascii="Tahoma" w:eastAsia="Tahoma" w:hAnsi="Tahoma" w:cs="Tahoma"/>
          <w:b/>
          <w:sz w:val="20"/>
          <w:szCs w:val="20"/>
        </w:rPr>
        <w:t>Ự</w:t>
      </w:r>
      <w:r>
        <w:rPr>
          <w:rFonts w:ascii="Tahoma" w:eastAsia="Tahoma" w:hAnsi="Tahoma" w:cs="Tahoma"/>
          <w:b/>
          <w:sz w:val="20"/>
          <w:szCs w:val="20"/>
        </w:rPr>
        <w:t>C VÀ C</w:t>
      </w:r>
      <w:r>
        <w:rPr>
          <w:rFonts w:ascii="Tahoma" w:eastAsia="Tahoma" w:hAnsi="Tahoma" w:cs="Tahoma"/>
          <w:b/>
          <w:sz w:val="20"/>
          <w:szCs w:val="20"/>
        </w:rPr>
        <w:t>Ấ</w:t>
      </w:r>
      <w:r>
        <w:rPr>
          <w:rFonts w:ascii="Tahoma" w:eastAsia="Tahoma" w:hAnsi="Tahoma" w:cs="Tahoma"/>
          <w:b/>
          <w:sz w:val="20"/>
          <w:szCs w:val="20"/>
        </w:rPr>
        <w:t>P Đ</w:t>
      </w:r>
      <w:r>
        <w:rPr>
          <w:rFonts w:ascii="Tahoma" w:eastAsia="Tahoma" w:hAnsi="Tahoma" w:cs="Tahoma"/>
          <w:b/>
          <w:sz w:val="20"/>
          <w:szCs w:val="20"/>
        </w:rPr>
        <w:t>Ộ</w:t>
      </w:r>
      <w:r>
        <w:rPr>
          <w:rFonts w:ascii="Tahoma" w:eastAsia="Tahoma" w:hAnsi="Tahoma" w:cs="Tahoma"/>
          <w:b/>
          <w:sz w:val="20"/>
          <w:szCs w:val="20"/>
        </w:rPr>
        <w:t xml:space="preserve"> TƯ DUY C</w:t>
      </w:r>
      <w:r>
        <w:rPr>
          <w:rFonts w:ascii="Tahoma" w:eastAsia="Tahoma" w:hAnsi="Tahoma" w:cs="Tahoma"/>
          <w:b/>
          <w:sz w:val="20"/>
          <w:szCs w:val="20"/>
        </w:rPr>
        <w:t>Ủ</w:t>
      </w:r>
      <w:r>
        <w:rPr>
          <w:rFonts w:ascii="Tahoma" w:eastAsia="Tahoma" w:hAnsi="Tahoma" w:cs="Tahoma"/>
          <w:b/>
          <w:sz w:val="20"/>
          <w:szCs w:val="20"/>
        </w:rPr>
        <w:t>A CÁC VÍ D</w:t>
      </w:r>
      <w:r>
        <w:rPr>
          <w:rFonts w:ascii="Tahoma" w:eastAsia="Tahoma" w:hAnsi="Tahoma" w:cs="Tahoma"/>
          <w:b/>
          <w:sz w:val="20"/>
          <w:szCs w:val="20"/>
        </w:rPr>
        <w:t>Ụ</w:t>
      </w:r>
      <w:r>
        <w:rPr>
          <w:rFonts w:ascii="Tahoma" w:eastAsia="Tahoma" w:hAnsi="Tahoma" w:cs="Tahoma"/>
          <w:b/>
          <w:sz w:val="20"/>
          <w:szCs w:val="20"/>
        </w:rPr>
        <w:t xml:space="preserve"> MINH H</w:t>
      </w:r>
      <w:r>
        <w:rPr>
          <w:rFonts w:ascii="Tahoma" w:eastAsia="Tahoma" w:hAnsi="Tahoma" w:cs="Tahoma"/>
          <w:b/>
          <w:sz w:val="20"/>
          <w:szCs w:val="20"/>
        </w:rPr>
        <w:t>Ọ</w:t>
      </w:r>
      <w:r>
        <w:rPr>
          <w:rFonts w:ascii="Tahoma" w:eastAsia="Tahoma" w:hAnsi="Tahoma" w:cs="Tahoma"/>
          <w:b/>
          <w:sz w:val="20"/>
          <w:szCs w:val="20"/>
        </w:rPr>
        <w:t>A</w:t>
      </w:r>
    </w:p>
    <w:tbl>
      <w:tblPr>
        <w:tblStyle w:val="a0"/>
        <w:tblW w:w="11054"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8"/>
        <w:gridCol w:w="1355"/>
        <w:gridCol w:w="2178"/>
        <w:gridCol w:w="2178"/>
        <w:gridCol w:w="2179"/>
        <w:gridCol w:w="2016"/>
      </w:tblGrid>
      <w:tr w:rsidR="00ED390A">
        <w:trPr>
          <w:trHeight w:val="89"/>
        </w:trPr>
        <w:tc>
          <w:tcPr>
            <w:tcW w:w="2503" w:type="dxa"/>
            <w:gridSpan w:val="2"/>
            <w:vMerge w:val="restart"/>
            <w:shd w:val="clear" w:color="auto" w:fill="E8E8E8"/>
          </w:tcPr>
          <w:p w:rsidR="00ED390A" w:rsidRDefault="00ED390A">
            <w:pPr>
              <w:spacing w:line="276" w:lineRule="auto"/>
              <w:jc w:val="both"/>
              <w:rPr>
                <w:rFonts w:ascii="Tahoma" w:eastAsia="Tahoma" w:hAnsi="Tahoma" w:cs="Tahoma"/>
                <w:b/>
                <w:sz w:val="20"/>
                <w:szCs w:val="20"/>
              </w:rPr>
            </w:pPr>
          </w:p>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p>
        </w:tc>
        <w:tc>
          <w:tcPr>
            <w:tcW w:w="6535" w:type="dxa"/>
            <w:gridSpan w:val="3"/>
            <w:shd w:val="clear" w:color="auto" w:fill="E8E8E8"/>
          </w:tcPr>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Năng l</w:t>
            </w:r>
            <w:r>
              <w:rPr>
                <w:rFonts w:ascii="Tahoma" w:eastAsia="Tahoma" w:hAnsi="Tahoma" w:cs="Tahoma"/>
                <w:b/>
                <w:sz w:val="20"/>
                <w:szCs w:val="20"/>
              </w:rPr>
              <w:t>ự</w:t>
            </w:r>
            <w:r>
              <w:rPr>
                <w:rFonts w:ascii="Tahoma" w:eastAsia="Tahoma" w:hAnsi="Tahoma" w:cs="Tahoma"/>
                <w:b/>
                <w:sz w:val="20"/>
                <w:szCs w:val="20"/>
              </w:rPr>
              <w:t>c đ</w:t>
            </w:r>
            <w:r>
              <w:rPr>
                <w:rFonts w:ascii="Tahoma" w:eastAsia="Tahoma" w:hAnsi="Tahoma" w:cs="Tahoma"/>
                <w:b/>
                <w:sz w:val="20"/>
                <w:szCs w:val="20"/>
              </w:rPr>
              <w:t>ọ</w:t>
            </w:r>
            <w:r>
              <w:rPr>
                <w:rFonts w:ascii="Tahoma" w:eastAsia="Tahoma" w:hAnsi="Tahoma" w:cs="Tahoma"/>
                <w:b/>
                <w:sz w:val="20"/>
                <w:szCs w:val="20"/>
              </w:rPr>
              <w:t>c</w:t>
            </w:r>
          </w:p>
        </w:tc>
        <w:tc>
          <w:tcPr>
            <w:tcW w:w="2016" w:type="dxa"/>
            <w:vMerge w:val="restart"/>
            <w:shd w:val="clear" w:color="auto" w:fill="E8E8E8"/>
          </w:tcPr>
          <w:p w:rsidR="00ED390A" w:rsidRDefault="00ED390A">
            <w:pPr>
              <w:spacing w:line="276" w:lineRule="auto"/>
              <w:jc w:val="center"/>
              <w:rPr>
                <w:rFonts w:ascii="Tahoma" w:eastAsia="Tahoma" w:hAnsi="Tahoma" w:cs="Tahoma"/>
                <w:b/>
                <w:sz w:val="20"/>
                <w:szCs w:val="20"/>
              </w:rPr>
            </w:pPr>
          </w:p>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Ch</w:t>
            </w:r>
            <w:r>
              <w:rPr>
                <w:rFonts w:ascii="Tahoma" w:eastAsia="Tahoma" w:hAnsi="Tahoma" w:cs="Tahoma"/>
                <w:b/>
                <w:sz w:val="20"/>
                <w:szCs w:val="20"/>
              </w:rPr>
              <w:t>ủ</w:t>
            </w:r>
            <w:r>
              <w:rPr>
                <w:rFonts w:ascii="Tahoma" w:eastAsia="Tahoma" w:hAnsi="Tahoma" w:cs="Tahoma"/>
                <w:b/>
                <w:sz w:val="20"/>
                <w:szCs w:val="20"/>
              </w:rPr>
              <w:t xml:space="preserve"> đi</w:t>
            </w:r>
            <w:r>
              <w:rPr>
                <w:rFonts w:ascii="Tahoma" w:eastAsia="Tahoma" w:hAnsi="Tahoma" w:cs="Tahoma"/>
                <w:b/>
                <w:sz w:val="20"/>
                <w:szCs w:val="20"/>
              </w:rPr>
              <w:t>ể</w:t>
            </w:r>
            <w:r>
              <w:rPr>
                <w:rFonts w:ascii="Tahoma" w:eastAsia="Tahoma" w:hAnsi="Tahoma" w:cs="Tahoma"/>
                <w:b/>
                <w:sz w:val="20"/>
                <w:szCs w:val="20"/>
              </w:rPr>
              <w:t xml:space="preserve">m </w:t>
            </w:r>
          </w:p>
        </w:tc>
      </w:tr>
      <w:tr w:rsidR="00ED390A">
        <w:trPr>
          <w:trHeight w:val="102"/>
        </w:trPr>
        <w:tc>
          <w:tcPr>
            <w:tcW w:w="2503" w:type="dxa"/>
            <w:gridSpan w:val="2"/>
            <w:vMerge/>
            <w:shd w:val="clear" w:color="auto" w:fill="E8E8E8"/>
          </w:tcPr>
          <w:p w:rsidR="00ED390A" w:rsidRDefault="00ED390A">
            <w:pPr>
              <w:widowControl w:val="0"/>
              <w:pBdr>
                <w:top w:val="nil"/>
                <w:left w:val="nil"/>
                <w:bottom w:val="nil"/>
                <w:right w:val="nil"/>
                <w:between w:val="nil"/>
              </w:pBdr>
              <w:spacing w:line="276" w:lineRule="auto"/>
              <w:rPr>
                <w:rFonts w:ascii="Tahoma" w:eastAsia="Tahoma" w:hAnsi="Tahoma" w:cs="Tahoma"/>
                <w:b/>
                <w:sz w:val="20"/>
                <w:szCs w:val="20"/>
              </w:rPr>
            </w:pPr>
          </w:p>
        </w:tc>
        <w:tc>
          <w:tcPr>
            <w:tcW w:w="6535" w:type="dxa"/>
            <w:gridSpan w:val="3"/>
            <w:shd w:val="clear" w:color="auto" w:fill="E8E8E8"/>
          </w:tcPr>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C</w:t>
            </w:r>
            <w:r>
              <w:rPr>
                <w:rFonts w:ascii="Tahoma" w:eastAsia="Tahoma" w:hAnsi="Tahoma" w:cs="Tahoma"/>
                <w:b/>
                <w:sz w:val="20"/>
                <w:szCs w:val="20"/>
              </w:rPr>
              <w:t>ấ</w:t>
            </w:r>
            <w:r>
              <w:rPr>
                <w:rFonts w:ascii="Tahoma" w:eastAsia="Tahoma" w:hAnsi="Tahoma" w:cs="Tahoma"/>
                <w:b/>
                <w:sz w:val="20"/>
                <w:szCs w:val="20"/>
              </w:rPr>
              <w:t>p đ</w:t>
            </w:r>
            <w:r>
              <w:rPr>
                <w:rFonts w:ascii="Tahoma" w:eastAsia="Tahoma" w:hAnsi="Tahoma" w:cs="Tahoma"/>
                <w:b/>
                <w:sz w:val="20"/>
                <w:szCs w:val="20"/>
              </w:rPr>
              <w:t>ộ</w:t>
            </w:r>
            <w:r>
              <w:rPr>
                <w:rFonts w:ascii="Tahoma" w:eastAsia="Tahoma" w:hAnsi="Tahoma" w:cs="Tahoma"/>
                <w:b/>
                <w:sz w:val="20"/>
                <w:szCs w:val="20"/>
              </w:rPr>
              <w:t xml:space="preserve"> tư duy</w:t>
            </w:r>
          </w:p>
        </w:tc>
        <w:tc>
          <w:tcPr>
            <w:tcW w:w="2016" w:type="dxa"/>
            <w:vMerge/>
            <w:shd w:val="clear" w:color="auto" w:fill="E8E8E8"/>
          </w:tcPr>
          <w:p w:rsidR="00ED390A" w:rsidRDefault="00ED390A">
            <w:pPr>
              <w:widowControl w:val="0"/>
              <w:pBdr>
                <w:top w:val="nil"/>
                <w:left w:val="nil"/>
                <w:bottom w:val="nil"/>
                <w:right w:val="nil"/>
                <w:between w:val="nil"/>
              </w:pBdr>
              <w:spacing w:line="276" w:lineRule="auto"/>
              <w:rPr>
                <w:rFonts w:ascii="Tahoma" w:eastAsia="Tahoma" w:hAnsi="Tahoma" w:cs="Tahoma"/>
                <w:b/>
                <w:sz w:val="20"/>
                <w:szCs w:val="20"/>
              </w:rPr>
            </w:pPr>
          </w:p>
        </w:tc>
      </w:tr>
      <w:tr w:rsidR="00ED390A">
        <w:trPr>
          <w:trHeight w:val="87"/>
        </w:trPr>
        <w:tc>
          <w:tcPr>
            <w:tcW w:w="2503" w:type="dxa"/>
            <w:gridSpan w:val="2"/>
            <w:vMerge/>
            <w:shd w:val="clear" w:color="auto" w:fill="E8E8E8"/>
          </w:tcPr>
          <w:p w:rsidR="00ED390A" w:rsidRDefault="00ED390A">
            <w:pPr>
              <w:widowControl w:val="0"/>
              <w:pBdr>
                <w:top w:val="nil"/>
                <w:left w:val="nil"/>
                <w:bottom w:val="nil"/>
                <w:right w:val="nil"/>
                <w:between w:val="nil"/>
              </w:pBdr>
              <w:spacing w:line="276" w:lineRule="auto"/>
              <w:rPr>
                <w:rFonts w:ascii="Tahoma" w:eastAsia="Tahoma" w:hAnsi="Tahoma" w:cs="Tahoma"/>
                <w:b/>
                <w:sz w:val="20"/>
                <w:szCs w:val="20"/>
              </w:rPr>
            </w:pPr>
          </w:p>
        </w:tc>
        <w:tc>
          <w:tcPr>
            <w:tcW w:w="2178" w:type="dxa"/>
            <w:shd w:val="clear" w:color="auto" w:fill="E8E8E8"/>
          </w:tcPr>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Bi</w:t>
            </w:r>
            <w:r>
              <w:rPr>
                <w:rFonts w:ascii="Tahoma" w:eastAsia="Tahoma" w:hAnsi="Tahoma" w:cs="Tahoma"/>
                <w:b/>
                <w:sz w:val="20"/>
                <w:szCs w:val="20"/>
              </w:rPr>
              <w:t>ế</w:t>
            </w:r>
            <w:r>
              <w:rPr>
                <w:rFonts w:ascii="Tahoma" w:eastAsia="Tahoma" w:hAnsi="Tahoma" w:cs="Tahoma"/>
                <w:b/>
                <w:sz w:val="20"/>
                <w:szCs w:val="20"/>
              </w:rPr>
              <w:t>t</w:t>
            </w:r>
          </w:p>
        </w:tc>
        <w:tc>
          <w:tcPr>
            <w:tcW w:w="2178" w:type="dxa"/>
            <w:shd w:val="clear" w:color="auto" w:fill="E8E8E8"/>
          </w:tcPr>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Hi</w:t>
            </w:r>
            <w:r>
              <w:rPr>
                <w:rFonts w:ascii="Tahoma" w:eastAsia="Tahoma" w:hAnsi="Tahoma" w:cs="Tahoma"/>
                <w:b/>
                <w:sz w:val="20"/>
                <w:szCs w:val="20"/>
              </w:rPr>
              <w:t>ể</w:t>
            </w:r>
            <w:r>
              <w:rPr>
                <w:rFonts w:ascii="Tahoma" w:eastAsia="Tahoma" w:hAnsi="Tahoma" w:cs="Tahoma"/>
                <w:b/>
                <w:sz w:val="20"/>
                <w:szCs w:val="20"/>
              </w:rPr>
              <w:t>u</w:t>
            </w:r>
          </w:p>
        </w:tc>
        <w:tc>
          <w:tcPr>
            <w:tcW w:w="2179" w:type="dxa"/>
            <w:shd w:val="clear" w:color="auto" w:fill="E8E8E8"/>
          </w:tcPr>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V</w:t>
            </w:r>
            <w:r>
              <w:rPr>
                <w:rFonts w:ascii="Tahoma" w:eastAsia="Tahoma" w:hAnsi="Tahoma" w:cs="Tahoma"/>
                <w:b/>
                <w:sz w:val="20"/>
                <w:szCs w:val="20"/>
              </w:rPr>
              <w:t>ậ</w:t>
            </w:r>
            <w:r>
              <w:rPr>
                <w:rFonts w:ascii="Tahoma" w:eastAsia="Tahoma" w:hAnsi="Tahoma" w:cs="Tahoma"/>
                <w:b/>
                <w:sz w:val="20"/>
                <w:szCs w:val="20"/>
              </w:rPr>
              <w:t>n d</w:t>
            </w:r>
            <w:r>
              <w:rPr>
                <w:rFonts w:ascii="Tahoma" w:eastAsia="Tahoma" w:hAnsi="Tahoma" w:cs="Tahoma"/>
                <w:b/>
                <w:sz w:val="20"/>
                <w:szCs w:val="20"/>
              </w:rPr>
              <w:t>ụ</w:t>
            </w:r>
            <w:r>
              <w:rPr>
                <w:rFonts w:ascii="Tahoma" w:eastAsia="Tahoma" w:hAnsi="Tahoma" w:cs="Tahoma"/>
                <w:b/>
                <w:sz w:val="20"/>
                <w:szCs w:val="20"/>
              </w:rPr>
              <w:t>ng</w:t>
            </w:r>
          </w:p>
        </w:tc>
        <w:tc>
          <w:tcPr>
            <w:tcW w:w="2016" w:type="dxa"/>
            <w:vMerge/>
            <w:shd w:val="clear" w:color="auto" w:fill="E8E8E8"/>
          </w:tcPr>
          <w:p w:rsidR="00ED390A" w:rsidRDefault="00ED390A">
            <w:pPr>
              <w:widowControl w:val="0"/>
              <w:pBdr>
                <w:top w:val="nil"/>
                <w:left w:val="nil"/>
                <w:bottom w:val="nil"/>
                <w:right w:val="nil"/>
                <w:between w:val="nil"/>
              </w:pBdr>
              <w:spacing w:line="276" w:lineRule="auto"/>
              <w:rPr>
                <w:rFonts w:ascii="Tahoma" w:eastAsia="Tahoma" w:hAnsi="Tahoma" w:cs="Tahoma"/>
                <w:b/>
                <w:sz w:val="20"/>
                <w:szCs w:val="20"/>
              </w:rPr>
            </w:pPr>
          </w:p>
        </w:tc>
      </w:tr>
      <w:tr w:rsidR="00ED390A">
        <w:trPr>
          <w:trHeight w:val="673"/>
        </w:trPr>
        <w:tc>
          <w:tcPr>
            <w:tcW w:w="1148" w:type="dxa"/>
            <w:vMerge w:val="restart"/>
            <w:shd w:val="clear" w:color="auto" w:fill="E8E8E8"/>
            <w:vAlign w:val="center"/>
          </w:tcPr>
          <w:p w:rsidR="00ED390A" w:rsidRDefault="00ED390A">
            <w:pPr>
              <w:spacing w:line="276" w:lineRule="auto"/>
              <w:jc w:val="center"/>
              <w:rPr>
                <w:rFonts w:ascii="Tahoma" w:eastAsia="Tahoma" w:hAnsi="Tahoma" w:cs="Tahoma"/>
                <w:b/>
                <w:sz w:val="20"/>
                <w:szCs w:val="20"/>
              </w:rPr>
            </w:pPr>
          </w:p>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1</w:t>
            </w:r>
          </w:p>
        </w:tc>
        <w:tc>
          <w:tcPr>
            <w:tcW w:w="1355" w:type="dxa"/>
            <w:shd w:val="clear" w:color="auto" w:fill="E8E8E8"/>
          </w:tcPr>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1.1</w:t>
            </w:r>
          </w:p>
        </w:tc>
        <w:tc>
          <w:tcPr>
            <w:tcW w:w="2178" w:type="dxa"/>
          </w:tcPr>
          <w:p w:rsidR="00ED390A" w:rsidRDefault="00ED2727">
            <w:pPr>
              <w:spacing w:line="276" w:lineRule="auto"/>
              <w:jc w:val="right"/>
              <w:rPr>
                <w:rFonts w:ascii="Tahoma" w:eastAsia="Tahoma" w:hAnsi="Tahoma" w:cs="Tahoma"/>
                <w:sz w:val="20"/>
                <w:szCs w:val="20"/>
              </w:rPr>
            </w:pPr>
            <w:r>
              <w:rPr>
                <w:rFonts w:ascii="Tahoma" w:eastAsia="Tahoma" w:hAnsi="Tahoma" w:cs="Tahoma"/>
                <w:sz w:val="20"/>
                <w:szCs w:val="20"/>
              </w:rPr>
              <w:t xml:space="preserve"> </w:t>
            </w:r>
          </w:p>
        </w:tc>
        <w:tc>
          <w:tcPr>
            <w:tcW w:w="2178" w:type="dxa"/>
          </w:tcPr>
          <w:p w:rsidR="00ED390A" w:rsidRDefault="00ED390A">
            <w:pPr>
              <w:spacing w:line="276" w:lineRule="auto"/>
              <w:jc w:val="right"/>
              <w:rPr>
                <w:rFonts w:ascii="Tahoma" w:eastAsia="Tahoma" w:hAnsi="Tahoma" w:cs="Tahoma"/>
                <w:color w:val="FF0000"/>
                <w:sz w:val="20"/>
                <w:szCs w:val="20"/>
              </w:rPr>
            </w:pPr>
          </w:p>
        </w:tc>
        <w:tc>
          <w:tcPr>
            <w:tcW w:w="2179" w:type="dxa"/>
          </w:tcPr>
          <w:p w:rsidR="00ED390A" w:rsidRDefault="00ED2727">
            <w:pPr>
              <w:spacing w:line="276" w:lineRule="auto"/>
              <w:jc w:val="center"/>
              <w:rPr>
                <w:rFonts w:ascii="Tahoma" w:eastAsia="Tahoma" w:hAnsi="Tahoma" w:cs="Tahoma"/>
                <w:sz w:val="20"/>
                <w:szCs w:val="20"/>
              </w:rPr>
            </w:pPr>
            <w:r>
              <w:rPr>
                <w:rFonts w:ascii="Tahoma" w:eastAsia="Tahoma" w:hAnsi="Tahoma" w:cs="Tahoma"/>
                <w:b/>
                <w:sz w:val="20"/>
                <w:szCs w:val="20"/>
              </w:rPr>
              <w:t>X</w:t>
            </w:r>
            <w:r>
              <w:rPr>
                <w:rFonts w:ascii="Tahoma" w:eastAsia="Tahoma" w:hAnsi="Tahoma" w:cs="Tahoma"/>
                <w:sz w:val="20"/>
                <w:szCs w:val="20"/>
              </w:rPr>
              <w:t xml:space="preserve"> </w:t>
            </w:r>
          </w:p>
          <w:p w:rsidR="00ED390A" w:rsidRDefault="00ED2727">
            <w:pPr>
              <w:spacing w:line="276" w:lineRule="auto"/>
              <w:jc w:val="right"/>
              <w:rPr>
                <w:rFonts w:ascii="Tahoma" w:eastAsia="Tahoma" w:hAnsi="Tahoma" w:cs="Tahoma"/>
                <w:b/>
                <w:sz w:val="20"/>
                <w:szCs w:val="20"/>
              </w:rPr>
            </w:pPr>
            <w:r>
              <w:rPr>
                <w:rFonts w:ascii="Tahoma" w:eastAsia="Tahoma" w:hAnsi="Tahoma" w:cs="Tahoma"/>
                <w:color w:val="FF0000"/>
                <w:sz w:val="20"/>
                <w:szCs w:val="20"/>
              </w:rPr>
              <w:t xml:space="preserve"> </w:t>
            </w:r>
            <w:r>
              <w:rPr>
                <w:rFonts w:ascii="Tahoma" w:eastAsia="Tahoma" w:hAnsi="Tahoma" w:cs="Tahoma"/>
                <w:b/>
                <w:color w:val="FF0000"/>
                <w:sz w:val="20"/>
                <w:szCs w:val="20"/>
              </w:rPr>
              <w:t>(2.2)</w:t>
            </w:r>
          </w:p>
        </w:tc>
        <w:tc>
          <w:tcPr>
            <w:tcW w:w="2016" w:type="dxa"/>
            <w:vMerge w:val="restart"/>
            <w:vAlign w:val="center"/>
          </w:tcPr>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Cu</w:t>
            </w:r>
            <w:r>
              <w:rPr>
                <w:rFonts w:ascii="Tahoma" w:eastAsia="Tahoma" w:hAnsi="Tahoma" w:cs="Tahoma"/>
                <w:b/>
                <w:sz w:val="20"/>
                <w:szCs w:val="20"/>
              </w:rPr>
              <w:t>ộ</w:t>
            </w:r>
            <w:r>
              <w:rPr>
                <w:rFonts w:ascii="Tahoma" w:eastAsia="Tahoma" w:hAnsi="Tahoma" w:cs="Tahoma"/>
                <w:b/>
                <w:sz w:val="20"/>
                <w:szCs w:val="20"/>
              </w:rPr>
              <w:t>c s</w:t>
            </w:r>
            <w:r>
              <w:rPr>
                <w:rFonts w:ascii="Tahoma" w:eastAsia="Tahoma" w:hAnsi="Tahoma" w:cs="Tahoma"/>
                <w:b/>
                <w:sz w:val="20"/>
                <w:szCs w:val="20"/>
              </w:rPr>
              <w:t>ố</w:t>
            </w:r>
            <w:r>
              <w:rPr>
                <w:rFonts w:ascii="Tahoma" w:eastAsia="Tahoma" w:hAnsi="Tahoma" w:cs="Tahoma"/>
                <w:b/>
                <w:sz w:val="20"/>
                <w:szCs w:val="20"/>
              </w:rPr>
              <w:t>ng và tương lai c</w:t>
            </w:r>
            <w:r>
              <w:rPr>
                <w:rFonts w:ascii="Tahoma" w:eastAsia="Tahoma" w:hAnsi="Tahoma" w:cs="Tahoma"/>
                <w:b/>
                <w:sz w:val="20"/>
                <w:szCs w:val="20"/>
              </w:rPr>
              <w:t>ủ</w:t>
            </w:r>
            <w:r>
              <w:rPr>
                <w:rFonts w:ascii="Tahoma" w:eastAsia="Tahoma" w:hAnsi="Tahoma" w:cs="Tahoma"/>
                <w:b/>
                <w:sz w:val="20"/>
                <w:szCs w:val="20"/>
              </w:rPr>
              <w:t>a chúng ta</w:t>
            </w:r>
          </w:p>
        </w:tc>
      </w:tr>
      <w:tr w:rsidR="00ED390A">
        <w:trPr>
          <w:trHeight w:val="334"/>
        </w:trPr>
        <w:tc>
          <w:tcPr>
            <w:tcW w:w="1148" w:type="dxa"/>
            <w:vMerge/>
            <w:shd w:val="clear" w:color="auto" w:fill="E8E8E8"/>
            <w:vAlign w:val="center"/>
          </w:tcPr>
          <w:p w:rsidR="00ED390A" w:rsidRDefault="00ED390A">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1.2</w:t>
            </w:r>
          </w:p>
        </w:tc>
        <w:tc>
          <w:tcPr>
            <w:tcW w:w="2178" w:type="dxa"/>
          </w:tcPr>
          <w:p w:rsidR="00ED390A" w:rsidRDefault="00ED2727">
            <w:pPr>
              <w:spacing w:line="276" w:lineRule="auto"/>
              <w:jc w:val="center"/>
              <w:rPr>
                <w:rFonts w:ascii="Tahoma" w:eastAsia="Tahoma" w:hAnsi="Tahoma" w:cs="Tahoma"/>
                <w:sz w:val="20"/>
                <w:szCs w:val="20"/>
              </w:rPr>
            </w:pPr>
            <w:r>
              <w:rPr>
                <w:rFonts w:ascii="Tahoma" w:eastAsia="Tahoma" w:hAnsi="Tahoma" w:cs="Tahoma"/>
                <w:b/>
                <w:sz w:val="20"/>
                <w:szCs w:val="20"/>
              </w:rPr>
              <w:t>X</w:t>
            </w:r>
          </w:p>
          <w:p w:rsidR="00ED390A" w:rsidRDefault="00ED2727">
            <w:pPr>
              <w:spacing w:line="276" w:lineRule="auto"/>
              <w:jc w:val="right"/>
              <w:rPr>
                <w:rFonts w:ascii="Tahoma" w:eastAsia="Tahoma" w:hAnsi="Tahoma" w:cs="Tahoma"/>
                <w:b/>
                <w:sz w:val="20"/>
                <w:szCs w:val="20"/>
              </w:rPr>
            </w:pPr>
            <w:r>
              <w:rPr>
                <w:rFonts w:ascii="Tahoma" w:eastAsia="Tahoma" w:hAnsi="Tahoma" w:cs="Tahoma"/>
                <w:b/>
                <w:color w:val="FF0000"/>
                <w:sz w:val="20"/>
                <w:szCs w:val="20"/>
              </w:rPr>
              <w:t xml:space="preserve"> (2.2)</w:t>
            </w:r>
          </w:p>
        </w:tc>
        <w:tc>
          <w:tcPr>
            <w:tcW w:w="2178" w:type="dxa"/>
          </w:tcPr>
          <w:p w:rsidR="00ED390A" w:rsidRDefault="00ED390A">
            <w:pPr>
              <w:spacing w:line="276" w:lineRule="auto"/>
              <w:jc w:val="right"/>
              <w:rPr>
                <w:rFonts w:ascii="Tahoma" w:eastAsia="Tahoma" w:hAnsi="Tahoma" w:cs="Tahoma"/>
                <w:sz w:val="20"/>
                <w:szCs w:val="20"/>
              </w:rPr>
            </w:pPr>
          </w:p>
        </w:tc>
        <w:tc>
          <w:tcPr>
            <w:tcW w:w="2179" w:type="dxa"/>
          </w:tcPr>
          <w:p w:rsidR="00ED390A" w:rsidRDefault="00ED390A">
            <w:pPr>
              <w:spacing w:line="276" w:lineRule="auto"/>
              <w:rPr>
                <w:rFonts w:ascii="Tahoma" w:eastAsia="Tahoma" w:hAnsi="Tahoma" w:cs="Tahoma"/>
                <w:sz w:val="20"/>
                <w:szCs w:val="20"/>
              </w:rPr>
            </w:pPr>
          </w:p>
        </w:tc>
        <w:tc>
          <w:tcPr>
            <w:tcW w:w="2016" w:type="dxa"/>
            <w:vMerge/>
            <w:vAlign w:val="center"/>
          </w:tcPr>
          <w:p w:rsidR="00ED390A" w:rsidRDefault="00ED390A">
            <w:pPr>
              <w:widowControl w:val="0"/>
              <w:pBdr>
                <w:top w:val="nil"/>
                <w:left w:val="nil"/>
                <w:bottom w:val="nil"/>
                <w:right w:val="nil"/>
                <w:between w:val="nil"/>
              </w:pBdr>
              <w:spacing w:line="276" w:lineRule="auto"/>
              <w:rPr>
                <w:rFonts w:ascii="Tahoma" w:eastAsia="Tahoma" w:hAnsi="Tahoma" w:cs="Tahoma"/>
                <w:sz w:val="20"/>
                <w:szCs w:val="20"/>
              </w:rPr>
            </w:pPr>
          </w:p>
        </w:tc>
      </w:tr>
      <w:tr w:rsidR="00ED390A">
        <w:trPr>
          <w:trHeight w:val="302"/>
        </w:trPr>
        <w:tc>
          <w:tcPr>
            <w:tcW w:w="1148" w:type="dxa"/>
            <w:vMerge/>
            <w:shd w:val="clear" w:color="auto" w:fill="E8E8E8"/>
            <w:vAlign w:val="center"/>
          </w:tcPr>
          <w:p w:rsidR="00ED390A" w:rsidRDefault="00ED390A">
            <w:pPr>
              <w:widowControl w:val="0"/>
              <w:pBdr>
                <w:top w:val="nil"/>
                <w:left w:val="nil"/>
                <w:bottom w:val="nil"/>
                <w:right w:val="nil"/>
                <w:between w:val="nil"/>
              </w:pBdr>
              <w:spacing w:line="276" w:lineRule="auto"/>
              <w:rPr>
                <w:rFonts w:ascii="Tahoma" w:eastAsia="Tahoma" w:hAnsi="Tahoma" w:cs="Tahoma"/>
                <w:sz w:val="20"/>
                <w:szCs w:val="20"/>
              </w:rPr>
            </w:pPr>
          </w:p>
        </w:tc>
        <w:tc>
          <w:tcPr>
            <w:tcW w:w="1355" w:type="dxa"/>
            <w:shd w:val="clear" w:color="auto" w:fill="E8E8E8"/>
          </w:tcPr>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1.3</w:t>
            </w:r>
          </w:p>
        </w:tc>
        <w:tc>
          <w:tcPr>
            <w:tcW w:w="2178" w:type="dxa"/>
          </w:tcPr>
          <w:p w:rsidR="00ED390A" w:rsidRDefault="00ED2727">
            <w:pPr>
              <w:spacing w:line="276" w:lineRule="auto"/>
              <w:jc w:val="center"/>
              <w:rPr>
                <w:rFonts w:ascii="Tahoma" w:eastAsia="Tahoma" w:hAnsi="Tahoma" w:cs="Tahoma"/>
                <w:sz w:val="20"/>
                <w:szCs w:val="20"/>
              </w:rPr>
            </w:pPr>
            <w:r>
              <w:rPr>
                <w:rFonts w:ascii="Tahoma" w:eastAsia="Tahoma" w:hAnsi="Tahoma" w:cs="Tahoma"/>
                <w:b/>
                <w:sz w:val="20"/>
                <w:szCs w:val="20"/>
              </w:rPr>
              <w:t>X</w:t>
            </w:r>
          </w:p>
          <w:p w:rsidR="00ED390A" w:rsidRDefault="00ED2727">
            <w:pPr>
              <w:spacing w:line="276" w:lineRule="auto"/>
              <w:jc w:val="right"/>
              <w:rPr>
                <w:rFonts w:ascii="Tahoma" w:eastAsia="Tahoma" w:hAnsi="Tahoma" w:cs="Tahoma"/>
                <w:sz w:val="20"/>
                <w:szCs w:val="20"/>
              </w:rPr>
            </w:pPr>
            <w:r>
              <w:rPr>
                <w:rFonts w:ascii="Tahoma" w:eastAsia="Tahoma" w:hAnsi="Tahoma" w:cs="Tahoma"/>
                <w:b/>
                <w:color w:val="FF0000"/>
                <w:sz w:val="20"/>
                <w:szCs w:val="20"/>
              </w:rPr>
              <w:t xml:space="preserve"> (2.2)</w:t>
            </w:r>
          </w:p>
        </w:tc>
        <w:tc>
          <w:tcPr>
            <w:tcW w:w="2178" w:type="dxa"/>
          </w:tcPr>
          <w:p w:rsidR="00ED390A" w:rsidRDefault="00ED390A">
            <w:pPr>
              <w:spacing w:line="276" w:lineRule="auto"/>
              <w:jc w:val="right"/>
              <w:rPr>
                <w:rFonts w:ascii="Tahoma" w:eastAsia="Tahoma" w:hAnsi="Tahoma" w:cs="Tahoma"/>
                <w:b/>
                <w:sz w:val="20"/>
                <w:szCs w:val="20"/>
              </w:rPr>
            </w:pPr>
          </w:p>
        </w:tc>
        <w:tc>
          <w:tcPr>
            <w:tcW w:w="2179" w:type="dxa"/>
          </w:tcPr>
          <w:p w:rsidR="00ED390A" w:rsidRDefault="00ED390A">
            <w:pPr>
              <w:spacing w:line="276" w:lineRule="auto"/>
              <w:jc w:val="right"/>
              <w:rPr>
                <w:rFonts w:ascii="Tahoma" w:eastAsia="Tahoma" w:hAnsi="Tahoma" w:cs="Tahoma"/>
                <w:sz w:val="20"/>
                <w:szCs w:val="20"/>
              </w:rPr>
            </w:pPr>
          </w:p>
        </w:tc>
        <w:tc>
          <w:tcPr>
            <w:tcW w:w="2016" w:type="dxa"/>
            <w:vMerge/>
            <w:vAlign w:val="center"/>
          </w:tcPr>
          <w:p w:rsidR="00ED390A" w:rsidRDefault="00ED390A">
            <w:pPr>
              <w:widowControl w:val="0"/>
              <w:pBdr>
                <w:top w:val="nil"/>
                <w:left w:val="nil"/>
                <w:bottom w:val="nil"/>
                <w:right w:val="nil"/>
                <w:between w:val="nil"/>
              </w:pBdr>
              <w:spacing w:line="276" w:lineRule="auto"/>
              <w:rPr>
                <w:rFonts w:ascii="Tahoma" w:eastAsia="Tahoma" w:hAnsi="Tahoma" w:cs="Tahoma"/>
                <w:sz w:val="20"/>
                <w:szCs w:val="20"/>
              </w:rPr>
            </w:pPr>
          </w:p>
        </w:tc>
      </w:tr>
      <w:tr w:rsidR="00ED390A">
        <w:trPr>
          <w:trHeight w:val="302"/>
        </w:trPr>
        <w:tc>
          <w:tcPr>
            <w:tcW w:w="1148" w:type="dxa"/>
            <w:vMerge/>
            <w:shd w:val="clear" w:color="auto" w:fill="E8E8E8"/>
            <w:vAlign w:val="center"/>
          </w:tcPr>
          <w:p w:rsidR="00ED390A" w:rsidRDefault="00ED390A">
            <w:pPr>
              <w:widowControl w:val="0"/>
              <w:pBdr>
                <w:top w:val="nil"/>
                <w:left w:val="nil"/>
                <w:bottom w:val="nil"/>
                <w:right w:val="nil"/>
                <w:between w:val="nil"/>
              </w:pBdr>
              <w:spacing w:line="276" w:lineRule="auto"/>
              <w:rPr>
                <w:rFonts w:ascii="Tahoma" w:eastAsia="Tahoma" w:hAnsi="Tahoma" w:cs="Tahoma"/>
                <w:sz w:val="20"/>
                <w:szCs w:val="20"/>
              </w:rPr>
            </w:pPr>
          </w:p>
        </w:tc>
        <w:tc>
          <w:tcPr>
            <w:tcW w:w="1355" w:type="dxa"/>
            <w:shd w:val="clear" w:color="auto" w:fill="E8E8E8"/>
          </w:tcPr>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1.4</w:t>
            </w:r>
          </w:p>
        </w:tc>
        <w:tc>
          <w:tcPr>
            <w:tcW w:w="2178" w:type="dxa"/>
          </w:tcPr>
          <w:p w:rsidR="00ED390A" w:rsidRDefault="00ED390A">
            <w:pPr>
              <w:spacing w:line="276" w:lineRule="auto"/>
              <w:rPr>
                <w:rFonts w:ascii="Tahoma" w:eastAsia="Tahoma" w:hAnsi="Tahoma" w:cs="Tahoma"/>
                <w:sz w:val="20"/>
                <w:szCs w:val="20"/>
              </w:rPr>
            </w:pPr>
          </w:p>
        </w:tc>
        <w:tc>
          <w:tcPr>
            <w:tcW w:w="2178" w:type="dxa"/>
          </w:tcPr>
          <w:p w:rsidR="00ED390A" w:rsidRDefault="00ED390A">
            <w:pPr>
              <w:spacing w:line="276" w:lineRule="auto"/>
              <w:jc w:val="center"/>
              <w:rPr>
                <w:rFonts w:ascii="Tahoma" w:eastAsia="Tahoma" w:hAnsi="Tahoma" w:cs="Tahoma"/>
                <w:b/>
                <w:sz w:val="20"/>
                <w:szCs w:val="20"/>
              </w:rPr>
            </w:pPr>
          </w:p>
        </w:tc>
        <w:tc>
          <w:tcPr>
            <w:tcW w:w="2179" w:type="dxa"/>
          </w:tcPr>
          <w:p w:rsidR="00ED390A" w:rsidRDefault="00ED2727">
            <w:pPr>
              <w:spacing w:line="276" w:lineRule="auto"/>
              <w:jc w:val="center"/>
              <w:rPr>
                <w:rFonts w:ascii="Tahoma" w:eastAsia="Tahoma" w:hAnsi="Tahoma" w:cs="Tahoma"/>
                <w:sz w:val="20"/>
                <w:szCs w:val="20"/>
              </w:rPr>
            </w:pPr>
            <w:r>
              <w:rPr>
                <w:rFonts w:ascii="Tahoma" w:eastAsia="Tahoma" w:hAnsi="Tahoma" w:cs="Tahoma"/>
                <w:b/>
                <w:sz w:val="20"/>
                <w:szCs w:val="20"/>
              </w:rPr>
              <w:t>X</w:t>
            </w:r>
          </w:p>
          <w:p w:rsidR="00ED390A" w:rsidRDefault="00ED2727">
            <w:pPr>
              <w:spacing w:line="276" w:lineRule="auto"/>
              <w:jc w:val="right"/>
              <w:rPr>
                <w:rFonts w:ascii="Tahoma" w:eastAsia="Tahoma" w:hAnsi="Tahoma" w:cs="Tahoma"/>
                <w:sz w:val="20"/>
                <w:szCs w:val="20"/>
              </w:rPr>
            </w:pPr>
            <w:r>
              <w:rPr>
                <w:rFonts w:ascii="Tahoma" w:eastAsia="Tahoma" w:hAnsi="Tahoma" w:cs="Tahoma"/>
                <w:color w:val="FF0000"/>
                <w:sz w:val="20"/>
                <w:szCs w:val="20"/>
              </w:rPr>
              <w:t xml:space="preserve"> </w:t>
            </w:r>
            <w:r>
              <w:rPr>
                <w:rFonts w:ascii="Tahoma" w:eastAsia="Tahoma" w:hAnsi="Tahoma" w:cs="Tahoma"/>
                <w:b/>
                <w:color w:val="FF0000"/>
                <w:sz w:val="20"/>
                <w:szCs w:val="20"/>
              </w:rPr>
              <w:t>(2.2)</w:t>
            </w:r>
          </w:p>
        </w:tc>
        <w:tc>
          <w:tcPr>
            <w:tcW w:w="2016" w:type="dxa"/>
            <w:vMerge/>
            <w:vAlign w:val="center"/>
          </w:tcPr>
          <w:p w:rsidR="00ED390A" w:rsidRDefault="00ED390A">
            <w:pPr>
              <w:widowControl w:val="0"/>
              <w:pBdr>
                <w:top w:val="nil"/>
                <w:left w:val="nil"/>
                <w:bottom w:val="nil"/>
                <w:right w:val="nil"/>
                <w:between w:val="nil"/>
              </w:pBdr>
              <w:spacing w:line="276" w:lineRule="auto"/>
              <w:rPr>
                <w:rFonts w:ascii="Tahoma" w:eastAsia="Tahoma" w:hAnsi="Tahoma" w:cs="Tahoma"/>
                <w:sz w:val="20"/>
                <w:szCs w:val="20"/>
              </w:rPr>
            </w:pPr>
          </w:p>
        </w:tc>
      </w:tr>
      <w:tr w:rsidR="00ED390A">
        <w:trPr>
          <w:trHeight w:val="302"/>
        </w:trPr>
        <w:tc>
          <w:tcPr>
            <w:tcW w:w="1148" w:type="dxa"/>
            <w:vMerge/>
            <w:shd w:val="clear" w:color="auto" w:fill="E8E8E8"/>
            <w:vAlign w:val="center"/>
          </w:tcPr>
          <w:p w:rsidR="00ED390A" w:rsidRDefault="00ED390A">
            <w:pPr>
              <w:widowControl w:val="0"/>
              <w:pBdr>
                <w:top w:val="nil"/>
                <w:left w:val="nil"/>
                <w:bottom w:val="nil"/>
                <w:right w:val="nil"/>
                <w:between w:val="nil"/>
              </w:pBdr>
              <w:spacing w:line="276" w:lineRule="auto"/>
              <w:rPr>
                <w:rFonts w:ascii="Tahoma" w:eastAsia="Tahoma" w:hAnsi="Tahoma" w:cs="Tahoma"/>
                <w:sz w:val="20"/>
                <w:szCs w:val="20"/>
              </w:rPr>
            </w:pPr>
          </w:p>
        </w:tc>
        <w:tc>
          <w:tcPr>
            <w:tcW w:w="1355" w:type="dxa"/>
            <w:shd w:val="clear" w:color="auto" w:fill="E8E8E8"/>
          </w:tcPr>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1.5</w:t>
            </w:r>
          </w:p>
        </w:tc>
        <w:tc>
          <w:tcPr>
            <w:tcW w:w="2178" w:type="dxa"/>
          </w:tcPr>
          <w:p w:rsidR="00ED390A" w:rsidRDefault="00ED390A">
            <w:pPr>
              <w:spacing w:line="276" w:lineRule="auto"/>
              <w:jc w:val="right"/>
              <w:rPr>
                <w:rFonts w:ascii="Tahoma" w:eastAsia="Tahoma" w:hAnsi="Tahoma" w:cs="Tahoma"/>
                <w:sz w:val="20"/>
                <w:szCs w:val="20"/>
              </w:rPr>
            </w:pPr>
          </w:p>
        </w:tc>
        <w:tc>
          <w:tcPr>
            <w:tcW w:w="2178" w:type="dxa"/>
          </w:tcPr>
          <w:p w:rsidR="00ED390A" w:rsidRDefault="00ED2727">
            <w:pPr>
              <w:spacing w:line="276" w:lineRule="auto"/>
              <w:jc w:val="center"/>
              <w:rPr>
                <w:rFonts w:ascii="Tahoma" w:eastAsia="Tahoma" w:hAnsi="Tahoma" w:cs="Tahoma"/>
                <w:sz w:val="20"/>
                <w:szCs w:val="20"/>
              </w:rPr>
            </w:pPr>
            <w:r>
              <w:rPr>
                <w:rFonts w:ascii="Tahoma" w:eastAsia="Tahoma" w:hAnsi="Tahoma" w:cs="Tahoma"/>
                <w:b/>
                <w:sz w:val="20"/>
                <w:szCs w:val="20"/>
              </w:rPr>
              <w:t>X</w:t>
            </w:r>
            <w:r>
              <w:rPr>
                <w:rFonts w:ascii="Tahoma" w:eastAsia="Tahoma" w:hAnsi="Tahoma" w:cs="Tahoma"/>
                <w:sz w:val="20"/>
                <w:szCs w:val="20"/>
              </w:rPr>
              <w:t xml:space="preserve"> </w:t>
            </w:r>
          </w:p>
          <w:p w:rsidR="00ED390A" w:rsidRDefault="00ED2727">
            <w:pPr>
              <w:spacing w:line="276" w:lineRule="auto"/>
              <w:jc w:val="right"/>
              <w:rPr>
                <w:rFonts w:ascii="Tahoma" w:eastAsia="Tahoma" w:hAnsi="Tahoma" w:cs="Tahoma"/>
                <w:sz w:val="20"/>
                <w:szCs w:val="20"/>
              </w:rPr>
            </w:pPr>
            <w:r>
              <w:rPr>
                <w:rFonts w:ascii="Tahoma" w:eastAsia="Tahoma" w:hAnsi="Tahoma" w:cs="Tahoma"/>
                <w:b/>
                <w:color w:val="FF0000"/>
                <w:sz w:val="20"/>
                <w:szCs w:val="20"/>
              </w:rPr>
              <w:t xml:space="preserve"> (2.2)</w:t>
            </w:r>
          </w:p>
        </w:tc>
        <w:tc>
          <w:tcPr>
            <w:tcW w:w="2179" w:type="dxa"/>
          </w:tcPr>
          <w:p w:rsidR="00ED390A" w:rsidRDefault="00ED390A">
            <w:pPr>
              <w:spacing w:line="276" w:lineRule="auto"/>
              <w:jc w:val="right"/>
              <w:rPr>
                <w:rFonts w:ascii="Tahoma" w:eastAsia="Tahoma" w:hAnsi="Tahoma" w:cs="Tahoma"/>
                <w:b/>
                <w:sz w:val="20"/>
                <w:szCs w:val="20"/>
              </w:rPr>
            </w:pPr>
          </w:p>
        </w:tc>
        <w:tc>
          <w:tcPr>
            <w:tcW w:w="2016" w:type="dxa"/>
            <w:vMerge/>
            <w:vAlign w:val="center"/>
          </w:tcPr>
          <w:p w:rsidR="00ED390A" w:rsidRDefault="00ED390A">
            <w:pPr>
              <w:widowControl w:val="0"/>
              <w:pBdr>
                <w:top w:val="nil"/>
                <w:left w:val="nil"/>
                <w:bottom w:val="nil"/>
                <w:right w:val="nil"/>
                <w:between w:val="nil"/>
              </w:pBdr>
              <w:spacing w:line="276" w:lineRule="auto"/>
              <w:rPr>
                <w:rFonts w:ascii="Tahoma" w:eastAsia="Tahoma" w:hAnsi="Tahoma" w:cs="Tahoma"/>
                <w:b/>
                <w:sz w:val="20"/>
                <w:szCs w:val="20"/>
              </w:rPr>
            </w:pPr>
          </w:p>
        </w:tc>
      </w:tr>
      <w:tr w:rsidR="00ED390A">
        <w:trPr>
          <w:trHeight w:val="302"/>
        </w:trPr>
        <w:tc>
          <w:tcPr>
            <w:tcW w:w="1148" w:type="dxa"/>
            <w:vMerge w:val="restart"/>
            <w:shd w:val="clear" w:color="auto" w:fill="E8E8E8"/>
            <w:vAlign w:val="center"/>
          </w:tcPr>
          <w:p w:rsidR="00ED390A" w:rsidRDefault="00ED390A">
            <w:pPr>
              <w:spacing w:line="276" w:lineRule="auto"/>
              <w:jc w:val="center"/>
              <w:rPr>
                <w:rFonts w:ascii="Tahoma" w:eastAsia="Tahoma" w:hAnsi="Tahoma" w:cs="Tahoma"/>
                <w:b/>
                <w:sz w:val="20"/>
                <w:szCs w:val="20"/>
              </w:rPr>
            </w:pPr>
          </w:p>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2</w:t>
            </w:r>
          </w:p>
        </w:tc>
        <w:tc>
          <w:tcPr>
            <w:tcW w:w="1355" w:type="dxa"/>
            <w:shd w:val="clear" w:color="auto" w:fill="E8E8E8"/>
          </w:tcPr>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2.1</w:t>
            </w:r>
          </w:p>
        </w:tc>
        <w:tc>
          <w:tcPr>
            <w:tcW w:w="2178" w:type="dxa"/>
          </w:tcPr>
          <w:p w:rsidR="00ED390A" w:rsidRDefault="00ED390A">
            <w:pPr>
              <w:spacing w:line="276" w:lineRule="auto"/>
              <w:jc w:val="right"/>
              <w:rPr>
                <w:rFonts w:ascii="Tahoma" w:eastAsia="Tahoma" w:hAnsi="Tahoma" w:cs="Tahoma"/>
                <w:sz w:val="20"/>
                <w:szCs w:val="20"/>
              </w:rPr>
            </w:pPr>
          </w:p>
        </w:tc>
        <w:tc>
          <w:tcPr>
            <w:tcW w:w="2178" w:type="dxa"/>
            <w:vAlign w:val="bottom"/>
          </w:tcPr>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X</w:t>
            </w:r>
          </w:p>
          <w:p w:rsidR="00ED390A" w:rsidRDefault="00ED2727">
            <w:pPr>
              <w:spacing w:line="276" w:lineRule="auto"/>
              <w:jc w:val="right"/>
              <w:rPr>
                <w:rFonts w:ascii="Tahoma" w:eastAsia="Tahoma" w:hAnsi="Tahoma" w:cs="Tahoma"/>
                <w:b/>
                <w:color w:val="FF0000"/>
                <w:sz w:val="20"/>
                <w:szCs w:val="20"/>
              </w:rPr>
            </w:pPr>
            <w:r>
              <w:rPr>
                <w:rFonts w:ascii="Tahoma" w:eastAsia="Tahoma" w:hAnsi="Tahoma" w:cs="Tahoma"/>
                <w:b/>
                <w:sz w:val="20"/>
                <w:szCs w:val="20"/>
              </w:rPr>
              <w:t xml:space="preserve">           </w:t>
            </w:r>
            <w:r>
              <w:rPr>
                <w:rFonts w:ascii="Tahoma" w:eastAsia="Tahoma" w:hAnsi="Tahoma" w:cs="Tahoma"/>
                <w:b/>
                <w:color w:val="FF0000"/>
                <w:sz w:val="20"/>
                <w:szCs w:val="20"/>
              </w:rPr>
              <w:t>(1.1)</w:t>
            </w:r>
          </w:p>
        </w:tc>
        <w:tc>
          <w:tcPr>
            <w:tcW w:w="2179" w:type="dxa"/>
          </w:tcPr>
          <w:p w:rsidR="00ED390A" w:rsidRDefault="00ED390A">
            <w:pPr>
              <w:spacing w:line="276" w:lineRule="auto"/>
              <w:jc w:val="right"/>
              <w:rPr>
                <w:rFonts w:ascii="Tahoma" w:eastAsia="Tahoma" w:hAnsi="Tahoma" w:cs="Tahoma"/>
                <w:b/>
                <w:sz w:val="20"/>
                <w:szCs w:val="20"/>
              </w:rPr>
            </w:pPr>
          </w:p>
        </w:tc>
        <w:tc>
          <w:tcPr>
            <w:tcW w:w="2016" w:type="dxa"/>
            <w:vMerge w:val="restart"/>
            <w:vAlign w:val="center"/>
          </w:tcPr>
          <w:p w:rsidR="00ED390A" w:rsidRDefault="00ED2727">
            <w:pPr>
              <w:spacing w:line="276" w:lineRule="auto"/>
              <w:jc w:val="center"/>
              <w:rPr>
                <w:rFonts w:ascii="Tahoma" w:eastAsia="Tahoma" w:hAnsi="Tahoma" w:cs="Tahoma"/>
                <w:b/>
                <w:sz w:val="20"/>
                <w:szCs w:val="20"/>
              </w:rPr>
            </w:pPr>
            <w:r>
              <w:rPr>
                <w:rFonts w:ascii="Tahoma" w:eastAsia="Tahoma" w:hAnsi="Tahoma" w:cs="Tahoma"/>
                <w:b/>
                <w:color w:val="000000"/>
                <w:sz w:val="20"/>
                <w:szCs w:val="20"/>
              </w:rPr>
              <w:t>Cu</w:t>
            </w:r>
            <w:r>
              <w:rPr>
                <w:rFonts w:ascii="Tahoma" w:eastAsia="Tahoma" w:hAnsi="Tahoma" w:cs="Tahoma"/>
                <w:b/>
                <w:color w:val="000000"/>
                <w:sz w:val="20"/>
                <w:szCs w:val="20"/>
              </w:rPr>
              <w:t>ộ</w:t>
            </w:r>
            <w:r>
              <w:rPr>
                <w:rFonts w:ascii="Tahoma" w:eastAsia="Tahoma" w:hAnsi="Tahoma" w:cs="Tahoma"/>
                <w:b/>
                <w:color w:val="000000"/>
                <w:sz w:val="20"/>
                <w:szCs w:val="20"/>
              </w:rPr>
              <w:t>c s</w:t>
            </w:r>
            <w:r>
              <w:rPr>
                <w:rFonts w:ascii="Tahoma" w:eastAsia="Tahoma" w:hAnsi="Tahoma" w:cs="Tahoma"/>
                <w:b/>
                <w:color w:val="000000"/>
                <w:sz w:val="20"/>
                <w:szCs w:val="20"/>
              </w:rPr>
              <w:t>ố</w:t>
            </w:r>
            <w:r>
              <w:rPr>
                <w:rFonts w:ascii="Tahoma" w:eastAsia="Tahoma" w:hAnsi="Tahoma" w:cs="Tahoma"/>
                <w:b/>
                <w:color w:val="000000"/>
                <w:sz w:val="20"/>
                <w:szCs w:val="20"/>
              </w:rPr>
              <w:t>ng và môi trư</w:t>
            </w:r>
            <w:r>
              <w:rPr>
                <w:rFonts w:ascii="Tahoma" w:eastAsia="Tahoma" w:hAnsi="Tahoma" w:cs="Tahoma"/>
                <w:b/>
                <w:color w:val="000000"/>
                <w:sz w:val="20"/>
                <w:szCs w:val="20"/>
              </w:rPr>
              <w:t>ờ</w:t>
            </w:r>
            <w:r>
              <w:rPr>
                <w:rFonts w:ascii="Tahoma" w:eastAsia="Tahoma" w:hAnsi="Tahoma" w:cs="Tahoma"/>
                <w:b/>
                <w:color w:val="000000"/>
                <w:sz w:val="20"/>
                <w:szCs w:val="20"/>
              </w:rPr>
              <w:t>ng c</w:t>
            </w:r>
            <w:r>
              <w:rPr>
                <w:rFonts w:ascii="Tahoma" w:eastAsia="Tahoma" w:hAnsi="Tahoma" w:cs="Tahoma"/>
                <w:b/>
                <w:color w:val="000000"/>
                <w:sz w:val="20"/>
                <w:szCs w:val="20"/>
              </w:rPr>
              <w:t>ủ</w:t>
            </w:r>
            <w:r>
              <w:rPr>
                <w:rFonts w:ascii="Tahoma" w:eastAsia="Tahoma" w:hAnsi="Tahoma" w:cs="Tahoma"/>
                <w:b/>
                <w:color w:val="000000"/>
                <w:sz w:val="20"/>
                <w:szCs w:val="20"/>
              </w:rPr>
              <w:t>a chúng ta</w:t>
            </w:r>
          </w:p>
        </w:tc>
      </w:tr>
      <w:tr w:rsidR="00ED390A">
        <w:trPr>
          <w:trHeight w:val="302"/>
        </w:trPr>
        <w:tc>
          <w:tcPr>
            <w:tcW w:w="1148" w:type="dxa"/>
            <w:vMerge/>
            <w:shd w:val="clear" w:color="auto" w:fill="E8E8E8"/>
            <w:vAlign w:val="center"/>
          </w:tcPr>
          <w:p w:rsidR="00ED390A" w:rsidRDefault="00ED390A">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2.2</w:t>
            </w:r>
          </w:p>
        </w:tc>
        <w:tc>
          <w:tcPr>
            <w:tcW w:w="2178" w:type="dxa"/>
          </w:tcPr>
          <w:p w:rsidR="00ED390A" w:rsidRDefault="00ED390A">
            <w:pPr>
              <w:spacing w:line="276" w:lineRule="auto"/>
              <w:jc w:val="right"/>
              <w:rPr>
                <w:rFonts w:ascii="Tahoma" w:eastAsia="Tahoma" w:hAnsi="Tahoma" w:cs="Tahoma"/>
                <w:sz w:val="20"/>
                <w:szCs w:val="20"/>
              </w:rPr>
            </w:pPr>
          </w:p>
        </w:tc>
        <w:tc>
          <w:tcPr>
            <w:tcW w:w="2178" w:type="dxa"/>
          </w:tcPr>
          <w:p w:rsidR="00ED390A" w:rsidRDefault="00ED390A">
            <w:pPr>
              <w:spacing w:line="276" w:lineRule="auto"/>
              <w:jc w:val="right"/>
              <w:rPr>
                <w:rFonts w:ascii="Tahoma" w:eastAsia="Tahoma" w:hAnsi="Tahoma" w:cs="Tahoma"/>
                <w:b/>
                <w:sz w:val="20"/>
                <w:szCs w:val="20"/>
              </w:rPr>
            </w:pPr>
          </w:p>
        </w:tc>
        <w:tc>
          <w:tcPr>
            <w:tcW w:w="2179" w:type="dxa"/>
            <w:vAlign w:val="bottom"/>
          </w:tcPr>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X</w:t>
            </w:r>
          </w:p>
          <w:p w:rsidR="00ED390A" w:rsidRDefault="00ED2727">
            <w:pPr>
              <w:spacing w:line="276" w:lineRule="auto"/>
              <w:rPr>
                <w:rFonts w:ascii="Tahoma" w:eastAsia="Tahoma" w:hAnsi="Tahoma" w:cs="Tahoma"/>
                <w:b/>
                <w:sz w:val="20"/>
                <w:szCs w:val="20"/>
              </w:rPr>
            </w:pPr>
            <w:r>
              <w:rPr>
                <w:rFonts w:ascii="Tahoma" w:eastAsia="Tahoma" w:hAnsi="Tahoma" w:cs="Tahoma"/>
                <w:b/>
                <w:color w:val="FF0000"/>
                <w:sz w:val="20"/>
                <w:szCs w:val="20"/>
              </w:rPr>
              <w:t xml:space="preserve">           (1.1)</w:t>
            </w:r>
          </w:p>
        </w:tc>
        <w:tc>
          <w:tcPr>
            <w:tcW w:w="2016" w:type="dxa"/>
            <w:vMerge/>
            <w:vAlign w:val="center"/>
          </w:tcPr>
          <w:p w:rsidR="00ED390A" w:rsidRDefault="00ED390A">
            <w:pPr>
              <w:widowControl w:val="0"/>
              <w:pBdr>
                <w:top w:val="nil"/>
                <w:left w:val="nil"/>
                <w:bottom w:val="nil"/>
                <w:right w:val="nil"/>
                <w:between w:val="nil"/>
              </w:pBdr>
              <w:spacing w:line="276" w:lineRule="auto"/>
              <w:rPr>
                <w:rFonts w:ascii="Tahoma" w:eastAsia="Tahoma" w:hAnsi="Tahoma" w:cs="Tahoma"/>
                <w:b/>
                <w:sz w:val="20"/>
                <w:szCs w:val="20"/>
              </w:rPr>
            </w:pPr>
          </w:p>
        </w:tc>
      </w:tr>
      <w:tr w:rsidR="00ED390A">
        <w:trPr>
          <w:trHeight w:val="302"/>
        </w:trPr>
        <w:tc>
          <w:tcPr>
            <w:tcW w:w="1148" w:type="dxa"/>
            <w:vMerge/>
            <w:shd w:val="clear" w:color="auto" w:fill="E8E8E8"/>
            <w:vAlign w:val="center"/>
          </w:tcPr>
          <w:p w:rsidR="00ED390A" w:rsidRDefault="00ED390A">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2.3</w:t>
            </w:r>
          </w:p>
        </w:tc>
        <w:tc>
          <w:tcPr>
            <w:tcW w:w="2178" w:type="dxa"/>
          </w:tcPr>
          <w:p w:rsidR="00ED390A" w:rsidRDefault="00ED390A">
            <w:pPr>
              <w:spacing w:line="276" w:lineRule="auto"/>
              <w:jc w:val="right"/>
              <w:rPr>
                <w:rFonts w:ascii="Tahoma" w:eastAsia="Tahoma" w:hAnsi="Tahoma" w:cs="Tahoma"/>
                <w:sz w:val="20"/>
                <w:szCs w:val="20"/>
              </w:rPr>
            </w:pPr>
          </w:p>
        </w:tc>
        <w:tc>
          <w:tcPr>
            <w:tcW w:w="2178" w:type="dxa"/>
            <w:vAlign w:val="bottom"/>
          </w:tcPr>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X</w:t>
            </w:r>
          </w:p>
          <w:p w:rsidR="00ED390A" w:rsidRDefault="00ED2727">
            <w:pPr>
              <w:spacing w:line="276" w:lineRule="auto"/>
              <w:jc w:val="right"/>
              <w:rPr>
                <w:rFonts w:ascii="Tahoma" w:eastAsia="Tahoma" w:hAnsi="Tahoma" w:cs="Tahoma"/>
                <w:b/>
                <w:sz w:val="20"/>
                <w:szCs w:val="20"/>
              </w:rPr>
            </w:pPr>
            <w:r>
              <w:rPr>
                <w:rFonts w:ascii="Tahoma" w:eastAsia="Tahoma" w:hAnsi="Tahoma" w:cs="Tahoma"/>
                <w:b/>
                <w:sz w:val="20"/>
                <w:szCs w:val="20"/>
              </w:rPr>
              <w:t xml:space="preserve">           </w:t>
            </w:r>
            <w:r>
              <w:rPr>
                <w:rFonts w:ascii="Tahoma" w:eastAsia="Tahoma" w:hAnsi="Tahoma" w:cs="Tahoma"/>
                <w:b/>
                <w:color w:val="FF0000"/>
                <w:sz w:val="20"/>
                <w:szCs w:val="20"/>
              </w:rPr>
              <w:t>(1.1)</w:t>
            </w:r>
          </w:p>
        </w:tc>
        <w:tc>
          <w:tcPr>
            <w:tcW w:w="2179" w:type="dxa"/>
          </w:tcPr>
          <w:p w:rsidR="00ED390A" w:rsidRDefault="00ED390A">
            <w:pPr>
              <w:spacing w:line="276" w:lineRule="auto"/>
              <w:jc w:val="right"/>
              <w:rPr>
                <w:rFonts w:ascii="Tahoma" w:eastAsia="Tahoma" w:hAnsi="Tahoma" w:cs="Tahoma"/>
                <w:b/>
                <w:sz w:val="20"/>
                <w:szCs w:val="20"/>
              </w:rPr>
            </w:pPr>
          </w:p>
        </w:tc>
        <w:tc>
          <w:tcPr>
            <w:tcW w:w="2016" w:type="dxa"/>
            <w:vMerge/>
            <w:vAlign w:val="center"/>
          </w:tcPr>
          <w:p w:rsidR="00ED390A" w:rsidRDefault="00ED390A">
            <w:pPr>
              <w:widowControl w:val="0"/>
              <w:pBdr>
                <w:top w:val="nil"/>
                <w:left w:val="nil"/>
                <w:bottom w:val="nil"/>
                <w:right w:val="nil"/>
                <w:between w:val="nil"/>
              </w:pBdr>
              <w:spacing w:line="276" w:lineRule="auto"/>
              <w:rPr>
                <w:rFonts w:ascii="Tahoma" w:eastAsia="Tahoma" w:hAnsi="Tahoma" w:cs="Tahoma"/>
                <w:b/>
                <w:sz w:val="20"/>
                <w:szCs w:val="20"/>
              </w:rPr>
            </w:pPr>
          </w:p>
        </w:tc>
      </w:tr>
      <w:tr w:rsidR="00ED390A">
        <w:trPr>
          <w:trHeight w:val="302"/>
        </w:trPr>
        <w:tc>
          <w:tcPr>
            <w:tcW w:w="1148" w:type="dxa"/>
            <w:vMerge/>
            <w:shd w:val="clear" w:color="auto" w:fill="E8E8E8"/>
            <w:vAlign w:val="center"/>
          </w:tcPr>
          <w:p w:rsidR="00ED390A" w:rsidRDefault="00ED390A">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2.4</w:t>
            </w:r>
          </w:p>
        </w:tc>
        <w:tc>
          <w:tcPr>
            <w:tcW w:w="2178" w:type="dxa"/>
          </w:tcPr>
          <w:p w:rsidR="00ED390A" w:rsidRDefault="00ED390A">
            <w:pPr>
              <w:spacing w:line="276" w:lineRule="auto"/>
              <w:rPr>
                <w:rFonts w:ascii="Tahoma" w:eastAsia="Tahoma" w:hAnsi="Tahoma" w:cs="Tahoma"/>
                <w:sz w:val="20"/>
                <w:szCs w:val="20"/>
              </w:rPr>
            </w:pPr>
          </w:p>
        </w:tc>
        <w:tc>
          <w:tcPr>
            <w:tcW w:w="2178" w:type="dxa"/>
            <w:vAlign w:val="bottom"/>
          </w:tcPr>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X</w:t>
            </w:r>
          </w:p>
          <w:p w:rsidR="00ED390A" w:rsidRDefault="00ED2727">
            <w:pPr>
              <w:spacing w:line="276" w:lineRule="auto"/>
              <w:jc w:val="right"/>
              <w:rPr>
                <w:rFonts w:ascii="Tahoma" w:eastAsia="Tahoma" w:hAnsi="Tahoma" w:cs="Tahoma"/>
                <w:b/>
                <w:sz w:val="20"/>
                <w:szCs w:val="20"/>
              </w:rPr>
            </w:pPr>
            <w:r>
              <w:rPr>
                <w:rFonts w:ascii="Tahoma" w:eastAsia="Tahoma" w:hAnsi="Tahoma" w:cs="Tahoma"/>
                <w:b/>
                <w:sz w:val="20"/>
                <w:szCs w:val="20"/>
              </w:rPr>
              <w:t xml:space="preserve">           </w:t>
            </w:r>
            <w:r>
              <w:rPr>
                <w:rFonts w:ascii="Tahoma" w:eastAsia="Tahoma" w:hAnsi="Tahoma" w:cs="Tahoma"/>
                <w:b/>
                <w:color w:val="FF0000"/>
                <w:sz w:val="20"/>
                <w:szCs w:val="20"/>
              </w:rPr>
              <w:t>(1.1)</w:t>
            </w:r>
          </w:p>
        </w:tc>
        <w:tc>
          <w:tcPr>
            <w:tcW w:w="2179" w:type="dxa"/>
          </w:tcPr>
          <w:p w:rsidR="00ED390A" w:rsidRDefault="00ED390A">
            <w:pPr>
              <w:spacing w:line="276" w:lineRule="auto"/>
              <w:jc w:val="right"/>
              <w:rPr>
                <w:rFonts w:ascii="Tahoma" w:eastAsia="Tahoma" w:hAnsi="Tahoma" w:cs="Tahoma"/>
                <w:b/>
                <w:sz w:val="20"/>
                <w:szCs w:val="20"/>
              </w:rPr>
            </w:pPr>
          </w:p>
        </w:tc>
        <w:tc>
          <w:tcPr>
            <w:tcW w:w="2016" w:type="dxa"/>
            <w:vMerge/>
            <w:vAlign w:val="center"/>
          </w:tcPr>
          <w:p w:rsidR="00ED390A" w:rsidRDefault="00ED390A">
            <w:pPr>
              <w:widowControl w:val="0"/>
              <w:pBdr>
                <w:top w:val="nil"/>
                <w:left w:val="nil"/>
                <w:bottom w:val="nil"/>
                <w:right w:val="nil"/>
                <w:between w:val="nil"/>
              </w:pBdr>
              <w:spacing w:line="276" w:lineRule="auto"/>
              <w:rPr>
                <w:rFonts w:ascii="Tahoma" w:eastAsia="Tahoma" w:hAnsi="Tahoma" w:cs="Tahoma"/>
                <w:b/>
                <w:sz w:val="20"/>
                <w:szCs w:val="20"/>
              </w:rPr>
            </w:pPr>
          </w:p>
        </w:tc>
      </w:tr>
      <w:tr w:rsidR="00ED390A">
        <w:trPr>
          <w:trHeight w:val="302"/>
        </w:trPr>
        <w:tc>
          <w:tcPr>
            <w:tcW w:w="1148" w:type="dxa"/>
            <w:vMerge/>
            <w:shd w:val="clear" w:color="auto" w:fill="E8E8E8"/>
            <w:vAlign w:val="center"/>
          </w:tcPr>
          <w:p w:rsidR="00ED390A" w:rsidRDefault="00ED390A">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2.5</w:t>
            </w:r>
          </w:p>
        </w:tc>
        <w:tc>
          <w:tcPr>
            <w:tcW w:w="2178" w:type="dxa"/>
          </w:tcPr>
          <w:p w:rsidR="00ED390A" w:rsidRDefault="00ED390A">
            <w:pPr>
              <w:spacing w:line="276" w:lineRule="auto"/>
              <w:jc w:val="right"/>
              <w:rPr>
                <w:rFonts w:ascii="Tahoma" w:eastAsia="Tahoma" w:hAnsi="Tahoma" w:cs="Tahoma"/>
                <w:sz w:val="20"/>
                <w:szCs w:val="20"/>
              </w:rPr>
            </w:pPr>
          </w:p>
        </w:tc>
        <w:tc>
          <w:tcPr>
            <w:tcW w:w="2178" w:type="dxa"/>
          </w:tcPr>
          <w:p w:rsidR="00ED390A" w:rsidRDefault="00ED390A">
            <w:pPr>
              <w:spacing w:line="276" w:lineRule="auto"/>
              <w:jc w:val="right"/>
              <w:rPr>
                <w:rFonts w:ascii="Tahoma" w:eastAsia="Tahoma" w:hAnsi="Tahoma" w:cs="Tahoma"/>
                <w:b/>
                <w:sz w:val="20"/>
                <w:szCs w:val="20"/>
              </w:rPr>
            </w:pPr>
          </w:p>
        </w:tc>
        <w:tc>
          <w:tcPr>
            <w:tcW w:w="2179" w:type="dxa"/>
            <w:vAlign w:val="bottom"/>
          </w:tcPr>
          <w:p w:rsidR="00ED390A" w:rsidRDefault="00ED2727">
            <w:pPr>
              <w:spacing w:line="276" w:lineRule="auto"/>
              <w:jc w:val="center"/>
              <w:rPr>
                <w:rFonts w:ascii="Tahoma" w:eastAsia="Tahoma" w:hAnsi="Tahoma" w:cs="Tahoma"/>
                <w:b/>
                <w:sz w:val="20"/>
                <w:szCs w:val="20"/>
              </w:rPr>
            </w:pPr>
            <w:r>
              <w:rPr>
                <w:rFonts w:ascii="Tahoma" w:eastAsia="Tahoma" w:hAnsi="Tahoma" w:cs="Tahoma"/>
                <w:b/>
                <w:color w:val="000000"/>
                <w:sz w:val="20"/>
                <w:szCs w:val="20"/>
              </w:rPr>
              <w:t xml:space="preserve"> </w:t>
            </w:r>
            <w:r>
              <w:rPr>
                <w:rFonts w:ascii="Tahoma" w:eastAsia="Tahoma" w:hAnsi="Tahoma" w:cs="Tahoma"/>
                <w:b/>
                <w:sz w:val="20"/>
                <w:szCs w:val="20"/>
              </w:rPr>
              <w:t>X</w:t>
            </w:r>
          </w:p>
          <w:p w:rsidR="00ED390A" w:rsidRDefault="00ED2727">
            <w:pPr>
              <w:spacing w:line="276" w:lineRule="auto"/>
              <w:jc w:val="right"/>
              <w:rPr>
                <w:rFonts w:ascii="Tahoma" w:eastAsia="Tahoma" w:hAnsi="Tahoma" w:cs="Tahoma"/>
                <w:b/>
                <w:sz w:val="20"/>
                <w:szCs w:val="20"/>
              </w:rPr>
            </w:pPr>
            <w:r>
              <w:rPr>
                <w:rFonts w:ascii="Tahoma" w:eastAsia="Tahoma" w:hAnsi="Tahoma" w:cs="Tahoma"/>
                <w:b/>
                <w:sz w:val="20"/>
                <w:szCs w:val="20"/>
              </w:rPr>
              <w:t xml:space="preserve">           </w:t>
            </w:r>
            <w:r>
              <w:rPr>
                <w:rFonts w:ascii="Tahoma" w:eastAsia="Tahoma" w:hAnsi="Tahoma" w:cs="Tahoma"/>
                <w:b/>
                <w:color w:val="FF0000"/>
                <w:sz w:val="20"/>
                <w:szCs w:val="20"/>
              </w:rPr>
              <w:t>(1.1)</w:t>
            </w:r>
          </w:p>
        </w:tc>
        <w:tc>
          <w:tcPr>
            <w:tcW w:w="2016" w:type="dxa"/>
            <w:vMerge/>
            <w:vAlign w:val="center"/>
          </w:tcPr>
          <w:p w:rsidR="00ED390A" w:rsidRDefault="00ED390A">
            <w:pPr>
              <w:widowControl w:val="0"/>
              <w:pBdr>
                <w:top w:val="nil"/>
                <w:left w:val="nil"/>
                <w:bottom w:val="nil"/>
                <w:right w:val="nil"/>
                <w:between w:val="nil"/>
              </w:pBdr>
              <w:spacing w:line="276" w:lineRule="auto"/>
              <w:rPr>
                <w:rFonts w:ascii="Tahoma" w:eastAsia="Tahoma" w:hAnsi="Tahoma" w:cs="Tahoma"/>
                <w:b/>
                <w:sz w:val="20"/>
                <w:szCs w:val="20"/>
              </w:rPr>
            </w:pPr>
          </w:p>
        </w:tc>
      </w:tr>
      <w:tr w:rsidR="00ED390A">
        <w:trPr>
          <w:trHeight w:val="302"/>
        </w:trPr>
        <w:tc>
          <w:tcPr>
            <w:tcW w:w="1148" w:type="dxa"/>
            <w:vMerge w:val="restart"/>
            <w:shd w:val="clear" w:color="auto" w:fill="E8E8E8"/>
            <w:vAlign w:val="center"/>
          </w:tcPr>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3</w:t>
            </w:r>
          </w:p>
        </w:tc>
        <w:tc>
          <w:tcPr>
            <w:tcW w:w="1355" w:type="dxa"/>
            <w:shd w:val="clear" w:color="auto" w:fill="E8E8E8"/>
          </w:tcPr>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3.1</w:t>
            </w:r>
          </w:p>
        </w:tc>
        <w:tc>
          <w:tcPr>
            <w:tcW w:w="2178" w:type="dxa"/>
          </w:tcPr>
          <w:p w:rsidR="00ED390A" w:rsidRDefault="00ED390A">
            <w:pPr>
              <w:spacing w:line="276" w:lineRule="auto"/>
              <w:jc w:val="right"/>
              <w:rPr>
                <w:rFonts w:ascii="Tahoma" w:eastAsia="Tahoma" w:hAnsi="Tahoma" w:cs="Tahoma"/>
                <w:sz w:val="20"/>
                <w:szCs w:val="20"/>
              </w:rPr>
            </w:pPr>
          </w:p>
        </w:tc>
        <w:tc>
          <w:tcPr>
            <w:tcW w:w="2178" w:type="dxa"/>
          </w:tcPr>
          <w:p w:rsidR="00ED390A" w:rsidRDefault="00ED390A">
            <w:pPr>
              <w:spacing w:line="276" w:lineRule="auto"/>
              <w:jc w:val="right"/>
              <w:rPr>
                <w:rFonts w:ascii="Tahoma" w:eastAsia="Tahoma" w:hAnsi="Tahoma" w:cs="Tahoma"/>
                <w:color w:val="FF0000"/>
                <w:sz w:val="20"/>
                <w:szCs w:val="20"/>
              </w:rPr>
            </w:pPr>
          </w:p>
        </w:tc>
        <w:tc>
          <w:tcPr>
            <w:tcW w:w="2179" w:type="dxa"/>
          </w:tcPr>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X</w:t>
            </w:r>
          </w:p>
          <w:p w:rsidR="00ED390A" w:rsidRDefault="00ED2727">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016" w:type="dxa"/>
            <w:vMerge w:val="restart"/>
            <w:vAlign w:val="center"/>
          </w:tcPr>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Môi trư</w:t>
            </w:r>
            <w:r>
              <w:rPr>
                <w:rFonts w:ascii="Tahoma" w:eastAsia="Tahoma" w:hAnsi="Tahoma" w:cs="Tahoma"/>
                <w:b/>
                <w:sz w:val="20"/>
                <w:szCs w:val="20"/>
              </w:rPr>
              <w:t>ờ</w:t>
            </w:r>
            <w:r>
              <w:rPr>
                <w:rFonts w:ascii="Tahoma" w:eastAsia="Tahoma" w:hAnsi="Tahoma" w:cs="Tahoma"/>
                <w:b/>
                <w:sz w:val="20"/>
                <w:szCs w:val="20"/>
              </w:rPr>
              <w:t>ng c</w:t>
            </w:r>
            <w:r>
              <w:rPr>
                <w:rFonts w:ascii="Tahoma" w:eastAsia="Tahoma" w:hAnsi="Tahoma" w:cs="Tahoma"/>
                <w:b/>
                <w:sz w:val="20"/>
                <w:szCs w:val="20"/>
              </w:rPr>
              <w:t>ủ</w:t>
            </w:r>
            <w:r>
              <w:rPr>
                <w:rFonts w:ascii="Tahoma" w:eastAsia="Tahoma" w:hAnsi="Tahoma" w:cs="Tahoma"/>
                <w:b/>
                <w:sz w:val="20"/>
                <w:szCs w:val="20"/>
              </w:rPr>
              <w:t>a chúng ta</w:t>
            </w:r>
          </w:p>
        </w:tc>
      </w:tr>
      <w:tr w:rsidR="00ED390A">
        <w:trPr>
          <w:trHeight w:val="302"/>
        </w:trPr>
        <w:tc>
          <w:tcPr>
            <w:tcW w:w="1148" w:type="dxa"/>
            <w:vMerge/>
            <w:shd w:val="clear" w:color="auto" w:fill="E8E8E8"/>
            <w:vAlign w:val="center"/>
          </w:tcPr>
          <w:p w:rsidR="00ED390A" w:rsidRDefault="00ED390A">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3.2</w:t>
            </w:r>
          </w:p>
        </w:tc>
        <w:tc>
          <w:tcPr>
            <w:tcW w:w="2178" w:type="dxa"/>
          </w:tcPr>
          <w:p w:rsidR="00ED390A" w:rsidRDefault="00ED390A">
            <w:pPr>
              <w:spacing w:line="276" w:lineRule="auto"/>
              <w:jc w:val="right"/>
              <w:rPr>
                <w:rFonts w:ascii="Tahoma" w:eastAsia="Tahoma" w:hAnsi="Tahoma" w:cs="Tahoma"/>
                <w:sz w:val="20"/>
                <w:szCs w:val="20"/>
              </w:rPr>
            </w:pPr>
          </w:p>
        </w:tc>
        <w:tc>
          <w:tcPr>
            <w:tcW w:w="2178" w:type="dxa"/>
          </w:tcPr>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X</w:t>
            </w:r>
          </w:p>
          <w:p w:rsidR="00ED390A" w:rsidRDefault="00ED2727">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179" w:type="dxa"/>
          </w:tcPr>
          <w:p w:rsidR="00ED390A" w:rsidRDefault="00ED390A">
            <w:pPr>
              <w:spacing w:line="276" w:lineRule="auto"/>
              <w:rPr>
                <w:rFonts w:ascii="Tahoma" w:eastAsia="Tahoma" w:hAnsi="Tahoma" w:cs="Tahoma"/>
                <w:sz w:val="20"/>
                <w:szCs w:val="20"/>
              </w:rPr>
            </w:pPr>
          </w:p>
        </w:tc>
        <w:tc>
          <w:tcPr>
            <w:tcW w:w="2016" w:type="dxa"/>
            <w:vMerge/>
            <w:vAlign w:val="center"/>
          </w:tcPr>
          <w:p w:rsidR="00ED390A" w:rsidRDefault="00ED390A">
            <w:pPr>
              <w:widowControl w:val="0"/>
              <w:pBdr>
                <w:top w:val="nil"/>
                <w:left w:val="nil"/>
                <w:bottom w:val="nil"/>
                <w:right w:val="nil"/>
                <w:between w:val="nil"/>
              </w:pBdr>
              <w:spacing w:line="276" w:lineRule="auto"/>
              <w:rPr>
                <w:rFonts w:ascii="Tahoma" w:eastAsia="Tahoma" w:hAnsi="Tahoma" w:cs="Tahoma"/>
                <w:sz w:val="20"/>
                <w:szCs w:val="20"/>
              </w:rPr>
            </w:pPr>
          </w:p>
        </w:tc>
      </w:tr>
      <w:tr w:rsidR="00ED390A">
        <w:trPr>
          <w:trHeight w:val="302"/>
        </w:trPr>
        <w:tc>
          <w:tcPr>
            <w:tcW w:w="1148" w:type="dxa"/>
            <w:vMerge/>
            <w:shd w:val="clear" w:color="auto" w:fill="E8E8E8"/>
            <w:vAlign w:val="center"/>
          </w:tcPr>
          <w:p w:rsidR="00ED390A" w:rsidRDefault="00ED390A">
            <w:pPr>
              <w:widowControl w:val="0"/>
              <w:pBdr>
                <w:top w:val="nil"/>
                <w:left w:val="nil"/>
                <w:bottom w:val="nil"/>
                <w:right w:val="nil"/>
                <w:between w:val="nil"/>
              </w:pBdr>
              <w:spacing w:line="276" w:lineRule="auto"/>
              <w:rPr>
                <w:rFonts w:ascii="Tahoma" w:eastAsia="Tahoma" w:hAnsi="Tahoma" w:cs="Tahoma"/>
                <w:sz w:val="20"/>
                <w:szCs w:val="20"/>
              </w:rPr>
            </w:pPr>
          </w:p>
        </w:tc>
        <w:tc>
          <w:tcPr>
            <w:tcW w:w="1355" w:type="dxa"/>
            <w:shd w:val="clear" w:color="auto" w:fill="E8E8E8"/>
          </w:tcPr>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3.3</w:t>
            </w:r>
          </w:p>
        </w:tc>
        <w:tc>
          <w:tcPr>
            <w:tcW w:w="2178" w:type="dxa"/>
          </w:tcPr>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X</w:t>
            </w:r>
          </w:p>
          <w:p w:rsidR="00ED390A" w:rsidRDefault="00ED2727">
            <w:pPr>
              <w:spacing w:line="276" w:lineRule="auto"/>
              <w:jc w:val="right"/>
              <w:rPr>
                <w:rFonts w:ascii="Tahoma" w:eastAsia="Tahoma" w:hAnsi="Tahoma" w:cs="Tahoma"/>
                <w:sz w:val="20"/>
                <w:szCs w:val="20"/>
              </w:rPr>
            </w:pPr>
            <w:r>
              <w:rPr>
                <w:rFonts w:ascii="Tahoma" w:eastAsia="Tahoma" w:hAnsi="Tahoma" w:cs="Tahoma"/>
                <w:b/>
                <w:color w:val="FF0000"/>
                <w:sz w:val="20"/>
                <w:szCs w:val="20"/>
              </w:rPr>
              <w:t>(1.3)</w:t>
            </w:r>
          </w:p>
        </w:tc>
        <w:tc>
          <w:tcPr>
            <w:tcW w:w="2178" w:type="dxa"/>
          </w:tcPr>
          <w:p w:rsidR="00ED390A" w:rsidRDefault="00ED390A">
            <w:pPr>
              <w:spacing w:line="276" w:lineRule="auto"/>
              <w:jc w:val="right"/>
              <w:rPr>
                <w:rFonts w:ascii="Tahoma" w:eastAsia="Tahoma" w:hAnsi="Tahoma" w:cs="Tahoma"/>
                <w:sz w:val="20"/>
                <w:szCs w:val="20"/>
              </w:rPr>
            </w:pPr>
          </w:p>
        </w:tc>
        <w:tc>
          <w:tcPr>
            <w:tcW w:w="2179" w:type="dxa"/>
          </w:tcPr>
          <w:p w:rsidR="00ED390A" w:rsidRDefault="00ED390A">
            <w:pPr>
              <w:spacing w:line="276" w:lineRule="auto"/>
              <w:jc w:val="right"/>
              <w:rPr>
                <w:rFonts w:ascii="Tahoma" w:eastAsia="Tahoma" w:hAnsi="Tahoma" w:cs="Tahoma"/>
                <w:b/>
                <w:sz w:val="20"/>
                <w:szCs w:val="20"/>
              </w:rPr>
            </w:pPr>
          </w:p>
        </w:tc>
        <w:tc>
          <w:tcPr>
            <w:tcW w:w="2016" w:type="dxa"/>
            <w:vMerge/>
            <w:vAlign w:val="center"/>
          </w:tcPr>
          <w:p w:rsidR="00ED390A" w:rsidRDefault="00ED390A">
            <w:pPr>
              <w:widowControl w:val="0"/>
              <w:pBdr>
                <w:top w:val="nil"/>
                <w:left w:val="nil"/>
                <w:bottom w:val="nil"/>
                <w:right w:val="nil"/>
                <w:between w:val="nil"/>
              </w:pBdr>
              <w:spacing w:line="276" w:lineRule="auto"/>
              <w:rPr>
                <w:rFonts w:ascii="Tahoma" w:eastAsia="Tahoma" w:hAnsi="Tahoma" w:cs="Tahoma"/>
                <w:b/>
                <w:sz w:val="20"/>
                <w:szCs w:val="20"/>
              </w:rPr>
            </w:pPr>
          </w:p>
        </w:tc>
      </w:tr>
      <w:tr w:rsidR="00ED390A">
        <w:trPr>
          <w:trHeight w:val="302"/>
        </w:trPr>
        <w:tc>
          <w:tcPr>
            <w:tcW w:w="1148" w:type="dxa"/>
            <w:vMerge/>
            <w:shd w:val="clear" w:color="auto" w:fill="E8E8E8"/>
            <w:vAlign w:val="center"/>
          </w:tcPr>
          <w:p w:rsidR="00ED390A" w:rsidRDefault="00ED390A">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3.4</w:t>
            </w:r>
          </w:p>
        </w:tc>
        <w:tc>
          <w:tcPr>
            <w:tcW w:w="2178" w:type="dxa"/>
          </w:tcPr>
          <w:p w:rsidR="00ED390A" w:rsidRDefault="00ED390A">
            <w:pPr>
              <w:spacing w:line="276" w:lineRule="auto"/>
              <w:rPr>
                <w:rFonts w:ascii="Tahoma" w:eastAsia="Tahoma" w:hAnsi="Tahoma" w:cs="Tahoma"/>
                <w:sz w:val="20"/>
                <w:szCs w:val="20"/>
              </w:rPr>
            </w:pPr>
          </w:p>
        </w:tc>
        <w:tc>
          <w:tcPr>
            <w:tcW w:w="2178" w:type="dxa"/>
          </w:tcPr>
          <w:p w:rsidR="00ED390A" w:rsidRDefault="00ED390A">
            <w:pPr>
              <w:spacing w:line="276" w:lineRule="auto"/>
              <w:jc w:val="right"/>
              <w:rPr>
                <w:rFonts w:ascii="Tahoma" w:eastAsia="Tahoma" w:hAnsi="Tahoma" w:cs="Tahoma"/>
                <w:sz w:val="20"/>
                <w:szCs w:val="20"/>
              </w:rPr>
            </w:pPr>
          </w:p>
        </w:tc>
        <w:tc>
          <w:tcPr>
            <w:tcW w:w="2179" w:type="dxa"/>
          </w:tcPr>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X</w:t>
            </w:r>
          </w:p>
          <w:p w:rsidR="00ED390A" w:rsidRDefault="00ED2727">
            <w:pPr>
              <w:spacing w:line="276" w:lineRule="auto"/>
              <w:jc w:val="right"/>
              <w:rPr>
                <w:rFonts w:ascii="Tahoma" w:eastAsia="Tahoma" w:hAnsi="Tahoma" w:cs="Tahoma"/>
                <w:b/>
                <w:color w:val="FF0000"/>
                <w:sz w:val="20"/>
                <w:szCs w:val="20"/>
              </w:rPr>
            </w:pPr>
            <w:r>
              <w:rPr>
                <w:rFonts w:ascii="Tahoma" w:eastAsia="Tahoma" w:hAnsi="Tahoma" w:cs="Tahoma"/>
                <w:b/>
                <w:color w:val="FF0000"/>
                <w:sz w:val="20"/>
                <w:szCs w:val="20"/>
              </w:rPr>
              <w:t>(1.3)</w:t>
            </w:r>
          </w:p>
        </w:tc>
        <w:tc>
          <w:tcPr>
            <w:tcW w:w="2016" w:type="dxa"/>
            <w:vMerge/>
            <w:vAlign w:val="center"/>
          </w:tcPr>
          <w:p w:rsidR="00ED390A" w:rsidRDefault="00ED390A">
            <w:pPr>
              <w:widowControl w:val="0"/>
              <w:pBdr>
                <w:top w:val="nil"/>
                <w:left w:val="nil"/>
                <w:bottom w:val="nil"/>
                <w:right w:val="nil"/>
                <w:between w:val="nil"/>
              </w:pBdr>
              <w:spacing w:line="276" w:lineRule="auto"/>
              <w:rPr>
                <w:rFonts w:ascii="Tahoma" w:eastAsia="Tahoma" w:hAnsi="Tahoma" w:cs="Tahoma"/>
                <w:b/>
                <w:color w:val="FF0000"/>
                <w:sz w:val="20"/>
                <w:szCs w:val="20"/>
              </w:rPr>
            </w:pPr>
          </w:p>
        </w:tc>
      </w:tr>
      <w:tr w:rsidR="00ED390A">
        <w:trPr>
          <w:trHeight w:val="302"/>
        </w:trPr>
        <w:tc>
          <w:tcPr>
            <w:tcW w:w="1148" w:type="dxa"/>
            <w:vMerge/>
            <w:shd w:val="clear" w:color="auto" w:fill="E8E8E8"/>
            <w:vAlign w:val="center"/>
          </w:tcPr>
          <w:p w:rsidR="00ED390A" w:rsidRDefault="00ED390A">
            <w:pPr>
              <w:widowControl w:val="0"/>
              <w:pBdr>
                <w:top w:val="nil"/>
                <w:left w:val="nil"/>
                <w:bottom w:val="nil"/>
                <w:right w:val="nil"/>
                <w:between w:val="nil"/>
              </w:pBdr>
              <w:spacing w:line="276" w:lineRule="auto"/>
              <w:rPr>
                <w:rFonts w:ascii="Tahoma" w:eastAsia="Tahoma" w:hAnsi="Tahoma" w:cs="Tahoma"/>
                <w:b/>
                <w:color w:val="FF0000"/>
                <w:sz w:val="20"/>
                <w:szCs w:val="20"/>
              </w:rPr>
            </w:pPr>
          </w:p>
        </w:tc>
        <w:tc>
          <w:tcPr>
            <w:tcW w:w="1355" w:type="dxa"/>
            <w:shd w:val="clear" w:color="auto" w:fill="E8E8E8"/>
          </w:tcPr>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3.5</w:t>
            </w:r>
          </w:p>
        </w:tc>
        <w:tc>
          <w:tcPr>
            <w:tcW w:w="2178" w:type="dxa"/>
          </w:tcPr>
          <w:p w:rsidR="00ED390A" w:rsidRDefault="00ED390A">
            <w:pPr>
              <w:spacing w:line="276" w:lineRule="auto"/>
              <w:rPr>
                <w:rFonts w:ascii="Tahoma" w:eastAsia="Tahoma" w:hAnsi="Tahoma" w:cs="Tahoma"/>
                <w:sz w:val="20"/>
                <w:szCs w:val="20"/>
              </w:rPr>
            </w:pPr>
          </w:p>
        </w:tc>
        <w:tc>
          <w:tcPr>
            <w:tcW w:w="2178" w:type="dxa"/>
          </w:tcPr>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X</w:t>
            </w:r>
          </w:p>
          <w:p w:rsidR="00ED390A" w:rsidRDefault="00ED2727">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179" w:type="dxa"/>
          </w:tcPr>
          <w:p w:rsidR="00ED390A" w:rsidRDefault="00ED390A">
            <w:pPr>
              <w:spacing w:line="276" w:lineRule="auto"/>
              <w:jc w:val="right"/>
              <w:rPr>
                <w:rFonts w:ascii="Tahoma" w:eastAsia="Tahoma" w:hAnsi="Tahoma" w:cs="Tahoma"/>
                <w:sz w:val="20"/>
                <w:szCs w:val="20"/>
              </w:rPr>
            </w:pPr>
          </w:p>
        </w:tc>
        <w:tc>
          <w:tcPr>
            <w:tcW w:w="2016" w:type="dxa"/>
            <w:vMerge/>
            <w:vAlign w:val="center"/>
          </w:tcPr>
          <w:p w:rsidR="00ED390A" w:rsidRDefault="00ED390A">
            <w:pPr>
              <w:widowControl w:val="0"/>
              <w:pBdr>
                <w:top w:val="nil"/>
                <w:left w:val="nil"/>
                <w:bottom w:val="nil"/>
                <w:right w:val="nil"/>
                <w:between w:val="nil"/>
              </w:pBdr>
              <w:spacing w:line="276" w:lineRule="auto"/>
              <w:rPr>
                <w:rFonts w:ascii="Tahoma" w:eastAsia="Tahoma" w:hAnsi="Tahoma" w:cs="Tahoma"/>
                <w:sz w:val="20"/>
                <w:szCs w:val="20"/>
              </w:rPr>
            </w:pPr>
          </w:p>
        </w:tc>
      </w:tr>
      <w:tr w:rsidR="00ED390A">
        <w:trPr>
          <w:trHeight w:val="302"/>
        </w:trPr>
        <w:tc>
          <w:tcPr>
            <w:tcW w:w="1148" w:type="dxa"/>
            <w:vMerge/>
            <w:shd w:val="clear" w:color="auto" w:fill="E8E8E8"/>
            <w:vAlign w:val="center"/>
          </w:tcPr>
          <w:p w:rsidR="00ED390A" w:rsidRDefault="00ED390A">
            <w:pPr>
              <w:widowControl w:val="0"/>
              <w:pBdr>
                <w:top w:val="nil"/>
                <w:left w:val="nil"/>
                <w:bottom w:val="nil"/>
                <w:right w:val="nil"/>
                <w:between w:val="nil"/>
              </w:pBdr>
              <w:spacing w:line="276" w:lineRule="auto"/>
              <w:rPr>
                <w:rFonts w:ascii="Tahoma" w:eastAsia="Tahoma" w:hAnsi="Tahoma" w:cs="Tahoma"/>
                <w:sz w:val="20"/>
                <w:szCs w:val="20"/>
              </w:rPr>
            </w:pPr>
          </w:p>
        </w:tc>
        <w:tc>
          <w:tcPr>
            <w:tcW w:w="1355" w:type="dxa"/>
            <w:shd w:val="clear" w:color="auto" w:fill="E8E8E8"/>
          </w:tcPr>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3.6</w:t>
            </w:r>
          </w:p>
        </w:tc>
        <w:tc>
          <w:tcPr>
            <w:tcW w:w="2178" w:type="dxa"/>
          </w:tcPr>
          <w:p w:rsidR="00ED390A" w:rsidRDefault="00ED390A">
            <w:pPr>
              <w:spacing w:line="276" w:lineRule="auto"/>
              <w:jc w:val="right"/>
              <w:rPr>
                <w:rFonts w:ascii="Tahoma" w:eastAsia="Tahoma" w:hAnsi="Tahoma" w:cs="Tahoma"/>
                <w:sz w:val="20"/>
                <w:szCs w:val="20"/>
              </w:rPr>
            </w:pPr>
          </w:p>
        </w:tc>
        <w:tc>
          <w:tcPr>
            <w:tcW w:w="2178" w:type="dxa"/>
          </w:tcPr>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X</w:t>
            </w:r>
          </w:p>
          <w:p w:rsidR="00ED390A" w:rsidRDefault="00ED2727">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179" w:type="dxa"/>
          </w:tcPr>
          <w:p w:rsidR="00ED390A" w:rsidRDefault="00ED390A">
            <w:pPr>
              <w:spacing w:line="276" w:lineRule="auto"/>
              <w:jc w:val="right"/>
              <w:rPr>
                <w:rFonts w:ascii="Tahoma" w:eastAsia="Tahoma" w:hAnsi="Tahoma" w:cs="Tahoma"/>
                <w:sz w:val="20"/>
                <w:szCs w:val="20"/>
              </w:rPr>
            </w:pPr>
          </w:p>
        </w:tc>
        <w:tc>
          <w:tcPr>
            <w:tcW w:w="2016" w:type="dxa"/>
            <w:vMerge/>
            <w:vAlign w:val="center"/>
          </w:tcPr>
          <w:p w:rsidR="00ED390A" w:rsidRDefault="00ED390A">
            <w:pPr>
              <w:widowControl w:val="0"/>
              <w:pBdr>
                <w:top w:val="nil"/>
                <w:left w:val="nil"/>
                <w:bottom w:val="nil"/>
                <w:right w:val="nil"/>
                <w:between w:val="nil"/>
              </w:pBdr>
              <w:spacing w:line="276" w:lineRule="auto"/>
              <w:rPr>
                <w:rFonts w:ascii="Tahoma" w:eastAsia="Tahoma" w:hAnsi="Tahoma" w:cs="Tahoma"/>
                <w:sz w:val="20"/>
                <w:szCs w:val="20"/>
              </w:rPr>
            </w:pPr>
          </w:p>
        </w:tc>
      </w:tr>
      <w:tr w:rsidR="00ED390A">
        <w:trPr>
          <w:trHeight w:val="302"/>
        </w:trPr>
        <w:tc>
          <w:tcPr>
            <w:tcW w:w="1148" w:type="dxa"/>
            <w:vMerge/>
            <w:shd w:val="clear" w:color="auto" w:fill="E8E8E8"/>
            <w:vAlign w:val="center"/>
          </w:tcPr>
          <w:p w:rsidR="00ED390A" w:rsidRDefault="00ED390A">
            <w:pPr>
              <w:widowControl w:val="0"/>
              <w:pBdr>
                <w:top w:val="nil"/>
                <w:left w:val="nil"/>
                <w:bottom w:val="nil"/>
                <w:right w:val="nil"/>
                <w:between w:val="nil"/>
              </w:pBdr>
              <w:spacing w:line="276" w:lineRule="auto"/>
              <w:rPr>
                <w:rFonts w:ascii="Tahoma" w:eastAsia="Tahoma" w:hAnsi="Tahoma" w:cs="Tahoma"/>
                <w:sz w:val="20"/>
                <w:szCs w:val="20"/>
              </w:rPr>
            </w:pPr>
          </w:p>
        </w:tc>
        <w:tc>
          <w:tcPr>
            <w:tcW w:w="1355" w:type="dxa"/>
            <w:shd w:val="clear" w:color="auto" w:fill="E8E8E8"/>
          </w:tcPr>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3.7</w:t>
            </w:r>
          </w:p>
        </w:tc>
        <w:tc>
          <w:tcPr>
            <w:tcW w:w="2178" w:type="dxa"/>
          </w:tcPr>
          <w:p w:rsidR="00ED390A" w:rsidRDefault="00ED390A">
            <w:pPr>
              <w:spacing w:line="276" w:lineRule="auto"/>
              <w:jc w:val="right"/>
              <w:rPr>
                <w:rFonts w:ascii="Tahoma" w:eastAsia="Tahoma" w:hAnsi="Tahoma" w:cs="Tahoma"/>
                <w:sz w:val="20"/>
                <w:szCs w:val="20"/>
              </w:rPr>
            </w:pPr>
          </w:p>
        </w:tc>
        <w:tc>
          <w:tcPr>
            <w:tcW w:w="2178" w:type="dxa"/>
          </w:tcPr>
          <w:p w:rsidR="00ED390A" w:rsidRDefault="00ED390A">
            <w:pPr>
              <w:spacing w:line="276" w:lineRule="auto"/>
              <w:jc w:val="center"/>
              <w:rPr>
                <w:rFonts w:ascii="Tahoma" w:eastAsia="Tahoma" w:hAnsi="Tahoma" w:cs="Tahoma"/>
                <w:b/>
                <w:sz w:val="20"/>
                <w:szCs w:val="20"/>
              </w:rPr>
            </w:pPr>
          </w:p>
        </w:tc>
        <w:tc>
          <w:tcPr>
            <w:tcW w:w="2179" w:type="dxa"/>
          </w:tcPr>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X</w:t>
            </w:r>
          </w:p>
          <w:p w:rsidR="00ED390A" w:rsidRDefault="00ED2727">
            <w:pPr>
              <w:spacing w:line="276" w:lineRule="auto"/>
              <w:jc w:val="right"/>
              <w:rPr>
                <w:rFonts w:ascii="Tahoma" w:eastAsia="Tahoma" w:hAnsi="Tahoma" w:cs="Tahoma"/>
                <w:sz w:val="20"/>
                <w:szCs w:val="20"/>
              </w:rPr>
            </w:pPr>
            <w:r>
              <w:rPr>
                <w:rFonts w:ascii="Tahoma" w:eastAsia="Tahoma" w:hAnsi="Tahoma" w:cs="Tahoma"/>
                <w:b/>
                <w:color w:val="FF0000"/>
                <w:sz w:val="20"/>
                <w:szCs w:val="20"/>
              </w:rPr>
              <w:t>(1.3)</w:t>
            </w:r>
          </w:p>
        </w:tc>
        <w:tc>
          <w:tcPr>
            <w:tcW w:w="2016" w:type="dxa"/>
            <w:vMerge/>
            <w:vAlign w:val="center"/>
          </w:tcPr>
          <w:p w:rsidR="00ED390A" w:rsidRDefault="00ED390A">
            <w:pPr>
              <w:widowControl w:val="0"/>
              <w:pBdr>
                <w:top w:val="nil"/>
                <w:left w:val="nil"/>
                <w:bottom w:val="nil"/>
                <w:right w:val="nil"/>
                <w:between w:val="nil"/>
              </w:pBdr>
              <w:spacing w:line="276" w:lineRule="auto"/>
              <w:rPr>
                <w:rFonts w:ascii="Tahoma" w:eastAsia="Tahoma" w:hAnsi="Tahoma" w:cs="Tahoma"/>
                <w:sz w:val="20"/>
                <w:szCs w:val="20"/>
              </w:rPr>
            </w:pPr>
          </w:p>
        </w:tc>
      </w:tr>
      <w:tr w:rsidR="00ED390A">
        <w:trPr>
          <w:trHeight w:val="302"/>
        </w:trPr>
        <w:tc>
          <w:tcPr>
            <w:tcW w:w="1148" w:type="dxa"/>
            <w:vMerge w:val="restart"/>
            <w:shd w:val="clear" w:color="auto" w:fill="E8E8E8"/>
            <w:vAlign w:val="center"/>
          </w:tcPr>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4</w:t>
            </w:r>
          </w:p>
        </w:tc>
        <w:tc>
          <w:tcPr>
            <w:tcW w:w="1355" w:type="dxa"/>
            <w:shd w:val="clear" w:color="auto" w:fill="E8E8E8"/>
          </w:tcPr>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4.1</w:t>
            </w:r>
          </w:p>
        </w:tc>
        <w:tc>
          <w:tcPr>
            <w:tcW w:w="2178" w:type="dxa"/>
          </w:tcPr>
          <w:p w:rsidR="00ED390A" w:rsidRDefault="00ED390A">
            <w:pPr>
              <w:spacing w:line="276" w:lineRule="auto"/>
              <w:jc w:val="right"/>
              <w:rPr>
                <w:rFonts w:ascii="Tahoma" w:eastAsia="Tahoma" w:hAnsi="Tahoma" w:cs="Tahoma"/>
                <w:sz w:val="20"/>
                <w:szCs w:val="20"/>
              </w:rPr>
            </w:pPr>
          </w:p>
        </w:tc>
        <w:tc>
          <w:tcPr>
            <w:tcW w:w="2178" w:type="dxa"/>
          </w:tcPr>
          <w:p w:rsidR="00ED390A" w:rsidRDefault="00ED390A">
            <w:pPr>
              <w:spacing w:line="276" w:lineRule="auto"/>
              <w:jc w:val="right"/>
              <w:rPr>
                <w:rFonts w:ascii="Tahoma" w:eastAsia="Tahoma" w:hAnsi="Tahoma" w:cs="Tahoma"/>
                <w:b/>
                <w:color w:val="FF0000"/>
                <w:sz w:val="20"/>
                <w:szCs w:val="20"/>
              </w:rPr>
            </w:pPr>
          </w:p>
        </w:tc>
        <w:tc>
          <w:tcPr>
            <w:tcW w:w="2179" w:type="dxa"/>
          </w:tcPr>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X</w:t>
            </w:r>
          </w:p>
          <w:p w:rsidR="00ED390A" w:rsidRDefault="00ED2727">
            <w:pPr>
              <w:spacing w:line="276" w:lineRule="auto"/>
              <w:jc w:val="right"/>
              <w:rPr>
                <w:rFonts w:ascii="Tahoma" w:eastAsia="Tahoma" w:hAnsi="Tahoma" w:cs="Tahoma"/>
                <w:sz w:val="20"/>
                <w:szCs w:val="20"/>
              </w:rPr>
            </w:pPr>
            <w:r>
              <w:rPr>
                <w:rFonts w:ascii="Tahoma" w:eastAsia="Tahoma" w:hAnsi="Tahoma" w:cs="Tahoma"/>
                <w:b/>
                <w:color w:val="FF0000"/>
                <w:sz w:val="20"/>
                <w:szCs w:val="20"/>
              </w:rPr>
              <w:t>(3.3)</w:t>
            </w:r>
          </w:p>
        </w:tc>
        <w:tc>
          <w:tcPr>
            <w:tcW w:w="2016" w:type="dxa"/>
            <w:vMerge w:val="restart"/>
            <w:vAlign w:val="center"/>
          </w:tcPr>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Cu</w:t>
            </w:r>
            <w:r>
              <w:rPr>
                <w:rFonts w:ascii="Tahoma" w:eastAsia="Tahoma" w:hAnsi="Tahoma" w:cs="Tahoma"/>
                <w:b/>
                <w:sz w:val="20"/>
                <w:szCs w:val="20"/>
              </w:rPr>
              <w:t>ộ</w:t>
            </w:r>
            <w:r>
              <w:rPr>
                <w:rFonts w:ascii="Tahoma" w:eastAsia="Tahoma" w:hAnsi="Tahoma" w:cs="Tahoma"/>
                <w:b/>
                <w:sz w:val="20"/>
                <w:szCs w:val="20"/>
              </w:rPr>
              <w:t>c s</w:t>
            </w:r>
            <w:r>
              <w:rPr>
                <w:rFonts w:ascii="Tahoma" w:eastAsia="Tahoma" w:hAnsi="Tahoma" w:cs="Tahoma"/>
                <w:b/>
                <w:sz w:val="20"/>
                <w:szCs w:val="20"/>
              </w:rPr>
              <w:t>ố</w:t>
            </w:r>
            <w:r>
              <w:rPr>
                <w:rFonts w:ascii="Tahoma" w:eastAsia="Tahoma" w:hAnsi="Tahoma" w:cs="Tahoma"/>
                <w:b/>
                <w:sz w:val="20"/>
                <w:szCs w:val="20"/>
              </w:rPr>
              <w:t>ng và Tương lai c</w:t>
            </w:r>
            <w:r>
              <w:rPr>
                <w:rFonts w:ascii="Tahoma" w:eastAsia="Tahoma" w:hAnsi="Tahoma" w:cs="Tahoma"/>
                <w:b/>
                <w:sz w:val="20"/>
                <w:szCs w:val="20"/>
              </w:rPr>
              <w:t>ủ</w:t>
            </w:r>
            <w:r>
              <w:rPr>
                <w:rFonts w:ascii="Tahoma" w:eastAsia="Tahoma" w:hAnsi="Tahoma" w:cs="Tahoma"/>
                <w:b/>
                <w:sz w:val="20"/>
                <w:szCs w:val="20"/>
              </w:rPr>
              <w:t>a chúng ta</w:t>
            </w:r>
          </w:p>
        </w:tc>
      </w:tr>
      <w:tr w:rsidR="00ED390A">
        <w:trPr>
          <w:trHeight w:val="302"/>
        </w:trPr>
        <w:tc>
          <w:tcPr>
            <w:tcW w:w="1148" w:type="dxa"/>
            <w:vMerge/>
            <w:shd w:val="clear" w:color="auto" w:fill="E8E8E8"/>
            <w:vAlign w:val="center"/>
          </w:tcPr>
          <w:p w:rsidR="00ED390A" w:rsidRDefault="00ED390A">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4.2</w:t>
            </w:r>
          </w:p>
        </w:tc>
        <w:tc>
          <w:tcPr>
            <w:tcW w:w="2178" w:type="dxa"/>
          </w:tcPr>
          <w:p w:rsidR="00ED390A" w:rsidRDefault="00ED390A">
            <w:pPr>
              <w:spacing w:line="276" w:lineRule="auto"/>
              <w:jc w:val="right"/>
              <w:rPr>
                <w:rFonts w:ascii="Tahoma" w:eastAsia="Tahoma" w:hAnsi="Tahoma" w:cs="Tahoma"/>
                <w:sz w:val="20"/>
                <w:szCs w:val="20"/>
              </w:rPr>
            </w:pPr>
          </w:p>
        </w:tc>
        <w:tc>
          <w:tcPr>
            <w:tcW w:w="2178" w:type="dxa"/>
          </w:tcPr>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X</w:t>
            </w:r>
          </w:p>
          <w:p w:rsidR="00ED390A" w:rsidRDefault="00ED2727">
            <w:pPr>
              <w:spacing w:line="276" w:lineRule="auto"/>
              <w:jc w:val="right"/>
              <w:rPr>
                <w:rFonts w:ascii="Tahoma" w:eastAsia="Tahoma" w:hAnsi="Tahoma" w:cs="Tahoma"/>
                <w:sz w:val="20"/>
                <w:szCs w:val="20"/>
              </w:rPr>
            </w:pPr>
            <w:r>
              <w:rPr>
                <w:rFonts w:ascii="Tahoma" w:eastAsia="Tahoma" w:hAnsi="Tahoma" w:cs="Tahoma"/>
                <w:b/>
                <w:color w:val="FF0000"/>
                <w:sz w:val="20"/>
                <w:szCs w:val="20"/>
              </w:rPr>
              <w:t>(3.3)</w:t>
            </w:r>
          </w:p>
        </w:tc>
        <w:tc>
          <w:tcPr>
            <w:tcW w:w="2179" w:type="dxa"/>
          </w:tcPr>
          <w:p w:rsidR="00ED390A" w:rsidRDefault="00ED390A">
            <w:pPr>
              <w:spacing w:line="276" w:lineRule="auto"/>
              <w:jc w:val="right"/>
              <w:rPr>
                <w:rFonts w:ascii="Tahoma" w:eastAsia="Tahoma" w:hAnsi="Tahoma" w:cs="Tahoma"/>
                <w:b/>
                <w:sz w:val="20"/>
                <w:szCs w:val="20"/>
              </w:rPr>
            </w:pPr>
          </w:p>
        </w:tc>
        <w:tc>
          <w:tcPr>
            <w:tcW w:w="2016" w:type="dxa"/>
            <w:vMerge/>
            <w:vAlign w:val="center"/>
          </w:tcPr>
          <w:p w:rsidR="00ED390A" w:rsidRDefault="00ED390A">
            <w:pPr>
              <w:widowControl w:val="0"/>
              <w:pBdr>
                <w:top w:val="nil"/>
                <w:left w:val="nil"/>
                <w:bottom w:val="nil"/>
                <w:right w:val="nil"/>
                <w:between w:val="nil"/>
              </w:pBdr>
              <w:spacing w:line="276" w:lineRule="auto"/>
              <w:rPr>
                <w:rFonts w:ascii="Tahoma" w:eastAsia="Tahoma" w:hAnsi="Tahoma" w:cs="Tahoma"/>
                <w:b/>
                <w:sz w:val="20"/>
                <w:szCs w:val="20"/>
              </w:rPr>
            </w:pPr>
          </w:p>
        </w:tc>
      </w:tr>
      <w:tr w:rsidR="00ED390A">
        <w:trPr>
          <w:trHeight w:val="302"/>
        </w:trPr>
        <w:tc>
          <w:tcPr>
            <w:tcW w:w="1148" w:type="dxa"/>
            <w:vMerge/>
            <w:shd w:val="clear" w:color="auto" w:fill="E8E8E8"/>
            <w:vAlign w:val="center"/>
          </w:tcPr>
          <w:p w:rsidR="00ED390A" w:rsidRDefault="00ED390A">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4.3</w:t>
            </w:r>
          </w:p>
        </w:tc>
        <w:tc>
          <w:tcPr>
            <w:tcW w:w="2178" w:type="dxa"/>
          </w:tcPr>
          <w:p w:rsidR="00ED390A" w:rsidRDefault="00ED390A">
            <w:pPr>
              <w:spacing w:line="276" w:lineRule="auto"/>
              <w:jc w:val="right"/>
              <w:rPr>
                <w:rFonts w:ascii="Tahoma" w:eastAsia="Tahoma" w:hAnsi="Tahoma" w:cs="Tahoma"/>
                <w:sz w:val="20"/>
                <w:szCs w:val="20"/>
              </w:rPr>
            </w:pPr>
          </w:p>
        </w:tc>
        <w:tc>
          <w:tcPr>
            <w:tcW w:w="2178" w:type="dxa"/>
          </w:tcPr>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X</w:t>
            </w:r>
          </w:p>
          <w:p w:rsidR="00ED390A" w:rsidRDefault="00ED2727">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179" w:type="dxa"/>
          </w:tcPr>
          <w:p w:rsidR="00ED390A" w:rsidRDefault="00ED390A">
            <w:pPr>
              <w:spacing w:line="276" w:lineRule="auto"/>
              <w:jc w:val="right"/>
              <w:rPr>
                <w:rFonts w:ascii="Tahoma" w:eastAsia="Tahoma" w:hAnsi="Tahoma" w:cs="Tahoma"/>
                <w:sz w:val="20"/>
                <w:szCs w:val="20"/>
              </w:rPr>
            </w:pPr>
          </w:p>
        </w:tc>
        <w:tc>
          <w:tcPr>
            <w:tcW w:w="2016" w:type="dxa"/>
            <w:vMerge/>
            <w:vAlign w:val="center"/>
          </w:tcPr>
          <w:p w:rsidR="00ED390A" w:rsidRDefault="00ED390A">
            <w:pPr>
              <w:widowControl w:val="0"/>
              <w:pBdr>
                <w:top w:val="nil"/>
                <w:left w:val="nil"/>
                <w:bottom w:val="nil"/>
                <w:right w:val="nil"/>
                <w:between w:val="nil"/>
              </w:pBdr>
              <w:spacing w:line="276" w:lineRule="auto"/>
              <w:rPr>
                <w:rFonts w:ascii="Tahoma" w:eastAsia="Tahoma" w:hAnsi="Tahoma" w:cs="Tahoma"/>
                <w:sz w:val="20"/>
                <w:szCs w:val="20"/>
              </w:rPr>
            </w:pPr>
          </w:p>
        </w:tc>
      </w:tr>
      <w:tr w:rsidR="00ED390A">
        <w:trPr>
          <w:trHeight w:val="302"/>
        </w:trPr>
        <w:tc>
          <w:tcPr>
            <w:tcW w:w="1148" w:type="dxa"/>
            <w:vMerge/>
            <w:shd w:val="clear" w:color="auto" w:fill="E8E8E8"/>
            <w:vAlign w:val="center"/>
          </w:tcPr>
          <w:p w:rsidR="00ED390A" w:rsidRDefault="00ED390A">
            <w:pPr>
              <w:widowControl w:val="0"/>
              <w:pBdr>
                <w:top w:val="nil"/>
                <w:left w:val="nil"/>
                <w:bottom w:val="nil"/>
                <w:right w:val="nil"/>
                <w:between w:val="nil"/>
              </w:pBdr>
              <w:spacing w:line="276" w:lineRule="auto"/>
              <w:rPr>
                <w:rFonts w:ascii="Tahoma" w:eastAsia="Tahoma" w:hAnsi="Tahoma" w:cs="Tahoma"/>
                <w:sz w:val="20"/>
                <w:szCs w:val="20"/>
              </w:rPr>
            </w:pPr>
          </w:p>
        </w:tc>
        <w:tc>
          <w:tcPr>
            <w:tcW w:w="1355" w:type="dxa"/>
            <w:shd w:val="clear" w:color="auto" w:fill="E8E8E8"/>
          </w:tcPr>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4.4</w:t>
            </w:r>
          </w:p>
        </w:tc>
        <w:tc>
          <w:tcPr>
            <w:tcW w:w="2178" w:type="dxa"/>
          </w:tcPr>
          <w:p w:rsidR="00ED390A" w:rsidRDefault="00ED390A">
            <w:pPr>
              <w:spacing w:line="276" w:lineRule="auto"/>
              <w:rPr>
                <w:rFonts w:ascii="Tahoma" w:eastAsia="Tahoma" w:hAnsi="Tahoma" w:cs="Tahoma"/>
                <w:sz w:val="20"/>
                <w:szCs w:val="20"/>
              </w:rPr>
            </w:pPr>
          </w:p>
        </w:tc>
        <w:tc>
          <w:tcPr>
            <w:tcW w:w="2178" w:type="dxa"/>
          </w:tcPr>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X</w:t>
            </w:r>
          </w:p>
          <w:p w:rsidR="00ED390A" w:rsidRDefault="00ED2727">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179" w:type="dxa"/>
          </w:tcPr>
          <w:p w:rsidR="00ED390A" w:rsidRDefault="00ED390A">
            <w:pPr>
              <w:spacing w:line="276" w:lineRule="auto"/>
              <w:jc w:val="right"/>
              <w:rPr>
                <w:rFonts w:ascii="Tahoma" w:eastAsia="Tahoma" w:hAnsi="Tahoma" w:cs="Tahoma"/>
                <w:sz w:val="20"/>
                <w:szCs w:val="20"/>
              </w:rPr>
            </w:pPr>
          </w:p>
        </w:tc>
        <w:tc>
          <w:tcPr>
            <w:tcW w:w="2016" w:type="dxa"/>
            <w:vMerge/>
            <w:vAlign w:val="center"/>
          </w:tcPr>
          <w:p w:rsidR="00ED390A" w:rsidRDefault="00ED390A">
            <w:pPr>
              <w:widowControl w:val="0"/>
              <w:pBdr>
                <w:top w:val="nil"/>
                <w:left w:val="nil"/>
                <w:bottom w:val="nil"/>
                <w:right w:val="nil"/>
                <w:between w:val="nil"/>
              </w:pBdr>
              <w:spacing w:line="276" w:lineRule="auto"/>
              <w:rPr>
                <w:rFonts w:ascii="Tahoma" w:eastAsia="Tahoma" w:hAnsi="Tahoma" w:cs="Tahoma"/>
                <w:sz w:val="20"/>
                <w:szCs w:val="20"/>
              </w:rPr>
            </w:pPr>
          </w:p>
        </w:tc>
      </w:tr>
      <w:tr w:rsidR="00ED390A">
        <w:trPr>
          <w:trHeight w:val="302"/>
        </w:trPr>
        <w:tc>
          <w:tcPr>
            <w:tcW w:w="1148" w:type="dxa"/>
            <w:vMerge/>
            <w:shd w:val="clear" w:color="auto" w:fill="E8E8E8"/>
            <w:vAlign w:val="center"/>
          </w:tcPr>
          <w:p w:rsidR="00ED390A" w:rsidRDefault="00ED390A">
            <w:pPr>
              <w:widowControl w:val="0"/>
              <w:pBdr>
                <w:top w:val="nil"/>
                <w:left w:val="nil"/>
                <w:bottom w:val="nil"/>
                <w:right w:val="nil"/>
                <w:between w:val="nil"/>
              </w:pBdr>
              <w:spacing w:line="276" w:lineRule="auto"/>
              <w:rPr>
                <w:rFonts w:ascii="Tahoma" w:eastAsia="Tahoma" w:hAnsi="Tahoma" w:cs="Tahoma"/>
                <w:sz w:val="20"/>
                <w:szCs w:val="20"/>
              </w:rPr>
            </w:pPr>
          </w:p>
        </w:tc>
        <w:tc>
          <w:tcPr>
            <w:tcW w:w="1355" w:type="dxa"/>
            <w:shd w:val="clear" w:color="auto" w:fill="E8E8E8"/>
          </w:tcPr>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4.5</w:t>
            </w:r>
          </w:p>
        </w:tc>
        <w:tc>
          <w:tcPr>
            <w:tcW w:w="2178" w:type="dxa"/>
          </w:tcPr>
          <w:p w:rsidR="00ED390A" w:rsidRDefault="00ED390A">
            <w:pPr>
              <w:spacing w:line="276" w:lineRule="auto"/>
              <w:jc w:val="right"/>
              <w:rPr>
                <w:rFonts w:ascii="Tahoma" w:eastAsia="Tahoma" w:hAnsi="Tahoma" w:cs="Tahoma"/>
                <w:sz w:val="20"/>
                <w:szCs w:val="20"/>
              </w:rPr>
            </w:pPr>
          </w:p>
        </w:tc>
        <w:tc>
          <w:tcPr>
            <w:tcW w:w="2178" w:type="dxa"/>
          </w:tcPr>
          <w:p w:rsidR="00ED390A" w:rsidRDefault="00ED390A">
            <w:pPr>
              <w:spacing w:line="276" w:lineRule="auto"/>
              <w:jc w:val="right"/>
              <w:rPr>
                <w:rFonts w:ascii="Tahoma" w:eastAsia="Tahoma" w:hAnsi="Tahoma" w:cs="Tahoma"/>
                <w:sz w:val="20"/>
                <w:szCs w:val="20"/>
              </w:rPr>
            </w:pPr>
          </w:p>
        </w:tc>
        <w:tc>
          <w:tcPr>
            <w:tcW w:w="2179" w:type="dxa"/>
          </w:tcPr>
          <w:p w:rsidR="00ED390A" w:rsidRDefault="00ED2727">
            <w:pPr>
              <w:spacing w:line="276" w:lineRule="auto"/>
              <w:jc w:val="center"/>
              <w:rPr>
                <w:rFonts w:ascii="Tahoma" w:eastAsia="Tahoma" w:hAnsi="Tahoma" w:cs="Tahoma"/>
                <w:b/>
                <w:sz w:val="20"/>
                <w:szCs w:val="20"/>
              </w:rPr>
            </w:pPr>
            <w:r>
              <w:rPr>
                <w:rFonts w:ascii="Tahoma" w:eastAsia="Tahoma" w:hAnsi="Tahoma" w:cs="Tahoma"/>
                <w:b/>
                <w:sz w:val="20"/>
                <w:szCs w:val="20"/>
              </w:rPr>
              <w:t>X</w:t>
            </w:r>
          </w:p>
          <w:p w:rsidR="00ED390A" w:rsidRDefault="00ED2727">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016" w:type="dxa"/>
            <w:vMerge/>
            <w:vAlign w:val="center"/>
          </w:tcPr>
          <w:p w:rsidR="00ED390A" w:rsidRDefault="00ED390A">
            <w:pPr>
              <w:widowControl w:val="0"/>
              <w:pBdr>
                <w:top w:val="nil"/>
                <w:left w:val="nil"/>
                <w:bottom w:val="nil"/>
                <w:right w:val="nil"/>
                <w:between w:val="nil"/>
              </w:pBdr>
              <w:spacing w:line="276" w:lineRule="auto"/>
              <w:rPr>
                <w:rFonts w:ascii="Tahoma" w:eastAsia="Tahoma" w:hAnsi="Tahoma" w:cs="Tahoma"/>
                <w:b/>
                <w:sz w:val="20"/>
                <w:szCs w:val="20"/>
              </w:rPr>
            </w:pPr>
          </w:p>
        </w:tc>
      </w:tr>
    </w:tbl>
    <w:p w:rsidR="00ED390A" w:rsidRDefault="00ED390A">
      <w:pPr>
        <w:rPr>
          <w:rFonts w:ascii="Tahoma" w:eastAsia="Tahoma" w:hAnsi="Tahoma" w:cs="Tahoma"/>
          <w:sz w:val="20"/>
          <w:szCs w:val="20"/>
        </w:rPr>
      </w:pPr>
    </w:p>
    <w:sectPr w:rsidR="00ED390A">
      <w:footerReference w:type="even" r:id="rId10"/>
      <w:footerReference w:type="default" r:id="rId11"/>
      <w:pgSz w:w="11900" w:h="16840"/>
      <w:pgMar w:top="1440" w:right="985" w:bottom="1418" w:left="108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727" w:rsidRDefault="00ED2727">
      <w:r>
        <w:separator/>
      </w:r>
    </w:p>
  </w:endnote>
  <w:endnote w:type="continuationSeparator" w:id="0">
    <w:p w:rsidR="00ED2727" w:rsidRDefault="00ED2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Times New Roman"/>
    <w:charset w:val="00"/>
    <w:family w:val="auto"/>
    <w:pitch w:val="default"/>
  </w:font>
  <w:font w:name="Aptos Display">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90A" w:rsidRDefault="00ED2727">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rsidR="00ED390A" w:rsidRDefault="00ED390A">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90A" w:rsidRDefault="00ED2727">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912B77">
      <w:rPr>
        <w:color w:val="000000"/>
      </w:rPr>
      <w:fldChar w:fldCharType="separate"/>
    </w:r>
    <w:r w:rsidR="00912B77">
      <w:rPr>
        <w:noProof/>
        <w:color w:val="000000"/>
      </w:rPr>
      <w:t>1</w:t>
    </w:r>
    <w:r>
      <w:rPr>
        <w:color w:val="000000"/>
      </w:rPr>
      <w:fldChar w:fldCharType="end"/>
    </w:r>
  </w:p>
  <w:p w:rsidR="00ED390A" w:rsidRDefault="00ED390A">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727" w:rsidRDefault="00ED2727">
      <w:r>
        <w:separator/>
      </w:r>
    </w:p>
  </w:footnote>
  <w:footnote w:type="continuationSeparator" w:id="0">
    <w:p w:rsidR="00ED2727" w:rsidRDefault="00ED27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D91D1E"/>
    <w:multiLevelType w:val="multilevel"/>
    <w:tmpl w:val="7A6CF9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D390A"/>
    <w:rsid w:val="00912B77"/>
    <w:rsid w:val="00ED2727"/>
    <w:rsid w:val="00ED3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Aptos" w:hAnsi="Aptos" w:cs="Aptos"/>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1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9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9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9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9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19D5"/>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51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9D5"/>
    <w:rPr>
      <w:rFonts w:eastAsiaTheme="majorEastAsia" w:cstheme="majorBidi"/>
      <w:color w:val="272727" w:themeColor="text1" w:themeTint="D8"/>
    </w:rPr>
  </w:style>
  <w:style w:type="character" w:customStyle="1" w:styleId="TitleChar">
    <w:name w:val="Title Char"/>
    <w:basedOn w:val="DefaultParagraphFont"/>
    <w:link w:val="Title"/>
    <w:uiPriority w:val="10"/>
    <w:rsid w:val="00F51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pPr>
      <w:spacing w:after="160"/>
    </w:pPr>
    <w:rPr>
      <w:color w:val="595959"/>
      <w:sz w:val="28"/>
      <w:szCs w:val="28"/>
    </w:rPr>
  </w:style>
  <w:style w:type="character" w:customStyle="1" w:styleId="SubtitleChar">
    <w:name w:val="Subtitle Char"/>
    <w:basedOn w:val="DefaultParagraphFont"/>
    <w:link w:val="Subtitle"/>
    <w:uiPriority w:val="11"/>
    <w:rsid w:val="00F51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9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19D5"/>
    <w:rPr>
      <w:i/>
      <w:iCs/>
      <w:color w:val="404040" w:themeColor="text1" w:themeTint="BF"/>
    </w:rPr>
  </w:style>
  <w:style w:type="paragraph" w:styleId="ListParagraph">
    <w:name w:val="List Paragraph"/>
    <w:basedOn w:val="Normal"/>
    <w:uiPriority w:val="34"/>
    <w:qFormat/>
    <w:rsid w:val="00F519D5"/>
    <w:pPr>
      <w:ind w:left="720"/>
      <w:contextualSpacing/>
    </w:pPr>
  </w:style>
  <w:style w:type="character" w:styleId="IntenseEmphasis">
    <w:name w:val="Intense Emphasis"/>
    <w:basedOn w:val="DefaultParagraphFont"/>
    <w:uiPriority w:val="21"/>
    <w:qFormat/>
    <w:rsid w:val="00F519D5"/>
    <w:rPr>
      <w:i/>
      <w:iCs/>
      <w:color w:val="0F4761" w:themeColor="accent1" w:themeShade="BF"/>
    </w:rPr>
  </w:style>
  <w:style w:type="paragraph" w:styleId="IntenseQuote">
    <w:name w:val="Intense Quote"/>
    <w:basedOn w:val="Normal"/>
    <w:next w:val="Normal"/>
    <w:link w:val="IntenseQuoteChar"/>
    <w:uiPriority w:val="30"/>
    <w:qFormat/>
    <w:rsid w:val="00F51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9D5"/>
    <w:rPr>
      <w:i/>
      <w:iCs/>
      <w:color w:val="0F4761" w:themeColor="accent1" w:themeShade="BF"/>
    </w:rPr>
  </w:style>
  <w:style w:type="character" w:styleId="IntenseReference">
    <w:name w:val="Intense Reference"/>
    <w:basedOn w:val="DefaultParagraphFont"/>
    <w:uiPriority w:val="32"/>
    <w:qFormat/>
    <w:rsid w:val="00F519D5"/>
    <w:rPr>
      <w:b/>
      <w:bCs/>
      <w:smallCaps/>
      <w:color w:val="0F4761" w:themeColor="accent1" w:themeShade="BF"/>
      <w:spacing w:val="5"/>
    </w:rPr>
  </w:style>
  <w:style w:type="table" w:styleId="TableGrid">
    <w:name w:val="Table Grid"/>
    <w:basedOn w:val="TableNormal"/>
    <w:uiPriority w:val="39"/>
    <w:rsid w:val="00F84D03"/>
    <w:rPr>
      <w:rFonts w:ascii="Times New Roman" w:eastAsiaTheme="minorEastAsia" w:hAnsi="Times New Roman"/>
      <w:sz w:val="26"/>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26B6F"/>
    <w:pPr>
      <w:tabs>
        <w:tab w:val="center" w:pos="4680"/>
        <w:tab w:val="right" w:pos="9360"/>
      </w:tabs>
    </w:pPr>
  </w:style>
  <w:style w:type="character" w:customStyle="1" w:styleId="FooterChar">
    <w:name w:val="Footer Char"/>
    <w:basedOn w:val="DefaultParagraphFont"/>
    <w:link w:val="Footer"/>
    <w:uiPriority w:val="99"/>
    <w:rsid w:val="00426B6F"/>
  </w:style>
  <w:style w:type="character" w:styleId="PageNumber">
    <w:name w:val="page number"/>
    <w:basedOn w:val="DefaultParagraphFont"/>
    <w:uiPriority w:val="99"/>
    <w:semiHidden/>
    <w:unhideWhenUsed/>
    <w:rsid w:val="00426B6F"/>
  </w:style>
  <w:style w:type="paragraph" w:styleId="NormalWeb">
    <w:name w:val="Normal (Web)"/>
    <w:basedOn w:val="Normal"/>
    <w:uiPriority w:val="99"/>
    <w:unhideWhenUsed/>
    <w:rsid w:val="00A67B42"/>
    <w:pPr>
      <w:spacing w:before="100" w:beforeAutospacing="1" w:after="100" w:afterAutospacing="1"/>
    </w:pPr>
    <w:rPr>
      <w:rFonts w:ascii="Times New Roman" w:eastAsia="Times New Roman" w:hAnsi="Times New Roman" w:cs="Times New Roman"/>
    </w:rPr>
  </w:style>
  <w:style w:type="table" w:customStyle="1" w:styleId="a">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0D33BB"/>
    <w:rPr>
      <w:color w:val="467886" w:themeColor="hyperlink"/>
      <w:u w:val="single"/>
    </w:rPr>
  </w:style>
  <w:style w:type="character" w:customStyle="1" w:styleId="UnresolvedMention">
    <w:name w:val="Unresolved Mention"/>
    <w:basedOn w:val="DefaultParagraphFont"/>
    <w:uiPriority w:val="99"/>
    <w:semiHidden/>
    <w:unhideWhenUsed/>
    <w:rsid w:val="000D33BB"/>
    <w:rPr>
      <w:color w:val="605E5C"/>
      <w:shd w:val="clear" w:color="auto" w:fill="E1DFDD"/>
    </w:rPr>
  </w:style>
  <w:style w:type="character" w:styleId="Strong">
    <w:name w:val="Strong"/>
    <w:basedOn w:val="DefaultParagraphFont"/>
    <w:uiPriority w:val="22"/>
    <w:qFormat/>
    <w:rsid w:val="004A6B62"/>
    <w:rPr>
      <w:b/>
      <w:bCs/>
    </w:rPr>
  </w:style>
  <w:style w:type="character" w:customStyle="1" w:styleId="citation-0">
    <w:name w:val="citation-0"/>
    <w:basedOn w:val="DefaultParagraphFont"/>
    <w:rsid w:val="004A6B62"/>
  </w:style>
  <w:style w:type="character" w:customStyle="1" w:styleId="citation-1">
    <w:name w:val="citation-1"/>
    <w:basedOn w:val="DefaultParagraphFont"/>
    <w:rsid w:val="004A6B62"/>
  </w:style>
  <w:style w:type="character" w:customStyle="1" w:styleId="citation-2">
    <w:name w:val="citation-2"/>
    <w:basedOn w:val="DefaultParagraphFont"/>
    <w:rsid w:val="004A6B62"/>
  </w:style>
  <w:style w:type="character" w:customStyle="1" w:styleId="citation-3">
    <w:name w:val="citation-3"/>
    <w:basedOn w:val="DefaultParagraphFont"/>
    <w:rsid w:val="004A6B62"/>
  </w:style>
  <w:style w:type="character" w:customStyle="1" w:styleId="citation-4">
    <w:name w:val="citation-4"/>
    <w:basedOn w:val="DefaultParagraphFont"/>
    <w:rsid w:val="004A6B62"/>
  </w:style>
  <w:style w:type="paragraph" w:styleId="BodyText">
    <w:name w:val="Body Text"/>
    <w:basedOn w:val="Normal"/>
    <w:link w:val="BodyTextChar"/>
    <w:semiHidden/>
    <w:unhideWhenUsed/>
    <w:qFormat/>
    <w:rsid w:val="00F62B8D"/>
    <w:pPr>
      <w:spacing w:before="180" w:after="180"/>
    </w:pPr>
    <w:rPr>
      <w:rFonts w:asciiTheme="minorHAnsi" w:eastAsiaTheme="minorHAnsi" w:hAnsiTheme="minorHAnsi" w:cstheme="minorBidi"/>
      <w:lang w:val="en-US"/>
    </w:rPr>
  </w:style>
  <w:style w:type="character" w:customStyle="1" w:styleId="BodyTextChar">
    <w:name w:val="Body Text Char"/>
    <w:basedOn w:val="DefaultParagraphFont"/>
    <w:link w:val="BodyText"/>
    <w:semiHidden/>
    <w:rsid w:val="00F62B8D"/>
    <w:rPr>
      <w:rFonts w:asciiTheme="minorHAnsi" w:eastAsiaTheme="minorHAnsi" w:hAnsiTheme="minorHAnsi" w:cstheme="minorBidi"/>
      <w:lang w:val="en-US" w:eastAsia="en-US"/>
    </w:rPr>
  </w:style>
  <w:style w:type="table" w:customStyle="1" w:styleId="a0">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Aptos" w:hAnsi="Aptos" w:cs="Aptos"/>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1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9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9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9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9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19D5"/>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51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9D5"/>
    <w:rPr>
      <w:rFonts w:eastAsiaTheme="majorEastAsia" w:cstheme="majorBidi"/>
      <w:color w:val="272727" w:themeColor="text1" w:themeTint="D8"/>
    </w:rPr>
  </w:style>
  <w:style w:type="character" w:customStyle="1" w:styleId="TitleChar">
    <w:name w:val="Title Char"/>
    <w:basedOn w:val="DefaultParagraphFont"/>
    <w:link w:val="Title"/>
    <w:uiPriority w:val="10"/>
    <w:rsid w:val="00F51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pPr>
      <w:spacing w:after="160"/>
    </w:pPr>
    <w:rPr>
      <w:color w:val="595959"/>
      <w:sz w:val="28"/>
      <w:szCs w:val="28"/>
    </w:rPr>
  </w:style>
  <w:style w:type="character" w:customStyle="1" w:styleId="SubtitleChar">
    <w:name w:val="Subtitle Char"/>
    <w:basedOn w:val="DefaultParagraphFont"/>
    <w:link w:val="Subtitle"/>
    <w:uiPriority w:val="11"/>
    <w:rsid w:val="00F51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9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19D5"/>
    <w:rPr>
      <w:i/>
      <w:iCs/>
      <w:color w:val="404040" w:themeColor="text1" w:themeTint="BF"/>
    </w:rPr>
  </w:style>
  <w:style w:type="paragraph" w:styleId="ListParagraph">
    <w:name w:val="List Paragraph"/>
    <w:basedOn w:val="Normal"/>
    <w:uiPriority w:val="34"/>
    <w:qFormat/>
    <w:rsid w:val="00F519D5"/>
    <w:pPr>
      <w:ind w:left="720"/>
      <w:contextualSpacing/>
    </w:pPr>
  </w:style>
  <w:style w:type="character" w:styleId="IntenseEmphasis">
    <w:name w:val="Intense Emphasis"/>
    <w:basedOn w:val="DefaultParagraphFont"/>
    <w:uiPriority w:val="21"/>
    <w:qFormat/>
    <w:rsid w:val="00F519D5"/>
    <w:rPr>
      <w:i/>
      <w:iCs/>
      <w:color w:val="0F4761" w:themeColor="accent1" w:themeShade="BF"/>
    </w:rPr>
  </w:style>
  <w:style w:type="paragraph" w:styleId="IntenseQuote">
    <w:name w:val="Intense Quote"/>
    <w:basedOn w:val="Normal"/>
    <w:next w:val="Normal"/>
    <w:link w:val="IntenseQuoteChar"/>
    <w:uiPriority w:val="30"/>
    <w:qFormat/>
    <w:rsid w:val="00F51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9D5"/>
    <w:rPr>
      <w:i/>
      <w:iCs/>
      <w:color w:val="0F4761" w:themeColor="accent1" w:themeShade="BF"/>
    </w:rPr>
  </w:style>
  <w:style w:type="character" w:styleId="IntenseReference">
    <w:name w:val="Intense Reference"/>
    <w:basedOn w:val="DefaultParagraphFont"/>
    <w:uiPriority w:val="32"/>
    <w:qFormat/>
    <w:rsid w:val="00F519D5"/>
    <w:rPr>
      <w:b/>
      <w:bCs/>
      <w:smallCaps/>
      <w:color w:val="0F4761" w:themeColor="accent1" w:themeShade="BF"/>
      <w:spacing w:val="5"/>
    </w:rPr>
  </w:style>
  <w:style w:type="table" w:styleId="TableGrid">
    <w:name w:val="Table Grid"/>
    <w:basedOn w:val="TableNormal"/>
    <w:uiPriority w:val="39"/>
    <w:rsid w:val="00F84D03"/>
    <w:rPr>
      <w:rFonts w:ascii="Times New Roman" w:eastAsiaTheme="minorEastAsia" w:hAnsi="Times New Roman"/>
      <w:sz w:val="26"/>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26B6F"/>
    <w:pPr>
      <w:tabs>
        <w:tab w:val="center" w:pos="4680"/>
        <w:tab w:val="right" w:pos="9360"/>
      </w:tabs>
    </w:pPr>
  </w:style>
  <w:style w:type="character" w:customStyle="1" w:styleId="FooterChar">
    <w:name w:val="Footer Char"/>
    <w:basedOn w:val="DefaultParagraphFont"/>
    <w:link w:val="Footer"/>
    <w:uiPriority w:val="99"/>
    <w:rsid w:val="00426B6F"/>
  </w:style>
  <w:style w:type="character" w:styleId="PageNumber">
    <w:name w:val="page number"/>
    <w:basedOn w:val="DefaultParagraphFont"/>
    <w:uiPriority w:val="99"/>
    <w:semiHidden/>
    <w:unhideWhenUsed/>
    <w:rsid w:val="00426B6F"/>
  </w:style>
  <w:style w:type="paragraph" w:styleId="NormalWeb">
    <w:name w:val="Normal (Web)"/>
    <w:basedOn w:val="Normal"/>
    <w:uiPriority w:val="99"/>
    <w:unhideWhenUsed/>
    <w:rsid w:val="00A67B42"/>
    <w:pPr>
      <w:spacing w:before="100" w:beforeAutospacing="1" w:after="100" w:afterAutospacing="1"/>
    </w:pPr>
    <w:rPr>
      <w:rFonts w:ascii="Times New Roman" w:eastAsia="Times New Roman" w:hAnsi="Times New Roman" w:cs="Times New Roman"/>
    </w:rPr>
  </w:style>
  <w:style w:type="table" w:customStyle="1" w:styleId="a">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0D33BB"/>
    <w:rPr>
      <w:color w:val="467886" w:themeColor="hyperlink"/>
      <w:u w:val="single"/>
    </w:rPr>
  </w:style>
  <w:style w:type="character" w:customStyle="1" w:styleId="UnresolvedMention">
    <w:name w:val="Unresolved Mention"/>
    <w:basedOn w:val="DefaultParagraphFont"/>
    <w:uiPriority w:val="99"/>
    <w:semiHidden/>
    <w:unhideWhenUsed/>
    <w:rsid w:val="000D33BB"/>
    <w:rPr>
      <w:color w:val="605E5C"/>
      <w:shd w:val="clear" w:color="auto" w:fill="E1DFDD"/>
    </w:rPr>
  </w:style>
  <w:style w:type="character" w:styleId="Strong">
    <w:name w:val="Strong"/>
    <w:basedOn w:val="DefaultParagraphFont"/>
    <w:uiPriority w:val="22"/>
    <w:qFormat/>
    <w:rsid w:val="004A6B62"/>
    <w:rPr>
      <w:b/>
      <w:bCs/>
    </w:rPr>
  </w:style>
  <w:style w:type="character" w:customStyle="1" w:styleId="citation-0">
    <w:name w:val="citation-0"/>
    <w:basedOn w:val="DefaultParagraphFont"/>
    <w:rsid w:val="004A6B62"/>
  </w:style>
  <w:style w:type="character" w:customStyle="1" w:styleId="citation-1">
    <w:name w:val="citation-1"/>
    <w:basedOn w:val="DefaultParagraphFont"/>
    <w:rsid w:val="004A6B62"/>
  </w:style>
  <w:style w:type="character" w:customStyle="1" w:styleId="citation-2">
    <w:name w:val="citation-2"/>
    <w:basedOn w:val="DefaultParagraphFont"/>
    <w:rsid w:val="004A6B62"/>
  </w:style>
  <w:style w:type="character" w:customStyle="1" w:styleId="citation-3">
    <w:name w:val="citation-3"/>
    <w:basedOn w:val="DefaultParagraphFont"/>
    <w:rsid w:val="004A6B62"/>
  </w:style>
  <w:style w:type="character" w:customStyle="1" w:styleId="citation-4">
    <w:name w:val="citation-4"/>
    <w:basedOn w:val="DefaultParagraphFont"/>
    <w:rsid w:val="004A6B62"/>
  </w:style>
  <w:style w:type="paragraph" w:styleId="BodyText">
    <w:name w:val="Body Text"/>
    <w:basedOn w:val="Normal"/>
    <w:link w:val="BodyTextChar"/>
    <w:semiHidden/>
    <w:unhideWhenUsed/>
    <w:qFormat/>
    <w:rsid w:val="00F62B8D"/>
    <w:pPr>
      <w:spacing w:before="180" w:after="180"/>
    </w:pPr>
    <w:rPr>
      <w:rFonts w:asciiTheme="minorHAnsi" w:eastAsiaTheme="minorHAnsi" w:hAnsiTheme="minorHAnsi" w:cstheme="minorBidi"/>
      <w:lang w:val="en-US"/>
    </w:rPr>
  </w:style>
  <w:style w:type="character" w:customStyle="1" w:styleId="BodyTextChar">
    <w:name w:val="Body Text Char"/>
    <w:basedOn w:val="DefaultParagraphFont"/>
    <w:link w:val="BodyText"/>
    <w:semiHidden/>
    <w:rsid w:val="00F62B8D"/>
    <w:rPr>
      <w:rFonts w:asciiTheme="minorHAnsi" w:eastAsiaTheme="minorHAnsi" w:hAnsiTheme="minorHAnsi" w:cstheme="minorBidi"/>
      <w:lang w:val="en-US" w:eastAsia="en-US"/>
    </w:rPr>
  </w:style>
  <w:style w:type="table" w:customStyle="1" w:styleId="a0">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973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britannica.com/science/defores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d8xY5Y7/0PUOOce1YGCXLrVyQQ==">CgMxLjAyCGguZ2pkZ3hzMgppZC4zMGowemxsMgppZC4xZm9iOXRlMgppZC4yZXQ5MnAwMgppZC4zem55c2g3MgppZC4zZHk2dmttMglpZC50eWpjd3QyCmlkLjRkMzRvZzgyCmlkLjF0M2g1c2Y4AHIhMWhjNi1BVVl3YU5TWWpDRzVVMTNlc0V5bmstSV8xb1hl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2193</Words>
  <Characters>12502</Characters>
  <Application>Microsoft Office Word</Application>
  <DocSecurity>0</DocSecurity>
  <Lines>104</Lines>
  <Paragraphs>29</Paragraphs>
  <ScaleCrop>false</ScaleCrop>
  <Company/>
  <LinksUpToDate>false</LinksUpToDate>
  <CharactersWithSpaces>14666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 Ho</dc:creator>
  <cp:lastModifiedBy>DUC</cp:lastModifiedBy>
  <cp:revision>3</cp:revision>
  <dcterms:created xsi:type="dcterms:W3CDTF">2024-07-12T06:43:00Z</dcterms:created>
  <dcterms:modified xsi:type="dcterms:W3CDTF">2024-07-24T17:39:00Z</dcterms:modified>
</cp:coreProperties>
</file>