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4633B6" w14:textId="6D6BCAE4" w:rsidR="009C051B" w:rsidRPr="00EE322B" w:rsidRDefault="003433EC" w:rsidP="008A62D3">
      <w:pPr>
        <w:widowControl w:val="0"/>
        <w:spacing w:line="288" w:lineRule="auto"/>
        <w:jc w:val="center"/>
        <w:rPr>
          <w:rFonts w:ascii="Times New Roman" w:eastAsia="Times New Roman" w:hAnsi="Times New Roman" w:cs="Times New Roman"/>
          <w:b/>
          <w:sz w:val="26"/>
          <w:szCs w:val="26"/>
          <w:lang w:val="en-US"/>
        </w:rPr>
      </w:pPr>
      <w:r w:rsidRPr="00EE322B">
        <w:rPr>
          <w:rFonts w:ascii="Times New Roman" w:eastAsia="Times New Roman" w:hAnsi="Times New Roman" w:cs="Times New Roman"/>
          <w:b/>
          <w:sz w:val="26"/>
          <w:szCs w:val="26"/>
          <w:lang w:val="en-US"/>
        </w:rPr>
        <w:t>CHỦ ĐỀ 7</w:t>
      </w:r>
      <w:r w:rsidR="009C051B" w:rsidRPr="00EE322B">
        <w:rPr>
          <w:rFonts w:ascii="Times New Roman" w:eastAsia="Times New Roman" w:hAnsi="Times New Roman" w:cs="Times New Roman"/>
          <w:b/>
          <w:sz w:val="26"/>
          <w:szCs w:val="26"/>
          <w:lang w:val="en-US"/>
        </w:rPr>
        <w:t xml:space="preserve">: </w:t>
      </w:r>
      <w:r w:rsidRPr="00EE322B">
        <w:rPr>
          <w:rFonts w:ascii="Times New Roman" w:eastAsia="Times New Roman" w:hAnsi="Times New Roman" w:cs="Times New Roman"/>
          <w:b/>
          <w:sz w:val="26"/>
          <w:szCs w:val="26"/>
          <w:lang w:val="en-US"/>
        </w:rPr>
        <w:t>CƠ THỂ NGƯỜI</w:t>
      </w:r>
    </w:p>
    <w:p w14:paraId="1867DD5A" w14:textId="10FDFAE1" w:rsidR="009C051B" w:rsidRPr="00EE322B" w:rsidRDefault="009C051B" w:rsidP="008A62D3">
      <w:pPr>
        <w:widowControl w:val="0"/>
        <w:spacing w:line="288" w:lineRule="auto"/>
        <w:jc w:val="center"/>
        <w:rPr>
          <w:rFonts w:ascii="Times New Roman" w:eastAsia="Times New Roman" w:hAnsi="Times New Roman" w:cs="Times New Roman"/>
          <w:b/>
          <w:sz w:val="26"/>
          <w:szCs w:val="26"/>
          <w:lang w:val="en-US"/>
        </w:rPr>
      </w:pPr>
      <w:r w:rsidRPr="00EE322B">
        <w:rPr>
          <w:rFonts w:ascii="Times New Roman" w:eastAsia="Times New Roman" w:hAnsi="Times New Roman" w:cs="Times New Roman"/>
          <w:b/>
          <w:sz w:val="26"/>
          <w:szCs w:val="26"/>
          <w:lang w:val="en-US"/>
        </w:rPr>
        <w:t xml:space="preserve">Bài </w:t>
      </w:r>
      <w:r w:rsidR="003433EC" w:rsidRPr="00EE322B">
        <w:rPr>
          <w:rFonts w:ascii="Times New Roman" w:eastAsia="Times New Roman" w:hAnsi="Times New Roman" w:cs="Times New Roman"/>
          <w:b/>
          <w:sz w:val="26"/>
          <w:szCs w:val="26"/>
          <w:lang w:val="en-US"/>
        </w:rPr>
        <w:t>29</w:t>
      </w:r>
      <w:r w:rsidRPr="00EE322B">
        <w:rPr>
          <w:rFonts w:ascii="Times New Roman" w:eastAsia="Times New Roman" w:hAnsi="Times New Roman" w:cs="Times New Roman"/>
          <w:b/>
          <w:sz w:val="26"/>
          <w:szCs w:val="26"/>
          <w:lang w:val="en-US"/>
        </w:rPr>
        <w:t xml:space="preserve">: </w:t>
      </w:r>
      <w:r w:rsidR="003433EC" w:rsidRPr="00EE322B">
        <w:rPr>
          <w:rFonts w:ascii="Times New Roman" w:eastAsia="Times New Roman" w:hAnsi="Times New Roman" w:cs="Times New Roman"/>
          <w:b/>
          <w:sz w:val="26"/>
          <w:szCs w:val="26"/>
          <w:lang w:val="en-US"/>
        </w:rPr>
        <w:t>DINH DƯỠNG VÀ TIÊU HÓA Ở NGƯỜI</w:t>
      </w:r>
    </w:p>
    <w:p w14:paraId="18AC1DAE" w14:textId="77777777" w:rsidR="009C051B" w:rsidRPr="00EE322B" w:rsidRDefault="009C051B" w:rsidP="008A62D3">
      <w:pPr>
        <w:widowControl w:val="0"/>
        <w:spacing w:line="288" w:lineRule="auto"/>
        <w:jc w:val="center"/>
        <w:rPr>
          <w:rFonts w:ascii="Times New Roman" w:eastAsia="Times New Roman" w:hAnsi="Times New Roman" w:cs="Times New Roman"/>
          <w:b/>
          <w:i/>
          <w:sz w:val="26"/>
          <w:szCs w:val="26"/>
        </w:rPr>
      </w:pPr>
      <w:r w:rsidRPr="00EE322B">
        <w:rPr>
          <w:rFonts w:ascii="Times New Roman" w:eastAsia="Times New Roman" w:hAnsi="Times New Roman" w:cs="Times New Roman"/>
          <w:b/>
          <w:i/>
          <w:sz w:val="26"/>
          <w:szCs w:val="26"/>
        </w:rPr>
        <w:t xml:space="preserve">Thời gian thực hiện: </w:t>
      </w:r>
      <w:r w:rsidRPr="00EE322B">
        <w:rPr>
          <w:rFonts w:ascii="Times New Roman" w:eastAsia="Times New Roman" w:hAnsi="Times New Roman" w:cs="Times New Roman"/>
          <w:b/>
          <w:i/>
          <w:sz w:val="26"/>
          <w:szCs w:val="26"/>
          <w:lang w:val="en-US"/>
        </w:rPr>
        <w:t>4</w:t>
      </w:r>
      <w:r w:rsidRPr="00EE322B">
        <w:rPr>
          <w:rFonts w:ascii="Times New Roman" w:eastAsia="Times New Roman" w:hAnsi="Times New Roman" w:cs="Times New Roman"/>
          <w:b/>
          <w:i/>
          <w:sz w:val="26"/>
          <w:szCs w:val="26"/>
        </w:rPr>
        <w:t xml:space="preserve"> tiết</w:t>
      </w:r>
    </w:p>
    <w:p w14:paraId="3E5EF230" w14:textId="77777777" w:rsidR="003433EC" w:rsidRPr="00EE322B" w:rsidRDefault="003433EC" w:rsidP="008A62D3">
      <w:pPr>
        <w:widowControl w:val="0"/>
        <w:tabs>
          <w:tab w:val="left" w:pos="284"/>
        </w:tabs>
        <w:spacing w:line="288" w:lineRule="auto"/>
        <w:rPr>
          <w:rFonts w:ascii="Times New Roman" w:eastAsia="Times New Roman" w:hAnsi="Times New Roman" w:cs="Times New Roman"/>
          <w:b/>
          <w:sz w:val="26"/>
          <w:szCs w:val="26"/>
        </w:rPr>
      </w:pPr>
    </w:p>
    <w:p w14:paraId="4BF49D11" w14:textId="7A8E40F5" w:rsidR="00EB3F15" w:rsidRPr="00EE322B" w:rsidRDefault="00EB3F15" w:rsidP="008A62D3">
      <w:pPr>
        <w:widowControl w:val="0"/>
        <w:tabs>
          <w:tab w:val="left" w:pos="284"/>
        </w:tabs>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I. Mục tiêu</w:t>
      </w:r>
    </w:p>
    <w:p w14:paraId="023A73AA" w14:textId="77777777" w:rsidR="00EB3F15" w:rsidRPr="00EE322B" w:rsidRDefault="00EB3F15" w:rsidP="008A62D3">
      <w:pPr>
        <w:widowControl w:val="0"/>
        <w:numPr>
          <w:ilvl w:val="0"/>
          <w:numId w:val="1"/>
        </w:numPr>
        <w:tabs>
          <w:tab w:val="left" w:pos="284"/>
          <w:tab w:val="left" w:pos="709"/>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 xml:space="preserve">Kiến thức: </w:t>
      </w:r>
    </w:p>
    <w:p w14:paraId="3D527C2D" w14:textId="2814A09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xml:space="preserve">- </w:t>
      </w:r>
      <w:r w:rsidRPr="00EE322B">
        <w:rPr>
          <w:rStyle w:val="fontstyle121"/>
          <w:rFonts w:ascii="Times New Roman" w:hAnsi="Times New Roman" w:cs="Times New Roman"/>
          <w:color w:val="auto"/>
          <w:lang w:val="vi-VN"/>
        </w:rPr>
        <w:t>Nêu được khái niệm dinh dưỡng</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chất dinh dưỡng</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mối quan hệ giữa dinh dưỡng và tiêu hóa</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67540B27" w14:textId="3A61EE04"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lang w:val="vi-VN"/>
        </w:rPr>
        <w:t xml:space="preserve">- </w:t>
      </w:r>
      <w:r w:rsidRPr="00EE322B">
        <w:rPr>
          <w:rStyle w:val="fontstyle121"/>
          <w:rFonts w:ascii="Times New Roman" w:hAnsi="Times New Roman" w:cs="Times New Roman"/>
          <w:color w:val="auto"/>
        </w:rPr>
        <w:t>Đ</w:t>
      </w:r>
      <w:r w:rsidRPr="00EE322B">
        <w:rPr>
          <w:rStyle w:val="fontstyle121"/>
          <w:rFonts w:ascii="Times New Roman" w:hAnsi="Times New Roman" w:cs="Times New Roman"/>
          <w:color w:val="auto"/>
          <w:lang w:val="vi-VN"/>
        </w:rPr>
        <w:t>ọc và hiểu được ý nghĩa của các thông tin ghi trên nhãn hiệu bao bì thực phẩm và biết cách sử dụng thực phẩm đó một cách phù hợp</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1D0B611C" w14:textId="29C5EE80"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P</w:t>
      </w:r>
      <w:r w:rsidRPr="00EE322B">
        <w:rPr>
          <w:rStyle w:val="fontstyle121"/>
          <w:rFonts w:ascii="Times New Roman" w:hAnsi="Times New Roman" w:cs="Times New Roman"/>
          <w:color w:val="auto"/>
          <w:lang w:val="vi-VN"/>
        </w:rPr>
        <w:t>hân tích được các nguyên tắc lập khẩu phần</w:t>
      </w:r>
      <w:r w:rsidR="00286A80"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xây dựng được chế độ dinh dưỡng cho bản thân và những người trong gia đình</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0AC6B2F3" w14:textId="2256630D"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 xml:space="preserve">- </w:t>
      </w:r>
      <w:r w:rsidRPr="00EE322B">
        <w:rPr>
          <w:rStyle w:val="fontstyle121"/>
          <w:rFonts w:ascii="Times New Roman" w:hAnsi="Times New Roman" w:cs="Times New Roman"/>
          <w:color w:val="auto"/>
          <w:lang w:val="vi-VN"/>
        </w:rPr>
        <w:t>Kể tên và nêu được chức năng của từng cơ quan trong hệ tiêu hóa phân tích được sự phối hợp các cơ quan thể hiện chức năng của cả hệ tiêu hóa</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3984C243" w14:textId="7D6C1B0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rPr>
        <w:t>-</w:t>
      </w:r>
      <w:r w:rsidRPr="00EE322B">
        <w:rPr>
          <w:rFonts w:ascii="Times New Roman" w:hAnsi="Times New Roman" w:cs="Times New Roman"/>
          <w:lang w:val="vi-VN"/>
        </w:rPr>
        <w:t xml:space="preserve"> </w:t>
      </w:r>
      <w:r w:rsidRPr="00EE322B">
        <w:rPr>
          <w:rStyle w:val="fontstyle121"/>
          <w:rFonts w:ascii="Times New Roman" w:hAnsi="Times New Roman" w:cs="Times New Roman"/>
          <w:color w:val="auto"/>
          <w:lang w:val="vi-VN"/>
        </w:rPr>
        <w:t>Nêu được một số bệnh về đường tiêu hóa và biện pháp đ</w:t>
      </w:r>
      <w:r w:rsidR="0004373B" w:rsidRPr="00EE322B">
        <w:rPr>
          <w:rStyle w:val="fontstyle121"/>
          <w:rFonts w:ascii="Times New Roman" w:hAnsi="Times New Roman" w:cs="Times New Roman"/>
          <w:color w:val="auto"/>
        </w:rPr>
        <w:t>ể</w:t>
      </w:r>
      <w:r w:rsidRPr="00EE322B">
        <w:rPr>
          <w:rStyle w:val="fontstyle121"/>
          <w:rFonts w:ascii="Times New Roman" w:hAnsi="Times New Roman" w:cs="Times New Roman"/>
          <w:color w:val="auto"/>
          <w:lang w:val="vi-VN"/>
        </w:rPr>
        <w:t xml:space="preserve"> phòng chống các bệnh về tiêu hóa </w:t>
      </w:r>
    </w:p>
    <w:p w14:paraId="4390326D" w14:textId="6722B28D"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lang w:val="vi-VN"/>
        </w:rPr>
      </w:pPr>
      <w:r w:rsidRPr="00EE322B">
        <w:rPr>
          <w:rStyle w:val="fontstyle121"/>
          <w:rFonts w:ascii="Times New Roman" w:hAnsi="Times New Roman" w:cs="Times New Roman"/>
          <w:color w:val="auto"/>
          <w:lang w:val="vi-VN"/>
        </w:rPr>
        <w:t>trình bày được một số vấn đề về an toàn vệ sinh thực phẩm</w:t>
      </w: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p>
    <w:p w14:paraId="04298D7B" w14:textId="35D6B05A" w:rsidR="001B2C3A" w:rsidRPr="00EE322B" w:rsidRDefault="001B2C3A" w:rsidP="008A62D3">
      <w:pPr>
        <w:pStyle w:val="BodyText"/>
        <w:shd w:val="clear" w:color="auto" w:fill="auto"/>
        <w:tabs>
          <w:tab w:val="left" w:pos="291"/>
        </w:tabs>
        <w:spacing w:after="0" w:line="288" w:lineRule="auto"/>
        <w:ind w:right="-1" w:firstLine="0"/>
        <w:jc w:val="both"/>
        <w:rPr>
          <w:rStyle w:val="fontstyle121"/>
          <w:rFonts w:ascii="Times New Roman" w:hAnsi="Times New Roman" w:cs="Times New Roman"/>
          <w:color w:val="auto"/>
        </w:rPr>
      </w:pPr>
      <w:r w:rsidRPr="00EE322B">
        <w:rPr>
          <w:rStyle w:val="fontstyle121"/>
          <w:rFonts w:ascii="Times New Roman" w:hAnsi="Times New Roman" w:cs="Times New Roman"/>
          <w:color w:val="auto"/>
        </w:rPr>
        <w:t>- Đ</w:t>
      </w:r>
      <w:r w:rsidRPr="00EE322B">
        <w:rPr>
          <w:rStyle w:val="fontstyle121"/>
          <w:rFonts w:ascii="Times New Roman" w:hAnsi="Times New Roman" w:cs="Times New Roman"/>
          <w:color w:val="auto"/>
          <w:lang w:val="vi-VN"/>
        </w:rPr>
        <w:t>ề xuất được các biện pháp lựa chọn bảo quản chế biến</w:t>
      </w:r>
      <w:r w:rsidRPr="00EE322B">
        <w:rPr>
          <w:rStyle w:val="fontstyle121"/>
          <w:rFonts w:ascii="Times New Roman" w:hAnsi="Times New Roman" w:cs="Times New Roman"/>
          <w:color w:val="auto"/>
        </w:rPr>
        <w:t>; chế độ ăn uống an toàn.</w:t>
      </w:r>
    </w:p>
    <w:p w14:paraId="0F7AA0FF" w14:textId="77777777" w:rsidR="001B2C3A" w:rsidRPr="00EE322B" w:rsidRDefault="001B2C3A" w:rsidP="008A62D3">
      <w:pPr>
        <w:pStyle w:val="BodyText"/>
        <w:shd w:val="clear" w:color="auto" w:fill="auto"/>
        <w:tabs>
          <w:tab w:val="left" w:pos="291"/>
        </w:tabs>
        <w:spacing w:after="0" w:line="288" w:lineRule="auto"/>
        <w:ind w:right="-1" w:firstLine="0"/>
        <w:jc w:val="both"/>
        <w:rPr>
          <w:noProof/>
        </w:rPr>
      </w:pPr>
      <w:r w:rsidRPr="00EE322B">
        <w:rPr>
          <w:rStyle w:val="fontstyle121"/>
          <w:rFonts w:ascii="Times New Roman" w:hAnsi="Times New Roman" w:cs="Times New Roman"/>
          <w:color w:val="auto"/>
        </w:rPr>
        <w:t>-</w:t>
      </w:r>
      <w:r w:rsidRPr="00EE322B">
        <w:rPr>
          <w:rStyle w:val="fontstyle121"/>
          <w:rFonts w:ascii="Times New Roman" w:hAnsi="Times New Roman" w:cs="Times New Roman"/>
          <w:color w:val="auto"/>
          <w:lang w:val="vi-VN"/>
        </w:rPr>
        <w:t xml:space="preserve"> </w:t>
      </w:r>
      <w:r w:rsidRPr="00EE322B">
        <w:rPr>
          <w:rStyle w:val="fontstyle121"/>
          <w:rFonts w:ascii="Times New Roman" w:hAnsi="Times New Roman" w:cs="Times New Roman"/>
          <w:color w:val="auto"/>
        </w:rPr>
        <w:t>T</w:t>
      </w:r>
      <w:r w:rsidRPr="00EE322B">
        <w:rPr>
          <w:rStyle w:val="fontstyle121"/>
          <w:rFonts w:ascii="Times New Roman" w:hAnsi="Times New Roman" w:cs="Times New Roman"/>
          <w:color w:val="auto"/>
          <w:lang w:val="vi-VN"/>
        </w:rPr>
        <w:t>hực hiện được một dự án liên quan</w:t>
      </w:r>
      <w:r w:rsidRPr="00EE322B">
        <w:rPr>
          <w:rStyle w:val="fontstyle121"/>
          <w:rFonts w:ascii="Times New Roman" w:hAnsi="Times New Roman" w:cs="Times New Roman"/>
          <w:color w:val="auto"/>
        </w:rPr>
        <w:t xml:space="preserve"> đến tiêu hóa và dinh dưỡng.</w:t>
      </w:r>
      <w:r w:rsidRPr="00EE322B">
        <w:rPr>
          <w:noProof/>
        </w:rPr>
        <w:t xml:space="preserve"> </w:t>
      </w:r>
    </w:p>
    <w:p w14:paraId="57ABAC3F" w14:textId="2B2F73E3" w:rsidR="00EB3F15" w:rsidRPr="00414A6F" w:rsidRDefault="00EB3F15" w:rsidP="008A62D3">
      <w:pPr>
        <w:pStyle w:val="BodyText"/>
        <w:shd w:val="clear" w:color="auto" w:fill="auto"/>
        <w:tabs>
          <w:tab w:val="left" w:pos="291"/>
        </w:tabs>
        <w:spacing w:after="0" w:line="288" w:lineRule="auto"/>
        <w:ind w:right="-1" w:firstLine="0"/>
        <w:jc w:val="both"/>
        <w:rPr>
          <w:rFonts w:ascii="Times New Roman" w:eastAsia="Times New Roman" w:hAnsi="Times New Roman" w:cs="Times New Roman"/>
          <w:b/>
          <w:sz w:val="26"/>
          <w:szCs w:val="26"/>
          <w:lang w:val="vi-VN"/>
        </w:rPr>
      </w:pPr>
      <w:bookmarkStart w:id="0" w:name="_GoBack"/>
      <w:r w:rsidRPr="00414A6F">
        <w:rPr>
          <w:rFonts w:ascii="Times New Roman" w:hAnsi="Times New Roman" w:cs="Times New Roman"/>
          <w:b/>
          <w:sz w:val="26"/>
          <w:szCs w:val="26"/>
          <w:lang w:val="vi-VN"/>
        </w:rPr>
        <w:t xml:space="preserve">2. </w:t>
      </w:r>
      <w:r w:rsidRPr="00414A6F">
        <w:rPr>
          <w:rFonts w:ascii="Times New Roman" w:eastAsia="Times New Roman" w:hAnsi="Times New Roman" w:cs="Times New Roman"/>
          <w:b/>
          <w:sz w:val="26"/>
          <w:szCs w:val="26"/>
          <w:lang w:val="vi-VN"/>
        </w:rPr>
        <w:t xml:space="preserve">Năng lực: </w:t>
      </w:r>
    </w:p>
    <w:p w14:paraId="6FFBD9C1" w14:textId="77777777" w:rsidR="00EB3F15" w:rsidRPr="00EE322B" w:rsidRDefault="00EB3F15" w:rsidP="008A62D3">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2.1. Năng lực chung</w:t>
      </w:r>
    </w:p>
    <w:p w14:paraId="7A6E2B43" w14:textId="285D345B" w:rsidR="001B2C3A" w:rsidRPr="00EE322B" w:rsidRDefault="00EB3F15" w:rsidP="008A62D3">
      <w:pPr>
        <w:pStyle w:val="BodyText"/>
        <w:spacing w:line="288" w:lineRule="auto"/>
        <w:jc w:val="both"/>
        <w:rPr>
          <w:rStyle w:val="fontstyle121"/>
          <w:rFonts w:ascii="Times New Roman" w:hAnsi="Times New Roman" w:cs="Times New Roman"/>
          <w:color w:val="auto"/>
          <w:lang w:val="vi-VN"/>
        </w:rPr>
      </w:pPr>
      <w:r w:rsidRPr="00EE322B">
        <w:rPr>
          <w:rFonts w:ascii="Times New Roman" w:hAnsi="Times New Roman" w:cs="Times New Roman"/>
          <w:sz w:val="26"/>
          <w:szCs w:val="26"/>
          <w:lang w:val="vi-VN"/>
        </w:rPr>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Tự chủ và tự học: Chủ động, tích cực tìm hiểu </w:t>
      </w:r>
      <w:r w:rsidR="001B2C3A" w:rsidRPr="00EE322B">
        <w:rPr>
          <w:rFonts w:ascii="Times New Roman" w:hAnsi="Times New Roman" w:cs="Times New Roman"/>
          <w:sz w:val="26"/>
          <w:szCs w:val="26"/>
        </w:rPr>
        <w:t xml:space="preserve">về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mối quan hệ giữa dinh dưỡng và tiêu hóa</w:t>
      </w:r>
      <w:r w:rsidR="00286A80" w:rsidRPr="00EE322B">
        <w:rPr>
          <w:rStyle w:val="fontstyle121"/>
          <w:rFonts w:ascii="Times New Roman" w:hAnsi="Times New Roman" w:cs="Times New Roman"/>
          <w:color w:val="auto"/>
        </w:rPr>
        <w:t>;</w:t>
      </w:r>
      <w:r w:rsidR="00286A80" w:rsidRPr="00EE322B">
        <w:t xml:space="preserve"> </w:t>
      </w:r>
      <w:r w:rsidR="00286A80" w:rsidRPr="00EE322B">
        <w:rPr>
          <w:rStyle w:val="fontstyle121"/>
          <w:rFonts w:ascii="Times New Roman" w:hAnsi="Times New Roman" w:cs="Times New Roman"/>
          <w:color w:val="auto"/>
        </w:rPr>
        <w:t>các nguyên tắc lập khẩu phần, chức năng của từng cơ quan trong hệ tiêu hóa; một số bệnh về đường tiêu hóa và biện pháp để phòng chống các bệnh về tiêu hóa.</w:t>
      </w:r>
      <w:r w:rsidR="001B2C3A" w:rsidRPr="00EE322B">
        <w:rPr>
          <w:rStyle w:val="fontstyle121"/>
          <w:rFonts w:ascii="Times New Roman" w:hAnsi="Times New Roman" w:cs="Times New Roman"/>
          <w:color w:val="auto"/>
          <w:lang w:val="vi-VN"/>
        </w:rPr>
        <w:t xml:space="preserve"> </w:t>
      </w:r>
    </w:p>
    <w:p w14:paraId="74DDF723" w14:textId="1FD475A3" w:rsidR="00EB3F15" w:rsidRPr="00EE322B" w:rsidRDefault="00EB3F15"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Giao tiếp và hợp tác: Sử dụng ngôn ngữ khoa học để phát biểu khái niệm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w:t>
      </w:r>
      <w:r w:rsidR="00286A80" w:rsidRPr="00EE322B">
        <w:rPr>
          <w:rStyle w:val="fontstyle121"/>
          <w:rFonts w:ascii="Times New Roman" w:hAnsi="Times New Roman" w:cs="Times New Roman"/>
          <w:color w:val="auto"/>
        </w:rPr>
        <w:t xml:space="preserve">Phân tích </w:t>
      </w:r>
      <w:r w:rsidR="001B2C3A" w:rsidRPr="00EE322B">
        <w:rPr>
          <w:rStyle w:val="fontstyle121"/>
          <w:rFonts w:ascii="Times New Roman" w:hAnsi="Times New Roman" w:cs="Times New Roman"/>
          <w:color w:val="auto"/>
          <w:lang w:val="vi-VN"/>
        </w:rPr>
        <w:t>mối quan hệ giữa dinh dưỡng và tiêu hóa</w:t>
      </w:r>
      <w:r w:rsidRPr="00EE322B">
        <w:rPr>
          <w:rFonts w:ascii="Times New Roman" w:hAnsi="Times New Roman" w:cs="Times New Roman"/>
          <w:sz w:val="26"/>
          <w:szCs w:val="26"/>
          <w:lang w:val="vi-VN"/>
        </w:rPr>
        <w:t xml:space="preserve">; </w:t>
      </w:r>
      <w:r w:rsidR="00286A80" w:rsidRPr="00EE322B">
        <w:rPr>
          <w:rStyle w:val="fontstyle121"/>
          <w:rFonts w:ascii="Times New Roman" w:hAnsi="Times New Roman" w:cs="Times New Roman"/>
          <w:color w:val="auto"/>
        </w:rPr>
        <w:t xml:space="preserve">các nguyên tắc lập khẩu phần, </w:t>
      </w:r>
      <w:r w:rsidR="00E16557" w:rsidRPr="00EE322B">
        <w:rPr>
          <w:rStyle w:val="fontstyle121"/>
          <w:rFonts w:ascii="Times New Roman" w:hAnsi="Times New Roman" w:cs="Times New Roman"/>
          <w:color w:val="auto"/>
        </w:rPr>
        <w:t>n</w:t>
      </w:r>
      <w:r w:rsidR="00286A80" w:rsidRPr="00EE322B">
        <w:rPr>
          <w:rStyle w:val="fontstyle121"/>
          <w:rFonts w:ascii="Times New Roman" w:hAnsi="Times New Roman" w:cs="Times New Roman"/>
          <w:color w:val="auto"/>
        </w:rPr>
        <w:t xml:space="preserve">êu chức năng của từng cơ quan trong hệ tiêu hóa; </w:t>
      </w:r>
      <w:r w:rsidR="0004373B" w:rsidRPr="00EE322B">
        <w:rPr>
          <w:rStyle w:val="fontstyle121"/>
          <w:rFonts w:ascii="Times New Roman" w:hAnsi="Times New Roman" w:cs="Times New Roman"/>
          <w:color w:val="auto"/>
        </w:rPr>
        <w:t xml:space="preserve">nêu </w:t>
      </w:r>
      <w:r w:rsidR="00286A80" w:rsidRPr="00EE322B">
        <w:rPr>
          <w:rStyle w:val="fontstyle121"/>
          <w:rFonts w:ascii="Times New Roman" w:hAnsi="Times New Roman" w:cs="Times New Roman"/>
          <w:color w:val="auto"/>
        </w:rPr>
        <w:t>một số bệnh về đường tiêu hóa và biện pháp để phòng chống các bệnh về tiêu hóa.</w:t>
      </w:r>
      <w:r w:rsidR="00286A80" w:rsidRPr="00EE322B">
        <w:rPr>
          <w:rStyle w:val="fontstyle121"/>
          <w:rFonts w:ascii="Times New Roman" w:hAnsi="Times New Roman" w:cs="Times New Roman"/>
          <w:color w:val="auto"/>
          <w:lang w:val="vi-VN"/>
        </w:rPr>
        <w:t xml:space="preserve"> </w:t>
      </w:r>
      <w:r w:rsidRPr="00EE322B">
        <w:rPr>
          <w:rFonts w:ascii="Times New Roman" w:hAnsi="Times New Roman" w:cs="Times New Roman"/>
          <w:sz w:val="26"/>
          <w:szCs w:val="26"/>
          <w:lang w:val="vi-VN"/>
        </w:rPr>
        <w:t>Hoạt động nhóm một cách hiệu quả theo đúng yêu cầu của GV, đảm bảo các thành viên trong nhóm đều được tham gia và trình bày ý kiến.</w:t>
      </w:r>
    </w:p>
    <w:p w14:paraId="025F00BD" w14:textId="55E84593" w:rsidR="00EB3F15" w:rsidRPr="00EE322B" w:rsidRDefault="009B2FF1" w:rsidP="008A62D3">
      <w:pPr>
        <w:pStyle w:val="BodyText"/>
        <w:tabs>
          <w:tab w:val="left" w:pos="776"/>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Giải quyết vấn để và sáng tạo: Thảo luận với các thành viên trong nhóm nhằm giải quyết các vấn để trong bài học để hoàn thành nhiệm vụ học tập</w:t>
      </w:r>
      <w:r w:rsidR="0004373B" w:rsidRPr="00EE322B">
        <w:rPr>
          <w:rFonts w:ascii="Times New Roman" w:hAnsi="Times New Roman" w:cs="Times New Roman"/>
          <w:sz w:val="26"/>
          <w:szCs w:val="26"/>
        </w:rPr>
        <w:t>: xây dựng được chế độ dinh dưỡng cho bản thân và những người trong gia đình; Đề xuất được các biện pháp đề phòng chống các bệnh về tiêu hóa, các biện pháp lựa chọn bảo quản chế biến; chế độ ăn uống an toàn; Thực hiện được một dự án liên quan đến tiêu hóa và dinh dưỡng.</w:t>
      </w:r>
    </w:p>
    <w:p w14:paraId="11AC126D" w14:textId="77777777" w:rsidR="00EB3F15" w:rsidRPr="00EE322B" w:rsidRDefault="00EB3F15" w:rsidP="008A62D3">
      <w:pPr>
        <w:widowControl w:val="0"/>
        <w:tabs>
          <w:tab w:val="left" w:pos="284"/>
          <w:tab w:val="left" w:pos="709"/>
        </w:tabs>
        <w:spacing w:line="288" w:lineRule="auto"/>
        <w:jc w:val="both"/>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2.2. Năng lực khoa học tự nhiên</w:t>
      </w:r>
    </w:p>
    <w:p w14:paraId="114BA92F" w14:textId="3B1CDB23" w:rsidR="00EB3F15" w:rsidRPr="00EE322B" w:rsidRDefault="00EB3F15" w:rsidP="008A62D3">
      <w:pPr>
        <w:pStyle w:val="BodyText"/>
        <w:shd w:val="clear" w:color="auto" w:fill="auto"/>
        <w:spacing w:after="0"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Nhận thức khoa học tự nhiên: Phát biểu được khái niệm </w:t>
      </w:r>
      <w:r w:rsidR="001B2C3A" w:rsidRPr="00EE322B">
        <w:rPr>
          <w:rStyle w:val="fontstyle121"/>
          <w:rFonts w:ascii="Times New Roman" w:hAnsi="Times New Roman" w:cs="Times New Roman"/>
          <w:color w:val="auto"/>
          <w:lang w:val="vi-VN"/>
        </w:rPr>
        <w:t>dinh dưỡng</w:t>
      </w:r>
      <w:r w:rsidR="001B2C3A" w:rsidRPr="00EE322B">
        <w:rPr>
          <w:rStyle w:val="fontstyle121"/>
          <w:rFonts w:ascii="Times New Roman" w:hAnsi="Times New Roman" w:cs="Times New Roman"/>
          <w:color w:val="auto"/>
        </w:rPr>
        <w:t>,</w:t>
      </w:r>
      <w:r w:rsidR="001B2C3A" w:rsidRPr="00EE322B">
        <w:rPr>
          <w:rStyle w:val="fontstyle121"/>
          <w:rFonts w:ascii="Times New Roman" w:hAnsi="Times New Roman" w:cs="Times New Roman"/>
          <w:color w:val="auto"/>
          <w:lang w:val="vi-VN"/>
        </w:rPr>
        <w:t xml:space="preserve"> chất dinh dưỡng</w:t>
      </w:r>
      <w:r w:rsidR="001B2C3A" w:rsidRPr="00EE322B">
        <w:rPr>
          <w:rStyle w:val="fontstyle121"/>
          <w:rFonts w:ascii="Times New Roman" w:hAnsi="Times New Roman" w:cs="Times New Roman"/>
          <w:color w:val="auto"/>
        </w:rPr>
        <w:t>; Nêu được</w:t>
      </w:r>
      <w:r w:rsidR="001B2C3A" w:rsidRPr="00EE322B">
        <w:rPr>
          <w:rStyle w:val="fontstyle121"/>
          <w:rFonts w:ascii="Times New Roman" w:hAnsi="Times New Roman" w:cs="Times New Roman"/>
          <w:color w:val="auto"/>
          <w:lang w:val="vi-VN"/>
        </w:rPr>
        <w:t xml:space="preserve"> mối quan hệ giữa dinh dưỡng và tiêu hóa</w:t>
      </w:r>
      <w:r w:rsidR="00E16557" w:rsidRPr="00EE322B">
        <w:rPr>
          <w:rStyle w:val="fontstyle121"/>
          <w:rFonts w:ascii="Times New Roman" w:hAnsi="Times New Roman" w:cs="Times New Roman"/>
          <w:color w:val="auto"/>
        </w:rPr>
        <w:t>,</w:t>
      </w:r>
      <w:r w:rsidR="00E16557" w:rsidRPr="00EE322B">
        <w:rPr>
          <w:rFonts w:ascii="Times New Roman" w:hAnsi="Times New Roman" w:cs="Times New Roman"/>
        </w:rPr>
        <w:t xml:space="preserve"> </w:t>
      </w:r>
      <w:r w:rsidR="00E16557" w:rsidRPr="00EE322B">
        <w:rPr>
          <w:rStyle w:val="fontstyle121"/>
          <w:rFonts w:ascii="Times New Roman" w:hAnsi="Times New Roman" w:cs="Times New Roman"/>
          <w:color w:val="auto"/>
        </w:rPr>
        <w:t>các nguyên tắc lập khẩu phần, chức năng của từng cơ quan trong hệ tiêu hóa; một số bệnh về đường tiêu hóa và biện pháp để phòng chống các bệnh về tiêu hóa.</w:t>
      </w:r>
      <w:r w:rsidRPr="00EE322B">
        <w:rPr>
          <w:rFonts w:ascii="Times New Roman" w:hAnsi="Times New Roman" w:cs="Times New Roman"/>
          <w:sz w:val="26"/>
          <w:szCs w:val="26"/>
          <w:lang w:val="vi-VN"/>
        </w:rPr>
        <w:t>.</w:t>
      </w:r>
    </w:p>
    <w:p w14:paraId="28AF3956" w14:textId="77777777" w:rsidR="00787323" w:rsidRPr="00EE322B" w:rsidRDefault="009B2FF1"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Tìm</w:t>
      </w:r>
      <w:r w:rsidR="00EB3F15" w:rsidRPr="00EE322B">
        <w:rPr>
          <w:rFonts w:ascii="Times New Roman" w:hAnsi="Times New Roman" w:cs="Times New Roman"/>
          <w:sz w:val="26"/>
          <w:szCs w:val="26"/>
          <w:lang w:val="vi-VN"/>
        </w:rPr>
        <w:t xml:space="preserve"> hiểu tự nhiên: </w:t>
      </w:r>
      <w:r w:rsidR="00787323" w:rsidRPr="00EE322B">
        <w:rPr>
          <w:rFonts w:ascii="Times New Roman" w:hAnsi="Times New Roman" w:cs="Times New Roman"/>
          <w:sz w:val="26"/>
          <w:szCs w:val="26"/>
        </w:rPr>
        <w:t>Đ</w:t>
      </w:r>
      <w:r w:rsidR="00E16557" w:rsidRPr="00EE322B">
        <w:rPr>
          <w:rFonts w:ascii="Times New Roman" w:hAnsi="Times New Roman" w:cs="Times New Roman"/>
          <w:sz w:val="26"/>
          <w:szCs w:val="26"/>
        </w:rPr>
        <w:t>ọc tài liệu</w:t>
      </w:r>
      <w:r w:rsidR="00787323" w:rsidRPr="00EE322B">
        <w:rPr>
          <w:rFonts w:ascii="Times New Roman" w:hAnsi="Times New Roman" w:cs="Times New Roman"/>
          <w:sz w:val="26"/>
          <w:szCs w:val="26"/>
        </w:rPr>
        <w:t>, quan sát, phân tích hình ảnh, video</w:t>
      </w:r>
      <w:r w:rsidR="00E16557" w:rsidRPr="00EE322B">
        <w:rPr>
          <w:rFonts w:ascii="Times New Roman" w:hAnsi="Times New Roman" w:cs="Times New Roman"/>
          <w:sz w:val="26"/>
          <w:szCs w:val="26"/>
        </w:rPr>
        <w:t xml:space="preserve"> tìm hiểu về khái </w:t>
      </w:r>
      <w:r w:rsidR="00E16557" w:rsidRPr="00EE322B">
        <w:rPr>
          <w:rFonts w:ascii="Times New Roman" w:hAnsi="Times New Roman" w:cs="Times New Roman"/>
          <w:sz w:val="26"/>
          <w:szCs w:val="26"/>
        </w:rPr>
        <w:lastRenderedPageBreak/>
        <w:t xml:space="preserve">niệm </w:t>
      </w:r>
      <w:r w:rsidR="00E16557" w:rsidRPr="00EE322B">
        <w:rPr>
          <w:rFonts w:ascii="Times New Roman" w:hAnsi="Times New Roman" w:cs="Times New Roman"/>
          <w:sz w:val="26"/>
          <w:szCs w:val="26"/>
          <w:lang w:val="vi-VN"/>
        </w:rPr>
        <w:t>dinh dưỡng, chất dinh dưỡng, mối quan hệ giữa dinh dưỡ</w:t>
      </w:r>
      <w:r w:rsidR="00787323" w:rsidRPr="00EE322B">
        <w:rPr>
          <w:rFonts w:ascii="Times New Roman" w:hAnsi="Times New Roman" w:cs="Times New Roman"/>
          <w:sz w:val="26"/>
          <w:szCs w:val="26"/>
          <w:lang w:val="vi-VN"/>
        </w:rPr>
        <w:t>ng và tiêu hóa;</w:t>
      </w:r>
      <w:r w:rsidR="00E16557" w:rsidRPr="00EE322B">
        <w:rPr>
          <w:rFonts w:ascii="Times New Roman" w:hAnsi="Times New Roman" w:cs="Times New Roman"/>
          <w:sz w:val="26"/>
          <w:szCs w:val="26"/>
          <w:lang w:val="vi-VN"/>
        </w:rPr>
        <w:t xml:space="preserve"> chức năng của từng cơ quan trong hệ tiêu hóa </w:t>
      </w:r>
      <w:r w:rsidR="00787323" w:rsidRPr="00EE322B">
        <w:rPr>
          <w:rFonts w:ascii="Times New Roman" w:hAnsi="Times New Roman" w:cs="Times New Roman"/>
          <w:sz w:val="26"/>
          <w:szCs w:val="26"/>
        </w:rPr>
        <w:t xml:space="preserve">và </w:t>
      </w:r>
      <w:r w:rsidR="00E16557" w:rsidRPr="00EE322B">
        <w:rPr>
          <w:rFonts w:ascii="Times New Roman" w:hAnsi="Times New Roman" w:cs="Times New Roman"/>
          <w:sz w:val="26"/>
          <w:szCs w:val="26"/>
          <w:lang w:val="vi-VN"/>
        </w:rPr>
        <w:t>sự phối hợp các cơ quan thể hiện chức năng của cả hệ</w:t>
      </w:r>
      <w:r w:rsidR="00787323" w:rsidRPr="00EE322B">
        <w:rPr>
          <w:rFonts w:ascii="Times New Roman" w:hAnsi="Times New Roman" w:cs="Times New Roman"/>
          <w:sz w:val="26"/>
          <w:szCs w:val="26"/>
          <w:lang w:val="vi-VN"/>
        </w:rPr>
        <w:t xml:space="preserve"> tiêu hóa; </w:t>
      </w:r>
      <w:r w:rsidR="00E16557" w:rsidRPr="00EE322B">
        <w:rPr>
          <w:rFonts w:ascii="Times New Roman" w:hAnsi="Times New Roman" w:cs="Times New Roman"/>
          <w:sz w:val="26"/>
          <w:szCs w:val="26"/>
          <w:lang w:val="vi-VN"/>
        </w:rPr>
        <w:t>một số bệnh về đường tiêu hóa và biện pháp để phòng chống các bệnh về</w:t>
      </w:r>
      <w:r w:rsidR="00787323" w:rsidRPr="00EE322B">
        <w:rPr>
          <w:rFonts w:ascii="Times New Roman" w:hAnsi="Times New Roman" w:cs="Times New Roman"/>
          <w:sz w:val="26"/>
          <w:szCs w:val="26"/>
          <w:lang w:val="vi-VN"/>
        </w:rPr>
        <w:t xml:space="preserve"> tiêu hóa; </w:t>
      </w:r>
      <w:r w:rsidR="00E16557" w:rsidRPr="00EE322B">
        <w:rPr>
          <w:rFonts w:ascii="Times New Roman" w:hAnsi="Times New Roman" w:cs="Times New Roman"/>
          <w:sz w:val="26"/>
          <w:szCs w:val="26"/>
          <w:lang w:val="vi-VN"/>
        </w:rPr>
        <w:t>các biện pháp lựa chọn bảo quản chế biến; chế độ ăn uống an toàn.</w:t>
      </w:r>
    </w:p>
    <w:p w14:paraId="422C0469" w14:textId="0B828183" w:rsidR="00E16557" w:rsidRPr="00EE322B" w:rsidRDefault="00EB3F15" w:rsidP="008A62D3">
      <w:pPr>
        <w:pStyle w:val="BodyText"/>
        <w:spacing w:line="288" w:lineRule="auto"/>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w:t>
      </w:r>
      <w:r w:rsidR="009B2FF1" w:rsidRPr="00EE322B">
        <w:rPr>
          <w:rFonts w:ascii="Times New Roman" w:hAnsi="Times New Roman" w:cs="Times New Roman"/>
          <w:sz w:val="26"/>
          <w:szCs w:val="26"/>
          <w:lang w:val="vi-VN"/>
        </w:rPr>
        <w:t xml:space="preserve"> </w:t>
      </w:r>
      <w:r w:rsidRPr="00EE322B">
        <w:rPr>
          <w:rFonts w:ascii="Times New Roman" w:hAnsi="Times New Roman" w:cs="Times New Roman"/>
          <w:sz w:val="26"/>
          <w:szCs w:val="26"/>
          <w:lang w:val="vi-VN"/>
        </w:rPr>
        <w:t xml:space="preserve">Vận dụng kiến thức, kĩ năng đã học: </w:t>
      </w:r>
      <w:r w:rsidR="00E16557" w:rsidRPr="00EE322B">
        <w:rPr>
          <w:rFonts w:ascii="Times New Roman" w:hAnsi="Times New Roman" w:cs="Times New Roman"/>
          <w:sz w:val="26"/>
          <w:szCs w:val="26"/>
        </w:rPr>
        <w:t>xây dựng được chế độ dinh dưỡng cho bản thân và những người trong gia đình; Đề xuất được các biện pháp đề phòng chống các bệnh về tiêu hóa, các biện pháp lựa chọn bảo quản chế biến; chế độ ăn uống an toàn; Thực hiện được một dự án liên quan đến tiêu hóa và dinh dưỡng.</w:t>
      </w:r>
    </w:p>
    <w:p w14:paraId="5F985B38" w14:textId="7305D793" w:rsidR="00EB3F15" w:rsidRPr="00EE322B" w:rsidRDefault="00D80960" w:rsidP="008A62D3">
      <w:pPr>
        <w:pStyle w:val="BodyText"/>
        <w:shd w:val="clear" w:color="auto" w:fill="auto"/>
        <w:spacing w:after="0" w:line="288" w:lineRule="auto"/>
        <w:ind w:firstLine="0"/>
        <w:jc w:val="both"/>
        <w:rPr>
          <w:rFonts w:ascii="Times New Roman" w:eastAsia="Times New Roman" w:hAnsi="Times New Roman" w:cs="Times New Roman"/>
          <w:sz w:val="26"/>
          <w:szCs w:val="26"/>
        </w:rPr>
      </w:pPr>
      <w:r w:rsidRPr="00EE322B">
        <w:rPr>
          <w:rFonts w:ascii="Times New Roman" w:eastAsia="Times New Roman" w:hAnsi="Times New Roman" w:cs="Times New Roman"/>
          <w:b/>
          <w:sz w:val="26"/>
          <w:szCs w:val="26"/>
        </w:rPr>
        <w:t>3.</w:t>
      </w:r>
      <w:r w:rsidR="00EB3F15" w:rsidRPr="00EE322B">
        <w:rPr>
          <w:rFonts w:ascii="Times New Roman" w:eastAsia="Times New Roman" w:hAnsi="Times New Roman" w:cs="Times New Roman"/>
          <w:b/>
          <w:sz w:val="26"/>
          <w:szCs w:val="26"/>
        </w:rPr>
        <w:t xml:space="preserve"> Phẩm chất: </w:t>
      </w:r>
    </w:p>
    <w:p w14:paraId="07F92398" w14:textId="77777777" w:rsidR="00E16557"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Tham gia tích cực hoạt động nhóm phù hợp với khả năng của bản thân.</w:t>
      </w:r>
      <w:r w:rsidR="00EB3F15" w:rsidRPr="00EE322B">
        <w:rPr>
          <w:rFonts w:ascii="Times New Roman" w:eastAsia="Times New Roman" w:hAnsi="Times New Roman" w:cs="Times New Roman"/>
          <w:sz w:val="26"/>
          <w:szCs w:val="26"/>
        </w:rPr>
        <w:t xml:space="preserve"> Có trách nhiệm trong hoạt động nhóm, chủ động nhận và thực hiện nhiệm vụ quan sát và hình thành các kiến thức về </w:t>
      </w:r>
      <w:r w:rsidR="00E16557" w:rsidRPr="00EE322B">
        <w:rPr>
          <w:rFonts w:ascii="Times New Roman" w:eastAsia="Times New Roman" w:hAnsi="Times New Roman" w:cs="Times New Roman"/>
          <w:sz w:val="26"/>
          <w:szCs w:val="26"/>
          <w:lang w:val="en-US"/>
        </w:rPr>
        <w:t>dinh dưỡng và tiêu hóa ở người.</w:t>
      </w:r>
    </w:p>
    <w:p w14:paraId="0AF87148" w14:textId="77777777" w:rsidR="00EB3F15" w:rsidRPr="00EE322B" w:rsidRDefault="009B2FF1" w:rsidP="008A62D3">
      <w:pPr>
        <w:pStyle w:val="BodyText"/>
        <w:shd w:val="clear" w:color="auto" w:fill="auto"/>
        <w:tabs>
          <w:tab w:val="left" w:pos="808"/>
        </w:tabs>
        <w:spacing w:after="0" w:line="288" w:lineRule="auto"/>
        <w:ind w:firstLine="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Cẩn thận, trung thực và thực hiện các yêu cầu trong bài học.</w:t>
      </w:r>
    </w:p>
    <w:p w14:paraId="0709A879" w14:textId="77777777" w:rsidR="00E16557"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 xml:space="preserve">Có niềm say mê, hứng thú với việc khám phá về </w:t>
      </w:r>
      <w:bookmarkStart w:id="1" w:name="bookmark28"/>
      <w:bookmarkEnd w:id="1"/>
      <w:r w:rsidR="00E16557" w:rsidRPr="00EE322B">
        <w:rPr>
          <w:rFonts w:ascii="Times New Roman" w:eastAsia="Times New Roman" w:hAnsi="Times New Roman" w:cs="Times New Roman"/>
          <w:sz w:val="26"/>
          <w:szCs w:val="26"/>
          <w:lang w:val="en-US"/>
        </w:rPr>
        <w:t>dinh dưỡng và tiêu hóa ở người.</w:t>
      </w:r>
    </w:p>
    <w:p w14:paraId="44F8CEB3" w14:textId="41D046B1" w:rsidR="00EB3F15" w:rsidRPr="00EE322B" w:rsidRDefault="009B2FF1" w:rsidP="008A62D3">
      <w:pPr>
        <w:pStyle w:val="BodyText"/>
        <w:shd w:val="clear" w:color="auto" w:fill="auto"/>
        <w:tabs>
          <w:tab w:val="left" w:pos="780"/>
        </w:tabs>
        <w:spacing w:after="0" w:line="288" w:lineRule="auto"/>
        <w:ind w:firstLine="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 xml:space="preserve">Tích cực tuyên truyền </w:t>
      </w:r>
      <w:r w:rsidR="00E16557" w:rsidRPr="00EE322B">
        <w:rPr>
          <w:rFonts w:ascii="Times New Roman" w:hAnsi="Times New Roman" w:cs="Times New Roman"/>
          <w:sz w:val="26"/>
          <w:szCs w:val="26"/>
        </w:rPr>
        <w:t>phòng chống các bệnh về tiêu hóa, các biện pháp lựa chọn bảo quản chế biến; chế độ ăn uống an toàn.</w:t>
      </w:r>
    </w:p>
    <w:p w14:paraId="181E7947" w14:textId="36FCE9D2" w:rsidR="00EB3F15"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lang w:val="en-US"/>
        </w:rPr>
      </w:pPr>
      <w:bookmarkStart w:id="2" w:name="bookmark29"/>
      <w:bookmarkEnd w:id="2"/>
      <w:r w:rsidRPr="00EE322B">
        <w:rPr>
          <w:rFonts w:ascii="Times New Roman" w:eastAsia="Times New Roman" w:hAnsi="Times New Roman" w:cs="Times New Roman"/>
          <w:sz w:val="26"/>
          <w:szCs w:val="26"/>
        </w:rPr>
        <w:t xml:space="preserve">- </w:t>
      </w:r>
      <w:r w:rsidR="00EB3F15" w:rsidRPr="00EE322B">
        <w:rPr>
          <w:rFonts w:ascii="Times New Roman" w:eastAsia="Times New Roman" w:hAnsi="Times New Roman" w:cs="Times New Roman"/>
          <w:sz w:val="26"/>
          <w:szCs w:val="26"/>
        </w:rPr>
        <w:t xml:space="preserve">Chăm học, chịu khó tìm tòi tài liệu và thực hiện các nhiệm vụ cá nhân nhằm tìm hiểu </w:t>
      </w:r>
      <w:r w:rsidR="00E16557" w:rsidRPr="00EE322B">
        <w:rPr>
          <w:rFonts w:ascii="Times New Roman" w:eastAsia="Times New Roman" w:hAnsi="Times New Roman" w:cs="Times New Roman"/>
          <w:sz w:val="26"/>
          <w:szCs w:val="26"/>
          <w:lang w:val="en-US"/>
        </w:rPr>
        <w:t>dinh dưỡng và tiêu hóa ở người.</w:t>
      </w:r>
    </w:p>
    <w:p w14:paraId="641F60DF" w14:textId="50BA66CF" w:rsidR="00EB3F15" w:rsidRPr="00EE322B" w:rsidRDefault="009B2FF1" w:rsidP="008A62D3">
      <w:pPr>
        <w:widowControl w:val="0"/>
        <w:pBdr>
          <w:top w:val="nil"/>
          <w:left w:val="nil"/>
          <w:bottom w:val="nil"/>
          <w:right w:val="nil"/>
          <w:between w:val="nil"/>
        </w:pBdr>
        <w:tabs>
          <w:tab w:val="left" w:pos="284"/>
          <w:tab w:val="left" w:pos="709"/>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w:t>
      </w:r>
      <w:r w:rsidR="00EB3F15" w:rsidRPr="00EE322B">
        <w:rPr>
          <w:rFonts w:ascii="Times New Roman" w:eastAsia="Times New Roman" w:hAnsi="Times New Roman" w:cs="Times New Roman"/>
          <w:sz w:val="26"/>
          <w:szCs w:val="26"/>
        </w:rPr>
        <w:t xml:space="preserve">Trung thực, cẩn thận trong thực hành, ghi chép kết quả </w:t>
      </w:r>
      <w:r w:rsidR="0004373B" w:rsidRPr="00EE322B">
        <w:rPr>
          <w:rFonts w:ascii="Times New Roman" w:eastAsia="Times New Roman" w:hAnsi="Times New Roman" w:cs="Times New Roman"/>
          <w:sz w:val="26"/>
          <w:szCs w:val="26"/>
          <w:lang w:val="en-US"/>
        </w:rPr>
        <w:t>thực hiện các nhiệm vụ, dự án</w:t>
      </w:r>
      <w:r w:rsidR="00EB3F15" w:rsidRPr="00EE322B">
        <w:rPr>
          <w:rFonts w:ascii="Times New Roman" w:eastAsia="Times New Roman" w:hAnsi="Times New Roman" w:cs="Times New Roman"/>
          <w:sz w:val="26"/>
          <w:szCs w:val="26"/>
        </w:rPr>
        <w:t xml:space="preserve"> …</w:t>
      </w:r>
    </w:p>
    <w:p w14:paraId="22D4412D" w14:textId="77777777" w:rsidR="00FC5F77" w:rsidRPr="00EE322B" w:rsidRDefault="00FC5F77" w:rsidP="008A62D3">
      <w:pPr>
        <w:widowControl w:val="0"/>
        <w:tabs>
          <w:tab w:val="left" w:pos="815"/>
        </w:tabs>
        <w:spacing w:line="288" w:lineRule="auto"/>
        <w:jc w:val="both"/>
        <w:rPr>
          <w:rFonts w:ascii="Times New Roman" w:eastAsia="Segoe UI" w:hAnsi="Times New Roman" w:cs="Times New Roman"/>
          <w:b/>
          <w:sz w:val="26"/>
          <w:szCs w:val="26"/>
          <w:lang w:bidi="vi-VN"/>
        </w:rPr>
      </w:pPr>
      <w:bookmarkStart w:id="3" w:name="bookmark42"/>
      <w:bookmarkEnd w:id="3"/>
      <w:r w:rsidRPr="00EE322B">
        <w:rPr>
          <w:rFonts w:ascii="Times New Roman" w:eastAsia="Segoe UI" w:hAnsi="Times New Roman" w:cs="Times New Roman"/>
          <w:b/>
          <w:sz w:val="26"/>
          <w:szCs w:val="26"/>
          <w:lang w:bidi="vi-VN"/>
        </w:rPr>
        <w:t>II. Thiết bị dạy học và học liệu</w:t>
      </w:r>
    </w:p>
    <w:bookmarkEnd w:id="0"/>
    <w:p w14:paraId="43D51FFB" w14:textId="16EA6878" w:rsidR="00EB3F15" w:rsidRPr="00EE322B" w:rsidRDefault="009B2FF1"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sidRPr="00EE322B">
        <w:rPr>
          <w:rFonts w:ascii="Times New Roman" w:hAnsi="Times New Roman" w:cs="Times New Roman"/>
          <w:sz w:val="26"/>
          <w:szCs w:val="26"/>
        </w:rPr>
        <w:t xml:space="preserve">- </w:t>
      </w:r>
      <w:r w:rsidR="0006288E" w:rsidRPr="00EE322B">
        <w:rPr>
          <w:rFonts w:ascii="Times New Roman" w:hAnsi="Times New Roman" w:cs="Times New Roman"/>
          <w:sz w:val="26"/>
          <w:szCs w:val="26"/>
        </w:rPr>
        <w:t>Tranh (hoặc vỏ) bao bì thực phẩm: Mì tôm, sữa chua, bánh mì…</w:t>
      </w:r>
    </w:p>
    <w:p w14:paraId="1B41A4E2" w14:textId="6FB421A5" w:rsidR="00CD5152" w:rsidRPr="00EE322B" w:rsidRDefault="00CD5152"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sidRPr="00EE322B">
        <w:rPr>
          <w:rFonts w:ascii="Times New Roman" w:eastAsia="Times New Roman" w:hAnsi="Times New Roman" w:cs="Times New Roman"/>
          <w:sz w:val="26"/>
          <w:szCs w:val="26"/>
          <w:lang w:eastAsia="vi-VN"/>
        </w:rPr>
        <w:t xml:space="preserve">- Links video </w:t>
      </w:r>
      <w:hyperlink r:id="rId7" w:history="1">
        <w:r w:rsidRPr="00EE322B">
          <w:rPr>
            <w:rStyle w:val="Hyperlink"/>
            <w:rFonts w:ascii="Times New Roman" w:eastAsia="Times New Roman" w:hAnsi="Times New Roman" w:cs="Times New Roman"/>
            <w:color w:val="auto"/>
            <w:sz w:val="26"/>
            <w:szCs w:val="26"/>
            <w:lang w:val="vi-VN" w:eastAsia="vi-VN"/>
          </w:rPr>
          <w:t>https://vtv.vn/xa-hoi/thoi-quen-an-uong-gay-hai-cho-suc-khoe-who-khuyen-cao-nhieu-nguoi-viet-tho-o-20200722164414928.htm</w:t>
        </w:r>
      </w:hyperlink>
    </w:p>
    <w:p w14:paraId="6B6AB170" w14:textId="77777777" w:rsidR="00906828" w:rsidRDefault="00CD5152"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bookmarkStart w:id="4" w:name="bookmark43"/>
      <w:bookmarkEnd w:id="4"/>
      <w:r w:rsidRPr="00EE322B">
        <w:rPr>
          <w:rFonts w:ascii="Times New Roman" w:eastAsia="Times New Roman" w:hAnsi="Times New Roman" w:cs="Times New Roman"/>
          <w:sz w:val="26"/>
          <w:szCs w:val="26"/>
          <w:lang w:val="vi-VN" w:eastAsia="vi-VN"/>
        </w:rPr>
        <w:t>- Link</w:t>
      </w:r>
      <w:r w:rsidRPr="00EE322B">
        <w:rPr>
          <w:rFonts w:ascii="Times New Roman" w:eastAsia="Times New Roman" w:hAnsi="Times New Roman" w:cs="Times New Roman"/>
          <w:sz w:val="26"/>
          <w:szCs w:val="26"/>
          <w:lang w:eastAsia="vi-VN"/>
        </w:rPr>
        <w:t>s vi deo</w:t>
      </w:r>
      <w:r w:rsidRPr="00EE322B">
        <w:rPr>
          <w:rFonts w:ascii="Times New Roman" w:eastAsia="Times New Roman" w:hAnsi="Times New Roman" w:cs="Times New Roman"/>
          <w:sz w:val="26"/>
          <w:szCs w:val="26"/>
          <w:lang w:val="vi-VN" w:eastAsia="vi-VN"/>
        </w:rPr>
        <w:t xml:space="preserve"> quá trình tiêu hóa thức ăn ở người</w:t>
      </w:r>
    </w:p>
    <w:p w14:paraId="37863883" w14:textId="2805390F" w:rsidR="00CD5152" w:rsidRPr="00EE322B" w:rsidRDefault="00906828" w:rsidP="008A62D3">
      <w:pPr>
        <w:pStyle w:val="BodyText"/>
        <w:shd w:val="clear" w:color="auto" w:fill="auto"/>
        <w:tabs>
          <w:tab w:val="left" w:pos="500"/>
        </w:tabs>
        <w:spacing w:after="0" w:line="288" w:lineRule="auto"/>
        <w:ind w:firstLine="0"/>
        <w:jc w:val="both"/>
        <w:rPr>
          <w:rFonts w:ascii="Times New Roman" w:eastAsia="Times New Roman" w:hAnsi="Times New Roman" w:cs="Times New Roman"/>
          <w:sz w:val="26"/>
          <w:szCs w:val="26"/>
          <w:lang w:val="vi-VN" w:eastAsia="vi-VN"/>
        </w:rPr>
      </w:pPr>
      <w:r>
        <w:rPr>
          <w:rFonts w:ascii="Times New Roman" w:eastAsia="Times New Roman" w:hAnsi="Times New Roman" w:cs="Times New Roman"/>
          <w:sz w:val="26"/>
          <w:szCs w:val="26"/>
          <w:lang w:eastAsia="vi-VN"/>
        </w:rPr>
        <w:t xml:space="preserve"> (</w:t>
      </w:r>
      <w:r w:rsidRPr="00906828">
        <w:rPr>
          <w:rFonts w:ascii="Times New Roman" w:eastAsia="Times New Roman" w:hAnsi="Times New Roman" w:cs="Times New Roman"/>
          <w:sz w:val="26"/>
          <w:szCs w:val="26"/>
          <w:lang w:eastAsia="vi-VN"/>
        </w:rPr>
        <w:t>https://video.vnexpress.net/embed/v_130668</w:t>
      </w:r>
      <w:r w:rsidR="00CD5152" w:rsidRPr="00EE322B">
        <w:rPr>
          <w:rFonts w:ascii="Times New Roman" w:eastAsia="Times New Roman" w:hAnsi="Times New Roman" w:cs="Times New Roman"/>
          <w:sz w:val="26"/>
          <w:szCs w:val="26"/>
          <w:lang w:val="vi-VN" w:eastAsia="vi-VN"/>
        </w:rPr>
        <w:t>)</w:t>
      </w:r>
    </w:p>
    <w:p w14:paraId="0A617BEC"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Các hình ảnh theo sách giáo khoa;</w:t>
      </w:r>
    </w:p>
    <w:p w14:paraId="58DBCE38"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bookmarkStart w:id="5" w:name="bookmark44"/>
      <w:bookmarkEnd w:id="5"/>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Máy chiếu, bảng nhóm;</w:t>
      </w:r>
    </w:p>
    <w:p w14:paraId="0383311C" w14:textId="77777777" w:rsidR="00EB3F15" w:rsidRPr="00EE322B" w:rsidRDefault="001A6844" w:rsidP="008A62D3">
      <w:pPr>
        <w:pStyle w:val="BodyText"/>
        <w:shd w:val="clear" w:color="auto" w:fill="auto"/>
        <w:tabs>
          <w:tab w:val="left" w:pos="500"/>
        </w:tabs>
        <w:spacing w:after="0" w:line="288" w:lineRule="auto"/>
        <w:ind w:firstLine="0"/>
        <w:jc w:val="both"/>
        <w:rPr>
          <w:rFonts w:ascii="Times New Roman" w:hAnsi="Times New Roman" w:cs="Times New Roman"/>
          <w:sz w:val="26"/>
          <w:szCs w:val="26"/>
        </w:rPr>
      </w:pPr>
      <w:bookmarkStart w:id="6" w:name="bookmark45"/>
      <w:bookmarkEnd w:id="6"/>
      <w:r w:rsidRPr="00EE322B">
        <w:rPr>
          <w:rFonts w:ascii="Times New Roman" w:hAnsi="Times New Roman" w:cs="Times New Roman"/>
          <w:sz w:val="26"/>
          <w:szCs w:val="26"/>
        </w:rPr>
        <w:t xml:space="preserve">- </w:t>
      </w:r>
      <w:r w:rsidR="00EB3F15" w:rsidRPr="00EE322B">
        <w:rPr>
          <w:rFonts w:ascii="Times New Roman" w:hAnsi="Times New Roman" w:cs="Times New Roman"/>
          <w:sz w:val="26"/>
          <w:szCs w:val="26"/>
        </w:rPr>
        <w:t>Phiếu học tập.</w:t>
      </w:r>
    </w:p>
    <w:p w14:paraId="5AFFAED3" w14:textId="77777777" w:rsidR="00FC5F77" w:rsidRPr="00EE322B" w:rsidRDefault="00FC5F77"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III. Tiến trình dạy học</w:t>
      </w:r>
    </w:p>
    <w:p w14:paraId="1DE2C293" w14:textId="77777777" w:rsidR="00FC5F77" w:rsidRPr="00EE322B" w:rsidRDefault="00FC5F77"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1. Hoạt động 1: Xác định vấn đề học tập</w:t>
      </w:r>
    </w:p>
    <w:p w14:paraId="1F4F46CA" w14:textId="08EB62CB" w:rsidR="00EB3F15" w:rsidRPr="00EE322B" w:rsidRDefault="00FC5F77" w:rsidP="008A62D3">
      <w:pPr>
        <w:pStyle w:val="BodyText"/>
        <w:shd w:val="clear" w:color="auto" w:fill="auto"/>
        <w:tabs>
          <w:tab w:val="left" w:pos="880"/>
        </w:tabs>
        <w:spacing w:after="0" w:line="288" w:lineRule="auto"/>
        <w:ind w:firstLine="0"/>
        <w:rPr>
          <w:rFonts w:ascii="Times New Roman" w:hAnsi="Times New Roman" w:cs="Times New Roman"/>
          <w:sz w:val="26"/>
          <w:szCs w:val="26"/>
        </w:rPr>
      </w:pPr>
      <w:bookmarkStart w:id="7" w:name="bookmark58"/>
      <w:bookmarkStart w:id="8" w:name="bookmark65"/>
      <w:bookmarkEnd w:id="7"/>
      <w:bookmarkEnd w:id="8"/>
      <w:r w:rsidRPr="00EE322B">
        <w:rPr>
          <w:rFonts w:ascii="Times New Roman" w:hAnsi="Times New Roman" w:cs="Times New Roman"/>
          <w:b/>
          <w:sz w:val="26"/>
          <w:szCs w:val="26"/>
          <w:lang w:val="vi-VN"/>
        </w:rPr>
        <w:t xml:space="preserve">a) </w:t>
      </w:r>
      <w:r w:rsidR="00EB3F15" w:rsidRPr="00EE322B">
        <w:rPr>
          <w:rFonts w:ascii="Times New Roman" w:hAnsi="Times New Roman" w:cs="Times New Roman"/>
          <w:b/>
          <w:sz w:val="26"/>
          <w:szCs w:val="26"/>
          <w:lang w:val="vi-VN"/>
        </w:rPr>
        <w:t>Mục tiêu</w:t>
      </w:r>
      <w:r w:rsidR="00EB3F15" w:rsidRPr="00EE322B">
        <w:rPr>
          <w:rFonts w:ascii="Times New Roman" w:hAnsi="Times New Roman" w:cs="Times New Roman"/>
          <w:sz w:val="26"/>
          <w:szCs w:val="26"/>
          <w:lang w:val="vi-VN"/>
        </w:rPr>
        <w:t>: Tạo được hứng thú cho học sinh, dẫn dắt giới thiệu vấn đề</w:t>
      </w:r>
      <w:r w:rsidR="00815766" w:rsidRPr="00EE322B">
        <w:rPr>
          <w:rFonts w:ascii="Times New Roman" w:hAnsi="Times New Roman" w:cs="Times New Roman"/>
          <w:sz w:val="26"/>
          <w:szCs w:val="26"/>
        </w:rPr>
        <w:t xml:space="preserve"> dinh dưỡng và tiêu hóa ở người</w:t>
      </w:r>
    </w:p>
    <w:p w14:paraId="2D7C1166" w14:textId="77777777" w:rsidR="00815766" w:rsidRPr="00EE322B" w:rsidRDefault="00FC5F77" w:rsidP="008A62D3">
      <w:pPr>
        <w:pStyle w:val="BodyText"/>
        <w:spacing w:after="0" w:line="288" w:lineRule="auto"/>
        <w:ind w:firstLine="0"/>
        <w:jc w:val="both"/>
        <w:rPr>
          <w:rFonts w:ascii="Times New Roman" w:hAnsi="Times New Roman" w:cs="Times New Roman"/>
          <w:bCs/>
          <w:sz w:val="26"/>
          <w:szCs w:val="26"/>
          <w:lang w:val="vi-VN"/>
        </w:rPr>
      </w:pPr>
      <w:bookmarkStart w:id="9" w:name="bookmark66"/>
      <w:bookmarkEnd w:id="9"/>
      <w:r w:rsidRPr="00EE322B">
        <w:rPr>
          <w:rFonts w:ascii="Times New Roman" w:hAnsi="Times New Roman" w:cs="Times New Roman"/>
          <w:b/>
          <w:sz w:val="26"/>
          <w:szCs w:val="26"/>
          <w:lang w:val="vi-VN"/>
        </w:rPr>
        <w:t xml:space="preserve">b) </w:t>
      </w:r>
      <w:r w:rsidR="00EB3F15" w:rsidRPr="00EE322B">
        <w:rPr>
          <w:rFonts w:ascii="Times New Roman" w:hAnsi="Times New Roman" w:cs="Times New Roman"/>
          <w:b/>
          <w:sz w:val="26"/>
          <w:szCs w:val="26"/>
          <w:lang w:val="vi-VN"/>
        </w:rPr>
        <w:t>Nội dung</w:t>
      </w:r>
      <w:r w:rsidR="00EB3F15" w:rsidRPr="00EE322B">
        <w:rPr>
          <w:rFonts w:ascii="Times New Roman" w:hAnsi="Times New Roman" w:cs="Times New Roman"/>
          <w:sz w:val="26"/>
          <w:szCs w:val="26"/>
          <w:lang w:val="vi-VN"/>
        </w:rPr>
        <w:t xml:space="preserve">: HS </w:t>
      </w:r>
      <w:r w:rsidR="00815766" w:rsidRPr="00EE322B">
        <w:rPr>
          <w:rFonts w:ascii="Times New Roman" w:hAnsi="Times New Roman" w:cs="Times New Roman"/>
          <w:sz w:val="26"/>
          <w:szCs w:val="26"/>
        </w:rPr>
        <w:t>xem</w:t>
      </w:r>
      <w:r w:rsidR="00D80960" w:rsidRPr="00EE322B">
        <w:rPr>
          <w:rFonts w:ascii="Times New Roman" w:hAnsi="Times New Roman" w:cs="Times New Roman"/>
          <w:sz w:val="26"/>
          <w:szCs w:val="26"/>
          <w:lang w:val="vi-VN"/>
        </w:rPr>
        <w:t xml:space="preserve"> video</w:t>
      </w:r>
      <w:r w:rsidR="00EB3F15" w:rsidRPr="00EE322B">
        <w:rPr>
          <w:rFonts w:ascii="Times New Roman" w:hAnsi="Times New Roman" w:cs="Times New Roman"/>
          <w:sz w:val="26"/>
          <w:szCs w:val="26"/>
          <w:lang w:val="vi-VN"/>
        </w:rPr>
        <w:t>, trả lời câu hỏ</w:t>
      </w:r>
      <w:r w:rsidRPr="00EE322B">
        <w:rPr>
          <w:rFonts w:ascii="Times New Roman" w:hAnsi="Times New Roman" w:cs="Times New Roman"/>
          <w:sz w:val="26"/>
          <w:szCs w:val="26"/>
          <w:lang w:val="vi-VN"/>
        </w:rPr>
        <w:t>i:</w:t>
      </w:r>
      <w:r w:rsidR="00EB3F15" w:rsidRPr="00EE322B">
        <w:rPr>
          <w:rFonts w:ascii="Times New Roman" w:hAnsi="Times New Roman" w:cs="Times New Roman"/>
          <w:sz w:val="26"/>
          <w:szCs w:val="26"/>
          <w:lang w:val="vi-VN"/>
        </w:rPr>
        <w:t xml:space="preserve"> </w:t>
      </w:r>
      <w:r w:rsidR="00815766"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14:paraId="31AB0A67" w14:textId="30224349" w:rsidR="00EB3F15" w:rsidRPr="00EE322B" w:rsidRDefault="00FC5F77"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bCs/>
          <w:sz w:val="26"/>
          <w:szCs w:val="26"/>
          <w:lang w:val="vi-VN"/>
        </w:rPr>
        <w:t xml:space="preserve">c) </w:t>
      </w:r>
      <w:r w:rsidR="00EB3F15" w:rsidRPr="00EE322B">
        <w:rPr>
          <w:rFonts w:ascii="Times New Roman" w:hAnsi="Times New Roman" w:cs="Times New Roman"/>
          <w:b/>
          <w:bCs/>
          <w:sz w:val="26"/>
          <w:szCs w:val="26"/>
          <w:lang w:val="vi-VN"/>
        </w:rPr>
        <w:t>Sản phẩm:</w:t>
      </w:r>
    </w:p>
    <w:p w14:paraId="09BAEC76" w14:textId="77777777" w:rsidR="008A0D05" w:rsidRPr="00EE322B" w:rsidRDefault="00FC5F77" w:rsidP="008A62D3">
      <w:pPr>
        <w:pStyle w:val="BodyText"/>
        <w:shd w:val="clear" w:color="auto" w:fill="auto"/>
        <w:tabs>
          <w:tab w:val="left" w:pos="885"/>
        </w:tabs>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Cs/>
          <w:sz w:val="26"/>
          <w:szCs w:val="26"/>
          <w:lang w:val="vi-VN"/>
        </w:rPr>
        <w:t>Dự kiến phương án trả lời của HS</w:t>
      </w:r>
    </w:p>
    <w:p w14:paraId="3C232FB1" w14:textId="77777777" w:rsidR="00815766" w:rsidRPr="00EE322B" w:rsidRDefault="00815766" w:rsidP="008A62D3">
      <w:pPr>
        <w:pStyle w:val="Tablecaption0"/>
        <w:spacing w:line="288" w:lineRule="auto"/>
        <w:rPr>
          <w:rFonts w:eastAsia="Segoe UI"/>
          <w:i w:val="0"/>
          <w:iCs w:val="0"/>
          <w:color w:val="auto"/>
          <w:sz w:val="26"/>
          <w:szCs w:val="26"/>
          <w:lang w:val="vi-VN"/>
        </w:rPr>
      </w:pPr>
      <w:bookmarkStart w:id="10" w:name="bookmark68"/>
      <w:bookmarkEnd w:id="10"/>
      <w:r w:rsidRPr="00EE322B">
        <w:rPr>
          <w:rFonts w:eastAsia="Segoe UI"/>
          <w:i w:val="0"/>
          <w:iCs w:val="0"/>
          <w:color w:val="auto"/>
          <w:sz w:val="26"/>
          <w:szCs w:val="26"/>
          <w:lang w:val="vi-VN"/>
        </w:rPr>
        <w:t>- Một số loại thức ăn em yêu thích như: gà rán, khoai tây chiên, mì cay, bánh kem, bim bim, hoa quả, rau xanh,…</w:t>
      </w:r>
    </w:p>
    <w:p w14:paraId="2CE97145" w14:textId="77777777" w:rsidR="00815766" w:rsidRPr="00EE322B" w:rsidRDefault="00815766" w:rsidP="008A62D3">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t>- Nên ăn hoa quả và rau xanh thường xuyên vì chúng là các thực phẩm giàu khoáng chất, vitamin, chất xơ,…; giúp giảm nguy cơ mắc nhiều bệnh như bệnh tim, huyết áp cao, đường ruột, ung thư,…; giúp kiểm soát cân nặng và cung cấp năng lượng cho cơ thể;…</w:t>
      </w:r>
    </w:p>
    <w:p w14:paraId="5CE8C63C" w14:textId="77777777" w:rsidR="00815766" w:rsidRPr="00EE322B" w:rsidRDefault="00815766" w:rsidP="008A62D3">
      <w:pPr>
        <w:pStyle w:val="Tablecaption0"/>
        <w:spacing w:line="288" w:lineRule="auto"/>
        <w:rPr>
          <w:rFonts w:eastAsia="Segoe UI"/>
          <w:i w:val="0"/>
          <w:iCs w:val="0"/>
          <w:color w:val="auto"/>
          <w:sz w:val="26"/>
          <w:szCs w:val="26"/>
          <w:lang w:val="vi-VN"/>
        </w:rPr>
      </w:pPr>
      <w:r w:rsidRPr="00EE322B">
        <w:rPr>
          <w:rFonts w:eastAsia="Segoe UI"/>
          <w:i w:val="0"/>
          <w:iCs w:val="0"/>
          <w:color w:val="auto"/>
          <w:sz w:val="26"/>
          <w:szCs w:val="26"/>
          <w:lang w:val="vi-VN"/>
        </w:rPr>
        <w:lastRenderedPageBreak/>
        <w:t>- Nên hạn chế sử dụng thực phẩm chiên xào và đồ ngọt vì nếu ăn nhiều sẽ gây ảnh hưởng xấu đến sức khỏe, tăng nguy cơ mắc các bệnh béo phì, tim mạch,…</w:t>
      </w:r>
    </w:p>
    <w:p w14:paraId="10D8C5B4" w14:textId="4A1D30DF" w:rsidR="00EB3F15" w:rsidRPr="00EE322B" w:rsidRDefault="00FC5F77"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d)</w:t>
      </w:r>
      <w:r w:rsidR="00EB3F15" w:rsidRPr="00EE322B">
        <w:rPr>
          <w:b/>
          <w:bCs/>
          <w:i w:val="0"/>
          <w:iCs w:val="0"/>
          <w:color w:val="auto"/>
          <w:sz w:val="26"/>
          <w:szCs w:val="26"/>
          <w:lang w:val="vi-VN"/>
        </w:rPr>
        <w:t>Tổ chức thực hiện:</w:t>
      </w:r>
    </w:p>
    <w:p w14:paraId="672536F9"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Giao nhiệm vụ học tập: </w:t>
      </w:r>
    </w:p>
    <w:p w14:paraId="19BACB39" w14:textId="31C65068" w:rsidR="00303B58" w:rsidRPr="00EE322B" w:rsidRDefault="00815766"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GV: Yêu cầu học sinh theo dõi </w:t>
      </w:r>
      <w:r w:rsidR="00303B58" w:rsidRPr="00EE322B">
        <w:rPr>
          <w:rFonts w:ascii="Times New Roman" w:eastAsia="Times New Roman" w:hAnsi="Times New Roman" w:cs="Times New Roman"/>
          <w:sz w:val="26"/>
          <w:szCs w:val="26"/>
        </w:rPr>
        <w:t xml:space="preserve">video </w:t>
      </w:r>
      <w:r w:rsidR="00F059B9"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Thói quen ăn uống gây hại cho sức khỏe_ WHO khuyến cáo, nhiều người Việt thờ ơ</w:t>
      </w:r>
      <w:r w:rsidR="00F059B9"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_ VTV.VN - Google Chrome 2023-06-24 15-42-12</w:t>
      </w:r>
      <w:r w:rsidR="00303B58" w:rsidRPr="00EE322B">
        <w:rPr>
          <w:rFonts w:ascii="Times New Roman" w:eastAsia="Times New Roman" w:hAnsi="Times New Roman" w:cs="Times New Roman"/>
          <w:sz w:val="26"/>
          <w:szCs w:val="26"/>
        </w:rPr>
        <w:t>.</w:t>
      </w:r>
    </w:p>
    <w:p w14:paraId="151941BD" w14:textId="77777777" w:rsidR="00F059B9" w:rsidRPr="00EE322B" w:rsidRDefault="00303B58" w:rsidP="008A62D3">
      <w:pPr>
        <w:pStyle w:val="BodyText"/>
        <w:spacing w:after="0" w:line="288" w:lineRule="auto"/>
        <w:ind w:firstLine="0"/>
        <w:rPr>
          <w:rFonts w:ascii="Times New Roman" w:hAnsi="Times New Roman" w:cs="Times New Roman"/>
          <w:bCs/>
          <w:sz w:val="26"/>
          <w:szCs w:val="26"/>
          <w:lang w:val="vi-VN"/>
        </w:rPr>
      </w:pPr>
      <w:r w:rsidRPr="00EE322B">
        <w:rPr>
          <w:rFonts w:ascii="Times New Roman" w:eastAsia="Times New Roman" w:hAnsi="Times New Roman" w:cs="Times New Roman"/>
          <w:sz w:val="26"/>
          <w:szCs w:val="26"/>
          <w:lang w:val="vi-VN"/>
        </w:rPr>
        <w:t xml:space="preserve">+ Yêu cầu học sinh thảo luận nhóm trả lời câu hỏi: </w:t>
      </w:r>
      <w:r w:rsidR="00F059B9" w:rsidRPr="00EE322B">
        <w:rPr>
          <w:rFonts w:ascii="Times New Roman" w:hAnsi="Times New Roman" w:cs="Times New Roman"/>
          <w:bCs/>
          <w:sz w:val="26"/>
          <w:szCs w:val="26"/>
          <w:lang w:val="vi-VN"/>
        </w:rPr>
        <w:t>Trong các loại thức ăn em thích, thức ăn nào nên ăn thường xuyên, thức ăn nào em nên hạn chế ăn? Vì sao?</w:t>
      </w:r>
    </w:p>
    <w:p w14:paraId="28CA0E49" w14:textId="31794A04" w:rsidR="00303B58" w:rsidRPr="00EE322B" w:rsidRDefault="00303B58" w:rsidP="008A62D3">
      <w:pPr>
        <w:pStyle w:val="BodyText"/>
        <w:spacing w:after="0" w:line="288" w:lineRule="auto"/>
        <w:ind w:firstLine="0"/>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Thực hiện nhiệm vụ học tập: </w:t>
      </w:r>
    </w:p>
    <w:p w14:paraId="6A92BCFD" w14:textId="20388A9F"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 Học sinh </w:t>
      </w:r>
      <w:r w:rsidR="00F059B9" w:rsidRPr="00EE322B">
        <w:rPr>
          <w:rFonts w:ascii="Times New Roman" w:eastAsia="Times New Roman" w:hAnsi="Times New Roman" w:cs="Times New Roman"/>
          <w:sz w:val="26"/>
          <w:szCs w:val="26"/>
        </w:rPr>
        <w:t xml:space="preserve">theo dõi video </w:t>
      </w:r>
      <w:r w:rsidRPr="00EE322B">
        <w:rPr>
          <w:rFonts w:ascii="Times New Roman" w:eastAsia="Times New Roman" w:hAnsi="Times New Roman" w:cs="Times New Roman"/>
          <w:sz w:val="26"/>
          <w:szCs w:val="26"/>
        </w:rPr>
        <w:t>thảo luận nhóm trả lời câu hỏi</w:t>
      </w:r>
    </w:p>
    <w:p w14:paraId="1A693823"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519B64B7" w14:textId="77777777"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GV gọi đại diện nhóm trình bày nội dung thảo luận.</w:t>
      </w:r>
    </w:p>
    <w:p w14:paraId="51739DB1" w14:textId="77777777" w:rsidR="00303B58" w:rsidRPr="00EE322B" w:rsidRDefault="00303B58" w:rsidP="008A62D3">
      <w:pPr>
        <w:widowControl w:val="0"/>
        <w:spacing w:line="288" w:lineRule="auto"/>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GV gọi chỉ định ngẫu nhiên HS nhóm khác nhận xét, bổ sung.</w:t>
      </w:r>
    </w:p>
    <w:p w14:paraId="5B7567A4" w14:textId="77777777"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Kết luận:</w:t>
      </w:r>
    </w:p>
    <w:p w14:paraId="4215DE56" w14:textId="105529F9" w:rsidR="00303B58" w:rsidRPr="00EE322B" w:rsidRDefault="00303B58"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xml:space="preserve">+ </w:t>
      </w:r>
      <w:r w:rsidRPr="00EE322B">
        <w:rPr>
          <w:rFonts w:ascii="Times New Roman" w:eastAsia="Times New Roman" w:hAnsi="Times New Roman" w:cs="Times New Roman"/>
          <w:bCs/>
          <w:sz w:val="26"/>
          <w:szCs w:val="26"/>
        </w:rPr>
        <w:t>GV: Nhận xét, khen ngợi</w:t>
      </w:r>
      <w:r w:rsidR="00F059B9" w:rsidRPr="00EE322B">
        <w:rPr>
          <w:rFonts w:ascii="Times New Roman" w:eastAsia="Times New Roman" w:hAnsi="Times New Roman" w:cs="Times New Roman"/>
          <w:bCs/>
          <w:sz w:val="26"/>
          <w:szCs w:val="26"/>
          <w:lang w:val="en-US"/>
        </w:rPr>
        <w:t xml:space="preserve"> dẫn dắt vào bài</w:t>
      </w:r>
      <w:r w:rsidRPr="00EE322B">
        <w:rPr>
          <w:rFonts w:ascii="Times New Roman" w:eastAsia="Times New Roman" w:hAnsi="Times New Roman" w:cs="Times New Roman"/>
          <w:bCs/>
          <w:sz w:val="26"/>
          <w:szCs w:val="26"/>
        </w:rPr>
        <w:t>.</w:t>
      </w:r>
    </w:p>
    <w:p w14:paraId="5BFF6853" w14:textId="1DA9E180" w:rsidR="00EB3F15" w:rsidRPr="00EE322B" w:rsidRDefault="00303B58" w:rsidP="008A62D3">
      <w:pPr>
        <w:widowControl w:val="0"/>
        <w:spacing w:line="288" w:lineRule="auto"/>
        <w:rPr>
          <w:rFonts w:ascii="Times New Roman" w:eastAsia="Times New Roman" w:hAnsi="Times New Roman" w:cs="Times New Roman"/>
          <w:sz w:val="26"/>
          <w:szCs w:val="26"/>
          <w:lang w:val="en-US"/>
        </w:rPr>
      </w:pPr>
      <w:r w:rsidRPr="00EE322B">
        <w:rPr>
          <w:rFonts w:ascii="Times New Roman" w:eastAsia="Times New Roman" w:hAnsi="Times New Roman" w:cs="Times New Roman"/>
          <w:b/>
          <w:sz w:val="26"/>
          <w:szCs w:val="26"/>
        </w:rPr>
        <w:t xml:space="preserve">+ </w:t>
      </w:r>
      <w:r w:rsidR="000579A6" w:rsidRPr="00EE322B">
        <w:rPr>
          <w:rFonts w:ascii="Times New Roman" w:eastAsia="Times New Roman" w:hAnsi="Times New Roman" w:cs="Times New Roman"/>
          <w:sz w:val="26"/>
          <w:szCs w:val="26"/>
          <w:lang w:val="en-US"/>
        </w:rPr>
        <w:t>Ă</w:t>
      </w:r>
      <w:r w:rsidR="00F059B9" w:rsidRPr="00EE322B">
        <w:rPr>
          <w:rFonts w:ascii="Times New Roman" w:eastAsia="Times New Roman" w:hAnsi="Times New Roman" w:cs="Times New Roman"/>
          <w:sz w:val="26"/>
          <w:szCs w:val="26"/>
        </w:rPr>
        <w:t>n uống</w:t>
      </w:r>
      <w:r w:rsidR="000579A6" w:rsidRPr="00EE322B">
        <w:rPr>
          <w:rFonts w:ascii="Times New Roman" w:eastAsia="Times New Roman" w:hAnsi="Times New Roman" w:cs="Times New Roman"/>
          <w:sz w:val="26"/>
          <w:szCs w:val="26"/>
          <w:lang w:val="en-US"/>
        </w:rPr>
        <w:t xml:space="preserve"> khoa học</w:t>
      </w:r>
      <w:r w:rsidR="00F059B9" w:rsidRPr="00EE322B">
        <w:rPr>
          <w:rFonts w:ascii="Times New Roman" w:eastAsia="Times New Roman" w:hAnsi="Times New Roman" w:cs="Times New Roman"/>
          <w:sz w:val="26"/>
          <w:szCs w:val="26"/>
        </w:rPr>
        <w:t xml:space="preserve"> sẽ cung cấp được các nguyên liệu</w:t>
      </w:r>
      <w:r w:rsidR="000579A6"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 xml:space="preserve"> năng lượng cho cơ thể </w:t>
      </w:r>
      <w:r w:rsidR="000579A6" w:rsidRPr="00EE322B">
        <w:rPr>
          <w:rFonts w:ascii="Times New Roman" w:eastAsia="Times New Roman" w:hAnsi="Times New Roman" w:cs="Times New Roman"/>
          <w:sz w:val="26"/>
          <w:szCs w:val="26"/>
          <w:lang w:val="en-US"/>
        </w:rPr>
        <w:t>duy trì</w:t>
      </w:r>
      <w:r w:rsidR="00F059B9" w:rsidRPr="00EE322B">
        <w:rPr>
          <w:rFonts w:ascii="Times New Roman" w:eastAsia="Times New Roman" w:hAnsi="Times New Roman" w:cs="Times New Roman"/>
          <w:sz w:val="26"/>
          <w:szCs w:val="26"/>
        </w:rPr>
        <w:t xml:space="preserve"> sự sống và khỏe mạnh</w:t>
      </w:r>
      <w:r w:rsidR="000579A6" w:rsidRPr="00EE322B">
        <w:rPr>
          <w:rFonts w:ascii="Times New Roman" w:eastAsia="Times New Roman" w:hAnsi="Times New Roman" w:cs="Times New Roman"/>
          <w:sz w:val="26"/>
          <w:szCs w:val="26"/>
          <w:lang w:val="en-US"/>
        </w:rPr>
        <w:t>.</w:t>
      </w:r>
      <w:r w:rsidR="00F059B9" w:rsidRPr="00EE322B">
        <w:rPr>
          <w:rFonts w:ascii="Times New Roman" w:eastAsia="Times New Roman" w:hAnsi="Times New Roman" w:cs="Times New Roman"/>
          <w:sz w:val="26"/>
          <w:szCs w:val="26"/>
        </w:rPr>
        <w:t xml:space="preserve"> Hôm nay chúng ta sẽ tìm hiểu rõ hơn về </w:t>
      </w:r>
      <w:r w:rsidR="000579A6" w:rsidRPr="00EE322B">
        <w:rPr>
          <w:rFonts w:ascii="Times New Roman" w:eastAsia="Times New Roman" w:hAnsi="Times New Roman" w:cs="Times New Roman"/>
          <w:sz w:val="26"/>
          <w:szCs w:val="26"/>
          <w:lang w:val="en-US"/>
        </w:rPr>
        <w:t xml:space="preserve">sự thu nhận, quá trình biến đổi và sử dụng </w:t>
      </w:r>
      <w:r w:rsidR="00F059B9" w:rsidRPr="00EE322B">
        <w:rPr>
          <w:rFonts w:ascii="Times New Roman" w:eastAsia="Times New Roman" w:hAnsi="Times New Roman" w:cs="Times New Roman"/>
          <w:sz w:val="26"/>
          <w:szCs w:val="26"/>
        </w:rPr>
        <w:t xml:space="preserve">dinh dưỡng </w:t>
      </w:r>
      <w:r w:rsidR="000579A6" w:rsidRPr="00EE322B">
        <w:rPr>
          <w:rFonts w:ascii="Times New Roman" w:eastAsia="Times New Roman" w:hAnsi="Times New Roman" w:cs="Times New Roman"/>
          <w:sz w:val="26"/>
          <w:szCs w:val="26"/>
          <w:lang w:val="en-US"/>
        </w:rPr>
        <w:t xml:space="preserve">thể nào để </w:t>
      </w:r>
      <w:r w:rsidR="00F059B9" w:rsidRPr="00EE322B">
        <w:rPr>
          <w:rFonts w:ascii="Times New Roman" w:eastAsia="Times New Roman" w:hAnsi="Times New Roman" w:cs="Times New Roman"/>
          <w:sz w:val="26"/>
          <w:szCs w:val="26"/>
        </w:rPr>
        <w:t xml:space="preserve">đảm bảo sức khỏe cho con người </w:t>
      </w:r>
      <w:r w:rsidR="000579A6" w:rsidRPr="00EE322B">
        <w:rPr>
          <w:rFonts w:ascii="Times New Roman" w:hAnsi="Times New Roman" w:cs="Times New Roman"/>
          <w:sz w:val="26"/>
          <w:szCs w:val="26"/>
          <w:lang w:val="en-US"/>
        </w:rPr>
        <w:t>trong bài học 29…</w:t>
      </w:r>
    </w:p>
    <w:p w14:paraId="7052253F" w14:textId="3332D202" w:rsidR="00636FB4" w:rsidRPr="00EE322B" w:rsidRDefault="00EB3F15"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 xml:space="preserve">Hoạt động 2: </w:t>
      </w:r>
      <w:r w:rsidR="00636FB4" w:rsidRPr="00EE322B">
        <w:rPr>
          <w:b/>
          <w:bCs/>
          <w:i w:val="0"/>
          <w:iCs w:val="0"/>
          <w:color w:val="auto"/>
          <w:sz w:val="26"/>
          <w:szCs w:val="26"/>
          <w:lang w:val="vi-VN"/>
        </w:rPr>
        <w:t>Hình thành kiến thức mới</w:t>
      </w:r>
    </w:p>
    <w:p w14:paraId="3FAF5717" w14:textId="03695D86" w:rsidR="00CD5152" w:rsidRPr="00EE322B" w:rsidRDefault="00CD5152" w:rsidP="008A62D3">
      <w:pPr>
        <w:pStyle w:val="Tablecaption0"/>
        <w:spacing w:line="288" w:lineRule="auto"/>
        <w:rPr>
          <w:b/>
          <w:bCs/>
          <w:i w:val="0"/>
          <w:iCs w:val="0"/>
          <w:color w:val="auto"/>
          <w:sz w:val="26"/>
          <w:szCs w:val="26"/>
        </w:rPr>
      </w:pPr>
      <w:r w:rsidRPr="00EE322B">
        <w:rPr>
          <w:b/>
          <w:bCs/>
          <w:i w:val="0"/>
          <w:iCs w:val="0"/>
          <w:color w:val="auto"/>
          <w:sz w:val="26"/>
          <w:szCs w:val="26"/>
        </w:rPr>
        <w:t>1. Dinh dưỡng và chế độ dinh dưỡng</w:t>
      </w:r>
    </w:p>
    <w:p w14:paraId="1A6BCDB6" w14:textId="27D85738" w:rsidR="00B954C0" w:rsidRPr="00EE322B" w:rsidRDefault="00636FB4" w:rsidP="008A62D3">
      <w:pPr>
        <w:pStyle w:val="Tablecaption0"/>
        <w:spacing w:line="288" w:lineRule="auto"/>
        <w:rPr>
          <w:b/>
          <w:bCs/>
          <w:i w:val="0"/>
          <w:iCs w:val="0"/>
          <w:color w:val="auto"/>
          <w:sz w:val="26"/>
          <w:szCs w:val="26"/>
          <w:lang w:val="vi-VN"/>
        </w:rPr>
      </w:pPr>
      <w:r w:rsidRPr="00EE322B">
        <w:rPr>
          <w:b/>
          <w:bCs/>
          <w:i w:val="0"/>
          <w:iCs w:val="0"/>
          <w:color w:val="auto"/>
          <w:sz w:val="26"/>
          <w:szCs w:val="26"/>
          <w:lang w:val="vi-VN"/>
        </w:rPr>
        <w:t>Hoạt động 2.1</w:t>
      </w:r>
      <w:r w:rsidR="00CB7B57" w:rsidRPr="00EE322B">
        <w:rPr>
          <w:b/>
          <w:bCs/>
          <w:i w:val="0"/>
          <w:iCs w:val="0"/>
          <w:color w:val="auto"/>
          <w:sz w:val="26"/>
          <w:szCs w:val="26"/>
        </w:rPr>
        <w:t>.1</w:t>
      </w:r>
      <w:r w:rsidRPr="00EE322B">
        <w:rPr>
          <w:b/>
          <w:bCs/>
          <w:i w:val="0"/>
          <w:iCs w:val="0"/>
          <w:color w:val="auto"/>
          <w:sz w:val="26"/>
          <w:szCs w:val="26"/>
          <w:lang w:val="vi-VN"/>
        </w:rPr>
        <w:t xml:space="preserve"> </w:t>
      </w:r>
      <w:r w:rsidR="00EB3F15" w:rsidRPr="00EE322B">
        <w:rPr>
          <w:b/>
          <w:bCs/>
          <w:i w:val="0"/>
          <w:iCs w:val="0"/>
          <w:color w:val="auto"/>
          <w:sz w:val="26"/>
          <w:szCs w:val="26"/>
          <w:lang w:val="vi-VN"/>
        </w:rPr>
        <w:t>Tìm h</w:t>
      </w:r>
      <w:r w:rsidR="00315925" w:rsidRPr="00EE322B">
        <w:rPr>
          <w:b/>
          <w:bCs/>
          <w:i w:val="0"/>
          <w:iCs w:val="0"/>
          <w:color w:val="auto"/>
          <w:sz w:val="26"/>
          <w:szCs w:val="26"/>
          <w:lang w:val="vi-VN"/>
        </w:rPr>
        <w:t xml:space="preserve">iểu về </w:t>
      </w:r>
      <w:r w:rsidR="00475E67" w:rsidRPr="00EE322B">
        <w:rPr>
          <w:b/>
          <w:bCs/>
          <w:i w:val="0"/>
          <w:iCs w:val="0"/>
          <w:color w:val="auto"/>
          <w:sz w:val="26"/>
          <w:szCs w:val="26"/>
          <w:lang w:val="vi-VN"/>
        </w:rPr>
        <w:t xml:space="preserve">Dinh dưỡng </w:t>
      </w:r>
    </w:p>
    <w:p w14:paraId="34BF8148" w14:textId="77777777" w:rsidR="00EB3F15" w:rsidRPr="00EE322B" w:rsidRDefault="00EB3F15" w:rsidP="008A62D3">
      <w:pPr>
        <w:pStyle w:val="Tablecaption0"/>
        <w:spacing w:line="288" w:lineRule="auto"/>
        <w:rPr>
          <w:color w:val="auto"/>
          <w:sz w:val="26"/>
          <w:szCs w:val="26"/>
          <w:lang w:val="vi-VN"/>
        </w:rPr>
      </w:pPr>
      <w:r w:rsidRPr="00EE322B">
        <w:rPr>
          <w:b/>
          <w:bCs/>
          <w:i w:val="0"/>
          <w:iCs w:val="0"/>
          <w:color w:val="auto"/>
          <w:sz w:val="26"/>
          <w:szCs w:val="26"/>
          <w:lang w:val="vi-VN"/>
        </w:rPr>
        <w:t>a) Mục tiêu:</w:t>
      </w:r>
    </w:p>
    <w:p w14:paraId="13B05D0D" w14:textId="0730D1FF" w:rsidR="00475E67" w:rsidRPr="00EE322B" w:rsidRDefault="00475E67" w:rsidP="008A62D3">
      <w:pPr>
        <w:pStyle w:val="BodyText"/>
        <w:tabs>
          <w:tab w:val="left" w:pos="842"/>
        </w:tabs>
        <w:spacing w:line="288" w:lineRule="auto"/>
        <w:jc w:val="both"/>
        <w:rPr>
          <w:rFonts w:ascii="Times New Roman" w:eastAsia="Times New Roman" w:hAnsi="Times New Roman" w:cs="Times New Roman"/>
          <w:sz w:val="26"/>
          <w:szCs w:val="26"/>
          <w:lang w:val="vi-VN"/>
        </w:rPr>
      </w:pPr>
      <w:bookmarkStart w:id="11" w:name="bookmark75"/>
      <w:bookmarkEnd w:id="11"/>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vi-VN"/>
        </w:rPr>
        <w:t xml:space="preserve">Nêu được khái niệm dinh dưỡng, chất dinh dưỡng, mối quan hệ giữa dinh dưỡng và tiêu hóa. </w:t>
      </w:r>
    </w:p>
    <w:p w14:paraId="5B74F7C9" w14:textId="77777777" w:rsidR="00475E67" w:rsidRPr="00EE322B" w:rsidRDefault="00475E67" w:rsidP="008A62D3">
      <w:pPr>
        <w:pStyle w:val="BodyText"/>
        <w:tabs>
          <w:tab w:val="left" w:pos="842"/>
        </w:tabs>
        <w:spacing w:line="288" w:lineRule="auto"/>
        <w:jc w:val="both"/>
        <w:rPr>
          <w:rFonts w:ascii="Times New Roman" w:eastAsia="Times New Roman" w:hAnsi="Times New Roman" w:cs="Times New Roman"/>
          <w:sz w:val="26"/>
          <w:szCs w:val="26"/>
          <w:lang w:val="vi-VN"/>
        </w:rPr>
      </w:pPr>
      <w:r w:rsidRPr="00EE322B">
        <w:rPr>
          <w:rFonts w:ascii="Times New Roman" w:eastAsia="Times New Roman" w:hAnsi="Times New Roman" w:cs="Times New Roman"/>
          <w:sz w:val="26"/>
          <w:szCs w:val="26"/>
          <w:lang w:val="vi-VN"/>
        </w:rPr>
        <w:t xml:space="preserve">- Đọc và hiểu được ý nghĩa của các thông tin ghi trên nhãn hiệu bao bì thực phẩm và biết cách sử dụng thực phẩm đó một cách phù hợp. </w:t>
      </w:r>
    </w:p>
    <w:p w14:paraId="7E6807AC" w14:textId="77777777" w:rsidR="00CB7B57" w:rsidRPr="00EE322B" w:rsidRDefault="00636016" w:rsidP="008A62D3">
      <w:pPr>
        <w:pStyle w:val="BodyText"/>
        <w:tabs>
          <w:tab w:val="left" w:pos="842"/>
        </w:tabs>
        <w:spacing w:line="288" w:lineRule="auto"/>
        <w:ind w:firstLine="0"/>
        <w:jc w:val="both"/>
        <w:rPr>
          <w:rFonts w:ascii="Times New Roman" w:hAnsi="Times New Roman" w:cs="Times New Roman"/>
          <w:sz w:val="26"/>
          <w:szCs w:val="26"/>
          <w:lang w:val="vi-VN"/>
        </w:rPr>
      </w:pPr>
      <w:r w:rsidRPr="00EE322B">
        <w:rPr>
          <w:rFonts w:ascii="Times New Roman" w:hAnsi="Times New Roman" w:cs="Times New Roman"/>
          <w:b/>
          <w:sz w:val="26"/>
          <w:szCs w:val="26"/>
          <w:lang w:val="vi-VN"/>
        </w:rPr>
        <w:t xml:space="preserve">b) </w:t>
      </w:r>
      <w:r w:rsidR="00EB3F15" w:rsidRPr="00EE322B">
        <w:rPr>
          <w:rFonts w:ascii="Times New Roman" w:hAnsi="Times New Roman" w:cs="Times New Roman"/>
          <w:b/>
          <w:sz w:val="26"/>
          <w:szCs w:val="26"/>
          <w:lang w:val="vi-VN"/>
        </w:rPr>
        <w:t>Nội dung:</w:t>
      </w:r>
      <w:r w:rsidR="00EB3F15" w:rsidRPr="00EE322B">
        <w:rPr>
          <w:rFonts w:ascii="Times New Roman" w:hAnsi="Times New Roman" w:cs="Times New Roman"/>
          <w:sz w:val="26"/>
          <w:szCs w:val="26"/>
          <w:lang w:val="vi-VN"/>
        </w:rPr>
        <w:t xml:space="preserve"> </w:t>
      </w:r>
    </w:p>
    <w:p w14:paraId="29E0E91E" w14:textId="5DB396B6" w:rsidR="009515A0" w:rsidRPr="00EE322B" w:rsidRDefault="00CB7B57" w:rsidP="008A62D3">
      <w:pPr>
        <w:pStyle w:val="BodyText"/>
        <w:tabs>
          <w:tab w:val="left" w:pos="567"/>
        </w:tabs>
        <w:spacing w:line="288" w:lineRule="auto"/>
        <w:ind w:firstLine="0"/>
        <w:jc w:val="both"/>
        <w:rPr>
          <w:rFonts w:ascii="Times New Roman" w:hAnsi="Times New Roman" w:cs="Times New Roman"/>
          <w:sz w:val="26"/>
          <w:szCs w:val="26"/>
          <w:lang w:val="vi-VN"/>
        </w:rPr>
      </w:pPr>
      <w:r w:rsidRPr="00EE322B">
        <w:rPr>
          <w:rFonts w:ascii="Times New Roman" w:hAnsi="Times New Roman" w:cs="Times New Roman"/>
          <w:b/>
          <w:sz w:val="26"/>
          <w:szCs w:val="26"/>
        </w:rPr>
        <w:tab/>
        <w:t>b1)</w:t>
      </w:r>
      <w:r w:rsidRPr="00EE322B">
        <w:rPr>
          <w:rFonts w:ascii="Times New Roman" w:hAnsi="Times New Roman" w:cs="Times New Roman"/>
          <w:sz w:val="26"/>
          <w:szCs w:val="26"/>
          <w:lang w:val="vi-VN"/>
        </w:rPr>
        <w:t xml:space="preserve"> </w:t>
      </w:r>
      <w:r w:rsidR="00EB3F15" w:rsidRPr="00EE322B">
        <w:rPr>
          <w:rFonts w:ascii="Times New Roman" w:hAnsi="Times New Roman" w:cs="Times New Roman"/>
          <w:sz w:val="26"/>
          <w:szCs w:val="26"/>
          <w:lang w:val="vi-VN"/>
        </w:rPr>
        <w:t>HS quan sát từ thực tế và hình ả</w:t>
      </w:r>
      <w:r w:rsidR="009515A0" w:rsidRPr="00EE322B">
        <w:rPr>
          <w:rFonts w:ascii="Times New Roman" w:hAnsi="Times New Roman" w:cs="Times New Roman"/>
          <w:sz w:val="26"/>
          <w:szCs w:val="26"/>
          <w:lang w:val="vi-VN"/>
        </w:rPr>
        <w:t>nh 2</w:t>
      </w:r>
      <w:r w:rsidR="00CD5152" w:rsidRPr="00EE322B">
        <w:rPr>
          <w:rFonts w:ascii="Times New Roman" w:hAnsi="Times New Roman" w:cs="Times New Roman"/>
          <w:sz w:val="26"/>
          <w:szCs w:val="26"/>
        </w:rPr>
        <w:t>9</w:t>
      </w:r>
      <w:r w:rsidR="009515A0" w:rsidRPr="00EE322B">
        <w:rPr>
          <w:rFonts w:ascii="Times New Roman" w:hAnsi="Times New Roman" w:cs="Times New Roman"/>
          <w:sz w:val="26"/>
          <w:szCs w:val="26"/>
          <w:lang w:val="vi-VN"/>
        </w:rPr>
        <w:t>.1 trong sgk,</w:t>
      </w:r>
      <w:r w:rsidR="00EB3F15" w:rsidRPr="00EE322B">
        <w:rPr>
          <w:rFonts w:ascii="Times New Roman" w:hAnsi="Times New Roman" w:cs="Times New Roman"/>
          <w:sz w:val="26"/>
          <w:szCs w:val="26"/>
          <w:lang w:val="vi-VN"/>
        </w:rPr>
        <w:t xml:space="preserve"> thảo luận</w:t>
      </w:r>
      <w:r w:rsidR="00B954C0" w:rsidRPr="00EE322B">
        <w:rPr>
          <w:rFonts w:ascii="Times New Roman" w:hAnsi="Times New Roman" w:cs="Times New Roman"/>
          <w:sz w:val="26"/>
          <w:szCs w:val="26"/>
          <w:lang w:val="vi-VN"/>
        </w:rPr>
        <w:t xml:space="preserve"> </w:t>
      </w:r>
      <w:r w:rsidR="00636016" w:rsidRPr="00EE322B">
        <w:rPr>
          <w:rFonts w:ascii="Times New Roman" w:hAnsi="Times New Roman" w:cs="Times New Roman"/>
          <w:sz w:val="26"/>
          <w:szCs w:val="26"/>
          <w:lang w:val="vi-VN"/>
        </w:rPr>
        <w:t xml:space="preserve">nhóm </w:t>
      </w:r>
      <w:r w:rsidR="00B954C0" w:rsidRPr="00EE322B">
        <w:rPr>
          <w:rFonts w:ascii="Times New Roman" w:hAnsi="Times New Roman" w:cs="Times New Roman"/>
          <w:sz w:val="26"/>
          <w:szCs w:val="26"/>
          <w:lang w:val="vi-VN"/>
        </w:rPr>
        <w:t xml:space="preserve">hoàn thành phiếu học tập số </w:t>
      </w:r>
      <w:bookmarkStart w:id="12" w:name="bookmark77"/>
      <w:bookmarkEnd w:id="12"/>
      <w:r w:rsidR="009515A0" w:rsidRPr="00EE322B">
        <w:rPr>
          <w:rFonts w:ascii="Times New Roman" w:hAnsi="Times New Roman" w:cs="Times New Roman"/>
          <w:sz w:val="26"/>
          <w:szCs w:val="26"/>
          <w:lang w:val="vi-VN"/>
        </w:rPr>
        <w:t>1</w:t>
      </w:r>
    </w:p>
    <w:tbl>
      <w:tblPr>
        <w:tblStyle w:val="TableGrid"/>
        <w:tblW w:w="9639" w:type="dxa"/>
        <w:tblInd w:w="108" w:type="dxa"/>
        <w:tblLayout w:type="fixed"/>
        <w:tblLook w:val="04A0" w:firstRow="1" w:lastRow="0" w:firstColumn="1" w:lastColumn="0" w:noHBand="0" w:noVBand="1"/>
      </w:tblPr>
      <w:tblGrid>
        <w:gridCol w:w="9639"/>
      </w:tblGrid>
      <w:tr w:rsidR="00B954C0" w:rsidRPr="00EE322B" w14:paraId="0E8F536F" w14:textId="77777777" w:rsidTr="00B74F37">
        <w:tc>
          <w:tcPr>
            <w:tcW w:w="9639" w:type="dxa"/>
          </w:tcPr>
          <w:p w14:paraId="345BE563" w14:textId="77777777" w:rsidR="00B954C0" w:rsidRPr="00EE322B" w:rsidRDefault="00B954C0" w:rsidP="008A62D3">
            <w:pPr>
              <w:pStyle w:val="BodyText"/>
              <w:spacing w:after="0" w:line="288" w:lineRule="auto"/>
              <w:ind w:firstLine="0"/>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14:paraId="447BD75D" w14:textId="7DF0AA6C" w:rsidR="00B7429E" w:rsidRPr="00EE322B" w:rsidRDefault="00B954C0" w:rsidP="008A62D3">
            <w:pPr>
              <w:pStyle w:val="BodyText"/>
              <w:spacing w:after="0" w:line="288" w:lineRule="auto"/>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Tổ  ………..    Lớp ……………..</w:t>
            </w:r>
          </w:p>
          <w:p w14:paraId="50B9877E" w14:textId="77777777" w:rsidR="000B1DD5" w:rsidRPr="00EE322B" w:rsidRDefault="00B7429E" w:rsidP="008A62D3">
            <w:pPr>
              <w:pStyle w:val="BodyText"/>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lang w:val="vi-VN"/>
              </w:rPr>
              <w:t xml:space="preserve">Câu 1: </w:t>
            </w:r>
            <w:r w:rsidR="000B1DD5" w:rsidRPr="00EE322B">
              <w:rPr>
                <w:rFonts w:ascii="Times New Roman" w:hAnsi="Times New Roman" w:cs="Times New Roman"/>
                <w:sz w:val="26"/>
                <w:szCs w:val="26"/>
                <w:lang w:val="vi-VN"/>
              </w:rPr>
              <w:t>Quan sát hình 29.1</w:t>
            </w:r>
            <w:r w:rsidR="000B1DD5" w:rsidRPr="00EE322B">
              <w:rPr>
                <w:rFonts w:ascii="Times New Roman" w:hAnsi="Times New Roman" w:cs="Times New Roman"/>
                <w:sz w:val="26"/>
                <w:szCs w:val="26"/>
              </w:rPr>
              <w:t>:</w:t>
            </w:r>
          </w:p>
          <w:p w14:paraId="564B8FC2" w14:textId="77777777" w:rsidR="000B1DD5" w:rsidRPr="00EE322B" w:rsidRDefault="000B1DD5" w:rsidP="008A62D3">
            <w:pPr>
              <w:pStyle w:val="BodyText"/>
              <w:spacing w:after="0" w:line="288" w:lineRule="auto"/>
              <w:ind w:firstLine="0"/>
              <w:jc w:val="center"/>
              <w:rPr>
                <w:rFonts w:ascii="Times New Roman" w:hAnsi="Times New Roman" w:cs="Times New Roman"/>
                <w:sz w:val="26"/>
                <w:szCs w:val="26"/>
              </w:rPr>
            </w:pPr>
            <w:r w:rsidRPr="00EE322B">
              <w:rPr>
                <w:rFonts w:ascii="Times New Roman" w:eastAsia="Times New Roman" w:hAnsi="Times New Roman" w:cs="Times New Roman"/>
                <w:noProof/>
                <w:sz w:val="26"/>
                <w:szCs w:val="26"/>
              </w:rPr>
              <w:drawing>
                <wp:inline distT="0" distB="0" distL="0" distR="0" wp14:anchorId="6D3987FA" wp14:editId="7BD37D20">
                  <wp:extent cx="3689350" cy="1775787"/>
                  <wp:effectExtent l="0" t="0" r="6350" b="0"/>
                  <wp:docPr id="7" name="Picture 7" descr="KHTN 8 (Cánh Diều) Bài 29:Dinh dưỡng và tiêu hóa ở người | Khoa học tự nhiên 8 (ảnh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1" descr="KHTN 8 (Cánh Diều) Bài 29:Dinh dưỡng và tiêu hóa ở người | Khoa học tự nhiên 8 (ảnh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01689" cy="1781726"/>
                          </a:xfrm>
                          <a:prstGeom prst="rect">
                            <a:avLst/>
                          </a:prstGeom>
                          <a:noFill/>
                          <a:ln>
                            <a:noFill/>
                          </a:ln>
                        </pic:spPr>
                      </pic:pic>
                    </a:graphicData>
                  </a:graphic>
                </wp:inline>
              </w:drawing>
            </w:r>
          </w:p>
          <w:p w14:paraId="091A0665" w14:textId="6B988C4E" w:rsidR="009515A0" w:rsidRPr="00EE322B" w:rsidRDefault="000B1DD5" w:rsidP="008A62D3">
            <w:pPr>
              <w:pStyle w:val="BodyText"/>
              <w:spacing w:after="0" w:line="288" w:lineRule="auto"/>
              <w:ind w:firstLine="0"/>
              <w:jc w:val="both"/>
              <w:rPr>
                <w:rFonts w:ascii="Times New Roman" w:hAnsi="Times New Roman" w:cs="Times New Roman"/>
                <w:noProof/>
                <w:sz w:val="26"/>
                <w:szCs w:val="26"/>
              </w:rPr>
            </w:pPr>
            <w:r w:rsidRPr="00EE322B">
              <w:rPr>
                <w:rFonts w:ascii="Times New Roman" w:hAnsi="Times New Roman" w:cs="Times New Roman"/>
                <w:sz w:val="26"/>
                <w:szCs w:val="26"/>
              </w:rPr>
              <w:t>Q</w:t>
            </w:r>
            <w:r w:rsidRPr="00EE322B">
              <w:rPr>
                <w:rFonts w:ascii="Times New Roman" w:hAnsi="Times New Roman" w:cs="Times New Roman"/>
                <w:sz w:val="26"/>
                <w:szCs w:val="26"/>
                <w:lang w:val="vi-VN"/>
              </w:rPr>
              <w:t xml:space="preserve">ua quá trình tiêu hóa, những chất dinh dưỡng trong súp lơ xanh được biến đổi thành những </w:t>
            </w:r>
            <w:r w:rsidRPr="00EE322B">
              <w:rPr>
                <w:rFonts w:ascii="Times New Roman" w:hAnsi="Times New Roman" w:cs="Times New Roman"/>
                <w:sz w:val="26"/>
                <w:szCs w:val="26"/>
                <w:lang w:val="vi-VN"/>
              </w:rPr>
              <w:lastRenderedPageBreak/>
              <w:t>chất gì để tế bào và cơ thể có thể hấp thu được?</w:t>
            </w:r>
          </w:p>
          <w:p w14:paraId="7C651EA1" w14:textId="7D6EACBC" w:rsidR="000B1DD5" w:rsidRPr="00EE322B" w:rsidRDefault="00B954C0" w:rsidP="008A62D3">
            <w:pPr>
              <w:pStyle w:val="Tablecaption0"/>
              <w:spacing w:line="288" w:lineRule="auto"/>
              <w:rPr>
                <w:i w:val="0"/>
                <w:iCs w:val="0"/>
                <w:color w:val="auto"/>
                <w:sz w:val="26"/>
                <w:szCs w:val="26"/>
                <w:lang w:val="vi-VN"/>
              </w:rPr>
            </w:pPr>
            <w:r w:rsidRPr="00EE322B">
              <w:rPr>
                <w:b/>
                <w:bCs/>
                <w:i w:val="0"/>
                <w:iCs w:val="0"/>
                <w:color w:val="auto"/>
                <w:sz w:val="26"/>
                <w:szCs w:val="26"/>
                <w:lang w:val="vi-VN"/>
              </w:rPr>
              <w:t xml:space="preserve">Câu 2: </w:t>
            </w:r>
            <w:r w:rsidR="000B1DD5" w:rsidRPr="00EE322B">
              <w:rPr>
                <w:i w:val="0"/>
                <w:iCs w:val="0"/>
                <w:color w:val="auto"/>
                <w:sz w:val="26"/>
                <w:szCs w:val="26"/>
                <w:lang w:val="vi-VN"/>
              </w:rPr>
              <w:t>Quan sát hình 29.2:</w:t>
            </w:r>
          </w:p>
          <w:p w14:paraId="19E59878" w14:textId="1816E3ED" w:rsidR="000B1DD5" w:rsidRPr="00EE322B" w:rsidRDefault="000B1DD5" w:rsidP="008A62D3">
            <w:pPr>
              <w:pStyle w:val="Tablecaption0"/>
              <w:spacing w:line="288" w:lineRule="auto"/>
              <w:jc w:val="center"/>
              <w:rPr>
                <w:i w:val="0"/>
                <w:iCs w:val="0"/>
                <w:color w:val="auto"/>
                <w:sz w:val="26"/>
                <w:szCs w:val="26"/>
                <w:lang w:val="vi-VN"/>
              </w:rPr>
            </w:pPr>
            <w:r w:rsidRPr="00EE322B">
              <w:rPr>
                <w:noProof/>
                <w:color w:val="auto"/>
                <w:sz w:val="26"/>
                <w:szCs w:val="26"/>
              </w:rPr>
              <w:drawing>
                <wp:inline distT="0" distB="0" distL="0" distR="0" wp14:anchorId="4132B4A5" wp14:editId="5148E499">
                  <wp:extent cx="3911600" cy="2222500"/>
                  <wp:effectExtent l="0" t="0" r="0" b="6350"/>
                  <wp:docPr id="6" name="Picture 6" descr="KHTN 8 (Cánh Diều) Bài 29:Dinh dưỡng và tiêu hóa ở người | Khoa học tự nhiên 8 (ảnh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0" descr="KHTN 8 (Cánh Diều) Bài 29:Dinh dưỡng và tiêu hóa ở người | Khoa học tự nhiên 8 (ảnh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11600" cy="2222500"/>
                          </a:xfrm>
                          <a:prstGeom prst="rect">
                            <a:avLst/>
                          </a:prstGeom>
                          <a:noFill/>
                          <a:ln>
                            <a:noFill/>
                          </a:ln>
                        </pic:spPr>
                      </pic:pic>
                    </a:graphicData>
                  </a:graphic>
                </wp:inline>
              </w:drawing>
            </w:r>
          </w:p>
          <w:p w14:paraId="4E54FED3" w14:textId="77777777" w:rsidR="000B1DD5" w:rsidRPr="00EE322B" w:rsidRDefault="000B1DD5" w:rsidP="008A62D3">
            <w:pPr>
              <w:pStyle w:val="Tablecaption0"/>
              <w:spacing w:line="288" w:lineRule="auto"/>
              <w:rPr>
                <w:i w:val="0"/>
                <w:iCs w:val="0"/>
                <w:color w:val="auto"/>
                <w:sz w:val="26"/>
                <w:szCs w:val="26"/>
                <w:lang w:val="vi-VN"/>
              </w:rPr>
            </w:pPr>
            <w:r w:rsidRPr="00EE322B">
              <w:rPr>
                <w:i w:val="0"/>
                <w:iCs w:val="0"/>
                <w:color w:val="auto"/>
                <w:sz w:val="26"/>
                <w:szCs w:val="26"/>
                <w:lang w:val="vi-VN"/>
              </w:rPr>
              <w:t>a) Nêu thông tin về các loại chất dinh dưỡng có trong một chiếc bánh.</w:t>
            </w:r>
          </w:p>
          <w:p w14:paraId="1D33938D" w14:textId="77777777" w:rsidR="000B1DD5" w:rsidRPr="00EE322B" w:rsidRDefault="000B1DD5" w:rsidP="008A62D3">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b) Thông tin trong bảng có ý nghĩa gì đối với người tiêu dùng?</w:t>
            </w:r>
          </w:p>
          <w:p w14:paraId="31ABA9AF" w14:textId="2882DB0F" w:rsidR="00B954C0" w:rsidRPr="00EE322B" w:rsidRDefault="00B954C0" w:rsidP="008A62D3">
            <w:pPr>
              <w:widowControl w:val="0"/>
              <w:spacing w:line="288" w:lineRule="auto"/>
              <w:rPr>
                <w:rFonts w:ascii="Times New Roman" w:hAnsi="Times New Roman" w:cs="Times New Roman"/>
                <w:sz w:val="26"/>
                <w:szCs w:val="26"/>
              </w:rPr>
            </w:pPr>
            <w:r w:rsidRPr="00EE322B">
              <w:rPr>
                <w:rFonts w:ascii="Times New Roman" w:hAnsi="Times New Roman" w:cs="Times New Roman"/>
                <w:sz w:val="26"/>
                <w:szCs w:val="26"/>
              </w:rPr>
              <w:t>…………………………………………………………………………………………………………………………………………………………………………………</w:t>
            </w:r>
            <w:r w:rsidR="000B1DD5" w:rsidRPr="00EE322B">
              <w:rPr>
                <w:rFonts w:ascii="Times New Roman" w:hAnsi="Times New Roman" w:cs="Times New Roman"/>
                <w:sz w:val="26"/>
                <w:szCs w:val="26"/>
                <w:lang w:val="en-US"/>
              </w:rPr>
              <w:t>…………</w:t>
            </w:r>
            <w:r w:rsidRPr="00EE322B">
              <w:rPr>
                <w:rFonts w:ascii="Times New Roman" w:hAnsi="Times New Roman" w:cs="Times New Roman"/>
                <w:sz w:val="26"/>
                <w:szCs w:val="26"/>
              </w:rPr>
              <w:t>…</w:t>
            </w:r>
          </w:p>
          <w:p w14:paraId="02FF132D" w14:textId="77777777" w:rsidR="00B954C0" w:rsidRPr="00EE322B" w:rsidRDefault="00B954C0" w:rsidP="008A62D3">
            <w:pPr>
              <w:pStyle w:val="BodyText"/>
              <w:shd w:val="clear" w:color="auto" w:fill="auto"/>
              <w:tabs>
                <w:tab w:val="left" w:pos="842"/>
              </w:tabs>
              <w:spacing w:after="0" w:line="288" w:lineRule="auto"/>
              <w:ind w:firstLine="0"/>
              <w:jc w:val="center"/>
              <w:rPr>
                <w:rFonts w:ascii="Times New Roman" w:hAnsi="Times New Roman" w:cs="Times New Roman"/>
                <w:sz w:val="26"/>
                <w:szCs w:val="26"/>
              </w:rPr>
            </w:pPr>
            <w:r w:rsidRPr="00EE322B">
              <w:rPr>
                <w:rFonts w:ascii="Times New Roman" w:hAnsi="Times New Roman" w:cs="Times New Roman"/>
                <w:sz w:val="26"/>
                <w:szCs w:val="26"/>
                <w:lang w:val="vi-VN"/>
              </w:rPr>
              <w:t>………………………………………………………………………………………………………………………………………………………………………………………</w:t>
            </w:r>
            <w:r w:rsidRPr="00EE322B">
              <w:rPr>
                <w:rFonts w:ascii="Times New Roman" w:hAnsi="Times New Roman" w:cs="Times New Roman"/>
                <w:sz w:val="26"/>
                <w:szCs w:val="26"/>
              </w:rPr>
              <w:t>………</w:t>
            </w:r>
            <w:r w:rsidR="00B74F37" w:rsidRPr="00EE322B">
              <w:rPr>
                <w:rFonts w:ascii="Times New Roman" w:hAnsi="Times New Roman" w:cs="Times New Roman"/>
                <w:sz w:val="26"/>
                <w:szCs w:val="26"/>
              </w:rPr>
              <w:t>……..</w:t>
            </w:r>
            <w:r w:rsidRPr="00EE322B">
              <w:rPr>
                <w:rFonts w:ascii="Times New Roman" w:hAnsi="Times New Roman" w:cs="Times New Roman"/>
                <w:sz w:val="26"/>
                <w:szCs w:val="26"/>
              </w:rPr>
              <w:t>…………………………………</w:t>
            </w:r>
            <w:r w:rsidR="009515A0" w:rsidRPr="00EE322B">
              <w:rPr>
                <w:rFonts w:ascii="Times New Roman" w:hAnsi="Times New Roman" w:cs="Times New Roman"/>
                <w:sz w:val="26"/>
                <w:szCs w:val="26"/>
              </w:rPr>
              <w:t>………...</w:t>
            </w:r>
            <w:r w:rsidRPr="00EE322B">
              <w:rPr>
                <w:rFonts w:ascii="Times New Roman" w:hAnsi="Times New Roman" w:cs="Times New Roman"/>
                <w:sz w:val="26"/>
                <w:szCs w:val="26"/>
              </w:rPr>
              <w:t>…………………………………………..</w:t>
            </w:r>
          </w:p>
        </w:tc>
      </w:tr>
    </w:tbl>
    <w:p w14:paraId="2B8071A4" w14:textId="77777777" w:rsidR="009515A0" w:rsidRPr="00EE322B" w:rsidRDefault="009515A0" w:rsidP="008A62D3">
      <w:pPr>
        <w:pStyle w:val="BodyText"/>
        <w:shd w:val="clear" w:color="auto" w:fill="auto"/>
        <w:tabs>
          <w:tab w:val="left" w:pos="842"/>
        </w:tabs>
        <w:spacing w:after="0" w:line="288" w:lineRule="auto"/>
        <w:ind w:firstLine="0"/>
        <w:jc w:val="both"/>
        <w:rPr>
          <w:rFonts w:ascii="Times New Roman" w:hAnsi="Times New Roman" w:cs="Times New Roman"/>
          <w:b/>
          <w:bCs/>
          <w:sz w:val="10"/>
          <w:szCs w:val="26"/>
        </w:rPr>
      </w:pPr>
    </w:p>
    <w:p w14:paraId="131366A2" w14:textId="740B317D" w:rsidR="00CB7B57" w:rsidRPr="00EE322B" w:rsidRDefault="00CB7B57" w:rsidP="008A62D3">
      <w:pPr>
        <w:pStyle w:val="Other0"/>
        <w:spacing w:line="288" w:lineRule="auto"/>
        <w:ind w:firstLine="720"/>
        <w:rPr>
          <w:b/>
          <w:bCs/>
          <w:lang w:val="vi-VN"/>
        </w:rPr>
      </w:pPr>
      <w:r w:rsidRPr="00EE322B">
        <w:rPr>
          <w:b/>
          <w:bCs/>
        </w:rPr>
        <w:t xml:space="preserve">b2) </w:t>
      </w:r>
      <w:r w:rsidRPr="00EE322B">
        <w:rPr>
          <w:b/>
          <w:bCs/>
          <w:lang w:val="vi-VN"/>
        </w:rPr>
        <w:t>Luyện tập</w:t>
      </w:r>
      <w:r w:rsidRPr="00EE322B">
        <w:rPr>
          <w:b/>
          <w:bCs/>
        </w:rPr>
        <w:t>: HS thực hiện 2 yêu cầu</w:t>
      </w:r>
      <w:r w:rsidRPr="00EE322B">
        <w:rPr>
          <w:b/>
          <w:bCs/>
          <w:lang w:val="vi-VN"/>
        </w:rPr>
        <w:t xml:space="preserve"> </w:t>
      </w:r>
    </w:p>
    <w:p w14:paraId="6A552300" w14:textId="11303198" w:rsidR="00CB7B57" w:rsidRPr="00EE322B" w:rsidRDefault="00CB7B57" w:rsidP="008A62D3">
      <w:pPr>
        <w:pStyle w:val="Other0"/>
        <w:spacing w:line="288" w:lineRule="auto"/>
        <w:ind w:firstLine="720"/>
        <w:jc w:val="both"/>
        <w:rPr>
          <w:bCs/>
          <w:lang w:val="vi-VN"/>
        </w:rPr>
      </w:pPr>
      <w:r w:rsidRPr="00EE322B">
        <w:rPr>
          <w:bCs/>
        </w:rPr>
        <w:t>- S</w:t>
      </w:r>
      <w:r w:rsidRPr="00EE322B">
        <w:rPr>
          <w:bCs/>
          <w:lang w:val="vi-VN"/>
        </w:rPr>
        <w:t>ưu tầm một số bao bì thực phẩm, trong đó có bao bì của loại thực phẩm em thường ăn và cho biết các thông tin của sản phẩm theo gợi ý trong bảng 29.1.</w:t>
      </w:r>
    </w:p>
    <w:p w14:paraId="5F2CA225" w14:textId="77777777" w:rsidR="00CB7B57" w:rsidRPr="00EE322B" w:rsidRDefault="00CB7B57" w:rsidP="008A62D3">
      <w:pPr>
        <w:pStyle w:val="Other0"/>
        <w:spacing w:line="288" w:lineRule="auto"/>
        <w:jc w:val="center"/>
        <w:rPr>
          <w:b/>
          <w:bCs/>
          <w:lang w:val="vi-VN"/>
        </w:rPr>
      </w:pPr>
      <w:r w:rsidRPr="00EE322B">
        <w:rPr>
          <w:b/>
          <w:bCs/>
          <w:lang w:val="vi-VN"/>
        </w:rPr>
        <w:t>Bảng 29.1. Thông tin dinh dưỡng của một số loại thực phẩm</w:t>
      </w:r>
    </w:p>
    <w:tbl>
      <w:tblPr>
        <w:tblW w:w="989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23"/>
        <w:gridCol w:w="1670"/>
        <w:gridCol w:w="1101"/>
        <w:gridCol w:w="767"/>
        <w:gridCol w:w="1955"/>
        <w:gridCol w:w="1163"/>
        <w:gridCol w:w="1819"/>
      </w:tblGrid>
      <w:tr w:rsidR="00EE322B" w:rsidRPr="00EE322B" w14:paraId="4241366B" w14:textId="77777777" w:rsidTr="009E201A">
        <w:trPr>
          <w:trHeight w:val="664"/>
        </w:trPr>
        <w:tc>
          <w:tcPr>
            <w:tcW w:w="1423" w:type="dxa"/>
            <w:tcBorders>
              <w:top w:val="outset" w:sz="6" w:space="0" w:color="auto"/>
              <w:left w:val="outset" w:sz="6" w:space="0" w:color="auto"/>
              <w:bottom w:val="outset" w:sz="6" w:space="0" w:color="auto"/>
              <w:right w:val="outset" w:sz="6" w:space="0" w:color="auto"/>
            </w:tcBorders>
            <w:vAlign w:val="center"/>
            <w:hideMark/>
          </w:tcPr>
          <w:p w14:paraId="4E555BE7"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Tên</w:t>
            </w:r>
          </w:p>
          <w:p w14:paraId="3BB38D6D"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sản phẩm</w:t>
            </w:r>
          </w:p>
        </w:tc>
        <w:tc>
          <w:tcPr>
            <w:tcW w:w="1670" w:type="dxa"/>
            <w:tcBorders>
              <w:top w:val="outset" w:sz="6" w:space="0" w:color="auto"/>
              <w:left w:val="outset" w:sz="6" w:space="0" w:color="auto"/>
              <w:bottom w:val="outset" w:sz="6" w:space="0" w:color="auto"/>
              <w:right w:val="outset" w:sz="6" w:space="0" w:color="auto"/>
            </w:tcBorders>
            <w:vAlign w:val="center"/>
            <w:hideMark/>
          </w:tcPr>
          <w:p w14:paraId="724566A3"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Năng lượng</w:t>
            </w:r>
          </w:p>
        </w:tc>
        <w:tc>
          <w:tcPr>
            <w:tcW w:w="1101" w:type="dxa"/>
            <w:tcBorders>
              <w:top w:val="outset" w:sz="6" w:space="0" w:color="auto"/>
              <w:left w:val="outset" w:sz="6" w:space="0" w:color="auto"/>
              <w:bottom w:val="outset" w:sz="6" w:space="0" w:color="auto"/>
              <w:right w:val="outset" w:sz="6" w:space="0" w:color="auto"/>
            </w:tcBorders>
            <w:vAlign w:val="center"/>
            <w:hideMark/>
          </w:tcPr>
          <w:p w14:paraId="6B7F6576"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Protein</w:t>
            </w:r>
          </w:p>
        </w:tc>
        <w:tc>
          <w:tcPr>
            <w:tcW w:w="767" w:type="dxa"/>
            <w:tcBorders>
              <w:top w:val="outset" w:sz="6" w:space="0" w:color="auto"/>
              <w:left w:val="outset" w:sz="6" w:space="0" w:color="auto"/>
              <w:bottom w:val="outset" w:sz="6" w:space="0" w:color="auto"/>
              <w:right w:val="outset" w:sz="6" w:space="0" w:color="auto"/>
            </w:tcBorders>
            <w:vAlign w:val="center"/>
            <w:hideMark/>
          </w:tcPr>
          <w:p w14:paraId="11644F97"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Lipid</w:t>
            </w:r>
          </w:p>
        </w:tc>
        <w:tc>
          <w:tcPr>
            <w:tcW w:w="1955" w:type="dxa"/>
            <w:tcBorders>
              <w:top w:val="outset" w:sz="6" w:space="0" w:color="auto"/>
              <w:left w:val="outset" w:sz="6" w:space="0" w:color="auto"/>
              <w:bottom w:val="outset" w:sz="6" w:space="0" w:color="auto"/>
              <w:right w:val="outset" w:sz="6" w:space="0" w:color="auto"/>
            </w:tcBorders>
            <w:vAlign w:val="center"/>
            <w:hideMark/>
          </w:tcPr>
          <w:p w14:paraId="504E00BD"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Carbohydrate</w:t>
            </w:r>
          </w:p>
        </w:tc>
        <w:tc>
          <w:tcPr>
            <w:tcW w:w="1163" w:type="dxa"/>
            <w:tcBorders>
              <w:top w:val="outset" w:sz="6" w:space="0" w:color="auto"/>
              <w:left w:val="outset" w:sz="6" w:space="0" w:color="auto"/>
              <w:bottom w:val="outset" w:sz="6" w:space="0" w:color="auto"/>
              <w:right w:val="outset" w:sz="6" w:space="0" w:color="auto"/>
            </w:tcBorders>
            <w:vAlign w:val="center"/>
            <w:hideMark/>
          </w:tcPr>
          <w:p w14:paraId="5B7F24EE"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Vitamin</w:t>
            </w:r>
          </w:p>
        </w:tc>
        <w:tc>
          <w:tcPr>
            <w:tcW w:w="1819" w:type="dxa"/>
            <w:tcBorders>
              <w:top w:val="outset" w:sz="6" w:space="0" w:color="auto"/>
              <w:left w:val="outset" w:sz="6" w:space="0" w:color="auto"/>
              <w:bottom w:val="outset" w:sz="6" w:space="0" w:color="auto"/>
              <w:right w:val="outset" w:sz="6" w:space="0" w:color="auto"/>
            </w:tcBorders>
            <w:vAlign w:val="center"/>
            <w:hideMark/>
          </w:tcPr>
          <w:p w14:paraId="37B8A93C" w14:textId="77777777" w:rsidR="00CB7B57" w:rsidRPr="00EE322B" w:rsidRDefault="00CB7B57"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Chất khoáng</w:t>
            </w:r>
          </w:p>
        </w:tc>
      </w:tr>
      <w:tr w:rsidR="00EE322B" w:rsidRPr="00EE322B" w14:paraId="7E0E579A" w14:textId="77777777" w:rsidTr="009E201A">
        <w:trPr>
          <w:trHeight w:val="345"/>
        </w:trPr>
        <w:tc>
          <w:tcPr>
            <w:tcW w:w="1423" w:type="dxa"/>
            <w:tcBorders>
              <w:top w:val="outset" w:sz="6" w:space="0" w:color="auto"/>
              <w:left w:val="outset" w:sz="6" w:space="0" w:color="auto"/>
              <w:bottom w:val="outset" w:sz="6" w:space="0" w:color="auto"/>
              <w:right w:val="outset" w:sz="6" w:space="0" w:color="auto"/>
            </w:tcBorders>
            <w:hideMark/>
          </w:tcPr>
          <w:p w14:paraId="5AD1759F"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0" w:history="1">
              <w:r w:rsidR="00CB7B57" w:rsidRPr="00EE322B">
                <w:rPr>
                  <w:rStyle w:val="Hyperlink"/>
                  <w:rFonts w:ascii="Times New Roman" w:eastAsia="Times New Roman" w:hAnsi="Times New Roman" w:cs="Times New Roman"/>
                  <w:color w:val="auto"/>
                  <w:sz w:val="26"/>
                  <w:szCs w:val="26"/>
                </w:rPr>
                <w:t> </w:t>
              </w:r>
            </w:hyperlink>
          </w:p>
        </w:tc>
        <w:tc>
          <w:tcPr>
            <w:tcW w:w="1670" w:type="dxa"/>
            <w:tcBorders>
              <w:top w:val="outset" w:sz="6" w:space="0" w:color="auto"/>
              <w:left w:val="outset" w:sz="6" w:space="0" w:color="auto"/>
              <w:bottom w:val="outset" w:sz="6" w:space="0" w:color="auto"/>
              <w:right w:val="outset" w:sz="6" w:space="0" w:color="auto"/>
            </w:tcBorders>
            <w:hideMark/>
          </w:tcPr>
          <w:p w14:paraId="309A2AEE"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1" w:history="1">
              <w:r w:rsidR="00CB7B57" w:rsidRPr="00EE322B">
                <w:rPr>
                  <w:rStyle w:val="Hyperlink"/>
                  <w:rFonts w:ascii="Times New Roman" w:eastAsia="Times New Roman" w:hAnsi="Times New Roman" w:cs="Times New Roman"/>
                  <w:color w:val="auto"/>
                  <w:sz w:val="26"/>
                  <w:szCs w:val="26"/>
                </w:rPr>
                <w:t> </w:t>
              </w:r>
            </w:hyperlink>
          </w:p>
        </w:tc>
        <w:tc>
          <w:tcPr>
            <w:tcW w:w="1101" w:type="dxa"/>
            <w:tcBorders>
              <w:top w:val="outset" w:sz="6" w:space="0" w:color="auto"/>
              <w:left w:val="outset" w:sz="6" w:space="0" w:color="auto"/>
              <w:bottom w:val="outset" w:sz="6" w:space="0" w:color="auto"/>
              <w:right w:val="outset" w:sz="6" w:space="0" w:color="auto"/>
            </w:tcBorders>
            <w:hideMark/>
          </w:tcPr>
          <w:p w14:paraId="256DC1F5"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2" w:history="1">
              <w:r w:rsidR="00CB7B57" w:rsidRPr="00EE322B">
                <w:rPr>
                  <w:rStyle w:val="Hyperlink"/>
                  <w:rFonts w:ascii="Times New Roman" w:eastAsia="Times New Roman" w:hAnsi="Times New Roman" w:cs="Times New Roman"/>
                  <w:color w:val="auto"/>
                  <w:sz w:val="26"/>
                  <w:szCs w:val="26"/>
                </w:rPr>
                <w:t> </w:t>
              </w:r>
            </w:hyperlink>
          </w:p>
        </w:tc>
        <w:tc>
          <w:tcPr>
            <w:tcW w:w="767" w:type="dxa"/>
            <w:tcBorders>
              <w:top w:val="outset" w:sz="6" w:space="0" w:color="auto"/>
              <w:left w:val="outset" w:sz="6" w:space="0" w:color="auto"/>
              <w:bottom w:val="outset" w:sz="6" w:space="0" w:color="auto"/>
              <w:right w:val="outset" w:sz="6" w:space="0" w:color="auto"/>
            </w:tcBorders>
            <w:hideMark/>
          </w:tcPr>
          <w:p w14:paraId="7EB69124"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3" w:history="1">
              <w:r w:rsidR="00CB7B57" w:rsidRPr="00EE322B">
                <w:rPr>
                  <w:rStyle w:val="Hyperlink"/>
                  <w:rFonts w:ascii="Times New Roman" w:eastAsia="Times New Roman" w:hAnsi="Times New Roman" w:cs="Times New Roman"/>
                  <w:color w:val="auto"/>
                  <w:sz w:val="26"/>
                  <w:szCs w:val="26"/>
                </w:rPr>
                <w:t> </w:t>
              </w:r>
            </w:hyperlink>
          </w:p>
        </w:tc>
        <w:tc>
          <w:tcPr>
            <w:tcW w:w="1955" w:type="dxa"/>
            <w:tcBorders>
              <w:top w:val="outset" w:sz="6" w:space="0" w:color="auto"/>
              <w:left w:val="outset" w:sz="6" w:space="0" w:color="auto"/>
              <w:bottom w:val="outset" w:sz="6" w:space="0" w:color="auto"/>
              <w:right w:val="outset" w:sz="6" w:space="0" w:color="auto"/>
            </w:tcBorders>
            <w:hideMark/>
          </w:tcPr>
          <w:p w14:paraId="3CEB1AAC"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4" w:history="1">
              <w:r w:rsidR="00CB7B57" w:rsidRPr="00EE322B">
                <w:rPr>
                  <w:rStyle w:val="Hyperlink"/>
                  <w:rFonts w:ascii="Times New Roman" w:eastAsia="Times New Roman" w:hAnsi="Times New Roman" w:cs="Times New Roman"/>
                  <w:color w:val="auto"/>
                  <w:sz w:val="26"/>
                  <w:szCs w:val="26"/>
                </w:rPr>
                <w:t> </w:t>
              </w:r>
            </w:hyperlink>
          </w:p>
        </w:tc>
        <w:tc>
          <w:tcPr>
            <w:tcW w:w="1163" w:type="dxa"/>
            <w:tcBorders>
              <w:top w:val="outset" w:sz="6" w:space="0" w:color="auto"/>
              <w:left w:val="outset" w:sz="6" w:space="0" w:color="auto"/>
              <w:bottom w:val="outset" w:sz="6" w:space="0" w:color="auto"/>
              <w:right w:val="outset" w:sz="6" w:space="0" w:color="auto"/>
            </w:tcBorders>
            <w:hideMark/>
          </w:tcPr>
          <w:p w14:paraId="226B176C"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5" w:history="1">
              <w:r w:rsidR="00CB7B57" w:rsidRPr="00EE322B">
                <w:rPr>
                  <w:rStyle w:val="Hyperlink"/>
                  <w:rFonts w:ascii="Times New Roman" w:eastAsia="Times New Roman" w:hAnsi="Times New Roman" w:cs="Times New Roman"/>
                  <w:color w:val="auto"/>
                  <w:sz w:val="26"/>
                  <w:szCs w:val="26"/>
                </w:rPr>
                <w:t> </w:t>
              </w:r>
            </w:hyperlink>
          </w:p>
        </w:tc>
        <w:tc>
          <w:tcPr>
            <w:tcW w:w="1819" w:type="dxa"/>
            <w:tcBorders>
              <w:top w:val="outset" w:sz="6" w:space="0" w:color="auto"/>
              <w:left w:val="outset" w:sz="6" w:space="0" w:color="auto"/>
              <w:bottom w:val="outset" w:sz="6" w:space="0" w:color="auto"/>
              <w:right w:val="outset" w:sz="6" w:space="0" w:color="auto"/>
            </w:tcBorders>
            <w:hideMark/>
          </w:tcPr>
          <w:p w14:paraId="016E4309" w14:textId="77777777" w:rsidR="00CB7B57" w:rsidRPr="00EE322B" w:rsidRDefault="00114FFF" w:rsidP="008A62D3">
            <w:pPr>
              <w:widowControl w:val="0"/>
              <w:spacing w:before="40" w:after="40" w:line="276" w:lineRule="auto"/>
              <w:ind w:left="48" w:right="48"/>
              <w:jc w:val="both"/>
              <w:rPr>
                <w:rFonts w:ascii="Times New Roman" w:eastAsia="Times New Roman" w:hAnsi="Times New Roman" w:cs="Times New Roman"/>
                <w:sz w:val="26"/>
                <w:szCs w:val="26"/>
              </w:rPr>
            </w:pPr>
            <w:hyperlink r:id="rId16" w:history="1">
              <w:r w:rsidR="00CB7B57" w:rsidRPr="00EE322B">
                <w:rPr>
                  <w:rStyle w:val="Hyperlink"/>
                  <w:rFonts w:ascii="Times New Roman" w:eastAsia="Times New Roman" w:hAnsi="Times New Roman" w:cs="Times New Roman"/>
                  <w:color w:val="auto"/>
                  <w:sz w:val="26"/>
                  <w:szCs w:val="26"/>
                </w:rPr>
                <w:t> </w:t>
              </w:r>
            </w:hyperlink>
          </w:p>
        </w:tc>
      </w:tr>
    </w:tbl>
    <w:p w14:paraId="258B86C6" w14:textId="543C4031" w:rsidR="00CB7B57" w:rsidRPr="00EE322B" w:rsidRDefault="00CB7B57" w:rsidP="008A62D3">
      <w:pPr>
        <w:pStyle w:val="BodyText"/>
        <w:shd w:val="clear" w:color="auto" w:fill="auto"/>
        <w:tabs>
          <w:tab w:val="left" w:pos="842"/>
        </w:tabs>
        <w:spacing w:after="0" w:line="288" w:lineRule="auto"/>
        <w:ind w:firstLine="0"/>
        <w:jc w:val="both"/>
        <w:rPr>
          <w:rFonts w:ascii="Times New Roman" w:hAnsi="Times New Roman" w:cs="Times New Roman"/>
          <w:bCs/>
          <w:sz w:val="26"/>
          <w:szCs w:val="26"/>
        </w:rPr>
      </w:pPr>
      <w:r w:rsidRPr="00EE322B">
        <w:rPr>
          <w:rFonts w:ascii="Times New Roman" w:hAnsi="Times New Roman" w:cs="Times New Roman"/>
          <w:bCs/>
          <w:sz w:val="26"/>
          <w:szCs w:val="26"/>
        </w:rPr>
        <w:tab/>
        <w:t>- Trả lời câu hỏi</w:t>
      </w:r>
      <w:r w:rsidR="00040278" w:rsidRPr="00EE322B">
        <w:rPr>
          <w:rFonts w:ascii="Times New Roman" w:eastAsia="Times New Roman" w:hAnsi="Times New Roman" w:cs="Times New Roman"/>
          <w:sz w:val="26"/>
          <w:szCs w:val="26"/>
        </w:rPr>
        <w:t xml:space="preserve"> 2_SGK/tr138</w:t>
      </w:r>
      <w:r w:rsidRPr="00EE322B">
        <w:rPr>
          <w:rFonts w:ascii="Times New Roman" w:hAnsi="Times New Roman" w:cs="Times New Roman"/>
          <w:bCs/>
          <w:sz w:val="26"/>
          <w:szCs w:val="26"/>
        </w:rPr>
        <w:t>: Theo em trong các sản phẩm trên, sản phẩm nào nên ăn thường xuyên, sản phẩm nào nên ăn hạn chế? Vì sao?</w:t>
      </w:r>
    </w:p>
    <w:p w14:paraId="7994606A" w14:textId="55046B0C" w:rsidR="00EB3F15" w:rsidRPr="00EE322B" w:rsidRDefault="009515A0" w:rsidP="008A62D3">
      <w:pPr>
        <w:pStyle w:val="BodyText"/>
        <w:shd w:val="clear" w:color="auto" w:fill="auto"/>
        <w:tabs>
          <w:tab w:val="left" w:pos="842"/>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b/>
          <w:bCs/>
          <w:sz w:val="26"/>
          <w:szCs w:val="26"/>
        </w:rPr>
        <w:t xml:space="preserve">c) </w:t>
      </w:r>
      <w:r w:rsidR="00EB3F15" w:rsidRPr="00EE322B">
        <w:rPr>
          <w:rFonts w:ascii="Times New Roman" w:hAnsi="Times New Roman" w:cs="Times New Roman"/>
          <w:b/>
          <w:bCs/>
          <w:sz w:val="26"/>
          <w:szCs w:val="26"/>
        </w:rPr>
        <w:t>Sản phẩ</w:t>
      </w:r>
      <w:r w:rsidR="00B954C0" w:rsidRPr="00EE322B">
        <w:rPr>
          <w:rFonts w:ascii="Times New Roman" w:hAnsi="Times New Roman" w:cs="Times New Roman"/>
          <w:b/>
          <w:sz w:val="26"/>
          <w:szCs w:val="26"/>
        </w:rPr>
        <w:t>m</w:t>
      </w:r>
      <w:bookmarkStart w:id="13" w:name="bookmark79"/>
      <w:bookmarkStart w:id="14" w:name="bookmark87"/>
      <w:bookmarkStart w:id="15" w:name="bookmark88"/>
      <w:bookmarkEnd w:id="13"/>
      <w:bookmarkEnd w:id="14"/>
      <w:bookmarkEnd w:id="15"/>
    </w:p>
    <w:p w14:paraId="3D777CDB" w14:textId="77777777" w:rsidR="000B1DD5" w:rsidRPr="00EE322B" w:rsidRDefault="000B1DD5" w:rsidP="008A62D3">
      <w:pPr>
        <w:pStyle w:val="BodyText"/>
        <w:shd w:val="clear" w:color="auto" w:fill="auto"/>
        <w:tabs>
          <w:tab w:val="left" w:pos="842"/>
        </w:tabs>
        <w:spacing w:after="0" w:line="288" w:lineRule="auto"/>
        <w:ind w:firstLine="0"/>
        <w:jc w:val="both"/>
        <w:rPr>
          <w:rFonts w:ascii="Times New Roman" w:hAnsi="Times New Roman" w:cs="Times New Roman"/>
          <w:sz w:val="12"/>
          <w:szCs w:val="26"/>
        </w:rPr>
      </w:pPr>
    </w:p>
    <w:tbl>
      <w:tblPr>
        <w:tblStyle w:val="TableGrid"/>
        <w:tblW w:w="0" w:type="auto"/>
        <w:tblInd w:w="108" w:type="dxa"/>
        <w:tblLook w:val="04A0" w:firstRow="1" w:lastRow="0" w:firstColumn="1" w:lastColumn="0" w:noHBand="0" w:noVBand="1"/>
      </w:tblPr>
      <w:tblGrid>
        <w:gridCol w:w="9520"/>
      </w:tblGrid>
      <w:tr w:rsidR="00EE322B" w:rsidRPr="00EE322B" w14:paraId="78EC82A9" w14:textId="77777777" w:rsidTr="000B1DD5">
        <w:tc>
          <w:tcPr>
            <w:tcW w:w="9520" w:type="dxa"/>
          </w:tcPr>
          <w:p w14:paraId="5D2D21E6" w14:textId="77777777" w:rsidR="00B954C0" w:rsidRPr="00EE322B" w:rsidRDefault="00B954C0" w:rsidP="008A62D3">
            <w:pPr>
              <w:pStyle w:val="BodyText"/>
              <w:spacing w:after="0" w:line="288" w:lineRule="auto"/>
              <w:ind w:firstLine="0"/>
              <w:jc w:val="center"/>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Phiếu học tập 1</w:t>
            </w:r>
          </w:p>
          <w:p w14:paraId="72BEB24E" w14:textId="77777777" w:rsidR="000B1DD5" w:rsidRPr="00EE322B" w:rsidRDefault="00B7429E" w:rsidP="008A62D3">
            <w:pPr>
              <w:pStyle w:val="BodyText"/>
              <w:shd w:val="clear" w:color="auto" w:fill="auto"/>
              <w:tabs>
                <w:tab w:val="left" w:pos="808"/>
              </w:tabs>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rPr>
              <w:t xml:space="preserve">Câu </w:t>
            </w:r>
            <w:r w:rsidR="00B954C0" w:rsidRPr="00EE322B">
              <w:rPr>
                <w:rFonts w:ascii="Times New Roman" w:hAnsi="Times New Roman" w:cs="Times New Roman"/>
                <w:sz w:val="26"/>
                <w:szCs w:val="26"/>
                <w:lang w:val="vi-VN"/>
              </w:rPr>
              <w:t xml:space="preserve">1. </w:t>
            </w:r>
            <w:r w:rsidR="000B1DD5" w:rsidRPr="00EE322B">
              <w:rPr>
                <w:rFonts w:ascii="Times New Roman" w:hAnsi="Times New Roman" w:cs="Times New Roman"/>
                <w:sz w:val="26"/>
                <w:szCs w:val="26"/>
                <w:lang w:val="vi-VN"/>
              </w:rPr>
              <w:t>Qua quá trình tiêu hóa, những chất dinh dưỡng trong súp lơ xanh được biến đổi thành các chất mà tế bào và cơ thể có thể hấp thu được là: đường đơn, glycerol và acid béo, amino acid, vitamin, chất khoáng, nước.</w:t>
            </w:r>
          </w:p>
          <w:p w14:paraId="1B42B60F" w14:textId="538C8456" w:rsidR="000B1DD5" w:rsidRPr="00EE322B" w:rsidRDefault="00B7429E" w:rsidP="008A62D3">
            <w:pPr>
              <w:pStyle w:val="BodyText"/>
              <w:tabs>
                <w:tab w:val="left" w:pos="808"/>
              </w:tabs>
              <w:spacing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lang w:val="vi-VN"/>
              </w:rPr>
              <w:t xml:space="preserve">Câu </w:t>
            </w:r>
            <w:r w:rsidR="00B954C0" w:rsidRPr="00EE322B">
              <w:rPr>
                <w:rFonts w:ascii="Times New Roman" w:hAnsi="Times New Roman" w:cs="Times New Roman"/>
                <w:sz w:val="26"/>
                <w:szCs w:val="26"/>
                <w:lang w:val="vi-VN"/>
              </w:rPr>
              <w:t xml:space="preserve">2. </w:t>
            </w:r>
            <w:r w:rsidR="000B1DD5" w:rsidRPr="00EE322B">
              <w:rPr>
                <w:rFonts w:ascii="Times New Roman" w:hAnsi="Times New Roman" w:cs="Times New Roman"/>
                <w:sz w:val="26"/>
                <w:szCs w:val="26"/>
                <w:lang w:val="vi-VN"/>
              </w:rPr>
              <w:t>a) Thông tin về các loại chất dinh dưỡng có trong một chiếc bánh:</w:t>
            </w:r>
          </w:p>
          <w:tbl>
            <w:tblPr>
              <w:tblStyle w:val="TableGrid"/>
              <w:tblW w:w="0" w:type="auto"/>
              <w:tblLook w:val="04A0" w:firstRow="1" w:lastRow="0" w:firstColumn="1" w:lastColumn="0" w:noHBand="0" w:noVBand="1"/>
            </w:tblPr>
            <w:tblGrid>
              <w:gridCol w:w="5729"/>
              <w:gridCol w:w="3565"/>
            </w:tblGrid>
            <w:tr w:rsidR="007056BF" w:rsidRPr="00EE322B" w14:paraId="72E16EF7" w14:textId="77777777" w:rsidTr="000B1DD5">
              <w:tc>
                <w:tcPr>
                  <w:tcW w:w="5729" w:type="dxa"/>
                </w:tcPr>
                <w:p w14:paraId="64374CF8"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Giá trị dinh dưỡng trong 1 chiếc bánh: 20 g</w:t>
                  </w:r>
                </w:p>
                <w:p w14:paraId="3890A5C7"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Tổng chất béo: 6 g</w:t>
                  </w:r>
                </w:p>
                <w:p w14:paraId="20349B69"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Cholesterol: 4 mg</w:t>
                  </w:r>
                </w:p>
                <w:p w14:paraId="18F43850"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Sodium: 160 mg</w:t>
                  </w:r>
                </w:p>
                <w:p w14:paraId="64D87646" w14:textId="52F19529"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lastRenderedPageBreak/>
                    <w:t>- Tổng Carbohydrate: 19 g</w:t>
                  </w:r>
                </w:p>
              </w:tc>
              <w:tc>
                <w:tcPr>
                  <w:tcW w:w="3565" w:type="dxa"/>
                </w:tcPr>
                <w:p w14:paraId="60B82240"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lastRenderedPageBreak/>
                    <w:t>- Chất xơ: 1 g</w:t>
                  </w:r>
                </w:p>
                <w:p w14:paraId="1306DBCD"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Đường: 5 g</w:t>
                  </w:r>
                </w:p>
                <w:p w14:paraId="092B0631"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Chất đạm: 2 g</w:t>
                  </w:r>
                </w:p>
                <w:p w14:paraId="52993A8D" w14:textId="77777777"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t>- Vitamin D: 0,6 mcg</w:t>
                  </w:r>
                </w:p>
                <w:p w14:paraId="5F3E44C7" w14:textId="1A85EFF0" w:rsidR="000B1DD5" w:rsidRPr="00EE322B" w:rsidRDefault="000B1DD5" w:rsidP="008A62D3">
                  <w:pPr>
                    <w:pStyle w:val="BodyText"/>
                    <w:tabs>
                      <w:tab w:val="left" w:pos="808"/>
                    </w:tabs>
                    <w:spacing w:line="288" w:lineRule="auto"/>
                    <w:rPr>
                      <w:rFonts w:ascii="Times New Roman" w:hAnsi="Times New Roman" w:cs="Times New Roman"/>
                      <w:sz w:val="26"/>
                      <w:szCs w:val="26"/>
                      <w:lang w:val="vi-VN"/>
                    </w:rPr>
                  </w:pPr>
                  <w:r w:rsidRPr="00EE322B">
                    <w:rPr>
                      <w:rFonts w:ascii="Times New Roman" w:hAnsi="Times New Roman" w:cs="Times New Roman"/>
                      <w:sz w:val="26"/>
                      <w:szCs w:val="26"/>
                      <w:lang w:val="vi-VN"/>
                    </w:rPr>
                    <w:lastRenderedPageBreak/>
                    <w:t>- Calcium: 26 mg</w:t>
                  </w:r>
                </w:p>
              </w:tc>
            </w:tr>
          </w:tbl>
          <w:p w14:paraId="1897217D" w14:textId="087A3694" w:rsidR="00B954C0" w:rsidRPr="00EE322B" w:rsidRDefault="000B1DD5" w:rsidP="008A62D3">
            <w:pPr>
              <w:pStyle w:val="BodyText"/>
              <w:spacing w:after="0" w:line="288" w:lineRule="auto"/>
              <w:ind w:firstLine="420"/>
              <w:jc w:val="both"/>
              <w:rPr>
                <w:rFonts w:ascii="Times New Roman" w:hAnsi="Times New Roman" w:cs="Times New Roman"/>
                <w:sz w:val="26"/>
                <w:szCs w:val="26"/>
                <w:lang w:val="vi-VN"/>
              </w:rPr>
            </w:pPr>
            <w:r w:rsidRPr="00EE322B">
              <w:rPr>
                <w:rFonts w:ascii="Times New Roman" w:hAnsi="Times New Roman" w:cs="Times New Roman"/>
                <w:sz w:val="26"/>
                <w:szCs w:val="26"/>
                <w:lang w:val="vi-VN"/>
              </w:rPr>
              <w:lastRenderedPageBreak/>
              <w:t>b) Ý nghĩa của các thông tin trong bảng đối với người tiêu dùng: Giúp người tiêu dùng xác định thành phần dinh dưỡng cụ thể trong thực phẩm, dựa vào đó, để lựa chọn sử dụng các sản phẩm phù hợp.</w:t>
            </w:r>
          </w:p>
        </w:tc>
      </w:tr>
    </w:tbl>
    <w:p w14:paraId="6BE4C048" w14:textId="77777777" w:rsidR="00040278" w:rsidRPr="00EE322B" w:rsidRDefault="00CB7B57" w:rsidP="008A62D3">
      <w:pPr>
        <w:widowControl w:val="0"/>
        <w:shd w:val="clear" w:color="auto" w:fill="FFFFFF"/>
        <w:spacing w:before="40" w:after="40" w:line="276" w:lineRule="auto"/>
        <w:ind w:left="48" w:right="48"/>
        <w:jc w:val="both"/>
        <w:rPr>
          <w:rFonts w:ascii="Times New Roman" w:eastAsia="Times New Roman" w:hAnsi="Times New Roman" w:cs="Times New Roman"/>
          <w:b/>
          <w:sz w:val="26"/>
          <w:szCs w:val="26"/>
        </w:rPr>
      </w:pPr>
      <w:r w:rsidRPr="00EE322B">
        <w:rPr>
          <w:rFonts w:ascii="Times New Roman" w:hAnsi="Times New Roman" w:cs="Times New Roman"/>
          <w:bCs/>
          <w:sz w:val="26"/>
          <w:szCs w:val="26"/>
        </w:rPr>
        <w:lastRenderedPageBreak/>
        <w:tab/>
      </w:r>
      <w:r w:rsidR="00040278" w:rsidRPr="00EE322B">
        <w:rPr>
          <w:rFonts w:ascii="Times New Roman" w:eastAsia="Times New Roman" w:hAnsi="Times New Roman" w:cs="Times New Roman"/>
          <w:b/>
          <w:sz w:val="26"/>
          <w:szCs w:val="26"/>
        </w:rPr>
        <w:t>Thông tin của một số sản phẩm:</w:t>
      </w:r>
    </w:p>
    <w:tbl>
      <w:tblPr>
        <w:tblW w:w="9882"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717"/>
        <w:gridCol w:w="1462"/>
        <w:gridCol w:w="965"/>
        <w:gridCol w:w="742"/>
        <w:gridCol w:w="1740"/>
        <w:gridCol w:w="1054"/>
        <w:gridCol w:w="2202"/>
      </w:tblGrid>
      <w:tr w:rsidR="00040278" w:rsidRPr="00EE322B" w14:paraId="158268DD" w14:textId="77777777" w:rsidTr="009E201A">
        <w:trPr>
          <w:trHeight w:val="714"/>
        </w:trPr>
        <w:tc>
          <w:tcPr>
            <w:tcW w:w="0" w:type="auto"/>
            <w:tcBorders>
              <w:top w:val="outset" w:sz="6" w:space="0" w:color="auto"/>
              <w:left w:val="outset" w:sz="6" w:space="0" w:color="auto"/>
              <w:bottom w:val="outset" w:sz="6" w:space="0" w:color="auto"/>
              <w:right w:val="outset" w:sz="6" w:space="0" w:color="auto"/>
            </w:tcBorders>
            <w:vAlign w:val="center"/>
            <w:hideMark/>
          </w:tcPr>
          <w:p w14:paraId="41B16CD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Tên</w:t>
            </w:r>
          </w:p>
          <w:p w14:paraId="4EA9301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sản phẩm</w:t>
            </w:r>
          </w:p>
        </w:tc>
        <w:tc>
          <w:tcPr>
            <w:tcW w:w="0" w:type="auto"/>
            <w:tcBorders>
              <w:top w:val="outset" w:sz="6" w:space="0" w:color="auto"/>
              <w:left w:val="outset" w:sz="6" w:space="0" w:color="auto"/>
              <w:bottom w:val="outset" w:sz="6" w:space="0" w:color="auto"/>
              <w:right w:val="outset" w:sz="6" w:space="0" w:color="auto"/>
            </w:tcBorders>
            <w:vAlign w:val="center"/>
            <w:hideMark/>
          </w:tcPr>
          <w:p w14:paraId="4BA8020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Năng lượng</w:t>
            </w:r>
          </w:p>
        </w:tc>
        <w:tc>
          <w:tcPr>
            <w:tcW w:w="0" w:type="auto"/>
            <w:tcBorders>
              <w:top w:val="outset" w:sz="6" w:space="0" w:color="auto"/>
              <w:left w:val="outset" w:sz="6" w:space="0" w:color="auto"/>
              <w:bottom w:val="outset" w:sz="6" w:space="0" w:color="auto"/>
              <w:right w:val="outset" w:sz="6" w:space="0" w:color="auto"/>
            </w:tcBorders>
            <w:vAlign w:val="center"/>
            <w:hideMark/>
          </w:tcPr>
          <w:p w14:paraId="0763C96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Protein</w:t>
            </w:r>
          </w:p>
        </w:tc>
        <w:tc>
          <w:tcPr>
            <w:tcW w:w="0" w:type="auto"/>
            <w:tcBorders>
              <w:top w:val="outset" w:sz="6" w:space="0" w:color="auto"/>
              <w:left w:val="outset" w:sz="6" w:space="0" w:color="auto"/>
              <w:bottom w:val="outset" w:sz="6" w:space="0" w:color="auto"/>
              <w:right w:val="outset" w:sz="6" w:space="0" w:color="auto"/>
            </w:tcBorders>
            <w:vAlign w:val="center"/>
            <w:hideMark/>
          </w:tcPr>
          <w:p w14:paraId="1A3220A1"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Lipid</w:t>
            </w:r>
          </w:p>
        </w:tc>
        <w:tc>
          <w:tcPr>
            <w:tcW w:w="0" w:type="auto"/>
            <w:tcBorders>
              <w:top w:val="outset" w:sz="6" w:space="0" w:color="auto"/>
              <w:left w:val="outset" w:sz="6" w:space="0" w:color="auto"/>
              <w:bottom w:val="outset" w:sz="6" w:space="0" w:color="auto"/>
              <w:right w:val="outset" w:sz="6" w:space="0" w:color="auto"/>
            </w:tcBorders>
            <w:vAlign w:val="center"/>
            <w:hideMark/>
          </w:tcPr>
          <w:p w14:paraId="101A7A69"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Carbohydrate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D6D14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Vitamin</w:t>
            </w:r>
          </w:p>
        </w:tc>
        <w:tc>
          <w:tcPr>
            <w:tcW w:w="0" w:type="auto"/>
            <w:tcBorders>
              <w:top w:val="outset" w:sz="6" w:space="0" w:color="auto"/>
              <w:left w:val="outset" w:sz="6" w:space="0" w:color="auto"/>
              <w:bottom w:val="outset" w:sz="6" w:space="0" w:color="auto"/>
              <w:right w:val="outset" w:sz="6" w:space="0" w:color="auto"/>
            </w:tcBorders>
            <w:vAlign w:val="center"/>
            <w:hideMark/>
          </w:tcPr>
          <w:p w14:paraId="6627876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b/>
                <w:bCs/>
                <w:sz w:val="26"/>
                <w:szCs w:val="26"/>
              </w:rPr>
              <w:t>Chất khoáng</w:t>
            </w:r>
          </w:p>
        </w:tc>
      </w:tr>
      <w:tr w:rsidR="00040278" w:rsidRPr="00EE322B" w14:paraId="75ADE775" w14:textId="77777777" w:rsidTr="009E201A">
        <w:trPr>
          <w:trHeight w:val="1402"/>
        </w:trPr>
        <w:tc>
          <w:tcPr>
            <w:tcW w:w="0" w:type="auto"/>
            <w:tcBorders>
              <w:top w:val="outset" w:sz="6" w:space="0" w:color="auto"/>
              <w:left w:val="outset" w:sz="6" w:space="0" w:color="auto"/>
              <w:bottom w:val="outset" w:sz="6" w:space="0" w:color="auto"/>
              <w:right w:val="outset" w:sz="6" w:space="0" w:color="auto"/>
            </w:tcBorders>
            <w:hideMark/>
          </w:tcPr>
          <w:p w14:paraId="46FDB61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Bánh chocopie</w:t>
            </w:r>
          </w:p>
          <w:p w14:paraId="0E3F2EA1"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(33 g)</w:t>
            </w:r>
          </w:p>
        </w:tc>
        <w:tc>
          <w:tcPr>
            <w:tcW w:w="0" w:type="auto"/>
            <w:tcBorders>
              <w:top w:val="outset" w:sz="6" w:space="0" w:color="auto"/>
              <w:left w:val="outset" w:sz="6" w:space="0" w:color="auto"/>
              <w:bottom w:val="outset" w:sz="6" w:space="0" w:color="auto"/>
              <w:right w:val="outset" w:sz="6" w:space="0" w:color="auto"/>
            </w:tcBorders>
            <w:hideMark/>
          </w:tcPr>
          <w:p w14:paraId="28EC98A7"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140</w:t>
            </w:r>
          </w:p>
        </w:tc>
        <w:tc>
          <w:tcPr>
            <w:tcW w:w="0" w:type="auto"/>
            <w:tcBorders>
              <w:top w:val="outset" w:sz="6" w:space="0" w:color="auto"/>
              <w:left w:val="outset" w:sz="6" w:space="0" w:color="auto"/>
              <w:bottom w:val="outset" w:sz="6" w:space="0" w:color="auto"/>
              <w:right w:val="outset" w:sz="6" w:space="0" w:color="auto"/>
            </w:tcBorders>
            <w:hideMark/>
          </w:tcPr>
          <w:p w14:paraId="17A9010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 g</w:t>
            </w:r>
          </w:p>
        </w:tc>
        <w:tc>
          <w:tcPr>
            <w:tcW w:w="0" w:type="auto"/>
            <w:tcBorders>
              <w:top w:val="outset" w:sz="6" w:space="0" w:color="auto"/>
              <w:left w:val="outset" w:sz="6" w:space="0" w:color="auto"/>
              <w:bottom w:val="outset" w:sz="6" w:space="0" w:color="auto"/>
              <w:right w:val="outset" w:sz="6" w:space="0" w:color="auto"/>
            </w:tcBorders>
            <w:hideMark/>
          </w:tcPr>
          <w:p w14:paraId="499A4D61"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3,5 g</w:t>
            </w:r>
          </w:p>
        </w:tc>
        <w:tc>
          <w:tcPr>
            <w:tcW w:w="0" w:type="auto"/>
            <w:tcBorders>
              <w:top w:val="outset" w:sz="6" w:space="0" w:color="auto"/>
              <w:left w:val="outset" w:sz="6" w:space="0" w:color="auto"/>
              <w:bottom w:val="outset" w:sz="6" w:space="0" w:color="auto"/>
              <w:right w:val="outset" w:sz="6" w:space="0" w:color="auto"/>
            </w:tcBorders>
            <w:hideMark/>
          </w:tcPr>
          <w:p w14:paraId="3F974D2B"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22 g</w:t>
            </w:r>
          </w:p>
        </w:tc>
        <w:tc>
          <w:tcPr>
            <w:tcW w:w="0" w:type="auto"/>
            <w:tcBorders>
              <w:top w:val="outset" w:sz="6" w:space="0" w:color="auto"/>
              <w:left w:val="outset" w:sz="6" w:space="0" w:color="auto"/>
              <w:bottom w:val="outset" w:sz="6" w:space="0" w:color="auto"/>
              <w:right w:val="outset" w:sz="6" w:space="0" w:color="auto"/>
            </w:tcBorders>
            <w:hideMark/>
          </w:tcPr>
          <w:p w14:paraId="2A7836AD"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60D64C5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80 mg</w:t>
            </w:r>
          </w:p>
          <w:p w14:paraId="183B4FA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Calcium: 16 mg</w:t>
            </w:r>
          </w:p>
          <w:p w14:paraId="366B1C99"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Sắt: 1 mg</w:t>
            </w:r>
          </w:p>
          <w:p w14:paraId="4634E123"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Kali: 45 mg</w:t>
            </w:r>
          </w:p>
        </w:tc>
      </w:tr>
      <w:tr w:rsidR="00040278" w:rsidRPr="00EE322B" w14:paraId="45C4EAE1" w14:textId="77777777" w:rsidTr="009E201A">
        <w:trPr>
          <w:trHeight w:val="1388"/>
        </w:trPr>
        <w:tc>
          <w:tcPr>
            <w:tcW w:w="0" w:type="auto"/>
            <w:tcBorders>
              <w:top w:val="outset" w:sz="6" w:space="0" w:color="auto"/>
              <w:left w:val="outset" w:sz="6" w:space="0" w:color="auto"/>
              <w:bottom w:val="outset" w:sz="6" w:space="0" w:color="auto"/>
              <w:right w:val="outset" w:sz="6" w:space="0" w:color="auto"/>
            </w:tcBorders>
            <w:hideMark/>
          </w:tcPr>
          <w:p w14:paraId="2B957B5A"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Hạt granola</w:t>
            </w:r>
          </w:p>
          <w:p w14:paraId="20A9EB5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14:paraId="31B517B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131</w:t>
            </w:r>
          </w:p>
        </w:tc>
        <w:tc>
          <w:tcPr>
            <w:tcW w:w="0" w:type="auto"/>
            <w:tcBorders>
              <w:top w:val="outset" w:sz="6" w:space="0" w:color="auto"/>
              <w:left w:val="outset" w:sz="6" w:space="0" w:color="auto"/>
              <w:bottom w:val="outset" w:sz="6" w:space="0" w:color="auto"/>
              <w:right w:val="outset" w:sz="6" w:space="0" w:color="auto"/>
            </w:tcBorders>
            <w:hideMark/>
          </w:tcPr>
          <w:p w14:paraId="0B5B44B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4 g</w:t>
            </w:r>
          </w:p>
        </w:tc>
        <w:tc>
          <w:tcPr>
            <w:tcW w:w="0" w:type="auto"/>
            <w:tcBorders>
              <w:top w:val="outset" w:sz="6" w:space="0" w:color="auto"/>
              <w:left w:val="outset" w:sz="6" w:space="0" w:color="auto"/>
              <w:bottom w:val="outset" w:sz="6" w:space="0" w:color="auto"/>
              <w:right w:val="outset" w:sz="6" w:space="0" w:color="auto"/>
            </w:tcBorders>
            <w:hideMark/>
          </w:tcPr>
          <w:p w14:paraId="4767B84F"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6,8 g</w:t>
            </w:r>
          </w:p>
        </w:tc>
        <w:tc>
          <w:tcPr>
            <w:tcW w:w="0" w:type="auto"/>
            <w:tcBorders>
              <w:top w:val="outset" w:sz="6" w:space="0" w:color="auto"/>
              <w:left w:val="outset" w:sz="6" w:space="0" w:color="auto"/>
              <w:bottom w:val="outset" w:sz="6" w:space="0" w:color="auto"/>
              <w:right w:val="outset" w:sz="6" w:space="0" w:color="auto"/>
            </w:tcBorders>
            <w:hideMark/>
          </w:tcPr>
          <w:p w14:paraId="71167F6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13,4 g</w:t>
            </w:r>
          </w:p>
        </w:tc>
        <w:tc>
          <w:tcPr>
            <w:tcW w:w="0" w:type="auto"/>
            <w:tcBorders>
              <w:top w:val="outset" w:sz="6" w:space="0" w:color="auto"/>
              <w:left w:val="outset" w:sz="6" w:space="0" w:color="auto"/>
              <w:bottom w:val="outset" w:sz="6" w:space="0" w:color="auto"/>
              <w:right w:val="outset" w:sz="6" w:space="0" w:color="auto"/>
            </w:tcBorders>
            <w:hideMark/>
          </w:tcPr>
          <w:p w14:paraId="07223796"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46BB2C9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14,4 mg</w:t>
            </w:r>
          </w:p>
          <w:p w14:paraId="15A97D9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Calcium: 17,6 mg</w:t>
            </w:r>
          </w:p>
          <w:p w14:paraId="2242AA59"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Sắt: 1,1 mg</w:t>
            </w:r>
          </w:p>
          <w:p w14:paraId="728DD22D"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Kali: 148 mg</w:t>
            </w:r>
          </w:p>
        </w:tc>
      </w:tr>
      <w:tr w:rsidR="00EE322B" w:rsidRPr="00EE322B" w14:paraId="0992D310" w14:textId="77777777" w:rsidTr="009E201A">
        <w:trPr>
          <w:trHeight w:val="714"/>
        </w:trPr>
        <w:tc>
          <w:tcPr>
            <w:tcW w:w="0" w:type="auto"/>
            <w:tcBorders>
              <w:top w:val="outset" w:sz="6" w:space="0" w:color="auto"/>
              <w:left w:val="outset" w:sz="6" w:space="0" w:color="auto"/>
              <w:bottom w:val="outset" w:sz="6" w:space="0" w:color="auto"/>
              <w:right w:val="outset" w:sz="6" w:space="0" w:color="auto"/>
            </w:tcBorders>
            <w:hideMark/>
          </w:tcPr>
          <w:p w14:paraId="2E738E2F"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Bim bim</w:t>
            </w:r>
          </w:p>
          <w:p w14:paraId="22226FC0"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(30 g)</w:t>
            </w:r>
          </w:p>
        </w:tc>
        <w:tc>
          <w:tcPr>
            <w:tcW w:w="0" w:type="auto"/>
            <w:tcBorders>
              <w:top w:val="outset" w:sz="6" w:space="0" w:color="auto"/>
              <w:left w:val="outset" w:sz="6" w:space="0" w:color="auto"/>
              <w:bottom w:val="outset" w:sz="6" w:space="0" w:color="auto"/>
              <w:right w:val="outset" w:sz="6" w:space="0" w:color="auto"/>
            </w:tcBorders>
            <w:hideMark/>
          </w:tcPr>
          <w:p w14:paraId="1E25E7F4"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160</w:t>
            </w:r>
          </w:p>
        </w:tc>
        <w:tc>
          <w:tcPr>
            <w:tcW w:w="0" w:type="auto"/>
            <w:tcBorders>
              <w:top w:val="outset" w:sz="6" w:space="0" w:color="auto"/>
              <w:left w:val="outset" w:sz="6" w:space="0" w:color="auto"/>
              <w:bottom w:val="outset" w:sz="6" w:space="0" w:color="auto"/>
              <w:right w:val="outset" w:sz="6" w:space="0" w:color="auto"/>
            </w:tcBorders>
            <w:hideMark/>
          </w:tcPr>
          <w:p w14:paraId="2F402EE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1,5 g</w:t>
            </w:r>
          </w:p>
        </w:tc>
        <w:tc>
          <w:tcPr>
            <w:tcW w:w="0" w:type="auto"/>
            <w:tcBorders>
              <w:top w:val="outset" w:sz="6" w:space="0" w:color="auto"/>
              <w:left w:val="outset" w:sz="6" w:space="0" w:color="auto"/>
              <w:bottom w:val="outset" w:sz="6" w:space="0" w:color="auto"/>
              <w:right w:val="outset" w:sz="6" w:space="0" w:color="auto"/>
            </w:tcBorders>
            <w:hideMark/>
          </w:tcPr>
          <w:p w14:paraId="4C53C3F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10 g</w:t>
            </w:r>
          </w:p>
        </w:tc>
        <w:tc>
          <w:tcPr>
            <w:tcW w:w="0" w:type="auto"/>
            <w:tcBorders>
              <w:top w:val="outset" w:sz="6" w:space="0" w:color="auto"/>
              <w:left w:val="outset" w:sz="6" w:space="0" w:color="auto"/>
              <w:bottom w:val="outset" w:sz="6" w:space="0" w:color="auto"/>
              <w:right w:val="outset" w:sz="6" w:space="0" w:color="auto"/>
            </w:tcBorders>
            <w:hideMark/>
          </w:tcPr>
          <w:p w14:paraId="449173C2"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17 g</w:t>
            </w:r>
          </w:p>
        </w:tc>
        <w:tc>
          <w:tcPr>
            <w:tcW w:w="0" w:type="auto"/>
            <w:tcBorders>
              <w:top w:val="outset" w:sz="6" w:space="0" w:color="auto"/>
              <w:left w:val="outset" w:sz="6" w:space="0" w:color="auto"/>
              <w:bottom w:val="outset" w:sz="6" w:space="0" w:color="auto"/>
              <w:right w:val="outset" w:sz="6" w:space="0" w:color="auto"/>
            </w:tcBorders>
            <w:hideMark/>
          </w:tcPr>
          <w:p w14:paraId="1B12A695" w14:textId="77777777" w:rsidR="00040278" w:rsidRPr="00EE322B" w:rsidRDefault="00040278" w:rsidP="008A62D3">
            <w:pPr>
              <w:widowControl w:val="0"/>
              <w:spacing w:before="40" w:after="40" w:line="276" w:lineRule="auto"/>
              <w:ind w:left="48" w:right="48"/>
              <w:jc w:val="center"/>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0</w:t>
            </w:r>
          </w:p>
        </w:tc>
        <w:tc>
          <w:tcPr>
            <w:tcW w:w="0" w:type="auto"/>
            <w:tcBorders>
              <w:top w:val="outset" w:sz="6" w:space="0" w:color="auto"/>
              <w:left w:val="outset" w:sz="6" w:space="0" w:color="auto"/>
              <w:bottom w:val="outset" w:sz="6" w:space="0" w:color="auto"/>
              <w:right w:val="outset" w:sz="6" w:space="0" w:color="auto"/>
            </w:tcBorders>
            <w:hideMark/>
          </w:tcPr>
          <w:p w14:paraId="358D5215" w14:textId="77777777" w:rsidR="00040278" w:rsidRPr="00EE322B" w:rsidRDefault="00040278" w:rsidP="008A62D3">
            <w:pPr>
              <w:widowControl w:val="0"/>
              <w:spacing w:before="40" w:after="40" w:line="276" w:lineRule="auto"/>
              <w:ind w:left="48" w:right="48"/>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Natri: 175 mg</w:t>
            </w:r>
          </w:p>
        </w:tc>
      </w:tr>
    </w:tbl>
    <w:p w14:paraId="3306C7E5" w14:textId="6174FDBB" w:rsidR="00CB7B57" w:rsidRPr="00EE322B" w:rsidRDefault="00CB7B57" w:rsidP="008A62D3">
      <w:pPr>
        <w:pStyle w:val="BodyText"/>
        <w:shd w:val="clear" w:color="auto" w:fill="auto"/>
        <w:tabs>
          <w:tab w:val="left" w:pos="842"/>
        </w:tabs>
        <w:spacing w:after="0" w:line="288" w:lineRule="auto"/>
        <w:ind w:firstLine="0"/>
        <w:rPr>
          <w:rFonts w:ascii="Times New Roman" w:hAnsi="Times New Roman" w:cs="Times New Roman"/>
          <w:bCs/>
          <w:sz w:val="26"/>
          <w:szCs w:val="26"/>
          <w:lang w:val="vi-VN"/>
        </w:rPr>
      </w:pPr>
      <w:r w:rsidRPr="00EE322B">
        <w:rPr>
          <w:rFonts w:ascii="Times New Roman" w:hAnsi="Times New Roman" w:cs="Times New Roman"/>
          <w:bCs/>
          <w:sz w:val="26"/>
          <w:szCs w:val="26"/>
          <w:lang w:val="vi-VN"/>
        </w:rPr>
        <w:tab/>
      </w:r>
      <w:r w:rsidR="00040278" w:rsidRPr="00EE322B">
        <w:rPr>
          <w:rFonts w:ascii="Times New Roman" w:hAnsi="Times New Roman" w:cs="Times New Roman"/>
          <w:bCs/>
          <w:sz w:val="26"/>
          <w:szCs w:val="26"/>
        </w:rPr>
        <w:t xml:space="preserve">Câu 2/tr138: </w:t>
      </w:r>
      <w:r w:rsidRPr="00EE322B">
        <w:rPr>
          <w:rFonts w:ascii="Times New Roman" w:hAnsi="Times New Roman" w:cs="Times New Roman"/>
          <w:bCs/>
          <w:sz w:val="26"/>
          <w:szCs w:val="26"/>
          <w:lang w:val="vi-VN"/>
        </w:rPr>
        <w:t>Theo em, có thể ăn hạt granola thường xuyên và nên hạn chế ăn bim bim và bánh ngọt. Vì trong các loại hạt có chứa lượng dinh dưỡng và khoáng chất cao, có lợi cho sức khỏe; còn trong bim bim và bánh ngọt chứa nhiều muối và đường, không tốt cho sức khỏe và hệ tiêu hóa.</w:t>
      </w:r>
    </w:p>
    <w:p w14:paraId="34169804" w14:textId="65637184" w:rsidR="00EB3F15" w:rsidRPr="00EE322B" w:rsidRDefault="00B954C0"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w:t>
      </w:r>
      <w:r w:rsidR="00EB3F15" w:rsidRPr="00EE322B">
        <w:rPr>
          <w:rFonts w:ascii="Times New Roman" w:hAnsi="Times New Roman" w:cs="Times New Roman"/>
          <w:b/>
          <w:bCs/>
          <w:sz w:val="26"/>
          <w:szCs w:val="26"/>
          <w:lang w:val="vi-VN"/>
        </w:rPr>
        <w:t>Tổ chức thực hiện:</w:t>
      </w:r>
    </w:p>
    <w:p w14:paraId="61D2AC6A"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6A2D4BFA" w14:textId="078104E7" w:rsidR="004B79EB" w:rsidRPr="00EE322B" w:rsidRDefault="004B79EB" w:rsidP="008A62D3">
      <w:pPr>
        <w:widowControl w:val="0"/>
        <w:spacing w:line="288" w:lineRule="auto"/>
        <w:ind w:firstLine="720"/>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GV yêu cầu HS quan sát hình 2</w:t>
      </w:r>
      <w:r w:rsidR="000B1DD5" w:rsidRPr="00EE322B">
        <w:rPr>
          <w:rFonts w:ascii="Times New Roman" w:eastAsia="Times New Roman" w:hAnsi="Times New Roman" w:cs="Times New Roman"/>
          <w:sz w:val="26"/>
          <w:szCs w:val="26"/>
          <w:lang w:val="en-US"/>
        </w:rPr>
        <w:t>9</w:t>
      </w:r>
      <w:r w:rsidRPr="00EE322B">
        <w:rPr>
          <w:rFonts w:ascii="Times New Roman" w:eastAsia="Times New Roman" w:hAnsi="Times New Roman" w:cs="Times New Roman"/>
          <w:sz w:val="26"/>
          <w:szCs w:val="26"/>
        </w:rPr>
        <w:t>.1</w:t>
      </w:r>
      <w:r w:rsidR="000B1DD5" w:rsidRPr="00EE322B">
        <w:rPr>
          <w:rFonts w:ascii="Times New Roman" w:eastAsia="Times New Roman" w:hAnsi="Times New Roman" w:cs="Times New Roman"/>
          <w:sz w:val="26"/>
          <w:szCs w:val="26"/>
          <w:lang w:val="en-US"/>
        </w:rPr>
        <w:t>, 29.2</w:t>
      </w:r>
      <w:r w:rsidRPr="00EE322B">
        <w:rPr>
          <w:rFonts w:ascii="Times New Roman" w:eastAsia="Times New Roman" w:hAnsi="Times New Roman" w:cs="Times New Roman"/>
          <w:sz w:val="26"/>
          <w:szCs w:val="26"/>
        </w:rPr>
        <w:t xml:space="preserve"> SGK, </w:t>
      </w:r>
      <w:r w:rsidR="000B1DD5"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000B1DD5" w:rsidRPr="00EE322B">
        <w:rPr>
          <w:rFonts w:ascii="Times New Roman" w:eastAsia="Times New Roman" w:hAnsi="Times New Roman" w:cs="Times New Roman"/>
          <w:sz w:val="26"/>
          <w:szCs w:val="26"/>
          <w:lang w:val="en-US"/>
        </w:rPr>
        <w:t xml:space="preserve">đôi </w:t>
      </w:r>
      <w:r w:rsidRPr="00EE322B">
        <w:rPr>
          <w:rFonts w:ascii="Times New Roman" w:eastAsia="Times New Roman" w:hAnsi="Times New Roman" w:cs="Times New Roman"/>
          <w:sz w:val="26"/>
          <w:szCs w:val="26"/>
        </w:rPr>
        <w:t>hoàn thành phiếu học tập số 1.</w:t>
      </w:r>
    </w:p>
    <w:p w14:paraId="349248E3" w14:textId="1D006712" w:rsidR="00040278" w:rsidRPr="00EE322B" w:rsidRDefault="0004027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GV yêu cầu HS quan sát </w:t>
      </w:r>
      <w:r w:rsidRPr="00EE322B">
        <w:rPr>
          <w:rFonts w:ascii="Times New Roman" w:eastAsia="Times New Roman" w:hAnsi="Times New Roman" w:cs="Times New Roman"/>
          <w:sz w:val="26"/>
          <w:szCs w:val="26"/>
          <w:lang w:val="en-US"/>
        </w:rPr>
        <w:t>các mẫu vỏ thực phẩm sưu tầm</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4 </w:t>
      </w:r>
      <w:r w:rsidRPr="00EE322B">
        <w:rPr>
          <w:rFonts w:ascii="Times New Roman" w:eastAsia="Times New Roman" w:hAnsi="Times New Roman" w:cs="Times New Roman"/>
          <w:sz w:val="26"/>
          <w:szCs w:val="26"/>
        </w:rPr>
        <w:t>hoàn thành</w:t>
      </w:r>
      <w:r w:rsidRPr="00EE322B">
        <w:rPr>
          <w:rFonts w:ascii="Times New Roman" w:eastAsia="Times New Roman" w:hAnsi="Times New Roman" w:cs="Times New Roman"/>
          <w:sz w:val="26"/>
          <w:szCs w:val="26"/>
          <w:lang w:val="en-US"/>
        </w:rPr>
        <w:t xml:space="preserve"> bảng</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b/>
          <w:sz w:val="26"/>
          <w:szCs w:val="26"/>
        </w:rPr>
        <w:t xml:space="preserve">Thông tin của một số sản phẩm </w:t>
      </w:r>
      <w:r w:rsidRPr="00EE322B">
        <w:rPr>
          <w:rFonts w:ascii="Times New Roman" w:eastAsia="Times New Roman" w:hAnsi="Times New Roman" w:cs="Times New Roman"/>
          <w:b/>
          <w:sz w:val="26"/>
          <w:szCs w:val="26"/>
          <w:lang w:val="en-US"/>
        </w:rPr>
        <w:t xml:space="preserve">(bảng 29.1) </w:t>
      </w:r>
      <w:r w:rsidRPr="00EE322B">
        <w:rPr>
          <w:rFonts w:ascii="Times New Roman" w:eastAsia="Times New Roman" w:hAnsi="Times New Roman" w:cs="Times New Roman"/>
          <w:sz w:val="26"/>
          <w:szCs w:val="26"/>
          <w:lang w:val="en-US"/>
        </w:rPr>
        <w:t>và trả lời câu hỏi 2_SGK/tr138</w:t>
      </w:r>
    </w:p>
    <w:p w14:paraId="66C89E1E"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4620CE64" w14:textId="4574A3D6" w:rsidR="00DB56C8" w:rsidRPr="00EE322B" w:rsidRDefault="00DB56C8" w:rsidP="008A62D3">
      <w:pPr>
        <w:widowControl w:val="0"/>
        <w:spacing w:line="288" w:lineRule="auto"/>
        <w:ind w:firstLine="720"/>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HS quan sát hình 2</w:t>
      </w:r>
      <w:r w:rsidRPr="00EE322B">
        <w:rPr>
          <w:rFonts w:ascii="Times New Roman" w:eastAsia="Times New Roman" w:hAnsi="Times New Roman" w:cs="Times New Roman"/>
          <w:sz w:val="26"/>
          <w:szCs w:val="26"/>
          <w:lang w:val="en-US"/>
        </w:rPr>
        <w:t>9</w:t>
      </w:r>
      <w:r w:rsidRPr="00EE322B">
        <w:rPr>
          <w:rFonts w:ascii="Times New Roman" w:eastAsia="Times New Roman" w:hAnsi="Times New Roman" w:cs="Times New Roman"/>
          <w:sz w:val="26"/>
          <w:szCs w:val="26"/>
        </w:rPr>
        <w:t>.1</w:t>
      </w:r>
      <w:r w:rsidRPr="00EE322B">
        <w:rPr>
          <w:rFonts w:ascii="Times New Roman" w:eastAsia="Times New Roman" w:hAnsi="Times New Roman" w:cs="Times New Roman"/>
          <w:sz w:val="26"/>
          <w:szCs w:val="26"/>
          <w:lang w:val="en-US"/>
        </w:rPr>
        <w:t>, 29.2</w:t>
      </w:r>
      <w:r w:rsidR="00040278" w:rsidRPr="00EE322B">
        <w:rPr>
          <w:rFonts w:ascii="Times New Roman" w:eastAsia="Times New Roman" w:hAnsi="Times New Roman" w:cs="Times New Roman"/>
          <w:sz w:val="26"/>
          <w:szCs w:val="26"/>
        </w:rPr>
        <w:t xml:space="preserve"> SGK, </w:t>
      </w:r>
      <w:r w:rsidR="00040278"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đôi </w:t>
      </w:r>
      <w:r w:rsidRPr="00EE322B">
        <w:rPr>
          <w:rFonts w:ascii="Times New Roman" w:eastAsia="Times New Roman" w:hAnsi="Times New Roman" w:cs="Times New Roman"/>
          <w:sz w:val="26"/>
          <w:szCs w:val="26"/>
        </w:rPr>
        <w:t>hoàn thành phiếu học tập số 1.</w:t>
      </w:r>
    </w:p>
    <w:p w14:paraId="26BE16BF" w14:textId="657B543B" w:rsidR="00040278" w:rsidRPr="00EE322B" w:rsidRDefault="00040278" w:rsidP="008A62D3">
      <w:pPr>
        <w:widowControl w:val="0"/>
        <w:spacing w:line="288" w:lineRule="auto"/>
        <w:ind w:firstLine="720"/>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rPr>
        <w:t xml:space="preserve">HS quan sát </w:t>
      </w:r>
      <w:r w:rsidRPr="00EE322B">
        <w:rPr>
          <w:rFonts w:ascii="Times New Roman" w:eastAsia="Times New Roman" w:hAnsi="Times New Roman" w:cs="Times New Roman"/>
          <w:sz w:val="26"/>
          <w:szCs w:val="26"/>
          <w:lang w:val="en-US"/>
        </w:rPr>
        <w:t>các mẫu vỏ thực phẩm sưu tầm</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4 </w:t>
      </w:r>
      <w:r w:rsidRPr="00EE322B">
        <w:rPr>
          <w:rFonts w:ascii="Times New Roman" w:eastAsia="Times New Roman" w:hAnsi="Times New Roman" w:cs="Times New Roman"/>
          <w:sz w:val="26"/>
          <w:szCs w:val="26"/>
        </w:rPr>
        <w:t>hoàn thành</w:t>
      </w:r>
      <w:r w:rsidRPr="00EE322B">
        <w:rPr>
          <w:rFonts w:ascii="Times New Roman" w:eastAsia="Times New Roman" w:hAnsi="Times New Roman" w:cs="Times New Roman"/>
          <w:sz w:val="26"/>
          <w:szCs w:val="26"/>
          <w:lang w:val="en-US"/>
        </w:rPr>
        <w:t xml:space="preserve"> bảng</w:t>
      </w:r>
      <w:r w:rsidRPr="00EE322B">
        <w:rPr>
          <w:rFonts w:ascii="Times New Roman" w:eastAsia="Times New Roman" w:hAnsi="Times New Roman" w:cs="Times New Roman"/>
          <w:sz w:val="26"/>
          <w:szCs w:val="26"/>
        </w:rPr>
        <w:t xml:space="preserve"> </w:t>
      </w:r>
      <w:r w:rsidRPr="00EE322B">
        <w:rPr>
          <w:rFonts w:ascii="Times New Roman" w:eastAsia="Times New Roman" w:hAnsi="Times New Roman" w:cs="Times New Roman"/>
          <w:b/>
          <w:sz w:val="26"/>
          <w:szCs w:val="26"/>
        </w:rPr>
        <w:t xml:space="preserve">Thông tin của một số sản phẩm </w:t>
      </w:r>
      <w:r w:rsidRPr="00EE322B">
        <w:rPr>
          <w:rFonts w:ascii="Times New Roman" w:eastAsia="Times New Roman" w:hAnsi="Times New Roman" w:cs="Times New Roman"/>
          <w:b/>
          <w:sz w:val="26"/>
          <w:szCs w:val="26"/>
          <w:lang w:val="en-US"/>
        </w:rPr>
        <w:t xml:space="preserve">(bảng 29.1) </w:t>
      </w:r>
      <w:r w:rsidRPr="00EE322B">
        <w:rPr>
          <w:rFonts w:ascii="Times New Roman" w:eastAsia="Times New Roman" w:hAnsi="Times New Roman" w:cs="Times New Roman"/>
          <w:sz w:val="26"/>
          <w:szCs w:val="26"/>
          <w:lang w:val="en-US"/>
        </w:rPr>
        <w:t>và trả lời câu hỏi 2_SGK/tr138</w:t>
      </w:r>
    </w:p>
    <w:p w14:paraId="3A89F277"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59278909"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CC0F4E3"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717F8167"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43943D8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290A7B94"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653FFF67" w14:textId="3C7035AA" w:rsidR="00DB56C8" w:rsidRPr="00EE322B" w:rsidRDefault="007056BF" w:rsidP="008A62D3">
      <w:pPr>
        <w:pStyle w:val="Other0"/>
        <w:spacing w:line="288" w:lineRule="auto"/>
        <w:ind w:firstLine="720"/>
        <w:rPr>
          <w:bCs/>
          <w:i/>
        </w:rPr>
      </w:pPr>
      <w:r w:rsidRPr="00EE322B">
        <w:rPr>
          <w:bCs/>
          <w:i/>
        </w:rPr>
        <w:t>Dinh dưỡng là quá trình thu nhận, biến đổi và sử dụng chất dinh dưỡng.</w:t>
      </w:r>
    </w:p>
    <w:p w14:paraId="5D29C606" w14:textId="37C7841D" w:rsidR="007056BF" w:rsidRPr="00EE322B" w:rsidRDefault="007056BF" w:rsidP="008A62D3">
      <w:pPr>
        <w:pStyle w:val="Other0"/>
        <w:spacing w:line="288" w:lineRule="auto"/>
        <w:ind w:firstLine="720"/>
        <w:rPr>
          <w:bCs/>
          <w:i/>
        </w:rPr>
      </w:pPr>
      <w:r w:rsidRPr="00EE322B">
        <w:rPr>
          <w:bCs/>
          <w:i/>
        </w:rPr>
        <w:t>Chất dinh dưỡng là những chất hay hợp chất trong thức ăn có vai trò cung cấp năng lượng hay nguyên liệu cho tế bào để duy trì hoạt động sống của cơ thể.</w:t>
      </w:r>
    </w:p>
    <w:p w14:paraId="15428A29" w14:textId="4E91377D" w:rsidR="00CB7B57" w:rsidRPr="00EE322B" w:rsidRDefault="007056BF" w:rsidP="008A62D3">
      <w:pPr>
        <w:pStyle w:val="Other0"/>
        <w:spacing w:line="288" w:lineRule="auto"/>
        <w:rPr>
          <w:b/>
          <w:bCs/>
          <w:lang w:val="vi-VN"/>
        </w:rPr>
      </w:pPr>
      <w:r w:rsidRPr="00EE322B">
        <w:rPr>
          <w:b/>
          <w:bCs/>
        </w:rPr>
        <w:lastRenderedPageBreak/>
        <w:t>* Hoạt động 2.1.</w:t>
      </w:r>
      <w:r w:rsidR="00CB7B57" w:rsidRPr="00EE322B">
        <w:rPr>
          <w:b/>
          <w:bCs/>
        </w:rPr>
        <w:t>2</w:t>
      </w:r>
      <w:r w:rsidRPr="00EE322B">
        <w:rPr>
          <w:b/>
          <w:bCs/>
        </w:rPr>
        <w:t xml:space="preserve"> </w:t>
      </w:r>
      <w:r w:rsidR="00CB7B57" w:rsidRPr="00EE322B">
        <w:rPr>
          <w:b/>
          <w:bCs/>
          <w:iCs/>
          <w:lang w:val="vi-VN"/>
        </w:rPr>
        <w:t>Tìm hiểu về chế độ dinh dưỡng hợp lí</w:t>
      </w:r>
    </w:p>
    <w:p w14:paraId="34BB017D" w14:textId="77777777" w:rsidR="00CB7B57" w:rsidRPr="00EE322B" w:rsidRDefault="00CB7B57" w:rsidP="008A62D3">
      <w:pPr>
        <w:pStyle w:val="Tablecaption0"/>
        <w:spacing w:line="288" w:lineRule="auto"/>
        <w:rPr>
          <w:color w:val="auto"/>
          <w:sz w:val="26"/>
          <w:szCs w:val="26"/>
          <w:lang w:val="vi-VN"/>
        </w:rPr>
      </w:pPr>
      <w:r w:rsidRPr="00EE322B">
        <w:rPr>
          <w:b/>
          <w:bCs/>
          <w:i w:val="0"/>
          <w:iCs w:val="0"/>
          <w:color w:val="auto"/>
          <w:sz w:val="26"/>
          <w:szCs w:val="26"/>
          <w:lang w:val="vi-VN"/>
        </w:rPr>
        <w:t>a) Mục tiêu:</w:t>
      </w:r>
    </w:p>
    <w:p w14:paraId="73F5681B" w14:textId="39D5D449" w:rsidR="00040278" w:rsidRPr="00EE322B" w:rsidRDefault="00CB7B57" w:rsidP="008A62D3">
      <w:pPr>
        <w:pStyle w:val="BodyText"/>
        <w:tabs>
          <w:tab w:val="left" w:pos="842"/>
        </w:tabs>
        <w:spacing w:line="288" w:lineRule="auto"/>
        <w:jc w:val="both"/>
        <w:rPr>
          <w:rFonts w:ascii="Times New Roman" w:eastAsia="Times New Roman" w:hAnsi="Times New Roman" w:cs="Times New Roman"/>
          <w:sz w:val="26"/>
          <w:szCs w:val="26"/>
        </w:rPr>
      </w:pPr>
      <w:r w:rsidRPr="00EE322B">
        <w:rPr>
          <w:rFonts w:ascii="Times New Roman" w:eastAsia="Times New Roman" w:hAnsi="Times New Roman" w:cs="Times New Roman"/>
          <w:sz w:val="26"/>
          <w:szCs w:val="26"/>
          <w:lang w:val="vi-VN"/>
        </w:rPr>
        <w:t xml:space="preserve">- </w:t>
      </w:r>
      <w:r w:rsidR="00040278" w:rsidRPr="00EE322B">
        <w:rPr>
          <w:rFonts w:ascii="Times New Roman" w:eastAsia="Times New Roman" w:hAnsi="Times New Roman" w:cs="Times New Roman"/>
          <w:sz w:val="26"/>
          <w:szCs w:val="26"/>
        </w:rPr>
        <w:t>Trình bày được chế độ dinh dưỡng hợp lý là gì</w:t>
      </w:r>
    </w:p>
    <w:p w14:paraId="7B0D1AB7" w14:textId="4946AB38" w:rsidR="00CB7B57" w:rsidRPr="00EE322B" w:rsidRDefault="00040278" w:rsidP="008A62D3">
      <w:pPr>
        <w:pStyle w:val="BodyText"/>
        <w:tabs>
          <w:tab w:val="left" w:pos="842"/>
        </w:tabs>
        <w:spacing w:line="288" w:lineRule="auto"/>
        <w:jc w:val="both"/>
        <w:rPr>
          <w:rFonts w:ascii="Times New Roman" w:eastAsia="Times New Roman" w:hAnsi="Times New Roman" w:cs="Times New Roman"/>
          <w:sz w:val="26"/>
          <w:szCs w:val="26"/>
          <w:lang w:val="vi-VN"/>
        </w:rPr>
      </w:pPr>
      <w:r w:rsidRPr="00EE322B">
        <w:rPr>
          <w:rFonts w:ascii="Times New Roman" w:eastAsia="Times New Roman" w:hAnsi="Times New Roman" w:cs="Times New Roman"/>
          <w:sz w:val="26"/>
          <w:szCs w:val="26"/>
        </w:rPr>
        <w:t xml:space="preserve">- </w:t>
      </w:r>
      <w:r w:rsidR="00CB7B57" w:rsidRPr="00EE322B">
        <w:rPr>
          <w:rFonts w:ascii="Times New Roman" w:eastAsia="Times New Roman" w:hAnsi="Times New Roman" w:cs="Times New Roman"/>
          <w:sz w:val="26"/>
          <w:szCs w:val="26"/>
          <w:lang w:val="vi-VN"/>
        </w:rPr>
        <w:t>Phân tích được các nguyên tắc lập khẩu phần, xây dựng được chế độ dinh dưỡng cho bản thân và những người trong gia đình.</w:t>
      </w:r>
    </w:p>
    <w:p w14:paraId="16801F94" w14:textId="77777777" w:rsidR="00040278" w:rsidRPr="00EE322B" w:rsidRDefault="00CB7B57"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p>
    <w:p w14:paraId="663E60D7" w14:textId="03B244E7" w:rsidR="00CF725E" w:rsidRPr="00EE322B" w:rsidRDefault="00CF725E"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Quan sát bảng 29.2 và 29.3, cho biết:</w:t>
      </w:r>
    </w:p>
    <w:p w14:paraId="0215F924" w14:textId="77777777" w:rsidR="00CF725E" w:rsidRPr="00EE322B" w:rsidRDefault="00CF725E" w:rsidP="008A62D3">
      <w:pPr>
        <w:widowControl w:val="0"/>
        <w:shd w:val="clear" w:color="auto" w:fill="FFFFFF"/>
        <w:spacing w:before="40" w:after="40" w:line="276" w:lineRule="auto"/>
        <w:ind w:left="48" w:right="48"/>
        <w:jc w:val="center"/>
        <w:rPr>
          <w:rFonts w:eastAsia="Times New Roman" w:cs="Times New Roman"/>
          <w:sz w:val="25"/>
          <w:szCs w:val="25"/>
        </w:rPr>
      </w:pPr>
      <w:r w:rsidRPr="00EE322B">
        <w:rPr>
          <w:rFonts w:eastAsia="Times New Roman" w:cs="Times New Roman"/>
          <w:noProof/>
          <w:sz w:val="25"/>
          <w:szCs w:val="25"/>
          <w:lang w:val="en-US" w:eastAsia="en-US"/>
        </w:rPr>
        <w:drawing>
          <wp:inline distT="0" distB="0" distL="0" distR="0" wp14:anchorId="0F9A6EFE" wp14:editId="5AA3FC3D">
            <wp:extent cx="4037965" cy="2095500"/>
            <wp:effectExtent l="0" t="0" r="635" b="0"/>
            <wp:docPr id="4" name="Picture 4" descr="KHTN 8 (Cánh Diều) Bài 29:Dinh dưỡng và tiêu hóa ở người | Khoa học tự nhiên 8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8" descr="KHTN 8 (Cánh Diều) Bài 29:Dinh dưỡng và tiêu hóa ở người | Khoa học tự nhiên 8 (ảnh 4)"/>
                    <pic:cNvPicPr>
                      <a:picLocks noChangeAspect="1" noChangeArrowheads="1"/>
                    </pic:cNvPicPr>
                  </pic:nvPicPr>
                  <pic:blipFill rotWithShape="1">
                    <a:blip r:embed="rId17">
                      <a:extLst>
                        <a:ext uri="{28A0092B-C50C-407E-A947-70E740481C1C}">
                          <a14:useLocalDpi xmlns:a14="http://schemas.microsoft.com/office/drawing/2010/main" val="0"/>
                        </a:ext>
                      </a:extLst>
                    </a:blip>
                    <a:srcRect l="493" r="-695"/>
                    <a:stretch/>
                  </pic:blipFill>
                  <pic:spPr bwMode="auto">
                    <a:xfrm>
                      <a:off x="0" y="0"/>
                      <a:ext cx="4080961" cy="2117813"/>
                    </a:xfrm>
                    <a:prstGeom prst="rect">
                      <a:avLst/>
                    </a:prstGeom>
                    <a:noFill/>
                    <a:ln>
                      <a:noFill/>
                    </a:ln>
                    <a:extLst>
                      <a:ext uri="{53640926-AAD7-44D8-BBD7-CCE9431645EC}">
                        <a14:shadowObscured xmlns:a14="http://schemas.microsoft.com/office/drawing/2010/main"/>
                      </a:ext>
                    </a:extLst>
                  </pic:spPr>
                </pic:pic>
              </a:graphicData>
            </a:graphic>
          </wp:inline>
        </w:drawing>
      </w:r>
    </w:p>
    <w:p w14:paraId="2003962C" w14:textId="77777777" w:rsidR="00CF725E" w:rsidRPr="00EE322B" w:rsidRDefault="00CF725E" w:rsidP="008A62D3">
      <w:pPr>
        <w:widowControl w:val="0"/>
        <w:shd w:val="clear" w:color="auto" w:fill="FFFFFF"/>
        <w:spacing w:before="40" w:after="40" w:line="276" w:lineRule="auto"/>
        <w:ind w:left="48" w:right="48"/>
        <w:jc w:val="center"/>
        <w:rPr>
          <w:rFonts w:eastAsia="Times New Roman" w:cs="Times New Roman"/>
          <w:sz w:val="25"/>
          <w:szCs w:val="25"/>
        </w:rPr>
      </w:pPr>
      <w:r w:rsidRPr="00EE322B">
        <w:rPr>
          <w:rFonts w:eastAsia="Times New Roman" w:cs="Times New Roman"/>
          <w:noProof/>
          <w:sz w:val="25"/>
          <w:szCs w:val="25"/>
          <w:lang w:val="en-US" w:eastAsia="en-US"/>
        </w:rPr>
        <w:drawing>
          <wp:inline distT="0" distB="0" distL="0" distR="0" wp14:anchorId="5B9285F4" wp14:editId="6FAABA4D">
            <wp:extent cx="4166870" cy="3733800"/>
            <wp:effectExtent l="0" t="0" r="5080" b="0"/>
            <wp:docPr id="3" name="Picture 3" descr="KHTN 8 (Cánh Diều) Bài 29:Dinh dưỡng và tiêu hóa ở người | Khoa học tự nhiên 8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7" descr="KHTN 8 (Cánh Diều) Bài 29:Dinh dưỡng và tiêu hóa ở người | Khoa học tự nhiên 8 (ảnh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194688" cy="3758727"/>
                    </a:xfrm>
                    <a:prstGeom prst="rect">
                      <a:avLst/>
                    </a:prstGeom>
                    <a:noFill/>
                    <a:ln>
                      <a:noFill/>
                    </a:ln>
                  </pic:spPr>
                </pic:pic>
              </a:graphicData>
            </a:graphic>
          </wp:inline>
        </w:drawing>
      </w:r>
    </w:p>
    <w:p w14:paraId="44A4E363" w14:textId="7215F369" w:rsidR="00CF725E" w:rsidRPr="00EE322B" w:rsidRDefault="00CF725E" w:rsidP="008A62D3">
      <w:pPr>
        <w:widowControl w:val="0"/>
        <w:shd w:val="clear" w:color="auto" w:fill="FFFFFF"/>
        <w:tabs>
          <w:tab w:val="left" w:pos="426"/>
        </w:tabs>
        <w:spacing w:before="40" w:after="40" w:line="276" w:lineRule="auto"/>
        <w:ind w:left="48" w:right="48"/>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ab/>
        <w:t>a) Trong một ngày, một người nên bổ sung cho cơ thể những nhóm chất dinh dưỡng nào?</w:t>
      </w:r>
    </w:p>
    <w:p w14:paraId="04B42FCD" w14:textId="4650C5FC" w:rsidR="00CF725E" w:rsidRPr="00EE322B" w:rsidRDefault="00CF725E" w:rsidP="008A62D3">
      <w:pPr>
        <w:widowControl w:val="0"/>
        <w:shd w:val="clear" w:color="auto" w:fill="FFFFFF"/>
        <w:tabs>
          <w:tab w:val="left" w:pos="426"/>
        </w:tabs>
        <w:spacing w:before="40" w:after="40" w:line="276" w:lineRule="auto"/>
        <w:ind w:right="48"/>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ab/>
        <w:t>b) Loại thực phẩm nào cần được ăn nhiều nhất, loại nào ăn ít nhất? Vì sao?</w:t>
      </w:r>
    </w:p>
    <w:p w14:paraId="0A2D0B2F" w14:textId="3B7CD4DD" w:rsidR="00CF725E" w:rsidRPr="00EE322B" w:rsidRDefault="00CF725E" w:rsidP="008A62D3">
      <w:pPr>
        <w:pStyle w:val="BodyText"/>
        <w:shd w:val="clear" w:color="auto" w:fill="auto"/>
        <w:tabs>
          <w:tab w:val="left" w:pos="842"/>
        </w:tabs>
        <w:spacing w:after="0" w:line="288" w:lineRule="auto"/>
        <w:ind w:firstLine="0"/>
        <w:jc w:val="both"/>
        <w:rPr>
          <w:rFonts w:ascii="Times New Roman" w:hAnsi="Times New Roman" w:cs="Times New Roman"/>
          <w:b/>
          <w:sz w:val="26"/>
          <w:szCs w:val="26"/>
        </w:rPr>
      </w:pPr>
      <w:r w:rsidRPr="00EE322B">
        <w:rPr>
          <w:rFonts w:ascii="Times New Roman" w:hAnsi="Times New Roman" w:cs="Times New Roman"/>
          <w:b/>
          <w:bCs/>
          <w:sz w:val="26"/>
          <w:szCs w:val="26"/>
        </w:rPr>
        <w:t>c) Sản phẩ</w:t>
      </w:r>
      <w:r w:rsidRPr="00EE322B">
        <w:rPr>
          <w:rFonts w:ascii="Times New Roman" w:hAnsi="Times New Roman" w:cs="Times New Roman"/>
          <w:b/>
          <w:sz w:val="26"/>
          <w:szCs w:val="26"/>
        </w:rPr>
        <w:t>m:</w:t>
      </w:r>
    </w:p>
    <w:p w14:paraId="253D9482"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a) Trong một ngày, một người nên bổ sung cho cơ thể những nhóm chất dinh dưỡng là: Carbohydrate (chất đường bột), protein (chất đạm), lipid (chất béo), vitamin và khoáng chất.</w:t>
      </w:r>
    </w:p>
    <w:p w14:paraId="467703B6"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b)</w:t>
      </w:r>
    </w:p>
    <w:p w14:paraId="5ED637B4" w14:textId="77777777" w:rsidR="00CF725E" w:rsidRPr="00EE322B" w:rsidRDefault="00CF725E" w:rsidP="008A62D3">
      <w:pPr>
        <w:pStyle w:val="BodyText"/>
        <w:tabs>
          <w:tab w:val="left" w:pos="842"/>
        </w:tabs>
        <w:spacing w:line="288" w:lineRule="auto"/>
        <w:jc w:val="both"/>
        <w:rPr>
          <w:rFonts w:ascii="Times New Roman" w:hAnsi="Times New Roman" w:cs="Times New Roman"/>
          <w:sz w:val="26"/>
          <w:szCs w:val="26"/>
        </w:rPr>
      </w:pPr>
      <w:r w:rsidRPr="00EE322B">
        <w:rPr>
          <w:rFonts w:ascii="Times New Roman" w:hAnsi="Times New Roman" w:cs="Times New Roman"/>
          <w:sz w:val="26"/>
          <w:szCs w:val="26"/>
        </w:rPr>
        <w:t xml:space="preserve">- Loại thực phẩm cần ăn nhiều nhất là ngũ cốc. Vì ngũ cốc chứa nhiều chất xơ, protein, </w:t>
      </w:r>
      <w:r w:rsidRPr="00EE322B">
        <w:rPr>
          <w:rFonts w:ascii="Times New Roman" w:hAnsi="Times New Roman" w:cs="Times New Roman"/>
          <w:sz w:val="26"/>
          <w:szCs w:val="26"/>
        </w:rPr>
        <w:lastRenderedPageBreak/>
        <w:t>vitamin, khoáng chất, chứa ít chất béo và đặc biệt không chứa cholesterol nên vừa đảm bảo nhu cầu của cơ thể vừa không gây hại cho sức khỏe của cơ thể.</w:t>
      </w:r>
    </w:p>
    <w:p w14:paraId="3EFEFF1F" w14:textId="6C29ED32" w:rsidR="00CF725E" w:rsidRPr="00EE322B" w:rsidRDefault="00CF725E" w:rsidP="008A62D3">
      <w:pPr>
        <w:pStyle w:val="BodyText"/>
        <w:shd w:val="clear" w:color="auto" w:fill="auto"/>
        <w:tabs>
          <w:tab w:val="left" w:pos="426"/>
        </w:tabs>
        <w:spacing w:after="0" w:line="288" w:lineRule="auto"/>
        <w:ind w:firstLine="0"/>
        <w:jc w:val="both"/>
        <w:rPr>
          <w:rFonts w:ascii="Times New Roman" w:hAnsi="Times New Roman" w:cs="Times New Roman"/>
          <w:sz w:val="26"/>
          <w:szCs w:val="26"/>
        </w:rPr>
      </w:pPr>
      <w:r w:rsidRPr="00EE322B">
        <w:rPr>
          <w:rFonts w:ascii="Times New Roman" w:hAnsi="Times New Roman" w:cs="Times New Roman"/>
          <w:sz w:val="26"/>
          <w:szCs w:val="26"/>
        </w:rPr>
        <w:tab/>
        <w:t>- Loại thực phẩm cần ăn ít nhất là đường và muối. Vì đường và muối là loại cơ thể chỉ cần với một lượng rất nhỏ, nếu ăn quá nhiều sẽ gây hại cho cơ thể.</w:t>
      </w:r>
    </w:p>
    <w:p w14:paraId="7D12AD70" w14:textId="77777777" w:rsidR="00CF725E" w:rsidRPr="00EE322B" w:rsidRDefault="00CF725E"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14:paraId="509497B3"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7DC39BA0" w14:textId="6A4F6835" w:rsidR="00CF725E" w:rsidRPr="00EE322B" w:rsidRDefault="00CF725E" w:rsidP="008A62D3">
      <w:pPr>
        <w:widowControl w:val="0"/>
        <w:spacing w:line="288" w:lineRule="auto"/>
        <w:ind w:firstLine="720"/>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GV yêu cầu HS quan sát </w:t>
      </w:r>
      <w:r w:rsidR="00B20F98" w:rsidRPr="00EE322B">
        <w:rPr>
          <w:rFonts w:ascii="Times New Roman" w:eastAsia="Times New Roman" w:hAnsi="Times New Roman" w:cs="Times New Roman"/>
          <w:sz w:val="25"/>
          <w:szCs w:val="25"/>
        </w:rPr>
        <w:t>bảng 29.2 và 29.3</w:t>
      </w:r>
      <w:r w:rsidR="00B20F98" w:rsidRPr="00EE322B">
        <w:rPr>
          <w:rFonts w:ascii="Times New Roman" w:eastAsia="Times New Roman" w:hAnsi="Times New Roman" w:cs="Times New Roman"/>
          <w:sz w:val="25"/>
          <w:szCs w:val="25"/>
          <w:lang w:val="en-US"/>
        </w:rPr>
        <w:t xml:space="preserve"> </w:t>
      </w:r>
      <w:r w:rsidRPr="00EE322B">
        <w:rPr>
          <w:rFonts w:ascii="Times New Roman" w:eastAsia="Times New Roman" w:hAnsi="Times New Roman" w:cs="Times New Roman"/>
          <w:sz w:val="26"/>
          <w:szCs w:val="26"/>
        </w:rPr>
        <w:t xml:space="preserve">SGK,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 xml:space="preserve">đôi trả lời câu hỏi </w:t>
      </w:r>
      <w:r w:rsidR="00B20F98" w:rsidRPr="00EE322B">
        <w:rPr>
          <w:rFonts w:ascii="Times New Roman" w:eastAsia="Times New Roman" w:hAnsi="Times New Roman" w:cs="Times New Roman"/>
          <w:sz w:val="26"/>
          <w:szCs w:val="26"/>
          <w:lang w:val="en-US"/>
        </w:rPr>
        <w:t>3</w:t>
      </w:r>
      <w:r w:rsidRPr="00EE322B">
        <w:rPr>
          <w:rFonts w:ascii="Times New Roman" w:eastAsia="Times New Roman" w:hAnsi="Times New Roman" w:cs="Times New Roman"/>
          <w:sz w:val="26"/>
          <w:szCs w:val="26"/>
          <w:lang w:val="en-US"/>
        </w:rPr>
        <w:t>_SGK/tr13</w:t>
      </w:r>
      <w:r w:rsidR="00B20F98" w:rsidRPr="00EE322B">
        <w:rPr>
          <w:rFonts w:ascii="Times New Roman" w:eastAsia="Times New Roman" w:hAnsi="Times New Roman" w:cs="Times New Roman"/>
          <w:sz w:val="26"/>
          <w:szCs w:val="26"/>
          <w:lang w:val="en-US"/>
        </w:rPr>
        <w:t>9</w:t>
      </w:r>
    </w:p>
    <w:p w14:paraId="54365384"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0EE05095" w14:textId="77777777" w:rsidR="00B20F98" w:rsidRPr="00EE322B" w:rsidRDefault="00B20F98" w:rsidP="008A62D3">
      <w:pPr>
        <w:widowControl w:val="0"/>
        <w:spacing w:line="288" w:lineRule="auto"/>
        <w:ind w:firstLine="720"/>
        <w:jc w:val="both"/>
        <w:rPr>
          <w:rFonts w:ascii="Times New Roman" w:eastAsia="Times New Roman" w:hAnsi="Times New Roman" w:cs="Times New Roman"/>
          <w:b/>
          <w:sz w:val="26"/>
          <w:szCs w:val="26"/>
        </w:rPr>
      </w:pPr>
      <w:r w:rsidRPr="00EE322B">
        <w:rPr>
          <w:rFonts w:ascii="Times New Roman" w:eastAsia="Times New Roman" w:hAnsi="Times New Roman" w:cs="Times New Roman"/>
          <w:sz w:val="26"/>
          <w:szCs w:val="26"/>
        </w:rPr>
        <w:t xml:space="preserve">HS quan sát </w:t>
      </w:r>
      <w:r w:rsidRPr="00EE322B">
        <w:rPr>
          <w:rFonts w:ascii="Times New Roman" w:eastAsia="Times New Roman" w:hAnsi="Times New Roman" w:cs="Times New Roman"/>
          <w:sz w:val="25"/>
          <w:szCs w:val="25"/>
        </w:rPr>
        <w:t>bảng 29.2 và 29.3</w:t>
      </w:r>
      <w:r w:rsidRPr="00EE322B">
        <w:rPr>
          <w:rFonts w:ascii="Times New Roman" w:eastAsia="Times New Roman" w:hAnsi="Times New Roman" w:cs="Times New Roman"/>
          <w:sz w:val="25"/>
          <w:szCs w:val="25"/>
          <w:lang w:val="en-US"/>
        </w:rPr>
        <w:t xml:space="preserve"> </w:t>
      </w:r>
      <w:r w:rsidRPr="00EE322B">
        <w:rPr>
          <w:rFonts w:ascii="Times New Roman" w:eastAsia="Times New Roman" w:hAnsi="Times New Roman" w:cs="Times New Roman"/>
          <w:sz w:val="26"/>
          <w:szCs w:val="26"/>
        </w:rPr>
        <w:t xml:space="preserve">SGK, </w:t>
      </w:r>
      <w:r w:rsidRPr="00EE322B">
        <w:rPr>
          <w:rFonts w:ascii="Times New Roman" w:eastAsia="Times New Roman" w:hAnsi="Times New Roman" w:cs="Times New Roman"/>
          <w:sz w:val="26"/>
          <w:szCs w:val="26"/>
          <w:lang w:val="en-US"/>
        </w:rPr>
        <w:t>T</w:t>
      </w:r>
      <w:r w:rsidRPr="00EE322B">
        <w:rPr>
          <w:rFonts w:ascii="Times New Roman" w:eastAsia="Times New Roman" w:hAnsi="Times New Roman" w:cs="Times New Roman"/>
          <w:sz w:val="26"/>
          <w:szCs w:val="26"/>
        </w:rPr>
        <w:t xml:space="preserve">hảo luận nhóm </w:t>
      </w:r>
      <w:r w:rsidRPr="00EE322B">
        <w:rPr>
          <w:rFonts w:ascii="Times New Roman" w:eastAsia="Times New Roman" w:hAnsi="Times New Roman" w:cs="Times New Roman"/>
          <w:sz w:val="26"/>
          <w:szCs w:val="26"/>
          <w:lang w:val="en-US"/>
        </w:rPr>
        <w:t>đôi trả lời câu hỏi 3_SGK/tr139</w:t>
      </w:r>
    </w:p>
    <w:p w14:paraId="73934FB4" w14:textId="77777777" w:rsidR="00CF725E" w:rsidRPr="00EE322B" w:rsidRDefault="00CF725E"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7565B2BC"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986CA5C"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230E1333"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6E0354F4"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10DF1525" w14:textId="77777777" w:rsidR="00CF725E" w:rsidRPr="00EE322B" w:rsidRDefault="00CF725E"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521E479E" w14:textId="1876E3C5" w:rsidR="00CF725E" w:rsidRDefault="009E201A" w:rsidP="008A62D3">
      <w:pPr>
        <w:widowControl w:val="0"/>
        <w:shd w:val="clear" w:color="auto" w:fill="FFFFFF"/>
        <w:spacing w:before="40" w:after="40" w:line="276" w:lineRule="auto"/>
        <w:ind w:right="48" w:firstLine="720"/>
        <w:rPr>
          <w:rFonts w:ascii="Times New Roman" w:eastAsia="Times New Roman" w:hAnsi="Times New Roman" w:cs="Times New Roman"/>
          <w:i/>
          <w:sz w:val="25"/>
          <w:szCs w:val="25"/>
          <w:lang w:val="en-US"/>
        </w:rPr>
      </w:pPr>
      <w:r>
        <w:rPr>
          <w:rFonts w:ascii="Times New Roman" w:eastAsia="Times New Roman" w:hAnsi="Times New Roman" w:cs="Times New Roman"/>
          <w:i/>
          <w:sz w:val="25"/>
          <w:szCs w:val="25"/>
          <w:lang w:val="en-US"/>
        </w:rPr>
        <w:t xml:space="preserve">+ </w:t>
      </w:r>
      <w:r w:rsidR="00B20F98" w:rsidRPr="00EE322B">
        <w:rPr>
          <w:rFonts w:ascii="Times New Roman" w:eastAsia="Times New Roman" w:hAnsi="Times New Roman" w:cs="Times New Roman"/>
          <w:i/>
          <w:sz w:val="25"/>
          <w:szCs w:val="25"/>
          <w:lang w:val="en-US"/>
        </w:rPr>
        <w:t>Chế độ dinh dưỡng hợp lý là số lượng, thành phần các loại thực phẩm một người sử dụng giúp cung cấp đầy đủ, cân bằng về năng lượng và các nhóm chất dinh dưỡng đảm bảo nhu cầu của cơ thể</w:t>
      </w:r>
    </w:p>
    <w:p w14:paraId="6FDD15B1" w14:textId="19737D83" w:rsidR="009E201A" w:rsidRDefault="009E201A" w:rsidP="008A62D3">
      <w:pPr>
        <w:widowControl w:val="0"/>
        <w:shd w:val="clear" w:color="auto" w:fill="FFFFFF"/>
        <w:spacing w:before="40" w:after="40" w:line="276" w:lineRule="auto"/>
        <w:ind w:right="48" w:firstLine="720"/>
        <w:rPr>
          <w:rFonts w:ascii="Times New Roman" w:eastAsia="Times New Roman" w:hAnsi="Times New Roman" w:cs="Times New Roman"/>
          <w:i/>
          <w:sz w:val="25"/>
          <w:szCs w:val="25"/>
          <w:lang w:val="en-US"/>
        </w:rPr>
      </w:pPr>
      <w:r>
        <w:rPr>
          <w:rFonts w:ascii="Times New Roman" w:eastAsia="Times New Roman" w:hAnsi="Times New Roman" w:cs="Times New Roman"/>
          <w:i/>
          <w:sz w:val="25"/>
          <w:szCs w:val="25"/>
          <w:lang w:val="en-US"/>
        </w:rPr>
        <w:t>+ Nguyên tắc xây dựng khẩu phần:</w:t>
      </w:r>
    </w:p>
    <w:p w14:paraId="522051FC" w14:textId="279498D3"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Đủ về năng lượng, đủ và cân bằng  về các nhóm chất dinh dưỡng</w:t>
      </w:r>
    </w:p>
    <w:p w14:paraId="758466F1" w14:textId="3B09EC66"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Phù hợp với nhu cầu của cơ thể</w:t>
      </w:r>
    </w:p>
    <w:p w14:paraId="0AB7A7F4" w14:textId="01FF9E6E"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Đa dạng các loại thực phẩm, phù hợp theo mùa và từng địa phương</w:t>
      </w:r>
    </w:p>
    <w:p w14:paraId="466D81A8" w14:textId="090A0CEC" w:rsidR="009E201A" w:rsidRPr="009E201A" w:rsidRDefault="009E201A" w:rsidP="00883B2C">
      <w:pPr>
        <w:pStyle w:val="ListParagraph"/>
        <w:widowControl w:val="0"/>
        <w:numPr>
          <w:ilvl w:val="0"/>
          <w:numId w:val="2"/>
        </w:numPr>
        <w:shd w:val="clear" w:color="auto" w:fill="FFFFFF"/>
        <w:spacing w:before="40" w:after="40" w:line="276" w:lineRule="auto"/>
        <w:ind w:right="48"/>
        <w:rPr>
          <w:rFonts w:ascii="Times New Roman" w:eastAsia="Times New Roman" w:hAnsi="Times New Roman" w:cs="Times New Roman"/>
          <w:i/>
          <w:sz w:val="25"/>
          <w:szCs w:val="25"/>
          <w:lang w:val="en-US"/>
        </w:rPr>
      </w:pPr>
      <w:r w:rsidRPr="009E201A">
        <w:rPr>
          <w:rFonts w:ascii="Times New Roman" w:eastAsia="Times New Roman" w:hAnsi="Times New Roman" w:cs="Times New Roman"/>
          <w:i/>
          <w:sz w:val="25"/>
          <w:szCs w:val="25"/>
          <w:lang w:val="en-US"/>
        </w:rPr>
        <w:t>Phù hợp hoàn cảnh kinh tế của hộ gia đình</w:t>
      </w:r>
    </w:p>
    <w:p w14:paraId="33AC5A8A" w14:textId="6F3FFD6C" w:rsidR="00EB49DE" w:rsidRPr="00EE322B" w:rsidRDefault="00EB49DE" w:rsidP="008A62D3">
      <w:pPr>
        <w:pStyle w:val="BodyText"/>
        <w:spacing w:after="0" w:line="288" w:lineRule="auto"/>
        <w:ind w:firstLine="0"/>
        <w:rPr>
          <w:rFonts w:ascii="Times New Roman" w:hAnsi="Times New Roman" w:cs="Times New Roman"/>
          <w:sz w:val="26"/>
          <w:szCs w:val="26"/>
        </w:rPr>
      </w:pPr>
      <w:r w:rsidRPr="00EE322B">
        <w:rPr>
          <w:rFonts w:ascii="Times New Roman" w:hAnsi="Times New Roman" w:cs="Times New Roman"/>
          <w:b/>
          <w:bCs/>
          <w:sz w:val="26"/>
          <w:szCs w:val="26"/>
          <w:lang w:val="vi-VN"/>
        </w:rPr>
        <w:t xml:space="preserve">Hoạt động </w:t>
      </w:r>
      <w:r w:rsidR="00636FB4" w:rsidRPr="00EE322B">
        <w:rPr>
          <w:rFonts w:ascii="Times New Roman" w:hAnsi="Times New Roman" w:cs="Times New Roman"/>
          <w:b/>
          <w:bCs/>
          <w:sz w:val="26"/>
          <w:szCs w:val="26"/>
          <w:lang w:val="vi-VN"/>
        </w:rPr>
        <w:t>2.2.</w:t>
      </w:r>
      <w:r w:rsidRPr="00EE322B">
        <w:rPr>
          <w:rFonts w:ascii="Times New Roman" w:hAnsi="Times New Roman" w:cs="Times New Roman"/>
          <w:b/>
          <w:bCs/>
          <w:sz w:val="26"/>
          <w:szCs w:val="26"/>
          <w:lang w:val="vi-VN"/>
        </w:rPr>
        <w:t xml:space="preserve"> Tìm hiểu </w:t>
      </w:r>
      <w:r w:rsidR="00B20F98" w:rsidRPr="00EE322B">
        <w:rPr>
          <w:rFonts w:ascii="Times New Roman" w:hAnsi="Times New Roman" w:cs="Times New Roman"/>
          <w:b/>
          <w:bCs/>
          <w:sz w:val="26"/>
          <w:szCs w:val="26"/>
        </w:rPr>
        <w:t>cấu tạo và chức năng của hệ tiêu hóa</w:t>
      </w:r>
    </w:p>
    <w:p w14:paraId="0D8B27A9" w14:textId="1389B63F" w:rsidR="00B20F98" w:rsidRPr="00EE322B" w:rsidRDefault="00B74F37" w:rsidP="008A62D3">
      <w:pPr>
        <w:pStyle w:val="BodyText"/>
        <w:shd w:val="clear" w:color="auto" w:fill="auto"/>
        <w:tabs>
          <w:tab w:val="left" w:pos="411"/>
        </w:tabs>
        <w:spacing w:after="0" w:line="288" w:lineRule="auto"/>
        <w:ind w:firstLine="0"/>
        <w:rPr>
          <w:rFonts w:ascii="Times New Roman" w:hAnsi="Times New Roman" w:cs="Times New Roman"/>
          <w:sz w:val="26"/>
          <w:lang w:val="vi-VN" w:bidi="vi-VN"/>
        </w:rPr>
      </w:pPr>
      <w:bookmarkStart w:id="16" w:name="bookmark89"/>
      <w:bookmarkEnd w:id="16"/>
      <w:r w:rsidRPr="00EE322B">
        <w:rPr>
          <w:rFonts w:ascii="Times New Roman" w:hAnsi="Times New Roman" w:cs="Times New Roman"/>
          <w:b/>
          <w:bCs/>
          <w:sz w:val="26"/>
          <w:szCs w:val="26"/>
          <w:lang w:val="vi-VN"/>
        </w:rPr>
        <w:t xml:space="preserve">a) </w:t>
      </w:r>
      <w:r w:rsidR="00EB49DE" w:rsidRPr="00EE322B">
        <w:rPr>
          <w:rFonts w:ascii="Times New Roman" w:hAnsi="Times New Roman" w:cs="Times New Roman"/>
          <w:b/>
          <w:bCs/>
          <w:sz w:val="26"/>
          <w:szCs w:val="26"/>
          <w:lang w:val="vi-VN"/>
        </w:rPr>
        <w:t>Mục tiêu:</w:t>
      </w:r>
      <w:r w:rsidR="004B79EB" w:rsidRPr="00EE322B">
        <w:rPr>
          <w:rFonts w:ascii="Times New Roman" w:hAnsi="Times New Roman" w:cs="Times New Roman"/>
          <w:b/>
          <w:bCs/>
          <w:sz w:val="26"/>
          <w:szCs w:val="26"/>
          <w:lang w:val="vi-VN"/>
        </w:rPr>
        <w:t xml:space="preserve"> </w:t>
      </w:r>
      <w:r w:rsidR="004B79EB" w:rsidRPr="00EE322B">
        <w:rPr>
          <w:rFonts w:ascii="Times New Roman" w:hAnsi="Times New Roman" w:cs="Times New Roman"/>
          <w:sz w:val="26"/>
          <w:lang w:val="vi-VN" w:bidi="vi-VN"/>
        </w:rPr>
        <w:t xml:space="preserve">HS </w:t>
      </w:r>
      <w:bookmarkStart w:id="17" w:name="bookmark90"/>
      <w:bookmarkEnd w:id="17"/>
      <w:r w:rsidR="00B20F98" w:rsidRPr="00EE322B">
        <w:rPr>
          <w:rFonts w:ascii="Times New Roman" w:hAnsi="Times New Roman" w:cs="Times New Roman"/>
          <w:sz w:val="26"/>
          <w:lang w:bidi="vi-VN"/>
        </w:rPr>
        <w:t>k</w:t>
      </w:r>
      <w:r w:rsidR="00B20F98" w:rsidRPr="00EE322B">
        <w:rPr>
          <w:rFonts w:ascii="Times New Roman" w:hAnsi="Times New Roman" w:cs="Times New Roman"/>
          <w:sz w:val="26"/>
          <w:lang w:val="vi-VN" w:bidi="vi-VN"/>
        </w:rPr>
        <w:t>ể tên và nêu được chức năng của từng cơ quan trong hệ tiêu hóa phân tích được sự phối hợp các cơ quan thể hiện chức năng của cả hệ tiêu hóa.</w:t>
      </w:r>
    </w:p>
    <w:p w14:paraId="648F48EB" w14:textId="53ADBC43" w:rsidR="00861DC2" w:rsidRPr="00EE322B" w:rsidRDefault="00B74F37" w:rsidP="008A62D3">
      <w:pPr>
        <w:pStyle w:val="BodyText"/>
        <w:shd w:val="clear" w:color="auto" w:fill="auto"/>
        <w:tabs>
          <w:tab w:val="left" w:pos="411"/>
        </w:tabs>
        <w:spacing w:after="0" w:line="288" w:lineRule="auto"/>
        <w:ind w:firstLine="0"/>
        <w:jc w:val="both"/>
        <w:rPr>
          <w:rFonts w:ascii="Times New Roman" w:hAnsi="Times New Roman" w:cs="Times New Roman"/>
          <w:bCs/>
          <w:sz w:val="26"/>
          <w:szCs w:val="26"/>
          <w:lang w:val="vi-VN"/>
        </w:rPr>
      </w:pPr>
      <w:r w:rsidRPr="00EE322B">
        <w:rPr>
          <w:b/>
          <w:i/>
          <w:sz w:val="26"/>
          <w:szCs w:val="26"/>
          <w:lang w:val="vi-VN"/>
        </w:rPr>
        <w:t>b</w:t>
      </w:r>
      <w:r w:rsidRPr="00EE322B">
        <w:rPr>
          <w:rFonts w:ascii="Times New Roman" w:hAnsi="Times New Roman" w:cs="Times New Roman"/>
          <w:b/>
          <w:bCs/>
          <w:sz w:val="26"/>
          <w:szCs w:val="26"/>
          <w:lang w:val="vi-VN"/>
        </w:rPr>
        <w:t>)</w:t>
      </w:r>
      <w:r w:rsidR="008A0D05" w:rsidRPr="00EE322B">
        <w:rPr>
          <w:rFonts w:ascii="Times New Roman" w:hAnsi="Times New Roman" w:cs="Times New Roman"/>
          <w:b/>
          <w:bCs/>
          <w:sz w:val="26"/>
          <w:szCs w:val="26"/>
          <w:lang w:val="vi-VN"/>
        </w:rPr>
        <w:t xml:space="preserve"> </w:t>
      </w:r>
      <w:r w:rsidR="00EB49DE" w:rsidRPr="00EE322B">
        <w:rPr>
          <w:rFonts w:ascii="Times New Roman" w:hAnsi="Times New Roman" w:cs="Times New Roman"/>
          <w:b/>
          <w:bCs/>
          <w:sz w:val="26"/>
          <w:szCs w:val="26"/>
          <w:lang w:val="vi-VN"/>
        </w:rPr>
        <w:t xml:space="preserve">Nội dung: </w:t>
      </w:r>
      <w:r w:rsidRPr="00EE322B">
        <w:rPr>
          <w:rFonts w:ascii="Times New Roman" w:hAnsi="Times New Roman" w:cs="Times New Roman"/>
          <w:bCs/>
          <w:sz w:val="26"/>
          <w:szCs w:val="26"/>
          <w:lang w:val="vi-VN"/>
        </w:rPr>
        <w:t xml:space="preserve">Yêu cầu </w:t>
      </w:r>
      <w:r w:rsidR="008A0D05" w:rsidRPr="00EE322B">
        <w:rPr>
          <w:rFonts w:ascii="Times New Roman" w:hAnsi="Times New Roman" w:cs="Times New Roman"/>
          <w:bCs/>
          <w:sz w:val="26"/>
          <w:szCs w:val="26"/>
          <w:lang w:val="vi-VN"/>
        </w:rPr>
        <w:t xml:space="preserve">HS </w:t>
      </w:r>
      <w:r w:rsidR="00044A87" w:rsidRPr="00EE322B">
        <w:rPr>
          <w:rFonts w:ascii="Times New Roman" w:hAnsi="Times New Roman" w:cs="Times New Roman"/>
          <w:bCs/>
          <w:sz w:val="26"/>
          <w:szCs w:val="26"/>
        </w:rPr>
        <w:t xml:space="preserve">theo dõi vi deo “tiêu hóa ở người” kết hợp </w:t>
      </w:r>
      <w:r w:rsidRPr="00EE322B">
        <w:rPr>
          <w:rFonts w:ascii="Times New Roman" w:hAnsi="Times New Roman" w:cs="Times New Roman"/>
          <w:bCs/>
          <w:sz w:val="26"/>
          <w:szCs w:val="26"/>
          <w:lang w:val="vi-VN"/>
        </w:rPr>
        <w:t xml:space="preserve">quan sát H </w:t>
      </w:r>
      <w:r w:rsidR="00B20F98" w:rsidRPr="00EE322B">
        <w:rPr>
          <w:rFonts w:ascii="Times New Roman" w:hAnsi="Times New Roman" w:cs="Times New Roman"/>
          <w:bCs/>
          <w:sz w:val="26"/>
          <w:szCs w:val="26"/>
        </w:rPr>
        <w:t>29.3</w:t>
      </w:r>
      <w:r w:rsidR="00C07706" w:rsidRPr="00EE322B">
        <w:rPr>
          <w:rFonts w:ascii="Times New Roman" w:hAnsi="Times New Roman" w:cs="Times New Roman"/>
          <w:bCs/>
          <w:sz w:val="26"/>
          <w:szCs w:val="26"/>
          <w:lang w:val="vi-VN"/>
        </w:rPr>
        <w:t xml:space="preserve"> Sgk, </w:t>
      </w:r>
      <w:r w:rsidR="00C07706" w:rsidRPr="00EE322B">
        <w:rPr>
          <w:rFonts w:ascii="Times New Roman" w:hAnsi="Times New Roman" w:cs="Times New Roman"/>
          <w:bCs/>
          <w:sz w:val="26"/>
          <w:szCs w:val="26"/>
        </w:rPr>
        <w:t>t</w:t>
      </w:r>
      <w:r w:rsidRPr="00EE322B">
        <w:rPr>
          <w:rFonts w:ascii="Times New Roman" w:hAnsi="Times New Roman" w:cs="Times New Roman"/>
          <w:bCs/>
          <w:sz w:val="26"/>
          <w:szCs w:val="26"/>
          <w:lang w:val="vi-VN"/>
        </w:rPr>
        <w:t>hảo luận nhóm h</w:t>
      </w:r>
      <w:r w:rsidR="008A0D05" w:rsidRPr="00EE322B">
        <w:rPr>
          <w:rFonts w:ascii="Times New Roman" w:hAnsi="Times New Roman" w:cs="Times New Roman"/>
          <w:bCs/>
          <w:sz w:val="26"/>
          <w:szCs w:val="26"/>
          <w:lang w:val="vi-VN"/>
        </w:rPr>
        <w:t xml:space="preserve">oàn thành </w:t>
      </w:r>
      <w:r w:rsidR="00C07706" w:rsidRPr="00EE322B">
        <w:rPr>
          <w:rFonts w:ascii="Times New Roman" w:hAnsi="Times New Roman" w:cs="Times New Roman"/>
          <w:bCs/>
          <w:sz w:val="26"/>
          <w:szCs w:val="26"/>
        </w:rPr>
        <w:t>PHT</w:t>
      </w:r>
      <w:r w:rsidR="008A0D05" w:rsidRPr="00EE322B">
        <w:rPr>
          <w:rFonts w:ascii="Times New Roman" w:hAnsi="Times New Roman" w:cs="Times New Roman"/>
          <w:bCs/>
          <w:sz w:val="26"/>
          <w:szCs w:val="26"/>
          <w:lang w:val="vi-VN"/>
        </w:rPr>
        <w:t xml:space="preserve"> số 2</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EE322B" w:rsidRPr="00EE322B" w14:paraId="1078884F" w14:textId="77777777" w:rsidTr="00B74F37">
        <w:tc>
          <w:tcPr>
            <w:tcW w:w="9606" w:type="dxa"/>
          </w:tcPr>
          <w:p w14:paraId="49CE3A48" w14:textId="77777777" w:rsidR="008A0D05" w:rsidRPr="00EE322B" w:rsidRDefault="008A0D05" w:rsidP="008A62D3">
            <w:pPr>
              <w:pStyle w:val="Heading30"/>
              <w:spacing w:after="0" w:line="288" w:lineRule="auto"/>
              <w:jc w:val="center"/>
              <w:rPr>
                <w:lang w:val="vi-VN"/>
              </w:rPr>
            </w:pPr>
            <w:bookmarkStart w:id="18" w:name="bookmark91"/>
            <w:bookmarkEnd w:id="18"/>
            <w:r w:rsidRPr="00EE322B">
              <w:rPr>
                <w:lang w:val="vi-VN"/>
              </w:rPr>
              <w:t>Phiếu học tập 2</w:t>
            </w:r>
          </w:p>
          <w:p w14:paraId="079EBBEB" w14:textId="77777777" w:rsidR="00B74F37" w:rsidRPr="00EE322B" w:rsidRDefault="008A0D05" w:rsidP="008A62D3">
            <w:pPr>
              <w:pStyle w:val="BodyText"/>
              <w:spacing w:after="0" w:line="288" w:lineRule="auto"/>
              <w:jc w:val="center"/>
              <w:rPr>
                <w:rFonts w:ascii="Times New Roman" w:hAnsi="Times New Roman" w:cs="Times New Roman"/>
                <w:sz w:val="26"/>
                <w:szCs w:val="26"/>
                <w:lang w:val="vi-VN"/>
              </w:rPr>
            </w:pPr>
            <w:r w:rsidRPr="00EE322B">
              <w:rPr>
                <w:rFonts w:ascii="Times New Roman" w:hAnsi="Times New Roman" w:cs="Times New Roman"/>
                <w:b/>
                <w:bCs/>
                <w:sz w:val="26"/>
                <w:szCs w:val="26"/>
                <w:lang w:val="vi-VN"/>
              </w:rPr>
              <w:t>Tổ  ………..    Lớp ……………..</w:t>
            </w:r>
          </w:p>
          <w:p w14:paraId="5B97E642" w14:textId="34C30B1F" w:rsidR="00C07706" w:rsidRPr="00EE322B" w:rsidRDefault="004B79EB" w:rsidP="008A62D3">
            <w:pPr>
              <w:pStyle w:val="BodyText"/>
              <w:spacing w:after="0" w:line="288" w:lineRule="auto"/>
              <w:rPr>
                <w:rFonts w:ascii="Times New Roman" w:hAnsi="Times New Roman" w:cs="Times New Roman"/>
                <w:sz w:val="26"/>
                <w:szCs w:val="26"/>
              </w:rPr>
            </w:pPr>
            <w:r w:rsidRPr="00EE322B">
              <w:rPr>
                <w:rFonts w:ascii="Times New Roman" w:hAnsi="Times New Roman" w:cs="Times New Roman"/>
                <w:sz w:val="26"/>
                <w:szCs w:val="26"/>
                <w:lang w:val="vi-VN"/>
              </w:rPr>
              <w:t>Quan sát hình 23.2 SGK</w:t>
            </w:r>
            <w:r w:rsidR="00C07706" w:rsidRPr="00EE322B">
              <w:rPr>
                <w:rFonts w:ascii="Times New Roman" w:hAnsi="Times New Roman" w:cs="Times New Roman"/>
                <w:sz w:val="26"/>
                <w:szCs w:val="26"/>
              </w:rPr>
              <w:t xml:space="preserve">, </w:t>
            </w:r>
            <w:r w:rsidR="00C07706" w:rsidRPr="00EE322B">
              <w:rPr>
                <w:rFonts w:ascii="Times New Roman" w:eastAsia="Times New Roman" w:hAnsi="Times New Roman" w:cs="Times New Roman"/>
                <w:sz w:val="25"/>
                <w:szCs w:val="25"/>
              </w:rPr>
              <w:t xml:space="preserve"> </w:t>
            </w:r>
            <w:r w:rsidR="00C07706" w:rsidRPr="00EE322B">
              <w:rPr>
                <w:rFonts w:ascii="Times New Roman" w:hAnsi="Times New Roman" w:cs="Times New Roman"/>
                <w:sz w:val="26"/>
                <w:szCs w:val="26"/>
              </w:rPr>
              <w:t>nêu chức năng từng cơ quan của hệ tiêu hóa (theo bảng). Các cơ quan này phối hợp hoạt động trong quá trình tiêu hóa và hấp thu chất dinh dưỡng như thế nào?</w:t>
            </w:r>
          </w:p>
          <w:tbl>
            <w:tblPr>
              <w:tblW w:w="931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16"/>
              <w:gridCol w:w="1460"/>
              <w:gridCol w:w="6342"/>
            </w:tblGrid>
            <w:tr w:rsidR="00EE322B" w:rsidRPr="00EE322B" w14:paraId="6F00EAB8" w14:textId="77777777" w:rsidTr="00861DC2">
              <w:trPr>
                <w:trHeight w:val="384"/>
              </w:trPr>
              <w:tc>
                <w:tcPr>
                  <w:tcW w:w="2976" w:type="dxa"/>
                  <w:gridSpan w:val="2"/>
                  <w:tcBorders>
                    <w:top w:val="outset" w:sz="6" w:space="0" w:color="auto"/>
                    <w:left w:val="outset" w:sz="6" w:space="0" w:color="auto"/>
                    <w:bottom w:val="outset" w:sz="6" w:space="0" w:color="auto"/>
                    <w:right w:val="outset" w:sz="6" w:space="0" w:color="auto"/>
                  </w:tcBorders>
                </w:tcPr>
                <w:p w14:paraId="46783890"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r w:rsidRPr="00EE322B">
                    <w:rPr>
                      <w:rFonts w:ascii="Times New Roman" w:hAnsi="Times New Roman" w:cs="Times New Roman"/>
                      <w:b/>
                      <w:bCs/>
                      <w:sz w:val="26"/>
                      <w:szCs w:val="26"/>
                    </w:rPr>
                    <w:t>Cơ quan</w:t>
                  </w:r>
                </w:p>
              </w:tc>
              <w:tc>
                <w:tcPr>
                  <w:tcW w:w="6342" w:type="dxa"/>
                  <w:tcBorders>
                    <w:top w:val="outset" w:sz="6" w:space="0" w:color="auto"/>
                    <w:left w:val="outset" w:sz="6" w:space="0" w:color="auto"/>
                    <w:bottom w:val="outset" w:sz="6" w:space="0" w:color="auto"/>
                    <w:right w:val="outset" w:sz="6" w:space="0" w:color="auto"/>
                  </w:tcBorders>
                </w:tcPr>
                <w:p w14:paraId="0D1EBB37"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r w:rsidRPr="00EE322B">
                    <w:rPr>
                      <w:rFonts w:ascii="Times New Roman" w:hAnsi="Times New Roman" w:cs="Times New Roman"/>
                      <w:b/>
                      <w:bCs/>
                      <w:sz w:val="26"/>
                      <w:szCs w:val="26"/>
                    </w:rPr>
                    <w:t>Chức năng</w:t>
                  </w:r>
                </w:p>
              </w:tc>
            </w:tr>
            <w:tr w:rsidR="00EE322B" w:rsidRPr="00EE322B" w14:paraId="4C8DCBC8" w14:textId="77777777" w:rsidTr="00861DC2">
              <w:trPr>
                <w:trHeight w:val="384"/>
              </w:trPr>
              <w:tc>
                <w:tcPr>
                  <w:tcW w:w="1516" w:type="dxa"/>
                  <w:vMerge w:val="restart"/>
                  <w:tcBorders>
                    <w:top w:val="outset" w:sz="6" w:space="0" w:color="auto"/>
                    <w:left w:val="outset" w:sz="6" w:space="0" w:color="auto"/>
                    <w:right w:val="outset" w:sz="6" w:space="0" w:color="auto"/>
                  </w:tcBorders>
                </w:tcPr>
                <w:p w14:paraId="11398876" w14:textId="03F44780"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6734D4D5" w14:textId="38B49CE8"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5D44CA9" w14:textId="54040159"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72EC3719" w14:textId="77777777" w:rsidTr="00861DC2">
              <w:trPr>
                <w:trHeight w:val="384"/>
              </w:trPr>
              <w:tc>
                <w:tcPr>
                  <w:tcW w:w="1516" w:type="dxa"/>
                  <w:vMerge/>
                  <w:tcBorders>
                    <w:left w:val="outset" w:sz="6" w:space="0" w:color="auto"/>
                    <w:right w:val="outset" w:sz="6" w:space="0" w:color="auto"/>
                  </w:tcBorders>
                  <w:vAlign w:val="center"/>
                </w:tcPr>
                <w:p w14:paraId="76CF9012" w14:textId="77777777" w:rsidR="00C07706" w:rsidRPr="00EE322B" w:rsidRDefault="00C07706" w:rsidP="00414A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13D6E945" w14:textId="1FDC280B"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36BFB0BE" w14:textId="4D67BD76"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1E304F3" w14:textId="77777777" w:rsidTr="00861DC2">
              <w:trPr>
                <w:trHeight w:val="384"/>
              </w:trPr>
              <w:tc>
                <w:tcPr>
                  <w:tcW w:w="1516" w:type="dxa"/>
                  <w:vMerge/>
                  <w:tcBorders>
                    <w:left w:val="outset" w:sz="6" w:space="0" w:color="auto"/>
                    <w:right w:val="outset" w:sz="6" w:space="0" w:color="auto"/>
                  </w:tcBorders>
                  <w:vAlign w:val="center"/>
                </w:tcPr>
                <w:p w14:paraId="6B0A9E42" w14:textId="77777777" w:rsidR="00C07706" w:rsidRPr="00EE322B" w:rsidRDefault="00C07706" w:rsidP="00414A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116644A3" w14:textId="77F9D917"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1B63E208" w14:textId="5BF8EF1B"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15C53907" w14:textId="77777777" w:rsidTr="00861DC2">
              <w:trPr>
                <w:trHeight w:val="384"/>
              </w:trPr>
              <w:tc>
                <w:tcPr>
                  <w:tcW w:w="1516" w:type="dxa"/>
                  <w:vMerge/>
                  <w:tcBorders>
                    <w:left w:val="outset" w:sz="6" w:space="0" w:color="auto"/>
                    <w:right w:val="outset" w:sz="6" w:space="0" w:color="auto"/>
                  </w:tcBorders>
                  <w:vAlign w:val="center"/>
                </w:tcPr>
                <w:p w14:paraId="5D41D962" w14:textId="77777777" w:rsidR="00C07706" w:rsidRPr="00EE322B" w:rsidRDefault="00C07706" w:rsidP="00414A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423D6F26" w14:textId="6D2C2FF0"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61625E36" w14:textId="470A31FA"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D456D86" w14:textId="77777777" w:rsidTr="00861DC2">
              <w:trPr>
                <w:trHeight w:val="384"/>
              </w:trPr>
              <w:tc>
                <w:tcPr>
                  <w:tcW w:w="1516" w:type="dxa"/>
                  <w:vMerge/>
                  <w:tcBorders>
                    <w:left w:val="outset" w:sz="6" w:space="0" w:color="auto"/>
                    <w:right w:val="outset" w:sz="6" w:space="0" w:color="auto"/>
                  </w:tcBorders>
                  <w:vAlign w:val="center"/>
                </w:tcPr>
                <w:p w14:paraId="4A297B3D" w14:textId="77777777" w:rsidR="00C07706" w:rsidRPr="00EE322B" w:rsidRDefault="00C07706" w:rsidP="00414A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3469A7C1" w14:textId="2891890A"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45573B9" w14:textId="53380E83"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3C953637" w14:textId="77777777" w:rsidTr="00861DC2">
              <w:trPr>
                <w:trHeight w:val="384"/>
              </w:trPr>
              <w:tc>
                <w:tcPr>
                  <w:tcW w:w="1516" w:type="dxa"/>
                  <w:vMerge/>
                  <w:tcBorders>
                    <w:left w:val="outset" w:sz="6" w:space="0" w:color="auto"/>
                    <w:bottom w:val="outset" w:sz="6" w:space="0" w:color="auto"/>
                    <w:right w:val="outset" w:sz="6" w:space="0" w:color="auto"/>
                  </w:tcBorders>
                  <w:vAlign w:val="center"/>
                </w:tcPr>
                <w:p w14:paraId="1B87AE69" w14:textId="77777777" w:rsidR="00C07706" w:rsidRPr="00EE322B" w:rsidRDefault="00C07706" w:rsidP="00414A6F">
                  <w:pPr>
                    <w:pStyle w:val="BodyText"/>
                    <w:framePr w:hSpace="180" w:wrap="around" w:vAnchor="text" w:hAnchor="page" w:x="1630" w:y="60"/>
                    <w:spacing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3F3AA805" w14:textId="10C19E7D"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484C924C" w14:textId="7243091D"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4B517210" w14:textId="77777777" w:rsidTr="00861DC2">
              <w:trPr>
                <w:trHeight w:val="384"/>
              </w:trPr>
              <w:tc>
                <w:tcPr>
                  <w:tcW w:w="1516" w:type="dxa"/>
                  <w:vMerge w:val="restart"/>
                  <w:tcBorders>
                    <w:top w:val="outset" w:sz="6" w:space="0" w:color="auto"/>
                    <w:left w:val="outset" w:sz="6" w:space="0" w:color="auto"/>
                    <w:right w:val="outset" w:sz="6" w:space="0" w:color="auto"/>
                  </w:tcBorders>
                </w:tcPr>
                <w:p w14:paraId="434DB632" w14:textId="5B398435"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76226A35" w14:textId="1F13F20C"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215169B8" w14:textId="6EE9EC1C"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1A3C0D80" w14:textId="77777777" w:rsidTr="00861DC2">
              <w:trPr>
                <w:trHeight w:val="384"/>
              </w:trPr>
              <w:tc>
                <w:tcPr>
                  <w:tcW w:w="1516" w:type="dxa"/>
                  <w:vMerge/>
                  <w:tcBorders>
                    <w:left w:val="outset" w:sz="6" w:space="0" w:color="auto"/>
                    <w:right w:val="outset" w:sz="6" w:space="0" w:color="auto"/>
                  </w:tcBorders>
                </w:tcPr>
                <w:p w14:paraId="0E91AED3"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05EC946C" w14:textId="1E873D6A"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77C6A1DA" w14:textId="4891DAE4"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43E44E80" w14:textId="77777777" w:rsidTr="00861DC2">
              <w:trPr>
                <w:trHeight w:val="384"/>
              </w:trPr>
              <w:tc>
                <w:tcPr>
                  <w:tcW w:w="1516" w:type="dxa"/>
                  <w:vMerge/>
                  <w:tcBorders>
                    <w:left w:val="outset" w:sz="6" w:space="0" w:color="auto"/>
                    <w:right w:val="outset" w:sz="6" w:space="0" w:color="auto"/>
                  </w:tcBorders>
                </w:tcPr>
                <w:p w14:paraId="0CDEB128"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563F1436" w14:textId="06B0F24D"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4CF73CCC" w14:textId="454BC427"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6B25FB26" w14:textId="77777777" w:rsidTr="00861DC2">
              <w:trPr>
                <w:trHeight w:val="384"/>
              </w:trPr>
              <w:tc>
                <w:tcPr>
                  <w:tcW w:w="1516" w:type="dxa"/>
                  <w:vMerge/>
                  <w:tcBorders>
                    <w:left w:val="outset" w:sz="6" w:space="0" w:color="auto"/>
                    <w:right w:val="outset" w:sz="6" w:space="0" w:color="auto"/>
                  </w:tcBorders>
                </w:tcPr>
                <w:p w14:paraId="28A47006"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476A62C2" w14:textId="7B227482"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575B7861" w14:textId="4D4C1730"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r w:rsidR="00EE322B" w:rsidRPr="00EE322B" w14:paraId="23C2974A" w14:textId="77777777" w:rsidTr="00861DC2">
              <w:trPr>
                <w:trHeight w:val="384"/>
              </w:trPr>
              <w:tc>
                <w:tcPr>
                  <w:tcW w:w="1516" w:type="dxa"/>
                  <w:vMerge/>
                  <w:tcBorders>
                    <w:left w:val="outset" w:sz="6" w:space="0" w:color="auto"/>
                    <w:right w:val="outset" w:sz="6" w:space="0" w:color="auto"/>
                  </w:tcBorders>
                </w:tcPr>
                <w:p w14:paraId="2B20DFCF" w14:textId="77777777" w:rsidR="00C07706" w:rsidRPr="00EE322B" w:rsidRDefault="00C07706" w:rsidP="00414A6F">
                  <w:pPr>
                    <w:pStyle w:val="BodyText"/>
                    <w:framePr w:hSpace="180" w:wrap="around" w:vAnchor="text" w:hAnchor="page" w:x="1630" w:y="60"/>
                    <w:spacing w:after="0" w:line="288" w:lineRule="auto"/>
                    <w:rPr>
                      <w:rFonts w:ascii="Times New Roman" w:hAnsi="Times New Roman" w:cs="Times New Roman"/>
                      <w:sz w:val="26"/>
                      <w:szCs w:val="26"/>
                    </w:rPr>
                  </w:pPr>
                </w:p>
              </w:tc>
              <w:tc>
                <w:tcPr>
                  <w:tcW w:w="1460" w:type="dxa"/>
                  <w:tcBorders>
                    <w:top w:val="outset" w:sz="6" w:space="0" w:color="auto"/>
                    <w:left w:val="outset" w:sz="6" w:space="0" w:color="auto"/>
                    <w:bottom w:val="outset" w:sz="6" w:space="0" w:color="auto"/>
                    <w:right w:val="outset" w:sz="6" w:space="0" w:color="auto"/>
                  </w:tcBorders>
                </w:tcPr>
                <w:p w14:paraId="2736DD8B" w14:textId="7394DCD8"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c>
                <w:tcPr>
                  <w:tcW w:w="6342" w:type="dxa"/>
                  <w:tcBorders>
                    <w:top w:val="outset" w:sz="6" w:space="0" w:color="auto"/>
                    <w:left w:val="outset" w:sz="6" w:space="0" w:color="auto"/>
                    <w:bottom w:val="outset" w:sz="6" w:space="0" w:color="auto"/>
                    <w:right w:val="outset" w:sz="6" w:space="0" w:color="auto"/>
                  </w:tcBorders>
                </w:tcPr>
                <w:p w14:paraId="7EDDF310" w14:textId="73DCAAE4" w:rsidR="00C07706" w:rsidRPr="00EE322B" w:rsidRDefault="00C07706" w:rsidP="00414A6F">
                  <w:pPr>
                    <w:pStyle w:val="BodyText"/>
                    <w:framePr w:hSpace="180" w:wrap="around" w:vAnchor="text" w:hAnchor="page" w:x="1630" w:y="60"/>
                    <w:spacing w:after="0" w:line="288" w:lineRule="auto"/>
                    <w:ind w:firstLine="0"/>
                    <w:rPr>
                      <w:rFonts w:ascii="Times New Roman" w:hAnsi="Times New Roman" w:cs="Times New Roman"/>
                      <w:sz w:val="26"/>
                      <w:szCs w:val="26"/>
                    </w:rPr>
                  </w:pPr>
                </w:p>
              </w:tc>
            </w:tr>
          </w:tbl>
          <w:p w14:paraId="5101FD08" w14:textId="7F7BB40A" w:rsidR="008A0D05" w:rsidRPr="00EE322B" w:rsidRDefault="00C07706" w:rsidP="008A62D3">
            <w:pPr>
              <w:pStyle w:val="Heading30"/>
              <w:spacing w:after="0" w:line="288" w:lineRule="auto"/>
              <w:rPr>
                <w:b w:val="0"/>
              </w:rPr>
            </w:pPr>
            <w:r w:rsidRPr="00EE322B">
              <w:rPr>
                <w:b w:val="0"/>
              </w:rPr>
              <w:t>- Sự phối hợp hoạt động:  …</w:t>
            </w:r>
          </w:p>
          <w:p w14:paraId="5454EC3A" w14:textId="77777777" w:rsidR="00B74F37" w:rsidRPr="00EE322B" w:rsidRDefault="00B74F37" w:rsidP="008A62D3">
            <w:pPr>
              <w:pStyle w:val="BodyText"/>
              <w:spacing w:after="0" w:line="288" w:lineRule="auto"/>
              <w:ind w:firstLine="0"/>
              <w:rPr>
                <w:rFonts w:ascii="Times New Roman" w:hAnsi="Times New Roman" w:cs="Times New Roman"/>
                <w:sz w:val="26"/>
                <w:szCs w:val="26"/>
              </w:rPr>
            </w:pPr>
            <w:r w:rsidRPr="00EE322B">
              <w:rPr>
                <w:rFonts w:ascii="Times New Roman" w:hAnsi="Times New Roman" w:cs="Times New Roman"/>
                <w:sz w:val="26"/>
                <w:szCs w:val="26"/>
                <w:lang w:val="vi-VN"/>
              </w:rPr>
              <w:t>………..</w:t>
            </w:r>
            <w:r w:rsidR="008A0D05" w:rsidRPr="00EE322B">
              <w:rPr>
                <w:rFonts w:ascii="Times New Roman" w:hAnsi="Times New Roman" w:cs="Times New Roman"/>
                <w:sz w:val="26"/>
                <w:szCs w:val="26"/>
                <w:lang w:val="vi-VN"/>
              </w:rPr>
              <w:t>…………………………………………………………………………………………………</w:t>
            </w:r>
            <w:r w:rsidRPr="00EE322B">
              <w:rPr>
                <w:rFonts w:ascii="Times New Roman" w:hAnsi="Times New Roman" w:cs="Times New Roman"/>
                <w:sz w:val="26"/>
                <w:szCs w:val="26"/>
                <w:lang w:val="vi-VN"/>
              </w:rPr>
              <w:t>………………………………………………………………………………</w:t>
            </w:r>
          </w:p>
          <w:p w14:paraId="4697E567" w14:textId="77777777" w:rsidR="008A0D05" w:rsidRPr="00EE322B" w:rsidRDefault="008A0D05" w:rsidP="008A62D3">
            <w:pPr>
              <w:pStyle w:val="Tablecaption0"/>
              <w:spacing w:line="288" w:lineRule="auto"/>
              <w:rPr>
                <w:i w:val="0"/>
                <w:iCs w:val="0"/>
                <w:color w:val="auto"/>
                <w:sz w:val="26"/>
                <w:szCs w:val="26"/>
              </w:rPr>
            </w:pPr>
            <w:r w:rsidRPr="00EE322B">
              <w:rPr>
                <w:i w:val="0"/>
                <w:iCs w:val="0"/>
                <w:color w:val="auto"/>
                <w:sz w:val="26"/>
                <w:szCs w:val="26"/>
              </w:rPr>
              <w:t>…………………………………………………………………………………………………………………………………………………………………………………………</w:t>
            </w:r>
            <w:r w:rsidR="00B74F37" w:rsidRPr="00EE322B">
              <w:rPr>
                <w:i w:val="0"/>
                <w:iCs w:val="0"/>
                <w:color w:val="auto"/>
                <w:sz w:val="26"/>
                <w:szCs w:val="26"/>
              </w:rPr>
              <w:t>……</w:t>
            </w:r>
          </w:p>
          <w:p w14:paraId="4AD60B33" w14:textId="13EF268A" w:rsidR="00EC276A" w:rsidRPr="00EE322B" w:rsidRDefault="00EC276A" w:rsidP="008A62D3">
            <w:pPr>
              <w:pStyle w:val="Tablecaption0"/>
              <w:spacing w:line="288" w:lineRule="auto"/>
              <w:rPr>
                <w:color w:val="auto"/>
                <w:sz w:val="26"/>
                <w:szCs w:val="26"/>
              </w:rPr>
            </w:pPr>
            <w:r w:rsidRPr="00EE322B">
              <w:rPr>
                <w:color w:val="auto"/>
                <w:sz w:val="26"/>
                <w:szCs w:val="26"/>
              </w:rPr>
              <w:t xml:space="preserve">- </w:t>
            </w:r>
            <w:r w:rsidRPr="00EE322B">
              <w:rPr>
                <w:i w:val="0"/>
                <w:color w:val="auto"/>
                <w:sz w:val="26"/>
                <w:szCs w:val="26"/>
              </w:rPr>
              <w:t>Ở cơ quan nào, thức ăn vừa được tiêu hóa cơ học, vừa tiêu hóa hóa học?</w:t>
            </w:r>
          </w:p>
        </w:tc>
      </w:tr>
    </w:tbl>
    <w:p w14:paraId="4BC897A9" w14:textId="77777777" w:rsidR="00C07706" w:rsidRPr="00EE322B" w:rsidRDefault="00C07706" w:rsidP="008A62D3">
      <w:pPr>
        <w:pStyle w:val="BodyText"/>
        <w:spacing w:after="0" w:line="288" w:lineRule="auto"/>
        <w:ind w:firstLine="0"/>
        <w:rPr>
          <w:rFonts w:ascii="Times New Roman" w:hAnsi="Times New Roman" w:cs="Times New Roman"/>
          <w:b/>
          <w:bCs/>
          <w:sz w:val="8"/>
          <w:szCs w:val="26"/>
        </w:rPr>
      </w:pPr>
    </w:p>
    <w:p w14:paraId="7B11FDEF" w14:textId="7979F038" w:rsidR="00EB49DE" w:rsidRPr="00EE322B" w:rsidRDefault="00B74F37" w:rsidP="008A62D3">
      <w:pPr>
        <w:pStyle w:val="BodyText"/>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rPr>
        <w:t xml:space="preserve">c) </w:t>
      </w:r>
      <w:r w:rsidR="00EB49DE" w:rsidRPr="00EE322B">
        <w:rPr>
          <w:rFonts w:ascii="Times New Roman" w:hAnsi="Times New Roman" w:cs="Times New Roman"/>
          <w:b/>
          <w:bCs/>
          <w:sz w:val="26"/>
          <w:szCs w:val="26"/>
          <w:lang w:val="vi-VN"/>
        </w:rPr>
        <w:t>Sản phẩm:</w:t>
      </w:r>
    </w:p>
    <w:tbl>
      <w:tblPr>
        <w:tblStyle w:val="TableGrid"/>
        <w:tblpPr w:leftFromText="180" w:rightFromText="180" w:vertAnchor="text" w:horzAnchor="page" w:tblpX="1630" w:tblpY="60"/>
        <w:tblW w:w="0" w:type="auto"/>
        <w:tblLayout w:type="fixed"/>
        <w:tblLook w:val="04A0" w:firstRow="1" w:lastRow="0" w:firstColumn="1" w:lastColumn="0" w:noHBand="0" w:noVBand="1"/>
      </w:tblPr>
      <w:tblGrid>
        <w:gridCol w:w="9606"/>
      </w:tblGrid>
      <w:tr w:rsidR="00EE322B" w:rsidRPr="00044A87" w14:paraId="69C6D4EF" w14:textId="77777777" w:rsidTr="009E201A">
        <w:tc>
          <w:tcPr>
            <w:tcW w:w="9606" w:type="dxa"/>
          </w:tcPr>
          <w:p w14:paraId="492EBCE9" w14:textId="77777777" w:rsidR="00044A87" w:rsidRPr="00044A87" w:rsidRDefault="00044A87" w:rsidP="008A62D3">
            <w:pPr>
              <w:widowControl w:val="0"/>
              <w:spacing w:line="288" w:lineRule="auto"/>
              <w:jc w:val="center"/>
              <w:outlineLvl w:val="2"/>
              <w:rPr>
                <w:rFonts w:ascii="Times New Roman" w:eastAsia="Times New Roman" w:hAnsi="Times New Roman" w:cs="Times New Roman"/>
                <w:b/>
                <w:sz w:val="26"/>
                <w:szCs w:val="26"/>
                <w:lang w:eastAsia="en-US"/>
              </w:rPr>
            </w:pPr>
            <w:r w:rsidRPr="00044A87">
              <w:rPr>
                <w:rFonts w:ascii="Times New Roman" w:eastAsia="Times New Roman" w:hAnsi="Times New Roman" w:cs="Times New Roman"/>
                <w:b/>
                <w:sz w:val="26"/>
                <w:szCs w:val="26"/>
                <w:lang w:eastAsia="en-US"/>
              </w:rPr>
              <w:t>Phiếu học tập 2</w:t>
            </w:r>
          </w:p>
          <w:p w14:paraId="211213A2" w14:textId="77777777" w:rsidR="00044A87" w:rsidRPr="00044A87" w:rsidRDefault="00044A87"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044A87">
              <w:rPr>
                <w:rFonts w:ascii="Times New Roman" w:eastAsia="Segoe UI" w:hAnsi="Times New Roman" w:cs="Times New Roman"/>
                <w:sz w:val="26"/>
                <w:szCs w:val="26"/>
                <w:lang w:eastAsia="en-US"/>
              </w:rPr>
              <w:t>Tổ  ………..    Lớp ……………..</w:t>
            </w:r>
          </w:p>
          <w:p w14:paraId="4D87F149" w14:textId="77777777" w:rsidR="00044A87" w:rsidRPr="00044A87" w:rsidRDefault="00044A87" w:rsidP="008A62D3">
            <w:pPr>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eastAsia="en-US"/>
              </w:rPr>
              <w:t>Quan sát hình 23.2 SGK</w:t>
            </w:r>
            <w:r w:rsidRPr="00044A87">
              <w:rPr>
                <w:rFonts w:ascii="Times New Roman" w:eastAsia="Segoe UI" w:hAnsi="Times New Roman" w:cs="Times New Roman"/>
                <w:sz w:val="26"/>
                <w:szCs w:val="26"/>
                <w:lang w:val="en-US" w:eastAsia="en-US"/>
              </w:rPr>
              <w:t xml:space="preserve">, </w:t>
            </w:r>
            <w:r w:rsidRPr="00044A87">
              <w:rPr>
                <w:rFonts w:ascii="Times New Roman" w:eastAsia="Times New Roman" w:hAnsi="Times New Roman" w:cs="Times New Roman"/>
                <w:sz w:val="25"/>
                <w:szCs w:val="25"/>
                <w:lang w:val="en-US" w:eastAsia="en-US"/>
              </w:rPr>
              <w:t xml:space="preserve"> </w:t>
            </w:r>
            <w:r w:rsidRPr="00044A87">
              <w:rPr>
                <w:rFonts w:ascii="Times New Roman" w:eastAsia="Segoe UI" w:hAnsi="Times New Roman" w:cs="Times New Roman"/>
                <w:sz w:val="26"/>
                <w:szCs w:val="26"/>
                <w:lang w:val="en-US" w:eastAsia="en-US"/>
              </w:rPr>
              <w:t>nêu chức năng từng cơ quan của hệ tiêu hóa (theo bảng). Các cơ quan này phối hợp hoạt động trong quá trình tiêu hóa và hấp thu chất dinh dưỡng như thế nào?</w:t>
            </w:r>
          </w:p>
          <w:tbl>
            <w:tblPr>
              <w:tblW w:w="924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1505"/>
              <w:gridCol w:w="1449"/>
              <w:gridCol w:w="6294"/>
            </w:tblGrid>
            <w:tr w:rsidR="00EE322B" w:rsidRPr="00044A87" w14:paraId="6898FD94" w14:textId="77777777" w:rsidTr="00044A87">
              <w:trPr>
                <w:trHeight w:val="376"/>
              </w:trPr>
              <w:tc>
                <w:tcPr>
                  <w:tcW w:w="2954" w:type="dxa"/>
                  <w:gridSpan w:val="2"/>
                  <w:tcBorders>
                    <w:top w:val="outset" w:sz="6" w:space="0" w:color="auto"/>
                    <w:left w:val="outset" w:sz="6" w:space="0" w:color="auto"/>
                    <w:bottom w:val="outset" w:sz="6" w:space="0" w:color="auto"/>
                    <w:right w:val="outset" w:sz="6" w:space="0" w:color="auto"/>
                  </w:tcBorders>
                </w:tcPr>
                <w:p w14:paraId="734069A3"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b/>
                      <w:bCs/>
                      <w:sz w:val="26"/>
                      <w:szCs w:val="26"/>
                      <w:lang w:val="en-US" w:eastAsia="en-US"/>
                    </w:rPr>
                    <w:t>Cơ quan</w:t>
                  </w:r>
                </w:p>
              </w:tc>
              <w:tc>
                <w:tcPr>
                  <w:tcW w:w="6294" w:type="dxa"/>
                  <w:tcBorders>
                    <w:top w:val="outset" w:sz="6" w:space="0" w:color="auto"/>
                    <w:left w:val="outset" w:sz="6" w:space="0" w:color="auto"/>
                    <w:bottom w:val="outset" w:sz="6" w:space="0" w:color="auto"/>
                    <w:right w:val="outset" w:sz="6" w:space="0" w:color="auto"/>
                  </w:tcBorders>
                </w:tcPr>
                <w:p w14:paraId="0921968B"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b/>
                      <w:bCs/>
                      <w:sz w:val="26"/>
                      <w:szCs w:val="26"/>
                      <w:lang w:val="en-US" w:eastAsia="en-US"/>
                    </w:rPr>
                    <w:t>Chức năng</w:t>
                  </w:r>
                </w:p>
              </w:tc>
            </w:tr>
            <w:tr w:rsidR="00EE322B" w:rsidRPr="00044A87" w14:paraId="43EB24A8" w14:textId="77777777" w:rsidTr="00044A87">
              <w:trPr>
                <w:trHeight w:val="376"/>
              </w:trPr>
              <w:tc>
                <w:tcPr>
                  <w:tcW w:w="1505" w:type="dxa"/>
                  <w:vMerge w:val="restart"/>
                  <w:tcBorders>
                    <w:top w:val="outset" w:sz="6" w:space="0" w:color="auto"/>
                    <w:left w:val="outset" w:sz="6" w:space="0" w:color="auto"/>
                    <w:right w:val="outset" w:sz="6" w:space="0" w:color="auto"/>
                  </w:tcBorders>
                </w:tcPr>
                <w:p w14:paraId="5045019D"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Ống tiêu hóa</w:t>
                  </w:r>
                </w:p>
              </w:tc>
              <w:tc>
                <w:tcPr>
                  <w:tcW w:w="1449" w:type="dxa"/>
                  <w:tcBorders>
                    <w:top w:val="outset" w:sz="6" w:space="0" w:color="auto"/>
                    <w:left w:val="outset" w:sz="6" w:space="0" w:color="auto"/>
                    <w:bottom w:val="outset" w:sz="6" w:space="0" w:color="auto"/>
                    <w:right w:val="outset" w:sz="6" w:space="0" w:color="auto"/>
                  </w:tcBorders>
                </w:tcPr>
                <w:p w14:paraId="025BBEA1"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Khoang miệng</w:t>
                  </w:r>
                </w:p>
              </w:tc>
              <w:tc>
                <w:tcPr>
                  <w:tcW w:w="6294" w:type="dxa"/>
                  <w:tcBorders>
                    <w:top w:val="outset" w:sz="6" w:space="0" w:color="auto"/>
                    <w:left w:val="outset" w:sz="6" w:space="0" w:color="auto"/>
                    <w:bottom w:val="outset" w:sz="6" w:space="0" w:color="auto"/>
                    <w:right w:val="outset" w:sz="6" w:space="0" w:color="auto"/>
                  </w:tcBorders>
                </w:tcPr>
                <w:p w14:paraId="14ACCAC2"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Nghiền nhỏ, đảo trộn thức ăn, giúp thức ăn thấm đều nước bọt. Cảm nhận vị thức ăn.</w:t>
                  </w:r>
                </w:p>
              </w:tc>
            </w:tr>
            <w:tr w:rsidR="00EE322B" w:rsidRPr="00044A87" w14:paraId="59C242EA" w14:textId="77777777" w:rsidTr="00044A87">
              <w:trPr>
                <w:trHeight w:val="376"/>
              </w:trPr>
              <w:tc>
                <w:tcPr>
                  <w:tcW w:w="1505" w:type="dxa"/>
                  <w:vMerge/>
                  <w:tcBorders>
                    <w:left w:val="outset" w:sz="6" w:space="0" w:color="auto"/>
                    <w:right w:val="outset" w:sz="6" w:space="0" w:color="auto"/>
                  </w:tcBorders>
                  <w:vAlign w:val="center"/>
                </w:tcPr>
                <w:p w14:paraId="2EEA2A02" w14:textId="77777777" w:rsidR="00044A87" w:rsidRPr="00044A87" w:rsidRDefault="00044A87" w:rsidP="00414A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685A548F"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Hầu (họng) và thực quản</w:t>
                  </w:r>
                </w:p>
              </w:tc>
              <w:tc>
                <w:tcPr>
                  <w:tcW w:w="6294" w:type="dxa"/>
                  <w:tcBorders>
                    <w:top w:val="outset" w:sz="6" w:space="0" w:color="auto"/>
                    <w:left w:val="outset" w:sz="6" w:space="0" w:color="auto"/>
                    <w:bottom w:val="outset" w:sz="6" w:space="0" w:color="auto"/>
                    <w:right w:val="outset" w:sz="6" w:space="0" w:color="auto"/>
                  </w:tcBorders>
                </w:tcPr>
                <w:p w14:paraId="6C6AD6E0"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Tham gia cử động nuốt, cử động nhu động đẩy thức ăn xuống dạ dày.</w:t>
                  </w:r>
                </w:p>
              </w:tc>
            </w:tr>
            <w:tr w:rsidR="00EE322B" w:rsidRPr="00044A87" w14:paraId="58E64592" w14:textId="77777777" w:rsidTr="00044A87">
              <w:trPr>
                <w:trHeight w:val="376"/>
              </w:trPr>
              <w:tc>
                <w:tcPr>
                  <w:tcW w:w="1505" w:type="dxa"/>
                  <w:vMerge/>
                  <w:tcBorders>
                    <w:left w:val="outset" w:sz="6" w:space="0" w:color="auto"/>
                    <w:right w:val="outset" w:sz="6" w:space="0" w:color="auto"/>
                  </w:tcBorders>
                  <w:vAlign w:val="center"/>
                </w:tcPr>
                <w:p w14:paraId="0C8DE872" w14:textId="77777777" w:rsidR="00044A87" w:rsidRPr="00044A87" w:rsidRDefault="00044A87" w:rsidP="00414A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3B1B244C"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Dạ dày</w:t>
                  </w:r>
                </w:p>
              </w:tc>
              <w:tc>
                <w:tcPr>
                  <w:tcW w:w="6294" w:type="dxa"/>
                  <w:tcBorders>
                    <w:top w:val="outset" w:sz="6" w:space="0" w:color="auto"/>
                    <w:left w:val="outset" w:sz="6" w:space="0" w:color="auto"/>
                    <w:bottom w:val="outset" w:sz="6" w:space="0" w:color="auto"/>
                    <w:right w:val="outset" w:sz="6" w:space="0" w:color="auto"/>
                  </w:tcBorders>
                </w:tcPr>
                <w:p w14:paraId="1B4C4B02"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Có tuyến vị tiết dịch vị. Dự trữ, nghiền và đảo trộn thức ăn.</w:t>
                  </w:r>
                </w:p>
              </w:tc>
            </w:tr>
            <w:tr w:rsidR="00EE322B" w:rsidRPr="00044A87" w14:paraId="6BA35683" w14:textId="77777777" w:rsidTr="00044A87">
              <w:trPr>
                <w:trHeight w:val="376"/>
              </w:trPr>
              <w:tc>
                <w:tcPr>
                  <w:tcW w:w="1505" w:type="dxa"/>
                  <w:vMerge/>
                  <w:tcBorders>
                    <w:left w:val="outset" w:sz="6" w:space="0" w:color="auto"/>
                    <w:right w:val="outset" w:sz="6" w:space="0" w:color="auto"/>
                  </w:tcBorders>
                  <w:vAlign w:val="center"/>
                </w:tcPr>
                <w:p w14:paraId="1507D493" w14:textId="77777777" w:rsidR="00044A87" w:rsidRPr="00044A87" w:rsidRDefault="00044A87" w:rsidP="00414A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6872B968"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Ruột non</w:t>
                  </w:r>
                </w:p>
              </w:tc>
              <w:tc>
                <w:tcPr>
                  <w:tcW w:w="6294" w:type="dxa"/>
                  <w:tcBorders>
                    <w:top w:val="outset" w:sz="6" w:space="0" w:color="auto"/>
                    <w:left w:val="outset" w:sz="6" w:space="0" w:color="auto"/>
                    <w:bottom w:val="outset" w:sz="6" w:space="0" w:color="auto"/>
                    <w:right w:val="outset" w:sz="6" w:space="0" w:color="auto"/>
                  </w:tcBorders>
                </w:tcPr>
                <w:p w14:paraId="143FB8DB"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Có tuyến ruột. Cử động nhu động đẩy thức ăn di chuyển. Hấp thu các chất dinh dưỡng.</w:t>
                  </w:r>
                </w:p>
              </w:tc>
            </w:tr>
            <w:tr w:rsidR="00EE322B" w:rsidRPr="00044A87" w14:paraId="6661FAB4" w14:textId="77777777" w:rsidTr="00044A87">
              <w:trPr>
                <w:trHeight w:val="376"/>
              </w:trPr>
              <w:tc>
                <w:tcPr>
                  <w:tcW w:w="1505" w:type="dxa"/>
                  <w:vMerge/>
                  <w:tcBorders>
                    <w:left w:val="outset" w:sz="6" w:space="0" w:color="auto"/>
                    <w:right w:val="outset" w:sz="6" w:space="0" w:color="auto"/>
                  </w:tcBorders>
                  <w:vAlign w:val="center"/>
                </w:tcPr>
                <w:p w14:paraId="743ADF31" w14:textId="77777777" w:rsidR="00044A87" w:rsidRPr="00044A87" w:rsidRDefault="00044A87" w:rsidP="00414A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11914188"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Ruột già</w:t>
                  </w:r>
                </w:p>
              </w:tc>
              <w:tc>
                <w:tcPr>
                  <w:tcW w:w="6294" w:type="dxa"/>
                  <w:tcBorders>
                    <w:top w:val="outset" w:sz="6" w:space="0" w:color="auto"/>
                    <w:left w:val="outset" w:sz="6" w:space="0" w:color="auto"/>
                    <w:bottom w:val="outset" w:sz="6" w:space="0" w:color="auto"/>
                    <w:right w:val="outset" w:sz="6" w:space="0" w:color="auto"/>
                  </w:tcBorders>
                </w:tcPr>
                <w:p w14:paraId="0C8BB316"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Hấp thu nước và một số chất. Cử động nhu ruột đẩy chất cặn bã xuống trực tràng. Tạo phân.</w:t>
                  </w:r>
                </w:p>
              </w:tc>
            </w:tr>
            <w:tr w:rsidR="00EE322B" w:rsidRPr="00044A87" w14:paraId="6151C9BC" w14:textId="77777777" w:rsidTr="00044A87">
              <w:trPr>
                <w:trHeight w:val="376"/>
              </w:trPr>
              <w:tc>
                <w:tcPr>
                  <w:tcW w:w="1505" w:type="dxa"/>
                  <w:vMerge/>
                  <w:tcBorders>
                    <w:left w:val="outset" w:sz="6" w:space="0" w:color="auto"/>
                    <w:bottom w:val="outset" w:sz="6" w:space="0" w:color="auto"/>
                    <w:right w:val="outset" w:sz="6" w:space="0" w:color="auto"/>
                  </w:tcBorders>
                  <w:vAlign w:val="center"/>
                </w:tcPr>
                <w:p w14:paraId="57DBAF92" w14:textId="77777777" w:rsidR="00044A87" w:rsidRPr="00044A87" w:rsidRDefault="00044A87" w:rsidP="00414A6F">
                  <w:pPr>
                    <w:framePr w:hSpace="180" w:wrap="around" w:vAnchor="text" w:hAnchor="page" w:x="1630" w:y="60"/>
                    <w:widowControl w:val="0"/>
                    <w:shd w:val="clear" w:color="auto" w:fill="FFFFFF"/>
                    <w:spacing w:after="120"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21EB4843"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Hậu môn</w:t>
                  </w:r>
                </w:p>
              </w:tc>
              <w:tc>
                <w:tcPr>
                  <w:tcW w:w="6294" w:type="dxa"/>
                  <w:tcBorders>
                    <w:top w:val="outset" w:sz="6" w:space="0" w:color="auto"/>
                    <w:left w:val="outset" w:sz="6" w:space="0" w:color="auto"/>
                    <w:bottom w:val="outset" w:sz="6" w:space="0" w:color="auto"/>
                    <w:right w:val="outset" w:sz="6" w:space="0" w:color="auto"/>
                  </w:tcBorders>
                </w:tcPr>
                <w:p w14:paraId="5A3FEC1C"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Thải phân.</w:t>
                  </w:r>
                </w:p>
              </w:tc>
            </w:tr>
            <w:tr w:rsidR="00EE322B" w:rsidRPr="00044A87" w14:paraId="3B2E56C8" w14:textId="77777777" w:rsidTr="00044A87">
              <w:trPr>
                <w:trHeight w:val="376"/>
              </w:trPr>
              <w:tc>
                <w:tcPr>
                  <w:tcW w:w="1505" w:type="dxa"/>
                  <w:vMerge w:val="restart"/>
                  <w:tcBorders>
                    <w:top w:val="outset" w:sz="6" w:space="0" w:color="auto"/>
                    <w:left w:val="outset" w:sz="6" w:space="0" w:color="auto"/>
                    <w:right w:val="outset" w:sz="6" w:space="0" w:color="auto"/>
                  </w:tcBorders>
                </w:tcPr>
                <w:p w14:paraId="19B509CA"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tiêu hóa</w:t>
                  </w:r>
                </w:p>
              </w:tc>
              <w:tc>
                <w:tcPr>
                  <w:tcW w:w="1449" w:type="dxa"/>
                  <w:tcBorders>
                    <w:top w:val="outset" w:sz="6" w:space="0" w:color="auto"/>
                    <w:left w:val="outset" w:sz="6" w:space="0" w:color="auto"/>
                    <w:bottom w:val="outset" w:sz="6" w:space="0" w:color="auto"/>
                    <w:right w:val="outset" w:sz="6" w:space="0" w:color="auto"/>
                  </w:tcBorders>
                </w:tcPr>
                <w:p w14:paraId="514551B7"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nước</w:t>
                  </w:r>
                </w:p>
                <w:p w14:paraId="6B5CB052"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bọt</w:t>
                  </w:r>
                </w:p>
              </w:tc>
              <w:tc>
                <w:tcPr>
                  <w:tcW w:w="6294" w:type="dxa"/>
                  <w:tcBorders>
                    <w:top w:val="outset" w:sz="6" w:space="0" w:color="auto"/>
                    <w:left w:val="outset" w:sz="6" w:space="0" w:color="auto"/>
                    <w:bottom w:val="outset" w:sz="6" w:space="0" w:color="auto"/>
                    <w:right w:val="outset" w:sz="6" w:space="0" w:color="auto"/>
                  </w:tcBorders>
                </w:tcPr>
                <w:p w14:paraId="5DE527A2"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nước bọt giúp làm ẩm thức ăn, chứa enzyme amylase giúp tiêu hóa một phần tinh bột.</w:t>
                  </w:r>
                </w:p>
              </w:tc>
            </w:tr>
            <w:tr w:rsidR="00EE322B" w:rsidRPr="00044A87" w14:paraId="4D33B3AF" w14:textId="77777777" w:rsidTr="00044A87">
              <w:trPr>
                <w:trHeight w:val="376"/>
              </w:trPr>
              <w:tc>
                <w:tcPr>
                  <w:tcW w:w="1505" w:type="dxa"/>
                  <w:vMerge/>
                  <w:tcBorders>
                    <w:left w:val="outset" w:sz="6" w:space="0" w:color="auto"/>
                    <w:right w:val="outset" w:sz="6" w:space="0" w:color="auto"/>
                  </w:tcBorders>
                </w:tcPr>
                <w:p w14:paraId="7BC403D4"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29D3DFAB"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vị</w:t>
                  </w:r>
                </w:p>
              </w:tc>
              <w:tc>
                <w:tcPr>
                  <w:tcW w:w="6294" w:type="dxa"/>
                  <w:tcBorders>
                    <w:top w:val="outset" w:sz="6" w:space="0" w:color="auto"/>
                    <w:left w:val="outset" w:sz="6" w:space="0" w:color="auto"/>
                    <w:bottom w:val="outset" w:sz="6" w:space="0" w:color="auto"/>
                    <w:right w:val="outset" w:sz="6" w:space="0" w:color="auto"/>
                  </w:tcBorders>
                </w:tcPr>
                <w:p w14:paraId="40385C24"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vị chứa HCl và enzyme pepsinogen. HCl hoạt hóa pepsinogen thành pepsin (tiêu hóa protein), tiêu diệt mầm bệnh.</w:t>
                  </w:r>
                </w:p>
              </w:tc>
            </w:tr>
            <w:tr w:rsidR="00EE322B" w:rsidRPr="00044A87" w14:paraId="53A9D3BA" w14:textId="77777777" w:rsidTr="00044A87">
              <w:trPr>
                <w:trHeight w:val="376"/>
              </w:trPr>
              <w:tc>
                <w:tcPr>
                  <w:tcW w:w="1505" w:type="dxa"/>
                  <w:vMerge/>
                  <w:tcBorders>
                    <w:left w:val="outset" w:sz="6" w:space="0" w:color="auto"/>
                    <w:right w:val="outset" w:sz="6" w:space="0" w:color="auto"/>
                  </w:tcBorders>
                </w:tcPr>
                <w:p w14:paraId="53811BE9"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1B18A399"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Gan</w:t>
                  </w:r>
                </w:p>
              </w:tc>
              <w:tc>
                <w:tcPr>
                  <w:tcW w:w="6294" w:type="dxa"/>
                  <w:tcBorders>
                    <w:top w:val="outset" w:sz="6" w:space="0" w:color="auto"/>
                    <w:left w:val="outset" w:sz="6" w:space="0" w:color="auto"/>
                    <w:bottom w:val="outset" w:sz="6" w:space="0" w:color="auto"/>
                    <w:right w:val="outset" w:sz="6" w:space="0" w:color="auto"/>
                  </w:tcBorders>
                </w:tcPr>
                <w:p w14:paraId="1B48D1EB"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mật, có chức năng nhũ tương hóa lipid. Đào thải độc tố.</w:t>
                  </w:r>
                </w:p>
              </w:tc>
            </w:tr>
            <w:tr w:rsidR="00EE322B" w:rsidRPr="00044A87" w14:paraId="16E79091" w14:textId="77777777" w:rsidTr="00044A87">
              <w:trPr>
                <w:trHeight w:val="376"/>
              </w:trPr>
              <w:tc>
                <w:tcPr>
                  <w:tcW w:w="1505" w:type="dxa"/>
                  <w:vMerge/>
                  <w:tcBorders>
                    <w:left w:val="outset" w:sz="6" w:space="0" w:color="auto"/>
                    <w:right w:val="outset" w:sz="6" w:space="0" w:color="auto"/>
                  </w:tcBorders>
                </w:tcPr>
                <w:p w14:paraId="352C589E"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01507B45"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Túi mật</w:t>
                  </w:r>
                </w:p>
              </w:tc>
              <w:tc>
                <w:tcPr>
                  <w:tcW w:w="6294" w:type="dxa"/>
                  <w:tcBorders>
                    <w:top w:val="outset" w:sz="6" w:space="0" w:color="auto"/>
                    <w:left w:val="outset" w:sz="6" w:space="0" w:color="auto"/>
                    <w:bottom w:val="outset" w:sz="6" w:space="0" w:color="auto"/>
                    <w:right w:val="outset" w:sz="6" w:space="0" w:color="auto"/>
                  </w:tcBorders>
                </w:tcPr>
                <w:p w14:paraId="0795BFB1"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Dự trữ dịch mật.</w:t>
                  </w:r>
                </w:p>
              </w:tc>
            </w:tr>
            <w:tr w:rsidR="00EE322B" w:rsidRPr="00044A87" w14:paraId="29B6E45B" w14:textId="77777777" w:rsidTr="00044A87">
              <w:trPr>
                <w:trHeight w:val="376"/>
              </w:trPr>
              <w:tc>
                <w:tcPr>
                  <w:tcW w:w="1505" w:type="dxa"/>
                  <w:vMerge/>
                  <w:tcBorders>
                    <w:left w:val="outset" w:sz="6" w:space="0" w:color="auto"/>
                    <w:right w:val="outset" w:sz="6" w:space="0" w:color="auto"/>
                  </w:tcBorders>
                </w:tcPr>
                <w:p w14:paraId="4CA1D08C"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76CA6016"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tụy</w:t>
                  </w:r>
                </w:p>
              </w:tc>
              <w:tc>
                <w:tcPr>
                  <w:tcW w:w="6294" w:type="dxa"/>
                  <w:tcBorders>
                    <w:top w:val="outset" w:sz="6" w:space="0" w:color="auto"/>
                    <w:left w:val="outset" w:sz="6" w:space="0" w:color="auto"/>
                    <w:bottom w:val="outset" w:sz="6" w:space="0" w:color="auto"/>
                    <w:right w:val="outset" w:sz="6" w:space="0" w:color="auto"/>
                  </w:tcBorders>
                </w:tcPr>
                <w:p w14:paraId="4CD5309D"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tụy chứa các enzyme tiêu hóa protein, lipid và carbohydrate.</w:t>
                  </w:r>
                </w:p>
              </w:tc>
            </w:tr>
            <w:tr w:rsidR="00EE322B" w:rsidRPr="00044A87" w14:paraId="03F9B184" w14:textId="77777777" w:rsidTr="00044A87">
              <w:trPr>
                <w:trHeight w:val="376"/>
              </w:trPr>
              <w:tc>
                <w:tcPr>
                  <w:tcW w:w="1505" w:type="dxa"/>
                  <w:vMerge/>
                  <w:tcBorders>
                    <w:left w:val="outset" w:sz="6" w:space="0" w:color="auto"/>
                    <w:bottom w:val="outset" w:sz="6" w:space="0" w:color="auto"/>
                    <w:right w:val="outset" w:sz="6" w:space="0" w:color="auto"/>
                  </w:tcBorders>
                </w:tcPr>
                <w:p w14:paraId="6863516C" w14:textId="77777777" w:rsidR="00044A87" w:rsidRPr="00044A87" w:rsidRDefault="00044A87" w:rsidP="00414A6F">
                  <w:pPr>
                    <w:framePr w:hSpace="180" w:wrap="around" w:vAnchor="text" w:hAnchor="page" w:x="1630" w:y="60"/>
                    <w:widowControl w:val="0"/>
                    <w:shd w:val="clear" w:color="auto" w:fill="FFFFFF"/>
                    <w:spacing w:line="288" w:lineRule="auto"/>
                    <w:ind w:firstLine="400"/>
                    <w:rPr>
                      <w:rFonts w:ascii="Times New Roman" w:eastAsia="Segoe UI" w:hAnsi="Times New Roman" w:cs="Times New Roman"/>
                      <w:sz w:val="26"/>
                      <w:szCs w:val="26"/>
                      <w:lang w:val="en-US" w:eastAsia="en-US"/>
                    </w:rPr>
                  </w:pPr>
                </w:p>
              </w:tc>
              <w:tc>
                <w:tcPr>
                  <w:tcW w:w="1449" w:type="dxa"/>
                  <w:tcBorders>
                    <w:top w:val="outset" w:sz="6" w:space="0" w:color="auto"/>
                    <w:left w:val="outset" w:sz="6" w:space="0" w:color="auto"/>
                    <w:bottom w:val="outset" w:sz="6" w:space="0" w:color="auto"/>
                    <w:right w:val="outset" w:sz="6" w:space="0" w:color="auto"/>
                  </w:tcBorders>
                </w:tcPr>
                <w:p w14:paraId="45377852"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Tuyến ruột</w:t>
                  </w:r>
                </w:p>
              </w:tc>
              <w:tc>
                <w:tcPr>
                  <w:tcW w:w="6294" w:type="dxa"/>
                  <w:tcBorders>
                    <w:top w:val="outset" w:sz="6" w:space="0" w:color="auto"/>
                    <w:left w:val="outset" w:sz="6" w:space="0" w:color="auto"/>
                    <w:bottom w:val="outset" w:sz="6" w:space="0" w:color="auto"/>
                    <w:right w:val="outset" w:sz="6" w:space="0" w:color="auto"/>
                  </w:tcBorders>
                </w:tcPr>
                <w:p w14:paraId="7C0FC4B1" w14:textId="77777777" w:rsidR="00044A87" w:rsidRPr="00044A87" w:rsidRDefault="00044A87" w:rsidP="00414A6F">
                  <w:pPr>
                    <w:framePr w:hSpace="180" w:wrap="around" w:vAnchor="text" w:hAnchor="page" w:x="1630" w:y="60"/>
                    <w:widowControl w:val="0"/>
                    <w:shd w:val="clear" w:color="auto" w:fill="FFFFFF"/>
                    <w:spacing w:line="288" w:lineRule="auto"/>
                    <w:rPr>
                      <w:rFonts w:ascii="Times New Roman" w:eastAsia="Segoe UI" w:hAnsi="Times New Roman" w:cs="Times New Roman"/>
                      <w:sz w:val="26"/>
                      <w:szCs w:val="26"/>
                      <w:lang w:val="en-US" w:eastAsia="en-US"/>
                    </w:rPr>
                  </w:pPr>
                  <w:r w:rsidRPr="00044A87">
                    <w:rPr>
                      <w:rFonts w:ascii="Times New Roman" w:eastAsia="Segoe UI" w:hAnsi="Times New Roman" w:cs="Times New Roman"/>
                      <w:sz w:val="26"/>
                      <w:szCs w:val="26"/>
                      <w:lang w:val="en-US" w:eastAsia="en-US"/>
                    </w:rPr>
                    <w:t>Tiết dịch ruột chứa các enzyme tiêu hóa protein và carbohydrate.</w:t>
                  </w:r>
                </w:p>
              </w:tc>
            </w:tr>
          </w:tbl>
          <w:p w14:paraId="7A21497B" w14:textId="77777777" w:rsidR="00044A87" w:rsidRPr="00EE322B" w:rsidRDefault="00044A87"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lastRenderedPageBreak/>
              <w:t>- Sự phối hợp của các cơ quan trong quá trình tiêu hóa và hấp thu chất dinh dưỡng: Thức ăn di chuyển qua ống tiêu hóa, trải qua quá trình tiêu hóa cơ học (thức ăn được nghiền nhỏ, đảo trộn) và tiêu hóa hóa học (thức ăn được biến đổi nhờ sự xúc tác của enzyme) thành các chất đơn giản. Những chất dinh dưỡng được hấp thu vào máu và mạch bạch huyết ở ruột non. Những chất không được tiêu hóa và hấp thu được thải ra ngoài qua hậu môn.</w:t>
            </w:r>
          </w:p>
          <w:p w14:paraId="5A1F609C" w14:textId="685BEED4" w:rsidR="00EC276A" w:rsidRPr="00EE322B"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xml:space="preserve">- </w:t>
            </w:r>
            <w:r w:rsidRPr="00EE322B">
              <w:rPr>
                <w:rFonts w:ascii="Times New Roman" w:eastAsia="Times New Roman" w:hAnsi="Times New Roman" w:cs="Times New Roman"/>
                <w:sz w:val="25"/>
                <w:szCs w:val="25"/>
                <w:lang w:val="en-US" w:eastAsia="en-US"/>
              </w:rPr>
              <w:t xml:space="preserve"> </w:t>
            </w:r>
            <w:r w:rsidRPr="00EE322B">
              <w:rPr>
                <w:rFonts w:ascii="Times New Roman" w:eastAsia="Times New Roman" w:hAnsi="Times New Roman" w:cs="Times New Roman"/>
                <w:sz w:val="26"/>
                <w:szCs w:val="26"/>
                <w:lang w:val="en-US" w:eastAsia="en-US"/>
              </w:rPr>
              <w:t>Thức ăn vừa được tiêu hóa cơ học, vừa được tiêu hóa hóa học trong các cơ quan là: miệng, dạ dày.</w:t>
            </w:r>
          </w:p>
          <w:p w14:paraId="00CA31E5" w14:textId="77777777" w:rsidR="00EC276A" w:rsidRPr="00EE322B"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Trong khoang miệng, thức ăn được tiêu hóa cơ học nhờ hoạt động nhai nghiền và một phần tinh bột được tiêu hóa hóa học nhờ enzyme amylase trong nước bọt.</w:t>
            </w:r>
          </w:p>
          <w:p w14:paraId="2A9679AE" w14:textId="05D51641" w:rsidR="00EC276A" w:rsidRPr="00044A87" w:rsidRDefault="00EC276A" w:rsidP="008A62D3">
            <w:pPr>
              <w:widowControl w:val="0"/>
              <w:spacing w:line="288" w:lineRule="auto"/>
              <w:jc w:val="both"/>
              <w:outlineLvl w:val="2"/>
              <w:rPr>
                <w:rFonts w:ascii="Times New Roman" w:eastAsia="Times New Roman" w:hAnsi="Times New Roman" w:cs="Times New Roman"/>
                <w:sz w:val="26"/>
                <w:szCs w:val="26"/>
                <w:lang w:val="en-US" w:eastAsia="en-US"/>
              </w:rPr>
            </w:pPr>
            <w:r w:rsidRPr="00EE322B">
              <w:rPr>
                <w:rFonts w:ascii="Times New Roman" w:eastAsia="Times New Roman" w:hAnsi="Times New Roman" w:cs="Times New Roman"/>
                <w:sz w:val="26"/>
                <w:szCs w:val="26"/>
                <w:lang w:val="en-US" w:eastAsia="en-US"/>
              </w:rPr>
              <w:t>- Trong dạ dày, thức ăn được tiêu hóa cơ học nhờ hoạt động nghiền, đảo trộn và protein được tiêu hóa hóa học nhờ enzyme pepsin trong dịch vị.</w:t>
            </w:r>
          </w:p>
        </w:tc>
      </w:tr>
    </w:tbl>
    <w:p w14:paraId="56019D16" w14:textId="77777777" w:rsidR="00C07706" w:rsidRPr="00EE322B" w:rsidRDefault="00C07706" w:rsidP="008A62D3">
      <w:pPr>
        <w:pStyle w:val="BodyText"/>
        <w:spacing w:after="0" w:line="288" w:lineRule="auto"/>
        <w:ind w:firstLine="0"/>
        <w:rPr>
          <w:rFonts w:ascii="Times New Roman" w:hAnsi="Times New Roman" w:cs="Times New Roman"/>
          <w:b/>
          <w:bCs/>
          <w:sz w:val="8"/>
          <w:szCs w:val="26"/>
          <w:lang w:val="vi-VN"/>
        </w:rPr>
      </w:pPr>
    </w:p>
    <w:p w14:paraId="7C47C5B6" w14:textId="77777777" w:rsidR="008A0D05" w:rsidRPr="00EE322B" w:rsidRDefault="008A0D05" w:rsidP="008A62D3">
      <w:pPr>
        <w:pStyle w:val="BodyText"/>
        <w:spacing w:after="0" w:line="288" w:lineRule="auto"/>
        <w:ind w:left="400" w:firstLine="0"/>
        <w:rPr>
          <w:rFonts w:ascii="Times New Roman" w:hAnsi="Times New Roman" w:cs="Times New Roman"/>
          <w:b/>
          <w:bCs/>
          <w:sz w:val="6"/>
          <w:szCs w:val="26"/>
          <w:lang w:val="vi-VN"/>
        </w:rPr>
      </w:pPr>
    </w:p>
    <w:p w14:paraId="0FBDCFC0" w14:textId="77777777" w:rsidR="004B79EB" w:rsidRPr="00EE322B" w:rsidRDefault="004B79EB" w:rsidP="008A62D3">
      <w:pPr>
        <w:pStyle w:val="BodyText"/>
        <w:shd w:val="clear" w:color="auto" w:fill="auto"/>
        <w:tabs>
          <w:tab w:val="left" w:pos="842"/>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t>d)Tổ chức thực hiện:</w:t>
      </w:r>
    </w:p>
    <w:p w14:paraId="7FD7B151" w14:textId="77777777"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Giao nhiệm vụ học tập:</w:t>
      </w:r>
    </w:p>
    <w:p w14:paraId="4B07E241" w14:textId="77777777" w:rsidR="00044A87" w:rsidRPr="00EE322B" w:rsidRDefault="004B79EB" w:rsidP="008A62D3">
      <w:pPr>
        <w:widowControl w:val="0"/>
        <w:spacing w:line="288" w:lineRule="auto"/>
        <w:rPr>
          <w:rFonts w:ascii="Times New Roman" w:eastAsia="Times New Roman" w:hAnsi="Times New Roman" w:cs="Times New Roman"/>
          <w:bCs/>
          <w:sz w:val="26"/>
          <w:szCs w:val="26"/>
        </w:rPr>
      </w:pPr>
      <w:r w:rsidRPr="00EE322B">
        <w:rPr>
          <w:rFonts w:ascii="Times New Roman" w:eastAsia="Times New Roman" w:hAnsi="Times New Roman" w:cs="Times New Roman"/>
          <w:sz w:val="26"/>
          <w:szCs w:val="26"/>
        </w:rPr>
        <w:t xml:space="preserve">GV yêu cầu </w:t>
      </w:r>
      <w:r w:rsidR="00044A87" w:rsidRPr="00EE322B">
        <w:rPr>
          <w:rFonts w:ascii="Times New Roman" w:eastAsia="Times New Roman" w:hAnsi="Times New Roman" w:cs="Times New Roman"/>
          <w:bCs/>
          <w:sz w:val="26"/>
          <w:szCs w:val="26"/>
        </w:rPr>
        <w:t>HS theo dõi vi deo “tiêu hóa ở người” kết hợp quan sát H 29.3 Sgk, thảo luận nhóm hoàn thành PHT số 2</w:t>
      </w:r>
    </w:p>
    <w:p w14:paraId="5C4BB920" w14:textId="3A8CEA5E"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Thực hiện nhiệm vụ học tập:</w:t>
      </w:r>
    </w:p>
    <w:p w14:paraId="45456344" w14:textId="77777777" w:rsidR="00044A87" w:rsidRPr="00EE322B" w:rsidRDefault="00044A87" w:rsidP="008A62D3">
      <w:pPr>
        <w:widowControl w:val="0"/>
        <w:spacing w:line="288" w:lineRule="auto"/>
        <w:rPr>
          <w:rFonts w:ascii="Times New Roman" w:eastAsia="Times New Roman" w:hAnsi="Times New Roman" w:cs="Times New Roman"/>
          <w:bCs/>
          <w:sz w:val="26"/>
          <w:szCs w:val="26"/>
        </w:rPr>
      </w:pPr>
      <w:r w:rsidRPr="00EE322B">
        <w:rPr>
          <w:rFonts w:ascii="Times New Roman" w:eastAsia="Times New Roman" w:hAnsi="Times New Roman" w:cs="Times New Roman"/>
          <w:bCs/>
          <w:sz w:val="26"/>
          <w:szCs w:val="26"/>
        </w:rPr>
        <w:t>HS theo dõi vi deo “tiêu hóa ở người” kết hợp quan sát H 29.3 Sgk, thảo luận nhóm hoàn thành PHT số 2</w:t>
      </w:r>
    </w:p>
    <w:p w14:paraId="793948EB" w14:textId="19FACADE" w:rsidR="004B79EB" w:rsidRPr="00EE322B" w:rsidRDefault="004B79EB" w:rsidP="008A62D3">
      <w:pPr>
        <w:widowControl w:val="0"/>
        <w:spacing w:line="288" w:lineRule="auto"/>
        <w:rPr>
          <w:rFonts w:ascii="Times New Roman" w:eastAsia="Times New Roman" w:hAnsi="Times New Roman" w:cs="Times New Roman"/>
          <w:b/>
          <w:sz w:val="26"/>
          <w:szCs w:val="26"/>
        </w:rPr>
      </w:pPr>
      <w:r w:rsidRPr="00EE322B">
        <w:rPr>
          <w:rFonts w:ascii="Times New Roman" w:eastAsia="Times New Roman" w:hAnsi="Times New Roman" w:cs="Times New Roman"/>
          <w:b/>
          <w:sz w:val="26"/>
          <w:szCs w:val="26"/>
        </w:rPr>
        <w:t>- Báo cáo, thảo luận:</w:t>
      </w:r>
    </w:p>
    <w:p w14:paraId="25AF64B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Báo cáo kết quả hoạt động và đánh giá nhận xét.</w:t>
      </w:r>
    </w:p>
    <w:p w14:paraId="54B8B326"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gọi đại diện của mỗi nhóm trình bày nội dung đã thảo luận.</w:t>
      </w:r>
    </w:p>
    <w:p w14:paraId="4CBDA8BF"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chỉ định ngẫu nhiên HS nhóm khác nhận xét, bổ sung.</w:t>
      </w:r>
    </w:p>
    <w:p w14:paraId="22FF8F77"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412F872C" w14:textId="77777777" w:rsidR="004B79EB" w:rsidRPr="00EE322B" w:rsidRDefault="004B79EB" w:rsidP="008A62D3">
      <w:pPr>
        <w:widowControl w:val="0"/>
        <w:tabs>
          <w:tab w:val="left" w:pos="851"/>
        </w:tabs>
        <w:spacing w:line="276" w:lineRule="auto"/>
        <w:contextualSpacing/>
        <w:jc w:val="both"/>
        <w:rPr>
          <w:rFonts w:ascii="Times New Roman" w:hAnsi="Times New Roman" w:cs="Times New Roman"/>
          <w:sz w:val="26"/>
          <w:szCs w:val="26"/>
          <w:lang w:eastAsia="en-US"/>
        </w:rPr>
      </w:pPr>
      <w:r w:rsidRPr="00EE322B">
        <w:rPr>
          <w:rFonts w:ascii="Times New Roman" w:hAnsi="Times New Roman" w:cs="Times New Roman"/>
          <w:sz w:val="26"/>
          <w:szCs w:val="26"/>
          <w:lang w:eastAsia="en-US"/>
        </w:rPr>
        <w:t>+ GV: Nhận xét và chốt lại kiến thức trọng tâm.</w:t>
      </w:r>
    </w:p>
    <w:p w14:paraId="57616CA3" w14:textId="2B5D25CB" w:rsidR="00E4612A" w:rsidRPr="00EE322B" w:rsidRDefault="00866F0A" w:rsidP="00347FE9">
      <w:pPr>
        <w:pStyle w:val="Tablecaption0"/>
        <w:spacing w:line="288" w:lineRule="auto"/>
        <w:jc w:val="both"/>
        <w:rPr>
          <w:bCs/>
          <w:iCs w:val="0"/>
          <w:color w:val="auto"/>
          <w:sz w:val="30"/>
          <w:szCs w:val="26"/>
        </w:rPr>
      </w:pPr>
      <w:r w:rsidRPr="00EE322B">
        <w:rPr>
          <w:i w:val="0"/>
          <w:iCs w:val="0"/>
          <w:color w:val="auto"/>
          <w:sz w:val="26"/>
          <w:lang w:val="vi-VN"/>
        </w:rPr>
        <w:t xml:space="preserve">      </w:t>
      </w:r>
      <w:bookmarkStart w:id="19" w:name="bookmark100"/>
      <w:bookmarkStart w:id="20" w:name="bookmark101"/>
      <w:bookmarkStart w:id="21" w:name="bookmark99"/>
      <w:r w:rsidR="00044A87" w:rsidRPr="00EE322B">
        <w:rPr>
          <w:iCs w:val="0"/>
          <w:color w:val="auto"/>
          <w:sz w:val="26"/>
        </w:rPr>
        <w:t>Hệ tiêu hóa gồm ống tiêu hóa và tuyến tiêu hóa. Các cơ quan trong hệ tiêu hóa có cấu tạo phù hợp với chức năng mà chúng đảm nhận, hoạt đọng phối hợp nhịp nhàng với nhau để vận chuyển, tiêu hóa thức ăn, hấp thụ các chất dinh dưỡng và thải các chất cặn bã ra ngoài.</w:t>
      </w:r>
    </w:p>
    <w:p w14:paraId="4F919842" w14:textId="1F988954" w:rsidR="00EB49DE" w:rsidRPr="00EE322B" w:rsidRDefault="00B74F37" w:rsidP="008A62D3">
      <w:pPr>
        <w:pStyle w:val="Heading30"/>
        <w:spacing w:after="0" w:line="288" w:lineRule="auto"/>
        <w:jc w:val="both"/>
      </w:pPr>
      <w:r w:rsidRPr="00EE322B">
        <w:rPr>
          <w:lang w:val="vi-VN"/>
        </w:rPr>
        <w:t>Hoạt động 2.3.</w:t>
      </w:r>
      <w:r w:rsidR="00EB49DE" w:rsidRPr="00EE322B">
        <w:rPr>
          <w:lang w:val="vi-VN"/>
        </w:rPr>
        <w:t xml:space="preserve"> </w:t>
      </w:r>
      <w:r w:rsidR="00E4612A" w:rsidRPr="00EE322B">
        <w:rPr>
          <w:lang w:val="vi-VN"/>
        </w:rPr>
        <w:t xml:space="preserve">Tìm hiểu </w:t>
      </w:r>
      <w:bookmarkEnd w:id="19"/>
      <w:bookmarkEnd w:id="20"/>
      <w:bookmarkEnd w:id="21"/>
      <w:r w:rsidR="00044A87" w:rsidRPr="00EE322B">
        <w:t>các biện pháp bảo vệ hệ tiêu hóa</w:t>
      </w:r>
    </w:p>
    <w:p w14:paraId="7EDD1AC7" w14:textId="77777777" w:rsidR="00044A87" w:rsidRPr="00EE322B" w:rsidRDefault="00047680"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b/>
          <w:bCs/>
          <w:sz w:val="26"/>
          <w:szCs w:val="26"/>
          <w:lang w:val="vi-VN"/>
        </w:rPr>
        <w:t>a</w:t>
      </w:r>
      <w:r w:rsidR="00EB49DE" w:rsidRPr="00EE322B">
        <w:rPr>
          <w:rFonts w:ascii="Times New Roman" w:hAnsi="Times New Roman" w:cs="Times New Roman"/>
          <w:b/>
          <w:bCs/>
          <w:sz w:val="26"/>
          <w:szCs w:val="26"/>
          <w:lang w:val="vi-VN"/>
        </w:rPr>
        <w:t xml:space="preserve">) Mục </w:t>
      </w:r>
      <w:r w:rsidR="00EB49DE" w:rsidRPr="00EE322B">
        <w:rPr>
          <w:rFonts w:ascii="Times New Roman" w:hAnsi="Times New Roman" w:cs="Times New Roman"/>
          <w:b/>
          <w:sz w:val="26"/>
          <w:szCs w:val="26"/>
          <w:lang w:val="vi-VN"/>
        </w:rPr>
        <w:t>tiêu:</w:t>
      </w:r>
      <w:r w:rsidR="00EB49DE" w:rsidRPr="00EE322B">
        <w:rPr>
          <w:rFonts w:ascii="Times New Roman" w:hAnsi="Times New Roman" w:cs="Times New Roman"/>
          <w:sz w:val="26"/>
          <w:szCs w:val="26"/>
          <w:lang w:val="vi-VN"/>
        </w:rPr>
        <w:t xml:space="preserve"> </w:t>
      </w:r>
    </w:p>
    <w:p w14:paraId="03194E96" w14:textId="77777777"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Nêu được một số bệnh về đường tiêu hóa và biện pháp để phòng chống các bệnh về tiêu hóa </w:t>
      </w:r>
    </w:p>
    <w:p w14:paraId="7CE8932D" w14:textId="7D1D03B4"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xml:space="preserve">- Trình bày được một số vấn đề về an toàn vệ sinh thực phẩm. </w:t>
      </w:r>
    </w:p>
    <w:p w14:paraId="01631885" w14:textId="77777777" w:rsidR="00044A87" w:rsidRPr="00EE322B" w:rsidRDefault="00044A87" w:rsidP="008A62D3">
      <w:pPr>
        <w:pStyle w:val="BodyText"/>
        <w:rPr>
          <w:rFonts w:ascii="Times New Roman" w:hAnsi="Times New Roman" w:cs="Times New Roman"/>
          <w:sz w:val="26"/>
          <w:szCs w:val="26"/>
        </w:rPr>
      </w:pPr>
      <w:r w:rsidRPr="00EE322B">
        <w:rPr>
          <w:rFonts w:ascii="Times New Roman" w:hAnsi="Times New Roman" w:cs="Times New Roman"/>
          <w:sz w:val="26"/>
          <w:szCs w:val="26"/>
        </w:rPr>
        <w:t>- Đề xuất được các biện pháp lựa chọn bảo quản chế biến; chế độ ăn uống an toàn.</w:t>
      </w:r>
    </w:p>
    <w:p w14:paraId="113E7836" w14:textId="7FEEA511" w:rsidR="00EC276A" w:rsidRPr="00EE322B" w:rsidRDefault="00EB49DE" w:rsidP="008A62D3">
      <w:pPr>
        <w:pStyle w:val="BodyText"/>
        <w:spacing w:line="288" w:lineRule="auto"/>
        <w:rPr>
          <w:rFonts w:ascii="Times New Roman" w:hAnsi="Times New Roman" w:cs="Times New Roman"/>
          <w:sz w:val="26"/>
          <w:szCs w:val="26"/>
        </w:rPr>
      </w:pPr>
      <w:r w:rsidRPr="00EE322B">
        <w:rPr>
          <w:rFonts w:ascii="Times New Roman" w:hAnsi="Times New Roman" w:cs="Times New Roman"/>
          <w:b/>
          <w:sz w:val="26"/>
          <w:szCs w:val="26"/>
          <w:lang w:val="vi-VN"/>
        </w:rPr>
        <w:t>b) Nội dung:</w:t>
      </w:r>
      <w:r w:rsidRPr="00EE322B">
        <w:rPr>
          <w:rFonts w:ascii="Times New Roman" w:hAnsi="Times New Roman" w:cs="Times New Roman"/>
          <w:sz w:val="26"/>
          <w:szCs w:val="26"/>
          <w:lang w:val="vi-VN"/>
        </w:rPr>
        <w:t xml:space="preserve"> </w:t>
      </w:r>
      <w:r w:rsidR="00EC276A" w:rsidRPr="00EE322B">
        <w:rPr>
          <w:rFonts w:ascii="Times New Roman" w:hAnsi="Times New Roman" w:cs="Times New Roman"/>
          <w:sz w:val="26"/>
          <w:szCs w:val="26"/>
          <w:lang w:val="vi-VN"/>
        </w:rPr>
        <w:t>Học sinh tìm hiểu thông tin trong SGK hoặc quan sát một số hình ảnh do GV</w:t>
      </w:r>
      <w:r w:rsidR="00EC276A" w:rsidRPr="00EE322B">
        <w:rPr>
          <w:rFonts w:ascii="Times New Roman" w:hAnsi="Times New Roman" w:cs="Times New Roman"/>
          <w:sz w:val="26"/>
          <w:szCs w:val="26"/>
        </w:rPr>
        <w:t xml:space="preserve"> </w:t>
      </w:r>
      <w:r w:rsidR="00EC276A" w:rsidRPr="00EE322B">
        <w:rPr>
          <w:rFonts w:ascii="Times New Roman" w:hAnsi="Times New Roman" w:cs="Times New Roman"/>
          <w:sz w:val="26"/>
          <w:szCs w:val="26"/>
          <w:lang w:val="vi-VN"/>
        </w:rPr>
        <w:t>trình chiếu để trả lời Câu hỏi 4 trang 141</w:t>
      </w:r>
      <w:r w:rsidR="00EC276A" w:rsidRPr="00EE322B">
        <w:rPr>
          <w:rFonts w:ascii="Times New Roman" w:hAnsi="Times New Roman" w:cs="Times New Roman"/>
          <w:sz w:val="26"/>
          <w:szCs w:val="26"/>
        </w:rPr>
        <w:t xml:space="preserve">; </w:t>
      </w:r>
      <w:r w:rsidR="00EC276A" w:rsidRPr="00EE322B">
        <w:rPr>
          <w:rFonts w:ascii="Times New Roman" w:hAnsi="Times New Roman" w:cs="Times New Roman"/>
          <w:sz w:val="26"/>
          <w:szCs w:val="26"/>
          <w:lang w:val="vi-VN"/>
        </w:rPr>
        <w:t>Luyện tập 5 trang 141 và Câu hỏi 5 trang 142</w:t>
      </w:r>
      <w:r w:rsidR="00EC276A" w:rsidRPr="00EE322B">
        <w:rPr>
          <w:rFonts w:ascii="Times New Roman" w:hAnsi="Times New Roman" w:cs="Times New Roman"/>
          <w:sz w:val="26"/>
          <w:szCs w:val="26"/>
        </w:rPr>
        <w:t xml:space="preserve"> trong PHT số 3</w:t>
      </w:r>
    </w:p>
    <w:tbl>
      <w:tblPr>
        <w:tblStyle w:val="TableGrid"/>
        <w:tblW w:w="0" w:type="auto"/>
        <w:tblLook w:val="04A0" w:firstRow="1" w:lastRow="0" w:firstColumn="1" w:lastColumn="0" w:noHBand="0" w:noVBand="1"/>
      </w:tblPr>
      <w:tblGrid>
        <w:gridCol w:w="9628"/>
      </w:tblGrid>
      <w:tr w:rsidR="00EE322B" w:rsidRPr="00EE322B" w14:paraId="685C1A57" w14:textId="77777777" w:rsidTr="00EC276A">
        <w:tc>
          <w:tcPr>
            <w:tcW w:w="9628" w:type="dxa"/>
          </w:tcPr>
          <w:p w14:paraId="644E6441" w14:textId="77777777" w:rsidR="00526E56" w:rsidRPr="00EE322B" w:rsidRDefault="00526E56" w:rsidP="008A62D3">
            <w:pPr>
              <w:widowControl w:val="0"/>
              <w:spacing w:line="288" w:lineRule="auto"/>
              <w:jc w:val="center"/>
              <w:rPr>
                <w:rFonts w:ascii="Times New Roman" w:eastAsia="Times New Roman" w:hAnsi="Times New Roman" w:cs="Times New Roman"/>
                <w:b/>
                <w:bCs/>
                <w:sz w:val="26"/>
                <w:szCs w:val="26"/>
              </w:rPr>
            </w:pPr>
            <w:r w:rsidRPr="00EE322B">
              <w:rPr>
                <w:rFonts w:ascii="Times New Roman" w:eastAsia="Times New Roman" w:hAnsi="Times New Roman" w:cs="Times New Roman"/>
                <w:b/>
                <w:bCs/>
                <w:sz w:val="26"/>
                <w:szCs w:val="26"/>
              </w:rPr>
              <w:t>Phiếu học tập 3</w:t>
            </w:r>
          </w:p>
          <w:p w14:paraId="2E69048E" w14:textId="77777777" w:rsidR="00526E56" w:rsidRPr="00EE322B" w:rsidRDefault="00526E56"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EE322B">
              <w:rPr>
                <w:rFonts w:ascii="Times New Roman" w:eastAsia="Segoe UI" w:hAnsi="Times New Roman" w:cs="Times New Roman"/>
                <w:b/>
                <w:bCs/>
                <w:sz w:val="26"/>
                <w:szCs w:val="26"/>
                <w:lang w:eastAsia="en-US"/>
              </w:rPr>
              <w:t>Tổ  ………..    Lớp ……………..</w:t>
            </w:r>
          </w:p>
          <w:p w14:paraId="45FBD5BD" w14:textId="531B536F" w:rsidR="00EC276A" w:rsidRPr="00EC276A" w:rsidRDefault="00EC276A"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C276A">
              <w:rPr>
                <w:rFonts w:ascii="Times New Roman" w:eastAsia="Times New Roman" w:hAnsi="Times New Roman" w:cs="Times New Roman"/>
                <w:b/>
                <w:bCs/>
                <w:sz w:val="25"/>
                <w:szCs w:val="25"/>
                <w:shd w:val="clear" w:color="auto" w:fill="FFFFFF"/>
                <w:lang w:val="en-US" w:eastAsia="en-US"/>
              </w:rPr>
              <w:t>Câu hỏi 4 trang 141</w:t>
            </w:r>
            <w:r w:rsidRPr="00EC276A">
              <w:rPr>
                <w:rFonts w:ascii="Times New Roman" w:eastAsia="Times New Roman" w:hAnsi="Times New Roman" w:cs="Times New Roman"/>
                <w:b/>
                <w:bCs/>
                <w:sz w:val="25"/>
                <w:szCs w:val="25"/>
                <w:lang w:val="en-US" w:eastAsia="en-US"/>
              </w:rPr>
              <w:t>:</w:t>
            </w:r>
            <w:r w:rsidRPr="00EC276A">
              <w:rPr>
                <w:rFonts w:ascii="Times New Roman" w:eastAsia="Times New Roman" w:hAnsi="Times New Roman" w:cs="Times New Roman"/>
                <w:sz w:val="25"/>
                <w:szCs w:val="25"/>
                <w:lang w:val="en-US" w:eastAsia="en-US"/>
              </w:rPr>
              <w:t> Nêu một số nguyên nhân gây mất an toàn vệ sinh thực phẩm.</w:t>
            </w:r>
          </w:p>
          <w:p w14:paraId="79BAA052" w14:textId="73F9935B" w:rsidR="00526E56" w:rsidRPr="00EE322B" w:rsidRDefault="00526E5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eastAsia="Segoe UI" w:hAnsi="Times New Roman" w:cs="Times New Roman"/>
                <w:sz w:val="26"/>
                <w:szCs w:val="26"/>
                <w:lang w:eastAsia="en-US"/>
              </w:rPr>
              <w:t>………………………………………………………………………………………………</w:t>
            </w:r>
            <w:r w:rsidRPr="00EE322B">
              <w:rPr>
                <w:rFonts w:ascii="Times New Roman" w:eastAsia="Segoe UI" w:hAnsi="Times New Roman" w:cs="Times New Roman"/>
                <w:sz w:val="26"/>
                <w:szCs w:val="26"/>
                <w:lang w:eastAsia="en-US"/>
              </w:rPr>
              <w:lastRenderedPageBreak/>
              <w:t>………………………………………………………………………………………………</w:t>
            </w:r>
            <w:r w:rsidR="000330E6" w:rsidRPr="00EE322B">
              <w:rPr>
                <w:rFonts w:ascii="Times New Roman" w:eastAsia="Segoe UI" w:hAnsi="Times New Roman" w:cs="Times New Roman"/>
                <w:sz w:val="26"/>
                <w:szCs w:val="26"/>
                <w:lang w:eastAsia="en-US"/>
              </w:rPr>
              <w:t>………………………………………………………………………………………………………………………………………………………………………………………………………………………………………………………………………………………………………………………………………………………………………………………………</w:t>
            </w:r>
          </w:p>
          <w:p w14:paraId="73E92AC9" w14:textId="5A5CB140"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Luyện tập 5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thêm một số biện pháp giữ an toàn vệ sinh thực phẩm trong khâu sản xuất, vận chuyển, bảo quản, sử dụng và chế biến.</w:t>
            </w:r>
          </w:p>
          <w:p w14:paraId="6FB20916" w14:textId="486C4323" w:rsidR="00526E56" w:rsidRPr="00EE322B" w:rsidRDefault="000330E6" w:rsidP="008A62D3">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lang w:eastAsia="en-US"/>
              </w:rPr>
              <w:t>………………………………………………………………………………………………………………………………………………………………………………………………………………………………………………………………………………………………………………………………………………………………………………………………</w:t>
            </w:r>
          </w:p>
          <w:p w14:paraId="1409A31C" w14:textId="7C58679C" w:rsidR="00526E56" w:rsidRPr="00EE322B" w:rsidRDefault="00526E5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hAnsi="Times New Roman" w:cs="Times New Roman"/>
                <w:sz w:val="26"/>
                <w:szCs w:val="26"/>
              </w:rPr>
              <w:t>………………………………………………………………………………………………………………………………………………………………………………………………</w:t>
            </w:r>
          </w:p>
          <w:p w14:paraId="48208C35" w14:textId="328F713F" w:rsidR="000330E6" w:rsidRPr="000330E6" w:rsidRDefault="000330E6" w:rsidP="008A62D3">
            <w:pPr>
              <w:widowControl w:val="0"/>
              <w:spacing w:after="160" w:line="256" w:lineRule="auto"/>
              <w:rPr>
                <w:rFonts w:ascii="Times New Roman" w:eastAsiaTheme="minorHAnsi" w:hAnsi="Times New Roman" w:cstheme="minorBidi"/>
                <w:sz w:val="28"/>
                <w:szCs w:val="22"/>
                <w:lang w:val="en-US" w:eastAsia="en-US"/>
              </w:rPr>
            </w:pPr>
            <w:r w:rsidRPr="00EE322B">
              <w:rPr>
                <w:rFonts w:ascii="Times New Roman" w:eastAsia="Times New Roman" w:hAnsi="Times New Roman" w:cs="Times New Roman"/>
                <w:b/>
                <w:bCs/>
                <w:sz w:val="25"/>
                <w:szCs w:val="25"/>
                <w:shd w:val="clear" w:color="auto" w:fill="FFFFFF"/>
                <w:lang w:val="en-US" w:eastAsia="en-US"/>
              </w:rPr>
              <w:t>Câu hỏi 5 trang 142</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tên, nguyên nhân và biện pháp phòng một số bệnh về tiêu hóa.</w:t>
            </w:r>
          </w:p>
          <w:p w14:paraId="26E436AF" w14:textId="77777777" w:rsidR="000330E6" w:rsidRPr="00EE322B" w:rsidRDefault="000330E6" w:rsidP="008A62D3">
            <w:pPr>
              <w:widowControl w:val="0"/>
              <w:shd w:val="clear" w:color="auto" w:fill="FFFFFF"/>
              <w:spacing w:line="288" w:lineRule="auto"/>
              <w:rPr>
                <w:rFonts w:ascii="Times New Roman" w:hAnsi="Times New Roman" w:cs="Times New Roman"/>
                <w:sz w:val="26"/>
                <w:szCs w:val="26"/>
              </w:rPr>
            </w:pPr>
            <w:r w:rsidRPr="00EE322B">
              <w:rPr>
                <w:rFonts w:ascii="Times New Roman" w:eastAsia="Segoe UI" w:hAnsi="Times New Roman" w:cs="Times New Roman"/>
                <w:sz w:val="26"/>
                <w:szCs w:val="26"/>
                <w:lang w:eastAsia="en-US"/>
              </w:rPr>
              <w:t>………………………………………………………………………………………………………………………………………………………………………………………………………………………………………………………………………………………………………………………………………………………………………………………………</w:t>
            </w:r>
          </w:p>
          <w:p w14:paraId="1C12A1C1" w14:textId="77777777" w:rsidR="000330E6" w:rsidRPr="00EE322B" w:rsidRDefault="000330E6" w:rsidP="008A62D3">
            <w:pPr>
              <w:widowControl w:val="0"/>
              <w:shd w:val="clear" w:color="auto" w:fill="FFFFFF"/>
              <w:spacing w:line="288" w:lineRule="auto"/>
              <w:rPr>
                <w:rFonts w:ascii="Times New Roman" w:eastAsia="Segoe UI" w:hAnsi="Times New Roman" w:cs="Times New Roman"/>
                <w:sz w:val="26"/>
                <w:szCs w:val="26"/>
                <w:lang w:eastAsia="en-US"/>
              </w:rPr>
            </w:pPr>
            <w:r w:rsidRPr="00EE322B">
              <w:rPr>
                <w:rFonts w:ascii="Times New Roman" w:hAnsi="Times New Roman" w:cs="Times New Roman"/>
                <w:sz w:val="26"/>
                <w:szCs w:val="26"/>
              </w:rPr>
              <w:t>………………………………………………………………………………………………………………………………………………………………………………………………</w:t>
            </w:r>
          </w:p>
          <w:p w14:paraId="516D477B" w14:textId="77777777" w:rsidR="00526E56" w:rsidRPr="00EE322B" w:rsidRDefault="00526E56" w:rsidP="008A62D3">
            <w:pPr>
              <w:pStyle w:val="BodyText"/>
              <w:shd w:val="clear" w:color="auto" w:fill="auto"/>
              <w:spacing w:after="0" w:line="288" w:lineRule="auto"/>
              <w:ind w:firstLine="0"/>
              <w:rPr>
                <w:rFonts w:ascii="Times New Roman" w:hAnsi="Times New Roman" w:cs="Times New Roman"/>
                <w:sz w:val="26"/>
                <w:szCs w:val="26"/>
              </w:rPr>
            </w:pPr>
          </w:p>
        </w:tc>
      </w:tr>
    </w:tbl>
    <w:p w14:paraId="41879A7A" w14:textId="77777777" w:rsidR="00EC276A" w:rsidRPr="00EE322B" w:rsidRDefault="00EC276A" w:rsidP="008A62D3">
      <w:pPr>
        <w:pStyle w:val="BodyText"/>
        <w:spacing w:line="288" w:lineRule="auto"/>
        <w:rPr>
          <w:rFonts w:ascii="Times New Roman" w:hAnsi="Times New Roman" w:cs="Times New Roman"/>
          <w:b/>
          <w:sz w:val="26"/>
          <w:szCs w:val="26"/>
        </w:rPr>
      </w:pPr>
      <w:bookmarkStart w:id="22" w:name="bookmark102"/>
      <w:bookmarkStart w:id="23" w:name="bookmark110"/>
      <w:bookmarkEnd w:id="22"/>
      <w:bookmarkEnd w:id="23"/>
      <w:r w:rsidRPr="00EE322B">
        <w:rPr>
          <w:rFonts w:ascii="Times New Roman" w:hAnsi="Times New Roman" w:cs="Times New Roman"/>
          <w:b/>
          <w:sz w:val="26"/>
          <w:szCs w:val="26"/>
          <w:lang w:val="vi-VN"/>
        </w:rPr>
        <w:lastRenderedPageBreak/>
        <w:t>c) Sản phẩm</w:t>
      </w:r>
      <w:r w:rsidRPr="00EE322B">
        <w:rPr>
          <w:rFonts w:ascii="Times New Roman" w:hAnsi="Times New Roman" w:cs="Times New Roman"/>
          <w:b/>
          <w:sz w:val="26"/>
          <w:szCs w:val="26"/>
        </w:rPr>
        <w:t>:</w:t>
      </w:r>
    </w:p>
    <w:p w14:paraId="0A3E198F" w14:textId="77777777" w:rsidR="00EC276A" w:rsidRPr="00EE322B" w:rsidRDefault="00EC276A" w:rsidP="008A62D3">
      <w:pPr>
        <w:pStyle w:val="BodyText"/>
        <w:spacing w:after="0" w:line="288" w:lineRule="auto"/>
        <w:ind w:firstLine="0"/>
        <w:rPr>
          <w:rFonts w:ascii="Times New Roman" w:hAnsi="Times New Roman" w:cs="Times New Roman"/>
          <w:sz w:val="26"/>
          <w:szCs w:val="26"/>
          <w:lang w:val="vi-VN"/>
        </w:rPr>
      </w:pPr>
      <w:r w:rsidRPr="00EE322B">
        <w:rPr>
          <w:rFonts w:ascii="Times New Roman" w:hAnsi="Times New Roman" w:cs="Times New Roman"/>
          <w:sz w:val="26"/>
          <w:szCs w:val="26"/>
          <w:lang w:val="vi-VN"/>
        </w:rPr>
        <w:t>Câu trả lời của HS trong PHT và câu trả lời của HS</w:t>
      </w:r>
    </w:p>
    <w:tbl>
      <w:tblPr>
        <w:tblStyle w:val="TableGrid"/>
        <w:tblW w:w="0" w:type="auto"/>
        <w:tblLook w:val="04A0" w:firstRow="1" w:lastRow="0" w:firstColumn="1" w:lastColumn="0" w:noHBand="0" w:noVBand="1"/>
      </w:tblPr>
      <w:tblGrid>
        <w:gridCol w:w="9628"/>
      </w:tblGrid>
      <w:tr w:rsidR="00EE322B" w:rsidRPr="00EE322B" w14:paraId="379CCAA4" w14:textId="77777777" w:rsidTr="000330E6">
        <w:trPr>
          <w:trHeight w:val="6467"/>
        </w:trPr>
        <w:tc>
          <w:tcPr>
            <w:tcW w:w="9628" w:type="dxa"/>
          </w:tcPr>
          <w:p w14:paraId="50D85A7E" w14:textId="77777777" w:rsidR="000330E6" w:rsidRPr="00EE322B" w:rsidRDefault="000330E6" w:rsidP="008A62D3">
            <w:pPr>
              <w:widowControl w:val="0"/>
              <w:spacing w:line="288" w:lineRule="auto"/>
              <w:jc w:val="center"/>
              <w:rPr>
                <w:rFonts w:ascii="Times New Roman" w:eastAsia="Times New Roman" w:hAnsi="Times New Roman" w:cs="Times New Roman"/>
                <w:b/>
                <w:bCs/>
                <w:sz w:val="26"/>
                <w:szCs w:val="26"/>
              </w:rPr>
            </w:pPr>
            <w:bookmarkStart w:id="24" w:name="bookmark117"/>
            <w:bookmarkEnd w:id="24"/>
            <w:r w:rsidRPr="00EE322B">
              <w:rPr>
                <w:rFonts w:ascii="Times New Roman" w:eastAsia="Times New Roman" w:hAnsi="Times New Roman" w:cs="Times New Roman"/>
                <w:b/>
                <w:bCs/>
                <w:sz w:val="26"/>
                <w:szCs w:val="26"/>
              </w:rPr>
              <w:t>Phiếu học tập 3</w:t>
            </w:r>
          </w:p>
          <w:p w14:paraId="17147B1A" w14:textId="77777777" w:rsidR="000330E6" w:rsidRPr="00EE322B" w:rsidRDefault="000330E6" w:rsidP="008A62D3">
            <w:pPr>
              <w:widowControl w:val="0"/>
              <w:shd w:val="clear" w:color="auto" w:fill="FFFFFF"/>
              <w:spacing w:line="288" w:lineRule="auto"/>
              <w:ind w:firstLine="400"/>
              <w:jc w:val="center"/>
              <w:rPr>
                <w:rFonts w:ascii="Times New Roman" w:eastAsia="Segoe UI" w:hAnsi="Times New Roman" w:cs="Times New Roman"/>
                <w:sz w:val="26"/>
                <w:szCs w:val="26"/>
                <w:lang w:eastAsia="en-US"/>
              </w:rPr>
            </w:pPr>
            <w:r w:rsidRPr="00EE322B">
              <w:rPr>
                <w:rFonts w:ascii="Times New Roman" w:eastAsia="Segoe UI" w:hAnsi="Times New Roman" w:cs="Times New Roman"/>
                <w:b/>
                <w:bCs/>
                <w:sz w:val="26"/>
                <w:szCs w:val="26"/>
                <w:lang w:eastAsia="en-US"/>
              </w:rPr>
              <w:t>Tổ  ………..    Lớp ……………..</w:t>
            </w:r>
          </w:p>
          <w:p w14:paraId="569E7A45" w14:textId="2E8E4378"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Câu hỏi 4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một số nguyên nhân gây mất an toàn vệ sinh thực phẩm.</w:t>
            </w:r>
          </w:p>
          <w:p w14:paraId="18C59F75"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7082FEAD"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Một số nguyên nhân gây mất an toàn vệ sinh thực phẩm:</w:t>
            </w:r>
          </w:p>
          <w:p w14:paraId="6C71355F"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ôi thiu, bị nấm mốc.</w:t>
            </w:r>
          </w:p>
          <w:p w14:paraId="4E196789"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chứa tồn dư thuốc bảo vệ thực vật, chất phụ gia, chất bảo quản thực phẩm không được phép sử dụng.</w:t>
            </w:r>
          </w:p>
          <w:p w14:paraId="3FA5CD82"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bị nhiễm các kim loại nặng như chì, thủy ngân,…</w:t>
            </w:r>
          </w:p>
          <w:p w14:paraId="56C9CCCA"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Thực phẩm có chứa các độc tố tự nhiên như cá nóc, nấm có độc, lá ngón,…</w:t>
            </w:r>
          </w:p>
          <w:p w14:paraId="16C2560D" w14:textId="22BF27DD"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Luyện tập 5 trang 141</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thêm một số biện pháp giữ an toàn vệ sinh thực phẩm trong khâu sản xuất, vận chuyển, bảo quản, sử dụng và chế biến.</w:t>
            </w:r>
          </w:p>
          <w:p w14:paraId="386BDD15"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1D0D367D"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Một số biện pháp khác trong giữ an toàn vệ sinh thực phẩm trong khâu sản xuất, vận chuyển, bảo quản, sử dụng và chế biến:</w:t>
            </w:r>
          </w:p>
          <w:tbl>
            <w:tblPr>
              <w:tblW w:w="930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654"/>
              <w:gridCol w:w="7655"/>
            </w:tblGrid>
            <w:tr w:rsidR="00EE322B" w:rsidRPr="000330E6" w14:paraId="0B6A3549" w14:textId="77777777" w:rsidTr="000330E6">
              <w:trPr>
                <w:trHeight w:val="663"/>
              </w:trPr>
              <w:tc>
                <w:tcPr>
                  <w:tcW w:w="1654" w:type="dxa"/>
                  <w:tcBorders>
                    <w:top w:val="outset" w:sz="6" w:space="0" w:color="auto"/>
                    <w:left w:val="outset" w:sz="6" w:space="0" w:color="auto"/>
                    <w:bottom w:val="outset" w:sz="6" w:space="0" w:color="auto"/>
                    <w:right w:val="outset" w:sz="6" w:space="0" w:color="auto"/>
                  </w:tcBorders>
                  <w:hideMark/>
                </w:tcPr>
                <w:p w14:paraId="1EF0144E"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Các khâu</w:t>
                  </w:r>
                </w:p>
              </w:tc>
              <w:tc>
                <w:tcPr>
                  <w:tcW w:w="7655" w:type="dxa"/>
                  <w:tcBorders>
                    <w:top w:val="outset" w:sz="6" w:space="0" w:color="auto"/>
                    <w:left w:val="outset" w:sz="6" w:space="0" w:color="auto"/>
                    <w:bottom w:val="outset" w:sz="6" w:space="0" w:color="auto"/>
                    <w:right w:val="outset" w:sz="6" w:space="0" w:color="auto"/>
                  </w:tcBorders>
                  <w:hideMark/>
                </w:tcPr>
                <w:p w14:paraId="7B47C55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Biện pháp giữ an toàn vệ sinh thực phẩm</w:t>
                  </w:r>
                </w:p>
              </w:tc>
            </w:tr>
            <w:tr w:rsidR="00EE322B" w:rsidRPr="000330E6" w14:paraId="4B2B286A" w14:textId="77777777" w:rsidTr="000330E6">
              <w:trPr>
                <w:trHeight w:val="842"/>
              </w:trPr>
              <w:tc>
                <w:tcPr>
                  <w:tcW w:w="1654" w:type="dxa"/>
                  <w:tcBorders>
                    <w:top w:val="outset" w:sz="6" w:space="0" w:color="auto"/>
                    <w:left w:val="outset" w:sz="6" w:space="0" w:color="auto"/>
                    <w:bottom w:val="outset" w:sz="6" w:space="0" w:color="auto"/>
                    <w:right w:val="outset" w:sz="6" w:space="0" w:color="auto"/>
                  </w:tcBorders>
                  <w:vAlign w:val="center"/>
                  <w:hideMark/>
                </w:tcPr>
                <w:p w14:paraId="048AD81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lastRenderedPageBreak/>
                    <w:t>Khâu sản</w:t>
                  </w:r>
                </w:p>
                <w:p w14:paraId="5D91728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xuất</w:t>
                  </w:r>
                </w:p>
              </w:tc>
              <w:tc>
                <w:tcPr>
                  <w:tcW w:w="7655" w:type="dxa"/>
                  <w:tcBorders>
                    <w:top w:val="outset" w:sz="6" w:space="0" w:color="auto"/>
                    <w:left w:val="outset" w:sz="6" w:space="0" w:color="auto"/>
                    <w:bottom w:val="outset" w:sz="6" w:space="0" w:color="auto"/>
                    <w:right w:val="outset" w:sz="6" w:space="0" w:color="auto"/>
                  </w:tcBorders>
                  <w:hideMark/>
                </w:tcPr>
                <w:p w14:paraId="2FE476E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Sử dụng nguồn nước tưới, thức ăn đảm bảo vệ sinh.</w:t>
                  </w:r>
                </w:p>
                <w:p w14:paraId="6AB209B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Sử dụng các dụng cụ, thiết bị sạch sẽ, hợp vệ sinh trong sản xuất.…</w:t>
                  </w:r>
                </w:p>
              </w:tc>
            </w:tr>
            <w:tr w:rsidR="00EE322B" w:rsidRPr="000330E6" w14:paraId="1A6D6F6A" w14:textId="77777777" w:rsidTr="000330E6">
              <w:trPr>
                <w:trHeight w:val="1802"/>
              </w:trPr>
              <w:tc>
                <w:tcPr>
                  <w:tcW w:w="1654" w:type="dxa"/>
                  <w:tcBorders>
                    <w:top w:val="outset" w:sz="6" w:space="0" w:color="auto"/>
                    <w:left w:val="outset" w:sz="6" w:space="0" w:color="auto"/>
                    <w:bottom w:val="outset" w:sz="6" w:space="0" w:color="auto"/>
                    <w:right w:val="outset" w:sz="6" w:space="0" w:color="auto"/>
                  </w:tcBorders>
                  <w:vAlign w:val="center"/>
                  <w:hideMark/>
                </w:tcPr>
                <w:p w14:paraId="51BA452C"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Khâu vận</w:t>
                  </w:r>
                </w:p>
                <w:p w14:paraId="71FC7A9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chuyển và bảo</w:t>
                  </w:r>
                </w:p>
                <w:p w14:paraId="7DF7788C"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quản</w:t>
                  </w:r>
                </w:p>
              </w:tc>
              <w:tc>
                <w:tcPr>
                  <w:tcW w:w="7655" w:type="dxa"/>
                  <w:tcBorders>
                    <w:top w:val="outset" w:sz="6" w:space="0" w:color="auto"/>
                    <w:left w:val="outset" w:sz="6" w:space="0" w:color="auto"/>
                    <w:bottom w:val="outset" w:sz="6" w:space="0" w:color="auto"/>
                    <w:right w:val="outset" w:sz="6" w:space="0" w:color="auto"/>
                  </w:tcBorders>
                  <w:hideMark/>
                </w:tcPr>
                <w:p w14:paraId="19D88B92"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Đảm bảo phương tiện vận chuyển thực phẩm được chế tạo bằng vật liệu</w:t>
                  </w:r>
                </w:p>
                <w:p w14:paraId="236F2B7E"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không làm ô nhiễm thực phẩm hoặc bao gói thực phẩm; dễ làm sạch; chống</w:t>
                  </w:r>
                </w:p>
                <w:p w14:paraId="7AE4573D"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được sự ô nhiễm, kể cả khói, bụi và lây nhiễm giữa các thực phẩm với nhau;…</w:t>
                  </w:r>
                </w:p>
                <w:p w14:paraId="24F3B087"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Không vận chuyển thực phẩm cùng hàng hoá độc hại hoặc có thể gây nhiễm</w:t>
                  </w:r>
                </w:p>
                <w:p w14:paraId="33C7FE2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chéo ảnh hưởng đến chất lượng thực phẩm.</w:t>
                  </w:r>
                </w:p>
              </w:tc>
            </w:tr>
            <w:tr w:rsidR="00EE322B" w:rsidRPr="000330E6" w14:paraId="18F02759" w14:textId="77777777" w:rsidTr="000330E6">
              <w:trPr>
                <w:trHeight w:val="1510"/>
              </w:trPr>
              <w:tc>
                <w:tcPr>
                  <w:tcW w:w="1654" w:type="dxa"/>
                  <w:tcBorders>
                    <w:top w:val="outset" w:sz="6" w:space="0" w:color="auto"/>
                    <w:left w:val="outset" w:sz="6" w:space="0" w:color="auto"/>
                    <w:bottom w:val="outset" w:sz="6" w:space="0" w:color="auto"/>
                    <w:right w:val="outset" w:sz="6" w:space="0" w:color="auto"/>
                  </w:tcBorders>
                  <w:vAlign w:val="center"/>
                  <w:hideMark/>
                </w:tcPr>
                <w:p w14:paraId="73580228"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Khâu sử dụng</w:t>
                  </w:r>
                </w:p>
                <w:p w14:paraId="1257B1C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và chế biến</w:t>
                  </w:r>
                </w:p>
              </w:tc>
              <w:tc>
                <w:tcPr>
                  <w:tcW w:w="7655" w:type="dxa"/>
                  <w:tcBorders>
                    <w:top w:val="outset" w:sz="6" w:space="0" w:color="auto"/>
                    <w:left w:val="outset" w:sz="6" w:space="0" w:color="auto"/>
                    <w:bottom w:val="outset" w:sz="6" w:space="0" w:color="auto"/>
                    <w:right w:val="outset" w:sz="6" w:space="0" w:color="auto"/>
                  </w:tcBorders>
                  <w:hideMark/>
                </w:tcPr>
                <w:p w14:paraId="494B8225"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Rửa tay với nước ấm và xà phòng trước khi nấu ăn tầm 20 phút.</w:t>
                  </w:r>
                </w:p>
                <w:p w14:paraId="70CCAC64"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Nếu như tóc bạn dài bạn hãy đeo mũ chùm đầu, băng kín những vết thương ở trên tay.</w:t>
                  </w:r>
                </w:p>
                <w:p w14:paraId="76FE6831" w14:textId="77777777" w:rsidR="000330E6" w:rsidRPr="000330E6" w:rsidRDefault="000330E6"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 Giữ cho khu chế biến thức ăn gọn gàng và sạch sẽ.</w:t>
                  </w:r>
                </w:p>
              </w:tc>
            </w:tr>
          </w:tbl>
          <w:p w14:paraId="50224B6F" w14:textId="1A6917E3"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shd w:val="clear" w:color="auto" w:fill="FFFFFF"/>
                <w:lang w:val="en-US" w:eastAsia="en-US"/>
              </w:rPr>
              <w:t>Câu hỏi 5 trang 142</w:t>
            </w:r>
            <w:r w:rsidRPr="000330E6">
              <w:rPr>
                <w:rFonts w:ascii="Times New Roman" w:eastAsia="Times New Roman" w:hAnsi="Times New Roman" w:cs="Times New Roman"/>
                <w:b/>
                <w:bCs/>
                <w:sz w:val="25"/>
                <w:szCs w:val="25"/>
                <w:lang w:val="en-US" w:eastAsia="en-US"/>
              </w:rPr>
              <w:t>:</w:t>
            </w:r>
            <w:r w:rsidRPr="000330E6">
              <w:rPr>
                <w:rFonts w:ascii="Times New Roman" w:eastAsia="Times New Roman" w:hAnsi="Times New Roman" w:cs="Times New Roman"/>
                <w:sz w:val="25"/>
                <w:szCs w:val="25"/>
                <w:lang w:val="en-US" w:eastAsia="en-US"/>
              </w:rPr>
              <w:t> Nêu tên, nguyên nhân và biện pháp phòng một số bệnh về tiêu hóa.</w:t>
            </w:r>
          </w:p>
          <w:p w14:paraId="4EB4D3D0"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b/>
                <w:bCs/>
                <w:sz w:val="25"/>
                <w:szCs w:val="25"/>
                <w:lang w:val="en-US" w:eastAsia="en-US"/>
              </w:rPr>
              <w:t>Trả lời:</w:t>
            </w:r>
          </w:p>
          <w:p w14:paraId="0A2EC163" w14:textId="77777777" w:rsidR="000330E6" w:rsidRPr="000330E6" w:rsidRDefault="000330E6"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0330E6">
              <w:rPr>
                <w:rFonts w:ascii="Times New Roman" w:eastAsia="Times New Roman" w:hAnsi="Times New Roman" w:cs="Times New Roman"/>
                <w:sz w:val="25"/>
                <w:szCs w:val="25"/>
                <w:lang w:val="en-US" w:eastAsia="en-US"/>
              </w:rPr>
              <w:t>Tên, nguyên nhân và biện pháp phòng một số bệnh về tiêu hóa:</w:t>
            </w:r>
          </w:p>
          <w:tbl>
            <w:tblPr>
              <w:tblW w:w="923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94"/>
              <w:gridCol w:w="5851"/>
              <w:gridCol w:w="2693"/>
            </w:tblGrid>
            <w:tr w:rsidR="00EE322B" w:rsidRPr="00EE322B" w14:paraId="5E5E0901"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hideMark/>
                </w:tcPr>
                <w:p w14:paraId="76C8152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Tên</w:t>
                  </w:r>
                </w:p>
                <w:p w14:paraId="74E0F693"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bệnh</w:t>
                  </w:r>
                </w:p>
              </w:tc>
              <w:tc>
                <w:tcPr>
                  <w:tcW w:w="5851" w:type="dxa"/>
                  <w:tcBorders>
                    <w:top w:val="outset" w:sz="6" w:space="0" w:color="auto"/>
                    <w:left w:val="outset" w:sz="6" w:space="0" w:color="auto"/>
                    <w:bottom w:val="outset" w:sz="6" w:space="0" w:color="auto"/>
                    <w:right w:val="outset" w:sz="6" w:space="0" w:color="auto"/>
                  </w:tcBorders>
                  <w:hideMark/>
                </w:tcPr>
                <w:p w14:paraId="75604B3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Nguyên nhân</w:t>
                  </w:r>
                </w:p>
              </w:tc>
              <w:tc>
                <w:tcPr>
                  <w:tcW w:w="2693" w:type="dxa"/>
                  <w:tcBorders>
                    <w:top w:val="outset" w:sz="6" w:space="0" w:color="auto"/>
                    <w:left w:val="outset" w:sz="6" w:space="0" w:color="auto"/>
                    <w:bottom w:val="outset" w:sz="6" w:space="0" w:color="auto"/>
                    <w:right w:val="outset" w:sz="6" w:space="0" w:color="auto"/>
                  </w:tcBorders>
                  <w:hideMark/>
                </w:tcPr>
                <w:p w14:paraId="0A32EA9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b/>
                      <w:bCs/>
                      <w:sz w:val="25"/>
                      <w:szCs w:val="25"/>
                    </w:rPr>
                    <w:t>Biện pháp phòng</w:t>
                  </w:r>
                </w:p>
              </w:tc>
            </w:tr>
            <w:tr w:rsidR="00EE322B" w:rsidRPr="00EE322B" w14:paraId="5C623FC0" w14:textId="77777777" w:rsidTr="000330E6">
              <w:trPr>
                <w:trHeight w:val="1352"/>
              </w:trPr>
              <w:tc>
                <w:tcPr>
                  <w:tcW w:w="694" w:type="dxa"/>
                  <w:tcBorders>
                    <w:top w:val="outset" w:sz="6" w:space="0" w:color="auto"/>
                    <w:left w:val="outset" w:sz="6" w:space="0" w:color="auto"/>
                    <w:bottom w:val="outset" w:sz="6" w:space="0" w:color="auto"/>
                    <w:right w:val="outset" w:sz="6" w:space="0" w:color="auto"/>
                  </w:tcBorders>
                  <w:vAlign w:val="center"/>
                  <w:hideMark/>
                </w:tcPr>
                <w:p w14:paraId="588C520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Ngộ</w:t>
                  </w:r>
                </w:p>
                <w:p w14:paraId="1A333773"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độc</w:t>
                  </w:r>
                </w:p>
                <w:p w14:paraId="39E30202"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thực</w:t>
                  </w:r>
                </w:p>
                <w:p w14:paraId="54D0C84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phẩm</w:t>
                  </w:r>
                </w:p>
              </w:tc>
              <w:tc>
                <w:tcPr>
                  <w:tcW w:w="5851" w:type="dxa"/>
                  <w:tcBorders>
                    <w:top w:val="outset" w:sz="6" w:space="0" w:color="auto"/>
                    <w:left w:val="outset" w:sz="6" w:space="0" w:color="auto"/>
                    <w:bottom w:val="outset" w:sz="6" w:space="0" w:color="auto"/>
                    <w:right w:val="outset" w:sz="6" w:space="0" w:color="auto"/>
                  </w:tcBorders>
                  <w:hideMark/>
                </w:tcPr>
                <w:p w14:paraId="68A0963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sử dụng thực phẩm đã bị nhiễm khuẩn hoặc ô nhiễm hóa học, các thực phẩm biến chất, ôi iu hoặc có sẵn độc tố,…</w:t>
                  </w:r>
                </w:p>
              </w:tc>
              <w:tc>
                <w:tcPr>
                  <w:tcW w:w="2693" w:type="dxa"/>
                  <w:vMerge w:val="restart"/>
                  <w:tcBorders>
                    <w:top w:val="outset" w:sz="6" w:space="0" w:color="auto"/>
                    <w:left w:val="outset" w:sz="6" w:space="0" w:color="auto"/>
                    <w:bottom w:val="outset" w:sz="6" w:space="0" w:color="auto"/>
                    <w:right w:val="outset" w:sz="6" w:space="0" w:color="auto"/>
                  </w:tcBorders>
                  <w:hideMark/>
                </w:tcPr>
                <w:p w14:paraId="73B0E72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Có chế độ dinh</w:t>
                  </w:r>
                </w:p>
                <w:p w14:paraId="64A064BC"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dưỡng hợp lí.</w:t>
                  </w:r>
                </w:p>
                <w:p w14:paraId="7845688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Thực hiện an toàn vệ sinh thực phẩm.</w:t>
                  </w:r>
                </w:p>
                <w:p w14:paraId="19C7A98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Vệ sinh răng</w:t>
                  </w:r>
                </w:p>
                <w:p w14:paraId="1BC0948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miệng đúng cách.</w:t>
                  </w:r>
                </w:p>
                <w:p w14:paraId="460E3CF5"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Uống đủ nước, bổ sung chất xơ, lợi</w:t>
                  </w:r>
                </w:p>
                <w:p w14:paraId="2B4554E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khuẩn.</w:t>
                  </w:r>
                </w:p>
                <w:p w14:paraId="1DD6E9D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Xây dựng thói</w:t>
                  </w:r>
                </w:p>
                <w:p w14:paraId="58D6120E"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quen ăn uống lành mạnh.</w:t>
                  </w:r>
                </w:p>
                <w:p w14:paraId="277F965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Tạo bầu không khí vui vẻ khi ăn.</w:t>
                  </w:r>
                </w:p>
                <w:p w14:paraId="64B6D5ED"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Hạn chế sử dụng</w:t>
                  </w:r>
                </w:p>
                <w:p w14:paraId="5539D4E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chất kích thích.</w:t>
                  </w:r>
                </w:p>
                <w:p w14:paraId="26A908F8"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Vệ sinh răng</w:t>
                  </w:r>
                </w:p>
                <w:p w14:paraId="3DC9D94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miệng đúng cách.</w:t>
                  </w:r>
                </w:p>
                <w:p w14:paraId="03A141B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Luyện tập thể dục, thể thao phù hợp.</w:t>
                  </w:r>
                </w:p>
              </w:tc>
            </w:tr>
            <w:tr w:rsidR="00EE322B" w:rsidRPr="00EE322B" w14:paraId="6DD54A12"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40348CC8"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Tiêu</w:t>
                  </w:r>
                </w:p>
                <w:p w14:paraId="3B099AF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chảy</w:t>
                  </w:r>
                </w:p>
              </w:tc>
              <w:tc>
                <w:tcPr>
                  <w:tcW w:w="5851" w:type="dxa"/>
                  <w:tcBorders>
                    <w:top w:val="outset" w:sz="6" w:space="0" w:color="auto"/>
                    <w:left w:val="outset" w:sz="6" w:space="0" w:color="auto"/>
                    <w:bottom w:val="outset" w:sz="6" w:space="0" w:color="auto"/>
                    <w:right w:val="outset" w:sz="6" w:space="0" w:color="auto"/>
                  </w:tcBorders>
                  <w:hideMark/>
                </w:tcPr>
                <w:p w14:paraId="7A89D18F"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ngộ độc thực phẩm, nhiễm khuẩn đường ruột, rối loạn vi sinh</w:t>
                  </w:r>
                </w:p>
                <w:p w14:paraId="14395C2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đường ruột,…</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77901728"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8BA0881"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2A878E26"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Giun</w:t>
                  </w:r>
                </w:p>
                <w:p w14:paraId="2D651A2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sán</w:t>
                  </w:r>
                </w:p>
              </w:tc>
              <w:tc>
                <w:tcPr>
                  <w:tcW w:w="5851" w:type="dxa"/>
                  <w:tcBorders>
                    <w:top w:val="outset" w:sz="6" w:space="0" w:color="auto"/>
                    <w:left w:val="outset" w:sz="6" w:space="0" w:color="auto"/>
                    <w:bottom w:val="outset" w:sz="6" w:space="0" w:color="auto"/>
                    <w:right w:val="outset" w:sz="6" w:space="0" w:color="auto"/>
                  </w:tcBorders>
                  <w:hideMark/>
                </w:tcPr>
                <w:p w14:paraId="1AA9158C"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môi trường sống ô nhiễm; thói quen ăn thực phẩm sống, rửa</w:t>
                  </w:r>
                </w:p>
                <w:p w14:paraId="63AC6B5B"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chưa sạch; nhiễm ấu trùng giun sán từ thú cưng,…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89F778B"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D74DAB3" w14:textId="77777777" w:rsidTr="000330E6">
              <w:trPr>
                <w:trHeight w:val="689"/>
              </w:trPr>
              <w:tc>
                <w:tcPr>
                  <w:tcW w:w="694" w:type="dxa"/>
                  <w:tcBorders>
                    <w:top w:val="outset" w:sz="6" w:space="0" w:color="auto"/>
                    <w:left w:val="outset" w:sz="6" w:space="0" w:color="auto"/>
                    <w:bottom w:val="outset" w:sz="6" w:space="0" w:color="auto"/>
                    <w:right w:val="outset" w:sz="6" w:space="0" w:color="auto"/>
                  </w:tcBorders>
                  <w:vAlign w:val="center"/>
                  <w:hideMark/>
                </w:tcPr>
                <w:p w14:paraId="23E5241E"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Sâu răng</w:t>
                  </w:r>
                </w:p>
              </w:tc>
              <w:tc>
                <w:tcPr>
                  <w:tcW w:w="5851" w:type="dxa"/>
                  <w:tcBorders>
                    <w:top w:val="outset" w:sz="6" w:space="0" w:color="auto"/>
                    <w:left w:val="outset" w:sz="6" w:space="0" w:color="auto"/>
                    <w:bottom w:val="outset" w:sz="6" w:space="0" w:color="auto"/>
                    <w:right w:val="outset" w:sz="6" w:space="0" w:color="auto"/>
                  </w:tcBorders>
                  <w:hideMark/>
                </w:tcPr>
                <w:p w14:paraId="28A751EA"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vi khuẩn tấn công, vệ sinh răng miệng không đúng cách,</w:t>
                  </w:r>
                </w:p>
                <w:p w14:paraId="35FE4EA2"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thường xuyên ăn vặt, sử dụng thực phẩm nhiều đường,…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781B6168"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4519539E" w14:textId="77777777" w:rsidTr="000330E6">
              <w:trPr>
                <w:trHeight w:val="1020"/>
              </w:trPr>
              <w:tc>
                <w:tcPr>
                  <w:tcW w:w="694" w:type="dxa"/>
                  <w:tcBorders>
                    <w:top w:val="outset" w:sz="6" w:space="0" w:color="auto"/>
                    <w:left w:val="outset" w:sz="6" w:space="0" w:color="auto"/>
                    <w:bottom w:val="outset" w:sz="6" w:space="0" w:color="auto"/>
                    <w:right w:val="outset" w:sz="6" w:space="0" w:color="auto"/>
                  </w:tcBorders>
                  <w:vAlign w:val="center"/>
                  <w:hideMark/>
                </w:tcPr>
                <w:p w14:paraId="16F6F20D"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Táo</w:t>
                  </w:r>
                </w:p>
                <w:p w14:paraId="1AB09B37"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bón</w:t>
                  </w:r>
                </w:p>
              </w:tc>
              <w:tc>
                <w:tcPr>
                  <w:tcW w:w="5851" w:type="dxa"/>
                  <w:tcBorders>
                    <w:top w:val="outset" w:sz="6" w:space="0" w:color="auto"/>
                    <w:left w:val="outset" w:sz="6" w:space="0" w:color="auto"/>
                    <w:bottom w:val="outset" w:sz="6" w:space="0" w:color="auto"/>
                    <w:right w:val="outset" w:sz="6" w:space="0" w:color="auto"/>
                  </w:tcBorders>
                  <w:hideMark/>
                </w:tcPr>
                <w:p w14:paraId="043F533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chế độ ăn uống không hợp lí (uống ít nước, thiếu chất xơ, ăn</w:t>
                  </w:r>
                </w:p>
                <w:p w14:paraId="0C6739D9"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nhiều thực phẩm giàu chất béo,…); do mắc các bệnh lí; sử dụng</w:t>
                  </w:r>
                </w:p>
                <w:p w14:paraId="6F22F266"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một số loại thuốc;…</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2ABA3894" w14:textId="77777777" w:rsidR="000330E6" w:rsidRPr="00EE322B" w:rsidRDefault="000330E6" w:rsidP="008A62D3">
                  <w:pPr>
                    <w:widowControl w:val="0"/>
                    <w:rPr>
                      <w:rFonts w:ascii="Times New Roman" w:eastAsia="Times New Roman" w:hAnsi="Times New Roman" w:cs="Times New Roman"/>
                      <w:sz w:val="25"/>
                      <w:szCs w:val="25"/>
                    </w:rPr>
                  </w:pPr>
                </w:p>
              </w:tc>
            </w:tr>
            <w:tr w:rsidR="00EE322B" w:rsidRPr="00EE322B" w14:paraId="7CC5E45C" w14:textId="77777777" w:rsidTr="000330E6">
              <w:trPr>
                <w:trHeight w:val="959"/>
              </w:trPr>
              <w:tc>
                <w:tcPr>
                  <w:tcW w:w="694" w:type="dxa"/>
                  <w:tcBorders>
                    <w:top w:val="outset" w:sz="6" w:space="0" w:color="auto"/>
                    <w:left w:val="outset" w:sz="6" w:space="0" w:color="auto"/>
                    <w:bottom w:val="outset" w:sz="6" w:space="0" w:color="auto"/>
                    <w:right w:val="outset" w:sz="6" w:space="0" w:color="auto"/>
                  </w:tcBorders>
                  <w:vAlign w:val="center"/>
                  <w:hideMark/>
                </w:tcPr>
                <w:p w14:paraId="77A9A3AB"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Viêm</w:t>
                  </w:r>
                </w:p>
                <w:p w14:paraId="41F8DE11"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dạ dày</w:t>
                  </w:r>
                </w:p>
              </w:tc>
              <w:tc>
                <w:tcPr>
                  <w:tcW w:w="5851" w:type="dxa"/>
                  <w:tcBorders>
                    <w:top w:val="outset" w:sz="6" w:space="0" w:color="auto"/>
                    <w:left w:val="outset" w:sz="6" w:space="0" w:color="auto"/>
                    <w:bottom w:val="outset" w:sz="6" w:space="0" w:color="auto"/>
                    <w:right w:val="outset" w:sz="6" w:space="0" w:color="auto"/>
                  </w:tcBorders>
                  <w:hideMark/>
                </w:tcPr>
                <w:p w14:paraId="036C1144" w14:textId="77777777" w:rsidR="000330E6" w:rsidRPr="00EE322B" w:rsidRDefault="000330E6" w:rsidP="008A62D3">
                  <w:pPr>
                    <w:widowControl w:val="0"/>
                    <w:spacing w:before="40" w:after="40" w:line="276" w:lineRule="auto"/>
                    <w:ind w:left="48" w:right="48"/>
                    <w:jc w:val="both"/>
                    <w:rPr>
                      <w:rFonts w:ascii="Times New Roman" w:eastAsia="Times New Roman" w:hAnsi="Times New Roman" w:cs="Times New Roman"/>
                      <w:sz w:val="25"/>
                      <w:szCs w:val="25"/>
                    </w:rPr>
                  </w:pPr>
                  <w:r w:rsidRPr="00EE322B">
                    <w:rPr>
                      <w:rFonts w:ascii="Times New Roman" w:eastAsia="Times New Roman" w:hAnsi="Times New Roman" w:cs="Times New Roman"/>
                      <w:sz w:val="25"/>
                      <w:szCs w:val="25"/>
                    </w:rPr>
                    <w:t>- Do nhiễm vi khuẩn HP, chế độ dinh dưỡng thiếu khoa học, sử dụng quá nhiều thuốc giảm đau, tâm lí căng thẳng,…</w:t>
                  </w:r>
                </w:p>
              </w:tc>
              <w:tc>
                <w:tcPr>
                  <w:tcW w:w="2693" w:type="dxa"/>
                  <w:vMerge/>
                  <w:tcBorders>
                    <w:top w:val="outset" w:sz="6" w:space="0" w:color="auto"/>
                    <w:left w:val="outset" w:sz="6" w:space="0" w:color="auto"/>
                    <w:bottom w:val="outset" w:sz="6" w:space="0" w:color="auto"/>
                    <w:right w:val="outset" w:sz="6" w:space="0" w:color="auto"/>
                  </w:tcBorders>
                  <w:vAlign w:val="center"/>
                  <w:hideMark/>
                </w:tcPr>
                <w:p w14:paraId="63DEFE12" w14:textId="77777777" w:rsidR="000330E6" w:rsidRPr="00EE322B" w:rsidRDefault="000330E6" w:rsidP="008A62D3">
                  <w:pPr>
                    <w:widowControl w:val="0"/>
                    <w:rPr>
                      <w:rFonts w:ascii="Times New Roman" w:eastAsia="Times New Roman" w:hAnsi="Times New Roman" w:cs="Times New Roman"/>
                      <w:sz w:val="25"/>
                      <w:szCs w:val="25"/>
                    </w:rPr>
                  </w:pPr>
                </w:p>
              </w:tc>
            </w:tr>
          </w:tbl>
          <w:p w14:paraId="2CF11419" w14:textId="21162C5A" w:rsidR="000330E6" w:rsidRPr="00EE322B" w:rsidRDefault="000330E6" w:rsidP="008A62D3">
            <w:pPr>
              <w:pStyle w:val="BodyText"/>
              <w:shd w:val="clear" w:color="auto" w:fill="auto"/>
              <w:spacing w:after="0" w:line="288" w:lineRule="auto"/>
              <w:ind w:firstLine="0"/>
              <w:rPr>
                <w:rFonts w:ascii="Times New Roman" w:hAnsi="Times New Roman" w:cs="Times New Roman"/>
                <w:sz w:val="26"/>
                <w:szCs w:val="26"/>
              </w:rPr>
            </w:pPr>
          </w:p>
        </w:tc>
      </w:tr>
    </w:tbl>
    <w:p w14:paraId="01B55795" w14:textId="77777777" w:rsidR="000330E6" w:rsidRPr="00EE322B" w:rsidRDefault="000330E6" w:rsidP="008A62D3">
      <w:pPr>
        <w:pStyle w:val="BodyText"/>
        <w:shd w:val="clear" w:color="auto" w:fill="auto"/>
        <w:tabs>
          <w:tab w:val="left" w:pos="380"/>
        </w:tabs>
        <w:spacing w:after="0" w:line="288" w:lineRule="auto"/>
        <w:ind w:firstLine="0"/>
        <w:rPr>
          <w:rFonts w:ascii="Times New Roman" w:hAnsi="Times New Roman" w:cs="Times New Roman"/>
          <w:b/>
          <w:bCs/>
          <w:sz w:val="12"/>
          <w:szCs w:val="26"/>
          <w:lang w:val="vi-VN"/>
        </w:rPr>
      </w:pPr>
    </w:p>
    <w:p w14:paraId="48E6EB5B" w14:textId="046840E5" w:rsidR="00EC276A" w:rsidRPr="00EC276A" w:rsidRDefault="00CC2E03" w:rsidP="008A62D3">
      <w:pPr>
        <w:pStyle w:val="BodyText"/>
        <w:shd w:val="clear" w:color="auto" w:fill="auto"/>
        <w:tabs>
          <w:tab w:val="left" w:pos="380"/>
        </w:tabs>
        <w:spacing w:after="0" w:line="288" w:lineRule="auto"/>
        <w:ind w:firstLine="0"/>
        <w:rPr>
          <w:rFonts w:ascii="Times New Roman" w:hAnsi="Times New Roman" w:cs="Times New Roman"/>
          <w:b/>
          <w:bCs/>
          <w:sz w:val="26"/>
          <w:szCs w:val="26"/>
          <w:lang w:val="vi-VN"/>
        </w:rPr>
      </w:pPr>
      <w:r w:rsidRPr="00EE322B">
        <w:rPr>
          <w:rFonts w:ascii="Times New Roman" w:hAnsi="Times New Roman" w:cs="Times New Roman"/>
          <w:b/>
          <w:bCs/>
          <w:sz w:val="26"/>
          <w:szCs w:val="26"/>
          <w:lang w:val="vi-VN"/>
        </w:rPr>
        <w:lastRenderedPageBreak/>
        <w:t>d)</w:t>
      </w:r>
      <w:r w:rsidR="00EB71CC" w:rsidRPr="00EE322B">
        <w:rPr>
          <w:rFonts w:ascii="Times New Roman" w:hAnsi="Times New Roman" w:cs="Times New Roman"/>
          <w:b/>
          <w:bCs/>
          <w:sz w:val="26"/>
          <w:szCs w:val="26"/>
          <w:lang w:val="vi-VN"/>
        </w:rPr>
        <w:t>Tổ chức thực hiện:</w:t>
      </w:r>
      <w:r w:rsidR="000330E6" w:rsidRPr="00EE322B">
        <w:rPr>
          <w:rFonts w:ascii="Times New Roman" w:hAnsi="Times New Roman" w:cs="Times New Roman"/>
          <w:b/>
          <w:bCs/>
          <w:sz w:val="26"/>
          <w:szCs w:val="26"/>
        </w:rPr>
        <w:t xml:space="preserve"> </w:t>
      </w:r>
      <w:r w:rsidR="00EC276A" w:rsidRPr="00EC276A">
        <w:rPr>
          <w:rFonts w:ascii="Times New Roman" w:hAnsi="Times New Roman" w:cs="Times New Roman"/>
          <w:sz w:val="26"/>
          <w:szCs w:val="26"/>
        </w:rPr>
        <w:t>Sử dụng kĩ thuật “Các mảnh ghép”.</w:t>
      </w:r>
    </w:p>
    <w:p w14:paraId="5DDFF034" w14:textId="77777777"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Vòng 1: Nhóm chuyên gia</w:t>
      </w:r>
    </w:p>
    <w:p w14:paraId="730ED52D" w14:textId="7777777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Giáo viên chia nhóm, phân chia nhiệm vụ và yêu cầu các nhóm thảo luận hoàn thành PHT.</w:t>
      </w:r>
    </w:p>
    <w:p w14:paraId="1B151AD5" w14:textId="4A9E8EE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xml:space="preserve">Nhiệm vụ A (Nhóm 1,3,…): Tìm hiểu về </w:t>
      </w:r>
      <w:r w:rsidR="000330E6" w:rsidRPr="00EE322B">
        <w:rPr>
          <w:rFonts w:ascii="Times New Roman" w:eastAsia="Segoe UI" w:hAnsi="Times New Roman" w:cs="Times New Roman"/>
          <w:sz w:val="26"/>
          <w:szCs w:val="26"/>
          <w:lang w:val="en-US" w:eastAsia="en-US"/>
        </w:rPr>
        <w:t>an toàn vệ sinh thực phẩm (trả lời câu 4,5/tr141)</w:t>
      </w:r>
    </w:p>
    <w:p w14:paraId="49A8E58B" w14:textId="498C7373" w:rsidR="000330E6"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Nhiệm vụ B (Nhóm 2,3,…): Tìm hiể</w:t>
      </w:r>
      <w:r w:rsidR="000330E6" w:rsidRPr="00EE322B">
        <w:rPr>
          <w:rFonts w:ascii="Times New Roman" w:eastAsia="Segoe UI" w:hAnsi="Times New Roman" w:cs="Times New Roman"/>
          <w:sz w:val="26"/>
          <w:szCs w:val="26"/>
          <w:lang w:val="en-US" w:eastAsia="en-US"/>
        </w:rPr>
        <w:t>u</w:t>
      </w:r>
      <w:r w:rsidRPr="00EC276A">
        <w:rPr>
          <w:rFonts w:ascii="Times New Roman" w:eastAsia="Segoe UI" w:hAnsi="Times New Roman" w:cs="Times New Roman"/>
          <w:sz w:val="26"/>
          <w:szCs w:val="26"/>
          <w:lang w:val="en-US" w:eastAsia="en-US"/>
        </w:rPr>
        <w:t xml:space="preserve"> </w:t>
      </w:r>
      <w:r w:rsidR="000330E6" w:rsidRPr="00EE322B">
        <w:rPr>
          <w:rFonts w:ascii="Times New Roman" w:eastAsia="Segoe UI" w:hAnsi="Times New Roman" w:cs="Times New Roman"/>
          <w:sz w:val="26"/>
          <w:szCs w:val="26"/>
          <w:lang w:val="en-US" w:eastAsia="en-US"/>
        </w:rPr>
        <w:t>phòng bệnh về tiêu hóa (trả lời câu 5/tr142)</w:t>
      </w:r>
    </w:p>
    <w:p w14:paraId="59945C78" w14:textId="77777777"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Vòng 2: Nhóm mảnh ghép</w:t>
      </w:r>
    </w:p>
    <w:p w14:paraId="70AB6348" w14:textId="5AB7D439" w:rsidR="00EC276A" w:rsidRPr="00EC276A" w:rsidRDefault="00EC276A" w:rsidP="009456CD">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GV yêu cầu hình thành các nhóm mảnh ghép với các thành viên chọn từ các nhóm chuyên</w:t>
      </w:r>
      <w:r w:rsidR="000330E6"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gia khác nhau, các câu trả lời và thông tin của vòng 1 được các thành viên trong nhóm mới</w:t>
      </w:r>
      <w:r w:rsidR="000330E6"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chia sẻ đầy đủ với nhau để cùng hoàn thành phiếu học tập (nhóm thực hiện nhiệm vụ A sẽ</w:t>
      </w:r>
      <w:r w:rsidR="00F81B4F" w:rsidRPr="00EE322B">
        <w:rPr>
          <w:rFonts w:ascii="Times New Roman" w:eastAsia="Segoe UI" w:hAnsi="Times New Roman" w:cs="Times New Roman"/>
          <w:sz w:val="26"/>
          <w:szCs w:val="26"/>
          <w:lang w:val="en-US" w:eastAsia="en-US"/>
        </w:rPr>
        <w:t xml:space="preserve"> </w:t>
      </w:r>
      <w:r w:rsidRPr="00EC276A">
        <w:rPr>
          <w:rFonts w:ascii="Times New Roman" w:eastAsia="Segoe UI" w:hAnsi="Times New Roman" w:cs="Times New Roman"/>
          <w:sz w:val="26"/>
          <w:szCs w:val="26"/>
          <w:lang w:val="en-US" w:eastAsia="en-US"/>
        </w:rPr>
        <w:t>hoàn thành nốt phần nhiệm vụ B và ngược lại).</w:t>
      </w:r>
    </w:p>
    <w:p w14:paraId="7A0CB8D0" w14:textId="4A40A482" w:rsidR="00EC276A" w:rsidRPr="00EC276A" w:rsidRDefault="00EC276A" w:rsidP="009456CD">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GV giao nhiệm vụ cho nhóm mảnh ghép:</w:t>
      </w:r>
    </w:p>
    <w:p w14:paraId="08E50286" w14:textId="7E16AFDE"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xml:space="preserve">(1) </w:t>
      </w:r>
      <w:r w:rsidR="00F81B4F" w:rsidRPr="00EE322B">
        <w:rPr>
          <w:rFonts w:ascii="Times New Roman" w:eastAsia="Segoe UI" w:hAnsi="Times New Roman" w:cs="Times New Roman"/>
          <w:sz w:val="26"/>
          <w:szCs w:val="26"/>
          <w:lang w:val="en-US" w:eastAsia="en-US"/>
        </w:rPr>
        <w:t>An toàn vệ sinh thực phẩm là gì?</w:t>
      </w:r>
    </w:p>
    <w:p w14:paraId="549E750B" w14:textId="63137FB2" w:rsidR="00EC276A" w:rsidRPr="00EC276A" w:rsidRDefault="00EC276A" w:rsidP="008A62D3">
      <w:pPr>
        <w:widowControl w:val="0"/>
        <w:shd w:val="clear" w:color="auto" w:fill="FFFFFF"/>
        <w:spacing w:after="120" w:line="288" w:lineRule="auto"/>
        <w:ind w:firstLine="720"/>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xml:space="preserve">(2) </w:t>
      </w:r>
      <w:r w:rsidR="00F81B4F" w:rsidRPr="00EE322B">
        <w:rPr>
          <w:rFonts w:ascii="Times New Roman" w:eastAsia="Segoe UI" w:hAnsi="Times New Roman" w:cs="Times New Roman"/>
          <w:sz w:val="26"/>
          <w:szCs w:val="26"/>
          <w:lang w:val="en-US" w:eastAsia="en-US"/>
        </w:rPr>
        <w:t>Các biện pháp bảo vệ hệ tiêu hóa</w:t>
      </w:r>
      <w:r w:rsidRPr="00EC276A">
        <w:rPr>
          <w:rFonts w:ascii="Times New Roman" w:eastAsia="Segoe UI" w:hAnsi="Times New Roman" w:cs="Times New Roman"/>
          <w:sz w:val="26"/>
          <w:szCs w:val="26"/>
          <w:lang w:val="en-US" w:eastAsia="en-US"/>
        </w:rPr>
        <w:t>?</w:t>
      </w:r>
    </w:p>
    <w:p w14:paraId="5DFD00D5" w14:textId="77777777" w:rsidR="00EC276A" w:rsidRPr="00EC276A" w:rsidRDefault="00EC276A" w:rsidP="008A62D3">
      <w:pPr>
        <w:widowControl w:val="0"/>
        <w:shd w:val="clear" w:color="auto" w:fill="FFFFFF"/>
        <w:spacing w:after="120" w:line="288" w:lineRule="auto"/>
        <w:rPr>
          <w:rFonts w:ascii="Times New Roman" w:eastAsia="Segoe UI" w:hAnsi="Times New Roman" w:cs="Times New Roman"/>
          <w:sz w:val="26"/>
          <w:szCs w:val="26"/>
          <w:lang w:val="en-US" w:eastAsia="en-US"/>
        </w:rPr>
      </w:pPr>
      <w:r w:rsidRPr="00EC276A">
        <w:rPr>
          <w:rFonts w:ascii="Times New Roman" w:eastAsia="Segoe UI" w:hAnsi="Times New Roman" w:cs="Times New Roman"/>
          <w:sz w:val="26"/>
          <w:szCs w:val="26"/>
          <w:lang w:val="en-US" w:eastAsia="en-US"/>
        </w:rPr>
        <w:t>− Các nhóm mảnh ghép thực hiện nhiệm vụ, trình bày kết quả.</w:t>
      </w:r>
    </w:p>
    <w:p w14:paraId="3CF81769" w14:textId="77777777" w:rsidR="00EC276A" w:rsidRPr="00EE322B" w:rsidRDefault="00EC276A" w:rsidP="008A62D3">
      <w:pPr>
        <w:widowControl w:val="0"/>
        <w:tabs>
          <w:tab w:val="left" w:pos="851"/>
        </w:tabs>
        <w:spacing w:line="276" w:lineRule="auto"/>
        <w:contextualSpacing/>
        <w:jc w:val="both"/>
        <w:rPr>
          <w:rFonts w:ascii="Times New Roman" w:hAnsi="Times New Roman" w:cs="Times New Roman"/>
          <w:sz w:val="26"/>
          <w:szCs w:val="26"/>
        </w:rPr>
      </w:pPr>
      <w:r w:rsidRPr="00EE322B">
        <w:rPr>
          <w:rFonts w:ascii="Times New Roman" w:hAnsi="Times New Roman" w:cs="Times New Roman"/>
          <w:sz w:val="26"/>
          <w:szCs w:val="26"/>
        </w:rPr>
        <w:t>− GV nhận xét, đánh giá.</w:t>
      </w:r>
    </w:p>
    <w:p w14:paraId="2B137A30" w14:textId="0D276FC9" w:rsidR="00165B92" w:rsidRPr="00EE322B" w:rsidRDefault="00165B92" w:rsidP="008A62D3">
      <w:pPr>
        <w:widowControl w:val="0"/>
        <w:tabs>
          <w:tab w:val="left" w:pos="851"/>
        </w:tabs>
        <w:spacing w:line="276" w:lineRule="auto"/>
        <w:contextualSpacing/>
        <w:jc w:val="both"/>
        <w:rPr>
          <w:rFonts w:ascii="Times New Roman" w:hAnsi="Times New Roman" w:cs="Times New Roman"/>
          <w:b/>
          <w:sz w:val="26"/>
          <w:szCs w:val="26"/>
          <w:lang w:eastAsia="en-US"/>
        </w:rPr>
      </w:pPr>
      <w:r w:rsidRPr="00EE322B">
        <w:rPr>
          <w:rFonts w:ascii="Times New Roman" w:hAnsi="Times New Roman" w:cs="Times New Roman"/>
          <w:b/>
          <w:sz w:val="26"/>
          <w:szCs w:val="26"/>
          <w:lang w:eastAsia="en-US"/>
        </w:rPr>
        <w:t>- Kết luận:</w:t>
      </w:r>
    </w:p>
    <w:p w14:paraId="3112E527" w14:textId="77777777" w:rsidR="009456CD" w:rsidRPr="00212697" w:rsidRDefault="00165B92" w:rsidP="009456CD">
      <w:pPr>
        <w:pStyle w:val="BodyText"/>
        <w:shd w:val="clear" w:color="auto" w:fill="auto"/>
        <w:tabs>
          <w:tab w:val="left" w:pos="380"/>
        </w:tabs>
        <w:spacing w:after="0" w:line="288" w:lineRule="auto"/>
        <w:ind w:firstLine="0"/>
        <w:rPr>
          <w:rFonts w:ascii="Times New Roman" w:hAnsi="Times New Roman" w:cs="Times New Roman"/>
          <w:i/>
          <w:iCs/>
          <w:sz w:val="26"/>
          <w:lang w:val="vi-VN"/>
        </w:rPr>
      </w:pPr>
      <w:r w:rsidRPr="00EE322B">
        <w:rPr>
          <w:rFonts w:ascii="Times New Roman" w:hAnsi="Times New Roman" w:cs="Times New Roman"/>
          <w:sz w:val="26"/>
          <w:lang w:val="vi-VN"/>
        </w:rPr>
        <w:tab/>
      </w:r>
      <w:bookmarkStart w:id="25" w:name="bookmark159"/>
      <w:bookmarkStart w:id="26" w:name="bookmark160"/>
      <w:bookmarkStart w:id="27" w:name="bookmark161"/>
      <w:r w:rsidR="009456CD" w:rsidRPr="00212697">
        <w:rPr>
          <w:rFonts w:ascii="Times New Roman" w:hAnsi="Times New Roman" w:cs="Times New Roman"/>
          <w:i/>
          <w:iCs/>
          <w:sz w:val="26"/>
          <w:lang w:val="vi-VN"/>
        </w:rPr>
        <w:t>An toàn vệ sinh thực phẩm là các điều kiện và biện pháp cần thiết để đảm bảo thực phẩm không gây hại đến sức khỏe của con người</w:t>
      </w:r>
    </w:p>
    <w:p w14:paraId="597493D3" w14:textId="4EDA8AFD" w:rsidR="00AA138F" w:rsidRPr="009456CD" w:rsidRDefault="00813C7A" w:rsidP="009456CD">
      <w:pPr>
        <w:pStyle w:val="BodyText"/>
        <w:shd w:val="clear" w:color="auto" w:fill="auto"/>
        <w:tabs>
          <w:tab w:val="left" w:pos="380"/>
        </w:tabs>
        <w:spacing w:after="0" w:line="288" w:lineRule="auto"/>
        <w:ind w:firstLine="0"/>
        <w:rPr>
          <w:rFonts w:ascii="Times New Roman" w:hAnsi="Times New Roman" w:cs="Times New Roman"/>
          <w:b/>
          <w:sz w:val="26"/>
          <w:szCs w:val="26"/>
          <w:lang w:val="vi-VN"/>
        </w:rPr>
      </w:pPr>
      <w:r w:rsidRPr="009456CD">
        <w:rPr>
          <w:rFonts w:ascii="Times New Roman" w:hAnsi="Times New Roman" w:cs="Times New Roman"/>
          <w:b/>
          <w:sz w:val="26"/>
          <w:szCs w:val="26"/>
          <w:lang w:val="vi-VN"/>
        </w:rPr>
        <w:t>Hoạt động 3.</w:t>
      </w:r>
      <w:r w:rsidR="00AA138F" w:rsidRPr="009456CD">
        <w:rPr>
          <w:rFonts w:ascii="Times New Roman" w:hAnsi="Times New Roman" w:cs="Times New Roman"/>
          <w:b/>
          <w:sz w:val="26"/>
          <w:szCs w:val="26"/>
          <w:lang w:val="vi-VN"/>
        </w:rPr>
        <w:t xml:space="preserve"> Luyện tập</w:t>
      </w:r>
      <w:bookmarkEnd w:id="25"/>
      <w:bookmarkEnd w:id="26"/>
      <w:bookmarkEnd w:id="27"/>
    </w:p>
    <w:p w14:paraId="50826EC3"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a) Mục tiêu</w:t>
      </w:r>
    </w:p>
    <w:p w14:paraId="36E014D1" w14:textId="6A3C448B"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Củng cố, hoàn thiện kiến thức về dinh dưỡng và tiêu hóa ở người.</w:t>
      </w:r>
    </w:p>
    <w:p w14:paraId="7A84D5C6" w14:textId="4DD9E1C3"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Góp phần phát triển biểu hiện của phẩm chất, năng lực đã nêu </w:t>
      </w:r>
    </w:p>
    <w:p w14:paraId="550A17D9"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b) Nội dung:</w:t>
      </w:r>
    </w:p>
    <w:p w14:paraId="1623DCAE" w14:textId="61F65313"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thực hiện thuyết minh cho video quá trình tiêu hóa ở người</w:t>
      </w:r>
    </w:p>
    <w:p w14:paraId="78D5AE30" w14:textId="102AFC35" w:rsidR="00F81B4F" w:rsidRDefault="00F81B4F" w:rsidP="008A62D3">
      <w:pPr>
        <w:widowControl w:val="0"/>
        <w:spacing w:line="288" w:lineRule="auto"/>
        <w:rPr>
          <w:rFonts w:ascii="Times New Roman" w:hAnsi="Times New Roman" w:cs="Times New Roman"/>
          <w:color w:val="FF0000"/>
          <w:sz w:val="26"/>
          <w:szCs w:val="26"/>
          <w:lang w:val="en-US" w:eastAsia="en-US"/>
        </w:rPr>
      </w:pPr>
      <w:r w:rsidRPr="0003694D">
        <w:rPr>
          <w:rFonts w:ascii="Times New Roman" w:hAnsi="Times New Roman" w:cs="Times New Roman"/>
          <w:color w:val="FF0000"/>
          <w:sz w:val="26"/>
          <w:szCs w:val="26"/>
          <w:lang w:val="en-US" w:eastAsia="en-US"/>
        </w:rPr>
        <w:t xml:space="preserve">− HS liên hệ kiến thức thực tế và kiến thức bài học trả lời câu </w:t>
      </w:r>
      <w:r w:rsidR="00EE322B" w:rsidRPr="0003694D">
        <w:rPr>
          <w:rFonts w:ascii="Times New Roman" w:hAnsi="Times New Roman" w:cs="Times New Roman"/>
          <w:color w:val="FF0000"/>
          <w:sz w:val="26"/>
          <w:szCs w:val="26"/>
          <w:lang w:val="en-US" w:eastAsia="en-US"/>
        </w:rPr>
        <w:t>hỏi trắc nghiệm bằng tham gia trò chơi</w:t>
      </w:r>
      <w:r w:rsidRPr="0003694D">
        <w:rPr>
          <w:rFonts w:ascii="Times New Roman" w:hAnsi="Times New Roman" w:cs="Times New Roman"/>
          <w:color w:val="FF0000"/>
          <w:sz w:val="26"/>
          <w:szCs w:val="26"/>
          <w:lang w:val="en-US" w:eastAsia="en-US"/>
        </w:rPr>
        <w:t>.</w:t>
      </w:r>
    </w:p>
    <w:p w14:paraId="28746F89"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 Quá trình biến đổi lí học và hoá học của thức ăn diễn ra đồng thời ở bộ phận nào dưới đây ?</w:t>
      </w:r>
    </w:p>
    <w:p w14:paraId="47933F70" w14:textId="79EE9DF9"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Khoang miệng</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Dạ dày</w:t>
      </w:r>
      <w:r>
        <w:rPr>
          <w:rFonts w:ascii="Times New Roman" w:hAnsi="Times New Roman" w:cs="Times New Roman"/>
          <w:sz w:val="26"/>
          <w:szCs w:val="26"/>
        </w:rPr>
        <w:tab/>
      </w:r>
      <w:r>
        <w:rPr>
          <w:rFonts w:ascii="Times New Roman" w:hAnsi="Times New Roman" w:cs="Times New Roman"/>
          <w:sz w:val="26"/>
          <w:szCs w:val="26"/>
        </w:rPr>
        <w:tab/>
      </w:r>
    </w:p>
    <w:p w14:paraId="14A7559E" w14:textId="02D72AE9"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Ruột non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Tất cả các phương án còn lại'</w:t>
      </w:r>
    </w:p>
    <w:p w14:paraId="728C4BFD"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2: Tuyến tiêu hoá nào dưới đây không nằm trong ống tiêu hoá ?</w:t>
      </w:r>
    </w:p>
    <w:p w14:paraId="2C6F3348" w14:textId="6B0BFB2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Tuyến tuỵ</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Tuyến vị</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Tuyến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Tuyến nước bọt</w:t>
      </w:r>
    </w:p>
    <w:p w14:paraId="410F09F4"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3: Loại đường nào dưới đây được hình thành trong khoang miệng khi chúng ta nhai kĩ cơm ?</w:t>
      </w:r>
    </w:p>
    <w:p w14:paraId="34500028" w14:textId="65A9B285"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Lactôzơ      </w:t>
      </w:r>
      <w:r>
        <w:rPr>
          <w:rFonts w:ascii="Times New Roman" w:hAnsi="Times New Roman" w:cs="Times New Roman"/>
          <w:sz w:val="26"/>
          <w:szCs w:val="26"/>
        </w:rPr>
        <w:tab/>
      </w:r>
      <w:r w:rsidRPr="00987D65">
        <w:rPr>
          <w:rFonts w:ascii="Times New Roman" w:hAnsi="Times New Roman" w:cs="Times New Roman"/>
          <w:sz w:val="26"/>
          <w:szCs w:val="26"/>
        </w:rPr>
        <w:t>B. Glucôzơ</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Mantôzơ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Saccarôzơ</w:t>
      </w:r>
    </w:p>
    <w:p w14:paraId="7C22C556"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4: Ở người, dịch tiêu hoá từ tuyến tuỵ sẽ đổ vào bộ phận nào ?</w:t>
      </w:r>
    </w:p>
    <w:p w14:paraId="0D9F7D89" w14:textId="0446992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Thực quản      </w:t>
      </w:r>
      <w:r>
        <w:rPr>
          <w:rFonts w:ascii="Times New Roman" w:hAnsi="Times New Roman" w:cs="Times New Roman"/>
          <w:sz w:val="26"/>
          <w:szCs w:val="26"/>
        </w:rPr>
        <w:tab/>
      </w:r>
      <w:r w:rsidRPr="00987D65">
        <w:rPr>
          <w:rFonts w:ascii="Times New Roman" w:hAnsi="Times New Roman" w:cs="Times New Roman"/>
          <w:sz w:val="26"/>
          <w:szCs w:val="26"/>
        </w:rPr>
        <w:t>B. Ruột già</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Dạ dày      </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Ruột non</w:t>
      </w:r>
    </w:p>
    <w:p w14:paraId="3A9FA6B8"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5: Sau khi trải qua quá trình tiêu hoá ở ruột non, prôtêin sẽ được biến đổi thành</w:t>
      </w:r>
    </w:p>
    <w:p w14:paraId="133FCE62" w14:textId="17B47489"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glucôzơ.      </w:t>
      </w:r>
      <w:r>
        <w:rPr>
          <w:rFonts w:ascii="Times New Roman" w:hAnsi="Times New Roman" w:cs="Times New Roman"/>
          <w:sz w:val="26"/>
          <w:szCs w:val="26"/>
        </w:rPr>
        <w:tab/>
      </w:r>
      <w:r w:rsidRPr="00987D65">
        <w:rPr>
          <w:rFonts w:ascii="Times New Roman" w:hAnsi="Times New Roman" w:cs="Times New Roman"/>
          <w:sz w:val="26"/>
          <w:szCs w:val="26"/>
        </w:rPr>
        <w:t>B. axit béo.</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axit amin.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glixêrol.</w:t>
      </w:r>
    </w:p>
    <w:p w14:paraId="11DD327D" w14:textId="4A3A6328"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6: Loại dịch nào đóng vai trò quan trọng nhất trong quá trình tiêu hoá thức ăn ở ruộ</w:t>
      </w:r>
      <w:r>
        <w:rPr>
          <w:rFonts w:ascii="Times New Roman" w:hAnsi="Times New Roman" w:cs="Times New Roman"/>
          <w:sz w:val="26"/>
          <w:szCs w:val="26"/>
        </w:rPr>
        <w:t>t non</w:t>
      </w:r>
      <w:r w:rsidRPr="00987D65">
        <w:rPr>
          <w:rFonts w:ascii="Times New Roman" w:hAnsi="Times New Roman" w:cs="Times New Roman"/>
          <w:sz w:val="26"/>
          <w:szCs w:val="26"/>
        </w:rPr>
        <w:t>?</w:t>
      </w:r>
    </w:p>
    <w:p w14:paraId="7D1FCB6C" w14:textId="07904F81"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Dịch tuỵ      </w:t>
      </w:r>
      <w:r>
        <w:rPr>
          <w:rFonts w:ascii="Times New Roman" w:hAnsi="Times New Roman" w:cs="Times New Roman"/>
          <w:sz w:val="26"/>
          <w:szCs w:val="26"/>
        </w:rPr>
        <w:tab/>
      </w:r>
      <w:r w:rsidRPr="00987D65">
        <w:rPr>
          <w:rFonts w:ascii="Times New Roman" w:hAnsi="Times New Roman" w:cs="Times New Roman"/>
          <w:sz w:val="26"/>
          <w:szCs w:val="26"/>
        </w:rPr>
        <w:t>B. Dịch ruột</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Dịch mật      </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Dịch vị</w:t>
      </w:r>
    </w:p>
    <w:p w14:paraId="47CBE6A5"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lastRenderedPageBreak/>
        <w:t>Câu 7: Tại ruột già xảy ra hoạt động nào dưới đây ?</w:t>
      </w:r>
    </w:p>
    <w:p w14:paraId="0CF34E0E" w14:textId="09BB3712"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Hấp thụ lại nước</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Tiêu hoá thức ăn</w:t>
      </w:r>
    </w:p>
    <w:p w14:paraId="22BB99B5" w14:textId="44248776"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Hấp thụ chất dinh dưỡng</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Nghiền nát thức ăn</w:t>
      </w:r>
    </w:p>
    <w:p w14:paraId="12046FBA" w14:textId="1C36B4F3"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8: Các chất dinh dưỡng được hấp thụ qua đường máu sẽ đổ về đâu trước khi về</w:t>
      </w:r>
      <w:r w:rsidR="00434E73">
        <w:rPr>
          <w:rFonts w:ascii="Times New Roman" w:hAnsi="Times New Roman" w:cs="Times New Roman"/>
          <w:sz w:val="26"/>
          <w:szCs w:val="26"/>
        </w:rPr>
        <w:t xml:space="preserve"> tim</w:t>
      </w:r>
      <w:r w:rsidRPr="00987D65">
        <w:rPr>
          <w:rFonts w:ascii="Times New Roman" w:hAnsi="Times New Roman" w:cs="Times New Roman"/>
          <w:sz w:val="26"/>
          <w:szCs w:val="26"/>
        </w:rPr>
        <w:t>?</w:t>
      </w:r>
    </w:p>
    <w:p w14:paraId="3AC44F44" w14:textId="2659576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Tĩnh mạch chủ dưới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Tĩnh mạch cảnh trong</w:t>
      </w:r>
    </w:p>
    <w:p w14:paraId="5F9144C4" w14:textId="069EBEF4"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Tĩnh mạch chủ trên</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D. Tĩnh mạch cảnh ngoài</w:t>
      </w:r>
    </w:p>
    <w:p w14:paraId="6307EA45" w14:textId="1FB2F1E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9: Biện pháp nào dưới đây giúp làm tăng hiệu quả tiêu hoá và hấp thụ thứ</w:t>
      </w:r>
      <w:r w:rsidR="00434E73">
        <w:rPr>
          <w:rFonts w:ascii="Times New Roman" w:hAnsi="Times New Roman" w:cs="Times New Roman"/>
          <w:sz w:val="26"/>
          <w:szCs w:val="26"/>
        </w:rPr>
        <w:t>c ăn</w:t>
      </w:r>
      <w:r w:rsidRPr="00987D65">
        <w:rPr>
          <w:rFonts w:ascii="Times New Roman" w:hAnsi="Times New Roman" w:cs="Times New Roman"/>
          <w:sz w:val="26"/>
          <w:szCs w:val="26"/>
        </w:rPr>
        <w:t>?</w:t>
      </w:r>
    </w:p>
    <w:p w14:paraId="0A8215FF"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Tạo bầu không khí thoải mái, vui vẻ khi ăn</w:t>
      </w:r>
      <w:r>
        <w:rPr>
          <w:rFonts w:ascii="Times New Roman" w:hAnsi="Times New Roman" w:cs="Times New Roman"/>
          <w:sz w:val="26"/>
          <w:szCs w:val="26"/>
        </w:rPr>
        <w:tab/>
      </w:r>
      <w:r>
        <w:rPr>
          <w:rFonts w:ascii="Times New Roman" w:hAnsi="Times New Roman" w:cs="Times New Roman"/>
          <w:sz w:val="26"/>
          <w:szCs w:val="26"/>
        </w:rPr>
        <w:tab/>
      </w:r>
    </w:p>
    <w:p w14:paraId="13167B8F" w14:textId="2C9FD383"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B. Ăn đúng giờ, đúng bữa và hợp khẩu vị</w:t>
      </w:r>
    </w:p>
    <w:p w14:paraId="608EDD50"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Tất cả các phương án còn lại</w:t>
      </w:r>
    </w:p>
    <w:p w14:paraId="63CD2106" w14:textId="7777777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D. Ăn chậm, nhai kĩ</w:t>
      </w:r>
    </w:p>
    <w:p w14:paraId="41DC8672" w14:textId="28D7A913" w:rsidR="00434E73" w:rsidRPr="00987D65" w:rsidRDefault="00987D65" w:rsidP="00434E73">
      <w:pPr>
        <w:jc w:val="both"/>
        <w:rPr>
          <w:rFonts w:ascii="Times New Roman" w:hAnsi="Times New Roman" w:cs="Times New Roman"/>
          <w:sz w:val="26"/>
          <w:szCs w:val="26"/>
        </w:rPr>
      </w:pPr>
      <w:r w:rsidRPr="00987D65">
        <w:rPr>
          <w:rFonts w:ascii="Times New Roman" w:hAnsi="Times New Roman" w:cs="Times New Roman"/>
          <w:sz w:val="26"/>
          <w:szCs w:val="26"/>
        </w:rPr>
        <w:t>Câu 10: </w:t>
      </w:r>
      <w:r w:rsidR="00434E73" w:rsidRPr="00987D65">
        <w:rPr>
          <w:rFonts w:ascii="Times New Roman" w:hAnsi="Times New Roman" w:cs="Times New Roman"/>
          <w:sz w:val="26"/>
          <w:szCs w:val="26"/>
        </w:rPr>
        <w:t>Loại đồ ăn/thức uống nào dưới đây tốt cho hệ tiêu hoá ?</w:t>
      </w:r>
    </w:p>
    <w:p w14:paraId="441E97C9" w14:textId="77777777" w:rsidR="00434E73" w:rsidRPr="00987D65" w:rsidRDefault="00434E73" w:rsidP="00434E73">
      <w:pPr>
        <w:jc w:val="both"/>
        <w:rPr>
          <w:rFonts w:ascii="Times New Roman" w:hAnsi="Times New Roman" w:cs="Times New Roman"/>
          <w:sz w:val="26"/>
          <w:szCs w:val="26"/>
        </w:rPr>
      </w:pPr>
      <w:r w:rsidRPr="00987D65">
        <w:rPr>
          <w:rFonts w:ascii="Times New Roman" w:hAnsi="Times New Roman" w:cs="Times New Roman"/>
          <w:sz w:val="26"/>
          <w:szCs w:val="26"/>
        </w:rPr>
        <w:t>A. Nước giả</w:t>
      </w:r>
      <w:r>
        <w:rPr>
          <w:rFonts w:ascii="Times New Roman" w:hAnsi="Times New Roman" w:cs="Times New Roman"/>
          <w:sz w:val="26"/>
          <w:szCs w:val="26"/>
        </w:rPr>
        <w:t>i khát có ga</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Xúc xích</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Lạp xưở</w:t>
      </w:r>
      <w:r>
        <w:rPr>
          <w:rFonts w:ascii="Times New Roman" w:hAnsi="Times New Roman" w:cs="Times New Roman"/>
          <w:sz w:val="26"/>
          <w:szCs w:val="26"/>
        </w:rPr>
        <w:t>ng</w:t>
      </w:r>
      <w:r>
        <w:rPr>
          <w:rFonts w:ascii="Times New Roman" w:hAnsi="Times New Roman" w:cs="Times New Roman"/>
          <w:sz w:val="26"/>
          <w:szCs w:val="26"/>
        </w:rPr>
        <w:tab/>
      </w:r>
      <w:r w:rsidRPr="00987D65">
        <w:rPr>
          <w:rFonts w:ascii="Times New Roman" w:hAnsi="Times New Roman" w:cs="Times New Roman"/>
          <w:sz w:val="26"/>
          <w:szCs w:val="26"/>
        </w:rPr>
        <w:t>D. Khoai lang</w:t>
      </w:r>
    </w:p>
    <w:p w14:paraId="3C415C16" w14:textId="2402C9F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w:t>
      </w:r>
      <w:r w:rsidR="00434E73">
        <w:rPr>
          <w:rFonts w:ascii="Times New Roman" w:hAnsi="Times New Roman" w:cs="Times New Roman"/>
          <w:sz w:val="26"/>
          <w:szCs w:val="26"/>
          <w:lang w:val="en-US"/>
        </w:rPr>
        <w:t>1</w:t>
      </w:r>
      <w:r w:rsidRPr="00987D65">
        <w:rPr>
          <w:rFonts w:ascii="Times New Roman" w:hAnsi="Times New Roman" w:cs="Times New Roman"/>
          <w:sz w:val="26"/>
          <w:szCs w:val="26"/>
        </w:rPr>
        <w:t>: Khi ăn rau sống không được rửa sạch, ta có nguy cơ</w:t>
      </w:r>
    </w:p>
    <w:p w14:paraId="79FC11D8" w14:textId="54EFBDDC"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mắc bệnh sởi.</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B. nhiễm giun sán.</w:t>
      </w:r>
      <w:r>
        <w:rPr>
          <w:rFonts w:ascii="Times New Roman" w:hAnsi="Times New Roman" w:cs="Times New Roman"/>
          <w:sz w:val="26"/>
          <w:szCs w:val="26"/>
        </w:rPr>
        <w:tab/>
      </w:r>
      <w:r>
        <w:rPr>
          <w:rFonts w:ascii="Times New Roman" w:hAnsi="Times New Roman" w:cs="Times New Roman"/>
          <w:sz w:val="26"/>
          <w:szCs w:val="26"/>
        </w:rPr>
        <w:tab/>
      </w:r>
      <w:r w:rsidRPr="00987D65">
        <w:rPr>
          <w:rFonts w:ascii="Times New Roman" w:hAnsi="Times New Roman" w:cs="Times New Roman"/>
          <w:sz w:val="26"/>
          <w:szCs w:val="26"/>
        </w:rPr>
        <w:t>C. mắc bệnh lậu.</w:t>
      </w:r>
      <w:r>
        <w:rPr>
          <w:rFonts w:ascii="Times New Roman" w:hAnsi="Times New Roman" w:cs="Times New Roman"/>
          <w:sz w:val="26"/>
          <w:szCs w:val="26"/>
        </w:rPr>
        <w:tab/>
      </w:r>
      <w:r w:rsidRPr="00987D65">
        <w:rPr>
          <w:rFonts w:ascii="Times New Roman" w:hAnsi="Times New Roman" w:cs="Times New Roman"/>
          <w:sz w:val="26"/>
          <w:szCs w:val="26"/>
        </w:rPr>
        <w:t>D. nổi mề đay.</w:t>
      </w:r>
    </w:p>
    <w:p w14:paraId="56458EF8" w14:textId="2BF6AB7E"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Câu 1</w:t>
      </w:r>
      <w:r w:rsidR="00434E73">
        <w:rPr>
          <w:rFonts w:ascii="Times New Roman" w:hAnsi="Times New Roman" w:cs="Times New Roman"/>
          <w:sz w:val="26"/>
          <w:szCs w:val="26"/>
          <w:lang w:val="en-US"/>
        </w:rPr>
        <w:t>2</w:t>
      </w:r>
      <w:r w:rsidRPr="00987D65">
        <w:rPr>
          <w:rFonts w:ascii="Times New Roman" w:hAnsi="Times New Roman" w:cs="Times New Roman"/>
          <w:sz w:val="26"/>
          <w:szCs w:val="26"/>
        </w:rPr>
        <w:t>: Bệnh đau dạ dày có thể phát sinh từ nguyên nhân nào dưới đây ?</w:t>
      </w:r>
    </w:p>
    <w:p w14:paraId="54C30283"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A. Tất cả các phương án còn lại</w:t>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r>
        <w:rPr>
          <w:rFonts w:ascii="Times New Roman" w:hAnsi="Times New Roman" w:cs="Times New Roman"/>
          <w:sz w:val="26"/>
          <w:szCs w:val="26"/>
        </w:rPr>
        <w:tab/>
      </w:r>
    </w:p>
    <w:p w14:paraId="6FFE45FA" w14:textId="6FCADE67"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B. Căng thẳng thần kinh kéo dài</w:t>
      </w:r>
    </w:p>
    <w:p w14:paraId="1C51237B" w14:textId="77777777" w:rsid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C. Ăn các loại thức ăn thô cứng hoặc quá cay nóng</w:t>
      </w:r>
      <w:r>
        <w:rPr>
          <w:rFonts w:ascii="Times New Roman" w:hAnsi="Times New Roman" w:cs="Times New Roman"/>
          <w:sz w:val="26"/>
          <w:szCs w:val="26"/>
        </w:rPr>
        <w:tab/>
      </w:r>
    </w:p>
    <w:p w14:paraId="1CBEDEA3" w14:textId="5182A718" w:rsidR="00987D65" w:rsidRPr="00987D65" w:rsidRDefault="00987D65" w:rsidP="00987D65">
      <w:pPr>
        <w:jc w:val="both"/>
        <w:rPr>
          <w:rFonts w:ascii="Times New Roman" w:hAnsi="Times New Roman" w:cs="Times New Roman"/>
          <w:sz w:val="26"/>
          <w:szCs w:val="26"/>
        </w:rPr>
      </w:pPr>
      <w:r w:rsidRPr="00987D65">
        <w:rPr>
          <w:rFonts w:ascii="Times New Roman" w:hAnsi="Times New Roman" w:cs="Times New Roman"/>
          <w:sz w:val="26"/>
          <w:szCs w:val="26"/>
        </w:rPr>
        <w:t>D. Nhiễm vi khuẩn Helicobacter pylori</w:t>
      </w:r>
    </w:p>
    <w:p w14:paraId="3888635F" w14:textId="2CE059AE" w:rsidR="00F81B4F" w:rsidRPr="0003694D" w:rsidRDefault="00F81B4F" w:rsidP="008A62D3">
      <w:pPr>
        <w:widowControl w:val="0"/>
        <w:spacing w:line="288" w:lineRule="auto"/>
        <w:rPr>
          <w:rFonts w:ascii="Times New Roman" w:hAnsi="Times New Roman" w:cs="Times New Roman"/>
          <w:color w:val="FF0000"/>
          <w:sz w:val="26"/>
          <w:szCs w:val="26"/>
          <w:lang w:val="en-US" w:eastAsia="en-US"/>
        </w:rPr>
      </w:pPr>
      <w:r w:rsidRPr="0003694D">
        <w:rPr>
          <w:rFonts w:ascii="Times New Roman" w:hAnsi="Times New Roman" w:cs="Times New Roman"/>
          <w:b/>
          <w:color w:val="FF0000"/>
          <w:sz w:val="26"/>
          <w:szCs w:val="26"/>
          <w:lang w:val="en-US" w:eastAsia="en-US"/>
        </w:rPr>
        <w:t>c) Sản phẩm:</w:t>
      </w:r>
      <w:r w:rsidRPr="0003694D">
        <w:rPr>
          <w:rFonts w:ascii="Times New Roman" w:hAnsi="Times New Roman" w:cs="Times New Roman"/>
          <w:color w:val="FF0000"/>
          <w:sz w:val="26"/>
          <w:szCs w:val="26"/>
          <w:lang w:val="en-US" w:eastAsia="en-US"/>
        </w:rPr>
        <w:t xml:space="preserve"> Câu trả lời của học sinh và bài </w:t>
      </w:r>
      <w:r w:rsidR="00EE322B" w:rsidRPr="0003694D">
        <w:rPr>
          <w:rFonts w:ascii="Times New Roman" w:hAnsi="Times New Roman" w:cs="Times New Roman"/>
          <w:color w:val="FF0000"/>
          <w:sz w:val="26"/>
          <w:szCs w:val="26"/>
          <w:lang w:val="en-US" w:eastAsia="en-US"/>
        </w:rPr>
        <w:t>thuyết minh</w:t>
      </w:r>
      <w:r w:rsidRPr="0003694D">
        <w:rPr>
          <w:rFonts w:ascii="Times New Roman" w:hAnsi="Times New Roman" w:cs="Times New Roman"/>
          <w:color w:val="FF0000"/>
          <w:sz w:val="26"/>
          <w:szCs w:val="26"/>
          <w:lang w:val="en-US" w:eastAsia="en-US"/>
        </w:rPr>
        <w:t xml:space="preserve"> của HS.</w:t>
      </w:r>
    </w:p>
    <w:p w14:paraId="63B520E7" w14:textId="0078C9B9" w:rsidR="00F81B4F" w:rsidRPr="00EE322B" w:rsidRDefault="00EE322B"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d</w:t>
      </w:r>
      <w:r w:rsidR="00F81B4F" w:rsidRPr="00EE322B">
        <w:rPr>
          <w:rFonts w:ascii="Times New Roman" w:hAnsi="Times New Roman" w:cs="Times New Roman"/>
          <w:b/>
          <w:sz w:val="26"/>
          <w:szCs w:val="26"/>
          <w:lang w:val="en-US" w:eastAsia="en-US"/>
        </w:rPr>
        <w:t>) Tổ chức thực hiện:</w:t>
      </w:r>
    </w:p>
    <w:p w14:paraId="6AC8498C" w14:textId="4A124807" w:rsidR="00F81B4F"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GV yêu cầu HS làm việc nhóm thực hiện nhiệm vụ</w:t>
      </w:r>
      <w:r w:rsidR="0003694D">
        <w:rPr>
          <w:rFonts w:ascii="Times New Roman" w:hAnsi="Times New Roman" w:cs="Times New Roman"/>
          <w:sz w:val="26"/>
          <w:szCs w:val="26"/>
          <w:lang w:val="en-US" w:eastAsia="en-US"/>
        </w:rPr>
        <w:t>: T</w:t>
      </w:r>
      <w:r w:rsidR="0003694D" w:rsidRPr="00EE322B">
        <w:rPr>
          <w:rFonts w:ascii="Times New Roman" w:hAnsi="Times New Roman" w:cs="Times New Roman"/>
          <w:sz w:val="26"/>
          <w:szCs w:val="26"/>
          <w:lang w:val="en-US" w:eastAsia="en-US"/>
        </w:rPr>
        <w:t>huyết minh cho video quá trình tiêu hóa ở người</w:t>
      </w:r>
      <w:r w:rsidR="0003694D">
        <w:rPr>
          <w:rFonts w:ascii="Times New Roman" w:hAnsi="Times New Roman" w:cs="Times New Roman"/>
          <w:sz w:val="26"/>
          <w:szCs w:val="26"/>
          <w:lang w:val="en-US" w:eastAsia="en-US"/>
        </w:rPr>
        <w:t xml:space="preserve"> =&gt; nhận xét, đánh giá</w:t>
      </w:r>
    </w:p>
    <w:p w14:paraId="3A62204A" w14:textId="7B9374B0"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Bảng tiêu chí</w:t>
      </w:r>
    </w:p>
    <w:tbl>
      <w:tblPr>
        <w:tblStyle w:val="TableGrid"/>
        <w:tblW w:w="0" w:type="auto"/>
        <w:tblLook w:val="04A0" w:firstRow="1" w:lastRow="0" w:firstColumn="1" w:lastColumn="0" w:noHBand="0" w:noVBand="1"/>
      </w:tblPr>
      <w:tblGrid>
        <w:gridCol w:w="844"/>
        <w:gridCol w:w="7990"/>
        <w:gridCol w:w="794"/>
      </w:tblGrid>
      <w:tr w:rsidR="0003694D" w14:paraId="77AF812D" w14:textId="77777777" w:rsidTr="0003694D">
        <w:tc>
          <w:tcPr>
            <w:tcW w:w="846" w:type="dxa"/>
          </w:tcPr>
          <w:p w14:paraId="39183475" w14:textId="02B4BC55"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STT</w:t>
            </w:r>
          </w:p>
        </w:tc>
        <w:tc>
          <w:tcPr>
            <w:tcW w:w="8080" w:type="dxa"/>
          </w:tcPr>
          <w:p w14:paraId="70A137CE" w14:textId="4831A6DB"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Tiêu chí</w:t>
            </w:r>
          </w:p>
        </w:tc>
        <w:tc>
          <w:tcPr>
            <w:tcW w:w="702" w:type="dxa"/>
          </w:tcPr>
          <w:p w14:paraId="73E6C8BA" w14:textId="67691B65"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Điểm</w:t>
            </w:r>
          </w:p>
        </w:tc>
      </w:tr>
      <w:tr w:rsidR="0003694D" w14:paraId="0C4B82F9" w14:textId="77777777" w:rsidTr="0003694D">
        <w:tc>
          <w:tcPr>
            <w:tcW w:w="846" w:type="dxa"/>
          </w:tcPr>
          <w:p w14:paraId="22FB940F" w14:textId="464CE888"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w:t>
            </w:r>
          </w:p>
        </w:tc>
        <w:tc>
          <w:tcPr>
            <w:tcW w:w="8080" w:type="dxa"/>
          </w:tcPr>
          <w:p w14:paraId="286BCEE7" w14:textId="4C7AC238"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Nội dung: Đúng, đủ theo logic kiến thức đã học và video (12 cơ quan TH x 0.5đ)</w:t>
            </w:r>
          </w:p>
        </w:tc>
        <w:tc>
          <w:tcPr>
            <w:tcW w:w="702" w:type="dxa"/>
          </w:tcPr>
          <w:p w14:paraId="4AED4A63" w14:textId="46EEA31D"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6,0</w:t>
            </w:r>
          </w:p>
        </w:tc>
      </w:tr>
      <w:tr w:rsidR="0003694D" w14:paraId="6209A6D1" w14:textId="77777777" w:rsidTr="0003694D">
        <w:tc>
          <w:tcPr>
            <w:tcW w:w="846" w:type="dxa"/>
          </w:tcPr>
          <w:p w14:paraId="47EC371D" w14:textId="4E129F99"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2</w:t>
            </w:r>
          </w:p>
        </w:tc>
        <w:tc>
          <w:tcPr>
            <w:tcW w:w="8080" w:type="dxa"/>
          </w:tcPr>
          <w:p w14:paraId="4C0B3744" w14:textId="24BFC7FE"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Ngữ điệu, chất giọng và ăn khớp kênh hình và tiếng</w:t>
            </w:r>
          </w:p>
        </w:tc>
        <w:tc>
          <w:tcPr>
            <w:tcW w:w="702" w:type="dxa"/>
          </w:tcPr>
          <w:p w14:paraId="6553FC79" w14:textId="7226E999"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3.0</w:t>
            </w:r>
          </w:p>
        </w:tc>
      </w:tr>
      <w:tr w:rsidR="0003694D" w14:paraId="4C1A5491" w14:textId="77777777" w:rsidTr="0003694D">
        <w:tc>
          <w:tcPr>
            <w:tcW w:w="846" w:type="dxa"/>
          </w:tcPr>
          <w:p w14:paraId="6DA6B0FE" w14:textId="292B24F4"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3</w:t>
            </w:r>
          </w:p>
        </w:tc>
        <w:tc>
          <w:tcPr>
            <w:tcW w:w="8080" w:type="dxa"/>
          </w:tcPr>
          <w:p w14:paraId="2EE0EFEB" w14:textId="28300923"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Cách thể hiện sáng tạo</w:t>
            </w:r>
          </w:p>
        </w:tc>
        <w:tc>
          <w:tcPr>
            <w:tcW w:w="702" w:type="dxa"/>
          </w:tcPr>
          <w:p w14:paraId="0660D6BA" w14:textId="5189EC6C" w:rsidR="0003694D" w:rsidRDefault="0003694D" w:rsidP="008A62D3">
            <w:pPr>
              <w:widowControl w:val="0"/>
              <w:spacing w:line="288" w:lineRule="auto"/>
              <w:rPr>
                <w:rFonts w:ascii="Times New Roman" w:hAnsi="Times New Roman" w:cs="Times New Roman"/>
                <w:sz w:val="26"/>
                <w:szCs w:val="26"/>
                <w:lang w:val="en-US" w:eastAsia="en-US"/>
              </w:rPr>
            </w:pPr>
            <w:r>
              <w:rPr>
                <w:rFonts w:ascii="Times New Roman" w:hAnsi="Times New Roman" w:cs="Times New Roman"/>
                <w:sz w:val="26"/>
                <w:szCs w:val="26"/>
                <w:lang w:val="en-US" w:eastAsia="en-US"/>
              </w:rPr>
              <w:t>1.0</w:t>
            </w:r>
          </w:p>
        </w:tc>
      </w:tr>
    </w:tbl>
    <w:p w14:paraId="0B1367A8" w14:textId="77777777" w:rsidR="009456CD" w:rsidRPr="009456CD" w:rsidRDefault="009456CD" w:rsidP="009456CD">
      <w:pPr>
        <w:widowControl w:val="0"/>
        <w:spacing w:line="288" w:lineRule="auto"/>
        <w:ind w:firstLine="720"/>
        <w:jc w:val="both"/>
        <w:rPr>
          <w:rFonts w:ascii="Times New Roman" w:hAnsi="Times New Roman" w:cs="Times New Roman"/>
          <w:sz w:val="10"/>
          <w:szCs w:val="26"/>
          <w:lang w:val="en-US" w:eastAsia="en-US"/>
        </w:rPr>
      </w:pPr>
    </w:p>
    <w:p w14:paraId="20BA81F0" w14:textId="16C12775" w:rsidR="00F81B4F" w:rsidRPr="0003694D" w:rsidRDefault="0003694D" w:rsidP="009456CD">
      <w:pPr>
        <w:widowControl w:val="0"/>
        <w:spacing w:line="288" w:lineRule="auto"/>
        <w:ind w:firstLine="720"/>
        <w:jc w:val="both"/>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GV yêu cầu HS </w:t>
      </w:r>
      <w:r>
        <w:rPr>
          <w:rFonts w:ascii="Times New Roman" w:hAnsi="Times New Roman" w:cs="Times New Roman"/>
          <w:sz w:val="26"/>
          <w:szCs w:val="26"/>
          <w:lang w:val="en-US" w:eastAsia="en-US"/>
        </w:rPr>
        <w:t>tham gia trò chơi t</w:t>
      </w:r>
      <w:r w:rsidRPr="0003694D">
        <w:rPr>
          <w:rFonts w:ascii="Times New Roman" w:hAnsi="Times New Roman" w:cs="Times New Roman"/>
          <w:sz w:val="26"/>
          <w:szCs w:val="26"/>
          <w:lang w:val="en-US" w:eastAsia="en-US"/>
        </w:rPr>
        <w:t>rả lời câu hỏi trắc nghiệm</w:t>
      </w:r>
      <w:r>
        <w:rPr>
          <w:rFonts w:ascii="Times New Roman" w:hAnsi="Times New Roman" w:cs="Times New Roman"/>
          <w:sz w:val="26"/>
          <w:szCs w:val="26"/>
          <w:lang w:val="en-US" w:eastAsia="en-US"/>
        </w:rPr>
        <w:t xml:space="preserve"> =&gt; đánh giá, phần thưởng</w:t>
      </w:r>
    </w:p>
    <w:p w14:paraId="2E179441" w14:textId="78922854"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Hoạt động 4: Vận dụng (20 phút)</w:t>
      </w:r>
    </w:p>
    <w:p w14:paraId="599F40B4" w14:textId="77777777"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a) Mục tiêu</w:t>
      </w:r>
    </w:p>
    <w:p w14:paraId="4D8210FB" w14:textId="6198365E"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Củng cố, hoàn thiện kiến thức về </w:t>
      </w:r>
      <w:r w:rsidR="00EE322B" w:rsidRPr="00EE322B">
        <w:rPr>
          <w:rFonts w:ascii="Times New Roman" w:hAnsi="Times New Roman" w:cs="Times New Roman"/>
          <w:sz w:val="26"/>
          <w:szCs w:val="26"/>
          <w:lang w:val="en-US" w:eastAsia="en-US"/>
        </w:rPr>
        <w:t>dinh dưỡng và tiêu hóa</w:t>
      </w:r>
      <w:r w:rsidRPr="00EE322B">
        <w:rPr>
          <w:rFonts w:ascii="Times New Roman" w:hAnsi="Times New Roman" w:cs="Times New Roman"/>
          <w:sz w:val="26"/>
          <w:szCs w:val="26"/>
          <w:lang w:val="en-US" w:eastAsia="en-US"/>
        </w:rPr>
        <w:t>.</w:t>
      </w:r>
    </w:p>
    <w:p w14:paraId="4CECCC7A"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Góp phần phát triển biểu hiện của phẩm chất, năng lực: NL2,3; PC1,2.</w:t>
      </w:r>
    </w:p>
    <w:p w14:paraId="62FD0130" w14:textId="65158A15" w:rsidR="00F100B8"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b) Nộ</w:t>
      </w:r>
      <w:r w:rsidR="00F100B8" w:rsidRPr="00EE322B">
        <w:rPr>
          <w:rFonts w:ascii="Times New Roman" w:hAnsi="Times New Roman" w:cs="Times New Roman"/>
          <w:b/>
          <w:sz w:val="26"/>
          <w:szCs w:val="26"/>
          <w:lang w:val="en-US" w:eastAsia="en-US"/>
        </w:rPr>
        <w:t>i dung:</w:t>
      </w:r>
    </w:p>
    <w:p w14:paraId="065F36C0" w14:textId="52751612" w:rsidR="00F100B8" w:rsidRPr="00EE322B" w:rsidRDefault="00F100B8"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trả lời các câu hỏi</w:t>
      </w:r>
    </w:p>
    <w:p w14:paraId="0FF65C2C" w14:textId="37918DB0" w:rsidR="00F100B8" w:rsidRPr="00F100B8"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1 trang 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Trình bày các phương pháp bảo quản và chế biến thực phẩm gia đình em thường sử dụng. Trong đó, phương pháp nào an toàn? Phương pháp nào có thể gây mất an toàn vệ sinh thực phẩm? Vì sao?</w:t>
      </w:r>
    </w:p>
    <w:p w14:paraId="793AB4FC" w14:textId="65F55A7F" w:rsidR="00F100B8" w:rsidRPr="00F100B8"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2 trang 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Em và những người thân trong gia đình thường thực hiện biện pháp nào để bảo vệ đường tiêu hóa?</w:t>
      </w:r>
    </w:p>
    <w:p w14:paraId="4870729C" w14:textId="398986C2" w:rsidR="00F100B8" w:rsidRPr="00EE322B"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HS </w:t>
      </w:r>
      <w:r w:rsidRPr="00F100B8">
        <w:rPr>
          <w:rFonts w:ascii="Times New Roman" w:eastAsia="Times New Roman" w:hAnsi="Times New Roman" w:cs="Times New Roman"/>
          <w:sz w:val="25"/>
          <w:szCs w:val="25"/>
          <w:lang w:val="en-US" w:eastAsia="en-US"/>
        </w:rPr>
        <w:t>Thực hiện dự án điều tra tỉ lệ mắc bệnh sâu răng tại trường em đang học theo các bước điều tra ở bài 28, trang 135.</w:t>
      </w:r>
      <w:r w:rsidRPr="00EE322B">
        <w:rPr>
          <w:rFonts w:ascii="Times New Roman" w:eastAsia="Times New Roman" w:hAnsi="Times New Roman" w:cs="Times New Roman"/>
          <w:sz w:val="25"/>
          <w:szCs w:val="25"/>
          <w:lang w:val="en-US" w:eastAsia="en-US"/>
        </w:rPr>
        <w:t xml:space="preserve"> (Thời gian 1 tuần)</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EE322B" w:rsidRPr="00EE322B" w14:paraId="3736A7CC" w14:textId="77777777" w:rsidTr="009E201A">
        <w:tc>
          <w:tcPr>
            <w:tcW w:w="9628" w:type="dxa"/>
          </w:tcPr>
          <w:p w14:paraId="08C865C7"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BÁO CÁO</w:t>
            </w:r>
          </w:p>
          <w:p w14:paraId="0AF545C2"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lastRenderedPageBreak/>
              <w:t>DỰ ÁN ĐIỀU TRA TỈ LỆ NGƯỜI MẮC BỆNH SÂU RĂNG</w:t>
            </w:r>
          </w:p>
          <w:p w14:paraId="7E81DB5F"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TRƯỜNG HỌC</w:t>
            </w:r>
          </w:p>
          <w:p w14:paraId="56C9B8AE"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1. Kết quả điều tra</w:t>
            </w:r>
          </w:p>
          <w:tbl>
            <w:tblPr>
              <w:tblW w:w="9227"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4"/>
              <w:gridCol w:w="2530"/>
              <w:gridCol w:w="3005"/>
              <w:gridCol w:w="3008"/>
            </w:tblGrid>
            <w:tr w:rsidR="00EE322B" w:rsidRPr="00EE322B" w14:paraId="6A628A1A" w14:textId="77777777" w:rsidTr="00EE322B">
              <w:trPr>
                <w:trHeight w:val="1163"/>
                <w:jc w:val="center"/>
              </w:trPr>
              <w:tc>
                <w:tcPr>
                  <w:tcW w:w="684" w:type="dxa"/>
                  <w:tcBorders>
                    <w:top w:val="outset" w:sz="6" w:space="0" w:color="auto"/>
                    <w:left w:val="outset" w:sz="6" w:space="0" w:color="auto"/>
                    <w:bottom w:val="outset" w:sz="6" w:space="0" w:color="auto"/>
                    <w:right w:val="outset" w:sz="6" w:space="0" w:color="auto"/>
                  </w:tcBorders>
                  <w:vAlign w:val="center"/>
                  <w:hideMark/>
                </w:tcPr>
                <w:p w14:paraId="13BEDE1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STT</w:t>
                  </w:r>
                </w:p>
              </w:tc>
              <w:tc>
                <w:tcPr>
                  <w:tcW w:w="2530" w:type="dxa"/>
                  <w:tcBorders>
                    <w:top w:val="outset" w:sz="6" w:space="0" w:color="auto"/>
                    <w:left w:val="outset" w:sz="6" w:space="0" w:color="auto"/>
                    <w:bottom w:val="outset" w:sz="6" w:space="0" w:color="auto"/>
                    <w:right w:val="outset" w:sz="6" w:space="0" w:color="auto"/>
                  </w:tcBorders>
                  <w:vAlign w:val="center"/>
                  <w:hideMark/>
                </w:tcPr>
                <w:p w14:paraId="1C5A6A3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Tên lớp/ chủ hộ</w:t>
                  </w:r>
                </w:p>
              </w:tc>
              <w:tc>
                <w:tcPr>
                  <w:tcW w:w="3005" w:type="dxa"/>
                  <w:tcBorders>
                    <w:top w:val="outset" w:sz="6" w:space="0" w:color="auto"/>
                    <w:left w:val="outset" w:sz="6" w:space="0" w:color="auto"/>
                    <w:bottom w:val="outset" w:sz="6" w:space="0" w:color="auto"/>
                    <w:right w:val="outset" w:sz="6" w:space="0" w:color="auto"/>
                  </w:tcBorders>
                  <w:vAlign w:val="center"/>
                  <w:hideMark/>
                </w:tcPr>
                <w:p w14:paraId="53A9049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Tổng số người</w:t>
                  </w:r>
                </w:p>
                <w:p w14:paraId="1620E095"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lớp/ gia đình</w:t>
                  </w:r>
                </w:p>
              </w:tc>
              <w:tc>
                <w:tcPr>
                  <w:tcW w:w="3008" w:type="dxa"/>
                  <w:tcBorders>
                    <w:top w:val="outset" w:sz="6" w:space="0" w:color="auto"/>
                    <w:left w:val="outset" w:sz="6" w:space="0" w:color="auto"/>
                    <w:bottom w:val="outset" w:sz="6" w:space="0" w:color="auto"/>
                    <w:right w:val="outset" w:sz="6" w:space="0" w:color="auto"/>
                  </w:tcBorders>
                  <w:vAlign w:val="center"/>
                  <w:hideMark/>
                </w:tcPr>
                <w:p w14:paraId="0654668F"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Số người</w:t>
                  </w:r>
                </w:p>
                <w:p w14:paraId="6EEF38C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mắc bệnh sâu răng</w:t>
                  </w:r>
                </w:p>
              </w:tc>
            </w:tr>
            <w:tr w:rsidR="00EE322B" w:rsidRPr="00EE322B" w14:paraId="771AE490" w14:textId="77777777" w:rsidTr="00EE322B">
              <w:trPr>
                <w:trHeight w:val="581"/>
                <w:jc w:val="center"/>
              </w:trPr>
              <w:tc>
                <w:tcPr>
                  <w:tcW w:w="684" w:type="dxa"/>
                  <w:tcBorders>
                    <w:top w:val="outset" w:sz="6" w:space="0" w:color="auto"/>
                    <w:left w:val="outset" w:sz="6" w:space="0" w:color="auto"/>
                    <w:bottom w:val="outset" w:sz="6" w:space="0" w:color="auto"/>
                    <w:right w:val="outset" w:sz="6" w:space="0" w:color="auto"/>
                  </w:tcBorders>
                  <w:hideMark/>
                </w:tcPr>
                <w:p w14:paraId="6158F6DD"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c>
                <w:tcPr>
                  <w:tcW w:w="2530" w:type="dxa"/>
                  <w:tcBorders>
                    <w:top w:val="outset" w:sz="6" w:space="0" w:color="auto"/>
                    <w:left w:val="outset" w:sz="6" w:space="0" w:color="auto"/>
                    <w:bottom w:val="outset" w:sz="6" w:space="0" w:color="auto"/>
                    <w:right w:val="outset" w:sz="6" w:space="0" w:color="auto"/>
                  </w:tcBorders>
                  <w:hideMark/>
                </w:tcPr>
                <w:p w14:paraId="2D0359F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6A</w:t>
                  </w:r>
                </w:p>
              </w:tc>
              <w:tc>
                <w:tcPr>
                  <w:tcW w:w="3005" w:type="dxa"/>
                  <w:tcBorders>
                    <w:top w:val="outset" w:sz="6" w:space="0" w:color="auto"/>
                    <w:left w:val="outset" w:sz="6" w:space="0" w:color="auto"/>
                    <w:bottom w:val="outset" w:sz="6" w:space="0" w:color="auto"/>
                    <w:right w:val="outset" w:sz="6" w:space="0" w:color="auto"/>
                  </w:tcBorders>
                  <w:hideMark/>
                </w:tcPr>
                <w:p w14:paraId="749E74B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36</w:t>
                  </w:r>
                </w:p>
              </w:tc>
              <w:tc>
                <w:tcPr>
                  <w:tcW w:w="3008" w:type="dxa"/>
                  <w:tcBorders>
                    <w:top w:val="outset" w:sz="6" w:space="0" w:color="auto"/>
                    <w:left w:val="outset" w:sz="6" w:space="0" w:color="auto"/>
                    <w:bottom w:val="outset" w:sz="6" w:space="0" w:color="auto"/>
                    <w:right w:val="outset" w:sz="6" w:space="0" w:color="auto"/>
                  </w:tcBorders>
                  <w:hideMark/>
                </w:tcPr>
                <w:p w14:paraId="7DEFE46B"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435DDDE3" w14:textId="77777777" w:rsidTr="00EE322B">
              <w:trPr>
                <w:trHeight w:val="581"/>
                <w:jc w:val="center"/>
              </w:trPr>
              <w:tc>
                <w:tcPr>
                  <w:tcW w:w="684" w:type="dxa"/>
                  <w:tcBorders>
                    <w:top w:val="outset" w:sz="6" w:space="0" w:color="auto"/>
                    <w:left w:val="outset" w:sz="6" w:space="0" w:color="auto"/>
                    <w:bottom w:val="outset" w:sz="6" w:space="0" w:color="auto"/>
                    <w:right w:val="outset" w:sz="6" w:space="0" w:color="auto"/>
                  </w:tcBorders>
                </w:tcPr>
                <w:p w14:paraId="5DBF66B7"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c>
                <w:tcPr>
                  <w:tcW w:w="2530" w:type="dxa"/>
                  <w:tcBorders>
                    <w:top w:val="outset" w:sz="6" w:space="0" w:color="auto"/>
                    <w:left w:val="outset" w:sz="6" w:space="0" w:color="auto"/>
                    <w:bottom w:val="outset" w:sz="6" w:space="0" w:color="auto"/>
                    <w:right w:val="outset" w:sz="6" w:space="0" w:color="auto"/>
                  </w:tcBorders>
                </w:tcPr>
                <w:p w14:paraId="12D464CF"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w:t>
                  </w:r>
                </w:p>
              </w:tc>
              <w:tc>
                <w:tcPr>
                  <w:tcW w:w="3005" w:type="dxa"/>
                  <w:tcBorders>
                    <w:top w:val="outset" w:sz="6" w:space="0" w:color="auto"/>
                    <w:left w:val="outset" w:sz="6" w:space="0" w:color="auto"/>
                    <w:bottom w:val="outset" w:sz="6" w:space="0" w:color="auto"/>
                    <w:right w:val="outset" w:sz="6" w:space="0" w:color="auto"/>
                  </w:tcBorders>
                </w:tcPr>
                <w:p w14:paraId="792C030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c>
                <w:tcPr>
                  <w:tcW w:w="3008" w:type="dxa"/>
                  <w:tcBorders>
                    <w:top w:val="outset" w:sz="6" w:space="0" w:color="auto"/>
                    <w:left w:val="outset" w:sz="6" w:space="0" w:color="auto"/>
                    <w:bottom w:val="outset" w:sz="6" w:space="0" w:color="auto"/>
                    <w:right w:val="outset" w:sz="6" w:space="0" w:color="auto"/>
                  </w:tcBorders>
                </w:tcPr>
                <w:p w14:paraId="287C4B3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p>
              </w:tc>
            </w:tr>
          </w:tbl>
          <w:p w14:paraId="031618B2"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2. Xác định tỉ lệ mắc bệnh sâu răng</w:t>
            </w:r>
          </w:p>
          <w:p w14:paraId="01BE263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Tỉ lệ mắc bệnh sâu răng là: </w:t>
            </w:r>
          </w:p>
          <w:p w14:paraId="76CD5670"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ml:space="preserve">- Nhận xét về tỉ lệ người mắc bệnh sâu răng: </w:t>
            </w:r>
          </w:p>
          <w:p w14:paraId="3E79EF95"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3. Đề xuất một số cách phòng tránh bệnh sâu răng</w:t>
            </w:r>
          </w:p>
          <w:p w14:paraId="4B6D327C" w14:textId="1FD2E9E9"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w:t>
            </w:r>
          </w:p>
        </w:tc>
      </w:tr>
    </w:tbl>
    <w:p w14:paraId="6C0384A9" w14:textId="77777777" w:rsidR="00EE322B" w:rsidRPr="00F100B8"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9"/>
          <w:szCs w:val="25"/>
          <w:lang w:val="en-US" w:eastAsia="en-US"/>
        </w:rPr>
      </w:pPr>
    </w:p>
    <w:p w14:paraId="00AD56D3" w14:textId="66FE2066" w:rsidR="00F100B8"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t xml:space="preserve">c) Sản phẩm: </w:t>
      </w:r>
    </w:p>
    <w:p w14:paraId="3E2DE716" w14:textId="20117DC6" w:rsidR="00F100B8" w:rsidRPr="00EE322B" w:rsidRDefault="00F100B8"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Câu trả lời của HS</w:t>
      </w:r>
    </w:p>
    <w:p w14:paraId="14E89E71" w14:textId="4105B107" w:rsidR="00F100B8" w:rsidRPr="00EE322B"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 xml:space="preserve">Vận dụng 1 </w:t>
      </w:r>
      <w:r w:rsidR="00212697">
        <w:rPr>
          <w:rFonts w:ascii="Times New Roman" w:eastAsia="Times New Roman" w:hAnsi="Times New Roman" w:cs="Times New Roman"/>
          <w:b/>
          <w:bCs/>
          <w:sz w:val="25"/>
          <w:szCs w:val="25"/>
          <w:shd w:val="clear" w:color="auto" w:fill="FFFFFF"/>
          <w:lang w:val="en-US" w:eastAsia="en-US"/>
        </w:rPr>
        <w:t>/</w:t>
      </w:r>
      <w:r w:rsidRPr="00F100B8">
        <w:rPr>
          <w:rFonts w:ascii="Times New Roman" w:eastAsia="Times New Roman" w:hAnsi="Times New Roman" w:cs="Times New Roman"/>
          <w:b/>
          <w:bCs/>
          <w:sz w:val="25"/>
          <w:szCs w:val="25"/>
          <w:shd w:val="clear" w:color="auto" w:fill="FFFFFF"/>
          <w:lang w:val="en-US" w:eastAsia="en-US"/>
        </w:rPr>
        <w:t>tr142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Trình bày các phương pháp bảo quản và chế biến thực phẩm gia đình em thường sử dụng. Trong đó, phương pháp nào an toàn? Phương pháp nào có thể gây mất an toàn vệ sinh thực phẩm? Vì sao?</w:t>
      </w:r>
    </w:p>
    <w:p w14:paraId="69F0CCF1"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lang w:val="en-US" w:eastAsia="en-US"/>
        </w:rPr>
        <w:t>Trả lời:</w:t>
      </w:r>
    </w:p>
    <w:p w14:paraId="55F326DF"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Các phương pháp bảo quản và chế biến thực phẩm gia đình em thường sử dụng:</w:t>
      </w:r>
    </w:p>
    <w:p w14:paraId="6C27135F"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Bảo quản bằng cách phơi khô, làm lạnh, đông lạnh, muối chua,…</w:t>
      </w:r>
    </w:p>
    <w:p w14:paraId="321F25F7"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Chế biến thực phẩm bằng cách: ăn tái, ăn sống (rau sống, tiết canh, gỏi sống,…); làm chín thức ăn (luộc, hấp, nướng, rán…);…</w:t>
      </w:r>
    </w:p>
    <w:p w14:paraId="70003158"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Trong các phương pháp trên, phương pháp an toàn là phơi khô, làm lạnh, đông lạnh, làm chín thực phẩm. Chế biến thực phẩm bằng cách ăn tái, sống có thể gây mất vệ sinh an toàn thực phẩm do chúng có thể chứa vi khuẩn và các kí sinh trùng.</w:t>
      </w:r>
    </w:p>
    <w:p w14:paraId="3B131AF6" w14:textId="50EF5713" w:rsidR="00F100B8" w:rsidRPr="00EE322B" w:rsidRDefault="00F100B8" w:rsidP="008A62D3">
      <w:pPr>
        <w:widowControl w:val="0"/>
        <w:shd w:val="clear" w:color="auto" w:fill="FFFFFF"/>
        <w:spacing w:before="40" w:after="40" w:line="276" w:lineRule="auto"/>
        <w:ind w:left="48" w:right="48" w:firstLine="672"/>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shd w:val="clear" w:color="auto" w:fill="FFFFFF"/>
          <w:lang w:val="en-US" w:eastAsia="en-US"/>
        </w:rPr>
        <w:t>Vận dụng 2</w:t>
      </w:r>
      <w:r w:rsidR="00212697">
        <w:rPr>
          <w:rFonts w:ascii="Times New Roman" w:eastAsia="Times New Roman" w:hAnsi="Times New Roman" w:cs="Times New Roman"/>
          <w:b/>
          <w:bCs/>
          <w:sz w:val="25"/>
          <w:szCs w:val="25"/>
          <w:shd w:val="clear" w:color="auto" w:fill="FFFFFF"/>
          <w:lang w:val="en-US" w:eastAsia="en-US"/>
        </w:rPr>
        <w:t>/</w:t>
      </w:r>
      <w:r w:rsidRPr="00F100B8">
        <w:rPr>
          <w:rFonts w:ascii="Times New Roman" w:eastAsia="Times New Roman" w:hAnsi="Times New Roman" w:cs="Times New Roman"/>
          <w:b/>
          <w:bCs/>
          <w:sz w:val="25"/>
          <w:szCs w:val="25"/>
          <w:shd w:val="clear" w:color="auto" w:fill="FFFFFF"/>
          <w:lang w:val="en-US" w:eastAsia="en-US"/>
        </w:rPr>
        <w:t xml:space="preserve"> tr142</w:t>
      </w:r>
      <w:r w:rsidRPr="00F100B8">
        <w:rPr>
          <w:rFonts w:ascii="Times New Roman" w:eastAsia="Times New Roman" w:hAnsi="Times New Roman" w:cs="Times New Roman"/>
          <w:b/>
          <w:bCs/>
          <w:sz w:val="25"/>
          <w:szCs w:val="25"/>
          <w:lang w:val="en-US" w:eastAsia="en-US"/>
        </w:rPr>
        <w:t>:</w:t>
      </w:r>
      <w:r w:rsidRPr="00F100B8">
        <w:rPr>
          <w:rFonts w:ascii="Times New Roman" w:eastAsia="Times New Roman" w:hAnsi="Times New Roman" w:cs="Times New Roman"/>
          <w:sz w:val="25"/>
          <w:szCs w:val="25"/>
          <w:lang w:val="en-US" w:eastAsia="en-US"/>
        </w:rPr>
        <w:t> Em và những người thân trong gia đình thường thực hiện biện pháp nào để bảo vệ đường tiêu hóa?</w:t>
      </w:r>
    </w:p>
    <w:p w14:paraId="0EBEECF0"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b/>
          <w:bCs/>
          <w:sz w:val="25"/>
          <w:szCs w:val="25"/>
          <w:lang w:val="en-US" w:eastAsia="en-US"/>
        </w:rPr>
        <w:t>Trả lời:</w:t>
      </w:r>
    </w:p>
    <w:p w14:paraId="4D947DE4"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Những biện pháp mà em và người thân trong gia đình thường thực hiện để bảo vệ đường tiêu hóa:</w:t>
      </w:r>
    </w:p>
    <w:p w14:paraId="54AE7156"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Có chế độ ăn uống hợp lí, lành mạnh, uống nhiều nước, bổ sung nhiều chất xơ.</w:t>
      </w:r>
    </w:p>
    <w:p w14:paraId="433EE475"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Hạn chế sử dụng chất kích thích, đồ ngọt, đồ uống có ga.</w:t>
      </w:r>
    </w:p>
    <w:p w14:paraId="5ECF2BC7"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Tập trung khi ăn, ăn chậm, nhai kĩ; tạo không khí thoải mái khi ăn.</w:t>
      </w:r>
    </w:p>
    <w:p w14:paraId="4CCF51E0" w14:textId="77777777" w:rsidR="00F100B8" w:rsidRPr="00F100B8" w:rsidRDefault="00F100B8"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F100B8">
        <w:rPr>
          <w:rFonts w:ascii="Times New Roman" w:eastAsia="Times New Roman" w:hAnsi="Times New Roman" w:cs="Times New Roman"/>
          <w:sz w:val="25"/>
          <w:szCs w:val="25"/>
          <w:lang w:val="en-US" w:eastAsia="en-US"/>
        </w:rPr>
        <w:t>- Bổ sung các sản phẩm hỗ trợ tiêu hóa như sữa chua,…</w:t>
      </w:r>
    </w:p>
    <w:p w14:paraId="3AEAD042" w14:textId="4884DD62" w:rsidR="00F100B8" w:rsidRPr="00F100B8" w:rsidRDefault="00F100B8" w:rsidP="008A62D3">
      <w:pPr>
        <w:widowControl w:val="0"/>
        <w:shd w:val="clear" w:color="auto" w:fill="FFFFFF"/>
        <w:spacing w:before="40" w:after="40" w:line="276" w:lineRule="auto"/>
        <w:ind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Luyện tập thể dục, thể thao hợp lí, vừa sức.</w:t>
      </w:r>
    </w:p>
    <w:p w14:paraId="36053F6F" w14:textId="1F428A8C" w:rsidR="00F81B4F" w:rsidRPr="00212697" w:rsidRDefault="00F81B4F" w:rsidP="00212697">
      <w:pPr>
        <w:widowControl w:val="0"/>
        <w:spacing w:line="288" w:lineRule="auto"/>
        <w:ind w:firstLine="720"/>
        <w:rPr>
          <w:rFonts w:ascii="Times New Roman" w:hAnsi="Times New Roman" w:cs="Times New Roman"/>
          <w:b/>
          <w:sz w:val="26"/>
          <w:szCs w:val="26"/>
          <w:lang w:val="en-US" w:eastAsia="en-US"/>
        </w:rPr>
      </w:pPr>
      <w:r w:rsidRPr="00212697">
        <w:rPr>
          <w:rFonts w:ascii="Times New Roman" w:hAnsi="Times New Roman" w:cs="Times New Roman"/>
          <w:b/>
          <w:sz w:val="26"/>
          <w:szCs w:val="26"/>
          <w:lang w:val="en-US" w:eastAsia="en-US"/>
        </w:rPr>
        <w:t>Bài báo cáo hoặc trình chiếu của HS.</w:t>
      </w:r>
    </w:p>
    <w:tbl>
      <w:tblPr>
        <w:tblStyle w:val="TableGrid"/>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608"/>
      </w:tblGrid>
      <w:tr w:rsidR="00EE322B" w:rsidRPr="00EE322B" w14:paraId="5E8B1238" w14:textId="77777777" w:rsidTr="00EE322B">
        <w:tc>
          <w:tcPr>
            <w:tcW w:w="9628" w:type="dxa"/>
          </w:tcPr>
          <w:p w14:paraId="476E95C5"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BÁO CÁO</w:t>
            </w:r>
          </w:p>
          <w:p w14:paraId="787491B6"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DỰ ÁN ĐIỀU TRA TỈ LỆ NGƯỜI MẮC BỆNH SÂU RĂNG</w:t>
            </w:r>
          </w:p>
          <w:p w14:paraId="2B06E995" w14:textId="77777777" w:rsidR="00EE322B" w:rsidRPr="00EE322B" w:rsidRDefault="00EE322B" w:rsidP="008A62D3">
            <w:pPr>
              <w:widowControl w:val="0"/>
              <w:shd w:val="clear" w:color="auto" w:fill="FFFFFF"/>
              <w:spacing w:before="40" w:after="40" w:line="276" w:lineRule="auto"/>
              <w:ind w:left="48" w:right="48"/>
              <w:jc w:val="center"/>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lastRenderedPageBreak/>
              <w:t>TRONG TRƯỜNG HỌC</w:t>
            </w:r>
          </w:p>
          <w:p w14:paraId="433BB359"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1. Kết quả điều tra</w:t>
            </w:r>
          </w:p>
          <w:tbl>
            <w:tblPr>
              <w:tblW w:w="9178"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80"/>
              <w:gridCol w:w="2518"/>
              <w:gridCol w:w="2988"/>
              <w:gridCol w:w="2992"/>
            </w:tblGrid>
            <w:tr w:rsidR="00EE322B" w:rsidRPr="00EE322B" w14:paraId="3A626017" w14:textId="77777777" w:rsidTr="00EE322B">
              <w:trPr>
                <w:trHeight w:val="1249"/>
                <w:jc w:val="center"/>
              </w:trPr>
              <w:tc>
                <w:tcPr>
                  <w:tcW w:w="680" w:type="dxa"/>
                  <w:tcBorders>
                    <w:top w:val="outset" w:sz="6" w:space="0" w:color="auto"/>
                    <w:left w:val="outset" w:sz="6" w:space="0" w:color="auto"/>
                    <w:bottom w:val="outset" w:sz="6" w:space="0" w:color="auto"/>
                    <w:right w:val="outset" w:sz="6" w:space="0" w:color="auto"/>
                  </w:tcBorders>
                  <w:vAlign w:val="center"/>
                  <w:hideMark/>
                </w:tcPr>
                <w:p w14:paraId="645C3C57"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STT</w:t>
                  </w:r>
                </w:p>
              </w:tc>
              <w:tc>
                <w:tcPr>
                  <w:tcW w:w="2518" w:type="dxa"/>
                  <w:tcBorders>
                    <w:top w:val="outset" w:sz="6" w:space="0" w:color="auto"/>
                    <w:left w:val="outset" w:sz="6" w:space="0" w:color="auto"/>
                    <w:bottom w:val="outset" w:sz="6" w:space="0" w:color="auto"/>
                    <w:right w:val="outset" w:sz="6" w:space="0" w:color="auto"/>
                  </w:tcBorders>
                  <w:vAlign w:val="center"/>
                  <w:hideMark/>
                </w:tcPr>
                <w:p w14:paraId="4183BBBC"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Tên lớp/ chủ hộ</w:t>
                  </w:r>
                </w:p>
              </w:tc>
              <w:tc>
                <w:tcPr>
                  <w:tcW w:w="2988" w:type="dxa"/>
                  <w:tcBorders>
                    <w:top w:val="outset" w:sz="6" w:space="0" w:color="auto"/>
                    <w:left w:val="outset" w:sz="6" w:space="0" w:color="auto"/>
                    <w:bottom w:val="outset" w:sz="6" w:space="0" w:color="auto"/>
                    <w:right w:val="outset" w:sz="6" w:space="0" w:color="auto"/>
                  </w:tcBorders>
                  <w:vAlign w:val="center"/>
                  <w:hideMark/>
                </w:tcPr>
                <w:p w14:paraId="75C5E4E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Tổng số người</w:t>
                  </w:r>
                </w:p>
                <w:p w14:paraId="43EA4D7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trong lớp/ gia đình</w:t>
                  </w:r>
                </w:p>
              </w:tc>
              <w:tc>
                <w:tcPr>
                  <w:tcW w:w="2992" w:type="dxa"/>
                  <w:tcBorders>
                    <w:top w:val="outset" w:sz="6" w:space="0" w:color="auto"/>
                    <w:left w:val="outset" w:sz="6" w:space="0" w:color="auto"/>
                    <w:bottom w:val="outset" w:sz="6" w:space="0" w:color="auto"/>
                    <w:right w:val="outset" w:sz="6" w:space="0" w:color="auto"/>
                  </w:tcBorders>
                  <w:vAlign w:val="center"/>
                  <w:hideMark/>
                </w:tcPr>
                <w:p w14:paraId="0EAA1A29"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Số người</w:t>
                  </w:r>
                </w:p>
                <w:p w14:paraId="2EBA412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mắc bệnh sâu răng</w:t>
                  </w:r>
                </w:p>
              </w:tc>
            </w:tr>
            <w:tr w:rsidR="00EE322B" w:rsidRPr="00EE322B" w14:paraId="3B1D725D"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B0D33E9"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c>
                <w:tcPr>
                  <w:tcW w:w="2518" w:type="dxa"/>
                  <w:tcBorders>
                    <w:top w:val="outset" w:sz="6" w:space="0" w:color="auto"/>
                    <w:left w:val="outset" w:sz="6" w:space="0" w:color="auto"/>
                    <w:bottom w:val="outset" w:sz="6" w:space="0" w:color="auto"/>
                    <w:right w:val="outset" w:sz="6" w:space="0" w:color="auto"/>
                  </w:tcBorders>
                  <w:hideMark/>
                </w:tcPr>
                <w:p w14:paraId="748D5E8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8A</w:t>
                  </w:r>
                </w:p>
              </w:tc>
              <w:tc>
                <w:tcPr>
                  <w:tcW w:w="2988" w:type="dxa"/>
                  <w:tcBorders>
                    <w:top w:val="outset" w:sz="6" w:space="0" w:color="auto"/>
                    <w:left w:val="outset" w:sz="6" w:space="0" w:color="auto"/>
                    <w:bottom w:val="outset" w:sz="6" w:space="0" w:color="auto"/>
                    <w:right w:val="outset" w:sz="6" w:space="0" w:color="auto"/>
                  </w:tcBorders>
                  <w:hideMark/>
                </w:tcPr>
                <w:p w14:paraId="6E6FC4F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36</w:t>
                  </w:r>
                </w:p>
              </w:tc>
              <w:tc>
                <w:tcPr>
                  <w:tcW w:w="2992" w:type="dxa"/>
                  <w:tcBorders>
                    <w:top w:val="outset" w:sz="6" w:space="0" w:color="auto"/>
                    <w:left w:val="outset" w:sz="6" w:space="0" w:color="auto"/>
                    <w:bottom w:val="outset" w:sz="6" w:space="0" w:color="auto"/>
                    <w:right w:val="outset" w:sz="6" w:space="0" w:color="auto"/>
                  </w:tcBorders>
                  <w:hideMark/>
                </w:tcPr>
                <w:p w14:paraId="50E34D6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5DB0F7EE"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73B91C9E"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2</w:t>
                  </w:r>
                </w:p>
              </w:tc>
              <w:tc>
                <w:tcPr>
                  <w:tcW w:w="2518" w:type="dxa"/>
                  <w:tcBorders>
                    <w:top w:val="outset" w:sz="6" w:space="0" w:color="auto"/>
                    <w:left w:val="outset" w:sz="6" w:space="0" w:color="auto"/>
                    <w:bottom w:val="outset" w:sz="6" w:space="0" w:color="auto"/>
                    <w:right w:val="outset" w:sz="6" w:space="0" w:color="auto"/>
                  </w:tcBorders>
                  <w:hideMark/>
                </w:tcPr>
                <w:p w14:paraId="1F8BDA8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8B</w:t>
                  </w:r>
                </w:p>
              </w:tc>
              <w:tc>
                <w:tcPr>
                  <w:tcW w:w="2988" w:type="dxa"/>
                  <w:tcBorders>
                    <w:top w:val="outset" w:sz="6" w:space="0" w:color="auto"/>
                    <w:left w:val="outset" w:sz="6" w:space="0" w:color="auto"/>
                    <w:bottom w:val="outset" w:sz="6" w:space="0" w:color="auto"/>
                    <w:right w:val="outset" w:sz="6" w:space="0" w:color="auto"/>
                  </w:tcBorders>
                  <w:hideMark/>
                </w:tcPr>
                <w:p w14:paraId="534A392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35</w:t>
                  </w:r>
                </w:p>
              </w:tc>
              <w:tc>
                <w:tcPr>
                  <w:tcW w:w="2992" w:type="dxa"/>
                  <w:tcBorders>
                    <w:top w:val="outset" w:sz="6" w:space="0" w:color="auto"/>
                    <w:left w:val="outset" w:sz="6" w:space="0" w:color="auto"/>
                    <w:bottom w:val="outset" w:sz="6" w:space="0" w:color="auto"/>
                    <w:right w:val="outset" w:sz="6" w:space="0" w:color="auto"/>
                  </w:tcBorders>
                  <w:hideMark/>
                </w:tcPr>
                <w:p w14:paraId="617EEF58"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w:t>
                  </w:r>
                </w:p>
              </w:tc>
            </w:tr>
            <w:tr w:rsidR="00EE322B" w:rsidRPr="00EE322B" w14:paraId="008D00C7"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924540E"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w:t>
                  </w:r>
                </w:p>
              </w:tc>
              <w:tc>
                <w:tcPr>
                  <w:tcW w:w="2518" w:type="dxa"/>
                  <w:tcBorders>
                    <w:top w:val="outset" w:sz="6" w:space="0" w:color="auto"/>
                    <w:left w:val="outset" w:sz="6" w:space="0" w:color="auto"/>
                    <w:bottom w:val="outset" w:sz="6" w:space="0" w:color="auto"/>
                    <w:right w:val="outset" w:sz="6" w:space="0" w:color="auto"/>
                  </w:tcBorders>
                  <w:hideMark/>
                </w:tcPr>
                <w:p w14:paraId="31B97AD3"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9B</w:t>
                  </w:r>
                </w:p>
              </w:tc>
              <w:tc>
                <w:tcPr>
                  <w:tcW w:w="2988" w:type="dxa"/>
                  <w:tcBorders>
                    <w:top w:val="outset" w:sz="6" w:space="0" w:color="auto"/>
                    <w:left w:val="outset" w:sz="6" w:space="0" w:color="auto"/>
                    <w:bottom w:val="outset" w:sz="6" w:space="0" w:color="auto"/>
                    <w:right w:val="outset" w:sz="6" w:space="0" w:color="auto"/>
                  </w:tcBorders>
                  <w:hideMark/>
                </w:tcPr>
                <w:p w14:paraId="33A9AD0C"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33</w:t>
                  </w:r>
                </w:p>
              </w:tc>
              <w:tc>
                <w:tcPr>
                  <w:tcW w:w="2992" w:type="dxa"/>
                  <w:tcBorders>
                    <w:top w:val="outset" w:sz="6" w:space="0" w:color="auto"/>
                    <w:left w:val="outset" w:sz="6" w:space="0" w:color="auto"/>
                    <w:bottom w:val="outset" w:sz="6" w:space="0" w:color="auto"/>
                    <w:right w:val="outset" w:sz="6" w:space="0" w:color="auto"/>
                  </w:tcBorders>
                  <w:hideMark/>
                </w:tcPr>
                <w:p w14:paraId="0F606846"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0</w:t>
                  </w:r>
                </w:p>
              </w:tc>
            </w:tr>
            <w:tr w:rsidR="00EE322B" w:rsidRPr="00EE322B" w14:paraId="165F7E3D"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3C63806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4</w:t>
                  </w:r>
                </w:p>
              </w:tc>
              <w:tc>
                <w:tcPr>
                  <w:tcW w:w="2518" w:type="dxa"/>
                  <w:tcBorders>
                    <w:top w:val="outset" w:sz="6" w:space="0" w:color="auto"/>
                    <w:left w:val="outset" w:sz="6" w:space="0" w:color="auto"/>
                    <w:bottom w:val="outset" w:sz="6" w:space="0" w:color="auto"/>
                    <w:right w:val="outset" w:sz="6" w:space="0" w:color="auto"/>
                  </w:tcBorders>
                  <w:hideMark/>
                </w:tcPr>
                <w:p w14:paraId="5040B18D"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7A</w:t>
                  </w:r>
                </w:p>
              </w:tc>
              <w:tc>
                <w:tcPr>
                  <w:tcW w:w="2988" w:type="dxa"/>
                  <w:tcBorders>
                    <w:top w:val="outset" w:sz="6" w:space="0" w:color="auto"/>
                    <w:left w:val="outset" w:sz="6" w:space="0" w:color="auto"/>
                    <w:bottom w:val="outset" w:sz="6" w:space="0" w:color="auto"/>
                    <w:right w:val="outset" w:sz="6" w:space="0" w:color="auto"/>
                  </w:tcBorders>
                  <w:hideMark/>
                </w:tcPr>
                <w:p w14:paraId="5CE848E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34</w:t>
                  </w:r>
                </w:p>
              </w:tc>
              <w:tc>
                <w:tcPr>
                  <w:tcW w:w="2992" w:type="dxa"/>
                  <w:tcBorders>
                    <w:top w:val="outset" w:sz="6" w:space="0" w:color="auto"/>
                    <w:left w:val="outset" w:sz="6" w:space="0" w:color="auto"/>
                    <w:bottom w:val="outset" w:sz="6" w:space="0" w:color="auto"/>
                    <w:right w:val="outset" w:sz="6" w:space="0" w:color="auto"/>
                  </w:tcBorders>
                  <w:hideMark/>
                </w:tcPr>
                <w:p w14:paraId="5640FE10"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2</w:t>
                  </w:r>
                </w:p>
              </w:tc>
            </w:tr>
            <w:tr w:rsidR="00EE322B" w:rsidRPr="00EE322B" w14:paraId="78E774DF" w14:textId="77777777" w:rsidTr="00EE322B">
              <w:trPr>
                <w:trHeight w:val="624"/>
                <w:jc w:val="center"/>
              </w:trPr>
              <w:tc>
                <w:tcPr>
                  <w:tcW w:w="680" w:type="dxa"/>
                  <w:tcBorders>
                    <w:top w:val="outset" w:sz="6" w:space="0" w:color="auto"/>
                    <w:left w:val="outset" w:sz="6" w:space="0" w:color="auto"/>
                    <w:bottom w:val="outset" w:sz="6" w:space="0" w:color="auto"/>
                    <w:right w:val="outset" w:sz="6" w:space="0" w:color="auto"/>
                  </w:tcBorders>
                  <w:hideMark/>
                </w:tcPr>
                <w:p w14:paraId="687A9624"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5</w:t>
                  </w:r>
                </w:p>
              </w:tc>
              <w:tc>
                <w:tcPr>
                  <w:tcW w:w="2518" w:type="dxa"/>
                  <w:tcBorders>
                    <w:top w:val="outset" w:sz="6" w:space="0" w:color="auto"/>
                    <w:left w:val="outset" w:sz="6" w:space="0" w:color="auto"/>
                    <w:bottom w:val="outset" w:sz="6" w:space="0" w:color="auto"/>
                    <w:right w:val="outset" w:sz="6" w:space="0" w:color="auto"/>
                  </w:tcBorders>
                  <w:hideMark/>
                </w:tcPr>
                <w:p w14:paraId="41DED4D2"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Lớp 6C</w:t>
                  </w:r>
                </w:p>
              </w:tc>
              <w:tc>
                <w:tcPr>
                  <w:tcW w:w="2988" w:type="dxa"/>
                  <w:tcBorders>
                    <w:top w:val="outset" w:sz="6" w:space="0" w:color="auto"/>
                    <w:left w:val="outset" w:sz="6" w:space="0" w:color="auto"/>
                    <w:bottom w:val="outset" w:sz="6" w:space="0" w:color="auto"/>
                    <w:right w:val="outset" w:sz="6" w:space="0" w:color="auto"/>
                  </w:tcBorders>
                  <w:hideMark/>
                </w:tcPr>
                <w:p w14:paraId="1C974BC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32</w:t>
                  </w:r>
                </w:p>
              </w:tc>
              <w:tc>
                <w:tcPr>
                  <w:tcW w:w="2992" w:type="dxa"/>
                  <w:tcBorders>
                    <w:top w:val="outset" w:sz="6" w:space="0" w:color="auto"/>
                    <w:left w:val="outset" w:sz="6" w:space="0" w:color="auto"/>
                    <w:bottom w:val="outset" w:sz="6" w:space="0" w:color="auto"/>
                    <w:right w:val="outset" w:sz="6" w:space="0" w:color="auto"/>
                  </w:tcBorders>
                  <w:hideMark/>
                </w:tcPr>
                <w:p w14:paraId="73435381"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3</w:t>
                  </w:r>
                </w:p>
              </w:tc>
            </w:tr>
            <w:tr w:rsidR="00EE322B" w:rsidRPr="00EE322B" w14:paraId="101D6640" w14:textId="77777777" w:rsidTr="00EE322B">
              <w:trPr>
                <w:trHeight w:val="624"/>
                <w:jc w:val="center"/>
              </w:trPr>
              <w:tc>
                <w:tcPr>
                  <w:tcW w:w="3198" w:type="dxa"/>
                  <w:gridSpan w:val="2"/>
                  <w:tcBorders>
                    <w:top w:val="outset" w:sz="6" w:space="0" w:color="auto"/>
                    <w:left w:val="outset" w:sz="6" w:space="0" w:color="auto"/>
                    <w:bottom w:val="outset" w:sz="6" w:space="0" w:color="auto"/>
                    <w:right w:val="outset" w:sz="6" w:space="0" w:color="auto"/>
                  </w:tcBorders>
                  <w:hideMark/>
                </w:tcPr>
                <w:p w14:paraId="627B7656"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Tổng</w:t>
                  </w:r>
                </w:p>
              </w:tc>
              <w:tc>
                <w:tcPr>
                  <w:tcW w:w="2988" w:type="dxa"/>
                  <w:tcBorders>
                    <w:top w:val="outset" w:sz="6" w:space="0" w:color="auto"/>
                    <w:left w:val="outset" w:sz="6" w:space="0" w:color="auto"/>
                    <w:bottom w:val="outset" w:sz="6" w:space="0" w:color="auto"/>
                    <w:right w:val="outset" w:sz="6" w:space="0" w:color="auto"/>
                  </w:tcBorders>
                  <w:hideMark/>
                </w:tcPr>
                <w:p w14:paraId="3577ADA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170</w:t>
                  </w:r>
                </w:p>
              </w:tc>
              <w:tc>
                <w:tcPr>
                  <w:tcW w:w="2992" w:type="dxa"/>
                  <w:tcBorders>
                    <w:top w:val="outset" w:sz="6" w:space="0" w:color="auto"/>
                    <w:left w:val="outset" w:sz="6" w:space="0" w:color="auto"/>
                    <w:bottom w:val="outset" w:sz="6" w:space="0" w:color="auto"/>
                    <w:right w:val="outset" w:sz="6" w:space="0" w:color="auto"/>
                  </w:tcBorders>
                  <w:hideMark/>
                </w:tcPr>
                <w:p w14:paraId="4B4E263A" w14:textId="77777777" w:rsidR="00EE322B" w:rsidRPr="00EE322B" w:rsidRDefault="00EE322B" w:rsidP="008A62D3">
                  <w:pPr>
                    <w:widowControl w:val="0"/>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7</w:t>
                  </w:r>
                </w:p>
              </w:tc>
            </w:tr>
          </w:tbl>
          <w:p w14:paraId="52E85D4C"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2. Xác định tỉ lệ mắc bệnh sâu răng</w:t>
            </w:r>
          </w:p>
          <w:p w14:paraId="3750015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Tỉ lệ mắc bệnh sâu răng là: 7/170 = 4,1%.</w:t>
            </w:r>
          </w:p>
          <w:p w14:paraId="1350C43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Nhận xét về tỉ lệ người mắc bệnh sâu răng: Tỉ lệ học sinh trong trường mắc bệnh sâu răng khá cao, có 7 người mắc trên tổng số 170 người được điều tra. Tỉ lệ sâu răng ở các lớp 6, 7 có xu hướng cao hơn các lớp 8, 9.</w:t>
            </w:r>
          </w:p>
          <w:p w14:paraId="1C85639B"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b/>
                <w:bCs/>
                <w:sz w:val="25"/>
                <w:szCs w:val="25"/>
                <w:lang w:val="en-US" w:eastAsia="en-US"/>
              </w:rPr>
              <w:t>3. Đề xuất một số cách phòng tránh bệnh sâu răng</w:t>
            </w:r>
          </w:p>
          <w:p w14:paraId="444AE60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Vệ sinh răng miệng đúng cách, lấy sạch mảng bám trên răng.</w:t>
            </w:r>
          </w:p>
          <w:p w14:paraId="0868A27F" w14:textId="77777777"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Xây dựng thói quen ăn uống lành mạnh, khoa học: hạn chế ăn đồ nóng, lạnh đột ngột; giảm đồ ăn ngọt; tăng cường ăn rau, củ, quả.</w:t>
            </w:r>
          </w:p>
          <w:p w14:paraId="0EA156C9" w14:textId="5DFED3CE" w:rsidR="00EE322B" w:rsidRPr="00EE322B" w:rsidRDefault="00EE322B" w:rsidP="008A62D3">
            <w:pPr>
              <w:widowControl w:val="0"/>
              <w:shd w:val="clear" w:color="auto" w:fill="FFFFFF"/>
              <w:spacing w:before="40" w:after="40" w:line="276" w:lineRule="auto"/>
              <w:ind w:left="48" w:right="48"/>
              <w:jc w:val="both"/>
              <w:rPr>
                <w:rFonts w:ascii="Times New Roman" w:eastAsia="Times New Roman" w:hAnsi="Times New Roman" w:cs="Times New Roman"/>
                <w:sz w:val="25"/>
                <w:szCs w:val="25"/>
                <w:lang w:val="en-US" w:eastAsia="en-US"/>
              </w:rPr>
            </w:pPr>
            <w:r w:rsidRPr="00EE322B">
              <w:rPr>
                <w:rFonts w:ascii="Times New Roman" w:eastAsia="Times New Roman" w:hAnsi="Times New Roman" w:cs="Times New Roman"/>
                <w:sz w:val="25"/>
                <w:szCs w:val="25"/>
                <w:lang w:val="en-US" w:eastAsia="en-US"/>
              </w:rPr>
              <w:t>- Khám răng định kì 4 – 6 tháng 1 lần.</w:t>
            </w:r>
          </w:p>
        </w:tc>
      </w:tr>
    </w:tbl>
    <w:p w14:paraId="025F5461" w14:textId="5D9B89DA" w:rsidR="00F81B4F" w:rsidRPr="00EE322B" w:rsidRDefault="00F81B4F" w:rsidP="008A62D3">
      <w:pPr>
        <w:widowControl w:val="0"/>
        <w:spacing w:line="288" w:lineRule="auto"/>
        <w:rPr>
          <w:rFonts w:ascii="Times New Roman" w:hAnsi="Times New Roman" w:cs="Times New Roman"/>
          <w:b/>
          <w:sz w:val="26"/>
          <w:szCs w:val="26"/>
          <w:lang w:val="en-US" w:eastAsia="en-US"/>
        </w:rPr>
      </w:pPr>
      <w:r w:rsidRPr="00EE322B">
        <w:rPr>
          <w:rFonts w:ascii="Times New Roman" w:hAnsi="Times New Roman" w:cs="Times New Roman"/>
          <w:b/>
          <w:sz w:val="26"/>
          <w:szCs w:val="26"/>
          <w:lang w:val="en-US" w:eastAsia="en-US"/>
        </w:rPr>
        <w:lastRenderedPageBreak/>
        <w:t>d) Tổ chức thực hiện:</w:t>
      </w:r>
    </w:p>
    <w:p w14:paraId="0D69475E" w14:textId="77777777" w:rsidR="00EE322B" w:rsidRPr="00EE322B" w:rsidRDefault="00EE322B"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giao nhiệm vụ cho HS:</w:t>
      </w:r>
    </w:p>
    <w:p w14:paraId="78C6F5AC" w14:textId="67C3E822" w:rsidR="00EE322B" w:rsidRPr="00EE322B" w:rsidRDefault="00EE322B" w:rsidP="008A62D3">
      <w:pPr>
        <w:widowControl w:val="0"/>
        <w:spacing w:line="288" w:lineRule="auto"/>
        <w:ind w:firstLine="720"/>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Thảo sinh thảo luận nhóm đôi trả lời câu hỏi 1, 2 SGK/tr 142</w:t>
      </w:r>
    </w:p>
    <w:p w14:paraId="61AD5B75" w14:textId="55577212" w:rsidR="00EE322B" w:rsidRPr="00EE322B" w:rsidRDefault="00EE322B" w:rsidP="008A62D3">
      <w:pPr>
        <w:widowControl w:val="0"/>
        <w:spacing w:line="288" w:lineRule="auto"/>
        <w:ind w:firstLine="720"/>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Làm việc nhóm lớn (6-8 em) điều tra tình hình mắc bệnh sâu răng</w:t>
      </w:r>
    </w:p>
    <w:p w14:paraId="6A252EE4" w14:textId="510D0E7A"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xml:space="preserve">− GV yêu cầu HS thực hiện nhiệm vụ </w:t>
      </w:r>
      <w:r w:rsidR="00EE322B" w:rsidRPr="00EE322B">
        <w:rPr>
          <w:rFonts w:ascii="Times New Roman" w:hAnsi="Times New Roman" w:cs="Times New Roman"/>
          <w:sz w:val="26"/>
          <w:szCs w:val="26"/>
          <w:lang w:val="en-US" w:eastAsia="en-US"/>
        </w:rPr>
        <w:t xml:space="preserve">tra lời câu hỏi trong giờ, </w:t>
      </w:r>
      <w:r w:rsidRPr="00EE322B">
        <w:rPr>
          <w:rFonts w:ascii="Times New Roman" w:hAnsi="Times New Roman" w:cs="Times New Roman"/>
          <w:sz w:val="26"/>
          <w:szCs w:val="26"/>
          <w:lang w:val="en-US" w:eastAsia="en-US"/>
        </w:rPr>
        <w:t xml:space="preserve">chuẩn bị bài báo cáo hoặc bài trình chiếu về các </w:t>
      </w:r>
      <w:r w:rsidR="00F100B8" w:rsidRPr="00EE322B">
        <w:rPr>
          <w:rFonts w:ascii="Times New Roman" w:hAnsi="Times New Roman" w:cs="Times New Roman"/>
          <w:sz w:val="26"/>
          <w:szCs w:val="26"/>
          <w:lang w:val="en-US" w:eastAsia="en-US"/>
        </w:rPr>
        <w:t>tình hình mắc bệnh sâu răng trong trường học và các biện pháp phòng tránh</w:t>
      </w:r>
      <w:r w:rsidR="00EE322B" w:rsidRPr="00EE322B">
        <w:rPr>
          <w:rFonts w:ascii="Times New Roman" w:hAnsi="Times New Roman" w:cs="Times New Roman"/>
          <w:sz w:val="26"/>
          <w:szCs w:val="26"/>
          <w:lang w:val="en-US" w:eastAsia="en-US"/>
        </w:rPr>
        <w:t xml:space="preserve"> (vào giờ sau)</w:t>
      </w:r>
    </w:p>
    <w:p w14:paraId="2F84DDA9" w14:textId="6178427C"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HS làm việc nhóm thực hiện nhiệm vụ và đại diện báo cáo trước lớp</w:t>
      </w:r>
      <w:r w:rsidR="00F100B8" w:rsidRPr="00EE322B">
        <w:rPr>
          <w:rFonts w:ascii="Times New Roman" w:hAnsi="Times New Roman" w:cs="Times New Roman"/>
          <w:sz w:val="26"/>
          <w:szCs w:val="26"/>
          <w:lang w:val="en-US" w:eastAsia="en-US"/>
        </w:rPr>
        <w:t xml:space="preserve"> vào tiết học tuần sau</w:t>
      </w:r>
      <w:r w:rsidRPr="00EE322B">
        <w:rPr>
          <w:rFonts w:ascii="Times New Roman" w:hAnsi="Times New Roman" w:cs="Times New Roman"/>
          <w:sz w:val="26"/>
          <w:szCs w:val="26"/>
          <w:lang w:val="en-US" w:eastAsia="en-US"/>
        </w:rPr>
        <w:t>.</w:t>
      </w:r>
    </w:p>
    <w:p w14:paraId="17386767"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gọi các nhóm khác nhận xét.</w:t>
      </w:r>
    </w:p>
    <w:p w14:paraId="69E38713" w14:textId="77777777" w:rsidR="00F81B4F" w:rsidRPr="00EE322B" w:rsidRDefault="00F81B4F" w:rsidP="008A62D3">
      <w:pPr>
        <w:widowControl w:val="0"/>
        <w:spacing w:line="288" w:lineRule="auto"/>
        <w:rPr>
          <w:rFonts w:ascii="Times New Roman" w:hAnsi="Times New Roman" w:cs="Times New Roman"/>
          <w:sz w:val="26"/>
          <w:szCs w:val="26"/>
          <w:lang w:val="en-US" w:eastAsia="en-US"/>
        </w:rPr>
      </w:pPr>
      <w:r w:rsidRPr="00EE322B">
        <w:rPr>
          <w:rFonts w:ascii="Times New Roman" w:hAnsi="Times New Roman" w:cs="Times New Roman"/>
          <w:sz w:val="26"/>
          <w:szCs w:val="26"/>
          <w:lang w:val="en-US" w:eastAsia="en-US"/>
        </w:rPr>
        <w:t>− GV có thể đánh giá học sinh thông qua việc học sinh có chuẩn bị bài, kết quả báo cáo.</w:t>
      </w:r>
    </w:p>
    <w:p w14:paraId="1776E5BC"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1CE95B2B"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29746E8C"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0E92D1D3"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543817A8"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p w14:paraId="51EF96C4" w14:textId="77777777" w:rsidR="00A43ED7" w:rsidRPr="00EE322B" w:rsidRDefault="00A43ED7" w:rsidP="008A62D3">
      <w:pPr>
        <w:widowControl w:val="0"/>
        <w:spacing w:line="288" w:lineRule="auto"/>
        <w:rPr>
          <w:rFonts w:ascii="Times New Roman" w:hAnsi="Times New Roman" w:cs="Times New Roman"/>
          <w:sz w:val="26"/>
          <w:szCs w:val="26"/>
          <w:lang w:val="en-US" w:eastAsia="en-US"/>
        </w:rPr>
      </w:pPr>
    </w:p>
    <w:sectPr w:rsidR="00A43ED7" w:rsidRPr="00EE322B" w:rsidSect="00FC5F77">
      <w:headerReference w:type="default" r:id="rId19"/>
      <w:pgSz w:w="11907" w:h="16840" w:code="9"/>
      <w:pgMar w:top="567" w:right="851" w:bottom="567"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9C4BD" w14:textId="77777777" w:rsidR="00114FFF" w:rsidRDefault="00114FFF" w:rsidP="00EB3F15">
      <w:r>
        <w:separator/>
      </w:r>
    </w:p>
  </w:endnote>
  <w:endnote w:type="continuationSeparator" w:id="0">
    <w:p w14:paraId="68FB3E6F" w14:textId="77777777" w:rsidR="00114FFF" w:rsidRDefault="00114FFF" w:rsidP="00EB3F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yriadPro-Cond">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39F0A5" w14:textId="77777777" w:rsidR="00114FFF" w:rsidRDefault="00114FFF" w:rsidP="00EB3F15">
      <w:r>
        <w:separator/>
      </w:r>
    </w:p>
  </w:footnote>
  <w:footnote w:type="continuationSeparator" w:id="0">
    <w:p w14:paraId="4E007BF8" w14:textId="77777777" w:rsidR="00114FFF" w:rsidRDefault="00114FFF" w:rsidP="00EB3F1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E81465" w14:textId="5B23E580" w:rsidR="00987D65" w:rsidRPr="009C051B" w:rsidRDefault="00987D65" w:rsidP="00EB3F15">
    <w:pPr>
      <w:pBdr>
        <w:top w:val="nil"/>
        <w:left w:val="nil"/>
        <w:bottom w:val="single" w:sz="4" w:space="1" w:color="auto"/>
        <w:right w:val="nil"/>
        <w:between w:val="nil"/>
      </w:pBdr>
      <w:tabs>
        <w:tab w:val="center" w:pos="4680"/>
        <w:tab w:val="right" w:pos="9360"/>
      </w:tabs>
      <w:rPr>
        <w:rFonts w:ascii="Times New Roman" w:eastAsia="Times New Roman" w:hAnsi="Times New Roman" w:cs="Times New Roman"/>
        <w:b/>
        <w:i/>
        <w:color w:val="000000"/>
        <w:sz w:val="24"/>
        <w:szCs w:val="24"/>
        <w:lang w:val="en-US"/>
      </w:rPr>
    </w:pPr>
    <w:r w:rsidRPr="009C051B">
      <w:rPr>
        <w:rFonts w:ascii="Times New Roman" w:hAnsi="Times New Roman" w:cs="Times New Roman"/>
        <w:sz w:val="24"/>
        <w:szCs w:val="24"/>
        <w:lang w:val="en-US"/>
      </w:rPr>
      <w:t xml:space="preserve">Nhóm KHTN                                                                               </w:t>
    </w:r>
    <w:r>
      <w:rPr>
        <w:rFonts w:ascii="Times New Roman" w:eastAsia="Times New Roman" w:hAnsi="Times New Roman" w:cs="Times New Roman"/>
        <w:b/>
        <w:i/>
        <w:color w:val="000000"/>
        <w:sz w:val="24"/>
        <w:szCs w:val="24"/>
        <w:lang w:val="en-US"/>
      </w:rPr>
      <w:t xml:space="preserve">CÁNH DIỀU </w:t>
    </w:r>
    <w:r>
      <w:rPr>
        <w:rFonts w:ascii="Times New Roman" w:eastAsia="Times New Roman" w:hAnsi="Times New Roman" w:cs="Times New Roman"/>
        <w:b/>
        <w:i/>
        <w:color w:val="000000"/>
        <w:sz w:val="24"/>
        <w:szCs w:val="24"/>
      </w:rPr>
      <w:t xml:space="preserve"> – KHTN</w:t>
    </w:r>
    <w:r>
      <w:rPr>
        <w:rFonts w:ascii="Times New Roman" w:eastAsia="Times New Roman" w:hAnsi="Times New Roman" w:cs="Times New Roman"/>
        <w:b/>
        <w:i/>
        <w:color w:val="000000"/>
        <w:sz w:val="24"/>
        <w:szCs w:val="24"/>
        <w:lang w:val="en-US"/>
      </w:rPr>
      <w:t>8</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93C3520"/>
    <w:multiLevelType w:val="multilevel"/>
    <w:tmpl w:val="7D2EE96C"/>
    <w:lvl w:ilvl="0">
      <w:start w:val="1"/>
      <w:numFmt w:val="decimal"/>
      <w:lvlText w:val="%1."/>
      <w:lvlJc w:val="left"/>
      <w:pPr>
        <w:ind w:left="0" w:firstLine="0"/>
      </w:pPr>
      <w:rPr>
        <w:b/>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7EA14433"/>
    <w:multiLevelType w:val="hybridMultilevel"/>
    <w:tmpl w:val="526C663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F15"/>
    <w:rsid w:val="00014009"/>
    <w:rsid w:val="000156EC"/>
    <w:rsid w:val="0002310D"/>
    <w:rsid w:val="000330E6"/>
    <w:rsid w:val="0003694D"/>
    <w:rsid w:val="00040278"/>
    <w:rsid w:val="0004373B"/>
    <w:rsid w:val="00044A87"/>
    <w:rsid w:val="00047680"/>
    <w:rsid w:val="000579A6"/>
    <w:rsid w:val="0006288E"/>
    <w:rsid w:val="000844EF"/>
    <w:rsid w:val="00085689"/>
    <w:rsid w:val="000B1DD5"/>
    <w:rsid w:val="000F7DE1"/>
    <w:rsid w:val="00114FFF"/>
    <w:rsid w:val="0014001B"/>
    <w:rsid w:val="00162AC4"/>
    <w:rsid w:val="00165B92"/>
    <w:rsid w:val="00182B75"/>
    <w:rsid w:val="001A5F4D"/>
    <w:rsid w:val="001A6844"/>
    <w:rsid w:val="001B2C3A"/>
    <w:rsid w:val="001E4EFA"/>
    <w:rsid w:val="001E5286"/>
    <w:rsid w:val="00212003"/>
    <w:rsid w:val="00212697"/>
    <w:rsid w:val="00257FAA"/>
    <w:rsid w:val="00271650"/>
    <w:rsid w:val="00275092"/>
    <w:rsid w:val="00286A80"/>
    <w:rsid w:val="002C359E"/>
    <w:rsid w:val="00303B58"/>
    <w:rsid w:val="00315925"/>
    <w:rsid w:val="003433EC"/>
    <w:rsid w:val="00347FE9"/>
    <w:rsid w:val="003C7F0E"/>
    <w:rsid w:val="00414A6F"/>
    <w:rsid w:val="004168E7"/>
    <w:rsid w:val="00434E73"/>
    <w:rsid w:val="004441B1"/>
    <w:rsid w:val="00446BB1"/>
    <w:rsid w:val="00475E67"/>
    <w:rsid w:val="0048222C"/>
    <w:rsid w:val="00497D48"/>
    <w:rsid w:val="004B79EB"/>
    <w:rsid w:val="004D00C8"/>
    <w:rsid w:val="004E71A1"/>
    <w:rsid w:val="00526930"/>
    <w:rsid w:val="00526E56"/>
    <w:rsid w:val="00562EC8"/>
    <w:rsid w:val="005B7CA3"/>
    <w:rsid w:val="006349AF"/>
    <w:rsid w:val="00636016"/>
    <w:rsid w:val="00636FB4"/>
    <w:rsid w:val="00644BC8"/>
    <w:rsid w:val="00680F02"/>
    <w:rsid w:val="00681BDC"/>
    <w:rsid w:val="006F2C8C"/>
    <w:rsid w:val="007056BF"/>
    <w:rsid w:val="0073334E"/>
    <w:rsid w:val="00737FF1"/>
    <w:rsid w:val="0074590A"/>
    <w:rsid w:val="00787323"/>
    <w:rsid w:val="007946A6"/>
    <w:rsid w:val="007A571C"/>
    <w:rsid w:val="007A5F6D"/>
    <w:rsid w:val="007A67B6"/>
    <w:rsid w:val="007D12D9"/>
    <w:rsid w:val="007E2079"/>
    <w:rsid w:val="007E6D77"/>
    <w:rsid w:val="00813C7A"/>
    <w:rsid w:val="00815766"/>
    <w:rsid w:val="00836442"/>
    <w:rsid w:val="00845C26"/>
    <w:rsid w:val="00852459"/>
    <w:rsid w:val="00861DC2"/>
    <w:rsid w:val="00866F0A"/>
    <w:rsid w:val="00873D2F"/>
    <w:rsid w:val="00883B2C"/>
    <w:rsid w:val="008A0D05"/>
    <w:rsid w:val="008A62D3"/>
    <w:rsid w:val="009050E9"/>
    <w:rsid w:val="00906828"/>
    <w:rsid w:val="00920A04"/>
    <w:rsid w:val="00944124"/>
    <w:rsid w:val="009456CD"/>
    <w:rsid w:val="009515A0"/>
    <w:rsid w:val="00987D65"/>
    <w:rsid w:val="009B2FF1"/>
    <w:rsid w:val="009B584F"/>
    <w:rsid w:val="009C051B"/>
    <w:rsid w:val="009C5DAB"/>
    <w:rsid w:val="009D54EF"/>
    <w:rsid w:val="009E201A"/>
    <w:rsid w:val="009F3465"/>
    <w:rsid w:val="009F3DAD"/>
    <w:rsid w:val="00A156E2"/>
    <w:rsid w:val="00A203C4"/>
    <w:rsid w:val="00A43ED7"/>
    <w:rsid w:val="00A7220C"/>
    <w:rsid w:val="00A9729A"/>
    <w:rsid w:val="00AA138F"/>
    <w:rsid w:val="00AA13A3"/>
    <w:rsid w:val="00AB27E1"/>
    <w:rsid w:val="00B036E2"/>
    <w:rsid w:val="00B12E9A"/>
    <w:rsid w:val="00B20F98"/>
    <w:rsid w:val="00B34DB0"/>
    <w:rsid w:val="00B70A7A"/>
    <w:rsid w:val="00B7429E"/>
    <w:rsid w:val="00B74F37"/>
    <w:rsid w:val="00B954C0"/>
    <w:rsid w:val="00BD6AB5"/>
    <w:rsid w:val="00C07706"/>
    <w:rsid w:val="00C1284B"/>
    <w:rsid w:val="00C82FB7"/>
    <w:rsid w:val="00C95459"/>
    <w:rsid w:val="00CA46C5"/>
    <w:rsid w:val="00CB7B57"/>
    <w:rsid w:val="00CC2E03"/>
    <w:rsid w:val="00CD2570"/>
    <w:rsid w:val="00CD5152"/>
    <w:rsid w:val="00CF725E"/>
    <w:rsid w:val="00D33A55"/>
    <w:rsid w:val="00D46458"/>
    <w:rsid w:val="00D80960"/>
    <w:rsid w:val="00DB56C8"/>
    <w:rsid w:val="00DB7010"/>
    <w:rsid w:val="00DE6B80"/>
    <w:rsid w:val="00DE72F9"/>
    <w:rsid w:val="00E16557"/>
    <w:rsid w:val="00E41D80"/>
    <w:rsid w:val="00E4612A"/>
    <w:rsid w:val="00E757D0"/>
    <w:rsid w:val="00EB3F15"/>
    <w:rsid w:val="00EB49DE"/>
    <w:rsid w:val="00EB71CC"/>
    <w:rsid w:val="00EC276A"/>
    <w:rsid w:val="00EE322B"/>
    <w:rsid w:val="00EF6FC0"/>
    <w:rsid w:val="00F00F91"/>
    <w:rsid w:val="00F059B9"/>
    <w:rsid w:val="00F100B8"/>
    <w:rsid w:val="00F165E1"/>
    <w:rsid w:val="00F417AE"/>
    <w:rsid w:val="00F7548F"/>
    <w:rsid w:val="00F77D16"/>
    <w:rsid w:val="00F81B4F"/>
    <w:rsid w:val="00F82521"/>
    <w:rsid w:val="00FC5F77"/>
    <w:rsid w:val="00FF6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334F0A"/>
  <w15:docId w15:val="{542351A2-C2A6-4294-946B-2DBE092C65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201A"/>
    <w:pPr>
      <w:spacing w:after="0" w:line="240" w:lineRule="auto"/>
    </w:pPr>
    <w:rPr>
      <w:rFonts w:ascii="Calibri" w:eastAsia="Calibri" w:hAnsi="Calibri" w:cs="Calibri"/>
      <w:sz w:val="20"/>
      <w:szCs w:val="20"/>
      <w:lang w:val="vi-VN" w:eastAsia="vi-VN"/>
    </w:rPr>
  </w:style>
  <w:style w:type="paragraph" w:styleId="Heading6">
    <w:name w:val="heading 6"/>
    <w:basedOn w:val="Normal"/>
    <w:link w:val="Heading6Char"/>
    <w:uiPriority w:val="9"/>
    <w:qFormat/>
    <w:rsid w:val="00987D65"/>
    <w:pPr>
      <w:spacing w:before="100" w:beforeAutospacing="1" w:after="100" w:afterAutospacing="1"/>
      <w:outlineLvl w:val="5"/>
    </w:pPr>
    <w:rPr>
      <w:rFonts w:ascii="Times New Roman" w:eastAsia="Times New Roman" w:hAnsi="Times New Roman" w:cs="Times New Roman"/>
      <w:b/>
      <w:bCs/>
      <w:sz w:val="15"/>
      <w:szCs w:val="15"/>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3F15"/>
    <w:pPr>
      <w:tabs>
        <w:tab w:val="center" w:pos="4680"/>
        <w:tab w:val="right" w:pos="9360"/>
      </w:tabs>
    </w:pPr>
  </w:style>
  <w:style w:type="character" w:customStyle="1" w:styleId="HeaderChar">
    <w:name w:val="Header Char"/>
    <w:basedOn w:val="DefaultParagraphFont"/>
    <w:link w:val="Header"/>
    <w:uiPriority w:val="99"/>
    <w:rsid w:val="00EB3F15"/>
  </w:style>
  <w:style w:type="paragraph" w:styleId="Footer">
    <w:name w:val="footer"/>
    <w:basedOn w:val="Normal"/>
    <w:link w:val="FooterChar"/>
    <w:uiPriority w:val="99"/>
    <w:unhideWhenUsed/>
    <w:rsid w:val="00EB3F15"/>
    <w:pPr>
      <w:tabs>
        <w:tab w:val="center" w:pos="4680"/>
        <w:tab w:val="right" w:pos="9360"/>
      </w:tabs>
    </w:pPr>
  </w:style>
  <w:style w:type="character" w:customStyle="1" w:styleId="FooterChar">
    <w:name w:val="Footer Char"/>
    <w:basedOn w:val="DefaultParagraphFont"/>
    <w:link w:val="Footer"/>
    <w:uiPriority w:val="99"/>
    <w:rsid w:val="00EB3F15"/>
  </w:style>
  <w:style w:type="character" w:customStyle="1" w:styleId="Picturecaption">
    <w:name w:val="Picture caption_"/>
    <w:basedOn w:val="DefaultParagraphFont"/>
    <w:link w:val="Picturecaption0"/>
    <w:rsid w:val="00EB3F15"/>
    <w:rPr>
      <w:rFonts w:ascii="Arial" w:eastAsia="Arial" w:hAnsi="Arial" w:cs="Arial"/>
      <w:b/>
      <w:bCs/>
      <w:sz w:val="14"/>
      <w:szCs w:val="14"/>
      <w:shd w:val="clear" w:color="auto" w:fill="FFFFFF"/>
    </w:rPr>
  </w:style>
  <w:style w:type="paragraph" w:customStyle="1" w:styleId="Picturecaption0">
    <w:name w:val="Picture caption"/>
    <w:basedOn w:val="Normal"/>
    <w:link w:val="Picturecaption"/>
    <w:rsid w:val="00EB3F15"/>
    <w:pPr>
      <w:widowControl w:val="0"/>
      <w:shd w:val="clear" w:color="auto" w:fill="FFFFFF"/>
    </w:pPr>
    <w:rPr>
      <w:rFonts w:ascii="Arial" w:eastAsia="Arial" w:hAnsi="Arial" w:cs="Arial"/>
      <w:b/>
      <w:bCs/>
      <w:sz w:val="14"/>
      <w:szCs w:val="14"/>
      <w:lang w:val="en-US" w:eastAsia="en-US"/>
    </w:rPr>
  </w:style>
  <w:style w:type="character" w:customStyle="1" w:styleId="Heading1">
    <w:name w:val="Heading #1_"/>
    <w:basedOn w:val="DefaultParagraphFont"/>
    <w:link w:val="Heading10"/>
    <w:rsid w:val="00EB3F15"/>
    <w:rPr>
      <w:rFonts w:ascii="Times New Roman" w:eastAsia="Times New Roman" w:hAnsi="Times New Roman" w:cs="Times New Roman"/>
      <w:b/>
      <w:bCs/>
      <w:color w:val="580A0B"/>
      <w:sz w:val="42"/>
      <w:szCs w:val="42"/>
    </w:rPr>
  </w:style>
  <w:style w:type="paragraph" w:customStyle="1" w:styleId="Heading10">
    <w:name w:val="Heading #1"/>
    <w:basedOn w:val="Normal"/>
    <w:link w:val="Heading1"/>
    <w:rsid w:val="00EB3F15"/>
    <w:pPr>
      <w:widowControl w:val="0"/>
      <w:spacing w:line="317" w:lineRule="auto"/>
      <w:jc w:val="center"/>
      <w:outlineLvl w:val="0"/>
    </w:pPr>
    <w:rPr>
      <w:rFonts w:ascii="Times New Roman" w:eastAsia="Times New Roman" w:hAnsi="Times New Roman" w:cs="Times New Roman"/>
      <w:b/>
      <w:bCs/>
      <w:color w:val="580A0B"/>
      <w:sz w:val="42"/>
      <w:szCs w:val="42"/>
      <w:shd w:val="clear" w:color="auto" w:fill="FFFFFF"/>
      <w:lang w:val="en-US" w:eastAsia="en-US"/>
    </w:rPr>
  </w:style>
  <w:style w:type="character" w:customStyle="1" w:styleId="BodyTextChar">
    <w:name w:val="Body Text Char"/>
    <w:basedOn w:val="DefaultParagraphFont"/>
    <w:link w:val="BodyText"/>
    <w:rsid w:val="00EB3F15"/>
    <w:rPr>
      <w:rFonts w:ascii="Segoe UI" w:eastAsia="Segoe UI" w:hAnsi="Segoe UI" w:cs="Segoe UI"/>
      <w:sz w:val="20"/>
      <w:szCs w:val="20"/>
      <w:shd w:val="clear" w:color="auto" w:fill="FFFFFF"/>
    </w:rPr>
  </w:style>
  <w:style w:type="paragraph" w:styleId="BodyText">
    <w:name w:val="Body Text"/>
    <w:basedOn w:val="Normal"/>
    <w:link w:val="BodyTextChar"/>
    <w:qFormat/>
    <w:rsid w:val="00EB3F15"/>
    <w:pPr>
      <w:widowControl w:val="0"/>
      <w:shd w:val="clear" w:color="auto" w:fill="FFFFFF"/>
      <w:spacing w:after="120" w:line="312" w:lineRule="auto"/>
      <w:ind w:firstLine="400"/>
    </w:pPr>
    <w:rPr>
      <w:rFonts w:ascii="Segoe UI" w:eastAsia="Segoe UI" w:hAnsi="Segoe UI" w:cs="Segoe UI"/>
      <w:lang w:val="en-US" w:eastAsia="en-US"/>
    </w:rPr>
  </w:style>
  <w:style w:type="character" w:customStyle="1" w:styleId="BodyTextChar1">
    <w:name w:val="Body Text Char1"/>
    <w:basedOn w:val="DefaultParagraphFont"/>
    <w:uiPriority w:val="99"/>
    <w:semiHidden/>
    <w:rsid w:val="00EB3F15"/>
    <w:rPr>
      <w:rFonts w:ascii="Calibri" w:eastAsia="Calibri" w:hAnsi="Calibri" w:cs="Calibri"/>
      <w:sz w:val="20"/>
      <w:szCs w:val="20"/>
      <w:lang w:val="vi-VN" w:eastAsia="vi-VN"/>
    </w:rPr>
  </w:style>
  <w:style w:type="character" w:customStyle="1" w:styleId="Heading3">
    <w:name w:val="Heading #3_"/>
    <w:basedOn w:val="DefaultParagraphFont"/>
    <w:link w:val="Heading30"/>
    <w:rsid w:val="00EB3F15"/>
    <w:rPr>
      <w:rFonts w:ascii="Times New Roman" w:eastAsia="Times New Roman" w:hAnsi="Times New Roman" w:cs="Times New Roman"/>
      <w:b/>
      <w:bCs/>
      <w:sz w:val="26"/>
      <w:szCs w:val="26"/>
    </w:rPr>
  </w:style>
  <w:style w:type="paragraph" w:customStyle="1" w:styleId="Heading30">
    <w:name w:val="Heading #3"/>
    <w:basedOn w:val="Normal"/>
    <w:link w:val="Heading3"/>
    <w:rsid w:val="00EB3F15"/>
    <w:pPr>
      <w:widowControl w:val="0"/>
      <w:spacing w:after="60" w:line="298" w:lineRule="auto"/>
      <w:outlineLvl w:val="2"/>
    </w:pPr>
    <w:rPr>
      <w:rFonts w:ascii="Times New Roman" w:eastAsia="Times New Roman" w:hAnsi="Times New Roman" w:cs="Times New Roman"/>
      <w:b/>
      <w:bCs/>
      <w:sz w:val="26"/>
      <w:szCs w:val="26"/>
      <w:lang w:val="en-US" w:eastAsia="en-US"/>
    </w:rPr>
  </w:style>
  <w:style w:type="character" w:customStyle="1" w:styleId="fontstyle121">
    <w:name w:val="fontstyle121"/>
    <w:basedOn w:val="DefaultParagraphFont"/>
    <w:rsid w:val="00EB3F15"/>
    <w:rPr>
      <w:rFonts w:ascii="MyriadPro-Cond" w:hAnsi="MyriadPro-Cond" w:hint="default"/>
      <w:b w:val="0"/>
      <w:bCs w:val="0"/>
      <w:i w:val="0"/>
      <w:iCs w:val="0"/>
      <w:color w:val="000000"/>
      <w:sz w:val="26"/>
      <w:szCs w:val="26"/>
    </w:rPr>
  </w:style>
  <w:style w:type="character" w:customStyle="1" w:styleId="Other">
    <w:name w:val="Other_"/>
    <w:basedOn w:val="DefaultParagraphFont"/>
    <w:link w:val="Other0"/>
    <w:rsid w:val="00EB3F15"/>
    <w:rPr>
      <w:rFonts w:ascii="Times New Roman" w:eastAsia="Times New Roman" w:hAnsi="Times New Roman" w:cs="Times New Roman"/>
      <w:sz w:val="26"/>
      <w:szCs w:val="26"/>
    </w:rPr>
  </w:style>
  <w:style w:type="paragraph" w:customStyle="1" w:styleId="Other0">
    <w:name w:val="Other"/>
    <w:basedOn w:val="Normal"/>
    <w:link w:val="Other"/>
    <w:rsid w:val="00EB3F15"/>
    <w:pPr>
      <w:widowControl w:val="0"/>
      <w:spacing w:after="60" w:line="295" w:lineRule="auto"/>
    </w:pPr>
    <w:rPr>
      <w:rFonts w:ascii="Times New Roman" w:eastAsia="Times New Roman" w:hAnsi="Times New Roman" w:cs="Times New Roman"/>
      <w:sz w:val="26"/>
      <w:szCs w:val="26"/>
      <w:lang w:val="en-US" w:eastAsia="en-US"/>
    </w:rPr>
  </w:style>
  <w:style w:type="character" w:customStyle="1" w:styleId="Tablecaption">
    <w:name w:val="Table caption_"/>
    <w:basedOn w:val="DefaultParagraphFont"/>
    <w:link w:val="Tablecaption0"/>
    <w:rsid w:val="00EB3F15"/>
    <w:rPr>
      <w:rFonts w:ascii="Times New Roman" w:eastAsia="Times New Roman" w:hAnsi="Times New Roman" w:cs="Times New Roman"/>
      <w:i/>
      <w:iCs/>
      <w:color w:val="251511"/>
    </w:rPr>
  </w:style>
  <w:style w:type="paragraph" w:customStyle="1" w:styleId="Tablecaption0">
    <w:name w:val="Table caption"/>
    <w:basedOn w:val="Normal"/>
    <w:link w:val="Tablecaption"/>
    <w:rsid w:val="00EB3F15"/>
    <w:pPr>
      <w:widowControl w:val="0"/>
      <w:spacing w:line="259" w:lineRule="auto"/>
    </w:pPr>
    <w:rPr>
      <w:rFonts w:ascii="Times New Roman" w:eastAsia="Times New Roman" w:hAnsi="Times New Roman" w:cs="Times New Roman"/>
      <w:i/>
      <w:iCs/>
      <w:color w:val="251511"/>
      <w:sz w:val="22"/>
      <w:szCs w:val="22"/>
      <w:lang w:val="en-US" w:eastAsia="en-US"/>
    </w:rPr>
  </w:style>
  <w:style w:type="character" w:customStyle="1" w:styleId="Bodytext3">
    <w:name w:val="Body text (3)_"/>
    <w:basedOn w:val="DefaultParagraphFont"/>
    <w:link w:val="Bodytext30"/>
    <w:rsid w:val="00EB3F15"/>
    <w:rPr>
      <w:rFonts w:ascii="Arial" w:eastAsia="Arial" w:hAnsi="Arial" w:cs="Arial"/>
      <w:sz w:val="20"/>
      <w:szCs w:val="20"/>
    </w:rPr>
  </w:style>
  <w:style w:type="paragraph" w:customStyle="1" w:styleId="Bodytext30">
    <w:name w:val="Body text (3)"/>
    <w:basedOn w:val="Normal"/>
    <w:link w:val="Bodytext3"/>
    <w:rsid w:val="00EB3F15"/>
    <w:pPr>
      <w:widowControl w:val="0"/>
      <w:ind w:left="3450"/>
    </w:pPr>
    <w:rPr>
      <w:rFonts w:ascii="Arial" w:eastAsia="Arial" w:hAnsi="Arial" w:cs="Arial"/>
      <w:lang w:val="en-US" w:eastAsia="en-US"/>
    </w:rPr>
  </w:style>
  <w:style w:type="character" w:styleId="Hyperlink">
    <w:name w:val="Hyperlink"/>
    <w:basedOn w:val="DefaultParagraphFont"/>
    <w:uiPriority w:val="99"/>
    <w:unhideWhenUsed/>
    <w:rsid w:val="00EB3F15"/>
    <w:rPr>
      <w:color w:val="0000FF"/>
      <w:u w:val="single"/>
    </w:rPr>
  </w:style>
  <w:style w:type="table" w:styleId="TableGrid">
    <w:name w:val="Table Grid"/>
    <w:basedOn w:val="TableNormal"/>
    <w:uiPriority w:val="39"/>
    <w:rsid w:val="00EB3F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
    <w:name w:val="Body text (2)_"/>
    <w:basedOn w:val="DefaultParagraphFont"/>
    <w:link w:val="Bodytext20"/>
    <w:rsid w:val="00EB3F15"/>
    <w:rPr>
      <w:rFonts w:ascii="Times New Roman" w:eastAsia="Times New Roman" w:hAnsi="Times New Roman" w:cs="Times New Roman"/>
      <w:i/>
      <w:iCs/>
    </w:rPr>
  </w:style>
  <w:style w:type="paragraph" w:customStyle="1" w:styleId="Bodytext20">
    <w:name w:val="Body text (2)"/>
    <w:basedOn w:val="Normal"/>
    <w:link w:val="Bodytext2"/>
    <w:rsid w:val="00EB3F15"/>
    <w:pPr>
      <w:widowControl w:val="0"/>
      <w:spacing w:after="60" w:line="259" w:lineRule="auto"/>
      <w:ind w:firstLine="210"/>
    </w:pPr>
    <w:rPr>
      <w:rFonts w:ascii="Times New Roman" w:eastAsia="Times New Roman" w:hAnsi="Times New Roman" w:cs="Times New Roman"/>
      <w:i/>
      <w:iCs/>
      <w:sz w:val="22"/>
      <w:szCs w:val="22"/>
      <w:lang w:val="en-US" w:eastAsia="en-US"/>
    </w:rPr>
  </w:style>
  <w:style w:type="paragraph" w:styleId="ListParagraph">
    <w:name w:val="List Paragraph"/>
    <w:basedOn w:val="Normal"/>
    <w:uiPriority w:val="34"/>
    <w:qFormat/>
    <w:rsid w:val="00AB27E1"/>
    <w:pPr>
      <w:ind w:left="720"/>
      <w:contextualSpacing/>
    </w:pPr>
  </w:style>
  <w:style w:type="paragraph" w:styleId="BalloonText">
    <w:name w:val="Balloon Text"/>
    <w:basedOn w:val="Normal"/>
    <w:link w:val="BalloonTextChar"/>
    <w:uiPriority w:val="99"/>
    <w:semiHidden/>
    <w:unhideWhenUsed/>
    <w:rsid w:val="009B2FF1"/>
    <w:rPr>
      <w:rFonts w:ascii="Tahoma" w:hAnsi="Tahoma" w:cs="Tahoma"/>
      <w:sz w:val="16"/>
      <w:szCs w:val="16"/>
    </w:rPr>
  </w:style>
  <w:style w:type="character" w:customStyle="1" w:styleId="BalloonTextChar">
    <w:name w:val="Balloon Text Char"/>
    <w:basedOn w:val="DefaultParagraphFont"/>
    <w:link w:val="BalloonText"/>
    <w:uiPriority w:val="99"/>
    <w:semiHidden/>
    <w:rsid w:val="009B2FF1"/>
    <w:rPr>
      <w:rFonts w:ascii="Tahoma" w:eastAsia="Calibri" w:hAnsi="Tahoma" w:cs="Tahoma"/>
      <w:sz w:val="16"/>
      <w:szCs w:val="16"/>
      <w:lang w:val="vi-VN" w:eastAsia="vi-VN"/>
    </w:rPr>
  </w:style>
  <w:style w:type="paragraph" w:styleId="NormalWeb">
    <w:name w:val="Normal (Web)"/>
    <w:basedOn w:val="Normal"/>
    <w:uiPriority w:val="99"/>
    <w:semiHidden/>
    <w:unhideWhenUsed/>
    <w:rsid w:val="00526930"/>
    <w:pPr>
      <w:spacing w:before="100" w:beforeAutospacing="1" w:after="100" w:afterAutospacing="1"/>
    </w:pPr>
    <w:rPr>
      <w:rFonts w:ascii="Times New Roman" w:eastAsiaTheme="minorEastAsia" w:hAnsi="Times New Roman" w:cs="Times New Roman"/>
      <w:sz w:val="24"/>
      <w:szCs w:val="24"/>
    </w:rPr>
  </w:style>
  <w:style w:type="character" w:customStyle="1" w:styleId="Heading6Char">
    <w:name w:val="Heading 6 Char"/>
    <w:basedOn w:val="DefaultParagraphFont"/>
    <w:link w:val="Heading6"/>
    <w:uiPriority w:val="9"/>
    <w:rsid w:val="00987D65"/>
    <w:rPr>
      <w:rFonts w:ascii="Times New Roman" w:eastAsia="Times New Roman" w:hAnsi="Times New Roman" w:cs="Times New Roman"/>
      <w:b/>
      <w:bCs/>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061207">
      <w:bodyDiv w:val="1"/>
      <w:marLeft w:val="0"/>
      <w:marRight w:val="0"/>
      <w:marTop w:val="0"/>
      <w:marBottom w:val="0"/>
      <w:divBdr>
        <w:top w:val="none" w:sz="0" w:space="0" w:color="auto"/>
        <w:left w:val="none" w:sz="0" w:space="0" w:color="auto"/>
        <w:bottom w:val="none" w:sz="0" w:space="0" w:color="auto"/>
        <w:right w:val="none" w:sz="0" w:space="0" w:color="auto"/>
      </w:divBdr>
    </w:div>
    <w:div w:id="174924712">
      <w:bodyDiv w:val="1"/>
      <w:marLeft w:val="0"/>
      <w:marRight w:val="0"/>
      <w:marTop w:val="0"/>
      <w:marBottom w:val="0"/>
      <w:divBdr>
        <w:top w:val="none" w:sz="0" w:space="0" w:color="auto"/>
        <w:left w:val="none" w:sz="0" w:space="0" w:color="auto"/>
        <w:bottom w:val="none" w:sz="0" w:space="0" w:color="auto"/>
        <w:right w:val="none" w:sz="0" w:space="0" w:color="auto"/>
      </w:divBdr>
    </w:div>
    <w:div w:id="189074949">
      <w:bodyDiv w:val="1"/>
      <w:marLeft w:val="0"/>
      <w:marRight w:val="0"/>
      <w:marTop w:val="0"/>
      <w:marBottom w:val="0"/>
      <w:divBdr>
        <w:top w:val="none" w:sz="0" w:space="0" w:color="auto"/>
        <w:left w:val="none" w:sz="0" w:space="0" w:color="auto"/>
        <w:bottom w:val="none" w:sz="0" w:space="0" w:color="auto"/>
        <w:right w:val="none" w:sz="0" w:space="0" w:color="auto"/>
      </w:divBdr>
      <w:divsChild>
        <w:div w:id="2143961837">
          <w:marLeft w:val="720"/>
          <w:marRight w:val="0"/>
          <w:marTop w:val="0"/>
          <w:marBottom w:val="0"/>
          <w:divBdr>
            <w:top w:val="none" w:sz="0" w:space="0" w:color="auto"/>
            <w:left w:val="none" w:sz="0" w:space="0" w:color="auto"/>
            <w:bottom w:val="none" w:sz="0" w:space="0" w:color="auto"/>
            <w:right w:val="none" w:sz="0" w:space="0" w:color="auto"/>
          </w:divBdr>
        </w:div>
        <w:div w:id="915435256">
          <w:marLeft w:val="720"/>
          <w:marRight w:val="0"/>
          <w:marTop w:val="0"/>
          <w:marBottom w:val="0"/>
          <w:divBdr>
            <w:top w:val="none" w:sz="0" w:space="0" w:color="auto"/>
            <w:left w:val="none" w:sz="0" w:space="0" w:color="auto"/>
            <w:bottom w:val="none" w:sz="0" w:space="0" w:color="auto"/>
            <w:right w:val="none" w:sz="0" w:space="0" w:color="auto"/>
          </w:divBdr>
        </w:div>
        <w:div w:id="1170759477">
          <w:marLeft w:val="720"/>
          <w:marRight w:val="0"/>
          <w:marTop w:val="0"/>
          <w:marBottom w:val="0"/>
          <w:divBdr>
            <w:top w:val="none" w:sz="0" w:space="0" w:color="auto"/>
            <w:left w:val="none" w:sz="0" w:space="0" w:color="auto"/>
            <w:bottom w:val="none" w:sz="0" w:space="0" w:color="auto"/>
            <w:right w:val="none" w:sz="0" w:space="0" w:color="auto"/>
          </w:divBdr>
        </w:div>
      </w:divsChild>
    </w:div>
    <w:div w:id="309943987">
      <w:bodyDiv w:val="1"/>
      <w:marLeft w:val="0"/>
      <w:marRight w:val="0"/>
      <w:marTop w:val="0"/>
      <w:marBottom w:val="0"/>
      <w:divBdr>
        <w:top w:val="none" w:sz="0" w:space="0" w:color="auto"/>
        <w:left w:val="none" w:sz="0" w:space="0" w:color="auto"/>
        <w:bottom w:val="none" w:sz="0" w:space="0" w:color="auto"/>
        <w:right w:val="none" w:sz="0" w:space="0" w:color="auto"/>
      </w:divBdr>
    </w:div>
    <w:div w:id="766461981">
      <w:bodyDiv w:val="1"/>
      <w:marLeft w:val="0"/>
      <w:marRight w:val="0"/>
      <w:marTop w:val="0"/>
      <w:marBottom w:val="0"/>
      <w:divBdr>
        <w:top w:val="none" w:sz="0" w:space="0" w:color="auto"/>
        <w:left w:val="none" w:sz="0" w:space="0" w:color="auto"/>
        <w:bottom w:val="none" w:sz="0" w:space="0" w:color="auto"/>
        <w:right w:val="none" w:sz="0" w:space="0" w:color="auto"/>
      </w:divBdr>
    </w:div>
    <w:div w:id="859899852">
      <w:bodyDiv w:val="1"/>
      <w:marLeft w:val="0"/>
      <w:marRight w:val="0"/>
      <w:marTop w:val="0"/>
      <w:marBottom w:val="0"/>
      <w:divBdr>
        <w:top w:val="none" w:sz="0" w:space="0" w:color="auto"/>
        <w:left w:val="none" w:sz="0" w:space="0" w:color="auto"/>
        <w:bottom w:val="none" w:sz="0" w:space="0" w:color="auto"/>
        <w:right w:val="none" w:sz="0" w:space="0" w:color="auto"/>
      </w:divBdr>
      <w:divsChild>
        <w:div w:id="1457332166">
          <w:marLeft w:val="547"/>
          <w:marRight w:val="0"/>
          <w:marTop w:val="0"/>
          <w:marBottom w:val="0"/>
          <w:divBdr>
            <w:top w:val="none" w:sz="0" w:space="0" w:color="auto"/>
            <w:left w:val="none" w:sz="0" w:space="0" w:color="auto"/>
            <w:bottom w:val="none" w:sz="0" w:space="0" w:color="auto"/>
            <w:right w:val="none" w:sz="0" w:space="0" w:color="auto"/>
          </w:divBdr>
        </w:div>
        <w:div w:id="1901941100">
          <w:marLeft w:val="547"/>
          <w:marRight w:val="0"/>
          <w:marTop w:val="0"/>
          <w:marBottom w:val="0"/>
          <w:divBdr>
            <w:top w:val="none" w:sz="0" w:space="0" w:color="auto"/>
            <w:left w:val="none" w:sz="0" w:space="0" w:color="auto"/>
            <w:bottom w:val="none" w:sz="0" w:space="0" w:color="auto"/>
            <w:right w:val="none" w:sz="0" w:space="0" w:color="auto"/>
          </w:divBdr>
        </w:div>
      </w:divsChild>
    </w:div>
    <w:div w:id="899482589">
      <w:bodyDiv w:val="1"/>
      <w:marLeft w:val="0"/>
      <w:marRight w:val="0"/>
      <w:marTop w:val="0"/>
      <w:marBottom w:val="0"/>
      <w:divBdr>
        <w:top w:val="none" w:sz="0" w:space="0" w:color="auto"/>
        <w:left w:val="none" w:sz="0" w:space="0" w:color="auto"/>
        <w:bottom w:val="none" w:sz="0" w:space="0" w:color="auto"/>
        <w:right w:val="none" w:sz="0" w:space="0" w:color="auto"/>
      </w:divBdr>
    </w:div>
    <w:div w:id="1070617156">
      <w:bodyDiv w:val="1"/>
      <w:marLeft w:val="0"/>
      <w:marRight w:val="0"/>
      <w:marTop w:val="0"/>
      <w:marBottom w:val="0"/>
      <w:divBdr>
        <w:top w:val="none" w:sz="0" w:space="0" w:color="auto"/>
        <w:left w:val="none" w:sz="0" w:space="0" w:color="auto"/>
        <w:bottom w:val="none" w:sz="0" w:space="0" w:color="auto"/>
        <w:right w:val="none" w:sz="0" w:space="0" w:color="auto"/>
      </w:divBdr>
    </w:div>
    <w:div w:id="1235817327">
      <w:bodyDiv w:val="1"/>
      <w:marLeft w:val="0"/>
      <w:marRight w:val="0"/>
      <w:marTop w:val="0"/>
      <w:marBottom w:val="0"/>
      <w:divBdr>
        <w:top w:val="none" w:sz="0" w:space="0" w:color="auto"/>
        <w:left w:val="none" w:sz="0" w:space="0" w:color="auto"/>
        <w:bottom w:val="none" w:sz="0" w:space="0" w:color="auto"/>
        <w:right w:val="none" w:sz="0" w:space="0" w:color="auto"/>
      </w:divBdr>
    </w:div>
    <w:div w:id="1549880263">
      <w:bodyDiv w:val="1"/>
      <w:marLeft w:val="0"/>
      <w:marRight w:val="0"/>
      <w:marTop w:val="0"/>
      <w:marBottom w:val="0"/>
      <w:divBdr>
        <w:top w:val="none" w:sz="0" w:space="0" w:color="auto"/>
        <w:left w:val="none" w:sz="0" w:space="0" w:color="auto"/>
        <w:bottom w:val="none" w:sz="0" w:space="0" w:color="auto"/>
        <w:right w:val="none" w:sz="0" w:space="0" w:color="auto"/>
      </w:divBdr>
    </w:div>
    <w:div w:id="1639065741">
      <w:bodyDiv w:val="1"/>
      <w:marLeft w:val="0"/>
      <w:marRight w:val="0"/>
      <w:marTop w:val="0"/>
      <w:marBottom w:val="0"/>
      <w:divBdr>
        <w:top w:val="none" w:sz="0" w:space="0" w:color="auto"/>
        <w:left w:val="none" w:sz="0" w:space="0" w:color="auto"/>
        <w:bottom w:val="none" w:sz="0" w:space="0" w:color="auto"/>
        <w:right w:val="none" w:sz="0" w:space="0" w:color="auto"/>
      </w:divBdr>
    </w:div>
    <w:div w:id="1812477151">
      <w:bodyDiv w:val="1"/>
      <w:marLeft w:val="0"/>
      <w:marRight w:val="0"/>
      <w:marTop w:val="0"/>
      <w:marBottom w:val="0"/>
      <w:divBdr>
        <w:top w:val="none" w:sz="0" w:space="0" w:color="auto"/>
        <w:left w:val="none" w:sz="0" w:space="0" w:color="auto"/>
        <w:bottom w:val="none" w:sz="0" w:space="0" w:color="auto"/>
        <w:right w:val="none" w:sz="0" w:space="0" w:color="auto"/>
      </w:divBdr>
    </w:div>
    <w:div w:id="1836339169">
      <w:bodyDiv w:val="1"/>
      <w:marLeft w:val="0"/>
      <w:marRight w:val="0"/>
      <w:marTop w:val="0"/>
      <w:marBottom w:val="0"/>
      <w:divBdr>
        <w:top w:val="none" w:sz="0" w:space="0" w:color="auto"/>
        <w:left w:val="none" w:sz="0" w:space="0" w:color="auto"/>
        <w:bottom w:val="none" w:sz="0" w:space="0" w:color="auto"/>
        <w:right w:val="none" w:sz="0" w:space="0" w:color="auto"/>
      </w:divBdr>
    </w:div>
    <w:div w:id="1914968763">
      <w:bodyDiv w:val="1"/>
      <w:marLeft w:val="0"/>
      <w:marRight w:val="0"/>
      <w:marTop w:val="0"/>
      <w:marBottom w:val="0"/>
      <w:divBdr>
        <w:top w:val="none" w:sz="0" w:space="0" w:color="auto"/>
        <w:left w:val="none" w:sz="0" w:space="0" w:color="auto"/>
        <w:bottom w:val="none" w:sz="0" w:space="0" w:color="auto"/>
        <w:right w:val="none" w:sz="0" w:space="0" w:color="auto"/>
      </w:divBdr>
    </w:div>
    <w:div w:id="1979725040">
      <w:bodyDiv w:val="1"/>
      <w:marLeft w:val="0"/>
      <w:marRight w:val="0"/>
      <w:marTop w:val="0"/>
      <w:marBottom w:val="0"/>
      <w:divBdr>
        <w:top w:val="none" w:sz="0" w:space="0" w:color="auto"/>
        <w:left w:val="none" w:sz="0" w:space="0" w:color="auto"/>
        <w:bottom w:val="none" w:sz="0" w:space="0" w:color="auto"/>
        <w:right w:val="none" w:sz="0" w:space="0" w:color="auto"/>
      </w:divBdr>
    </w:div>
    <w:div w:id="2008245177">
      <w:bodyDiv w:val="1"/>
      <w:marLeft w:val="0"/>
      <w:marRight w:val="0"/>
      <w:marTop w:val="0"/>
      <w:marBottom w:val="0"/>
      <w:divBdr>
        <w:top w:val="none" w:sz="0" w:space="0" w:color="auto"/>
        <w:left w:val="none" w:sz="0" w:space="0" w:color="auto"/>
        <w:bottom w:val="none" w:sz="0" w:space="0" w:color="auto"/>
        <w:right w:val="none" w:sz="0" w:space="0" w:color="auto"/>
      </w:divBdr>
    </w:div>
    <w:div w:id="2013144156">
      <w:bodyDiv w:val="1"/>
      <w:marLeft w:val="0"/>
      <w:marRight w:val="0"/>
      <w:marTop w:val="0"/>
      <w:marBottom w:val="0"/>
      <w:divBdr>
        <w:top w:val="none" w:sz="0" w:space="0" w:color="auto"/>
        <w:left w:val="none" w:sz="0" w:space="0" w:color="auto"/>
        <w:bottom w:val="none" w:sz="0" w:space="0" w:color="auto"/>
        <w:right w:val="none" w:sz="0" w:space="0" w:color="auto"/>
      </w:divBdr>
    </w:div>
    <w:div w:id="2047833508">
      <w:bodyDiv w:val="1"/>
      <w:marLeft w:val="0"/>
      <w:marRight w:val="0"/>
      <w:marTop w:val="0"/>
      <w:marBottom w:val="0"/>
      <w:divBdr>
        <w:top w:val="none" w:sz="0" w:space="0" w:color="auto"/>
        <w:left w:val="none" w:sz="0" w:space="0" w:color="auto"/>
        <w:bottom w:val="none" w:sz="0" w:space="0" w:color="auto"/>
        <w:right w:val="none" w:sz="0" w:space="0" w:color="auto"/>
      </w:divBdr>
    </w:div>
    <w:div w:id="2113938866">
      <w:bodyDiv w:val="1"/>
      <w:marLeft w:val="0"/>
      <w:marRight w:val="0"/>
      <w:marTop w:val="0"/>
      <w:marBottom w:val="0"/>
      <w:divBdr>
        <w:top w:val="none" w:sz="0" w:space="0" w:color="auto"/>
        <w:left w:val="none" w:sz="0" w:space="0" w:color="auto"/>
        <w:bottom w:val="none" w:sz="0" w:space="0" w:color="auto"/>
        <w:right w:val="none" w:sz="0" w:space="0" w:color="auto"/>
      </w:divBdr>
      <w:divsChild>
        <w:div w:id="53589076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vietjack.me/hay-suu-tam-mot-so-bao-bi-thuc-pham-trong-do-co-bao-bi-cua-loai-thuc-p-129528.html" TargetMode="External"/><Relationship Id="rId18" Type="http://schemas.openxmlformats.org/officeDocument/2006/relationships/image" Target="media/image4.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vtv.vn/xa-hoi/thoi-quen-an-uong-gay-hai-cho-suc-khoe-who-khuyen-cao-nhieu-nguoi-viet-tho-o-20200722164414928.htm" TargetMode="External"/><Relationship Id="rId12" Type="http://schemas.openxmlformats.org/officeDocument/2006/relationships/hyperlink" Target="https://vietjack.me/hay-suu-tam-mot-so-bao-bi-thuc-pham-trong-do-co-bao-bi-cua-loai-thuc-p-129528.html" TargetMode="External"/><Relationship Id="rId1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hyperlink" Target="https://vietjack.me/hay-suu-tam-mot-so-bao-bi-thuc-pham-trong-do-co-bao-bi-cua-loai-thuc-p-129528.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etjack.me/hay-suu-tam-mot-so-bao-bi-thuc-pham-trong-do-co-bao-bi-cua-loai-thuc-p-129528.html" TargetMode="External"/><Relationship Id="rId5" Type="http://schemas.openxmlformats.org/officeDocument/2006/relationships/footnotes" Target="footnotes.xml"/><Relationship Id="rId15" Type="http://schemas.openxmlformats.org/officeDocument/2006/relationships/hyperlink" Target="https://vietjack.me/hay-suu-tam-mot-so-bao-bi-thuc-pham-trong-do-co-bao-bi-cua-loai-thuc-p-129528.html" TargetMode="External"/><Relationship Id="rId10" Type="http://schemas.openxmlformats.org/officeDocument/2006/relationships/hyperlink" Target="https://vietjack.me/hay-suu-tam-mot-so-bao-bi-thuc-pham-trong-do-co-bao-bi-cua-loai-thuc-p-129528.html"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vietjack.me/hay-suu-tam-mot-so-bao-bi-thuc-pham-trong-do-co-bao-bi-cua-loai-thuc-p-129528.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15</Pages>
  <Words>4298</Words>
  <Characters>24503</Characters>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2023-06-24T08:04:00Z</dcterms:created>
  <dcterms:modified xsi:type="dcterms:W3CDTF">2023-07-09T14:32:00Z</dcterms:modified>
</cp:coreProperties>
</file>