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color w:val="FF0000"/>
          <w:sz w:val="36"/>
          <w:szCs w:val="36"/>
          <w:lang w:val="vi-VN"/>
        </w:rPr>
      </w:pPr>
      <w:r>
        <w:rPr>
          <w:rFonts w:hint="default" w:ascii="Times New Roman" w:hAnsi="Times New Roman" w:cs="Times New Roman"/>
          <w:b/>
          <w:color w:val="FF0000"/>
          <w:sz w:val="36"/>
          <w:szCs w:val="36"/>
          <w:lang w:val="vi-VN"/>
        </w:rPr>
        <w:t>ÔN TẬP CHỦ ĐỀ 3: KHỐI LƯỢNG RIÊNG-ÁP SUẤT</w:t>
      </w:r>
    </w:p>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color w:val="0070C0"/>
          <w:sz w:val="26"/>
          <w:szCs w:val="26"/>
          <w:lang w:val="vi-VN"/>
        </w:rPr>
      </w:pPr>
      <w:r>
        <w:rPr>
          <w:rFonts w:hint="default" w:ascii="Times New Roman" w:hAnsi="Times New Roman" w:cs="Times New Roman"/>
          <w:b/>
          <w:color w:val="0070C0"/>
          <w:sz w:val="26"/>
          <w:szCs w:val="26"/>
        </w:rPr>
        <w:t xml:space="preserve">Môn học: Khoa học tự nhiên lớp </w:t>
      </w:r>
      <w:r>
        <w:rPr>
          <w:rFonts w:hint="default" w:ascii="Times New Roman" w:hAnsi="Times New Roman" w:cs="Times New Roman"/>
          <w:b/>
          <w:color w:val="0070C0"/>
          <w:sz w:val="26"/>
          <w:szCs w:val="26"/>
          <w:lang w:val="vi-VN"/>
        </w:rPr>
        <w:t>8</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C00000"/>
          <w:sz w:val="26"/>
          <w:szCs w:val="26"/>
        </w:rPr>
      </w:pP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 MỤC TIÊU</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1. Về kiến thức</w:t>
      </w:r>
    </w:p>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eastAsia="Times New Roman" w:cs="Times New Roman"/>
          <w:color w:val="333333"/>
          <w:sz w:val="26"/>
          <w:szCs w:val="26"/>
          <w:lang w:val="en-US" w:eastAsia="en-US"/>
        </w:rPr>
      </w:pPr>
      <w:r>
        <w:rPr>
          <w:rFonts w:hint="default" w:ascii="Times New Roman" w:hAnsi="Times New Roman" w:eastAsia="Times New Roman" w:cs="Times New Roman"/>
          <w:color w:val="333333"/>
          <w:sz w:val="26"/>
          <w:szCs w:val="26"/>
          <w:lang w:val="en-US" w:eastAsia="en-US"/>
        </w:rPr>
        <w:t xml:space="preserve">- Hệ thống hóa, khắc sâu, mở rộng kiến thức chủ đề </w:t>
      </w:r>
      <w:r>
        <w:rPr>
          <w:rFonts w:hint="default" w:ascii="Times New Roman" w:hAnsi="Times New Roman" w:eastAsia="Times New Roman" w:cs="Times New Roman"/>
          <w:color w:val="333333"/>
          <w:sz w:val="26"/>
          <w:szCs w:val="26"/>
          <w:lang w:val="vi-VN" w:eastAsia="en-US"/>
        </w:rPr>
        <w:t>3 khối lượng riêng, áp suất</w:t>
      </w:r>
      <w:r>
        <w:rPr>
          <w:rFonts w:hint="default" w:ascii="Times New Roman" w:hAnsi="Times New Roman" w:eastAsia="Times New Roman" w:cs="Times New Roman"/>
          <w:color w:val="333333"/>
          <w:sz w:val="26"/>
          <w:szCs w:val="26"/>
          <w:lang w:val="en-US" w:eastAsia="en-US"/>
        </w:rPr>
        <w:t>.</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eastAsia="Times New Roman" w:cs="Times New Roman"/>
          <w:color w:val="333333"/>
          <w:sz w:val="26"/>
          <w:szCs w:val="26"/>
          <w:lang w:val="en-US" w:eastAsia="en-US"/>
        </w:rPr>
      </w:pPr>
      <w:r>
        <w:rPr>
          <w:rFonts w:hint="default" w:ascii="Times New Roman" w:hAnsi="Times New Roman" w:eastAsia="Times New Roman" w:cs="Times New Roman"/>
          <w:color w:val="333333"/>
          <w:sz w:val="26"/>
          <w:szCs w:val="26"/>
          <w:lang w:val="en-US" w:eastAsia="en-US"/>
        </w:rPr>
        <w:t>- Luyện tập các bài tập trắc nghiệm và tự luận.</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2. Về năng lực</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a) Năng lực chung</w:t>
      </w:r>
    </w:p>
    <w:p>
      <w:pPr>
        <w:pStyle w:val="5"/>
        <w:pageBreakBefore w:val="0"/>
        <w:widowControl/>
        <w:numPr>
          <w:ilvl w:val="0"/>
          <w:numId w:val="2"/>
        </w:numPr>
        <w:shd w:val="clear" w:color="auto" w:fill="auto"/>
        <w:tabs>
          <w:tab w:val="left" w:pos="788"/>
        </w:tabs>
        <w:kinsoku/>
        <w:wordWrap/>
        <w:overflowPunct/>
        <w:topLinePunct w:val="0"/>
        <w:autoSpaceDE/>
        <w:autoSpaceDN/>
        <w:bidi w:val="0"/>
        <w:adjustRightInd/>
        <w:snapToGrid/>
        <w:spacing w:before="40" w:after="60" w:line="276" w:lineRule="auto"/>
        <w:ind w:firstLine="480"/>
        <w:textAlignment w:val="auto"/>
        <w:rPr>
          <w:rFonts w:hint="default" w:ascii="Times New Roman" w:hAnsi="Times New Roman" w:cs="Times New Roman"/>
          <w:sz w:val="26"/>
          <w:szCs w:val="26"/>
        </w:rPr>
      </w:pPr>
      <w:r>
        <w:rPr>
          <w:rFonts w:hint="default" w:ascii="Times New Roman" w:hAnsi="Times New Roman" w:cs="Times New Roman"/>
          <w:sz w:val="26"/>
          <w:szCs w:val="26"/>
        </w:rPr>
        <w:t>Tự chủ và tự học: Chủ động, tích cực thực hiện các nhiệm vụ học tập.</w:t>
      </w:r>
    </w:p>
    <w:p>
      <w:pPr>
        <w:pStyle w:val="5"/>
        <w:pageBreakBefore w:val="0"/>
        <w:widowControl/>
        <w:numPr>
          <w:ilvl w:val="0"/>
          <w:numId w:val="2"/>
        </w:numPr>
        <w:shd w:val="clear" w:color="auto" w:fill="auto"/>
        <w:tabs>
          <w:tab w:val="left" w:pos="765"/>
        </w:tabs>
        <w:kinsoku/>
        <w:wordWrap/>
        <w:overflowPunct/>
        <w:topLinePunct w:val="0"/>
        <w:autoSpaceDE/>
        <w:autoSpaceDN/>
        <w:bidi w:val="0"/>
        <w:adjustRightInd/>
        <w:snapToGrid/>
        <w:spacing w:before="40" w:after="60" w:line="276" w:lineRule="auto"/>
        <w:ind w:firstLine="48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Giao tiếp và hợp tác: Phát huy tốt vai trò của bản thân trong các hoạt động thảo luận và nhận xét, tổng kết, đánh giá kết quả làm việc của các nhóm và các bạn trong lớp.</w:t>
      </w:r>
    </w:p>
    <w:p>
      <w:pPr>
        <w:pStyle w:val="5"/>
        <w:pageBreakBefore w:val="0"/>
        <w:widowControl/>
        <w:numPr>
          <w:ilvl w:val="0"/>
          <w:numId w:val="2"/>
        </w:numPr>
        <w:shd w:val="clear" w:color="auto" w:fill="auto"/>
        <w:tabs>
          <w:tab w:val="left" w:pos="776"/>
        </w:tabs>
        <w:kinsoku/>
        <w:wordWrap/>
        <w:overflowPunct/>
        <w:topLinePunct w:val="0"/>
        <w:autoSpaceDE/>
        <w:autoSpaceDN/>
        <w:bidi w:val="0"/>
        <w:adjustRightInd/>
        <w:snapToGrid/>
        <w:spacing w:before="40" w:after="60" w:line="276" w:lineRule="auto"/>
        <w:ind w:firstLine="48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Giải quyết vân để và sáng tạo: Đề xuất được cách giải hợp lí cho những bài tập đòi hỏi sự tư duy; Thể hiện được sự sáng tạo khi lập sơ đồ tư duy hệ thống hoá kiến thức của chủ để.</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 Năng lực khoa học tự nhiên</w:t>
      </w:r>
    </w:p>
    <w:p>
      <w:pPr>
        <w:pStyle w:val="5"/>
        <w:pageBreakBefore w:val="0"/>
        <w:widowControl/>
        <w:numPr>
          <w:ilvl w:val="0"/>
          <w:numId w:val="2"/>
        </w:numPr>
        <w:shd w:val="clear" w:color="auto" w:fill="auto"/>
        <w:tabs>
          <w:tab w:val="left" w:pos="788"/>
        </w:tabs>
        <w:kinsoku/>
        <w:wordWrap/>
        <w:overflowPunct/>
        <w:topLinePunct w:val="0"/>
        <w:autoSpaceDE/>
        <w:autoSpaceDN/>
        <w:bidi w:val="0"/>
        <w:adjustRightInd/>
        <w:snapToGrid/>
        <w:spacing w:before="40" w:after="60" w:line="276" w:lineRule="auto"/>
        <w:ind w:firstLine="48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Hệ thống hoá được kiến thức về </w:t>
      </w:r>
      <w:r>
        <w:rPr>
          <w:rFonts w:hint="default" w:ascii="Times New Roman" w:hAnsi="Times New Roman" w:cs="Times New Roman"/>
          <w:sz w:val="26"/>
          <w:szCs w:val="26"/>
          <w:lang w:val="vi-VN"/>
        </w:rPr>
        <w:t>khối lượng riêng và áp suất.</w:t>
      </w:r>
    </w:p>
    <w:p>
      <w:pPr>
        <w:pStyle w:val="5"/>
        <w:pageBreakBefore w:val="0"/>
        <w:widowControl/>
        <w:numPr>
          <w:ilvl w:val="0"/>
          <w:numId w:val="2"/>
        </w:numPr>
        <w:shd w:val="clear" w:color="auto" w:fill="auto"/>
        <w:tabs>
          <w:tab w:val="left" w:pos="788"/>
        </w:tabs>
        <w:kinsoku/>
        <w:wordWrap/>
        <w:overflowPunct/>
        <w:topLinePunct w:val="0"/>
        <w:autoSpaceDE/>
        <w:autoSpaceDN/>
        <w:bidi w:val="0"/>
        <w:adjustRightInd/>
        <w:snapToGrid/>
        <w:spacing w:before="40" w:after="60" w:line="276" w:lineRule="auto"/>
        <w:ind w:firstLine="48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Vận dụng được kiến thức và kĩ năng đã học vào việc giải các bài tập ôn tập chủ để.</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3. Về phẩm chất</w:t>
      </w:r>
    </w:p>
    <w:p>
      <w:pPr>
        <w:pStyle w:val="5"/>
        <w:pageBreakBefore w:val="0"/>
        <w:widowControl/>
        <w:numPr>
          <w:ilvl w:val="0"/>
          <w:numId w:val="3"/>
        </w:numPr>
        <w:shd w:val="clear" w:color="auto" w:fill="auto"/>
        <w:tabs>
          <w:tab w:val="left" w:pos="819"/>
        </w:tabs>
        <w:kinsoku/>
        <w:wordWrap/>
        <w:overflowPunct/>
        <w:topLinePunct w:val="0"/>
        <w:autoSpaceDE/>
        <w:autoSpaceDN/>
        <w:bidi w:val="0"/>
        <w:adjustRightInd/>
        <w:snapToGrid/>
        <w:spacing w:before="40" w:after="60" w:line="276" w:lineRule="auto"/>
        <w:ind w:firstLine="5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Có ý thức tìm hiểu về chủ để học tập, say mê và có niềm tin vào khoa học.</w:t>
      </w:r>
    </w:p>
    <w:p>
      <w:pPr>
        <w:pStyle w:val="5"/>
        <w:pageBreakBefore w:val="0"/>
        <w:widowControl/>
        <w:numPr>
          <w:ilvl w:val="0"/>
          <w:numId w:val="3"/>
        </w:numPr>
        <w:shd w:val="clear" w:color="auto" w:fill="auto"/>
        <w:tabs>
          <w:tab w:val="left" w:pos="805"/>
        </w:tabs>
        <w:kinsoku/>
        <w:wordWrap/>
        <w:overflowPunct/>
        <w:topLinePunct w:val="0"/>
        <w:autoSpaceDE/>
        <w:autoSpaceDN/>
        <w:bidi w:val="0"/>
        <w:adjustRightInd/>
        <w:snapToGrid/>
        <w:spacing w:before="40" w:after="60" w:line="276" w:lineRule="auto"/>
        <w:ind w:firstLine="5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Quan tâm đến bài tổng kết của cả nhóm, kiên nhẫn thực hiện các nhiệm vụ học tập vận dụng, mở rộng.</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II. THIẾT BỊ DẠY HỌC VÀ HỌC LIỆU</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hình ảnh, video, máy chiếu.</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Bảng A,B,C,D</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Phiếu học tập</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Bảng nhóm</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III. TIẾN TRÌNH DẠY HỌC</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A. PHƯƠNG PHÁP VÀ KĨ THUẬT DẠY HỌC</w:t>
      </w:r>
    </w:p>
    <w:p>
      <w:pPr>
        <w:pStyle w:val="5"/>
        <w:keepNext w:val="0"/>
        <w:keepLines w:val="0"/>
        <w:pageBreakBefore w:val="0"/>
        <w:widowControl/>
        <w:numPr>
          <w:ilvl w:val="0"/>
          <w:numId w:val="2"/>
        </w:numPr>
        <w:shd w:val="clear" w:color="auto" w:fill="auto"/>
        <w:tabs>
          <w:tab w:val="left" w:pos="792"/>
        </w:tabs>
        <w:kinsoku/>
        <w:wordWrap/>
        <w:overflowPunct/>
        <w:topLinePunct w:val="0"/>
        <w:autoSpaceDE/>
        <w:autoSpaceDN/>
        <w:bidi w:val="0"/>
        <w:adjustRightInd/>
        <w:snapToGrid/>
        <w:spacing w:before="40" w:after="60" w:line="276" w:lineRule="auto"/>
        <w:ind w:firstLine="482"/>
        <w:textAlignment w:val="auto"/>
        <w:rPr>
          <w:rFonts w:hint="default" w:ascii="Times New Roman" w:hAnsi="Times New Roman" w:cs="Times New Roman"/>
          <w:sz w:val="26"/>
          <w:szCs w:val="26"/>
        </w:rPr>
      </w:pPr>
      <w:r>
        <w:rPr>
          <w:rFonts w:hint="default" w:ascii="Times New Roman" w:hAnsi="Times New Roman" w:cs="Times New Roman"/>
          <w:sz w:val="26"/>
          <w:szCs w:val="26"/>
        </w:rPr>
        <w:t>Dạy học theo nhóm nhỏ.</w:t>
      </w:r>
    </w:p>
    <w:p>
      <w:pPr>
        <w:pStyle w:val="5"/>
        <w:keepNext w:val="0"/>
        <w:keepLines w:val="0"/>
        <w:pageBreakBefore w:val="0"/>
        <w:widowControl/>
        <w:numPr>
          <w:ilvl w:val="0"/>
          <w:numId w:val="2"/>
        </w:numPr>
        <w:shd w:val="clear" w:color="auto" w:fill="auto"/>
        <w:tabs>
          <w:tab w:val="left" w:pos="792"/>
        </w:tabs>
        <w:kinsoku/>
        <w:wordWrap/>
        <w:overflowPunct/>
        <w:topLinePunct w:val="0"/>
        <w:autoSpaceDE/>
        <w:autoSpaceDN/>
        <w:bidi w:val="0"/>
        <w:adjustRightInd/>
        <w:snapToGrid/>
        <w:spacing w:before="40" w:after="60" w:line="276" w:lineRule="auto"/>
        <w:ind w:firstLine="482"/>
        <w:textAlignment w:val="auto"/>
        <w:rPr>
          <w:rFonts w:hint="default" w:ascii="Times New Roman" w:hAnsi="Times New Roman" w:cs="Times New Roman"/>
          <w:sz w:val="26"/>
          <w:szCs w:val="26"/>
        </w:rPr>
      </w:pPr>
      <w:r>
        <w:rPr>
          <w:rFonts w:hint="default" w:ascii="Times New Roman" w:hAnsi="Times New Roman" w:cs="Times New Roman"/>
          <w:sz w:val="26"/>
          <w:szCs w:val="26"/>
        </w:rPr>
        <w:t>Kĩ thuật sơ đổ tư duy.</w:t>
      </w:r>
    </w:p>
    <w:p>
      <w:pPr>
        <w:pStyle w:val="5"/>
        <w:keepNext w:val="0"/>
        <w:keepLines w:val="0"/>
        <w:pageBreakBefore w:val="0"/>
        <w:widowControl/>
        <w:numPr>
          <w:ilvl w:val="0"/>
          <w:numId w:val="2"/>
        </w:numPr>
        <w:shd w:val="clear" w:color="auto" w:fill="auto"/>
        <w:tabs>
          <w:tab w:val="left" w:pos="792"/>
        </w:tabs>
        <w:kinsoku/>
        <w:wordWrap/>
        <w:overflowPunct/>
        <w:topLinePunct w:val="0"/>
        <w:autoSpaceDE/>
        <w:autoSpaceDN/>
        <w:bidi w:val="0"/>
        <w:adjustRightInd/>
        <w:snapToGrid/>
        <w:spacing w:before="40" w:after="60" w:line="276" w:lineRule="auto"/>
        <w:ind w:firstLine="482"/>
        <w:textAlignment w:val="auto"/>
        <w:rPr>
          <w:rFonts w:hint="default" w:ascii="Times New Roman" w:hAnsi="Times New Roman" w:cs="Times New Roman"/>
          <w:sz w:val="26"/>
          <w:szCs w:val="26"/>
        </w:rPr>
      </w:pPr>
      <w:r>
        <w:rPr>
          <w:rFonts w:hint="default" w:ascii="Times New Roman" w:hAnsi="Times New Roman" w:cs="Times New Roman"/>
          <w:sz w:val="26"/>
          <w:szCs w:val="26"/>
        </w:rPr>
        <w:t>Kĩ thuật sử dụng phương tiện trực quan.</w:t>
      </w:r>
    </w:p>
    <w:p>
      <w:pPr>
        <w:pStyle w:val="5"/>
        <w:keepNext w:val="0"/>
        <w:keepLines w:val="0"/>
        <w:pageBreakBefore w:val="0"/>
        <w:widowControl/>
        <w:numPr>
          <w:ilvl w:val="0"/>
          <w:numId w:val="2"/>
        </w:numPr>
        <w:shd w:val="clear" w:color="auto" w:fill="auto"/>
        <w:tabs>
          <w:tab w:val="left" w:pos="792"/>
        </w:tabs>
        <w:kinsoku/>
        <w:wordWrap/>
        <w:overflowPunct/>
        <w:topLinePunct w:val="0"/>
        <w:autoSpaceDE/>
        <w:autoSpaceDN/>
        <w:bidi w:val="0"/>
        <w:adjustRightInd/>
        <w:snapToGrid/>
        <w:spacing w:before="40" w:after="60" w:line="276" w:lineRule="auto"/>
        <w:ind w:firstLine="482"/>
        <w:textAlignment w:val="auto"/>
        <w:rPr>
          <w:rFonts w:hint="default" w:ascii="Times New Roman" w:hAnsi="Times New Roman" w:cs="Times New Roman"/>
          <w:sz w:val="26"/>
          <w:szCs w:val="26"/>
        </w:rPr>
      </w:pPr>
      <w:r>
        <w:rPr>
          <w:rFonts w:hint="default" w:ascii="Times New Roman" w:hAnsi="Times New Roman" w:cs="Times New Roman"/>
          <w:sz w:val="26"/>
          <w:szCs w:val="26"/>
        </w:rPr>
        <w:t>Phương pháp dạy học bài tập.</w:t>
      </w:r>
    </w:p>
    <w:p>
      <w:pPr>
        <w:pStyle w:val="5"/>
        <w:keepNext w:val="0"/>
        <w:keepLines w:val="0"/>
        <w:pageBreakBefore w:val="0"/>
        <w:widowControl/>
        <w:numPr>
          <w:ilvl w:val="0"/>
          <w:numId w:val="2"/>
        </w:numPr>
        <w:shd w:val="clear" w:color="auto" w:fill="auto"/>
        <w:tabs>
          <w:tab w:val="left" w:pos="792"/>
        </w:tabs>
        <w:kinsoku/>
        <w:wordWrap/>
        <w:overflowPunct/>
        <w:topLinePunct w:val="0"/>
        <w:autoSpaceDE/>
        <w:autoSpaceDN/>
        <w:bidi w:val="0"/>
        <w:adjustRightInd/>
        <w:snapToGrid/>
        <w:spacing w:before="40" w:after="60" w:line="276" w:lineRule="auto"/>
        <w:ind w:firstLine="482"/>
        <w:textAlignment w:val="auto"/>
        <w:rPr>
          <w:rFonts w:hint="default" w:ascii="Times New Roman" w:hAnsi="Times New Roman" w:cs="Times New Roman"/>
          <w:sz w:val="26"/>
          <w:szCs w:val="26"/>
        </w:rPr>
      </w:pPr>
      <w:r>
        <w:rPr>
          <w:rFonts w:hint="default" w:ascii="Times New Roman" w:hAnsi="Times New Roman" w:cs="Times New Roman"/>
          <w:sz w:val="26"/>
          <w:szCs w:val="26"/>
        </w:rPr>
        <w:t>Trình chiếu kết hợp vấn đáp.</w:t>
      </w:r>
    </w:p>
    <w:p>
      <w:pPr>
        <w:pStyle w:val="5"/>
        <w:keepNext w:val="0"/>
        <w:keepLines w:val="0"/>
        <w:pageBreakBefore w:val="0"/>
        <w:widowControl/>
        <w:numPr>
          <w:ilvl w:val="0"/>
          <w:numId w:val="0"/>
        </w:numPr>
        <w:shd w:val="clear" w:color="auto" w:fill="auto"/>
        <w:tabs>
          <w:tab w:val="left" w:pos="792"/>
        </w:tabs>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6"/>
          <w:szCs w:val="26"/>
        </w:rPr>
      </w:pPr>
    </w:p>
    <w:p>
      <w:pPr>
        <w:pStyle w:val="5"/>
        <w:keepNext w:val="0"/>
        <w:keepLines w:val="0"/>
        <w:pageBreakBefore w:val="0"/>
        <w:widowControl/>
        <w:numPr>
          <w:ilvl w:val="0"/>
          <w:numId w:val="0"/>
        </w:numPr>
        <w:shd w:val="clear" w:color="auto" w:fill="auto"/>
        <w:tabs>
          <w:tab w:val="left" w:pos="792"/>
        </w:tabs>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6"/>
          <w:szCs w:val="26"/>
        </w:rPr>
      </w:pPr>
    </w:p>
    <w:tbl>
      <w:tblPr>
        <w:tblStyle w:val="9"/>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6" w:type="dxa"/>
            <w:shd w:val="clear" w:color="auto" w:fill="FFC000"/>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PHIẾU HỌC TẬP VÒNG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206" w:type="dxa"/>
          </w:tcPr>
          <w:p>
            <w:pPr>
              <w:pStyle w:val="12"/>
              <w:keepNext w:val="0"/>
              <w:keepLines w:val="0"/>
              <w:pageBreakBefore w:val="0"/>
              <w:widowControl/>
              <w:numPr>
                <w:ilvl w:val="0"/>
                <w:numId w:val="4"/>
              </w:numPr>
              <w:tabs>
                <w:tab w:val="left" w:pos="347"/>
              </w:tabs>
              <w:kinsoku/>
              <w:wordWrap/>
              <w:overflowPunct/>
              <w:topLinePunct w:val="0"/>
              <w:autoSpaceDE/>
              <w:autoSpaceDN/>
              <w:bidi w:val="0"/>
              <w:adjustRightInd/>
              <w:snapToGrid/>
              <w:spacing w:before="40" w:after="60" w:line="276" w:lineRule="auto"/>
              <w:ind w:left="494" w:leftChars="0" w:firstLineChars="0"/>
              <w:jc w:val="both"/>
              <w:textAlignment w:val="auto"/>
              <w:rPr>
                <w:rFonts w:hint="default" w:ascii="Times New Roman" w:hAnsi="Times New Roman" w:cs="Times New Roman" w:eastAsiaTheme="minorHAnsi"/>
                <w:color w:val="auto"/>
                <w:sz w:val="26"/>
                <w:szCs w:val="26"/>
                <w:shd w:val="clear" w:color="auto" w:fill="FFFFFF"/>
              </w:rPr>
            </w:pPr>
            <w:r>
              <w:rPr>
                <w:rFonts w:hint="default" w:ascii="Times New Roman" w:hAnsi="Times New Roman" w:cs="Times New Roman" w:eastAsiaTheme="minorHAnsi"/>
                <w:b/>
                <w:bCs/>
                <w:color w:val="auto"/>
                <w:sz w:val="26"/>
                <w:szCs w:val="26"/>
              </w:rPr>
              <w:t>Trắc nghiệm</w:t>
            </w:r>
          </w:p>
          <w:p>
            <w:pPr>
              <w:keepNext w:val="0"/>
              <w:keepLines w:val="0"/>
              <w:pageBreakBefore w:val="0"/>
              <w:widowControl/>
              <w:kinsoku/>
              <w:wordWrap/>
              <w:overflowPunct/>
              <w:topLinePunct w:val="0"/>
              <w:autoSpaceDE/>
              <w:autoSpaceDN/>
              <w:bidi w:val="0"/>
              <w:adjustRightInd/>
              <w:spacing w:before="40" w:after="4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 1:</w:t>
            </w:r>
            <w:r>
              <w:rPr>
                <w:rFonts w:hint="default" w:ascii="Times New Roman" w:hAnsi="Times New Roman" w:cs="Times New Roman"/>
                <w:color w:val="auto"/>
                <w:sz w:val="26"/>
                <w:szCs w:val="26"/>
              </w:rPr>
              <w:t xml:space="preserve"> Công thức tính khối lượng riêng là:</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ind w:firstLine="130" w:firstLineChars="50"/>
              <w:jc w:val="both"/>
              <w:textAlignment w:val="auto"/>
              <w:rPr>
                <w:rFonts w:hint="default" w:ascii="Times New Roman" w:hAnsi="Times New Roman" w:cs="Times New Roman"/>
                <w:b/>
                <w:color w:val="auto"/>
                <w:sz w:val="26"/>
                <w:szCs w:val="26"/>
                <w:lang w:val="vi-VN"/>
              </w:rPr>
            </w:pPr>
            <w:r>
              <w:rPr>
                <w:rFonts w:hint="default" w:ascii="Times New Roman" w:hAnsi="Times New Roman" w:cs="Times New Roman"/>
                <w:b w:val="0"/>
                <w:bCs/>
                <w:iCs/>
                <w:color w:val="auto"/>
                <w:sz w:val="26"/>
                <w:szCs w:val="26"/>
                <w:vertAlign w:val="baseline"/>
                <w:lang w:val="vi-VN"/>
              </w:rPr>
              <w:t>A.</w:t>
            </w:r>
            <w:r>
              <w:rPr>
                <w:rFonts w:hint="default" w:ascii="Times New Roman" w:hAnsi="Times New Roman" w:cs="Times New Roman"/>
                <w:b w:val="0"/>
                <w:bCs/>
                <w:iCs/>
                <w:color w:val="auto"/>
                <w:position w:val="-24"/>
                <w:sz w:val="26"/>
                <w:szCs w:val="26"/>
                <w:vertAlign w:val="baseline"/>
                <w:lang w:val="vi-VN"/>
              </w:rPr>
              <w:object>
                <v:shape id="_x0000_i1025" o:spt="75" type="#_x0000_t75" style="height:34.7pt;width:40.3pt;" o:ole="t" filled="f" o:preferrelative="t" stroked="f" coordsize="21600,21600">
                  <v:path/>
                  <v:fill on="f"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rFonts w:hint="default" w:ascii="Times New Roman" w:hAnsi="Times New Roman" w:cs="Times New Roman"/>
                <w:b w:val="0"/>
                <w:bCs/>
                <w:iCs/>
                <w:color w:val="auto"/>
                <w:sz w:val="26"/>
                <w:szCs w:val="26"/>
                <w:vertAlign w:val="baseline"/>
                <w:lang w:val="vi-VN"/>
              </w:rPr>
              <w:t xml:space="preserve">                B. </w:t>
            </w:r>
            <w:r>
              <w:rPr>
                <w:rFonts w:hint="default" w:ascii="Times New Roman" w:hAnsi="Times New Roman" w:cs="Times New Roman"/>
                <w:b w:val="0"/>
                <w:bCs/>
                <w:iCs/>
                <w:color w:val="auto"/>
                <w:position w:val="-24"/>
                <w:sz w:val="26"/>
                <w:szCs w:val="26"/>
                <w:vertAlign w:val="baseline"/>
                <w:lang w:val="vi-VN"/>
              </w:rPr>
              <w:object>
                <v:shape id="_x0000_i1026" o:spt="75" type="#_x0000_t75" style="height:34.2pt;width:39.7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b w:val="0"/>
                <w:bCs/>
                <w:iCs/>
                <w:color w:val="auto"/>
                <w:sz w:val="26"/>
                <w:szCs w:val="26"/>
                <w:vertAlign w:val="baseline"/>
                <w:lang w:val="vi-VN"/>
              </w:rPr>
              <w:t xml:space="preserve">             C. D = m.D              D. </w:t>
            </w:r>
            <w:r>
              <w:rPr>
                <w:rFonts w:hint="default" w:ascii="Times New Roman" w:hAnsi="Times New Roman" w:cs="Times New Roman"/>
                <w:b w:val="0"/>
                <w:bCs/>
                <w:iCs/>
                <w:color w:val="auto"/>
                <w:position w:val="-24"/>
                <w:sz w:val="26"/>
                <w:szCs w:val="26"/>
                <w:vertAlign w:val="baseline"/>
                <w:lang w:val="vi-VN"/>
              </w:rPr>
              <w:object>
                <v:shape id="_x0000_i1027" o:spt="75" type="#_x0000_t75" style="height:34.7pt;width:43.65pt;" o:ole="t" filled="f" o:preferrelative="t" stroked="f" coordsize="21600,21600">
                  <v:path/>
                  <v:fill on="f" focussize="0,0"/>
                  <v:stroke on="f"/>
                  <v:imagedata r:id="rId11" o:title=""/>
                  <o:lock v:ext="edit" aspectratio="t"/>
                  <w10:wrap type="none"/>
                  <w10:anchorlock/>
                </v:shape>
                <o:OLEObject Type="Embed" ProgID="Equation.DSMT4" ShapeID="_x0000_i1027" DrawAspect="Content" ObjectID="_1468075727" r:id="rId10">
                  <o:LockedField>false</o:LockedField>
                </o:OLEObject>
              </w:objec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val="0"/>
                <w:bCs/>
                <w:color w:val="auto"/>
                <w:sz w:val="26"/>
                <w:szCs w:val="26"/>
                <w:lang w:val="vi-VN"/>
              </w:rPr>
            </w:pPr>
            <w:r>
              <w:rPr>
                <w:rFonts w:hint="default" w:ascii="Times New Roman" w:hAnsi="Times New Roman" w:cs="Times New Roman"/>
                <w:b/>
                <w:color w:val="auto"/>
                <w:sz w:val="26"/>
                <w:szCs w:val="26"/>
              </w:rPr>
              <w:t>Câu 2:</w:t>
            </w:r>
            <w:r>
              <w:rPr>
                <w:rFonts w:hint="default" w:ascii="Times New Roman" w:hAnsi="Times New Roman" w:cs="Times New Roman"/>
                <w:b/>
                <w:color w:val="auto"/>
                <w:sz w:val="26"/>
                <w:szCs w:val="26"/>
                <w:lang w:val="vi-VN"/>
              </w:rPr>
              <w:t xml:space="preserve"> </w:t>
            </w:r>
            <w:r>
              <w:rPr>
                <w:rFonts w:hint="default" w:ascii="Times New Roman" w:hAnsi="Times New Roman" w:cs="Times New Roman"/>
                <w:b w:val="0"/>
                <w:bCs/>
                <w:color w:val="auto"/>
                <w:sz w:val="26"/>
                <w:szCs w:val="26"/>
                <w:lang w:val="vi-VN"/>
              </w:rPr>
              <w:t>Phát biểu nào sau đây về khối lượng riêng là đúng?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val="0"/>
                <w:bCs/>
                <w:color w:val="auto"/>
                <w:sz w:val="26"/>
                <w:szCs w:val="26"/>
                <w:lang w:val="vi-VN"/>
              </w:rPr>
            </w:pPr>
            <w:r>
              <w:rPr>
                <w:rFonts w:hint="default" w:ascii="Times New Roman" w:hAnsi="Times New Roman" w:cs="Times New Roman"/>
                <w:b w:val="0"/>
                <w:bCs/>
                <w:color w:val="auto"/>
                <w:sz w:val="26"/>
                <w:szCs w:val="26"/>
                <w:lang w:val="vi-VN"/>
              </w:rPr>
              <w:t>A.Nói khối lượng riêng của sắt là 7800 kg/m3 có nghĩa là 1 cm3 sắt có khối lượng 7800 kg.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val="0"/>
                <w:bCs/>
                <w:color w:val="auto"/>
                <w:sz w:val="26"/>
                <w:szCs w:val="26"/>
                <w:lang w:val="vi-VN"/>
              </w:rPr>
            </w:pPr>
            <w:r>
              <w:rPr>
                <w:rFonts w:hint="default" w:ascii="Times New Roman" w:hAnsi="Times New Roman" w:cs="Times New Roman"/>
                <w:b w:val="0"/>
                <w:bCs/>
                <w:color w:val="auto"/>
                <w:sz w:val="26"/>
                <w:szCs w:val="26"/>
                <w:lang w:val="vi-VN"/>
              </w:rPr>
              <w:t>B. Công thức tính khối lượng riêng là D = m.V.</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val="0"/>
                <w:bCs/>
                <w:color w:val="auto"/>
                <w:sz w:val="26"/>
                <w:szCs w:val="26"/>
                <w:lang w:val="vi-VN"/>
              </w:rPr>
            </w:pPr>
            <w:r>
              <w:rPr>
                <w:rFonts w:hint="default" w:ascii="Times New Roman" w:hAnsi="Times New Roman" w:cs="Times New Roman"/>
                <w:b w:val="0"/>
                <w:bCs/>
                <w:color w:val="auto"/>
                <w:sz w:val="26"/>
                <w:szCs w:val="26"/>
                <w:lang w:val="vi-VN"/>
              </w:rPr>
              <w:t>C.Khối lượng riêng của một chất là khối lượng của một đơn vị thể tích chất đó.</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val="0"/>
                <w:bCs/>
                <w:color w:val="auto"/>
                <w:sz w:val="26"/>
                <w:szCs w:val="26"/>
                <w:lang w:val="vi-VN"/>
              </w:rPr>
            </w:pPr>
            <w:r>
              <w:rPr>
                <w:rFonts w:hint="default" w:ascii="Times New Roman" w:hAnsi="Times New Roman" w:cs="Times New Roman"/>
                <w:b w:val="0"/>
                <w:bCs/>
                <w:color w:val="auto"/>
                <w:sz w:val="26"/>
                <w:szCs w:val="26"/>
                <w:lang w:val="vi-VN"/>
              </w:rPr>
              <w:t>D. Khối lượng riêng bằng trọng lượng riêng.</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bCs/>
                <w:i w:val="0"/>
                <w:iCs w:val="0"/>
                <w:color w:val="auto"/>
                <w:sz w:val="26"/>
                <w:szCs w:val="26"/>
                <w:lang w:val="en-US" w:eastAsia="vi-VN"/>
              </w:rPr>
              <w:t>Câu 3:</w:t>
            </w:r>
            <w:r>
              <w:rPr>
                <w:rFonts w:hint="default" w:ascii="Times New Roman" w:hAnsi="Times New Roman"/>
                <w:b w:val="0"/>
                <w:bCs w:val="0"/>
                <w:i w:val="0"/>
                <w:iCs w:val="0"/>
                <w:color w:val="auto"/>
                <w:sz w:val="26"/>
                <w:szCs w:val="26"/>
                <w:lang w:val="en-US" w:eastAsia="vi-VN"/>
              </w:rPr>
              <w:t xml:space="preserve"> Lực đẩy Ác-si-mét tác dụng lên một vật nhúng trong chất lỏng bằng:</w:t>
            </w:r>
          </w:p>
          <w:p>
            <w:pPr>
              <w:pStyle w:val="24"/>
              <w:keepNext/>
              <w:keepLines/>
              <w:pageBreakBefore w:val="0"/>
              <w:widowControl w:val="0"/>
              <w:numPr>
                <w:ilvl w:val="0"/>
                <w:numId w:val="5"/>
              </w:numPr>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Trọng lượng của vật.</w:t>
            </w:r>
          </w:p>
          <w:p>
            <w:pPr>
              <w:pStyle w:val="24"/>
              <w:keepNext/>
              <w:keepLines/>
              <w:pageBreakBefore w:val="0"/>
              <w:widowControl w:val="0"/>
              <w:numPr>
                <w:ilvl w:val="0"/>
                <w:numId w:val="5"/>
              </w:numPr>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Trọng lượng của chất lỏng.</w:t>
            </w:r>
          </w:p>
          <w:p>
            <w:pPr>
              <w:pStyle w:val="24"/>
              <w:keepNext/>
              <w:keepLines/>
              <w:pageBreakBefore w:val="0"/>
              <w:widowControl w:val="0"/>
              <w:numPr>
                <w:ilvl w:val="0"/>
                <w:numId w:val="5"/>
              </w:numPr>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Trọng lượng của phần vật nằm dưới mặt chất lỏng.</w:t>
            </w:r>
          </w:p>
          <w:p>
            <w:pPr>
              <w:pStyle w:val="24"/>
              <w:keepNext/>
              <w:keepLines/>
              <w:pageBreakBefore w:val="0"/>
              <w:widowControl w:val="0"/>
              <w:numPr>
                <w:ilvl w:val="0"/>
                <w:numId w:val="5"/>
              </w:numPr>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Trọng lượng phần chất lỏng bị vật chiếm chỗ.</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ascii="Times New Roman" w:hAnsi="Times New Roman" w:cs="Times New Roman"/>
                <w:b/>
                <w:bCs/>
                <w:i w:val="0"/>
                <w:iCs w:val="0"/>
                <w:color w:val="auto"/>
                <w:sz w:val="26"/>
                <w:szCs w:val="26"/>
                <w:lang w:val="en-US" w:eastAsia="vi-VN" w:bidi="vi-VN"/>
              </w:rPr>
              <w:t xml:space="preserve">Câu </w:t>
            </w:r>
            <w:r>
              <w:rPr>
                <w:rFonts w:hint="default" w:ascii="Times New Roman" w:hAnsi="Times New Roman" w:cs="Times New Roman"/>
                <w:b/>
                <w:bCs/>
                <w:i w:val="0"/>
                <w:iCs w:val="0"/>
                <w:color w:val="auto"/>
                <w:sz w:val="26"/>
                <w:szCs w:val="26"/>
                <w:lang w:val="en-US" w:eastAsia="vi-VN" w:bidi="vi-VN"/>
              </w:rPr>
              <w:t>4</w:t>
            </w:r>
            <w:r>
              <w:rPr>
                <w:rFonts w:ascii="Times New Roman" w:hAnsi="Times New Roman" w:cs="Times New Roman"/>
                <w:b/>
                <w:bCs/>
                <w:i w:val="0"/>
                <w:iCs w:val="0"/>
                <w:color w:val="auto"/>
                <w:sz w:val="26"/>
                <w:szCs w:val="26"/>
                <w:lang w:val="en-US" w:eastAsia="vi-VN" w:bidi="vi-VN"/>
              </w:rPr>
              <w:t>.</w:t>
            </w:r>
            <w:r>
              <w:rPr>
                <w:rFonts w:ascii="Times New Roman" w:hAnsi="Times New Roman" w:cs="Times New Roman"/>
                <w:b w:val="0"/>
                <w:bCs w:val="0"/>
                <w:i w:val="0"/>
                <w:iCs w:val="0"/>
                <w:color w:val="auto"/>
                <w:sz w:val="26"/>
                <w:szCs w:val="26"/>
                <w:lang w:val="en-US" w:eastAsia="vi-VN" w:bidi="vi-VN"/>
              </w:rPr>
              <w:t xml:space="preserve"> </w:t>
            </w:r>
            <w:r>
              <w:rPr>
                <w:rFonts w:hint="default" w:ascii="Times New Roman" w:hAnsi="Times New Roman"/>
                <w:b w:val="0"/>
                <w:bCs w:val="0"/>
                <w:i w:val="0"/>
                <w:iCs w:val="0"/>
                <w:color w:val="auto"/>
                <w:sz w:val="26"/>
                <w:szCs w:val="26"/>
                <w:lang w:val="en-US" w:eastAsia="vi-VN"/>
              </w:rPr>
              <w:t xml:space="preserve"> Khi đoàn tàu đang chuyển động trên đường nằm ngang thì áp lực có độ lớn bằng lực nào?</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A. Lực kéo do đầu tàu tác dụng lên toa tàu.              B. Trọng lực của tàu.</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C. Lực ma sát giữa tàu và đường ray.                       D. Cả 3 lực trên.</w:t>
            </w:r>
          </w:p>
          <w:p>
            <w:pPr>
              <w:pStyle w:val="24"/>
              <w:keepNext/>
              <w:keepLines/>
              <w:pageBreakBefore w:val="0"/>
              <w:widowControl w:val="0"/>
              <w:numPr>
                <w:ilvl w:val="0"/>
                <w:numId w:val="0"/>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bCs/>
                <w:i w:val="0"/>
                <w:iCs w:val="0"/>
                <w:color w:val="auto"/>
                <w:sz w:val="26"/>
                <w:szCs w:val="26"/>
                <w:lang w:val="en-US" w:eastAsia="vi-VN"/>
              </w:rPr>
              <w:t>Câu 5:</w:t>
            </w:r>
            <w:r>
              <w:rPr>
                <w:rFonts w:hint="default" w:ascii="Times New Roman" w:hAnsi="Times New Roman"/>
                <w:b w:val="0"/>
                <w:bCs w:val="0"/>
                <w:i w:val="0"/>
                <w:iCs w:val="0"/>
                <w:color w:val="auto"/>
                <w:sz w:val="26"/>
                <w:szCs w:val="26"/>
                <w:lang w:val="en-US" w:eastAsia="vi-VN"/>
              </w:rPr>
              <w:t xml:space="preserve"> Khi nhúng một khối lập phương vào nước, mặt nào của khối lập phương chịu áp lực lớn nhất của nước?</w:t>
            </w:r>
          </w:p>
          <w:p>
            <w:pPr>
              <w:pStyle w:val="24"/>
              <w:keepNext/>
              <w:keepLines/>
              <w:pageBreakBefore w:val="0"/>
              <w:widowControl w:val="0"/>
              <w:numPr>
                <w:ilvl w:val="0"/>
                <w:numId w:val="0"/>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A. Áp lực như nhau ở cả 6 mặt.             B. Mặt trên       C. Mặt dưới               D. Các mặt bên</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ascii="Times New Roman" w:hAnsi="Times New Roman" w:cs="Times New Roman"/>
                <w:b/>
                <w:bCs/>
                <w:i w:val="0"/>
                <w:iCs w:val="0"/>
                <w:color w:val="auto"/>
                <w:sz w:val="26"/>
                <w:szCs w:val="26"/>
                <w:lang w:val="en-US" w:eastAsia="vi-VN" w:bidi="vi-VN"/>
              </w:rPr>
              <w:t xml:space="preserve">Câu </w:t>
            </w:r>
            <w:r>
              <w:rPr>
                <w:rFonts w:hint="default" w:ascii="Times New Roman" w:hAnsi="Times New Roman" w:cs="Times New Roman"/>
                <w:b/>
                <w:bCs/>
                <w:i w:val="0"/>
                <w:iCs w:val="0"/>
                <w:color w:val="auto"/>
                <w:sz w:val="26"/>
                <w:szCs w:val="26"/>
                <w:lang w:val="en-US" w:eastAsia="vi-VN" w:bidi="vi-VN"/>
              </w:rPr>
              <w:t>6</w:t>
            </w:r>
            <w:r>
              <w:rPr>
                <w:rFonts w:ascii="Times New Roman" w:hAnsi="Times New Roman" w:cs="Times New Roman"/>
                <w:b/>
                <w:bCs/>
                <w:i w:val="0"/>
                <w:iCs w:val="0"/>
                <w:color w:val="auto"/>
                <w:sz w:val="26"/>
                <w:szCs w:val="26"/>
                <w:lang w:val="en-US" w:eastAsia="vi-VN" w:bidi="vi-VN"/>
              </w:rPr>
              <w:t xml:space="preserve">. </w:t>
            </w:r>
            <w:r>
              <w:rPr>
                <w:rFonts w:hint="default" w:ascii="Times New Roman" w:hAnsi="Times New Roman"/>
                <w:b w:val="0"/>
                <w:bCs w:val="0"/>
                <w:i w:val="0"/>
                <w:iCs w:val="0"/>
                <w:color w:val="auto"/>
                <w:sz w:val="26"/>
                <w:szCs w:val="26"/>
                <w:lang w:val="en-US" w:eastAsia="vi-VN"/>
              </w:rPr>
              <w:t xml:space="preserve"> Điều nào sau đây đúng khi nói về áp suất chất lỏng?</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A. Chất lỏng gây áp suất theo mọi phương.</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B. Áp suất tác dụng lên thành bình không phụ thuộc diện tích bị ép.</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C. Áp suất gây ra do trọng lượng của chất lỏng tác dụng lên một điểm tỉ lệ nghịch với độ sâu</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D. Nếu cùng độ sâu thì áp suất như nhau trong mọi chất lỏng khác nhau.</w:t>
            </w:r>
          </w:p>
          <w:p>
            <w:pPr>
              <w:pStyle w:val="24"/>
              <w:keepNext/>
              <w:keepLines/>
              <w:pageBreakBefore w:val="0"/>
              <w:widowControl w:val="0"/>
              <w:shd w:val="clear" w:color="auto" w:fill="auto"/>
              <w:kinsoku/>
              <w:wordWrap/>
              <w:overflowPunct/>
              <w:topLinePunct w:val="0"/>
              <w:autoSpaceDE/>
              <w:autoSpaceDN/>
              <w:bidi w:val="0"/>
              <w:adjustRightInd/>
              <w:snapToGrid/>
              <w:spacing w:before="40" w:after="80" w:line="240" w:lineRule="auto"/>
              <w:ind w:firstLine="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bCs/>
                <w:i w:val="0"/>
                <w:iCs w:val="0"/>
                <w:color w:val="auto"/>
                <w:sz w:val="26"/>
                <w:szCs w:val="26"/>
                <w:lang w:val="en-US" w:eastAsia="vi-VN"/>
              </w:rPr>
              <w:t>Câu 7:</w:t>
            </w:r>
            <w:r>
              <w:rPr>
                <w:rFonts w:hint="default" w:ascii="Times New Roman" w:hAnsi="Times New Roman"/>
                <w:b w:val="0"/>
                <w:bCs w:val="0"/>
                <w:i w:val="0"/>
                <w:iCs w:val="0"/>
                <w:color w:val="auto"/>
                <w:sz w:val="26"/>
                <w:szCs w:val="26"/>
                <w:lang w:val="en-US" w:eastAsia="vi-VN"/>
              </w:rPr>
              <w:t xml:space="preserve"> Áp suất mà chất lỏng tác dụng lên một điểm phụ thuộc:</w:t>
            </w:r>
          </w:p>
          <w:p>
            <w:pPr>
              <w:pStyle w:val="24"/>
              <w:keepNext/>
              <w:keepLines/>
              <w:pageBreakBefore w:val="0"/>
              <w:widowControl w:val="0"/>
              <w:numPr>
                <w:ilvl w:val="0"/>
                <w:numId w:val="6"/>
              </w:numPr>
              <w:shd w:val="clear" w:color="auto" w:fill="auto"/>
              <w:kinsoku/>
              <w:wordWrap/>
              <w:overflowPunct/>
              <w:topLinePunct w:val="0"/>
              <w:autoSpaceDE/>
              <w:autoSpaceDN/>
              <w:bidi w:val="0"/>
              <w:adjustRightInd/>
              <w:snapToGrid/>
              <w:spacing w:before="40" w:after="80" w:line="240" w:lineRule="auto"/>
              <w:ind w:left="425" w:leftChars="0" w:hanging="425" w:firstLineChars="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Khối lượng lớp chất lỏng phía trên.</w:t>
            </w:r>
          </w:p>
          <w:p>
            <w:pPr>
              <w:pStyle w:val="24"/>
              <w:keepNext/>
              <w:keepLines/>
              <w:pageBreakBefore w:val="0"/>
              <w:widowControl w:val="0"/>
              <w:numPr>
                <w:ilvl w:val="0"/>
                <w:numId w:val="6"/>
              </w:numPr>
              <w:shd w:val="clear" w:color="auto" w:fill="auto"/>
              <w:kinsoku/>
              <w:wordWrap/>
              <w:overflowPunct/>
              <w:topLinePunct w:val="0"/>
              <w:autoSpaceDE/>
              <w:autoSpaceDN/>
              <w:bidi w:val="0"/>
              <w:adjustRightInd/>
              <w:snapToGrid/>
              <w:spacing w:before="40" w:after="80" w:line="240" w:lineRule="auto"/>
              <w:ind w:left="425" w:leftChars="0" w:hanging="425" w:firstLineChars="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Trọng lượng lớp chất lỏng phía trên.</w:t>
            </w:r>
          </w:p>
          <w:p>
            <w:pPr>
              <w:pStyle w:val="24"/>
              <w:keepNext/>
              <w:keepLines/>
              <w:pageBreakBefore w:val="0"/>
              <w:widowControl w:val="0"/>
              <w:numPr>
                <w:ilvl w:val="0"/>
                <w:numId w:val="6"/>
              </w:numPr>
              <w:shd w:val="clear" w:color="auto" w:fill="auto"/>
              <w:kinsoku/>
              <w:wordWrap/>
              <w:overflowPunct/>
              <w:topLinePunct w:val="0"/>
              <w:autoSpaceDE/>
              <w:autoSpaceDN/>
              <w:bidi w:val="0"/>
              <w:adjustRightInd/>
              <w:snapToGrid/>
              <w:spacing w:before="40" w:after="80" w:line="240" w:lineRule="auto"/>
              <w:ind w:left="425" w:leftChars="0" w:hanging="425" w:firstLineChars="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Thể tích lớp chất lỏng phía trên.</w:t>
            </w:r>
          </w:p>
          <w:p>
            <w:pPr>
              <w:pStyle w:val="24"/>
              <w:keepNext/>
              <w:keepLines/>
              <w:pageBreakBefore w:val="0"/>
              <w:widowControl w:val="0"/>
              <w:numPr>
                <w:ilvl w:val="0"/>
                <w:numId w:val="6"/>
              </w:numPr>
              <w:shd w:val="clear" w:color="auto" w:fill="auto"/>
              <w:kinsoku/>
              <w:wordWrap/>
              <w:overflowPunct/>
              <w:topLinePunct w:val="0"/>
              <w:autoSpaceDE/>
              <w:autoSpaceDN/>
              <w:bidi w:val="0"/>
              <w:adjustRightInd/>
              <w:snapToGrid/>
              <w:spacing w:before="40" w:after="80" w:line="240" w:lineRule="auto"/>
              <w:ind w:left="425" w:leftChars="0" w:hanging="425" w:firstLineChars="0"/>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Độ cao lớp chất lỏng phía trên.</w:t>
            </w:r>
          </w:p>
          <w:p>
            <w:pPr>
              <w:pStyle w:val="24"/>
              <w:keepNext/>
              <w:keepLines/>
              <w:pageBreakBefore w:val="0"/>
              <w:widowControl w:val="0"/>
              <w:numPr>
                <w:ilvl w:val="0"/>
                <w:numId w:val="0"/>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bCs/>
                <w:i w:val="0"/>
                <w:iCs w:val="0"/>
                <w:color w:val="auto"/>
                <w:sz w:val="26"/>
                <w:szCs w:val="26"/>
                <w:lang w:val="en-US" w:eastAsia="vi-VN"/>
              </w:rPr>
              <w:t>Câu 8</w:t>
            </w:r>
            <w:r>
              <w:rPr>
                <w:rFonts w:hint="default" w:ascii="Times New Roman" w:hAnsi="Times New Roman"/>
                <w:b w:val="0"/>
                <w:bCs w:val="0"/>
                <w:i w:val="0"/>
                <w:iCs w:val="0"/>
                <w:color w:val="auto"/>
                <w:sz w:val="26"/>
                <w:szCs w:val="26"/>
                <w:lang w:val="en-US" w:eastAsia="vi-VN"/>
              </w:rPr>
              <w:t xml:space="preserve"> Công thức tính lực đẩy Ác-si-mét là:</w:t>
            </w:r>
          </w:p>
          <w:p>
            <w:pPr>
              <w:pStyle w:val="24"/>
              <w:keepNext/>
              <w:keepLines/>
              <w:pageBreakBefore w:val="0"/>
              <w:widowControl w:val="0"/>
              <w:numPr>
                <w:ilvl w:val="0"/>
                <w:numId w:val="0"/>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val="0"/>
                <w:bCs w:val="0"/>
                <w:i w:val="0"/>
                <w:iCs w:val="0"/>
                <w:color w:val="auto"/>
                <w:sz w:val="26"/>
                <w:szCs w:val="26"/>
                <w:lang w:val="en-US" w:eastAsia="vi-VN"/>
              </w:rPr>
              <w:t>A. F</w:t>
            </w:r>
            <w:r>
              <w:rPr>
                <w:rFonts w:hint="default" w:ascii="Times New Roman" w:hAnsi="Times New Roman"/>
                <w:b w:val="0"/>
                <w:bCs w:val="0"/>
                <w:i w:val="0"/>
                <w:iCs w:val="0"/>
                <w:color w:val="auto"/>
                <w:sz w:val="26"/>
                <w:szCs w:val="26"/>
                <w:vertAlign w:val="subscript"/>
                <w:lang w:val="en-US" w:eastAsia="vi-VN"/>
              </w:rPr>
              <w:t>A</w:t>
            </w:r>
            <w:r>
              <w:rPr>
                <w:rFonts w:hint="default" w:ascii="Times New Roman" w:hAnsi="Times New Roman"/>
                <w:b w:val="0"/>
                <w:bCs w:val="0"/>
                <w:i w:val="0"/>
                <w:iCs w:val="0"/>
                <w:color w:val="auto"/>
                <w:sz w:val="26"/>
                <w:szCs w:val="26"/>
                <w:lang w:val="en-US" w:eastAsia="vi-VN"/>
              </w:rPr>
              <w:t> = D.V                 B. F</w:t>
            </w:r>
            <w:r>
              <w:rPr>
                <w:rFonts w:hint="default" w:ascii="Times New Roman" w:hAnsi="Times New Roman"/>
                <w:b w:val="0"/>
                <w:bCs w:val="0"/>
                <w:i w:val="0"/>
                <w:iCs w:val="0"/>
                <w:color w:val="auto"/>
                <w:sz w:val="26"/>
                <w:szCs w:val="26"/>
                <w:vertAlign w:val="subscript"/>
                <w:lang w:val="en-US" w:eastAsia="vi-VN"/>
              </w:rPr>
              <w:t>A</w:t>
            </w:r>
            <w:r>
              <w:rPr>
                <w:rFonts w:hint="default" w:ascii="Times New Roman" w:hAnsi="Times New Roman"/>
                <w:b w:val="0"/>
                <w:bCs w:val="0"/>
                <w:i w:val="0"/>
                <w:iCs w:val="0"/>
                <w:color w:val="auto"/>
                <w:sz w:val="26"/>
                <w:szCs w:val="26"/>
                <w:lang w:val="en-US" w:eastAsia="vi-VN"/>
              </w:rPr>
              <w:t> = P</w:t>
            </w:r>
            <w:r>
              <w:rPr>
                <w:rFonts w:hint="default" w:ascii="Times New Roman" w:hAnsi="Times New Roman"/>
                <w:b w:val="0"/>
                <w:bCs w:val="0"/>
                <w:i w:val="0"/>
                <w:iCs w:val="0"/>
                <w:color w:val="auto"/>
                <w:sz w:val="26"/>
                <w:szCs w:val="26"/>
                <w:vertAlign w:val="subscript"/>
                <w:lang w:val="en-US" w:eastAsia="vi-VN"/>
              </w:rPr>
              <w:t xml:space="preserve">vật                              </w:t>
            </w:r>
            <w:r>
              <w:rPr>
                <w:rFonts w:hint="default" w:ascii="Times New Roman" w:hAnsi="Times New Roman"/>
                <w:b w:val="0"/>
                <w:bCs w:val="0"/>
                <w:i w:val="0"/>
                <w:iCs w:val="0"/>
                <w:color w:val="auto"/>
                <w:sz w:val="26"/>
                <w:szCs w:val="26"/>
                <w:lang w:val="en-US" w:eastAsia="vi-VN"/>
              </w:rPr>
              <w:t>C. F</w:t>
            </w:r>
            <w:r>
              <w:rPr>
                <w:rFonts w:hint="default" w:ascii="Times New Roman" w:hAnsi="Times New Roman"/>
                <w:b w:val="0"/>
                <w:bCs w:val="0"/>
                <w:i w:val="0"/>
                <w:iCs w:val="0"/>
                <w:color w:val="auto"/>
                <w:sz w:val="26"/>
                <w:szCs w:val="26"/>
                <w:vertAlign w:val="subscript"/>
                <w:lang w:val="en-US" w:eastAsia="vi-VN"/>
              </w:rPr>
              <w:t>A</w:t>
            </w:r>
            <w:r>
              <w:rPr>
                <w:rFonts w:hint="default" w:ascii="Times New Roman" w:hAnsi="Times New Roman"/>
                <w:b w:val="0"/>
                <w:bCs w:val="0"/>
                <w:i w:val="0"/>
                <w:iCs w:val="0"/>
                <w:color w:val="auto"/>
                <w:sz w:val="26"/>
                <w:szCs w:val="26"/>
                <w:lang w:val="en-US" w:eastAsia="vi-VN"/>
              </w:rPr>
              <w:t> = d.V                  D. F</w:t>
            </w:r>
            <w:r>
              <w:rPr>
                <w:rFonts w:hint="default" w:ascii="Times New Roman" w:hAnsi="Times New Roman"/>
                <w:b w:val="0"/>
                <w:bCs w:val="0"/>
                <w:i w:val="0"/>
                <w:iCs w:val="0"/>
                <w:color w:val="auto"/>
                <w:sz w:val="26"/>
                <w:szCs w:val="26"/>
                <w:vertAlign w:val="subscript"/>
                <w:lang w:val="en-US" w:eastAsia="vi-VN"/>
              </w:rPr>
              <w:t>A</w:t>
            </w:r>
            <w:r>
              <w:rPr>
                <w:rFonts w:hint="default" w:ascii="Times New Roman" w:hAnsi="Times New Roman"/>
                <w:b w:val="0"/>
                <w:bCs w:val="0"/>
                <w:i w:val="0"/>
                <w:iCs w:val="0"/>
                <w:color w:val="auto"/>
                <w:sz w:val="26"/>
                <w:szCs w:val="26"/>
                <w:lang w:val="en-US" w:eastAsia="vi-VN"/>
              </w:rPr>
              <w:t> = d.h</w:t>
            </w:r>
          </w:p>
          <w:p>
            <w:pPr>
              <w:pStyle w:val="24"/>
              <w:keepNext/>
              <w:keepLines/>
              <w:pageBreakBefore w:val="0"/>
              <w:widowControl w:val="0"/>
              <w:numPr>
                <w:ilvl w:val="0"/>
                <w:numId w:val="0"/>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b w:val="0"/>
                <w:bCs w:val="0"/>
                <w:i w:val="0"/>
                <w:iCs w:val="0"/>
                <w:color w:val="auto"/>
                <w:sz w:val="26"/>
                <w:szCs w:val="26"/>
                <w:lang w:val="en-US" w:eastAsia="vi-VN"/>
              </w:rPr>
            </w:pPr>
            <w:r>
              <w:rPr>
                <w:rFonts w:hint="default" w:ascii="Times New Roman" w:hAnsi="Times New Roman"/>
                <w:b/>
                <w:bCs/>
                <w:i w:val="0"/>
                <w:iCs w:val="0"/>
                <w:color w:val="auto"/>
                <w:sz w:val="26"/>
                <w:szCs w:val="26"/>
                <w:lang w:val="en-US" w:eastAsia="vi-VN"/>
              </w:rPr>
              <w:t>Câu 9:</w:t>
            </w:r>
            <w:r>
              <w:rPr>
                <w:rFonts w:hint="default" w:ascii="Times New Roman" w:hAnsi="Times New Roman"/>
                <w:b w:val="0"/>
                <w:bCs w:val="0"/>
                <w:i w:val="0"/>
                <w:iCs w:val="0"/>
                <w:color w:val="auto"/>
                <w:sz w:val="26"/>
                <w:szCs w:val="26"/>
                <w:lang w:val="en-US" w:eastAsia="vi-VN"/>
              </w:rPr>
              <w:t xml:space="preserve"> Áp suất khí quyển thay đổi như thế nào khi độ cao càng tăng?</w:t>
            </w:r>
          </w:p>
          <w:p>
            <w:pPr>
              <w:pStyle w:val="24"/>
              <w:keepNext/>
              <w:keepLines/>
              <w:pageBreakBefore w:val="0"/>
              <w:widowControl w:val="0"/>
              <w:numPr>
                <w:ilvl w:val="0"/>
                <w:numId w:val="0"/>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eastAsia="Times New Roman" w:cs="Times New Roman"/>
                <w:sz w:val="26"/>
                <w:szCs w:val="26"/>
              </w:rPr>
            </w:pPr>
            <w:r>
              <w:rPr>
                <w:rFonts w:hint="default" w:ascii="Times New Roman" w:hAnsi="Times New Roman"/>
                <w:b w:val="0"/>
                <w:bCs w:val="0"/>
                <w:i w:val="0"/>
                <w:iCs w:val="0"/>
                <w:color w:val="auto"/>
                <w:sz w:val="26"/>
                <w:szCs w:val="26"/>
                <w:lang w:val="en-US" w:eastAsia="vi-VN"/>
              </w:rPr>
              <w:t>A. Càng tăng               B. Càng giảm          C. Không thay đổi       D. Có thể vừa tăng, vừa giảm</w:t>
            </w:r>
          </w:p>
          <w:p>
            <w:pPr>
              <w:pStyle w:val="24"/>
              <w:keepNext/>
              <w:keepLines/>
              <w:pageBreakBefore w:val="0"/>
              <w:widowControl w:val="0"/>
              <w:numPr>
                <w:ilvl w:val="0"/>
                <w:numId w:val="0"/>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cs="Times New Roman"/>
                <w:b w:val="0"/>
                <w:bCs w:val="0"/>
                <w:i w:val="0"/>
                <w:iCs w:val="0"/>
                <w:color w:val="auto"/>
                <w:sz w:val="26"/>
                <w:szCs w:val="26"/>
                <w:lang w:val="vi-VN"/>
              </w:rPr>
            </w:pPr>
            <w:r>
              <w:rPr>
                <w:rFonts w:hint="default" w:ascii="Times New Roman" w:hAnsi="Times New Roman"/>
                <w:b/>
                <w:bCs/>
                <w:i w:val="0"/>
                <w:iCs w:val="0"/>
                <w:color w:val="auto"/>
                <w:sz w:val="26"/>
                <w:szCs w:val="26"/>
                <w:lang w:val="en-US" w:eastAsia="vi-VN"/>
              </w:rPr>
              <w:t>Câu</w:t>
            </w:r>
            <w:r>
              <w:rPr>
                <w:rFonts w:hint="default" w:ascii="Times New Roman" w:hAnsi="Times New Roman" w:cs="Times New Roman"/>
                <w:b/>
                <w:bCs/>
                <w:i w:val="0"/>
                <w:iCs w:val="0"/>
                <w:color w:val="auto"/>
                <w:sz w:val="26"/>
                <w:szCs w:val="26"/>
                <w:lang w:val="vi-VN"/>
              </w:rPr>
              <w:t xml:space="preserve"> 10:</w:t>
            </w:r>
            <w:r>
              <w:rPr>
                <w:rFonts w:hint="default" w:ascii="Times New Roman" w:hAnsi="Times New Roman" w:cs="Times New Roman"/>
                <w:b w:val="0"/>
                <w:bCs w:val="0"/>
                <w:i w:val="0"/>
                <w:iCs w:val="0"/>
                <w:color w:val="auto"/>
                <w:sz w:val="26"/>
                <w:szCs w:val="26"/>
                <w:lang w:val="vi-VN"/>
              </w:rPr>
              <w:t xml:space="preserve"> Thả hòn bi thép vào thủy ngân thì hiện tượng xảy ra như thế nào? Biết thép có khối lượng riêng 7850 kg/m3, thủy ngân có khối lượng riêng là 13600 kg/m3.</w:t>
            </w:r>
          </w:p>
          <w:p>
            <w:pPr>
              <w:pStyle w:val="24"/>
              <w:keepNext/>
              <w:keepLines/>
              <w:pageBreakBefore w:val="0"/>
              <w:widowControl w:val="0"/>
              <w:numPr>
                <w:ilvl w:val="0"/>
                <w:numId w:val="7"/>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cs="Times New Roman"/>
                <w:b w:val="0"/>
                <w:bCs w:val="0"/>
                <w:i w:val="0"/>
                <w:iCs w:val="0"/>
                <w:color w:val="auto"/>
                <w:sz w:val="26"/>
                <w:szCs w:val="26"/>
                <w:lang w:val="vi-VN"/>
              </w:rPr>
            </w:pPr>
            <w:r>
              <w:rPr>
                <w:rFonts w:hint="default" w:ascii="Times New Roman" w:hAnsi="Times New Roman" w:cs="Times New Roman"/>
                <w:b w:val="0"/>
                <w:bCs w:val="0"/>
                <w:i w:val="0"/>
                <w:iCs w:val="0"/>
                <w:color w:val="auto"/>
                <w:sz w:val="26"/>
                <w:szCs w:val="26"/>
                <w:lang w:val="vi-VN"/>
              </w:rPr>
              <w:t>Bị lơ lửng trong thủy ngân.</w:t>
            </w:r>
          </w:p>
          <w:p>
            <w:pPr>
              <w:pStyle w:val="24"/>
              <w:keepNext/>
              <w:keepLines/>
              <w:pageBreakBefore w:val="0"/>
              <w:widowControl w:val="0"/>
              <w:numPr>
                <w:ilvl w:val="0"/>
                <w:numId w:val="7"/>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cs="Times New Roman"/>
                <w:b w:val="0"/>
                <w:bCs w:val="0"/>
                <w:i w:val="0"/>
                <w:iCs w:val="0"/>
                <w:color w:val="auto"/>
                <w:sz w:val="26"/>
                <w:szCs w:val="26"/>
                <w:lang w:val="vi-VN"/>
              </w:rPr>
            </w:pPr>
            <w:r>
              <w:rPr>
                <w:rFonts w:hint="default" w:ascii="Times New Roman" w:hAnsi="Times New Roman" w:cs="Times New Roman"/>
                <w:b w:val="0"/>
                <w:bCs w:val="0"/>
                <w:i w:val="0"/>
                <w:iCs w:val="0"/>
                <w:color w:val="auto"/>
                <w:sz w:val="26"/>
                <w:szCs w:val="26"/>
                <w:lang w:val="vi-VN"/>
              </w:rPr>
              <w:t>Vật nổi lên</w:t>
            </w:r>
          </w:p>
          <w:p>
            <w:pPr>
              <w:pStyle w:val="24"/>
              <w:keepNext/>
              <w:keepLines/>
              <w:pageBreakBefore w:val="0"/>
              <w:widowControl w:val="0"/>
              <w:numPr>
                <w:ilvl w:val="0"/>
                <w:numId w:val="7"/>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eastAsia="Times New Roman" w:cs="Times New Roman"/>
                <w:sz w:val="26"/>
                <w:szCs w:val="26"/>
              </w:rPr>
            </w:pPr>
            <w:r>
              <w:rPr>
                <w:rFonts w:hint="default" w:ascii="Times New Roman" w:hAnsi="Times New Roman" w:cs="Times New Roman"/>
                <w:b w:val="0"/>
                <w:bCs w:val="0"/>
                <w:i w:val="0"/>
                <w:iCs w:val="0"/>
                <w:color w:val="auto"/>
                <w:sz w:val="26"/>
                <w:szCs w:val="26"/>
                <w:lang w:val="vi-VN"/>
              </w:rPr>
              <w:t>Vật lơ lửng trong chất lỏng</w:t>
            </w:r>
          </w:p>
          <w:p>
            <w:pPr>
              <w:pStyle w:val="24"/>
              <w:keepNext/>
              <w:keepLines/>
              <w:pageBreakBefore w:val="0"/>
              <w:widowControl w:val="0"/>
              <w:numPr>
                <w:ilvl w:val="0"/>
                <w:numId w:val="7"/>
              </w:numPr>
              <w:shd w:val="clear" w:color="auto" w:fill="auto"/>
              <w:kinsoku/>
              <w:wordWrap/>
              <w:overflowPunct/>
              <w:topLinePunct w:val="0"/>
              <w:autoSpaceDE/>
              <w:autoSpaceDN/>
              <w:bidi w:val="0"/>
              <w:adjustRightInd/>
              <w:snapToGrid/>
              <w:spacing w:before="40" w:after="80" w:line="240" w:lineRule="auto"/>
              <w:textAlignment w:val="auto"/>
              <w:rPr>
                <w:rFonts w:hint="default" w:ascii="Times New Roman" w:hAnsi="Times New Roman" w:eastAsia="Times New Roman" w:cs="Times New Roman"/>
                <w:sz w:val="26"/>
                <w:szCs w:val="26"/>
              </w:rPr>
            </w:pPr>
            <w:r>
              <w:rPr>
                <w:rFonts w:hint="default" w:ascii="Times New Roman" w:hAnsi="Times New Roman" w:cs="Times New Roman"/>
                <w:b w:val="0"/>
                <w:bCs w:val="0"/>
                <w:i w:val="0"/>
                <w:iCs w:val="0"/>
                <w:color w:val="auto"/>
                <w:sz w:val="26"/>
                <w:szCs w:val="26"/>
                <w:lang w:val="vi-VN"/>
              </w:rPr>
              <w:t>Không xác định</w:t>
            </w:r>
          </w:p>
        </w:tc>
      </w:tr>
    </w:tbl>
    <w:tbl>
      <w:tblPr>
        <w:tblStyle w:val="9"/>
        <w:tblpPr w:leftFromText="180" w:rightFromText="180" w:vertAnchor="text" w:horzAnchor="page" w:tblpX="1134" w:tblpY="544"/>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315"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rPr>
              <w:t xml:space="preserve">PHIẾU HỌC TẬP VÒNG </w:t>
            </w:r>
            <w:r>
              <w:rPr>
                <w:rFonts w:hint="default" w:ascii="Times New Roman" w:hAnsi="Times New Roman" w:cs="Times New Roman"/>
                <w:b/>
                <w:color w:val="auto"/>
                <w:sz w:val="26"/>
                <w:szCs w:val="26"/>
                <w:lang w:val="vi-VN"/>
              </w:rPr>
              <w:t>2</w:t>
            </w:r>
          </w:p>
          <w:p>
            <w:pPr>
              <w:pStyle w:val="12"/>
              <w:keepNext w:val="0"/>
              <w:keepLines w:val="0"/>
              <w:pageBreakBefore w:val="0"/>
              <w:widowControl/>
              <w:numPr>
                <w:ilvl w:val="0"/>
                <w:numId w:val="4"/>
              </w:numPr>
              <w:kinsoku/>
              <w:wordWrap/>
              <w:overflowPunct/>
              <w:topLinePunct w:val="0"/>
              <w:autoSpaceDE/>
              <w:autoSpaceDN/>
              <w:bidi w:val="0"/>
              <w:adjustRightInd/>
              <w:snapToGrid/>
              <w:spacing w:before="40" w:after="80" w:line="276" w:lineRule="auto"/>
              <w:ind w:left="300" w:leftChars="0" w:hanging="300" w:firstLineChars="0"/>
              <w:jc w:val="both"/>
              <w:textAlignment w:val="auto"/>
              <w:rPr>
                <w:rFonts w:hint="default" w:ascii="Times New Roman" w:hAnsi="Times New Roman" w:cs="Times New Roman" w:eastAsiaTheme="minorHAnsi"/>
                <w:b/>
                <w:bCs/>
                <w:color w:val="auto"/>
                <w:sz w:val="26"/>
                <w:szCs w:val="26"/>
              </w:rPr>
            </w:pPr>
            <w:r>
              <w:rPr>
                <w:rFonts w:hint="default" w:ascii="Times New Roman" w:hAnsi="Times New Roman" w:cs="Times New Roman" w:eastAsiaTheme="minorHAnsi"/>
                <w:b/>
                <w:bCs/>
                <w:color w:val="auto"/>
                <w:sz w:val="26"/>
                <w:szCs w:val="26"/>
              </w:rPr>
              <w:t>Tự luận</w:t>
            </w:r>
          </w:p>
          <w:p>
            <w:pPr>
              <w:keepNext w:val="0"/>
              <w:keepLines w:val="0"/>
              <w:pageBreakBefore w:val="0"/>
              <w:widowControl/>
              <w:kinsoku/>
              <w:wordWrap/>
              <w:overflowPunct/>
              <w:topLinePunct w:val="0"/>
              <w:autoSpaceDE/>
              <w:autoSpaceDN/>
              <w:bidi w:val="0"/>
              <w:adjustRightInd/>
              <w:snapToGrid/>
              <w:spacing w:before="40" w:after="80" w:line="276" w:lineRule="auto"/>
              <w:ind w:left="48" w:right="48"/>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u w:val="none"/>
                <w:shd w:val="clear" w:fill="FFFFFF"/>
              </w:rPr>
              <w:fldChar w:fldCharType="begin"/>
            </w:r>
            <w:r>
              <w:rPr>
                <w:rFonts w:hint="default" w:ascii="Times New Roman" w:hAnsi="Times New Roman" w:eastAsia="Open Sans" w:cs="Times New Roman"/>
                <w:i w:val="0"/>
                <w:iCs w:val="0"/>
                <w:caps w:val="0"/>
                <w:color w:val="auto"/>
                <w:spacing w:val="0"/>
                <w:sz w:val="26"/>
                <w:szCs w:val="26"/>
                <w:u w:val="none"/>
                <w:shd w:val="clear" w:fill="FFFFFF"/>
              </w:rPr>
              <w:instrText xml:space="preserve"> HYPERLINK "https://vietjack.me/mot-vat-hinh-lap-phuong-co-canh-5-cm-va-trong-luong-30-n-se-gay-mot-ap-128851.html" </w:instrText>
            </w:r>
            <w:r>
              <w:rPr>
                <w:rFonts w:hint="default" w:ascii="Times New Roman" w:hAnsi="Times New Roman" w:eastAsia="Open Sans" w:cs="Times New Roman"/>
                <w:i w:val="0"/>
                <w:iCs w:val="0"/>
                <w:caps w:val="0"/>
                <w:color w:val="auto"/>
                <w:spacing w:val="0"/>
                <w:sz w:val="26"/>
                <w:szCs w:val="26"/>
                <w:u w:val="none"/>
                <w:shd w:val="clear" w:fill="FFFFFF"/>
              </w:rPr>
              <w:fldChar w:fldCharType="separate"/>
            </w:r>
            <w:r>
              <w:rPr>
                <w:rStyle w:val="6"/>
                <w:rFonts w:hint="default" w:ascii="Times New Roman" w:hAnsi="Times New Roman" w:eastAsia="Open Sans" w:cs="Times New Roman"/>
                <w:i w:val="0"/>
                <w:iCs w:val="0"/>
                <w:caps w:val="0"/>
                <w:color w:val="auto"/>
                <w:spacing w:val="0"/>
                <w:sz w:val="26"/>
                <w:szCs w:val="26"/>
                <w:u w:val="none"/>
                <w:shd w:val="clear" w:fill="CEDDE5"/>
              </w:rPr>
              <w:t xml:space="preserve">Bài tập 1 </w:t>
            </w:r>
            <w:r>
              <w:rPr>
                <w:rStyle w:val="6"/>
                <w:rFonts w:hint="default" w:ascii="Times New Roman" w:hAnsi="Times New Roman" w:eastAsia="Open Sans" w:cs="Times New Roman"/>
                <w:i w:val="0"/>
                <w:iCs w:val="0"/>
                <w:caps w:val="0"/>
                <w:color w:val="auto"/>
                <w:spacing w:val="0"/>
                <w:sz w:val="26"/>
                <w:szCs w:val="26"/>
                <w:u w:val="none"/>
                <w:shd w:val="clear" w:fill="FFFFFF"/>
              </w:rPr>
              <w:t>Một vật hình lập phương có cạnh 5 cm và trọng lượng 30 N sẽ gây một áp suất là bao nhiêu khi đặt lên mặt sàn nằm ngang?</w:t>
            </w:r>
            <w:r>
              <w:rPr>
                <w:rFonts w:hint="default" w:ascii="Times New Roman" w:hAnsi="Times New Roman" w:eastAsia="Open Sans" w:cs="Times New Roman"/>
                <w:i w:val="0"/>
                <w:iCs w:val="0"/>
                <w:caps w:val="0"/>
                <w:color w:val="auto"/>
                <w:spacing w:val="0"/>
                <w:sz w:val="26"/>
                <w:szCs w:val="26"/>
                <w:u w:val="none"/>
                <w:shd w:val="clear"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u w:val="none"/>
                <w:shd w:val="clear" w:fill="FFFFFF"/>
              </w:rPr>
              <w:fldChar w:fldCharType="begin"/>
            </w:r>
            <w:r>
              <w:rPr>
                <w:rFonts w:hint="default" w:ascii="Times New Roman" w:hAnsi="Times New Roman" w:eastAsia="Open Sans" w:cs="Times New Roman"/>
                <w:i w:val="0"/>
                <w:iCs w:val="0"/>
                <w:caps w:val="0"/>
                <w:color w:val="auto"/>
                <w:spacing w:val="0"/>
                <w:sz w:val="26"/>
                <w:szCs w:val="26"/>
                <w:u w:val="none"/>
                <w:shd w:val="clear" w:fill="FFFFFF"/>
              </w:rPr>
              <w:instrText xml:space="preserve"> HYPERLINK "https://vietjack.me/vi-sao-khi-uong-sua-trong-hop-sua-giay-bang-ong-hut-neu-hut-bot-khong-128853.html" </w:instrText>
            </w:r>
            <w:r>
              <w:rPr>
                <w:rFonts w:hint="default" w:ascii="Times New Roman" w:hAnsi="Times New Roman" w:eastAsia="Open Sans" w:cs="Times New Roman"/>
                <w:i w:val="0"/>
                <w:iCs w:val="0"/>
                <w:caps w:val="0"/>
                <w:color w:val="auto"/>
                <w:spacing w:val="0"/>
                <w:sz w:val="26"/>
                <w:szCs w:val="26"/>
                <w:u w:val="none"/>
                <w:shd w:val="clear" w:fill="FFFFFF"/>
              </w:rPr>
              <w:fldChar w:fldCharType="separate"/>
            </w:r>
            <w:r>
              <w:rPr>
                <w:rStyle w:val="6"/>
                <w:rFonts w:hint="default" w:ascii="Times New Roman" w:hAnsi="Times New Roman" w:eastAsia="Open Sans" w:cs="Times New Roman"/>
                <w:i w:val="0"/>
                <w:iCs w:val="0"/>
                <w:caps w:val="0"/>
                <w:color w:val="auto"/>
                <w:spacing w:val="0"/>
                <w:sz w:val="26"/>
                <w:szCs w:val="26"/>
                <w:u w:val="none"/>
                <w:shd w:val="clear" w:fill="CEDDE5"/>
              </w:rPr>
              <w:t>Bài tập 2</w:t>
            </w:r>
            <w:r>
              <w:rPr>
                <w:rStyle w:val="6"/>
                <w:rFonts w:hint="default" w:ascii="Times New Roman" w:hAnsi="Times New Roman" w:eastAsia="Open Sans" w:cs="Times New Roman"/>
                <w:i w:val="0"/>
                <w:iCs w:val="0"/>
                <w:caps w:val="0"/>
                <w:color w:val="auto"/>
                <w:spacing w:val="0"/>
                <w:sz w:val="26"/>
                <w:szCs w:val="26"/>
                <w:u w:val="none"/>
                <w:shd w:val="clear" w:fill="FFFFFF"/>
              </w:rPr>
              <w:t>: Vì sao khi uống sữa trong hộp sữa giấy bằng ống hút, nếu hút bớt không khí trong hộp, vỏ hộp sẽ bị bẹp theo nhiều phía?</w:t>
            </w:r>
            <w:r>
              <w:rPr>
                <w:rFonts w:hint="default" w:ascii="Times New Roman" w:hAnsi="Times New Roman" w:eastAsia="Open Sans" w:cs="Times New Roman"/>
                <w:i w:val="0"/>
                <w:iCs w:val="0"/>
                <w:caps w:val="0"/>
                <w:color w:val="auto"/>
                <w:spacing w:val="0"/>
                <w:sz w:val="26"/>
                <w:szCs w:val="26"/>
                <w:u w:val="none"/>
                <w:shd w:val="clear"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u w:val="none"/>
                <w:shd w:val="clear" w:fill="FFFFFF"/>
              </w:rPr>
              <w:fldChar w:fldCharType="begin"/>
            </w:r>
            <w:r>
              <w:rPr>
                <w:rFonts w:hint="default" w:ascii="Times New Roman" w:hAnsi="Times New Roman" w:eastAsia="Open Sans" w:cs="Times New Roman"/>
                <w:i w:val="0"/>
                <w:iCs w:val="0"/>
                <w:caps w:val="0"/>
                <w:color w:val="auto"/>
                <w:spacing w:val="0"/>
                <w:sz w:val="26"/>
                <w:szCs w:val="26"/>
                <w:u w:val="none"/>
                <w:shd w:val="clear" w:fill="FFFFFF"/>
              </w:rPr>
              <w:instrText xml:space="preserve"> HYPERLINK "https://vietjack.me/trong-xay-dung-khoi-luong-rieng-cua-cac-vat-lieu-la-mot-thong-so-ma-ki-128854.html" </w:instrText>
            </w:r>
            <w:r>
              <w:rPr>
                <w:rFonts w:hint="default" w:ascii="Times New Roman" w:hAnsi="Times New Roman" w:eastAsia="Open Sans" w:cs="Times New Roman"/>
                <w:i w:val="0"/>
                <w:iCs w:val="0"/>
                <w:caps w:val="0"/>
                <w:color w:val="auto"/>
                <w:spacing w:val="0"/>
                <w:sz w:val="26"/>
                <w:szCs w:val="26"/>
                <w:u w:val="none"/>
                <w:shd w:val="clear" w:fill="FFFFFF"/>
              </w:rPr>
              <w:fldChar w:fldCharType="separate"/>
            </w:r>
            <w:r>
              <w:rPr>
                <w:rStyle w:val="6"/>
                <w:rFonts w:hint="default" w:ascii="Times New Roman" w:hAnsi="Times New Roman" w:eastAsia="Open Sans" w:cs="Times New Roman"/>
                <w:i w:val="0"/>
                <w:iCs w:val="0"/>
                <w:caps w:val="0"/>
                <w:color w:val="auto"/>
                <w:spacing w:val="0"/>
                <w:sz w:val="26"/>
                <w:szCs w:val="26"/>
                <w:u w:val="none"/>
                <w:shd w:val="clear" w:fill="CEDDE5"/>
              </w:rPr>
              <w:t>Bài tập 3</w:t>
            </w:r>
            <w:r>
              <w:rPr>
                <w:rStyle w:val="6"/>
                <w:rFonts w:hint="default" w:ascii="Times New Roman" w:hAnsi="Times New Roman" w:eastAsia="Open Sans" w:cs="Times New Roman"/>
                <w:i w:val="0"/>
                <w:iCs w:val="0"/>
                <w:caps w:val="0"/>
                <w:color w:val="auto"/>
                <w:spacing w:val="0"/>
                <w:sz w:val="26"/>
                <w:szCs w:val="26"/>
                <w:u w:val="none"/>
                <w:shd w:val="clear" w:fill="FFFFFF"/>
              </w:rPr>
              <w:t>: Trong xây dựng, khối lượng riêng của các vật liệu là một thông số mà kiến trúc sư cần tính đến. Một công ti cung cấp thông tin về các loại vật liệu xây dựng, trong đó có nêu: “Kính dày 10 mm: khối lượng riêng 25 kg/m</w:t>
            </w:r>
            <w:r>
              <w:rPr>
                <w:rStyle w:val="6"/>
                <w:rFonts w:hint="default" w:ascii="Times New Roman" w:hAnsi="Times New Roman" w:eastAsia="Open Sans" w:cs="Times New Roman"/>
                <w:i w:val="0"/>
                <w:iCs w:val="0"/>
                <w:caps w:val="0"/>
                <w:color w:val="auto"/>
                <w:spacing w:val="0"/>
                <w:sz w:val="26"/>
                <w:szCs w:val="26"/>
                <w:u w:val="none"/>
                <w:shd w:val="clear" w:fill="FFFFFF"/>
                <w:vertAlign w:val="baseline"/>
              </w:rPr>
              <w:t>2</w:t>
            </w:r>
            <w:r>
              <w:rPr>
                <w:rStyle w:val="6"/>
                <w:rFonts w:hint="default" w:ascii="Times New Roman" w:hAnsi="Times New Roman" w:eastAsia="Open Sans" w:cs="Times New Roman"/>
                <w:i w:val="0"/>
                <w:iCs w:val="0"/>
                <w:caps w:val="0"/>
                <w:color w:val="auto"/>
                <w:spacing w:val="0"/>
                <w:sz w:val="26"/>
                <w:szCs w:val="26"/>
                <w:u w:val="none"/>
                <w:shd w:val="clear" w:fill="FFFFFF"/>
              </w:rPr>
              <w:t>”. Thuật ngữ “khối lượng riêng” của kính cung cấp trong thông tin của công ty có chính xác không? Tính khối lượng của một vách kính dùng loại kính này, biết kích thước của vách là 2,5 m x 3 m.</w:t>
            </w:r>
            <w:r>
              <w:rPr>
                <w:rFonts w:hint="default" w:ascii="Times New Roman" w:hAnsi="Times New Roman" w:eastAsia="Open Sans" w:cs="Times New Roman"/>
                <w:i w:val="0"/>
                <w:iCs w:val="0"/>
                <w:caps w:val="0"/>
                <w:color w:val="auto"/>
                <w:spacing w:val="0"/>
                <w:sz w:val="26"/>
                <w:szCs w:val="26"/>
                <w:u w:val="none"/>
                <w:shd w:val="clear"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u w:val="none"/>
                <w:shd w:val="clear" w:fill="FFFFFF"/>
              </w:rPr>
              <w:fldChar w:fldCharType="begin"/>
            </w:r>
            <w:r>
              <w:rPr>
                <w:rFonts w:hint="default" w:ascii="Times New Roman" w:hAnsi="Times New Roman" w:eastAsia="Open Sans" w:cs="Times New Roman"/>
                <w:i w:val="0"/>
                <w:iCs w:val="0"/>
                <w:caps w:val="0"/>
                <w:color w:val="auto"/>
                <w:spacing w:val="0"/>
                <w:sz w:val="26"/>
                <w:szCs w:val="26"/>
                <w:u w:val="none"/>
                <w:shd w:val="clear" w:fill="FFFFFF"/>
              </w:rPr>
              <w:instrText xml:space="preserve"> HYPERLINK "https://vietjack.me/vi-sao-tau-cho-hang-co-the-noi-tren-nuoc-vi-sao-nguoi-ta-co-the-do-ton-128855.html" </w:instrText>
            </w:r>
            <w:r>
              <w:rPr>
                <w:rFonts w:hint="default" w:ascii="Times New Roman" w:hAnsi="Times New Roman" w:eastAsia="Open Sans" w:cs="Times New Roman"/>
                <w:i w:val="0"/>
                <w:iCs w:val="0"/>
                <w:caps w:val="0"/>
                <w:color w:val="auto"/>
                <w:spacing w:val="0"/>
                <w:sz w:val="26"/>
                <w:szCs w:val="26"/>
                <w:u w:val="none"/>
                <w:shd w:val="clear" w:fill="FFFFFF"/>
              </w:rPr>
              <w:fldChar w:fldCharType="separate"/>
            </w:r>
            <w:r>
              <w:rPr>
                <w:rStyle w:val="6"/>
                <w:rFonts w:hint="default" w:ascii="Times New Roman" w:hAnsi="Times New Roman" w:eastAsia="Open Sans" w:cs="Times New Roman"/>
                <w:i w:val="0"/>
                <w:iCs w:val="0"/>
                <w:caps w:val="0"/>
                <w:color w:val="auto"/>
                <w:spacing w:val="0"/>
                <w:sz w:val="26"/>
                <w:szCs w:val="26"/>
                <w:u w:val="none"/>
                <w:shd w:val="clear" w:fill="CEDDE5"/>
              </w:rPr>
              <w:t>Bài tập 4</w:t>
            </w:r>
            <w:r>
              <w:rPr>
                <w:rStyle w:val="6"/>
                <w:rFonts w:hint="default" w:ascii="Times New Roman" w:hAnsi="Times New Roman" w:eastAsia="Open Sans" w:cs="Times New Roman"/>
                <w:i w:val="0"/>
                <w:iCs w:val="0"/>
                <w:caps w:val="0"/>
                <w:color w:val="auto"/>
                <w:spacing w:val="0"/>
                <w:sz w:val="26"/>
                <w:szCs w:val="26"/>
                <w:u w:val="none"/>
                <w:shd w:val="clear" w:fill="FFFFFF"/>
              </w:rPr>
              <w:t>: Vì sao tàu chở hàng có thể nổi trên nước? Vì sao người ta có thể đo tổng trọng lượng hàng hóa trên tàu dựa vào đo - khoảng cách giữa đáy tàu và mặt nước?</w:t>
            </w:r>
            <w:r>
              <w:rPr>
                <w:rFonts w:hint="default" w:ascii="Times New Roman" w:hAnsi="Times New Roman" w:eastAsia="Open Sans" w:cs="Times New Roman"/>
                <w:i w:val="0"/>
                <w:iCs w:val="0"/>
                <w:caps w:val="0"/>
                <w:color w:val="auto"/>
                <w:spacing w:val="0"/>
                <w:sz w:val="26"/>
                <w:szCs w:val="26"/>
                <w:u w:val="none"/>
                <w:shd w:val="clear"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u w:val="none"/>
                <w:shd w:val="clear" w:fill="FFFFFF"/>
              </w:rPr>
              <w:fldChar w:fldCharType="begin"/>
            </w:r>
            <w:r>
              <w:rPr>
                <w:rFonts w:hint="default" w:ascii="Times New Roman" w:hAnsi="Times New Roman" w:eastAsia="Open Sans" w:cs="Times New Roman"/>
                <w:i w:val="0"/>
                <w:iCs w:val="0"/>
                <w:caps w:val="0"/>
                <w:color w:val="auto"/>
                <w:spacing w:val="0"/>
                <w:sz w:val="26"/>
                <w:szCs w:val="26"/>
                <w:u w:val="none"/>
                <w:shd w:val="clear" w:fill="FFFFFF"/>
              </w:rPr>
              <w:instrText xml:space="preserve"> HYPERLINK "https://vietjack.me/dung-xeng-nao-trong-hinh-1-khi-an-sau-vao-dat-se-de-dang-hon-vi-sao-128856.html" </w:instrText>
            </w:r>
            <w:r>
              <w:rPr>
                <w:rFonts w:hint="default" w:ascii="Times New Roman" w:hAnsi="Times New Roman" w:eastAsia="Open Sans" w:cs="Times New Roman"/>
                <w:i w:val="0"/>
                <w:iCs w:val="0"/>
                <w:caps w:val="0"/>
                <w:color w:val="auto"/>
                <w:spacing w:val="0"/>
                <w:sz w:val="26"/>
                <w:szCs w:val="26"/>
                <w:u w:val="none"/>
                <w:shd w:val="clear" w:fill="FFFFFF"/>
              </w:rPr>
              <w:fldChar w:fldCharType="separate"/>
            </w:r>
            <w:r>
              <w:rPr>
                <w:rStyle w:val="6"/>
                <w:rFonts w:hint="default" w:ascii="Times New Roman" w:hAnsi="Times New Roman" w:eastAsia="Open Sans" w:cs="Times New Roman"/>
                <w:i w:val="0"/>
                <w:iCs w:val="0"/>
                <w:caps w:val="0"/>
                <w:color w:val="auto"/>
                <w:spacing w:val="0"/>
                <w:sz w:val="26"/>
                <w:szCs w:val="26"/>
                <w:u w:val="none"/>
                <w:shd w:val="clear" w:fill="CEDDE5"/>
              </w:rPr>
              <w:t>Bài tập 5</w:t>
            </w:r>
            <w:r>
              <w:rPr>
                <w:rStyle w:val="6"/>
                <w:rFonts w:hint="default" w:ascii="Times New Roman" w:hAnsi="Times New Roman" w:eastAsia="Open Sans" w:cs="Times New Roman"/>
                <w:i w:val="0"/>
                <w:iCs w:val="0"/>
                <w:caps w:val="0"/>
                <w:color w:val="auto"/>
                <w:spacing w:val="0"/>
                <w:sz w:val="26"/>
                <w:szCs w:val="26"/>
                <w:u w:val="none"/>
                <w:shd w:val="clear" w:fill="FFFFFF"/>
              </w:rPr>
              <w:t>: Dùng xẻng nào trong hình 1 khi ấn sâu vào đất sẽ dễ dàng hơn? Vì sao?</w:t>
            </w:r>
            <w:r>
              <w:rPr>
                <w:rFonts w:hint="default" w:ascii="Times New Roman" w:hAnsi="Times New Roman" w:eastAsia="Open Sans" w:cs="Times New Roman"/>
                <w:i w:val="0"/>
                <w:iCs w:val="0"/>
                <w:caps w:val="0"/>
                <w:color w:val="auto"/>
                <w:spacing w:val="0"/>
                <w:sz w:val="26"/>
                <w:szCs w:val="26"/>
                <w:u w:val="none"/>
                <w:shd w:val="clear"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center"/>
              <w:textAlignment w:val="auto"/>
              <w:rPr>
                <w:rFonts w:hint="default" w:ascii="Times New Roman" w:hAnsi="Times New Roman" w:eastAsia="Times New Roman" w:cs="Times New Roman"/>
                <w:color w:val="auto"/>
                <w:sz w:val="26"/>
                <w:szCs w:val="26"/>
                <w:lang w:val="vi-VN"/>
              </w:rPr>
            </w:pPr>
            <w:r>
              <w:rPr>
                <w:rFonts w:hint="default" w:ascii="Times New Roman" w:hAnsi="Times New Roman" w:cs="Times New Roman"/>
                <w:color w:val="auto"/>
                <w:sz w:val="26"/>
                <w:szCs w:val="26"/>
              </w:rPr>
              <w:drawing>
                <wp:inline distT="0" distB="0" distL="114300" distR="114300">
                  <wp:extent cx="1166495" cy="1226185"/>
                  <wp:effectExtent l="0" t="0" r="1905" b="571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pic:cNvPicPr>
                        </pic:nvPicPr>
                        <pic:blipFill>
                          <a:blip r:embed="rId12">
                            <a:lum bright="-6000" contrast="24000"/>
                          </a:blip>
                          <a:stretch>
                            <a:fillRect/>
                          </a:stretch>
                        </pic:blipFill>
                        <pic:spPr>
                          <a:xfrm>
                            <a:off x="0" y="0"/>
                            <a:ext cx="1166495" cy="1226185"/>
                          </a:xfrm>
                          <a:prstGeom prst="rect">
                            <a:avLst/>
                          </a:prstGeom>
                          <a:noFill/>
                          <a:ln>
                            <a:noFill/>
                          </a:ln>
                        </pic:spPr>
                      </pic:pic>
                    </a:graphicData>
                  </a:graphic>
                </wp:inline>
              </w:drawing>
            </w:r>
          </w:p>
        </w:tc>
      </w:tr>
    </w:tbl>
    <w:p>
      <w:pPr>
        <w:keepNext w:val="0"/>
        <w:keepLines w:val="0"/>
        <w:pageBreakBefore w:val="0"/>
        <w:widowControl/>
        <w:numPr>
          <w:ilvl w:val="0"/>
          <w:numId w:val="8"/>
        </w:numPr>
        <w:kinsoku/>
        <w:wordWrap/>
        <w:overflowPunct/>
        <w:topLinePunct w:val="0"/>
        <w:autoSpaceDE/>
        <w:autoSpaceDN/>
        <w:bidi w:val="0"/>
        <w:adjustRightInd/>
        <w:snapToGrid/>
        <w:spacing w:before="160" w:after="6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lang w:val="vi-VN"/>
        </w:rPr>
        <w:t>NỘI DUNG</w:t>
      </w:r>
      <w:r>
        <w:rPr>
          <w:rFonts w:hint="default" w:ascii="Times New Roman" w:hAnsi="Times New Roman" w:cs="Times New Roman"/>
          <w:b/>
          <w:color w:val="0070C0"/>
          <w:sz w:val="26"/>
          <w:szCs w:val="26"/>
        </w:rPr>
        <w:t xml:space="preserve"> BÀI HỌC</w:t>
      </w:r>
    </w:p>
    <w:p>
      <w:pPr>
        <w:pStyle w:val="2"/>
        <w:pageBreakBefore w:val="0"/>
        <w:widowControl/>
        <w:kinsoku/>
        <w:wordWrap/>
        <w:overflowPunct/>
        <w:topLinePunct w:val="0"/>
        <w:autoSpaceDE/>
        <w:autoSpaceDN/>
        <w:bidi w:val="0"/>
        <w:adjustRightInd/>
        <w:snapToGrid/>
        <w:spacing w:before="40" w:after="60" w:line="276" w:lineRule="auto"/>
        <w:ind w:left="-5"/>
        <w:textAlignment w:val="auto"/>
        <w:rPr>
          <w:rFonts w:hint="default" w:ascii="Times New Roman" w:hAnsi="Times New Roman" w:cs="Times New Roman"/>
          <w:sz w:val="26"/>
          <w:szCs w:val="26"/>
        </w:rPr>
      </w:pPr>
      <w:r>
        <w:rPr>
          <w:rFonts w:hint="default" w:ascii="Times New Roman" w:hAnsi="Times New Roman" w:cs="Times New Roman"/>
          <w:sz w:val="26"/>
          <w:szCs w:val="26"/>
        </w:rPr>
        <w:t>Hoạt động 1: Khởi động (</w:t>
      </w:r>
      <w:r>
        <w:rPr>
          <w:rFonts w:hint="default" w:cs="Times New Roman"/>
          <w:sz w:val="26"/>
          <w:szCs w:val="26"/>
          <w:lang w:val="vi-VN"/>
        </w:rPr>
        <w:t>5</w:t>
      </w:r>
      <w:r>
        <w:rPr>
          <w:rFonts w:hint="default" w:ascii="Times New Roman" w:hAnsi="Times New Roman" w:cs="Times New Roman"/>
          <w:sz w:val="26"/>
          <w:szCs w:val="26"/>
        </w:rPr>
        <w:t xml:space="preserve"> phút)</w:t>
      </w:r>
    </w:p>
    <w:p>
      <w:pPr>
        <w:pageBreakBefore w:val="0"/>
        <w:widowControl/>
        <w:numPr>
          <w:ilvl w:val="0"/>
          <w:numId w:val="9"/>
        </w:numPr>
        <w:kinsoku/>
        <w:wordWrap/>
        <w:overflowPunct/>
        <w:topLinePunct w:val="0"/>
        <w:autoSpaceDE/>
        <w:autoSpaceDN/>
        <w:bidi w:val="0"/>
        <w:adjustRightInd/>
        <w:snapToGrid/>
        <w:spacing w:before="40" w:after="60" w:line="276" w:lineRule="auto"/>
        <w:ind w:firstLine="27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Mục tiêu: </w:t>
      </w:r>
      <w:r>
        <w:rPr>
          <w:rFonts w:hint="default" w:ascii="Times New Roman" w:hAnsi="Times New Roman" w:eastAsia="Times New Roman" w:cs="Times New Roman"/>
          <w:sz w:val="26"/>
          <w:szCs w:val="26"/>
        </w:rPr>
        <w:t>Tạo được hứng thú cho học sinh, hệ thống sơ lược nội dung liên quan bài học.</w:t>
      </w:r>
    </w:p>
    <w:p>
      <w:pPr>
        <w:pageBreakBefore w:val="0"/>
        <w:widowControl/>
        <w:numPr>
          <w:ilvl w:val="0"/>
          <w:numId w:val="9"/>
        </w:numPr>
        <w:kinsoku/>
        <w:wordWrap/>
        <w:overflowPunct/>
        <w:topLinePunct w:val="0"/>
        <w:autoSpaceDE/>
        <w:autoSpaceDN/>
        <w:bidi w:val="0"/>
        <w:adjustRightInd/>
        <w:snapToGrid/>
        <w:spacing w:before="40" w:after="60" w:line="276" w:lineRule="auto"/>
        <w:ind w:firstLine="274"/>
        <w:jc w:val="both"/>
        <w:textAlignment w:val="auto"/>
        <w:rPr>
          <w:rFonts w:hint="default" w:ascii="Times New Roman" w:hAnsi="Times New Roman" w:eastAsia="Times New Roman" w:cs="Times New Roman"/>
          <w:bCs/>
          <w:color w:val="C00000"/>
          <w:sz w:val="26"/>
          <w:szCs w:val="26"/>
        </w:rPr>
      </w:pPr>
      <w:r>
        <w:rPr>
          <w:rFonts w:hint="default" w:ascii="Times New Roman" w:hAnsi="Times New Roman" w:eastAsia="Times New Roman" w:cs="Times New Roman"/>
          <w:b/>
          <w:color w:val="C00000"/>
          <w:sz w:val="26"/>
          <w:szCs w:val="26"/>
        </w:rPr>
        <w:t xml:space="preserve">Nội dung: </w:t>
      </w:r>
      <w:r>
        <w:rPr>
          <w:rFonts w:hint="default" w:ascii="Times New Roman" w:hAnsi="Times New Roman" w:eastAsia="Times New Roman" w:cs="Times New Roman"/>
          <w:sz w:val="26"/>
          <w:szCs w:val="26"/>
        </w:rPr>
        <w:t>Giáo viên tổ chức trò chơi:  T</w:t>
      </w:r>
      <w:r>
        <w:rPr>
          <w:rFonts w:ascii="Times New Roman" w:hAnsi="Times New Roman" w:eastAsia="Times New Roman" w:cs="Times New Roman"/>
          <w:sz w:val="26"/>
          <w:szCs w:val="26"/>
          <w:lang w:val="vi-VN"/>
        </w:rPr>
        <w:t>rò chơi “ Ong non học việc”</w:t>
      </w:r>
    </w:p>
    <w:p>
      <w:pPr>
        <w:pageBreakBefore w:val="0"/>
        <w:widowControl/>
        <w:kinsoku/>
        <w:wordWrap/>
        <w:overflowPunct/>
        <w:topLinePunct w:val="0"/>
        <w:autoSpaceDE/>
        <w:autoSpaceDN/>
        <w:bidi w:val="0"/>
        <w:adjustRightInd/>
        <w:snapToGrid/>
        <w:spacing w:before="40" w:after="60" w:line="276" w:lineRule="auto"/>
        <w:ind w:firstLine="709"/>
        <w:jc w:val="both"/>
        <w:textAlignment w:val="auto"/>
        <w:rPr>
          <w:rFonts w:ascii="Times New Roman" w:hAnsi="Times New Roman" w:eastAsia="Calibri" w:cs="Times New Roman"/>
          <w:sz w:val="26"/>
          <w:szCs w:val="26"/>
        </w:rPr>
      </w:pPr>
      <w:r>
        <w:rPr>
          <w:rFonts w:ascii="Times New Roman" w:hAnsi="Times New Roman" w:eastAsia="Calibri" w:cs="Times New Roman"/>
          <w:sz w:val="26"/>
          <w:szCs w:val="26"/>
        </w:rPr>
        <w:t>- Học sinh thực hiện nhiệm vụ cá nhân, để kiểm tra kiến thức đã học của học sinh về âm thanh.</w:t>
      </w:r>
    </w:p>
    <w:p>
      <w:pPr>
        <w:pageBreakBefore w:val="0"/>
        <w:widowControl/>
        <w:numPr>
          <w:ilvl w:val="0"/>
          <w:numId w:val="9"/>
        </w:numPr>
        <w:kinsoku/>
        <w:wordWrap/>
        <w:overflowPunct/>
        <w:topLinePunct w:val="0"/>
        <w:autoSpaceDE/>
        <w:autoSpaceDN/>
        <w:bidi w:val="0"/>
        <w:adjustRightInd/>
        <w:snapToGrid/>
        <w:spacing w:before="40" w:after="60" w:line="276" w:lineRule="auto"/>
        <w:ind w:firstLine="27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Sản phẩm: </w:t>
      </w:r>
      <w:r>
        <w:rPr>
          <w:rFonts w:hint="default" w:ascii="Times New Roman" w:hAnsi="Times New Roman" w:eastAsia="Times New Roman" w:cs="Times New Roman"/>
          <w:sz w:val="26"/>
          <w:szCs w:val="26"/>
        </w:rPr>
        <w:t xml:space="preserve">Học sinh vận dụng kiến thức đã học tham gia trò chơi. </w:t>
      </w:r>
    </w:p>
    <w:p>
      <w:pPr>
        <w:pageBreakBefore w:val="0"/>
        <w:widowControl/>
        <w:numPr>
          <w:ilvl w:val="0"/>
          <w:numId w:val="9"/>
        </w:numPr>
        <w:kinsoku/>
        <w:wordWrap/>
        <w:overflowPunct/>
        <w:topLinePunct w:val="0"/>
        <w:autoSpaceDE/>
        <w:autoSpaceDN/>
        <w:bidi w:val="0"/>
        <w:adjustRightInd/>
        <w:snapToGrid/>
        <w:spacing w:before="40" w:after="60" w:line="276" w:lineRule="auto"/>
        <w:ind w:firstLine="27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Tổ chức thực hiện:</w:t>
      </w:r>
    </w:p>
    <w:tbl>
      <w:tblPr>
        <w:tblStyle w:val="19"/>
        <w:tblW w:w="10166" w:type="dxa"/>
        <w:tblInd w:w="-106" w:type="dxa"/>
        <w:tblLayout w:type="autofit"/>
        <w:tblCellMar>
          <w:top w:w="135" w:type="dxa"/>
          <w:left w:w="106" w:type="dxa"/>
          <w:bottom w:w="0" w:type="dxa"/>
          <w:right w:w="108" w:type="dxa"/>
        </w:tblCellMar>
      </w:tblPr>
      <w:tblGrid>
        <w:gridCol w:w="7061"/>
        <w:gridCol w:w="3105"/>
      </w:tblGrid>
      <w:tr>
        <w:tblPrEx>
          <w:tblCellMar>
            <w:top w:w="135" w:type="dxa"/>
            <w:left w:w="106" w:type="dxa"/>
            <w:bottom w:w="0" w:type="dxa"/>
            <w:right w:w="108" w:type="dxa"/>
          </w:tblCellMar>
        </w:tblPrEx>
        <w:trPr>
          <w:trHeight w:val="302" w:hRule="atLeast"/>
        </w:trPr>
        <w:tc>
          <w:tcPr>
            <w:tcW w:w="7061" w:type="dxa"/>
            <w:tcBorders>
              <w:top w:val="single" w:color="000000" w:sz="4" w:space="0"/>
              <w:left w:val="single" w:color="000000" w:sz="4" w:space="0"/>
              <w:bottom w:val="single" w:color="000000" w:sz="4" w:space="0"/>
              <w:right w:val="single" w:color="000000" w:sz="4" w:space="0"/>
            </w:tcBorders>
            <w:shd w:val="clear" w:color="auto" w:fill="F2DCDC"/>
            <w:vAlign w:val="center"/>
          </w:tcPr>
          <w:p>
            <w:pPr>
              <w:pageBreakBefore w:val="0"/>
              <w:widowControl/>
              <w:kinsoku/>
              <w:wordWrap/>
              <w:overflowPunct/>
              <w:topLinePunct w:val="0"/>
              <w:autoSpaceDE/>
              <w:autoSpaceDN/>
              <w:bidi w:val="0"/>
              <w:adjustRightInd/>
              <w:snapToGrid/>
              <w:spacing w:before="40" w:after="60" w:line="276" w:lineRule="auto"/>
              <w:ind w:left="2"/>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GV</w:t>
            </w:r>
          </w:p>
        </w:tc>
        <w:tc>
          <w:tcPr>
            <w:tcW w:w="3105" w:type="dxa"/>
            <w:tcBorders>
              <w:top w:val="single" w:color="000000" w:sz="4" w:space="0"/>
              <w:left w:val="single" w:color="000000" w:sz="4" w:space="0"/>
              <w:bottom w:val="single" w:color="000000" w:sz="4" w:space="0"/>
              <w:right w:val="single" w:color="000000" w:sz="4" w:space="0"/>
            </w:tcBorders>
            <w:shd w:val="clear" w:color="auto" w:fill="F2DCDC"/>
            <w:vAlign w:val="center"/>
          </w:tcPr>
          <w:p>
            <w:pPr>
              <w:pageBreakBefore w:val="0"/>
              <w:widowControl/>
              <w:kinsoku/>
              <w:wordWrap/>
              <w:overflowPunct/>
              <w:topLinePunct w:val="0"/>
              <w:autoSpaceDE/>
              <w:autoSpaceDN/>
              <w:bidi w:val="0"/>
              <w:adjustRightInd/>
              <w:snapToGrid/>
              <w:spacing w:before="40" w:after="60" w:line="276" w:lineRule="auto"/>
              <w:ind w:left="1"/>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HS</w:t>
            </w:r>
          </w:p>
        </w:tc>
      </w:tr>
      <w:tr>
        <w:tblPrEx>
          <w:tblCellMar>
            <w:top w:w="135" w:type="dxa"/>
            <w:left w:w="106" w:type="dxa"/>
            <w:bottom w:w="0" w:type="dxa"/>
            <w:right w:w="108" w:type="dxa"/>
          </w:tblCellMar>
        </w:tblPrEx>
        <w:trPr>
          <w:trHeight w:val="2787" w:hRule="atLeast"/>
        </w:trPr>
        <w:tc>
          <w:tcPr>
            <w:tcW w:w="706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Giao nhiệm vụ:</w:t>
            </w:r>
          </w:p>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xml:space="preserve">Trò chơi: </w:t>
            </w:r>
            <w:r>
              <w:rPr>
                <w:rFonts w:ascii="Times New Roman" w:hAnsi="Times New Roman" w:eastAsia="Times New Roman" w:cs="Times New Roman"/>
                <w:sz w:val="26"/>
                <w:szCs w:val="26"/>
                <w:lang w:val="vi-VN"/>
              </w:rPr>
              <w:t>“ Ong non học việc”</w:t>
            </w:r>
          </w:p>
          <w:p>
            <w:pPr>
              <w:pageBreakBefore w:val="0"/>
              <w:widowControl/>
              <w:kinsoku/>
              <w:wordWrap/>
              <w:overflowPunct/>
              <w:topLinePunct w:val="0"/>
              <w:autoSpaceDE/>
              <w:autoSpaceDN/>
              <w:bidi w:val="0"/>
              <w:adjustRightInd/>
              <w:snapToGrid/>
              <w:spacing w:before="40" w:after="60" w:line="276" w:lineRule="auto"/>
              <w:jc w:val="both"/>
              <w:textAlignment w:val="auto"/>
              <w:rPr>
                <w:rFonts w:ascii="Times New Roman" w:hAnsi="Times New Roman" w:eastAsia="Arial" w:cs="Times New Roman"/>
                <w:sz w:val="26"/>
                <w:szCs w:val="26"/>
                <w:lang w:val="en-US"/>
              </w:rPr>
            </w:pPr>
            <w:r>
              <w:rPr>
                <w:rFonts w:hint="default" w:ascii="Times New Roman" w:hAnsi="Times New Roman" w:eastAsia="Times New Roman" w:cs="Times New Roman"/>
                <w:bCs/>
                <w:sz w:val="26"/>
                <w:szCs w:val="26"/>
              </w:rPr>
              <w:t xml:space="preserve">Luật chơi: </w:t>
            </w:r>
            <w:r>
              <w:rPr>
                <w:rFonts w:hint="default" w:ascii="Times New Roman" w:hAnsi="Times New Roman" w:eastAsia="Times New Roman" w:cs="Times New Roman"/>
                <w:bCs/>
                <w:sz w:val="26"/>
                <w:szCs w:val="26"/>
                <w:lang w:val="vi-VN"/>
              </w:rPr>
              <w:t>GV</w:t>
            </w:r>
            <w:r>
              <w:rPr>
                <w:rFonts w:hint="default" w:ascii="Times New Roman" w:hAnsi="Times New Roman" w:eastAsia="Calibri" w:cs="Times New Roman"/>
                <w:bCs/>
                <w:iCs/>
                <w:color w:val="000000"/>
                <w:sz w:val="26"/>
                <w:szCs w:val="26"/>
                <w:lang w:val="vi-VN"/>
              </w:rPr>
              <w:t>c</w:t>
            </w:r>
            <w:r>
              <w:rPr>
                <w:rFonts w:ascii="Times New Roman" w:hAnsi="Times New Roman" w:eastAsia="Calibri" w:cs="Times New Roman"/>
                <w:bCs/>
                <w:iCs/>
                <w:color w:val="000000"/>
                <w:sz w:val="26"/>
                <w:szCs w:val="26"/>
                <w:lang w:val="en-US"/>
              </w:rPr>
              <w:t xml:space="preserve">hiếu trò chơi và phổ biến luật chơi cho HS </w:t>
            </w:r>
            <w:r>
              <w:rPr>
                <w:rFonts w:ascii="Times New Roman" w:hAnsi="Times New Roman" w:eastAsia="Arial" w:cs="Times New Roman"/>
                <w:sz w:val="26"/>
                <w:szCs w:val="26"/>
                <w:lang w:val="en-US"/>
              </w:rPr>
              <w:t>và yêu cầu học sinh thực hiện cá nhân chọn đạp án đúng trong mỗi câu hỏi theo hình thức trắc nghiệm.</w:t>
            </w:r>
          </w:p>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eastAsia="Times New Roman" w:cs="Times New Roman"/>
                <w:bCs/>
                <w:sz w:val="26"/>
                <w:szCs w:val="26"/>
              </w:rPr>
            </w:pPr>
            <w:r>
              <w:rPr>
                <w:rFonts w:ascii="Times New Roman" w:hAnsi="Times New Roman" w:eastAsia="Arial" w:cs="Times New Roman"/>
                <w:sz w:val="26"/>
                <w:szCs w:val="26"/>
                <w:lang w:val="en-US"/>
              </w:rPr>
              <w:t>Nếu HS đưa tay nhanh và trả lời đúng sẽ được điểm cộng.</w:t>
            </w:r>
          </w:p>
          <w:p>
            <w:pPr>
              <w:pStyle w:val="12"/>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Cs/>
                <w:sz w:val="26"/>
                <w:szCs w:val="26"/>
                <w:lang w:val="vi-VN"/>
              </w:rPr>
              <w:t xml:space="preserve">- </w:t>
            </w:r>
            <w:r>
              <w:rPr>
                <w:rFonts w:hint="default" w:ascii="Times New Roman" w:hAnsi="Times New Roman" w:eastAsia="Times New Roman" w:cs="Times New Roman"/>
                <w:bCs/>
                <w:sz w:val="26"/>
                <w:szCs w:val="26"/>
              </w:rPr>
              <w:t xml:space="preserve">Sau khi bóng dừng </w:t>
            </w:r>
            <w:r>
              <w:rPr>
                <w:rFonts w:hint="default" w:ascii="Times New Roman" w:hAnsi="Times New Roman" w:eastAsia="Times New Roman" w:cs="Times New Roman"/>
                <w:bCs/>
                <w:sz w:val="26"/>
                <w:szCs w:val="26"/>
                <w:lang w:val="vi-VN"/>
              </w:rPr>
              <w:t>1</w:t>
            </w:r>
            <w:r>
              <w:rPr>
                <w:rFonts w:hint="default" w:ascii="Times New Roman" w:hAnsi="Times New Roman" w:eastAsia="Times New Roman" w:cs="Times New Roman"/>
                <w:bCs/>
                <w:sz w:val="26"/>
                <w:szCs w:val="26"/>
              </w:rPr>
              <w:t>5 giây mà chưa nói đc nội dung sẽ vào đội hình thua cuộc.</w:t>
            </w:r>
          </w:p>
        </w:tc>
        <w:tc>
          <w:tcPr>
            <w:tcW w:w="310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Tiếp nhận nhiệm vụ.</w:t>
            </w:r>
          </w:p>
        </w:tc>
      </w:tr>
      <w:tr>
        <w:tblPrEx>
          <w:tblCellMar>
            <w:top w:w="135" w:type="dxa"/>
            <w:left w:w="106" w:type="dxa"/>
            <w:bottom w:w="0" w:type="dxa"/>
            <w:right w:w="108" w:type="dxa"/>
          </w:tblCellMar>
        </w:tblPrEx>
        <w:trPr>
          <w:trHeight w:val="696" w:hRule="atLeast"/>
        </w:trPr>
        <w:tc>
          <w:tcPr>
            <w:tcW w:w="706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60" w:line="276" w:lineRule="auto"/>
              <w:ind w:right="1200"/>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 xml:space="preserve">Hướng dẫn HS thực hiện nhiệm vụ: </w:t>
            </w:r>
            <w:r>
              <w:rPr>
                <w:rFonts w:hint="default" w:ascii="Times New Roman" w:hAnsi="Times New Roman" w:eastAsia="Times New Roman" w:cs="Times New Roman"/>
                <w:sz w:val="26"/>
                <w:szCs w:val="26"/>
              </w:rPr>
              <w:t xml:space="preserve">Quan sát, ra hiệu lệnh dừng </w:t>
            </w:r>
            <w:r>
              <w:rPr>
                <w:rFonts w:hint="default" w:ascii="Times New Roman" w:hAnsi="Times New Roman" w:eastAsia="Times New Roman" w:cs="Times New Roman"/>
                <w:sz w:val="26"/>
                <w:szCs w:val="26"/>
                <w:lang w:val="vi-VN"/>
              </w:rPr>
              <w:t>hết thời gian</w:t>
            </w:r>
            <w:r>
              <w:rPr>
                <w:rFonts w:hint="default" w:ascii="Times New Roman" w:hAnsi="Times New Roman" w:eastAsia="Times New Roman" w:cs="Times New Roman"/>
                <w:sz w:val="26"/>
                <w:szCs w:val="26"/>
              </w:rPr>
              <w:t>.</w:t>
            </w:r>
          </w:p>
        </w:tc>
        <w:tc>
          <w:tcPr>
            <w:tcW w:w="310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Cá nhân học sinh tích cực tham gia.</w:t>
            </w:r>
          </w:p>
        </w:tc>
      </w:tr>
      <w:tr>
        <w:tblPrEx>
          <w:tblCellMar>
            <w:top w:w="135" w:type="dxa"/>
            <w:left w:w="106" w:type="dxa"/>
            <w:bottom w:w="0" w:type="dxa"/>
            <w:right w:w="108" w:type="dxa"/>
          </w:tblCellMar>
        </w:tblPrEx>
        <w:trPr>
          <w:trHeight w:val="182" w:hRule="atLeast"/>
        </w:trPr>
        <w:tc>
          <w:tcPr>
            <w:tcW w:w="706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Đặt vấn đề vào bài</w:t>
            </w:r>
          </w:p>
        </w:tc>
        <w:tc>
          <w:tcPr>
            <w:tcW w:w="310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6"/>
                <w:szCs w:val="26"/>
              </w:rPr>
            </w:pPr>
          </w:p>
        </w:tc>
      </w:tr>
    </w:tbl>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C00000"/>
          <w:sz w:val="15"/>
          <w:szCs w:val="15"/>
        </w:rPr>
      </w:pP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rPr>
        <w:t xml:space="preserve">Hoạt động </w:t>
      </w:r>
      <w:r>
        <w:rPr>
          <w:rFonts w:hint="default" w:ascii="Times New Roman" w:hAnsi="Times New Roman" w:cs="Times New Roman"/>
          <w:b/>
          <w:color w:val="C00000"/>
          <w:sz w:val="26"/>
          <w:szCs w:val="26"/>
          <w:lang w:val="vi-VN"/>
        </w:rPr>
        <w:t>1</w:t>
      </w:r>
      <w:r>
        <w:rPr>
          <w:rFonts w:hint="default" w:ascii="Times New Roman" w:hAnsi="Times New Roman" w:cs="Times New Roman"/>
          <w:b/>
          <w:color w:val="C00000"/>
          <w:sz w:val="26"/>
          <w:szCs w:val="26"/>
        </w:rPr>
        <w:t xml:space="preserve">: </w:t>
      </w:r>
      <w:r>
        <w:rPr>
          <w:rFonts w:hint="default" w:ascii="Times New Roman" w:hAnsi="Times New Roman" w:cs="Times New Roman"/>
          <w:b/>
          <w:color w:val="C00000"/>
          <w:sz w:val="26"/>
          <w:szCs w:val="26"/>
          <w:lang w:val="vi-VN"/>
        </w:rPr>
        <w:t xml:space="preserve">Hệ thống kiến thức - </w:t>
      </w:r>
      <w:r>
        <w:rPr>
          <w:rFonts w:hint="default" w:ascii="Times New Roman" w:hAnsi="Times New Roman" w:cs="Times New Roman"/>
          <w:b/>
          <w:color w:val="C00000"/>
          <w:sz w:val="26"/>
          <w:szCs w:val="26"/>
          <w:lang w:val="nl-NL"/>
        </w:rPr>
        <w:t xml:space="preserve"> Vẽ sơ đồ tư duy</w:t>
      </w:r>
      <w:r>
        <w:rPr>
          <w:rFonts w:hint="default" w:ascii="Times New Roman" w:hAnsi="Times New Roman" w:cs="Times New Roman"/>
          <w:b/>
          <w:color w:val="C00000"/>
          <w:sz w:val="26"/>
          <w:szCs w:val="26"/>
          <w:lang w:val="vi-VN"/>
        </w:rPr>
        <w:t xml:space="preserve"> </w:t>
      </w:r>
      <w:r>
        <w:rPr>
          <w:rFonts w:hint="default" w:ascii="Times New Roman" w:hAnsi="Times New Roman" w:cs="Times New Roman"/>
          <w:sz w:val="26"/>
          <w:szCs w:val="26"/>
        </w:rPr>
        <w:t>(1</w:t>
      </w:r>
      <w:r>
        <w:rPr>
          <w:rFonts w:hint="default" w:ascii="Times New Roman" w:hAnsi="Times New Roman" w:cs="Times New Roman"/>
          <w:sz w:val="26"/>
          <w:szCs w:val="26"/>
          <w:lang w:val="vi-VN"/>
        </w:rPr>
        <w:t>0</w:t>
      </w:r>
      <w:r>
        <w:rPr>
          <w:rFonts w:hint="default" w:ascii="Times New Roman" w:hAnsi="Times New Roman" w:cs="Times New Roman"/>
          <w:sz w:val="26"/>
          <w:szCs w:val="26"/>
        </w:rPr>
        <w:t xml:space="preserve"> phút)</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a) Mục tiêu: </w:t>
      </w:r>
      <w:r>
        <w:rPr>
          <w:rFonts w:hint="default" w:ascii="Times New Roman" w:hAnsi="Times New Roman" w:cs="Times New Roman"/>
          <w:sz w:val="26"/>
          <w:szCs w:val="26"/>
          <w:lang w:val="vi-VN"/>
        </w:rPr>
        <w:t>Hệ thống hóa được kiến thức trọng tâm của chủ đề bằng các sơ đồ, bảng biểu, tổng kết mối liên hệ các kiến thức trong chủ đề.</w:t>
      </w:r>
    </w:p>
    <w:p>
      <w:pPr>
        <w:pageBreakBefore w:val="0"/>
        <w:widowControl/>
        <w:shd w:val="clear" w:color="auto" w:fill="FFFFFF"/>
        <w:kinsoku/>
        <w:wordWrap/>
        <w:overflowPunct/>
        <w:topLinePunct w:val="0"/>
        <w:autoSpaceDE/>
        <w:autoSpaceDN/>
        <w:bidi w:val="0"/>
        <w:adjustRightInd/>
        <w:snapToGrid/>
        <w:spacing w:before="40" w:after="60" w:line="276" w:lineRule="auto"/>
        <w:jc w:val="both"/>
        <w:textAlignment w:val="auto"/>
        <w:rPr>
          <w:rFonts w:ascii="Times New Roman" w:hAnsi="Times New Roman" w:eastAsia="Times New Roman"/>
          <w:color w:val="000000"/>
          <w:sz w:val="26"/>
          <w:szCs w:val="26"/>
        </w:rPr>
      </w:pPr>
      <w:r>
        <w:rPr>
          <w:rFonts w:hint="default" w:ascii="Times New Roman" w:hAnsi="Times New Roman" w:cs="Times New Roman"/>
          <w:b/>
          <w:sz w:val="26"/>
          <w:szCs w:val="26"/>
        </w:rPr>
        <w:t xml:space="preserve">b) Nội dung: </w:t>
      </w:r>
      <w:r>
        <w:rPr>
          <w:rFonts w:hint="default" w:ascii="Times New Roman" w:hAnsi="Times New Roman" w:cs="Times New Roman"/>
          <w:b w:val="0"/>
          <w:bCs/>
          <w:sz w:val="26"/>
          <w:szCs w:val="26"/>
          <w:lang w:val="vi-VN"/>
        </w:rPr>
        <w:t>Giáo viên sử dụng kĩ thuật sơ đồ tư duy,</w:t>
      </w:r>
      <w:r>
        <w:rPr>
          <w:rFonts w:ascii="Times New Roman" w:hAnsi="Times New Roman" w:eastAsia="Times New Roman"/>
          <w:color w:val="000000"/>
          <w:sz w:val="26"/>
          <w:szCs w:val="26"/>
        </w:rPr>
        <w:t xml:space="preserve"> cho HS thảo luận nhóm hoàn thành sơ đồ tư duy.</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c) Sản phẩm: </w:t>
      </w:r>
      <w:r>
        <w:rPr>
          <w:rFonts w:ascii="Times New Roman" w:hAnsi="Times New Roman" w:eastAsia="Times New Roman"/>
          <w:color w:val="000000"/>
          <w:sz w:val="26"/>
          <w:szCs w:val="26"/>
        </w:rPr>
        <w:t xml:space="preserve">HS đưa ra sơ đồ tư duy, hệ thống hóa được kiến thức cơ bản về </w:t>
      </w:r>
      <w:r>
        <w:rPr>
          <w:rFonts w:hint="default" w:ascii="Times New Roman" w:hAnsi="Times New Roman" w:eastAsia="Times New Roman"/>
          <w:color w:val="000000"/>
          <w:sz w:val="26"/>
          <w:szCs w:val="26"/>
          <w:lang w:val="vi-VN"/>
        </w:rPr>
        <w:t>âm thanh</w:t>
      </w:r>
      <w:bookmarkStart w:id="1" w:name="_GoBack"/>
      <w:bookmarkEnd w:id="1"/>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d) Tổ chức thực hiện:</w:t>
      </w:r>
    </w:p>
    <w:tbl>
      <w:tblPr>
        <w:tblStyle w:val="9"/>
        <w:tblW w:w="10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4"/>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4" w:type="dxa"/>
            <w:shd w:val="clear" w:color="auto" w:fill="00B0F0"/>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2568" w:type="dxa"/>
            <w:shd w:val="clear" w:color="auto" w:fill="92D050"/>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4" w:type="dxa"/>
            <w:vAlign w:val="top"/>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Giao nhiệm vụ: </w:t>
            </w:r>
          </w:p>
          <w:p>
            <w:pPr>
              <w:pageBreakBefore w:val="0"/>
              <w:widowControl/>
              <w:shd w:val="clear" w:color="auto" w:fill="FFFFFF"/>
              <w:kinsoku/>
              <w:wordWrap/>
              <w:overflowPunct/>
              <w:topLinePunct w:val="0"/>
              <w:autoSpaceDE/>
              <w:autoSpaceDN/>
              <w:bidi w:val="0"/>
              <w:adjustRightInd/>
              <w:snapToGrid/>
              <w:spacing w:before="40" w:after="60" w:line="276" w:lineRule="auto"/>
              <w:jc w:val="both"/>
              <w:textAlignment w:val="auto"/>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Chia lớp thành </w:t>
            </w:r>
            <w:r>
              <w:rPr>
                <w:rFonts w:hint="default" w:ascii="Times New Roman" w:hAnsi="Times New Roman" w:eastAsia="Times New Roman"/>
                <w:color w:val="000000"/>
                <w:sz w:val="26"/>
                <w:szCs w:val="26"/>
                <w:lang w:val="vi-VN"/>
              </w:rPr>
              <w:t>6</w:t>
            </w:r>
            <w:r>
              <w:rPr>
                <w:rFonts w:ascii="Times New Roman" w:hAnsi="Times New Roman" w:eastAsia="Times New Roman"/>
                <w:color w:val="000000"/>
                <w:sz w:val="26"/>
                <w:szCs w:val="26"/>
              </w:rPr>
              <w:t xml:space="preserve"> nhóm: </w:t>
            </w:r>
          </w:p>
          <w:p>
            <w:pPr>
              <w:pageBreakBefore w:val="0"/>
              <w:widowControl/>
              <w:shd w:val="clear" w:color="auto" w:fill="FFFFFF"/>
              <w:kinsoku/>
              <w:wordWrap/>
              <w:overflowPunct/>
              <w:topLinePunct w:val="0"/>
              <w:autoSpaceDE/>
              <w:autoSpaceDN/>
              <w:bidi w:val="0"/>
              <w:adjustRightInd/>
              <w:snapToGrid/>
              <w:spacing w:before="40" w:after="60" w:line="276" w:lineRule="auto"/>
              <w:jc w:val="both"/>
              <w:textAlignment w:val="auto"/>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Các nhóm vận dụng kiến thức đã học hoàn thành vào sơ đồ tư duy </w:t>
            </w:r>
            <w:r>
              <w:rPr>
                <w:rFonts w:hint="default" w:ascii="Times New Roman" w:hAnsi="Times New Roman" w:eastAsia="Times New Roman"/>
                <w:color w:val="000000"/>
                <w:sz w:val="26"/>
                <w:szCs w:val="26"/>
                <w:lang w:val="vi-VN"/>
              </w:rPr>
              <w:t>chủ đề ánh sáng vào</w:t>
            </w:r>
            <w:r>
              <w:rPr>
                <w:rFonts w:ascii="Times New Roman" w:hAnsi="Times New Roman" w:eastAsia="Times New Roman"/>
                <w:color w:val="000000"/>
                <w:sz w:val="26"/>
                <w:szCs w:val="26"/>
              </w:rPr>
              <w:t xml:space="preserve"> </w:t>
            </w:r>
            <w:r>
              <w:rPr>
                <w:rFonts w:hint="default" w:ascii="Times New Roman" w:hAnsi="Times New Roman" w:eastAsia="Times New Roman"/>
                <w:color w:val="000000"/>
                <w:sz w:val="26"/>
                <w:szCs w:val="26"/>
                <w:lang w:val="vi-VN"/>
              </w:rPr>
              <w:t>bảng nhóm</w:t>
            </w:r>
            <w:r>
              <w:rPr>
                <w:rFonts w:ascii="Times New Roman" w:hAnsi="Times New Roman" w:eastAsia="Times New Roman"/>
                <w:color w:val="000000"/>
                <w:sz w:val="26"/>
                <w:szCs w:val="26"/>
              </w:rPr>
              <w:t xml:space="preserve"> trong thời gian </w:t>
            </w:r>
            <w:r>
              <w:rPr>
                <w:rFonts w:hint="default" w:ascii="Times New Roman" w:hAnsi="Times New Roman" w:eastAsia="Times New Roman"/>
                <w:color w:val="000000"/>
                <w:sz w:val="26"/>
                <w:szCs w:val="26"/>
                <w:lang w:val="vi-VN"/>
              </w:rPr>
              <w:t>7</w:t>
            </w:r>
            <w:r>
              <w:rPr>
                <w:rFonts w:ascii="Times New Roman" w:hAnsi="Times New Roman" w:eastAsia="Times New Roman"/>
                <w:color w:val="000000"/>
                <w:sz w:val="26"/>
                <w:szCs w:val="26"/>
              </w:rPr>
              <w:t xml:space="preserve"> phút.</w:t>
            </w:r>
          </w:p>
          <w:p>
            <w:pPr>
              <w:pageBreakBefore w:val="0"/>
              <w:widowControl/>
              <w:kinsoku/>
              <w:wordWrap/>
              <w:overflowPunct/>
              <w:topLinePunct w:val="0"/>
              <w:autoSpaceDE/>
              <w:autoSpaceDN/>
              <w:bidi w:val="0"/>
              <w:adjustRightInd/>
              <w:snapToGrid/>
              <w:spacing w:before="40" w:after="60" w:line="276" w:lineRule="auto"/>
              <w:jc w:val="both"/>
              <w:textAlignment w:val="auto"/>
              <w:rPr>
                <w:rFonts w:ascii="Times New Roman" w:hAnsi="Times New Roman" w:eastAsia="Times New Roman"/>
                <w:color w:val="000000"/>
                <w:sz w:val="26"/>
                <w:szCs w:val="26"/>
              </w:rPr>
            </w:pPr>
            <w:r>
              <w:rPr>
                <w:rFonts w:ascii="Times New Roman" w:hAnsi="Times New Roman" w:eastAsia="Times New Roman"/>
                <w:color w:val="000000"/>
                <w:sz w:val="26"/>
                <w:szCs w:val="26"/>
              </w:rPr>
              <w:t>- Mời đại diện 1 nhóm trình bày, yêu cầu các nhóm còn lại trao đổi bài của nhóm mình để chấm chéo.</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eastAsia="Segoe UI" w:cs="Times New Roman"/>
                <w:sz w:val="26"/>
                <w:szCs w:val="26"/>
                <w:lang w:eastAsia="vi-VN" w:bidi="vi-VN"/>
              </w:rPr>
              <w:t>GV trình chiếu sơ đồ tư duy để học sinh hoàn thiện nội dung</w:t>
            </w:r>
          </w:p>
        </w:tc>
        <w:tc>
          <w:tcPr>
            <w:tcW w:w="2568" w:type="dxa"/>
            <w:vAlign w:val="top"/>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4" w:type="dxa"/>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Hướng dẫn học sinh thực hiện nhiệm vụ: </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Thảo luận theo nhóm; Hoàn thành sơ đồ tư duy dựa trên trải nghiệm, vốn kiến thức của mình</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color w:val="000000"/>
                <w:sz w:val="26"/>
                <w:szCs w:val="26"/>
                <w:lang w:val="vi-VN"/>
              </w:rPr>
              <w:t xml:space="preserve">- </w:t>
            </w:r>
            <w:r>
              <w:rPr>
                <w:rFonts w:hint="default" w:ascii="Times New Roman" w:hAnsi="Times New Roman" w:eastAsia="Segoe UI" w:cs="Times New Roman"/>
                <w:sz w:val="26"/>
                <w:szCs w:val="26"/>
                <w:lang w:eastAsia="vi-VN" w:bidi="vi-VN"/>
              </w:rPr>
              <w:t>Hướng dẫn HS thiết kế sơ đồ tư duy để tổng kết những kiến thức cơ bản của chủ đề</w:t>
            </w:r>
          </w:p>
        </w:tc>
        <w:tc>
          <w:tcPr>
            <w:tcW w:w="2568" w:type="dxa"/>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Học sinh các nhóm dựa vào kiến thức đã học, thảo luận thống nhất ý kiến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94" w:type="dxa"/>
            <w:vAlign w:val="top"/>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Báo cáo kết quả: </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nhóm lên trình bày sơ đồ tuy duy của mình</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Mời các nhóm khác nhận xét</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Giáo viên nhận xét sau khi các nhóm khác đã có ý kiến bổ sung</w:t>
            </w:r>
          </w:p>
        </w:tc>
        <w:tc>
          <w:tcPr>
            <w:tcW w:w="2568" w:type="dxa"/>
            <w:vAlign w:val="top"/>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Nhóm được chọn lên trình bày ý tưởng </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Các nhóm khác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094" w:type="dxa"/>
            <w:vAlign w:val="top"/>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Tổng kết: </w:t>
            </w:r>
          </w:p>
          <w:p>
            <w:pPr>
              <w:pageBreakBefore w:val="0"/>
              <w:widowControl/>
              <w:shd w:val="clear" w:color="auto" w:fill="FFFFFF"/>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color w:val="000000"/>
                <w:sz w:val="26"/>
                <w:szCs w:val="26"/>
              </w:rPr>
              <w:t xml:space="preserve">- Nhận xét câu trả lời của học sinh, đưa ra sơ đồ tư duy chuẩn, các nhóm khác dựa vào thang điểm để đánh giá </w:t>
            </w:r>
            <w:r>
              <w:rPr>
                <w:rFonts w:hint="default" w:ascii="Times New Roman" w:hAnsi="Times New Roman" w:eastAsia="Times New Roman" w:cs="Times New Roman"/>
                <w:color w:val="000000"/>
                <w:sz w:val="26"/>
                <w:szCs w:val="26"/>
                <w:lang w:val="vi-VN"/>
              </w:rPr>
              <w:t xml:space="preserve">điểm </w:t>
            </w:r>
            <w:r>
              <w:rPr>
                <w:rFonts w:hint="default" w:ascii="Times New Roman" w:hAnsi="Times New Roman" w:eastAsia="Times New Roman" w:cs="Times New Roman"/>
                <w:color w:val="000000"/>
                <w:sz w:val="26"/>
                <w:szCs w:val="26"/>
              </w:rPr>
              <w:t>cho nhóm bạn</w:t>
            </w:r>
          </w:p>
        </w:tc>
        <w:tc>
          <w:tcPr>
            <w:tcW w:w="2568" w:type="dxa"/>
            <w:vAlign w:val="top"/>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Vẽ sơ đồ tư duy vào vở</w:t>
            </w:r>
          </w:p>
        </w:tc>
      </w:tr>
    </w:tbl>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b/>
          <w:color w:val="FF0000"/>
          <w:sz w:val="26"/>
          <w:szCs w:val="26"/>
        </w:rPr>
      </w:pPr>
      <w:r>
        <w:rPr>
          <w:rFonts w:hint="default" w:ascii="Times New Roman" w:hAnsi="Times New Roman" w:cs="Times New Roman"/>
          <w:b/>
          <w:color w:val="00B050"/>
          <w:sz w:val="26"/>
          <w:szCs w:val="26"/>
        </w:rPr>
        <w:t>B. BÀI TẬP</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 xml:space="preserve">Hoạt động </w:t>
      </w:r>
      <w:r>
        <w:rPr>
          <w:rFonts w:hint="default" w:ascii="Times New Roman" w:hAnsi="Times New Roman" w:cs="Times New Roman"/>
          <w:b/>
          <w:color w:val="FF0000"/>
          <w:sz w:val="26"/>
          <w:szCs w:val="26"/>
          <w:lang w:val="vi-VN"/>
        </w:rPr>
        <w:t>2</w:t>
      </w:r>
      <w:r>
        <w:rPr>
          <w:rFonts w:hint="default" w:ascii="Times New Roman" w:hAnsi="Times New Roman" w:cs="Times New Roman"/>
          <w:b/>
          <w:color w:val="FF0000"/>
          <w:sz w:val="26"/>
          <w:szCs w:val="26"/>
        </w:rPr>
        <w:t xml:space="preserve">: </w:t>
      </w:r>
      <w:r>
        <w:rPr>
          <w:rFonts w:hint="default" w:ascii="Times New Roman" w:hAnsi="Times New Roman" w:cs="Times New Roman"/>
          <w:b/>
          <w:bCs/>
          <w:color w:val="FF0000"/>
          <w:sz w:val="26"/>
          <w:szCs w:val="26"/>
        </w:rPr>
        <w:t>Hoạt động luyện tập</w:t>
      </w:r>
      <w:r>
        <w:rPr>
          <w:rFonts w:hint="default" w:ascii="Times New Roman" w:hAnsi="Times New Roman" w:cs="Times New Roman"/>
          <w:b/>
          <w:bCs/>
          <w:color w:val="FF0000"/>
          <w:sz w:val="26"/>
          <w:szCs w:val="26"/>
          <w:lang w:val="vi-VN"/>
        </w:rPr>
        <w:t xml:space="preserve"> (25 Phút)</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a) Mục tiêu: </w:t>
      </w:r>
      <w:r>
        <w:rPr>
          <w:rFonts w:hint="default" w:ascii="Times New Roman" w:hAnsi="Times New Roman" w:cs="Times New Roman"/>
          <w:sz w:val="26"/>
          <w:szCs w:val="26"/>
        </w:rPr>
        <w:t xml:space="preserve">GV </w:t>
      </w:r>
      <w:r>
        <w:rPr>
          <w:rFonts w:hint="default" w:ascii="Times New Roman" w:hAnsi="Times New Roman" w:cs="Times New Roman"/>
          <w:sz w:val="26"/>
          <w:szCs w:val="26"/>
          <w:lang w:val="vi-VN"/>
        </w:rPr>
        <w:t>sử dụng phương pháp dạy học bài tập, định hướng cho HS giải quyết một số bài tập phát triển năng lực khoa học tự nhiên cho cả chủ đề.</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b) Nội dung: </w:t>
      </w:r>
      <w:r>
        <w:rPr>
          <w:rFonts w:hint="default" w:ascii="Times New Roman" w:hAnsi="Times New Roman" w:cs="Times New Roman"/>
          <w:sz w:val="26"/>
          <w:szCs w:val="26"/>
        </w:rPr>
        <w:t xml:space="preserve">GV chia lớp thành </w:t>
      </w:r>
      <w:r>
        <w:rPr>
          <w:rFonts w:hint="default" w:ascii="Times New Roman" w:hAnsi="Times New Roman" w:cs="Times New Roman"/>
          <w:sz w:val="26"/>
          <w:szCs w:val="26"/>
          <w:lang w:val="vi-VN"/>
        </w:rPr>
        <w:t>6</w:t>
      </w:r>
      <w:r>
        <w:rPr>
          <w:rFonts w:hint="default" w:ascii="Times New Roman" w:hAnsi="Times New Roman" w:cs="Times New Roman"/>
          <w:sz w:val="26"/>
          <w:szCs w:val="26"/>
        </w:rPr>
        <w:t xml:space="preserve"> nhóm hoàn thành phiếu học tập số 1. </w:t>
      </w:r>
      <w:r>
        <w:rPr>
          <w:rFonts w:hint="default" w:ascii="Times New Roman" w:hAnsi="Times New Roman" w:cs="Times New Roman"/>
          <w:sz w:val="26"/>
          <w:szCs w:val="26"/>
          <w:lang w:val="vi-VN"/>
        </w:rPr>
        <w:t>cho học sinh thảo luận nhóm hoàn thành phiếu học tập số 2</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c) Sản phẩm: </w:t>
      </w:r>
    </w:p>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26"/>
          <w:szCs w:val="26"/>
        </w:rPr>
      </w:pPr>
    </w:p>
    <w:tbl>
      <w:tblPr>
        <w:tblStyle w:val="9"/>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6" w:type="dxa"/>
            <w:shd w:val="clear" w:color="auto" w:fill="FFC000"/>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PHIẾU HỌC TẬP VÒNG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6" w:type="dxa"/>
          </w:tcPr>
          <w:p>
            <w:pPr>
              <w:pStyle w:val="12"/>
              <w:pageBreakBefore w:val="0"/>
              <w:widowControl/>
              <w:numPr>
                <w:ilvl w:val="0"/>
                <w:numId w:val="10"/>
              </w:numPr>
              <w:tabs>
                <w:tab w:val="left" w:pos="347"/>
              </w:tabs>
              <w:kinsoku/>
              <w:wordWrap/>
              <w:overflowPunct/>
              <w:topLinePunct w:val="0"/>
              <w:autoSpaceDE/>
              <w:autoSpaceDN/>
              <w:bidi w:val="0"/>
              <w:adjustRightInd/>
              <w:snapToGrid/>
              <w:spacing w:before="40" w:after="60" w:line="276" w:lineRule="auto"/>
              <w:ind w:left="134" w:leftChars="0"/>
              <w:jc w:val="both"/>
              <w:textAlignment w:val="auto"/>
              <w:rPr>
                <w:rFonts w:hint="default" w:ascii="Times New Roman" w:hAnsi="Times New Roman" w:cs="Times New Roman" w:eastAsiaTheme="minorHAnsi"/>
                <w:sz w:val="26"/>
                <w:szCs w:val="26"/>
                <w:shd w:val="clear" w:color="auto" w:fill="FFFFFF"/>
              </w:rPr>
            </w:pPr>
            <w:r>
              <w:rPr>
                <w:rFonts w:hint="default" w:ascii="Times New Roman" w:hAnsi="Times New Roman" w:cs="Times New Roman" w:eastAsiaTheme="minorHAnsi"/>
                <w:b/>
                <w:bCs/>
                <w:color w:val="auto"/>
                <w:sz w:val="26"/>
                <w:szCs w:val="26"/>
              </w:rPr>
              <w:t>Trắc nghiệm</w:t>
            </w:r>
          </w:p>
          <w:tbl>
            <w:tblPr>
              <w:tblStyle w:val="9"/>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868"/>
              <w:gridCol w:w="868"/>
              <w:gridCol w:w="867"/>
              <w:gridCol w:w="867"/>
              <w:gridCol w:w="866"/>
              <w:gridCol w:w="867"/>
              <w:gridCol w:w="867"/>
              <w:gridCol w:w="867"/>
              <w:gridCol w:w="86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Câu</w:t>
                  </w:r>
                </w:p>
              </w:tc>
              <w:tc>
                <w:tcPr>
                  <w:tcW w:w="868"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w:t>
                  </w:r>
                </w:p>
              </w:tc>
              <w:tc>
                <w:tcPr>
                  <w:tcW w:w="868"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w:t>
                  </w:r>
                </w:p>
              </w:tc>
              <w:tc>
                <w:tcPr>
                  <w:tcW w:w="867"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w:t>
                  </w:r>
                </w:p>
              </w:tc>
              <w:tc>
                <w:tcPr>
                  <w:tcW w:w="867"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4</w:t>
                  </w:r>
                </w:p>
              </w:tc>
              <w:tc>
                <w:tcPr>
                  <w:tcW w:w="866"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tc>
              <w:tc>
                <w:tcPr>
                  <w:tcW w:w="867"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6</w:t>
                  </w:r>
                </w:p>
              </w:tc>
              <w:tc>
                <w:tcPr>
                  <w:tcW w:w="867"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7</w:t>
                  </w:r>
                </w:p>
              </w:tc>
              <w:tc>
                <w:tcPr>
                  <w:tcW w:w="867"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8</w:t>
                  </w:r>
                </w:p>
              </w:tc>
              <w:tc>
                <w:tcPr>
                  <w:tcW w:w="867"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9</w:t>
                  </w:r>
                </w:p>
              </w:tc>
              <w:tc>
                <w:tcPr>
                  <w:tcW w:w="867" w:type="dxa"/>
                  <w:shd w:val="clear" w:color="auto" w:fill="FFE599" w:themeFill="accent4" w:themeFillTint="66"/>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12"/>
                    <w:pageBreakBefore w:val="0"/>
                    <w:widowControl/>
                    <w:kinsoku/>
                    <w:wordWrap/>
                    <w:overflowPunct/>
                    <w:topLinePunct w:val="0"/>
                    <w:autoSpaceDE/>
                    <w:autoSpaceDN/>
                    <w:bidi w:val="0"/>
                    <w:adjustRightInd/>
                    <w:snapToGrid/>
                    <w:spacing w:before="40" w:after="60" w:line="276" w:lineRule="auto"/>
                    <w:ind w:left="0" w:right="48"/>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rPr>
                    <w:t>Đ</w:t>
                  </w:r>
                  <w:r>
                    <w:rPr>
                      <w:rFonts w:hint="default" w:ascii="Times New Roman" w:hAnsi="Times New Roman" w:eastAsia="Times New Roman" w:cs="Times New Roman"/>
                      <w:sz w:val="26"/>
                      <w:szCs w:val="26"/>
                      <w:lang w:val="vi-VN"/>
                    </w:rPr>
                    <w:t>áp án</w:t>
                  </w:r>
                </w:p>
              </w:tc>
              <w:tc>
                <w:tcPr>
                  <w:tcW w:w="868"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A</w:t>
                  </w:r>
                </w:p>
              </w:tc>
              <w:tc>
                <w:tcPr>
                  <w:tcW w:w="868"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C</w:t>
                  </w:r>
                </w:p>
              </w:tc>
              <w:tc>
                <w:tcPr>
                  <w:tcW w:w="867"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D</w:t>
                  </w:r>
                </w:p>
              </w:tc>
              <w:tc>
                <w:tcPr>
                  <w:tcW w:w="867"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B</w:t>
                  </w:r>
                </w:p>
              </w:tc>
              <w:tc>
                <w:tcPr>
                  <w:tcW w:w="866"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C</w:t>
                  </w:r>
                </w:p>
              </w:tc>
              <w:tc>
                <w:tcPr>
                  <w:tcW w:w="867"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A</w:t>
                  </w:r>
                </w:p>
              </w:tc>
              <w:tc>
                <w:tcPr>
                  <w:tcW w:w="867"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D</w:t>
                  </w:r>
                </w:p>
              </w:tc>
              <w:tc>
                <w:tcPr>
                  <w:tcW w:w="867"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C</w:t>
                  </w:r>
                </w:p>
              </w:tc>
              <w:tc>
                <w:tcPr>
                  <w:tcW w:w="867"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B</w:t>
                  </w:r>
                </w:p>
              </w:tc>
              <w:tc>
                <w:tcPr>
                  <w:tcW w:w="867" w:type="dxa"/>
                </w:tcPr>
                <w:p>
                  <w:pPr>
                    <w:pStyle w:val="12"/>
                    <w:pageBreakBefore w:val="0"/>
                    <w:widowControl/>
                    <w:kinsoku/>
                    <w:wordWrap/>
                    <w:overflowPunct/>
                    <w:topLinePunct w:val="0"/>
                    <w:autoSpaceDE/>
                    <w:autoSpaceDN/>
                    <w:bidi w:val="0"/>
                    <w:adjustRightInd/>
                    <w:snapToGrid/>
                    <w:spacing w:before="40" w:after="60" w:line="276" w:lineRule="auto"/>
                    <w:ind w:left="0" w:right="48"/>
                    <w:jc w:val="center"/>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C</w:t>
                  </w:r>
                </w:p>
              </w:tc>
            </w:tr>
          </w:tbl>
          <w:p>
            <w:pPr>
              <w:keepNext w:val="0"/>
              <w:keepLines w:val="0"/>
              <w:pageBreakBefore w:val="0"/>
              <w:widowControl/>
              <w:shd w:val="clear" w:color="auto" w:fill="FFFFFF"/>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eastAsia="SimSun" w:cs="Times New Roman"/>
                <w:color w:val="auto"/>
                <w:sz w:val="26"/>
                <w:szCs w:val="26"/>
                <w:shd w:val="clear" w:color="auto" w:fill="FFFFFF"/>
              </w:rPr>
            </w:pPr>
          </w:p>
        </w:tc>
      </w:tr>
    </w:tbl>
    <w:tbl>
      <w:tblPr>
        <w:tblStyle w:val="9"/>
        <w:tblpPr w:leftFromText="180" w:rightFromText="180" w:vertAnchor="text" w:horzAnchor="page" w:tblpX="1134" w:tblpY="544"/>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trPr>
        <w:tc>
          <w:tcPr>
            <w:tcW w:w="10315" w:type="dxa"/>
            <w:shd w:val="clear" w:color="auto" w:fill="auto"/>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 xml:space="preserve">PHIẾU HỌC TẬP VÒNG </w:t>
            </w:r>
            <w:r>
              <w:rPr>
                <w:rFonts w:hint="default" w:ascii="Times New Roman" w:hAnsi="Times New Roman" w:cs="Times New Roman"/>
                <w:b/>
                <w:color w:val="FF0000"/>
                <w:sz w:val="26"/>
                <w:szCs w:val="26"/>
                <w:lang w:val="vi-VN"/>
              </w:rPr>
              <w:t>2</w:t>
            </w:r>
          </w:p>
          <w:p>
            <w:pPr>
              <w:pStyle w:val="12"/>
              <w:keepNext w:val="0"/>
              <w:keepLines w:val="0"/>
              <w:pageBreakBefore w:val="0"/>
              <w:widowControl/>
              <w:numPr>
                <w:ilvl w:val="0"/>
                <w:numId w:val="4"/>
              </w:numPr>
              <w:kinsoku/>
              <w:wordWrap/>
              <w:overflowPunct/>
              <w:topLinePunct w:val="0"/>
              <w:autoSpaceDE/>
              <w:autoSpaceDN/>
              <w:bidi w:val="0"/>
              <w:adjustRightInd/>
              <w:snapToGrid/>
              <w:spacing w:before="40" w:after="60" w:line="276" w:lineRule="auto"/>
              <w:ind w:left="300" w:leftChars="0" w:hanging="300" w:firstLineChars="0"/>
              <w:jc w:val="both"/>
              <w:textAlignment w:val="auto"/>
              <w:rPr>
                <w:rFonts w:hint="default" w:ascii="Times New Roman" w:hAnsi="Times New Roman" w:cs="Times New Roman" w:eastAsiaTheme="minorHAnsi"/>
                <w:b/>
                <w:bCs/>
                <w:color w:val="auto"/>
                <w:sz w:val="26"/>
                <w:szCs w:val="26"/>
              </w:rPr>
            </w:pPr>
            <w:r>
              <w:rPr>
                <w:rFonts w:hint="default" w:ascii="Times New Roman" w:hAnsi="Times New Roman" w:cs="Times New Roman" w:eastAsiaTheme="minorHAnsi"/>
                <w:b/>
                <w:bCs/>
                <w:color w:val="auto"/>
                <w:sz w:val="26"/>
                <w:szCs w:val="26"/>
              </w:rPr>
              <w:t>Tự luận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Style w:val="6"/>
                <w:rFonts w:hint="default" w:eastAsia="Open Sans" w:cs="Times New Roman"/>
                <w:i w:val="0"/>
                <w:iCs w:val="0"/>
                <w:caps w:val="0"/>
                <w:color w:val="auto"/>
                <w:spacing w:val="0"/>
                <w:sz w:val="26"/>
                <w:szCs w:val="26"/>
                <w:u w:val="none"/>
                <w:shd w:val="clear" w:fill="FFFFFF"/>
                <w:lang w:val="vi-VN"/>
              </w:rPr>
              <w:t xml:space="preserve">Bài tập 1: </w:t>
            </w:r>
            <w:r>
              <w:rPr>
                <w:rFonts w:hint="default" w:ascii="Times New Roman" w:hAnsi="Times New Roman" w:eastAsia="Open Sans" w:cs="Times New Roman"/>
                <w:i w:val="0"/>
                <w:iCs w:val="0"/>
                <w:caps w:val="0"/>
                <w:color w:val="auto"/>
                <w:spacing w:val="0"/>
                <w:sz w:val="26"/>
                <w:szCs w:val="26"/>
                <w:shd w:val="clear" w:fill="FFFFFF"/>
              </w:rPr>
              <w:t>Đổi 5 cm = 0,05 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shd w:val="clear" w:fill="FFFFFF"/>
              </w:rPr>
              <w:t>Diện tích mặt bị ép là S = 0,05 . 0,05 = 0,0025 m</w:t>
            </w:r>
            <w:r>
              <w:rPr>
                <w:rFonts w:hint="default" w:ascii="Times New Roman" w:hAnsi="Times New Roman" w:eastAsia="Open Sans" w:cs="Times New Roman"/>
                <w:i w:val="0"/>
                <w:iCs w:val="0"/>
                <w:caps w:val="0"/>
                <w:color w:val="auto"/>
                <w:spacing w:val="0"/>
                <w:sz w:val="26"/>
                <w:szCs w:val="26"/>
                <w:shd w:val="clear" w:fill="FFFFFF"/>
                <w:vertAlign w:val="superscript"/>
              </w:rPr>
              <w:t>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left"/>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shd w:val="clear" w:fill="FFFFFF"/>
              </w:rPr>
              <w:t>Vật gây ra một áp suất khi đặt vật lên mặt sàn nằm ngang là:</w:t>
            </w:r>
            <w:r>
              <w:rPr>
                <w:rFonts w:hint="default" w:ascii="Times New Roman" w:hAnsi="Times New Roman" w:eastAsia="Open Sans" w:cs="Times New Roman"/>
                <w:i w:val="0"/>
                <w:iCs w:val="0"/>
                <w:caps w:val="0"/>
                <w:color w:val="auto"/>
                <w:spacing w:val="0"/>
                <w:sz w:val="26"/>
                <w:szCs w:val="26"/>
                <w:shd w:val="clear" w:fill="FFFFFF"/>
                <w:lang w:val="vi-VN"/>
              </w:rPr>
              <w:t xml:space="preserve"> </w:t>
            </w:r>
            <w:r>
              <w:rPr>
                <w:rFonts w:hint="default" w:ascii="Times New Roman" w:hAnsi="Times New Roman" w:eastAsia="Open Sans" w:cs="Times New Roman"/>
                <w:i w:val="0"/>
                <w:iCs w:val="0"/>
                <w:caps w:val="0"/>
                <w:color w:val="auto"/>
                <w:spacing w:val="0"/>
                <w:position w:val="-28"/>
                <w:sz w:val="26"/>
                <w:szCs w:val="26"/>
                <w:shd w:val="clear" w:fill="FFFFFF"/>
                <w:lang w:val="vi-VN"/>
              </w:rPr>
              <w:object>
                <v:shape id="_x0000_i1028" o:spt="75" type="#_x0000_t75" style="height:35.05pt;width:186.85pt;" o:ole="t" filled="f" o:preferrelative="t" stroked="f" coordsize="21600,21600">
                  <v:path/>
                  <v:fill on="f" focussize="0,0"/>
                  <v:stroke on="f"/>
                  <v:imagedata r:id="rId14" o:title=""/>
                  <o:lock v:ext="edit" aspectratio="t"/>
                  <w10:wrap type="none"/>
                  <w10:anchorlock/>
                </v:shape>
                <o:OLEObject Type="Embed" ProgID="Equation.DSMT4" ShapeID="_x0000_i1028" DrawAspect="Content" ObjectID="_1468075728" r:id="rId13">
                  <o:LockedField>false</o:LockedField>
                </o:OLEObject>
              </w:objec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u w:val="none"/>
                <w:shd w:val="clear" w:fill="FFFFFF"/>
              </w:rPr>
              <w:fldChar w:fldCharType="begin"/>
            </w:r>
            <w:r>
              <w:rPr>
                <w:rFonts w:hint="default" w:ascii="Times New Roman" w:hAnsi="Times New Roman" w:eastAsia="Open Sans" w:cs="Times New Roman"/>
                <w:i w:val="0"/>
                <w:iCs w:val="0"/>
                <w:caps w:val="0"/>
                <w:color w:val="auto"/>
                <w:spacing w:val="0"/>
                <w:sz w:val="26"/>
                <w:szCs w:val="26"/>
                <w:u w:val="none"/>
                <w:shd w:val="clear" w:fill="FFFFFF"/>
              </w:rPr>
              <w:instrText xml:space="preserve"> HYPERLINK "https://vietjack.me/vi-sao-khi-uong-sua-trong-hop-sua-giay-bang-ong-hut-neu-hut-bot-khong-128853.html" </w:instrText>
            </w:r>
            <w:r>
              <w:rPr>
                <w:rFonts w:hint="default" w:ascii="Times New Roman" w:hAnsi="Times New Roman" w:eastAsia="Open Sans" w:cs="Times New Roman"/>
                <w:i w:val="0"/>
                <w:iCs w:val="0"/>
                <w:caps w:val="0"/>
                <w:color w:val="auto"/>
                <w:spacing w:val="0"/>
                <w:sz w:val="26"/>
                <w:szCs w:val="26"/>
                <w:u w:val="none"/>
                <w:shd w:val="clear" w:fill="FFFFFF"/>
              </w:rPr>
              <w:fldChar w:fldCharType="separate"/>
            </w:r>
            <w:r>
              <w:rPr>
                <w:rStyle w:val="6"/>
                <w:rFonts w:hint="default" w:eastAsia="Open Sans" w:cs="Times New Roman"/>
                <w:i w:val="0"/>
                <w:iCs w:val="0"/>
                <w:caps w:val="0"/>
                <w:color w:val="auto"/>
                <w:spacing w:val="0"/>
                <w:sz w:val="26"/>
                <w:szCs w:val="26"/>
                <w:u w:val="none"/>
                <w:shd w:val="clear" w:fill="FFFFFF"/>
                <w:lang w:val="vi-VN"/>
              </w:rPr>
              <w:t>Bài tập 2:</w:t>
            </w:r>
            <w:r>
              <w:rPr>
                <w:rStyle w:val="6"/>
                <w:rFonts w:hint="default" w:ascii="Times New Roman" w:hAnsi="Times New Roman" w:eastAsia="Open Sans" w:cs="Times New Roman"/>
                <w:i w:val="0"/>
                <w:iCs w:val="0"/>
                <w:caps w:val="0"/>
                <w:color w:val="auto"/>
                <w:spacing w:val="0"/>
                <w:sz w:val="26"/>
                <w:szCs w:val="26"/>
                <w:u w:val="none"/>
                <w:shd w:val="clear" w:fill="FFFFFF"/>
              </w:rPr>
              <w:t> </w:t>
            </w:r>
            <w:r>
              <w:rPr>
                <w:rFonts w:hint="default" w:ascii="Times New Roman" w:hAnsi="Times New Roman" w:eastAsia="Open Sans" w:cs="Times New Roman"/>
                <w:i w:val="0"/>
                <w:iCs w:val="0"/>
                <w:caps w:val="0"/>
                <w:color w:val="auto"/>
                <w:spacing w:val="0"/>
                <w:sz w:val="26"/>
                <w:szCs w:val="26"/>
                <w:u w:val="none"/>
                <w:shd w:val="clear" w:fill="FFFFFF"/>
              </w:rPr>
              <w:fldChar w:fldCharType="end"/>
            </w:r>
            <w:r>
              <w:rPr>
                <w:rFonts w:hint="default" w:ascii="Times New Roman" w:hAnsi="Times New Roman" w:eastAsia="Open Sans" w:cs="Times New Roman"/>
                <w:i w:val="0"/>
                <w:iCs w:val="0"/>
                <w:caps w:val="0"/>
                <w:color w:val="auto"/>
                <w:spacing w:val="0"/>
                <w:sz w:val="26"/>
                <w:szCs w:val="26"/>
                <w:shd w:val="clear" w:fill="FFFFFF"/>
              </w:rPr>
              <w:t>Nếu hút bớt không khí trong hộp thì áp suất bên trong hộp sữa sẽ nhỏ hơn áp suất khí quyển mà khí quyển tác dụng một áp suất lên vật trên Trái Đất theo mọi phía, vì vậy vỏ hộp bị bẹp theo nhiều phía.</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Style w:val="6"/>
                <w:rFonts w:hint="default" w:eastAsia="Open Sans" w:cs="Times New Roman"/>
                <w:i w:val="0"/>
                <w:iCs w:val="0"/>
                <w:caps w:val="0"/>
                <w:color w:val="auto"/>
                <w:spacing w:val="0"/>
                <w:sz w:val="26"/>
                <w:szCs w:val="26"/>
                <w:u w:val="none"/>
                <w:shd w:val="clear" w:fill="FFFFFF"/>
                <w:lang w:val="vi-VN"/>
              </w:rPr>
            </w:pPr>
            <w:r>
              <w:rPr>
                <w:rStyle w:val="6"/>
                <w:rFonts w:hint="default" w:eastAsia="Open Sans" w:cs="Times New Roman"/>
                <w:i w:val="0"/>
                <w:iCs w:val="0"/>
                <w:caps w:val="0"/>
                <w:color w:val="auto"/>
                <w:spacing w:val="0"/>
                <w:sz w:val="26"/>
                <w:szCs w:val="26"/>
                <w:u w:val="none"/>
                <w:shd w:val="clear" w:fill="FFFFFF"/>
                <w:lang w:val="vi-VN"/>
              </w:rPr>
              <w:t>Bài tập 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shd w:val="clear" w:fill="FFFFFF"/>
              </w:rPr>
              <w:t>- “Khối lượng riêng” của kính cung cấp trong thông tin của công ty chưa chính xác. Sửa lại: Kính dày 10 mm: khối lượng riêng 2500 kg/m</w:t>
            </w:r>
            <w:r>
              <w:rPr>
                <w:rFonts w:hint="default" w:ascii="Times New Roman" w:hAnsi="Times New Roman" w:eastAsia="Open Sans" w:cs="Times New Roman"/>
                <w:i w:val="0"/>
                <w:iCs w:val="0"/>
                <w:caps w:val="0"/>
                <w:color w:val="auto"/>
                <w:spacing w:val="0"/>
                <w:sz w:val="26"/>
                <w:szCs w:val="26"/>
                <w:shd w:val="clear" w:fill="FFFFFF"/>
                <w:vertAlign w:val="baseline"/>
              </w:rPr>
              <w:t>3</w:t>
            </w:r>
            <w:r>
              <w:rPr>
                <w:rFonts w:hint="default" w:ascii="Times New Roman" w:hAnsi="Times New Roman" w:eastAsia="Open Sans" w:cs="Times New Roman"/>
                <w:i w:val="0"/>
                <w:iCs w:val="0"/>
                <w:caps w:val="0"/>
                <w:color w:val="auto"/>
                <w:spacing w:val="0"/>
                <w:sz w:val="26"/>
                <w:szCs w:val="26"/>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shd w:val="clear" w:fill="FFFFFF"/>
              </w:rPr>
              <w:t>- Khối lượng của một vách kính (với kích thước của vách là 2,5 m x 3 m) dùng loại kính 10 mm là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shd w:val="clear" w:fill="FFFFFF"/>
              </w:rPr>
              <w:t>m = D . V = D . S . h = 2500 . 2,5 . 3. 10 . 10</w:t>
            </w:r>
            <w:r>
              <w:rPr>
                <w:rFonts w:hint="default" w:ascii="Times New Roman" w:hAnsi="Times New Roman" w:eastAsia="Open Sans" w:cs="Times New Roman"/>
                <w:i w:val="0"/>
                <w:iCs w:val="0"/>
                <w:caps w:val="0"/>
                <w:color w:val="auto"/>
                <w:spacing w:val="0"/>
                <w:sz w:val="26"/>
                <w:szCs w:val="26"/>
                <w:shd w:val="clear" w:fill="FFFFFF"/>
                <w:vertAlign w:val="baseline"/>
              </w:rPr>
              <w:t>-3</w:t>
            </w:r>
            <w:r>
              <w:rPr>
                <w:rFonts w:hint="default" w:ascii="Times New Roman" w:hAnsi="Times New Roman" w:eastAsia="Open Sans" w:cs="Times New Roman"/>
                <w:i w:val="0"/>
                <w:iCs w:val="0"/>
                <w:caps w:val="0"/>
                <w:color w:val="auto"/>
                <w:spacing w:val="0"/>
                <w:sz w:val="26"/>
                <w:szCs w:val="26"/>
                <w:shd w:val="clear" w:fill="FFFFFF"/>
              </w:rPr>
              <w:t> = 187,5 kg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Style w:val="6"/>
                <w:rFonts w:hint="default" w:eastAsia="Open Sans" w:cs="Times New Roman"/>
                <w:i w:val="0"/>
                <w:iCs w:val="0"/>
                <w:caps w:val="0"/>
                <w:color w:val="auto"/>
                <w:spacing w:val="0"/>
                <w:sz w:val="26"/>
                <w:szCs w:val="26"/>
                <w:u w:val="none"/>
                <w:shd w:val="clear" w:fill="FFFFFF"/>
                <w:lang w:val="vi-VN"/>
              </w:rPr>
            </w:pPr>
            <w:r>
              <w:rPr>
                <w:rStyle w:val="6"/>
                <w:rFonts w:hint="default" w:eastAsia="Open Sans" w:cs="Times New Roman"/>
                <w:i w:val="0"/>
                <w:iCs w:val="0"/>
                <w:caps w:val="0"/>
                <w:color w:val="auto"/>
                <w:spacing w:val="0"/>
                <w:sz w:val="26"/>
                <w:szCs w:val="26"/>
                <w:u w:val="none"/>
                <w:shd w:val="clear" w:fill="FFFFFF"/>
                <w:lang w:val="vi-VN"/>
              </w:rPr>
              <w:t xml:space="preserve">Bài tập 4: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shd w:val="clear" w:fill="FFFFFF"/>
              </w:rPr>
              <w:t>- Tàu chở hàng có thể nổi trên nước do nguyên lý của lực đẩy Archimedes. Lực đẩy Archimedes được tạo ra bởi chất lỏng hoặc khí khi một vật thể được đặt trong đó. Nếu trọng lượng của vật thể nhỏ hơn lực đẩy Archimedes tạo ra, vật thể sẽ nổi trên bề mặt của chất lỏng hoặc khí đó. Tàu chở hàng được thiết kế để có thể nổi trên nước với lực đẩy đủ lớn để đối phó với trọng lượng của tàu và hàng hóa.</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shd w:val="clear" w:fill="FFFFFF"/>
              </w:rPr>
              <w:t>- Người ta có thể đo tổng trọng lượng hàng hóa trên tàu dựa vào đo khoảng cách giữa đáy tàu và mặt nước bởi lý thuyết của nguyên lý Archimedes. Khi một tàu nằm trên mặt nước, lực đẩy Archimedes sẽ tương đương với trọng lượng lượng nước bị tàu chiếm chỗ. Theo đó, khi trọng lượng hàng hóa trên tàu được tăng lên, tàu sẽ chìm thấp hơn trong nước và làm thể tích nước bị chiếm chỗ. Khoảng cách giữa đáy tàu và mặt nước sẽ thay đổi tương ứng với khối lượng hàng hóa trên tàu. Bằng cách đo khoảng cách này, người ta có thể tính toán được độ lớn lực đẩy Archimedes từ đó gián tiếp tính được khối lượng hàng hóa trên tàu.</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80" w:afterAutospacing="0" w:line="276" w:lineRule="auto"/>
              <w:ind w:left="0" w:right="0" w:firstLine="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sz w:val="26"/>
                <w:szCs w:val="26"/>
                <w:u w:val="none"/>
                <w:shd w:val="clear" w:fill="FFFFFF"/>
              </w:rPr>
              <w:fldChar w:fldCharType="begin"/>
            </w:r>
            <w:r>
              <w:rPr>
                <w:rFonts w:hint="default" w:ascii="Times New Roman" w:hAnsi="Times New Roman" w:eastAsia="Open Sans" w:cs="Times New Roman"/>
                <w:i w:val="0"/>
                <w:iCs w:val="0"/>
                <w:caps w:val="0"/>
                <w:color w:val="auto"/>
                <w:spacing w:val="0"/>
                <w:sz w:val="26"/>
                <w:szCs w:val="26"/>
                <w:u w:val="none"/>
                <w:shd w:val="clear" w:fill="FFFFFF"/>
              </w:rPr>
              <w:instrText xml:space="preserve"> HYPERLINK "https://vietjack.me/dung-xeng-nao-trong-hinh-1-khi-an-sau-vao-dat-se-de-dang-hon-vi-sao-128856.html" </w:instrText>
            </w:r>
            <w:r>
              <w:rPr>
                <w:rFonts w:hint="default" w:ascii="Times New Roman" w:hAnsi="Times New Roman" w:eastAsia="Open Sans" w:cs="Times New Roman"/>
                <w:i w:val="0"/>
                <w:iCs w:val="0"/>
                <w:caps w:val="0"/>
                <w:color w:val="auto"/>
                <w:spacing w:val="0"/>
                <w:sz w:val="26"/>
                <w:szCs w:val="26"/>
                <w:u w:val="none"/>
                <w:shd w:val="clear" w:fill="FFFFFF"/>
              </w:rPr>
              <w:fldChar w:fldCharType="separate"/>
            </w:r>
            <w:r>
              <w:rPr>
                <w:rStyle w:val="6"/>
                <w:rFonts w:hint="default" w:eastAsia="Open Sans" w:cs="Times New Roman"/>
                <w:i w:val="0"/>
                <w:iCs w:val="0"/>
                <w:caps w:val="0"/>
                <w:color w:val="auto"/>
                <w:spacing w:val="0"/>
                <w:sz w:val="26"/>
                <w:szCs w:val="26"/>
                <w:u w:val="none"/>
                <w:shd w:val="clear" w:fill="FFFFFF"/>
                <w:lang w:val="vi-VN"/>
              </w:rPr>
              <w:t>Bài tập 5:</w:t>
            </w:r>
            <w:r>
              <w:rPr>
                <w:rStyle w:val="6"/>
                <w:rFonts w:hint="default" w:ascii="Times New Roman" w:hAnsi="Times New Roman" w:eastAsia="Open Sans" w:cs="Times New Roman"/>
                <w:i w:val="0"/>
                <w:iCs w:val="0"/>
                <w:caps w:val="0"/>
                <w:color w:val="auto"/>
                <w:spacing w:val="0"/>
                <w:sz w:val="26"/>
                <w:szCs w:val="26"/>
                <w:u w:val="none"/>
                <w:shd w:val="clear" w:fill="FFFFFF"/>
              </w:rPr>
              <w:t> </w:t>
            </w:r>
            <w:r>
              <w:rPr>
                <w:rFonts w:hint="default" w:ascii="Times New Roman" w:hAnsi="Times New Roman" w:eastAsia="Open Sans" w:cs="Times New Roman"/>
                <w:i w:val="0"/>
                <w:iCs w:val="0"/>
                <w:caps w:val="0"/>
                <w:color w:val="auto"/>
                <w:spacing w:val="0"/>
                <w:sz w:val="26"/>
                <w:szCs w:val="26"/>
                <w:u w:val="none"/>
                <w:shd w:val="clear" w:fill="FFFFFF"/>
              </w:rPr>
              <w:fldChar w:fldCharType="end"/>
            </w:r>
          </w:p>
          <w:p>
            <w:pPr>
              <w:pageBreakBefore w:val="0"/>
              <w:widowControl/>
              <w:kinsoku/>
              <w:wordWrap/>
              <w:overflowPunct/>
              <w:topLinePunct w:val="0"/>
              <w:autoSpaceDE/>
              <w:autoSpaceDN/>
              <w:bidi w:val="0"/>
              <w:adjustRightInd/>
              <w:snapToGrid/>
              <w:spacing w:before="40" w:after="60" w:line="276" w:lineRule="auto"/>
              <w:ind w:left="48" w:right="48" w:firstLine="402"/>
              <w:jc w:val="both"/>
              <w:textAlignment w:val="auto"/>
              <w:rPr>
                <w:rFonts w:hint="default" w:ascii="Times New Roman" w:hAnsi="Times New Roman" w:eastAsia="Times New Roman" w:cs="Times New Roman"/>
                <w:color w:val="auto"/>
                <w:sz w:val="26"/>
                <w:szCs w:val="26"/>
                <w:lang w:val="vi-VN"/>
              </w:rPr>
            </w:pPr>
            <w:r>
              <w:rPr>
                <w:rFonts w:hint="default" w:ascii="Times New Roman" w:hAnsi="Times New Roman" w:eastAsia="Open Sans" w:cs="Times New Roman"/>
                <w:i w:val="0"/>
                <w:iCs w:val="0"/>
                <w:caps w:val="0"/>
                <w:color w:val="auto"/>
                <w:spacing w:val="0"/>
                <w:sz w:val="26"/>
                <w:szCs w:val="26"/>
                <w:shd w:val="clear" w:fill="FFFFFF"/>
              </w:rPr>
              <w:t>Loại xẻng có đầu nhọn nhấn vào đất dễ dàng hơn vì diện tích bị ép nhỏ hơn loại xẻng có đầu bằng, khi tác dụng cùng một áp lực thì áp suất của xẻng có đầu nhọn lớn hơn áp suất của xẻng có đầu bằng. Do đó sẽ ấn sâu vào đất dễ dàng hơn.</w:t>
            </w:r>
          </w:p>
        </w:tc>
      </w:tr>
    </w:tbl>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sz w:val="6"/>
          <w:szCs w:val="6"/>
        </w:rPr>
      </w:pPr>
    </w:p>
    <w:p>
      <w:pPr>
        <w:keepNext w:val="0"/>
        <w:keepLines w:val="0"/>
        <w:pageBreakBefore w:val="0"/>
        <w:widowControl/>
        <w:kinsoku/>
        <w:wordWrap/>
        <w:overflowPunct/>
        <w:topLinePunct w:val="0"/>
        <w:autoSpaceDE/>
        <w:autoSpaceDN/>
        <w:bidi w:val="0"/>
        <w:adjustRightInd/>
        <w:snapToGrid/>
        <w:spacing w:before="160" w:after="6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d) Tổ chức thực hiện:</w:t>
      </w:r>
    </w:p>
    <w:tbl>
      <w:tblPr>
        <w:tblStyle w:val="9"/>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1"/>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1" w:type="dxa"/>
            <w:shd w:val="clear" w:color="auto" w:fill="FEF2CC" w:themeFill="accent4" w:themeFillTint="32"/>
          </w:tcPr>
          <w:p>
            <w:pPr>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Hoạt động của giáo viên</w:t>
            </w:r>
          </w:p>
        </w:tc>
        <w:tc>
          <w:tcPr>
            <w:tcW w:w="3738" w:type="dxa"/>
            <w:shd w:val="clear" w:color="auto" w:fill="FEF2CC" w:themeFill="accent4" w:themeFillTint="32"/>
          </w:tcPr>
          <w:p>
            <w:pPr>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1" w:type="dxa"/>
          </w:tcPr>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Giao nhiệm vụ:</w:t>
            </w:r>
            <w:r>
              <w:rPr>
                <w:rFonts w:hint="default" w:ascii="Times New Roman" w:hAnsi="Times New Roman" w:cs="Times New Roman"/>
                <w:color w:val="auto"/>
                <w:sz w:val="26"/>
                <w:szCs w:val="26"/>
              </w:rPr>
              <w:t xml:space="preserve"> GV</w:t>
            </w:r>
            <w:r>
              <w:rPr>
                <w:rFonts w:hint="default" w:ascii="Times New Roman" w:hAnsi="Times New Roman" w:cs="Times New Roman"/>
                <w:color w:val="auto"/>
                <w:sz w:val="26"/>
                <w:szCs w:val="26"/>
                <w:lang w:val="vi-VN"/>
              </w:rPr>
              <w:t xml:space="preserve"> </w:t>
            </w:r>
            <w:r>
              <w:rPr>
                <w:rFonts w:hint="default" w:ascii="Times New Roman" w:hAnsi="Times New Roman" w:cs="Times New Roman"/>
                <w:color w:val="auto"/>
                <w:sz w:val="26"/>
                <w:szCs w:val="26"/>
              </w:rPr>
              <w:t xml:space="preserve">chia lớp thành các nhóm. Phổ biến luật chơi “cuộc đua kì thú”, có </w:t>
            </w:r>
            <w:r>
              <w:rPr>
                <w:rFonts w:hint="default" w:ascii="Times New Roman" w:hAnsi="Times New Roman" w:cs="Times New Roman"/>
                <w:color w:val="auto"/>
                <w:sz w:val="26"/>
                <w:szCs w:val="26"/>
                <w:lang w:val="vi-VN"/>
              </w:rPr>
              <w:t>2</w:t>
            </w:r>
            <w:r>
              <w:rPr>
                <w:rFonts w:hint="default" w:ascii="Times New Roman" w:hAnsi="Times New Roman" w:cs="Times New Roman"/>
                <w:color w:val="auto"/>
                <w:sz w:val="26"/>
                <w:szCs w:val="26"/>
              </w:rPr>
              <w:t xml:space="preserve"> vòng chơi</w:t>
            </w:r>
          </w:p>
        </w:tc>
        <w:tc>
          <w:tcPr>
            <w:tcW w:w="3738" w:type="dxa"/>
          </w:tcPr>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1" w:type="dxa"/>
          </w:tcPr>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Hướng dẫn học sinh thực hiện nhiệm vụ</w:t>
            </w:r>
          </w:p>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Cs/>
                <w:color w:val="auto"/>
                <w:sz w:val="26"/>
                <w:szCs w:val="26"/>
              </w:rPr>
            </w:pPr>
            <w:r>
              <w:rPr>
                <w:rFonts w:hint="default" w:ascii="Times New Roman" w:hAnsi="Times New Roman" w:cs="Times New Roman"/>
                <w:b/>
                <w:color w:val="auto"/>
                <w:sz w:val="26"/>
                <w:szCs w:val="26"/>
              </w:rPr>
              <w:t>Vòng 1:</w:t>
            </w:r>
            <w:r>
              <w:rPr>
                <w:rFonts w:hint="default" w:ascii="Times New Roman" w:hAnsi="Times New Roman" w:cs="Times New Roman"/>
                <w:color w:val="auto"/>
                <w:sz w:val="26"/>
                <w:szCs w:val="26"/>
              </w:rPr>
              <w:t xml:space="preserve"> </w:t>
            </w:r>
            <w:r>
              <w:rPr>
                <w:rFonts w:hint="default" w:ascii="Times New Roman" w:hAnsi="Times New Roman" w:eastAsia="Times New Roman" w:cs="Times New Roman"/>
                <w:bCs/>
                <w:color w:val="auto"/>
                <w:sz w:val="26"/>
                <w:szCs w:val="26"/>
              </w:rPr>
              <w:t>Bài tập trắc nghiệm:</w:t>
            </w:r>
            <w:r>
              <w:rPr>
                <w:rFonts w:hint="default" w:ascii="Times New Roman" w:hAnsi="Times New Roman" w:cs="Times New Roman"/>
                <w:bCs/>
                <w:color w:val="auto"/>
                <w:sz w:val="26"/>
                <w:szCs w:val="26"/>
              </w:rPr>
              <w:t xml:space="preserve">  Trò chơi “Rung chuông vàng”:</w:t>
            </w:r>
          </w:p>
          <w:p>
            <w:pPr>
              <w:pStyle w:val="12"/>
              <w:pageBreakBefore w:val="0"/>
              <w:widowControl/>
              <w:tabs>
                <w:tab w:val="left" w:pos="284"/>
              </w:tabs>
              <w:kinsoku/>
              <w:wordWrap/>
              <w:overflowPunct/>
              <w:topLinePunct w:val="0"/>
              <w:autoSpaceDE/>
              <w:autoSpaceDN/>
              <w:bidi w:val="0"/>
              <w:adjustRightInd/>
              <w:snapToGrid/>
              <w:spacing w:before="40" w:after="60" w:line="276" w:lineRule="auto"/>
              <w:ind w:left="49"/>
              <w:jc w:val="both"/>
              <w:textAlignment w:val="auto"/>
              <w:rPr>
                <w:rFonts w:hint="default" w:ascii="Times New Roman" w:hAnsi="Times New Roman" w:cs="Times New Roman"/>
                <w:bCs/>
                <w:color w:val="auto"/>
                <w:sz w:val="26"/>
                <w:szCs w:val="26"/>
              </w:rPr>
            </w:pPr>
            <w:r>
              <w:rPr>
                <w:rFonts w:hint="default" w:ascii="Times New Roman" w:hAnsi="Times New Roman" w:eastAsia="Times New Roman" w:cs="Times New Roman"/>
                <w:b/>
                <w:bCs w:val="0"/>
                <w:color w:val="auto"/>
                <w:sz w:val="26"/>
                <w:szCs w:val="26"/>
              </w:rPr>
              <w:t>Luật chơi:</w:t>
            </w:r>
            <w:r>
              <w:rPr>
                <w:rFonts w:hint="default" w:ascii="Times New Roman" w:hAnsi="Times New Roman" w:cs="Times New Roman"/>
                <w:bCs/>
                <w:color w:val="auto"/>
                <w:sz w:val="26"/>
                <w:szCs w:val="26"/>
              </w:rPr>
              <w:t xml:space="preserve"> Có </w:t>
            </w:r>
            <w:r>
              <w:rPr>
                <w:rFonts w:hint="default" w:ascii="Times New Roman" w:hAnsi="Times New Roman" w:cs="Times New Roman"/>
                <w:bCs/>
                <w:color w:val="auto"/>
                <w:sz w:val="26"/>
                <w:szCs w:val="26"/>
                <w:lang w:val="vi-VN"/>
              </w:rPr>
              <w:t xml:space="preserve">10 </w:t>
            </w:r>
            <w:r>
              <w:rPr>
                <w:rFonts w:hint="default" w:ascii="Times New Roman" w:hAnsi="Times New Roman" w:cs="Times New Roman"/>
                <w:bCs/>
                <w:color w:val="auto"/>
                <w:sz w:val="26"/>
                <w:szCs w:val="26"/>
              </w:rPr>
              <w:t>câu trắc nghiệm, mỗi câu hỏi sẽ có 15 giây suy nghĩ, sau thời gian suy nghĩ, học sinh cả lớp giơ thẻ đáp án A</w:t>
            </w:r>
            <w:r>
              <w:rPr>
                <w:rFonts w:hint="default" w:ascii="Times New Roman" w:hAnsi="Times New Roman" w:cs="Times New Roman"/>
                <w:bCs/>
                <w:color w:val="auto"/>
                <w:sz w:val="26"/>
                <w:szCs w:val="26"/>
                <w:lang w:val="vi-VN"/>
              </w:rPr>
              <w:t>,</w:t>
            </w:r>
            <w:r>
              <w:rPr>
                <w:rFonts w:hint="default" w:ascii="Times New Roman" w:hAnsi="Times New Roman" w:cs="Times New Roman"/>
                <w:bCs/>
                <w:color w:val="auto"/>
                <w:sz w:val="26"/>
                <w:szCs w:val="26"/>
              </w:rPr>
              <w:t xml:space="preserve">B,C,D để trả lời. Bạn nào giợ muộn sẽ phạm quy. Các bạn trả lời sai và phạm quy sẽ nộp lại bộ thẻ trả lời và dừng tính điểm từ câu đó. </w:t>
            </w:r>
            <w:r>
              <w:rPr>
                <w:rFonts w:hint="default" w:ascii="Times New Roman" w:hAnsi="Times New Roman" w:cs="Times New Roman"/>
                <w:bCs/>
                <w:color w:val="auto"/>
                <w:sz w:val="26"/>
                <w:szCs w:val="26"/>
                <w:lang w:val="vi-VN"/>
              </w:rPr>
              <w:t>Nhóm nào có nhiều b</w:t>
            </w:r>
            <w:r>
              <w:rPr>
                <w:rFonts w:hint="default" w:ascii="Times New Roman" w:hAnsi="Times New Roman" w:cs="Times New Roman"/>
                <w:bCs/>
                <w:color w:val="auto"/>
                <w:sz w:val="26"/>
                <w:szCs w:val="26"/>
              </w:rPr>
              <w:t xml:space="preserve">ạn trả lời được nhiều câu nhất sẽ chiến thắng. </w:t>
            </w:r>
          </w:p>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Vòng </w:t>
            </w:r>
            <w:r>
              <w:rPr>
                <w:rFonts w:hint="default" w:ascii="Times New Roman" w:hAnsi="Times New Roman" w:cs="Times New Roman"/>
                <w:b/>
                <w:color w:val="auto"/>
                <w:sz w:val="26"/>
                <w:szCs w:val="26"/>
                <w:lang w:val="vi-VN"/>
              </w:rPr>
              <w:t>2</w:t>
            </w:r>
            <w:r>
              <w:rPr>
                <w:rFonts w:hint="default" w:ascii="Times New Roman" w:hAnsi="Times New Roman" w:cs="Times New Roman"/>
                <w:b/>
                <w:color w:val="auto"/>
                <w:sz w:val="26"/>
                <w:szCs w:val="26"/>
              </w:rPr>
              <w:t>:</w:t>
            </w:r>
            <w:r>
              <w:rPr>
                <w:rFonts w:hint="default" w:ascii="Times New Roman" w:hAnsi="Times New Roman" w:cs="Times New Roman"/>
                <w:color w:val="auto"/>
                <w:sz w:val="26"/>
                <w:szCs w:val="26"/>
              </w:rPr>
              <w:t xml:space="preserve"> </w:t>
            </w:r>
            <w:r>
              <w:rPr>
                <w:rFonts w:hint="default" w:ascii="Times New Roman" w:hAnsi="Times New Roman" w:eastAsia="Times New Roman" w:cs="Times New Roman"/>
                <w:bCs/>
                <w:color w:val="auto"/>
                <w:sz w:val="26"/>
                <w:szCs w:val="26"/>
              </w:rPr>
              <w:t xml:space="preserve">Phần tự luận: </w:t>
            </w:r>
            <w:r>
              <w:rPr>
                <w:rFonts w:hint="default" w:ascii="Times New Roman" w:hAnsi="Times New Roman" w:cs="Times New Roman"/>
                <w:color w:val="auto"/>
                <w:sz w:val="26"/>
                <w:szCs w:val="26"/>
              </w:rPr>
              <w:t xml:space="preserve">GV đưa ra câu </w:t>
            </w:r>
            <w:r>
              <w:rPr>
                <w:rFonts w:hint="default" w:ascii="Times New Roman" w:hAnsi="Times New Roman" w:cs="Times New Roman"/>
                <w:color w:val="auto"/>
                <w:sz w:val="26"/>
                <w:szCs w:val="26"/>
                <w:lang w:val="vi-VN"/>
              </w:rPr>
              <w:t xml:space="preserve">hỏi, </w:t>
            </w:r>
            <w:r>
              <w:rPr>
                <w:rFonts w:hint="default" w:ascii="Times New Roman" w:hAnsi="Times New Roman" w:cs="Times New Roman"/>
                <w:color w:val="auto"/>
                <w:sz w:val="26"/>
                <w:szCs w:val="26"/>
              </w:rPr>
              <w:t xml:space="preserve">các nhóm thảo luận đưa ra đáp án,  đội nào có câu trả lời nhanh và chính xác nhất được </w:t>
            </w:r>
            <w:r>
              <w:rPr>
                <w:rFonts w:hint="default" w:ascii="Times New Roman" w:hAnsi="Times New Roman" w:cs="Times New Roman"/>
                <w:color w:val="auto"/>
                <w:sz w:val="26"/>
                <w:szCs w:val="26"/>
                <w:lang w:val="vi-VN"/>
              </w:rPr>
              <w:t>10</w:t>
            </w:r>
            <w:r>
              <w:rPr>
                <w:rFonts w:hint="default" w:ascii="Times New Roman" w:hAnsi="Times New Roman" w:cs="Times New Roman"/>
                <w:color w:val="auto"/>
                <w:sz w:val="26"/>
                <w:szCs w:val="26"/>
              </w:rPr>
              <w:t xml:space="preserve"> điểm, các đội còn lại lần lượt là  </w:t>
            </w:r>
            <w:r>
              <w:rPr>
                <w:rFonts w:hint="default" w:ascii="Times New Roman" w:hAnsi="Times New Roman" w:cs="Times New Roman"/>
                <w:color w:val="auto"/>
                <w:sz w:val="26"/>
                <w:szCs w:val="26"/>
                <w:lang w:val="vi-VN"/>
              </w:rPr>
              <w:t>8</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vi-VN"/>
              </w:rPr>
              <w:t>6</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vi-VN"/>
              </w:rPr>
              <w:t>4</w:t>
            </w:r>
            <w:r>
              <w:rPr>
                <w:rFonts w:hint="default" w:ascii="Times New Roman" w:hAnsi="Times New Roman" w:cs="Times New Roman"/>
                <w:color w:val="auto"/>
                <w:sz w:val="26"/>
                <w:szCs w:val="26"/>
              </w:rPr>
              <w:t xml:space="preserve"> điểm</w:t>
            </w:r>
          </w:p>
        </w:tc>
        <w:tc>
          <w:tcPr>
            <w:tcW w:w="3738" w:type="dxa"/>
          </w:tcPr>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1" w:type="dxa"/>
            <w:vAlign w:val="top"/>
          </w:tcPr>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color w:val="auto"/>
                <w:sz w:val="26"/>
                <w:szCs w:val="26"/>
              </w:rPr>
            </w:pPr>
            <w:r>
              <w:rPr>
                <w:rFonts w:hint="default" w:ascii="Times New Roman" w:hAnsi="Times New Roman" w:eastAsia="Times New Roman" w:cs="Times New Roman"/>
                <w:b/>
                <w:color w:val="auto"/>
                <w:sz w:val="26"/>
                <w:szCs w:val="26"/>
              </w:rPr>
              <w:t>Báo cáo kết quả:</w:t>
            </w:r>
          </w:p>
          <w:p>
            <w:pPr>
              <w:pStyle w:val="12"/>
              <w:pageBreakBefore w:val="0"/>
              <w:widowControl/>
              <w:numPr>
                <w:ilvl w:val="0"/>
                <w:numId w:val="11"/>
              </w:numPr>
              <w:tabs>
                <w:tab w:val="left" w:pos="167"/>
              </w:tabs>
              <w:kinsoku/>
              <w:wordWrap/>
              <w:overflowPunct/>
              <w:topLinePunct w:val="0"/>
              <w:autoSpaceDE/>
              <w:autoSpaceDN/>
              <w:bidi w:val="0"/>
              <w:adjustRightInd/>
              <w:snapToGrid/>
              <w:spacing w:before="40" w:after="60" w:line="276" w:lineRule="auto"/>
              <w:ind w:firstLine="25"/>
              <w:jc w:val="both"/>
              <w:textAlignment w:val="auto"/>
              <w:rPr>
                <w:rFonts w:hint="default" w:ascii="Times New Roman" w:hAnsi="Times New Roman" w:cs="Times New Roman"/>
                <w:bCs/>
                <w:color w:val="auto"/>
                <w:sz w:val="26"/>
                <w:szCs w:val="26"/>
              </w:rPr>
            </w:pPr>
            <w:r>
              <w:rPr>
                <w:rFonts w:hint="default" w:ascii="Times New Roman" w:hAnsi="Times New Roman" w:eastAsia="Times New Roman" w:cs="Times New Roman"/>
                <w:color w:val="auto"/>
                <w:sz w:val="26"/>
                <w:szCs w:val="26"/>
              </w:rPr>
              <w:t xml:space="preserve">  </w:t>
            </w:r>
            <w:r>
              <w:rPr>
                <w:rFonts w:hint="default" w:ascii="Times New Roman" w:hAnsi="Times New Roman" w:eastAsia="Times New Roman" w:cs="Times New Roman"/>
                <w:bCs/>
                <w:color w:val="auto"/>
                <w:sz w:val="26"/>
                <w:szCs w:val="26"/>
              </w:rPr>
              <w:t>Bài tập trắc nghiệm:</w:t>
            </w:r>
            <w:r>
              <w:rPr>
                <w:rFonts w:hint="default" w:ascii="Times New Roman" w:hAnsi="Times New Roman" w:cs="Times New Roman"/>
                <w:bCs/>
                <w:color w:val="auto"/>
                <w:sz w:val="26"/>
                <w:szCs w:val="26"/>
              </w:rPr>
              <w:t xml:space="preserve"> Cả lớp tham gia trả lời theo nhóm.</w:t>
            </w:r>
          </w:p>
          <w:p>
            <w:pPr>
              <w:pStyle w:val="12"/>
              <w:pageBreakBefore w:val="0"/>
              <w:widowControl/>
              <w:numPr>
                <w:ilvl w:val="0"/>
                <w:numId w:val="11"/>
              </w:numPr>
              <w:tabs>
                <w:tab w:val="left" w:pos="284"/>
              </w:tabs>
              <w:kinsoku/>
              <w:wordWrap/>
              <w:overflowPunct/>
              <w:topLinePunct w:val="0"/>
              <w:autoSpaceDE/>
              <w:autoSpaceDN/>
              <w:bidi w:val="0"/>
              <w:adjustRightInd/>
              <w:snapToGrid/>
              <w:spacing w:before="40" w:after="60" w:line="276" w:lineRule="auto"/>
              <w:ind w:firstLine="49"/>
              <w:jc w:val="both"/>
              <w:textAlignment w:val="auto"/>
              <w:rPr>
                <w:rFonts w:hint="default" w:ascii="Times New Roman" w:hAnsi="Times New Roman" w:cs="Times New Roman"/>
                <w:bCs/>
                <w:color w:val="auto"/>
                <w:sz w:val="26"/>
                <w:szCs w:val="26"/>
              </w:rPr>
            </w:pPr>
            <w:r>
              <w:rPr>
                <w:rFonts w:hint="default" w:ascii="Times New Roman" w:hAnsi="Times New Roman" w:eastAsia="Times New Roman" w:cs="Times New Roman"/>
                <w:bCs/>
                <w:color w:val="auto"/>
                <w:sz w:val="26"/>
                <w:szCs w:val="26"/>
              </w:rPr>
              <w:t xml:space="preserve">Phần tự luận:  </w:t>
            </w:r>
            <w:r>
              <w:rPr>
                <w:rFonts w:hint="default" w:ascii="Times New Roman" w:hAnsi="Times New Roman" w:eastAsia="Times New Roman" w:cs="Times New Roman"/>
                <w:bCs/>
                <w:color w:val="auto"/>
                <w:sz w:val="26"/>
                <w:szCs w:val="26"/>
                <w:lang w:val="vi-VN"/>
              </w:rPr>
              <w:t>N</w:t>
            </w:r>
            <w:r>
              <w:rPr>
                <w:rFonts w:hint="default" w:ascii="Times New Roman" w:hAnsi="Times New Roman" w:eastAsia="Times New Roman" w:cs="Times New Roman"/>
                <w:bCs/>
                <w:color w:val="auto"/>
                <w:sz w:val="26"/>
                <w:szCs w:val="26"/>
              </w:rPr>
              <w:t>hóm báo cáo. Các nhóm khác nhận xét, bổ sung.</w:t>
            </w:r>
          </w:p>
          <w:p>
            <w:pPr>
              <w:pageBreakBefore w:val="0"/>
              <w:widowControl/>
              <w:numPr>
                <w:ilvl w:val="0"/>
                <w:numId w:val="12"/>
              </w:numPr>
              <w:kinsoku/>
              <w:wordWrap/>
              <w:overflowPunct/>
              <w:topLinePunct w:val="0"/>
              <w:autoSpaceDE/>
              <w:autoSpaceDN/>
              <w:bidi w:val="0"/>
              <w:adjustRightInd/>
              <w:snapToGrid/>
              <w:spacing w:before="40" w:after="60" w:line="276" w:lineRule="auto"/>
              <w:ind w:left="163" w:leftChars="0" w:hanging="163" w:firstLineChars="0"/>
              <w:textAlignment w:val="auto"/>
              <w:rPr>
                <w:rFonts w:hint="default" w:ascii="Times New Roman" w:hAnsi="Times New Roman" w:cs="Times New Roman"/>
                <w:color w:val="auto"/>
                <w:sz w:val="26"/>
                <w:szCs w:val="26"/>
              </w:rPr>
            </w:pPr>
            <w:r>
              <w:rPr>
                <w:rFonts w:hint="default" w:ascii="Times New Roman" w:hAnsi="Times New Roman" w:eastAsia="Times New Roman" w:cs="Times New Roman"/>
                <w:bCs/>
                <w:color w:val="auto"/>
                <w:sz w:val="26"/>
                <w:szCs w:val="26"/>
              </w:rPr>
              <w:t>Giáo viên chuẩn hóa các nội dung báo cáo của học sinh.</w:t>
            </w:r>
          </w:p>
        </w:tc>
        <w:tc>
          <w:tcPr>
            <w:tcW w:w="3738" w:type="dxa"/>
            <w:vAlign w:val="center"/>
          </w:tcPr>
          <w:p>
            <w:pPr>
              <w:pageBreakBefore w:val="0"/>
              <w:widowControl/>
              <w:kinsoku/>
              <w:wordWrap/>
              <w:overflowPunct/>
              <w:topLinePunct w:val="0"/>
              <w:autoSpaceDE/>
              <w:autoSpaceDN/>
              <w:bidi w:val="0"/>
              <w:adjustRightInd/>
              <w:snapToGrid/>
              <w:spacing w:before="40" w:after="60" w:line="276" w:lineRule="auto"/>
              <w:ind w:right="2"/>
              <w:jc w:val="both"/>
              <w:textAlignment w:val="auto"/>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 Đại diện cá nhân/nhóm báo cáo.</w:t>
            </w:r>
          </w:p>
          <w:p>
            <w:pPr>
              <w:pageBreakBefore w:val="0"/>
              <w:widowControl/>
              <w:kinsoku/>
              <w:wordWrap/>
              <w:overflowPunct/>
              <w:topLinePunct w:val="0"/>
              <w:autoSpaceDE/>
              <w:autoSpaceDN/>
              <w:bidi w:val="0"/>
              <w:adjustRightInd/>
              <w:snapToGrid/>
              <w:spacing w:before="40" w:after="60" w:line="276" w:lineRule="auto"/>
              <w:ind w:right="2" w:rightChars="0"/>
              <w:jc w:val="both"/>
              <w:textAlignment w:val="auto"/>
              <w:rPr>
                <w:rFonts w:hint="default" w:ascii="Times New Roman" w:hAnsi="Times New Roman" w:cs="Times New Roman"/>
                <w:color w:val="auto"/>
                <w:sz w:val="26"/>
                <w:szCs w:val="26"/>
              </w:rPr>
            </w:pPr>
            <w:r>
              <w:rPr>
                <w:rFonts w:hint="default" w:ascii="Times New Roman" w:hAnsi="Times New Roman" w:eastAsia="Times New Roman" w:cs="Times New Roman"/>
                <w:color w:val="auto"/>
                <w:sz w:val="26"/>
                <w:szCs w:val="26"/>
              </w:rPr>
              <w:t xml:space="preserve"> - HS/Nhóm khác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1" w:type="dxa"/>
          </w:tcPr>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Tổng kết:</w:t>
            </w:r>
            <w:r>
              <w:rPr>
                <w:rFonts w:hint="default" w:ascii="Times New Roman" w:hAnsi="Times New Roman" w:cs="Times New Roman"/>
                <w:color w:val="auto"/>
                <w:sz w:val="26"/>
                <w:szCs w:val="26"/>
              </w:rPr>
              <w:t xml:space="preserve"> Giáo viên đưa ra câu trả lời đúng nhất và cho điểm các nhóm</w:t>
            </w:r>
          </w:p>
        </w:tc>
        <w:tc>
          <w:tcPr>
            <w:tcW w:w="3738" w:type="dxa"/>
          </w:tcPr>
          <w:p>
            <w:pPr>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HS lắng nghe so sánh với câu trả lời của mình.</w:t>
            </w:r>
          </w:p>
        </w:tc>
      </w:tr>
    </w:tbl>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b/>
          <w:color w:val="002060"/>
          <w:spacing w:val="2"/>
          <w:position w:val="-2"/>
          <w:sz w:val="26"/>
          <w:szCs w:val="26"/>
          <w:lang w:val="nl-NL"/>
        </w:rPr>
      </w:pPr>
      <w:bookmarkStart w:id="0" w:name="_Hlk76677098"/>
    </w:p>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b/>
          <w:color w:val="002060"/>
          <w:spacing w:val="2"/>
          <w:position w:val="-2"/>
          <w:sz w:val="26"/>
          <w:szCs w:val="26"/>
          <w:lang w:val="nl-NL"/>
        </w:rPr>
      </w:pPr>
      <w:r>
        <w:rPr>
          <w:rFonts w:hint="default" w:ascii="Times New Roman" w:hAnsi="Times New Roman" w:cs="Times New Roman"/>
          <w:b/>
          <w:color w:val="002060"/>
          <w:spacing w:val="2"/>
          <w:position w:val="-2"/>
          <w:sz w:val="26"/>
          <w:szCs w:val="26"/>
          <w:lang w:val="nl-NL"/>
        </w:rPr>
        <w:t>C. DẶN DÒ</w:t>
      </w:r>
    </w:p>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color w:val="FF0000"/>
          <w:sz w:val="26"/>
          <w:szCs w:val="26"/>
        </w:rPr>
      </w:pPr>
      <w:r>
        <w:rPr>
          <w:rFonts w:hint="default" w:ascii="Times New Roman" w:hAnsi="Times New Roman" w:eastAsia="Times New Roman" w:cs="Times New Roman"/>
          <w:color w:val="000000"/>
          <w:sz w:val="26"/>
          <w:szCs w:val="26"/>
          <w:lang w:val="vi-VN"/>
        </w:rPr>
        <w:t xml:space="preserve">- </w:t>
      </w:r>
      <w:r>
        <w:rPr>
          <w:rFonts w:hint="default" w:ascii="Times New Roman" w:hAnsi="Times New Roman" w:eastAsia="Times New Roman" w:cs="Times New Roman"/>
          <w:color w:val="000000"/>
          <w:sz w:val="26"/>
          <w:szCs w:val="26"/>
        </w:rPr>
        <w:t>Ôn tập lại nội dung kiến thức đã học, hoàn thành các bài tập chưa còn lại.</w:t>
      </w:r>
      <w:bookmarkEnd w:id="0"/>
    </w:p>
    <w:p>
      <w:pPr>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color w:val="FF0000"/>
          <w:sz w:val="26"/>
          <w:szCs w:val="26"/>
        </w:rPr>
      </w:pPr>
    </w:p>
    <w:sectPr>
      <w:pgSz w:w="12240" w:h="15840"/>
      <w:pgMar w:top="907" w:right="850" w:bottom="85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Open Sans">
    <w:panose1 w:val="020B0606030504020204"/>
    <w:charset w:val="00"/>
    <w:family w:val="auto"/>
    <w:pitch w:val="default"/>
    <w:sig w:usb0="E00002EF" w:usb1="4000205B"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E01F2"/>
    <w:multiLevelType w:val="singleLevel"/>
    <w:tmpl w:val="E30E01F2"/>
    <w:lvl w:ilvl="0" w:tentative="0">
      <w:start w:val="2"/>
      <w:numFmt w:val="upperLetter"/>
      <w:suff w:val="space"/>
      <w:lvlText w:val="%1."/>
      <w:lvlJc w:val="left"/>
    </w:lvl>
  </w:abstractNum>
  <w:abstractNum w:abstractNumId="1">
    <w:nsid w:val="F230076E"/>
    <w:multiLevelType w:val="singleLevel"/>
    <w:tmpl w:val="F230076E"/>
    <w:lvl w:ilvl="0" w:tentative="0">
      <w:start w:val="1"/>
      <w:numFmt w:val="upperLetter"/>
      <w:suff w:val="space"/>
      <w:lvlText w:val="%1."/>
      <w:lvlJc w:val="left"/>
    </w:lvl>
  </w:abstractNum>
  <w:abstractNum w:abstractNumId="2">
    <w:nsid w:val="0A163029"/>
    <w:multiLevelType w:val="multilevel"/>
    <w:tmpl w:val="0A163029"/>
    <w:lvl w:ilvl="0" w:tentative="0">
      <w:start w:val="1"/>
      <w:numFmt w:val="decimal"/>
      <w:pStyle w:val="21"/>
      <w:lvlText w:val="Câu %1. "/>
      <w:lvlJc w:val="center"/>
      <w:pPr>
        <w:ind w:left="0" w:firstLine="0"/>
      </w:pPr>
      <w:rPr>
        <w:rFonts w:hint="default" w:ascii="Times New Roman" w:hAnsi="Times New Roman" w:cs="Times New Roman"/>
        <w:b/>
        <w:bCs w:val="0"/>
        <w:i w:val="0"/>
        <w:iCs w:val="0"/>
        <w:color w:val="0000FF"/>
        <w:sz w:val="24"/>
        <w:szCs w:val="1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1FD43A1"/>
    <w:multiLevelType w:val="multilevel"/>
    <w:tmpl w:val="11FD43A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20E07C8F"/>
    <w:multiLevelType w:val="multilevel"/>
    <w:tmpl w:val="20E07C8F"/>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1514A9D"/>
    <w:multiLevelType w:val="singleLevel"/>
    <w:tmpl w:val="41514A9D"/>
    <w:lvl w:ilvl="0" w:tentative="0">
      <w:start w:val="1"/>
      <w:numFmt w:val="upperLetter"/>
      <w:lvlText w:val="%1."/>
      <w:lvlJc w:val="left"/>
      <w:pPr>
        <w:tabs>
          <w:tab w:val="left" w:pos="425"/>
        </w:tabs>
        <w:ind w:left="425" w:leftChars="0" w:hanging="425" w:firstLineChars="0"/>
      </w:pPr>
      <w:rPr>
        <w:rFonts w:hint="default"/>
      </w:rPr>
    </w:lvl>
  </w:abstractNum>
  <w:abstractNum w:abstractNumId="6">
    <w:nsid w:val="48AA5B91"/>
    <w:multiLevelType w:val="multilevel"/>
    <w:tmpl w:val="48AA5B91"/>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4451D2"/>
    <w:multiLevelType w:val="multilevel"/>
    <w:tmpl w:val="4E4451D2"/>
    <w:lvl w:ilvl="0" w:tentative="0">
      <w:start w:val="1"/>
      <w:numFmt w:val="upperRoman"/>
      <w:lvlText w:val="%1."/>
      <w:lvlJc w:val="lef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ED31DB3"/>
    <w:multiLevelType w:val="singleLevel"/>
    <w:tmpl w:val="4ED31DB3"/>
    <w:lvl w:ilvl="0" w:tentative="0">
      <w:start w:val="1"/>
      <w:numFmt w:val="upperLetter"/>
      <w:suff w:val="space"/>
      <w:lvlText w:val="%1."/>
      <w:lvlJc w:val="left"/>
      <w:rPr>
        <w:rFonts w:hint="default"/>
        <w:b w:val="0"/>
        <w:bCs w:val="0"/>
        <w:i w:val="0"/>
        <w:iCs w:val="0"/>
      </w:rPr>
    </w:lvl>
  </w:abstractNum>
  <w:abstractNum w:abstractNumId="9">
    <w:nsid w:val="5954A69B"/>
    <w:multiLevelType w:val="singleLevel"/>
    <w:tmpl w:val="5954A69B"/>
    <w:lvl w:ilvl="0" w:tentative="0">
      <w:start w:val="1"/>
      <w:numFmt w:val="upperRoman"/>
      <w:suff w:val="space"/>
      <w:lvlText w:val="%1."/>
      <w:lvlJc w:val="left"/>
      <w:rPr>
        <w:rFonts w:hint="default"/>
        <w:b/>
        <w:bCs/>
      </w:rPr>
    </w:lvl>
  </w:abstractNum>
  <w:abstractNum w:abstractNumId="10">
    <w:nsid w:val="65C17D03"/>
    <w:multiLevelType w:val="multilevel"/>
    <w:tmpl w:val="65C17D0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11">
    <w:nsid w:val="76E041B1"/>
    <w:multiLevelType w:val="multilevel"/>
    <w:tmpl w:val="76E041B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8"/>
  </w:num>
  <w:num w:numId="8">
    <w:abstractNumId w:val="0"/>
  </w:num>
  <w:num w:numId="9">
    <w:abstractNumId w:val="10"/>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A9"/>
    <w:rsid w:val="00036206"/>
    <w:rsid w:val="00044967"/>
    <w:rsid w:val="00096BC6"/>
    <w:rsid w:val="00175A88"/>
    <w:rsid w:val="00243FAE"/>
    <w:rsid w:val="00273768"/>
    <w:rsid w:val="002A3EE5"/>
    <w:rsid w:val="002C0F10"/>
    <w:rsid w:val="00334987"/>
    <w:rsid w:val="003351C1"/>
    <w:rsid w:val="00526499"/>
    <w:rsid w:val="0058451B"/>
    <w:rsid w:val="00592547"/>
    <w:rsid w:val="006323C7"/>
    <w:rsid w:val="00657AEF"/>
    <w:rsid w:val="006A571A"/>
    <w:rsid w:val="00726053"/>
    <w:rsid w:val="00741884"/>
    <w:rsid w:val="00753CC7"/>
    <w:rsid w:val="007645BE"/>
    <w:rsid w:val="007D44F8"/>
    <w:rsid w:val="007E1174"/>
    <w:rsid w:val="00825A66"/>
    <w:rsid w:val="008849FB"/>
    <w:rsid w:val="008A24FC"/>
    <w:rsid w:val="008D3165"/>
    <w:rsid w:val="008D5974"/>
    <w:rsid w:val="009C060F"/>
    <w:rsid w:val="009C46B3"/>
    <w:rsid w:val="009D041F"/>
    <w:rsid w:val="009E42E9"/>
    <w:rsid w:val="00A00D31"/>
    <w:rsid w:val="00A276C8"/>
    <w:rsid w:val="00A37AA9"/>
    <w:rsid w:val="00A868FD"/>
    <w:rsid w:val="00AA1FCA"/>
    <w:rsid w:val="00B166BC"/>
    <w:rsid w:val="00B50933"/>
    <w:rsid w:val="00B86C04"/>
    <w:rsid w:val="00C03995"/>
    <w:rsid w:val="00C80F53"/>
    <w:rsid w:val="00CA6898"/>
    <w:rsid w:val="00CD5FB9"/>
    <w:rsid w:val="00E25A41"/>
    <w:rsid w:val="00E87888"/>
    <w:rsid w:val="00F24078"/>
    <w:rsid w:val="00F33832"/>
    <w:rsid w:val="00F9183E"/>
    <w:rsid w:val="00FA5C6A"/>
    <w:rsid w:val="00FB3043"/>
    <w:rsid w:val="0185278D"/>
    <w:rsid w:val="01C123A8"/>
    <w:rsid w:val="042F62B6"/>
    <w:rsid w:val="0D7D62B0"/>
    <w:rsid w:val="102D5D9F"/>
    <w:rsid w:val="145C32D7"/>
    <w:rsid w:val="16CF6D6B"/>
    <w:rsid w:val="16F71C07"/>
    <w:rsid w:val="1A706CE7"/>
    <w:rsid w:val="21084430"/>
    <w:rsid w:val="24A67D31"/>
    <w:rsid w:val="2BFD0366"/>
    <w:rsid w:val="300E12F2"/>
    <w:rsid w:val="303D1BD7"/>
    <w:rsid w:val="3118389A"/>
    <w:rsid w:val="314759E6"/>
    <w:rsid w:val="36013D27"/>
    <w:rsid w:val="3CD70CBD"/>
    <w:rsid w:val="47FD3A83"/>
    <w:rsid w:val="4AB4263E"/>
    <w:rsid w:val="4B04528D"/>
    <w:rsid w:val="4FAB1C62"/>
    <w:rsid w:val="5E663D15"/>
    <w:rsid w:val="5EF841E2"/>
    <w:rsid w:val="5FB40E7C"/>
    <w:rsid w:val="63202C12"/>
    <w:rsid w:val="68535521"/>
    <w:rsid w:val="6EB42EED"/>
    <w:rsid w:val="71CB2C3E"/>
    <w:rsid w:val="74AA3427"/>
    <w:rsid w:val="74D45551"/>
    <w:rsid w:val="75DB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next w:val="1"/>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6">
    <w:name w:val="Hyperlink"/>
    <w:basedOn w:val="3"/>
    <w:semiHidden/>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 w:type="table" w:styleId="9">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XUÂN"/>
    <w:basedOn w:val="1"/>
    <w:link w:val="11"/>
    <w:qFormat/>
    <w:uiPriority w:val="0"/>
    <w:pPr>
      <w:jc w:val="both"/>
    </w:pPr>
    <w:rPr>
      <w:rFonts w:ascii="Times New Roman" w:hAnsi="Times New Roman"/>
      <w:sz w:val="26"/>
    </w:rPr>
  </w:style>
  <w:style w:type="character" w:customStyle="1" w:styleId="11">
    <w:name w:val="XUÂN Char"/>
    <w:basedOn w:val="3"/>
    <w:link w:val="10"/>
    <w:qFormat/>
    <w:uiPriority w:val="0"/>
    <w:rPr>
      <w:rFonts w:ascii="Times New Roman" w:hAnsi="Times New Roman"/>
      <w:sz w:val="26"/>
    </w:rPr>
  </w:style>
  <w:style w:type="paragraph" w:styleId="12">
    <w:name w:val="List Paragraph"/>
    <w:basedOn w:val="1"/>
    <w:qFormat/>
    <w:uiPriority w:val="34"/>
    <w:pPr>
      <w:ind w:left="720"/>
      <w:contextualSpacing/>
    </w:pPr>
  </w:style>
  <w:style w:type="character" w:customStyle="1" w:styleId="13">
    <w:name w:val="awspan"/>
    <w:basedOn w:val="3"/>
    <w:qFormat/>
    <w:uiPriority w:val="0"/>
  </w:style>
  <w:style w:type="character" w:customStyle="1" w:styleId="14">
    <w:name w:val="Body text (2)"/>
    <w:basedOn w:val="15"/>
    <w:qFormat/>
    <w:uiPriority w:val="99"/>
    <w:rPr>
      <w:rFonts w:ascii="Segoe UI" w:hAnsi="Segoe UI" w:cs="Segoe UI"/>
      <w:sz w:val="20"/>
      <w:szCs w:val="20"/>
      <w:shd w:val="clear" w:color="auto" w:fill="FFFFFF"/>
    </w:rPr>
  </w:style>
  <w:style w:type="character" w:customStyle="1" w:styleId="15">
    <w:name w:val="Body text (2)_"/>
    <w:basedOn w:val="3"/>
    <w:link w:val="16"/>
    <w:qFormat/>
    <w:locked/>
    <w:uiPriority w:val="99"/>
    <w:rPr>
      <w:rFonts w:ascii="Segoe UI" w:hAnsi="Segoe UI" w:cs="Segoe UI"/>
      <w:b/>
      <w:bCs/>
      <w:sz w:val="20"/>
      <w:szCs w:val="20"/>
    </w:rPr>
  </w:style>
  <w:style w:type="paragraph" w:customStyle="1" w:styleId="16">
    <w:name w:val="Body text (2)1"/>
    <w:basedOn w:val="1"/>
    <w:link w:val="15"/>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17">
    <w:name w:val="correctanswer"/>
    <w:basedOn w:val="1"/>
    <w:qFormat/>
    <w:uiPriority w:val="0"/>
    <w:pPr>
      <w:spacing w:before="100" w:beforeAutospacing="1" w:after="100" w:afterAutospacing="1" w:line="240" w:lineRule="auto"/>
    </w:pPr>
    <w:rPr>
      <w:rFonts w:eastAsia="Times New Roman"/>
      <w:color w:val="auto"/>
      <w:sz w:val="24"/>
      <w:szCs w:val="24"/>
    </w:rPr>
  </w:style>
  <w:style w:type="paragraph" w:customStyle="1" w:styleId="18">
    <w:name w:val="Khác"/>
    <w:basedOn w:val="1"/>
    <w:qFormat/>
    <w:uiPriority w:val="0"/>
    <w:pPr>
      <w:widowControl w:val="0"/>
      <w:spacing w:after="60" w:line="276" w:lineRule="auto"/>
    </w:pPr>
    <w:rPr>
      <w:rFonts w:ascii="Segoe UI" w:hAnsi="Segoe UI" w:eastAsia="Segoe UI" w:cs="Segoe UI"/>
      <w:color w:val="2B2B2C"/>
      <w:sz w:val="20"/>
      <w:szCs w:val="20"/>
    </w:rPr>
  </w:style>
  <w:style w:type="table" w:customStyle="1" w:styleId="19">
    <w:name w:val="TableGrid"/>
    <w:qFormat/>
    <w:uiPriority w:val="0"/>
    <w:pPr>
      <w:spacing w:after="0" w:line="240" w:lineRule="auto"/>
    </w:pPr>
    <w:tblPr>
      <w:tblCellMar>
        <w:top w:w="0" w:type="dxa"/>
        <w:left w:w="0" w:type="dxa"/>
        <w:bottom w:w="0" w:type="dxa"/>
        <w:right w:w="0" w:type="dxa"/>
      </w:tblCellMar>
    </w:tblPr>
  </w:style>
  <w:style w:type="paragraph" w:customStyle="1" w:styleId="20">
    <w:name w:val="Other"/>
    <w:basedOn w:val="1"/>
    <w:qFormat/>
    <w:uiPriority w:val="0"/>
    <w:pPr>
      <w:shd w:val="clear" w:color="auto" w:fill="FFFFFF"/>
      <w:spacing w:after="120" w:line="312" w:lineRule="auto"/>
      <w:ind w:firstLine="400"/>
    </w:pPr>
    <w:rPr>
      <w:rFonts w:ascii="Segoe UI" w:hAnsi="Segoe UI" w:eastAsia="Segoe UI" w:cs="Segoe UI"/>
      <w:sz w:val="20"/>
      <w:szCs w:val="20"/>
    </w:rPr>
  </w:style>
  <w:style w:type="paragraph" w:customStyle="1" w:styleId="21">
    <w:name w:val="figure caption"/>
    <w:basedOn w:val="1"/>
    <w:qFormat/>
    <w:uiPriority w:val="99"/>
    <w:pPr>
      <w:numPr>
        <w:ilvl w:val="0"/>
        <w:numId w:val="1"/>
      </w:numPr>
      <w:spacing w:before="120" w:after="120" w:line="240" w:lineRule="auto"/>
    </w:pPr>
    <w:rPr>
      <w:rFonts w:cs="Times New Roman"/>
      <w:color w:val="000000"/>
      <w:sz w:val="26"/>
      <w:szCs w:val="18"/>
    </w:rPr>
  </w:style>
  <w:style w:type="table" w:customStyle="1" w:styleId="22">
    <w:name w:val="Table Grid1"/>
    <w:basedOn w:val="4"/>
    <w:qFormat/>
    <w:uiPriority w:val="3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2"/>
    <w:basedOn w:val="4"/>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Heading #4"/>
    <w:basedOn w:val="1"/>
    <w:qFormat/>
    <w:uiPriority w:val="0"/>
    <w:pPr>
      <w:widowControl w:val="0"/>
      <w:shd w:val="clear" w:color="auto" w:fill="FFFFFF"/>
      <w:spacing w:before="0" w:line="262" w:lineRule="auto"/>
      <w:ind w:firstLine="480"/>
      <w:outlineLvl w:val="3"/>
    </w:pPr>
    <w:rPr>
      <w:rFonts w:ascii="Segoe UI" w:hAnsi="Segoe UI" w:eastAsia="Segoe UI" w:cs="Segoe UI"/>
      <w:b/>
      <w:bCs/>
      <w:i/>
      <w:iCs/>
      <w:sz w:val="22"/>
      <w:lang w:val="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TotalTime>
  <Pages>13</Pages>
  <Words>4233</Words>
  <Characters>13948</Characters>
  <DocSecurity>0</DocSecurity>
  <Lines>85</Lines>
  <Paragraphs>24</Paragraphs>
  <ScaleCrop>false</ScaleCrop>
  <LinksUpToDate>false</LinksUpToDate>
  <CharactersWithSpaces>18426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2022-06-01T15:01:00Z</dcterms:created>
  <dcterms:modified xsi:type="dcterms:W3CDTF">2023-05-31T10:02:48Z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013D8F4530444639B1DB7A6EDEA82685</vt:lpwstr>
  </property>
</Properties>
</file>