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44AC" w14:textId="77777777" w:rsidR="004C3A74" w:rsidRPr="00BA4C05" w:rsidRDefault="004C3A74" w:rsidP="004C3A74">
      <w:pPr>
        <w:rPr>
          <w:sz w:val="26"/>
          <w:szCs w:val="26"/>
          <w:lang w:val="vi-VN"/>
        </w:rPr>
      </w:pPr>
    </w:p>
    <w:p w14:paraId="66AB318E" w14:textId="77777777" w:rsidR="004C3A74" w:rsidRDefault="004C3A74" w:rsidP="004C3A74">
      <w:pPr>
        <w:jc w:val="center"/>
        <w:rPr>
          <w:b/>
          <w:sz w:val="26"/>
          <w:szCs w:val="26"/>
        </w:rPr>
      </w:pPr>
    </w:p>
    <w:p w14:paraId="509901D5" w14:textId="77777777" w:rsidR="004C3A74" w:rsidRPr="00467D01" w:rsidRDefault="004C3A74" w:rsidP="004C3A74">
      <w:pPr>
        <w:spacing w:before="120" w:after="120" w:line="312" w:lineRule="auto"/>
        <w:jc w:val="center"/>
        <w:rPr>
          <w:rFonts w:eastAsia="Calibri"/>
          <w:b/>
          <w:bCs/>
          <w:noProof/>
          <w:sz w:val="26"/>
          <w:szCs w:val="26"/>
        </w:rPr>
      </w:pPr>
      <w:r>
        <w:rPr>
          <w:rFonts w:eastAsia="Calibri"/>
          <w:b/>
          <w:bCs/>
          <w:noProof/>
          <w:sz w:val="26"/>
          <w:szCs w:val="26"/>
        </w:rPr>
        <w:t>M</w:t>
      </w:r>
      <w:r w:rsidRPr="00467D01">
        <w:rPr>
          <w:rFonts w:eastAsia="Calibri"/>
          <w:b/>
          <w:bCs/>
          <w:noProof/>
          <w:sz w:val="26"/>
          <w:szCs w:val="26"/>
          <w:lang w:val="vi-VN"/>
        </w:rPr>
        <w:t xml:space="preserve">A TRẬN ĐỀ KIỂM TRA </w:t>
      </w:r>
      <w:r>
        <w:rPr>
          <w:rFonts w:eastAsia="Calibri"/>
          <w:b/>
          <w:bCs/>
          <w:noProof/>
          <w:sz w:val="26"/>
          <w:szCs w:val="26"/>
        </w:rPr>
        <w:t>CUỐI</w:t>
      </w:r>
      <w:r w:rsidRPr="00467D01">
        <w:rPr>
          <w:rFonts w:eastAsia="Calibri"/>
          <w:b/>
          <w:bCs/>
          <w:noProof/>
          <w:sz w:val="26"/>
          <w:szCs w:val="26"/>
          <w:lang w:val="vi-VN"/>
        </w:rPr>
        <w:t xml:space="preserve"> KÌ </w:t>
      </w:r>
      <w:r>
        <w:rPr>
          <w:rFonts w:eastAsia="Calibri"/>
          <w:b/>
          <w:bCs/>
          <w:noProof/>
          <w:sz w:val="26"/>
          <w:szCs w:val="26"/>
        </w:rPr>
        <w:t xml:space="preserve">2 </w:t>
      </w:r>
      <w:r w:rsidRPr="00467D01">
        <w:rPr>
          <w:rFonts w:eastAsia="Calibri"/>
          <w:b/>
          <w:bCs/>
          <w:noProof/>
          <w:sz w:val="26"/>
          <w:szCs w:val="26"/>
          <w:lang w:val="vi-VN"/>
        </w:rPr>
        <w:t xml:space="preserve">MÔN TOÁN – LỚP </w:t>
      </w:r>
      <w:r>
        <w:rPr>
          <w:rFonts w:eastAsia="Calibri"/>
          <w:b/>
          <w:bCs/>
          <w:noProof/>
          <w:sz w:val="26"/>
          <w:szCs w:val="26"/>
        </w:rPr>
        <w:t>6</w:t>
      </w:r>
    </w:p>
    <w:p w14:paraId="18E81BC7" w14:textId="77777777" w:rsidR="004C3A74" w:rsidRPr="00467D01" w:rsidRDefault="004C3A74" w:rsidP="004C3A74">
      <w:pPr>
        <w:jc w:val="center"/>
        <w:rPr>
          <w:b/>
          <w:sz w:val="26"/>
          <w:szCs w:val="26"/>
          <w:lang w:val="vi-VN"/>
        </w:rPr>
      </w:pPr>
    </w:p>
    <w:p w14:paraId="1B7E5B24" w14:textId="77777777" w:rsidR="004C3A74" w:rsidRPr="0089389D" w:rsidRDefault="004C3A74" w:rsidP="004C3A74">
      <w:pPr>
        <w:rPr>
          <w:sz w:val="26"/>
          <w:szCs w:val="26"/>
        </w:rPr>
      </w:pPr>
    </w:p>
    <w:tbl>
      <w:tblPr>
        <w:tblStyle w:val="TableGrid2"/>
        <w:tblW w:w="5000" w:type="pct"/>
        <w:tblInd w:w="-147" w:type="dxa"/>
        <w:tblLayout w:type="fixed"/>
        <w:tblLook w:val="04A0" w:firstRow="1" w:lastRow="0" w:firstColumn="1" w:lastColumn="0" w:noHBand="0" w:noVBand="1"/>
      </w:tblPr>
      <w:tblGrid>
        <w:gridCol w:w="671"/>
        <w:gridCol w:w="1346"/>
        <w:gridCol w:w="3565"/>
        <w:gridCol w:w="819"/>
        <w:gridCol w:w="953"/>
        <w:gridCol w:w="815"/>
        <w:gridCol w:w="1367"/>
        <w:gridCol w:w="802"/>
      </w:tblGrid>
      <w:tr w:rsidR="004C3A74" w:rsidRPr="00277B41" w14:paraId="3A599923" w14:textId="77777777" w:rsidTr="004E266A">
        <w:trPr>
          <w:trHeight w:val="1001"/>
        </w:trPr>
        <w:tc>
          <w:tcPr>
            <w:tcW w:w="325" w:type="pct"/>
            <w:vMerge w:val="restart"/>
            <w:vAlign w:val="center"/>
          </w:tcPr>
          <w:p w14:paraId="597B303F" w14:textId="77777777" w:rsidR="004C3A74" w:rsidRPr="007F26AD"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TT</w:t>
            </w:r>
          </w:p>
        </w:tc>
        <w:tc>
          <w:tcPr>
            <w:tcW w:w="651" w:type="pct"/>
            <w:vMerge w:val="restart"/>
            <w:vAlign w:val="center"/>
          </w:tcPr>
          <w:p w14:paraId="65F6B541" w14:textId="77777777" w:rsidR="004C3A74" w:rsidRPr="00277B41"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Chương/</w:t>
            </w:r>
          </w:p>
          <w:p w14:paraId="44946CAF" w14:textId="77777777" w:rsidR="004C3A74" w:rsidRPr="007F26AD"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Chủ đề</w:t>
            </w:r>
          </w:p>
        </w:tc>
        <w:tc>
          <w:tcPr>
            <w:tcW w:w="1724" w:type="pct"/>
            <w:vMerge w:val="restart"/>
            <w:vAlign w:val="center"/>
          </w:tcPr>
          <w:p w14:paraId="0D1A48E6" w14:textId="77777777" w:rsidR="004C3A74" w:rsidRPr="007F26AD" w:rsidRDefault="004C3A74" w:rsidP="004E266A">
            <w:pPr>
              <w:spacing w:line="312" w:lineRule="auto"/>
              <w:jc w:val="center"/>
              <w:rPr>
                <w:rFonts w:eastAsia="Calibri"/>
                <w:b/>
                <w:bCs/>
                <w:noProof/>
                <w:spacing w:val="-8"/>
                <w:sz w:val="22"/>
                <w:szCs w:val="22"/>
                <w:lang w:val="vi-VN"/>
              </w:rPr>
            </w:pPr>
            <w:r w:rsidRPr="007F26AD">
              <w:rPr>
                <w:rFonts w:eastAsia="Calibri"/>
                <w:b/>
                <w:bCs/>
                <w:noProof/>
                <w:spacing w:val="-8"/>
                <w:sz w:val="22"/>
                <w:szCs w:val="22"/>
                <w:lang w:val="vi-VN"/>
              </w:rPr>
              <w:t>Nội dung/</w:t>
            </w:r>
            <w:r w:rsidRPr="00277B41">
              <w:rPr>
                <w:rFonts w:eastAsia="Calibri"/>
                <w:b/>
                <w:bCs/>
                <w:noProof/>
                <w:spacing w:val="-8"/>
                <w:sz w:val="22"/>
                <w:szCs w:val="22"/>
                <w:lang w:val="vi-VN"/>
              </w:rPr>
              <w:t>Đ</w:t>
            </w:r>
            <w:r w:rsidRPr="007F26AD">
              <w:rPr>
                <w:rFonts w:eastAsia="Calibri"/>
                <w:b/>
                <w:bCs/>
                <w:noProof/>
                <w:spacing w:val="-8"/>
                <w:sz w:val="22"/>
                <w:szCs w:val="22"/>
                <w:lang w:val="vi-VN"/>
              </w:rPr>
              <w:t>ơn vị kiến thức</w:t>
            </w:r>
          </w:p>
        </w:tc>
        <w:tc>
          <w:tcPr>
            <w:tcW w:w="1912" w:type="pct"/>
            <w:gridSpan w:val="4"/>
            <w:vAlign w:val="center"/>
          </w:tcPr>
          <w:p w14:paraId="446B526E" w14:textId="77777777" w:rsidR="004C3A74" w:rsidRPr="00277B41" w:rsidRDefault="004C3A74" w:rsidP="004E266A">
            <w:pPr>
              <w:spacing w:line="312" w:lineRule="auto"/>
              <w:jc w:val="center"/>
              <w:rPr>
                <w:rFonts w:eastAsia="Calibri"/>
                <w:noProof/>
                <w:spacing w:val="-8"/>
                <w:sz w:val="22"/>
                <w:szCs w:val="22"/>
                <w:lang w:val="vi-VN"/>
              </w:rPr>
            </w:pPr>
            <w:r w:rsidRPr="007F26AD">
              <w:rPr>
                <w:rFonts w:eastAsia="Calibri"/>
                <w:b/>
                <w:noProof/>
                <w:spacing w:val="-8"/>
                <w:sz w:val="22"/>
                <w:szCs w:val="22"/>
                <w:lang w:val="vi-VN"/>
              </w:rPr>
              <w:t>Mức độ đánh giá</w:t>
            </w:r>
          </w:p>
        </w:tc>
        <w:tc>
          <w:tcPr>
            <w:tcW w:w="388" w:type="pct"/>
            <w:vMerge w:val="restart"/>
            <w:vAlign w:val="center"/>
          </w:tcPr>
          <w:p w14:paraId="64462C9C" w14:textId="77777777" w:rsidR="004C3A74" w:rsidRPr="00277B41" w:rsidRDefault="004C3A74" w:rsidP="004E266A">
            <w:pPr>
              <w:spacing w:line="312" w:lineRule="auto"/>
              <w:jc w:val="center"/>
              <w:rPr>
                <w:rFonts w:eastAsia="Calibri"/>
                <w:b/>
                <w:noProof/>
                <w:spacing w:val="-8"/>
                <w:sz w:val="22"/>
                <w:szCs w:val="22"/>
              </w:rPr>
            </w:pPr>
            <w:r w:rsidRPr="00277B41">
              <w:rPr>
                <w:rFonts w:eastAsia="Calibri"/>
                <w:b/>
                <w:noProof/>
                <w:spacing w:val="-8"/>
                <w:sz w:val="22"/>
                <w:szCs w:val="22"/>
                <w:lang w:val="vi-VN"/>
              </w:rPr>
              <w:t>Tổng</w:t>
            </w:r>
            <w:r w:rsidRPr="00277B41">
              <w:rPr>
                <w:rFonts w:eastAsia="Calibri"/>
                <w:b/>
                <w:noProof/>
                <w:spacing w:val="-8"/>
                <w:sz w:val="22"/>
                <w:szCs w:val="22"/>
              </w:rPr>
              <w:t>%</w:t>
            </w:r>
          </w:p>
          <w:p w14:paraId="732A5707" w14:textId="77777777" w:rsidR="004C3A74" w:rsidRPr="007F26AD"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điểm</w:t>
            </w:r>
          </w:p>
        </w:tc>
      </w:tr>
      <w:tr w:rsidR="004C3A74" w:rsidRPr="00277B41" w14:paraId="2286E43C" w14:textId="77777777" w:rsidTr="004E266A">
        <w:trPr>
          <w:trHeight w:val="146"/>
        </w:trPr>
        <w:tc>
          <w:tcPr>
            <w:tcW w:w="325" w:type="pct"/>
            <w:vMerge/>
            <w:vAlign w:val="center"/>
          </w:tcPr>
          <w:p w14:paraId="1A549548" w14:textId="77777777" w:rsidR="004C3A74" w:rsidRPr="007F26AD" w:rsidRDefault="004C3A74" w:rsidP="004E266A">
            <w:pPr>
              <w:spacing w:before="120" w:after="120" w:line="312" w:lineRule="auto"/>
              <w:jc w:val="center"/>
              <w:rPr>
                <w:rFonts w:eastAsia="Calibri"/>
                <w:b/>
                <w:noProof/>
                <w:spacing w:val="-8"/>
                <w:sz w:val="22"/>
                <w:szCs w:val="22"/>
                <w:lang w:val="vi-VN"/>
              </w:rPr>
            </w:pPr>
          </w:p>
        </w:tc>
        <w:tc>
          <w:tcPr>
            <w:tcW w:w="651" w:type="pct"/>
            <w:vMerge/>
          </w:tcPr>
          <w:p w14:paraId="39EF9C29" w14:textId="77777777" w:rsidR="004C3A74" w:rsidRPr="007F26AD" w:rsidRDefault="004C3A74" w:rsidP="004E266A">
            <w:pPr>
              <w:spacing w:before="120" w:after="120" w:line="312" w:lineRule="auto"/>
              <w:jc w:val="center"/>
              <w:rPr>
                <w:rFonts w:eastAsia="Calibri"/>
                <w:b/>
                <w:noProof/>
                <w:spacing w:val="-8"/>
                <w:sz w:val="22"/>
                <w:szCs w:val="22"/>
                <w:lang w:val="vi-VN"/>
              </w:rPr>
            </w:pPr>
          </w:p>
        </w:tc>
        <w:tc>
          <w:tcPr>
            <w:tcW w:w="1724" w:type="pct"/>
            <w:vMerge/>
          </w:tcPr>
          <w:p w14:paraId="3846A2CB" w14:textId="77777777" w:rsidR="004C3A74" w:rsidRPr="007F26AD" w:rsidRDefault="004C3A74" w:rsidP="004E266A">
            <w:pPr>
              <w:spacing w:before="120" w:after="120" w:line="312" w:lineRule="auto"/>
              <w:jc w:val="center"/>
              <w:rPr>
                <w:rFonts w:eastAsia="Calibri"/>
                <w:b/>
                <w:noProof/>
                <w:spacing w:val="-8"/>
                <w:sz w:val="22"/>
                <w:szCs w:val="22"/>
                <w:lang w:val="vi-VN"/>
              </w:rPr>
            </w:pPr>
          </w:p>
        </w:tc>
        <w:tc>
          <w:tcPr>
            <w:tcW w:w="396" w:type="pct"/>
            <w:shd w:val="clear" w:color="auto" w:fill="E2EFD9"/>
            <w:vAlign w:val="center"/>
          </w:tcPr>
          <w:p w14:paraId="08E00DAE" w14:textId="77777777" w:rsidR="004C3A74" w:rsidRPr="00277B41"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Nhận biết</w:t>
            </w:r>
          </w:p>
        </w:tc>
        <w:tc>
          <w:tcPr>
            <w:tcW w:w="461" w:type="pct"/>
            <w:shd w:val="clear" w:color="auto" w:fill="DEEAF6"/>
            <w:vAlign w:val="center"/>
          </w:tcPr>
          <w:p w14:paraId="16798E13" w14:textId="77777777" w:rsidR="004C3A74" w:rsidRPr="00277B41"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Thông hiểu</w:t>
            </w:r>
          </w:p>
        </w:tc>
        <w:tc>
          <w:tcPr>
            <w:tcW w:w="394" w:type="pct"/>
            <w:shd w:val="clear" w:color="auto" w:fill="FFF2CC"/>
            <w:vAlign w:val="center"/>
          </w:tcPr>
          <w:p w14:paraId="504C3BC7" w14:textId="77777777" w:rsidR="004C3A74" w:rsidRPr="00277B41"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Vận dụng</w:t>
            </w:r>
          </w:p>
        </w:tc>
        <w:tc>
          <w:tcPr>
            <w:tcW w:w="661" w:type="pct"/>
            <w:shd w:val="clear" w:color="auto" w:fill="E7E6E6"/>
            <w:vAlign w:val="center"/>
          </w:tcPr>
          <w:p w14:paraId="179E2912" w14:textId="77777777" w:rsidR="004C3A74" w:rsidRPr="00277B41" w:rsidRDefault="004C3A74" w:rsidP="004E266A">
            <w:pPr>
              <w:spacing w:line="312" w:lineRule="auto"/>
              <w:jc w:val="center"/>
              <w:rPr>
                <w:rFonts w:eastAsia="Calibri"/>
                <w:b/>
                <w:noProof/>
                <w:spacing w:val="-8"/>
                <w:sz w:val="22"/>
                <w:szCs w:val="22"/>
                <w:lang w:val="vi-VN"/>
              </w:rPr>
            </w:pPr>
            <w:r w:rsidRPr="007F26AD">
              <w:rPr>
                <w:rFonts w:eastAsia="Calibri"/>
                <w:b/>
                <w:noProof/>
                <w:spacing w:val="-8"/>
                <w:sz w:val="22"/>
                <w:szCs w:val="22"/>
                <w:lang w:val="vi-VN"/>
              </w:rPr>
              <w:t>Vận dụng cao</w:t>
            </w:r>
          </w:p>
        </w:tc>
        <w:tc>
          <w:tcPr>
            <w:tcW w:w="388" w:type="pct"/>
            <w:vMerge/>
          </w:tcPr>
          <w:p w14:paraId="299A60F8" w14:textId="77777777" w:rsidR="004C3A74" w:rsidRPr="007F26AD" w:rsidRDefault="004C3A74" w:rsidP="004E266A">
            <w:pPr>
              <w:spacing w:before="120" w:after="120" w:line="312" w:lineRule="auto"/>
              <w:jc w:val="center"/>
              <w:rPr>
                <w:rFonts w:eastAsia="Calibri"/>
                <w:b/>
                <w:noProof/>
                <w:spacing w:val="-8"/>
                <w:sz w:val="22"/>
                <w:szCs w:val="22"/>
                <w:lang w:val="vi-VN"/>
              </w:rPr>
            </w:pPr>
          </w:p>
        </w:tc>
      </w:tr>
      <w:tr w:rsidR="004C3A74" w:rsidRPr="00277B41" w14:paraId="2645BA47" w14:textId="77777777" w:rsidTr="004E266A">
        <w:trPr>
          <w:trHeight w:val="439"/>
        </w:trPr>
        <w:tc>
          <w:tcPr>
            <w:tcW w:w="325" w:type="pct"/>
            <w:vMerge/>
            <w:vAlign w:val="center"/>
          </w:tcPr>
          <w:p w14:paraId="2BEE98FB" w14:textId="77777777" w:rsidR="004C3A74" w:rsidRPr="007F26AD" w:rsidRDefault="004C3A74" w:rsidP="004E266A">
            <w:pPr>
              <w:spacing w:before="120" w:after="120" w:line="312" w:lineRule="auto"/>
              <w:jc w:val="center"/>
              <w:rPr>
                <w:rFonts w:eastAsia="Calibri"/>
                <w:b/>
                <w:noProof/>
                <w:spacing w:val="-8"/>
                <w:sz w:val="22"/>
                <w:szCs w:val="22"/>
                <w:lang w:val="vi-VN"/>
              </w:rPr>
            </w:pPr>
          </w:p>
        </w:tc>
        <w:tc>
          <w:tcPr>
            <w:tcW w:w="651" w:type="pct"/>
            <w:vMerge/>
          </w:tcPr>
          <w:p w14:paraId="7B6F9E16" w14:textId="77777777" w:rsidR="004C3A74" w:rsidRPr="007F26AD" w:rsidRDefault="004C3A74" w:rsidP="004E266A">
            <w:pPr>
              <w:spacing w:before="120" w:after="120" w:line="312" w:lineRule="auto"/>
              <w:jc w:val="center"/>
              <w:rPr>
                <w:rFonts w:eastAsia="Calibri"/>
                <w:b/>
                <w:noProof/>
                <w:spacing w:val="-8"/>
                <w:sz w:val="22"/>
                <w:szCs w:val="22"/>
                <w:lang w:val="vi-VN"/>
              </w:rPr>
            </w:pPr>
          </w:p>
        </w:tc>
        <w:tc>
          <w:tcPr>
            <w:tcW w:w="1724" w:type="pct"/>
            <w:vMerge/>
          </w:tcPr>
          <w:p w14:paraId="0410A815" w14:textId="77777777" w:rsidR="004C3A74" w:rsidRPr="007F26AD" w:rsidRDefault="004C3A74" w:rsidP="004E266A">
            <w:pPr>
              <w:spacing w:before="120" w:after="120" w:line="312" w:lineRule="auto"/>
              <w:jc w:val="center"/>
              <w:rPr>
                <w:rFonts w:eastAsia="Calibri"/>
                <w:b/>
                <w:noProof/>
                <w:spacing w:val="-8"/>
                <w:sz w:val="22"/>
                <w:szCs w:val="22"/>
                <w:lang w:val="vi-VN"/>
              </w:rPr>
            </w:pPr>
          </w:p>
        </w:tc>
        <w:tc>
          <w:tcPr>
            <w:tcW w:w="396" w:type="pct"/>
            <w:shd w:val="clear" w:color="auto" w:fill="E2EFD9"/>
            <w:vAlign w:val="center"/>
          </w:tcPr>
          <w:p w14:paraId="0E0CEB4C" w14:textId="77777777" w:rsidR="004C3A74" w:rsidRPr="007F26AD" w:rsidRDefault="004C3A74" w:rsidP="004E266A">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461" w:type="pct"/>
            <w:shd w:val="clear" w:color="auto" w:fill="DEEAF6"/>
            <w:vAlign w:val="center"/>
          </w:tcPr>
          <w:p w14:paraId="20AB88E5" w14:textId="77777777" w:rsidR="004C3A74" w:rsidRPr="007F26AD" w:rsidRDefault="004C3A74" w:rsidP="004E266A">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394" w:type="pct"/>
            <w:shd w:val="clear" w:color="auto" w:fill="FFF2CC"/>
            <w:vAlign w:val="center"/>
          </w:tcPr>
          <w:p w14:paraId="6FAF7B33" w14:textId="77777777" w:rsidR="004C3A74" w:rsidRPr="007F26AD" w:rsidRDefault="004C3A74" w:rsidP="004E266A">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661" w:type="pct"/>
            <w:shd w:val="clear" w:color="auto" w:fill="E7E6E6"/>
            <w:vAlign w:val="center"/>
          </w:tcPr>
          <w:p w14:paraId="3A1654B4" w14:textId="77777777" w:rsidR="004C3A74" w:rsidRPr="007F26AD" w:rsidRDefault="004C3A74" w:rsidP="004E266A">
            <w:pPr>
              <w:spacing w:line="312" w:lineRule="auto"/>
              <w:ind w:hanging="105"/>
              <w:jc w:val="center"/>
              <w:rPr>
                <w:rFonts w:eastAsia="Calibri"/>
                <w:b/>
                <w:noProof/>
                <w:spacing w:val="-8"/>
                <w:sz w:val="22"/>
                <w:szCs w:val="22"/>
              </w:rPr>
            </w:pPr>
            <w:r w:rsidRPr="00277B41">
              <w:rPr>
                <w:rFonts w:eastAsia="Calibri"/>
                <w:b/>
                <w:noProof/>
                <w:spacing w:val="-8"/>
                <w:sz w:val="22"/>
                <w:szCs w:val="22"/>
              </w:rPr>
              <w:t>TL</w:t>
            </w:r>
          </w:p>
        </w:tc>
        <w:tc>
          <w:tcPr>
            <w:tcW w:w="388" w:type="pct"/>
            <w:vMerge/>
          </w:tcPr>
          <w:p w14:paraId="05BC5CEE" w14:textId="77777777" w:rsidR="004C3A74" w:rsidRPr="007F26AD" w:rsidRDefault="004C3A74" w:rsidP="004E266A">
            <w:pPr>
              <w:spacing w:before="120" w:after="120" w:line="312" w:lineRule="auto"/>
              <w:jc w:val="center"/>
              <w:rPr>
                <w:rFonts w:eastAsia="Calibri"/>
                <w:b/>
                <w:noProof/>
                <w:spacing w:val="-8"/>
                <w:sz w:val="22"/>
                <w:szCs w:val="22"/>
                <w:lang w:val="vi-VN"/>
              </w:rPr>
            </w:pPr>
          </w:p>
        </w:tc>
      </w:tr>
      <w:tr w:rsidR="004C3A74" w:rsidRPr="00277B41" w14:paraId="2992E536" w14:textId="77777777" w:rsidTr="004E266A">
        <w:trPr>
          <w:trHeight w:val="562"/>
        </w:trPr>
        <w:tc>
          <w:tcPr>
            <w:tcW w:w="325" w:type="pct"/>
            <w:vMerge w:val="restart"/>
          </w:tcPr>
          <w:p w14:paraId="5C0808E3" w14:textId="77777777" w:rsidR="004C3A74" w:rsidRPr="007F26AD" w:rsidRDefault="004C3A74" w:rsidP="004E266A">
            <w:pPr>
              <w:spacing w:before="40" w:after="40" w:line="312" w:lineRule="auto"/>
              <w:jc w:val="center"/>
              <w:rPr>
                <w:rFonts w:eastAsia="Calibri"/>
                <w:b/>
                <w:noProof/>
                <w:spacing w:val="-8"/>
                <w:sz w:val="22"/>
                <w:szCs w:val="22"/>
                <w:lang w:val="vi-VN"/>
              </w:rPr>
            </w:pPr>
            <w:r w:rsidRPr="007F26AD">
              <w:rPr>
                <w:rFonts w:eastAsia="Calibri"/>
                <w:b/>
                <w:noProof/>
                <w:spacing w:val="-8"/>
                <w:sz w:val="22"/>
                <w:szCs w:val="22"/>
                <w:lang w:val="vi-VN"/>
              </w:rPr>
              <w:t>1</w:t>
            </w:r>
          </w:p>
        </w:tc>
        <w:tc>
          <w:tcPr>
            <w:tcW w:w="651" w:type="pct"/>
            <w:vMerge w:val="restart"/>
            <w:vAlign w:val="center"/>
          </w:tcPr>
          <w:p w14:paraId="3B49D72A" w14:textId="77777777" w:rsidR="004C3A74" w:rsidRPr="009E037A" w:rsidRDefault="004C3A74" w:rsidP="004E266A">
            <w:pPr>
              <w:jc w:val="center"/>
              <w:rPr>
                <w:color w:val="000000"/>
                <w:sz w:val="22"/>
                <w:szCs w:val="22"/>
              </w:rPr>
            </w:pPr>
            <w:r w:rsidRPr="009E037A">
              <w:rPr>
                <w:color w:val="000000"/>
                <w:sz w:val="22"/>
                <w:szCs w:val="22"/>
              </w:rPr>
              <w:t>Phân số</w:t>
            </w:r>
          </w:p>
          <w:p w14:paraId="1AD032E9" w14:textId="77777777" w:rsidR="004C3A74" w:rsidRPr="007F26AD" w:rsidRDefault="004C3A74" w:rsidP="004E266A">
            <w:pPr>
              <w:spacing w:before="40" w:after="40" w:line="312" w:lineRule="auto"/>
              <w:jc w:val="center"/>
              <w:rPr>
                <w:b/>
                <w:iCs/>
                <w:noProof/>
                <w:sz w:val="22"/>
                <w:szCs w:val="22"/>
                <w:lang w:val="vi-VN"/>
              </w:rPr>
            </w:pPr>
            <w:r w:rsidRPr="009E037A">
              <w:rPr>
                <w:color w:val="000000"/>
                <w:sz w:val="22"/>
                <w:szCs w:val="22"/>
              </w:rPr>
              <w:t>Hỗn số</w:t>
            </w:r>
            <w:r w:rsidRPr="009E037A">
              <w:rPr>
                <w:color w:val="000000"/>
                <w:sz w:val="22"/>
                <w:szCs w:val="22"/>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403DE784" w14:textId="77777777" w:rsidR="004C3A74" w:rsidRPr="007F26AD" w:rsidRDefault="004C3A74" w:rsidP="004E266A">
            <w:pPr>
              <w:spacing w:before="40" w:after="40" w:line="312" w:lineRule="auto"/>
              <w:rPr>
                <w:rFonts w:eastAsia="Calibri"/>
                <w:bCs/>
                <w:iCs/>
                <w:noProof/>
                <w:spacing w:val="-8"/>
                <w:sz w:val="22"/>
                <w:szCs w:val="22"/>
                <w:lang w:val="vi-VN"/>
              </w:rPr>
            </w:pPr>
            <w:r w:rsidRPr="009E037A">
              <w:rPr>
                <w:color w:val="000000"/>
                <w:lang w:val="vi-VN"/>
              </w:rPr>
              <w:t>Các phép tính với phân số, hỗn số, số thập phân.</w:t>
            </w:r>
          </w:p>
        </w:tc>
        <w:tc>
          <w:tcPr>
            <w:tcW w:w="396" w:type="pct"/>
            <w:shd w:val="clear" w:color="auto" w:fill="E2EFD9"/>
          </w:tcPr>
          <w:p w14:paraId="21E788C0" w14:textId="708E30C7" w:rsidR="004C3A74" w:rsidRPr="007F26AD" w:rsidRDefault="001915D9" w:rsidP="001915D9">
            <w:pPr>
              <w:spacing w:before="40" w:after="40" w:line="312" w:lineRule="auto"/>
              <w:jc w:val="center"/>
              <w:rPr>
                <w:rFonts w:eastAsia="Calibri"/>
                <w:noProof/>
                <w:color w:val="FF0000"/>
                <w:spacing w:val="-8"/>
                <w:sz w:val="22"/>
                <w:szCs w:val="22"/>
                <w:lang w:val="vi-VN"/>
              </w:rPr>
            </w:pPr>
            <w:r w:rsidRPr="00277B41">
              <w:rPr>
                <w:rFonts w:eastAsia="Calibri"/>
                <w:noProof/>
                <w:color w:val="FF0000"/>
                <w:spacing w:val="-8"/>
                <w:sz w:val="22"/>
                <w:szCs w:val="22"/>
              </w:rPr>
              <w:t>Bài 1</w:t>
            </w:r>
            <w:r>
              <w:rPr>
                <w:rFonts w:eastAsia="Calibri"/>
                <w:noProof/>
                <w:color w:val="FF0000"/>
                <w:spacing w:val="-8"/>
                <w:sz w:val="22"/>
                <w:szCs w:val="22"/>
              </w:rPr>
              <w:t xml:space="preserve">a </w:t>
            </w:r>
            <w:r w:rsidRPr="00277B41">
              <w:rPr>
                <w:rFonts w:eastAsia="Calibri"/>
                <w:noProof/>
                <w:color w:val="FF0000"/>
                <w:spacing w:val="-8"/>
                <w:sz w:val="22"/>
                <w:szCs w:val="22"/>
              </w:rPr>
              <w:t>(1đ)</w:t>
            </w:r>
          </w:p>
        </w:tc>
        <w:tc>
          <w:tcPr>
            <w:tcW w:w="461" w:type="pct"/>
            <w:shd w:val="clear" w:color="auto" w:fill="DEEAF6"/>
          </w:tcPr>
          <w:p w14:paraId="4A75E067" w14:textId="53F1AB59"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1</w:t>
            </w:r>
            <w:r>
              <w:rPr>
                <w:rFonts w:eastAsia="Calibri"/>
                <w:noProof/>
                <w:color w:val="FF0000"/>
                <w:spacing w:val="-8"/>
                <w:sz w:val="22"/>
                <w:szCs w:val="22"/>
              </w:rPr>
              <w:t>b</w:t>
            </w:r>
          </w:p>
          <w:p w14:paraId="272EA12B" w14:textId="4D940397" w:rsidR="004C3A74" w:rsidRPr="007F26AD" w:rsidRDefault="004C3A74" w:rsidP="004E266A">
            <w:pPr>
              <w:spacing w:before="40" w:after="40" w:line="312" w:lineRule="auto"/>
              <w:jc w:val="center"/>
              <w:rPr>
                <w:rFonts w:eastAsia="Calibri"/>
                <w:noProof/>
                <w:color w:val="FF0000"/>
                <w:spacing w:val="-8"/>
                <w:sz w:val="22"/>
                <w:szCs w:val="22"/>
                <w:lang w:val="vi-VN"/>
              </w:rPr>
            </w:pPr>
            <w:r w:rsidRPr="00277B41">
              <w:rPr>
                <w:rFonts w:eastAsia="Calibri"/>
                <w:noProof/>
                <w:color w:val="FF0000"/>
                <w:spacing w:val="-8"/>
                <w:sz w:val="22"/>
                <w:szCs w:val="22"/>
              </w:rPr>
              <w:t>(</w:t>
            </w:r>
            <w:r w:rsidR="001915D9">
              <w:rPr>
                <w:rFonts w:eastAsia="Calibri"/>
                <w:noProof/>
                <w:color w:val="FF0000"/>
                <w:spacing w:val="-8"/>
                <w:sz w:val="22"/>
                <w:szCs w:val="22"/>
              </w:rPr>
              <w:t>0</w:t>
            </w:r>
            <w:r>
              <w:rPr>
                <w:rFonts w:eastAsia="Calibri"/>
                <w:noProof/>
                <w:color w:val="FF0000"/>
                <w:spacing w:val="-8"/>
                <w:sz w:val="22"/>
                <w:szCs w:val="22"/>
              </w:rPr>
              <w:t>,75</w:t>
            </w:r>
            <w:r w:rsidRPr="00277B41">
              <w:rPr>
                <w:rFonts w:eastAsia="Calibri"/>
                <w:noProof/>
                <w:color w:val="FF0000"/>
                <w:spacing w:val="-8"/>
                <w:sz w:val="22"/>
                <w:szCs w:val="22"/>
              </w:rPr>
              <w:t>đ)</w:t>
            </w:r>
          </w:p>
        </w:tc>
        <w:tc>
          <w:tcPr>
            <w:tcW w:w="394" w:type="pct"/>
            <w:shd w:val="clear" w:color="auto" w:fill="FFF2CC"/>
            <w:vAlign w:val="center"/>
          </w:tcPr>
          <w:p w14:paraId="42E9A89E"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1</w:t>
            </w:r>
            <w:r>
              <w:rPr>
                <w:rFonts w:eastAsia="Calibri"/>
                <w:noProof/>
                <w:color w:val="FF0000"/>
                <w:spacing w:val="-8"/>
                <w:sz w:val="22"/>
                <w:szCs w:val="22"/>
              </w:rPr>
              <w:t>c</w:t>
            </w:r>
          </w:p>
          <w:p w14:paraId="18F67F81" w14:textId="77777777" w:rsidR="004C3A74" w:rsidRPr="007F26AD"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w:t>
            </w:r>
            <w:r>
              <w:rPr>
                <w:rFonts w:eastAsia="Calibri"/>
                <w:noProof/>
                <w:color w:val="FF0000"/>
                <w:spacing w:val="-8"/>
                <w:sz w:val="22"/>
                <w:szCs w:val="22"/>
              </w:rPr>
              <w:t>0,5</w:t>
            </w:r>
            <w:r w:rsidRPr="00277B41">
              <w:rPr>
                <w:rFonts w:eastAsia="Calibri"/>
                <w:noProof/>
                <w:color w:val="FF0000"/>
                <w:spacing w:val="-8"/>
                <w:sz w:val="22"/>
                <w:szCs w:val="22"/>
              </w:rPr>
              <w:t>đ)</w:t>
            </w:r>
          </w:p>
        </w:tc>
        <w:tc>
          <w:tcPr>
            <w:tcW w:w="661" w:type="pct"/>
            <w:shd w:val="clear" w:color="auto" w:fill="E7E6E6"/>
            <w:vAlign w:val="center"/>
          </w:tcPr>
          <w:p w14:paraId="438643FE"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p>
        </w:tc>
        <w:tc>
          <w:tcPr>
            <w:tcW w:w="388" w:type="pct"/>
            <w:vAlign w:val="center"/>
          </w:tcPr>
          <w:p w14:paraId="10EB2FBB" w14:textId="77777777" w:rsidR="004C3A74" w:rsidRPr="007F26AD" w:rsidRDefault="004C3A74" w:rsidP="004E266A">
            <w:pPr>
              <w:spacing w:before="40" w:after="40" w:line="312" w:lineRule="auto"/>
              <w:jc w:val="center"/>
              <w:rPr>
                <w:rFonts w:eastAsia="Calibri"/>
                <w:noProof/>
                <w:spacing w:val="-8"/>
                <w:sz w:val="22"/>
                <w:szCs w:val="22"/>
              </w:rPr>
            </w:pPr>
            <w:r>
              <w:rPr>
                <w:rFonts w:eastAsia="Calibri"/>
                <w:noProof/>
                <w:spacing w:val="-8"/>
                <w:sz w:val="22"/>
                <w:szCs w:val="22"/>
              </w:rPr>
              <w:t>2,25</w:t>
            </w:r>
          </w:p>
        </w:tc>
      </w:tr>
      <w:tr w:rsidR="004C3A74" w:rsidRPr="00277B41" w14:paraId="0D053AD3" w14:textId="77777777" w:rsidTr="004E266A">
        <w:trPr>
          <w:trHeight w:val="562"/>
        </w:trPr>
        <w:tc>
          <w:tcPr>
            <w:tcW w:w="325" w:type="pct"/>
            <w:vMerge/>
          </w:tcPr>
          <w:p w14:paraId="03701F03" w14:textId="77777777" w:rsidR="004C3A74" w:rsidRPr="007F26AD" w:rsidRDefault="004C3A74" w:rsidP="004E266A">
            <w:pPr>
              <w:spacing w:before="40" w:after="40" w:line="312" w:lineRule="auto"/>
              <w:jc w:val="center"/>
              <w:rPr>
                <w:rFonts w:eastAsia="Calibri"/>
                <w:b/>
                <w:noProof/>
                <w:spacing w:val="-8"/>
                <w:sz w:val="22"/>
                <w:szCs w:val="22"/>
                <w:lang w:val="vi-VN"/>
              </w:rPr>
            </w:pPr>
          </w:p>
        </w:tc>
        <w:tc>
          <w:tcPr>
            <w:tcW w:w="651" w:type="pct"/>
            <w:vMerge/>
            <w:vAlign w:val="center"/>
          </w:tcPr>
          <w:p w14:paraId="7F627A1F" w14:textId="77777777" w:rsidR="004C3A74" w:rsidRPr="009E037A" w:rsidRDefault="004C3A74" w:rsidP="004E266A">
            <w:pPr>
              <w:jc w:val="center"/>
              <w:rPr>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7FF3F4C3" w14:textId="77777777" w:rsidR="004C3A74" w:rsidRPr="009E037A" w:rsidRDefault="004C3A74" w:rsidP="004E266A">
            <w:pPr>
              <w:spacing w:before="40" w:after="40" w:line="312" w:lineRule="auto"/>
              <w:rPr>
                <w:color w:val="000000"/>
                <w:lang w:val="vi-VN"/>
              </w:rPr>
            </w:pPr>
          </w:p>
        </w:tc>
        <w:tc>
          <w:tcPr>
            <w:tcW w:w="396" w:type="pct"/>
            <w:shd w:val="clear" w:color="auto" w:fill="E2EFD9"/>
          </w:tcPr>
          <w:p w14:paraId="4D01E6A2" w14:textId="75CE67CF" w:rsidR="004C3A74" w:rsidRPr="00277B41" w:rsidRDefault="001915D9"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2a</w:t>
            </w:r>
            <w:r w:rsidRPr="00277B41">
              <w:rPr>
                <w:rFonts w:eastAsia="Calibri"/>
                <w:noProof/>
                <w:color w:val="FF0000"/>
                <w:spacing w:val="-8"/>
                <w:sz w:val="22"/>
                <w:szCs w:val="22"/>
              </w:rPr>
              <w:t xml:space="preserve"> (1đ)</w:t>
            </w:r>
          </w:p>
        </w:tc>
        <w:tc>
          <w:tcPr>
            <w:tcW w:w="461" w:type="pct"/>
            <w:shd w:val="clear" w:color="auto" w:fill="DEEAF6"/>
          </w:tcPr>
          <w:p w14:paraId="5CF9B030" w14:textId="797CFE8B"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sidR="001915D9">
              <w:rPr>
                <w:rFonts w:eastAsia="Calibri"/>
                <w:noProof/>
                <w:color w:val="FF0000"/>
                <w:spacing w:val="-8"/>
                <w:sz w:val="22"/>
                <w:szCs w:val="22"/>
              </w:rPr>
              <w:t>2</w:t>
            </w:r>
            <w:r>
              <w:rPr>
                <w:rFonts w:eastAsia="Calibri"/>
                <w:noProof/>
                <w:color w:val="FF0000"/>
                <w:spacing w:val="-8"/>
                <w:sz w:val="22"/>
                <w:szCs w:val="22"/>
              </w:rPr>
              <w:t>b</w:t>
            </w:r>
          </w:p>
          <w:p w14:paraId="71E90B62" w14:textId="792DEA83"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w:t>
            </w:r>
            <w:r w:rsidR="001915D9">
              <w:rPr>
                <w:rFonts w:eastAsia="Calibri"/>
                <w:noProof/>
                <w:color w:val="FF0000"/>
                <w:spacing w:val="-8"/>
                <w:sz w:val="22"/>
                <w:szCs w:val="22"/>
              </w:rPr>
              <w:t>0</w:t>
            </w:r>
            <w:r>
              <w:rPr>
                <w:rFonts w:eastAsia="Calibri"/>
                <w:noProof/>
                <w:color w:val="FF0000"/>
                <w:spacing w:val="-8"/>
                <w:sz w:val="22"/>
                <w:szCs w:val="22"/>
              </w:rPr>
              <w:t>,75</w:t>
            </w:r>
            <w:r w:rsidRPr="00277B41">
              <w:rPr>
                <w:rFonts w:eastAsia="Calibri"/>
                <w:noProof/>
                <w:color w:val="FF0000"/>
                <w:spacing w:val="-8"/>
                <w:sz w:val="22"/>
                <w:szCs w:val="22"/>
              </w:rPr>
              <w:t>đ)</w:t>
            </w:r>
          </w:p>
        </w:tc>
        <w:tc>
          <w:tcPr>
            <w:tcW w:w="394" w:type="pct"/>
            <w:shd w:val="clear" w:color="auto" w:fill="FFF2CC"/>
            <w:vAlign w:val="center"/>
          </w:tcPr>
          <w:p w14:paraId="1466A8AA"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2c</w:t>
            </w:r>
          </w:p>
          <w:p w14:paraId="41613130"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w:t>
            </w:r>
            <w:r>
              <w:rPr>
                <w:rFonts w:eastAsia="Calibri"/>
                <w:noProof/>
                <w:color w:val="FF0000"/>
                <w:spacing w:val="-8"/>
                <w:sz w:val="22"/>
                <w:szCs w:val="22"/>
              </w:rPr>
              <w:t>0,5</w:t>
            </w:r>
            <w:r w:rsidRPr="00277B41">
              <w:rPr>
                <w:rFonts w:eastAsia="Calibri"/>
                <w:noProof/>
                <w:color w:val="FF0000"/>
                <w:spacing w:val="-8"/>
                <w:sz w:val="22"/>
                <w:szCs w:val="22"/>
              </w:rPr>
              <w:t>đ)</w:t>
            </w:r>
          </w:p>
        </w:tc>
        <w:tc>
          <w:tcPr>
            <w:tcW w:w="661" w:type="pct"/>
            <w:shd w:val="clear" w:color="auto" w:fill="E7E6E6"/>
            <w:vAlign w:val="center"/>
          </w:tcPr>
          <w:p w14:paraId="48A8D774"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p>
        </w:tc>
        <w:tc>
          <w:tcPr>
            <w:tcW w:w="388" w:type="pct"/>
            <w:vAlign w:val="center"/>
          </w:tcPr>
          <w:p w14:paraId="105E4EE4" w14:textId="77777777" w:rsidR="004C3A74" w:rsidRDefault="004C3A74" w:rsidP="004E266A">
            <w:pPr>
              <w:spacing w:before="40" w:after="40" w:line="312" w:lineRule="auto"/>
              <w:jc w:val="center"/>
              <w:rPr>
                <w:rFonts w:eastAsia="Calibri"/>
                <w:noProof/>
                <w:spacing w:val="-8"/>
                <w:sz w:val="22"/>
                <w:szCs w:val="22"/>
              </w:rPr>
            </w:pPr>
            <w:r>
              <w:rPr>
                <w:rFonts w:eastAsia="Calibri"/>
                <w:noProof/>
                <w:spacing w:val="-8"/>
                <w:sz w:val="22"/>
                <w:szCs w:val="22"/>
              </w:rPr>
              <w:t>2,25</w:t>
            </w:r>
          </w:p>
        </w:tc>
      </w:tr>
      <w:tr w:rsidR="004C3A74" w:rsidRPr="00277B41" w14:paraId="771BB662" w14:textId="77777777" w:rsidTr="004E266A">
        <w:trPr>
          <w:trHeight w:val="146"/>
        </w:trPr>
        <w:tc>
          <w:tcPr>
            <w:tcW w:w="325" w:type="pct"/>
            <w:vMerge/>
          </w:tcPr>
          <w:p w14:paraId="1CAE7AC2" w14:textId="77777777" w:rsidR="004C3A74" w:rsidRPr="007F26AD" w:rsidRDefault="004C3A74" w:rsidP="004E266A">
            <w:pPr>
              <w:spacing w:before="40" w:after="40" w:line="312" w:lineRule="auto"/>
              <w:jc w:val="center"/>
              <w:rPr>
                <w:rFonts w:eastAsia="Calibri"/>
                <w:b/>
                <w:noProof/>
                <w:spacing w:val="-8"/>
                <w:sz w:val="22"/>
                <w:szCs w:val="22"/>
                <w:lang w:val="vi-VN"/>
              </w:rPr>
            </w:pPr>
          </w:p>
        </w:tc>
        <w:tc>
          <w:tcPr>
            <w:tcW w:w="651" w:type="pct"/>
            <w:vMerge/>
            <w:vAlign w:val="center"/>
          </w:tcPr>
          <w:p w14:paraId="6CA8309A" w14:textId="77777777" w:rsidR="004C3A74" w:rsidRPr="007F26AD" w:rsidRDefault="004C3A74" w:rsidP="004E266A">
            <w:pPr>
              <w:spacing w:before="40" w:after="40" w:line="312" w:lineRule="auto"/>
              <w:jc w:val="center"/>
              <w:rPr>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0B5D72C5" w14:textId="77777777" w:rsidR="004C3A74" w:rsidRPr="007F26AD" w:rsidRDefault="004C3A74" w:rsidP="004E266A">
            <w:pPr>
              <w:spacing w:before="40" w:after="40" w:line="312" w:lineRule="auto"/>
              <w:rPr>
                <w:bCs/>
                <w:iCs/>
                <w:noProof/>
                <w:color w:val="000000"/>
                <w:sz w:val="22"/>
                <w:szCs w:val="22"/>
                <w:lang w:val="vi-VN"/>
              </w:rPr>
            </w:pPr>
            <w:r w:rsidRPr="009E037A">
              <w:rPr>
                <w:color w:val="000000"/>
                <w:sz w:val="22"/>
                <w:szCs w:val="22"/>
                <w:lang w:val="vi-VN"/>
              </w:rPr>
              <w:t>Giá trị phân số của một số.</w:t>
            </w:r>
            <w:r w:rsidRPr="009E037A">
              <w:rPr>
                <w:color w:val="000000"/>
                <w:sz w:val="22"/>
                <w:szCs w:val="22"/>
                <w:lang w:val="vi-VN"/>
              </w:rPr>
              <w:br/>
              <w:t>Tỉ số và tỉ số phần trăm.</w:t>
            </w:r>
          </w:p>
        </w:tc>
        <w:tc>
          <w:tcPr>
            <w:tcW w:w="396" w:type="pct"/>
            <w:shd w:val="clear" w:color="auto" w:fill="E2EFD9"/>
            <w:vAlign w:val="center"/>
          </w:tcPr>
          <w:p w14:paraId="1B08958F"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p>
        </w:tc>
        <w:tc>
          <w:tcPr>
            <w:tcW w:w="461" w:type="pct"/>
            <w:shd w:val="clear" w:color="auto" w:fill="DEEAF6"/>
            <w:vAlign w:val="center"/>
          </w:tcPr>
          <w:p w14:paraId="335E45F3"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3a</w:t>
            </w:r>
          </w:p>
          <w:p w14:paraId="42AE3B31"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r w:rsidRPr="00277B41">
              <w:rPr>
                <w:rFonts w:eastAsia="Calibri"/>
                <w:noProof/>
                <w:color w:val="FF0000"/>
                <w:spacing w:val="-8"/>
                <w:sz w:val="22"/>
                <w:szCs w:val="22"/>
              </w:rPr>
              <w:t>(1</w:t>
            </w:r>
            <w:r>
              <w:rPr>
                <w:rFonts w:eastAsia="Calibri"/>
                <w:noProof/>
                <w:color w:val="FF0000"/>
                <w:spacing w:val="-8"/>
                <w:sz w:val="22"/>
                <w:szCs w:val="22"/>
              </w:rPr>
              <w:t>,5</w:t>
            </w:r>
            <w:r w:rsidRPr="00277B41">
              <w:rPr>
                <w:rFonts w:eastAsia="Calibri"/>
                <w:noProof/>
                <w:color w:val="FF0000"/>
                <w:spacing w:val="-8"/>
                <w:sz w:val="22"/>
                <w:szCs w:val="22"/>
              </w:rPr>
              <w:t>đ)</w:t>
            </w:r>
          </w:p>
        </w:tc>
        <w:tc>
          <w:tcPr>
            <w:tcW w:w="394" w:type="pct"/>
            <w:shd w:val="clear" w:color="auto" w:fill="FFF2CC"/>
            <w:vAlign w:val="center"/>
          </w:tcPr>
          <w:p w14:paraId="31219E51"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Bài 3</w:t>
            </w:r>
            <w:r>
              <w:rPr>
                <w:rFonts w:eastAsia="Calibri"/>
                <w:noProof/>
                <w:color w:val="FF0000"/>
                <w:spacing w:val="-8"/>
                <w:sz w:val="22"/>
                <w:szCs w:val="22"/>
              </w:rPr>
              <w:t>b</w:t>
            </w:r>
          </w:p>
          <w:p w14:paraId="71C36942" w14:textId="77777777" w:rsidR="004C3A74" w:rsidRPr="007F26AD"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(1đ)</w:t>
            </w:r>
          </w:p>
        </w:tc>
        <w:tc>
          <w:tcPr>
            <w:tcW w:w="661" w:type="pct"/>
            <w:shd w:val="clear" w:color="auto" w:fill="E7E6E6"/>
            <w:vAlign w:val="center"/>
          </w:tcPr>
          <w:p w14:paraId="70A9EF07"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5</w:t>
            </w:r>
          </w:p>
          <w:p w14:paraId="4243C8AB"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r w:rsidRPr="00277B41">
              <w:rPr>
                <w:rFonts w:eastAsia="Calibri"/>
                <w:noProof/>
                <w:color w:val="FF0000"/>
                <w:spacing w:val="-8"/>
                <w:sz w:val="22"/>
                <w:szCs w:val="22"/>
              </w:rPr>
              <w:t>(1đ)</w:t>
            </w:r>
          </w:p>
        </w:tc>
        <w:tc>
          <w:tcPr>
            <w:tcW w:w="388" w:type="pct"/>
          </w:tcPr>
          <w:p w14:paraId="3D761BF7" w14:textId="77777777" w:rsidR="004C3A74" w:rsidRPr="007F26AD" w:rsidRDefault="004C3A74" w:rsidP="004E266A">
            <w:pPr>
              <w:spacing w:before="40" w:after="40" w:line="312" w:lineRule="auto"/>
              <w:jc w:val="center"/>
              <w:rPr>
                <w:rFonts w:eastAsia="Calibri"/>
                <w:noProof/>
                <w:spacing w:val="-8"/>
                <w:sz w:val="22"/>
                <w:szCs w:val="22"/>
              </w:rPr>
            </w:pPr>
            <w:r>
              <w:rPr>
                <w:rFonts w:eastAsia="Calibri"/>
                <w:noProof/>
                <w:spacing w:val="-8"/>
                <w:sz w:val="22"/>
                <w:szCs w:val="22"/>
              </w:rPr>
              <w:t>3,5</w:t>
            </w:r>
          </w:p>
        </w:tc>
      </w:tr>
      <w:tr w:rsidR="004C3A74" w:rsidRPr="00277B41" w14:paraId="749E8949" w14:textId="77777777" w:rsidTr="004E266A">
        <w:trPr>
          <w:trHeight w:val="146"/>
        </w:trPr>
        <w:tc>
          <w:tcPr>
            <w:tcW w:w="325" w:type="pct"/>
            <w:vAlign w:val="center"/>
          </w:tcPr>
          <w:p w14:paraId="7D30BDC4" w14:textId="77777777" w:rsidR="004C3A74" w:rsidRPr="007F26AD" w:rsidRDefault="004C3A74" w:rsidP="004E266A">
            <w:pPr>
              <w:spacing w:before="40" w:after="40" w:line="312" w:lineRule="auto"/>
              <w:jc w:val="center"/>
              <w:rPr>
                <w:rFonts w:eastAsia="Calibri"/>
                <w:b/>
                <w:noProof/>
                <w:spacing w:val="-8"/>
                <w:sz w:val="22"/>
                <w:szCs w:val="22"/>
                <w:lang w:val="vi-VN"/>
              </w:rPr>
            </w:pPr>
            <w:r w:rsidRPr="007F26AD">
              <w:rPr>
                <w:rFonts w:eastAsia="Calibri"/>
                <w:b/>
                <w:noProof/>
                <w:spacing w:val="-8"/>
                <w:sz w:val="22"/>
                <w:szCs w:val="22"/>
                <w:lang w:val="vi-VN"/>
              </w:rPr>
              <w:t>2</w:t>
            </w:r>
          </w:p>
          <w:p w14:paraId="51ED0542" w14:textId="77777777" w:rsidR="004C3A74" w:rsidRPr="007F26AD" w:rsidRDefault="004C3A74" w:rsidP="004E266A">
            <w:pPr>
              <w:spacing w:before="40" w:after="40" w:line="312" w:lineRule="auto"/>
              <w:ind w:hanging="109"/>
              <w:jc w:val="center"/>
              <w:rPr>
                <w:rFonts w:eastAsia="Calibri"/>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0CEF94F7" w14:textId="77777777" w:rsidR="004C3A74" w:rsidRPr="007F26AD" w:rsidRDefault="004C3A74" w:rsidP="004E266A">
            <w:pPr>
              <w:spacing w:before="40" w:after="40" w:line="312" w:lineRule="auto"/>
              <w:jc w:val="center"/>
              <w:rPr>
                <w:b/>
                <w:iCs/>
                <w:noProof/>
                <w:color w:val="000000"/>
                <w:sz w:val="22"/>
                <w:szCs w:val="22"/>
                <w:lang w:val="vi-VN"/>
              </w:rPr>
            </w:pPr>
            <w:r w:rsidRPr="009E037A">
              <w:rPr>
                <w:color w:val="000000"/>
                <w:sz w:val="22"/>
                <w:szCs w:val="22"/>
                <w:lang w:val="vi-VN"/>
              </w:rPr>
              <w:t>Tính đối xứng của</w:t>
            </w:r>
            <w:r w:rsidRPr="009E037A">
              <w:rPr>
                <w:color w:val="000000"/>
                <w:sz w:val="22"/>
                <w:szCs w:val="22"/>
                <w:lang w:val="vi-VN"/>
              </w:rPr>
              <w:br/>
              <w:t xml:space="preserve"> hình phẳng trong </w:t>
            </w:r>
            <w:r w:rsidRPr="009E037A">
              <w:rPr>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5E326EFE" w14:textId="77777777" w:rsidR="004C3A74" w:rsidRPr="007F26AD" w:rsidRDefault="004C3A74" w:rsidP="004E266A">
            <w:pPr>
              <w:spacing w:before="40" w:after="40" w:line="312" w:lineRule="auto"/>
              <w:rPr>
                <w:bCs/>
                <w:iCs/>
                <w:noProof/>
                <w:color w:val="000000"/>
                <w:sz w:val="22"/>
                <w:szCs w:val="22"/>
                <w:lang w:val="vi-VN"/>
              </w:rPr>
            </w:pPr>
            <w:r w:rsidRPr="009E037A">
              <w:rPr>
                <w:color w:val="000000"/>
                <w:sz w:val="22"/>
                <w:szCs w:val="22"/>
                <w:lang w:val="vi-VN"/>
              </w:rPr>
              <w:t>Hình có trục đối xứng.</w:t>
            </w:r>
            <w:r w:rsidRPr="009E037A">
              <w:rPr>
                <w:color w:val="000000"/>
                <w:sz w:val="22"/>
                <w:szCs w:val="22"/>
                <w:lang w:val="vi-VN"/>
              </w:rPr>
              <w:br/>
              <w:t>Hình có tâm đối xứng.</w:t>
            </w:r>
          </w:p>
        </w:tc>
        <w:tc>
          <w:tcPr>
            <w:tcW w:w="396" w:type="pct"/>
            <w:shd w:val="clear" w:color="auto" w:fill="E2EFD9"/>
            <w:vAlign w:val="center"/>
          </w:tcPr>
          <w:p w14:paraId="4FD8E701"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4</w:t>
            </w:r>
          </w:p>
          <w:p w14:paraId="4F22FE4F"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r w:rsidRPr="00277B41">
              <w:rPr>
                <w:rFonts w:eastAsia="Calibri"/>
                <w:noProof/>
                <w:color w:val="FF0000"/>
                <w:spacing w:val="-8"/>
                <w:sz w:val="22"/>
                <w:szCs w:val="22"/>
              </w:rPr>
              <w:t>(1đ)</w:t>
            </w:r>
          </w:p>
        </w:tc>
        <w:tc>
          <w:tcPr>
            <w:tcW w:w="461" w:type="pct"/>
            <w:shd w:val="clear" w:color="auto" w:fill="DEEAF6"/>
            <w:vAlign w:val="center"/>
          </w:tcPr>
          <w:p w14:paraId="0C82FA96"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p>
        </w:tc>
        <w:tc>
          <w:tcPr>
            <w:tcW w:w="394" w:type="pct"/>
            <w:shd w:val="clear" w:color="auto" w:fill="FFF2CC"/>
            <w:vAlign w:val="center"/>
          </w:tcPr>
          <w:p w14:paraId="17D416D3"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p>
        </w:tc>
        <w:tc>
          <w:tcPr>
            <w:tcW w:w="661" w:type="pct"/>
            <w:shd w:val="clear" w:color="auto" w:fill="E7E6E6"/>
            <w:vAlign w:val="center"/>
          </w:tcPr>
          <w:p w14:paraId="3E7C5752" w14:textId="77777777" w:rsidR="004C3A74" w:rsidRPr="007F26AD" w:rsidRDefault="004C3A74" w:rsidP="004E266A">
            <w:pPr>
              <w:spacing w:before="40" w:after="40" w:line="312" w:lineRule="auto"/>
              <w:jc w:val="center"/>
              <w:rPr>
                <w:rFonts w:eastAsia="Calibri"/>
                <w:noProof/>
                <w:color w:val="FF0000"/>
                <w:spacing w:val="-8"/>
                <w:sz w:val="22"/>
                <w:szCs w:val="22"/>
                <w:lang w:val="vi-VN"/>
              </w:rPr>
            </w:pPr>
          </w:p>
        </w:tc>
        <w:tc>
          <w:tcPr>
            <w:tcW w:w="388" w:type="pct"/>
            <w:vAlign w:val="center"/>
          </w:tcPr>
          <w:p w14:paraId="432EC73F" w14:textId="77777777" w:rsidR="004C3A74" w:rsidRPr="007F26AD" w:rsidRDefault="004C3A74" w:rsidP="004E266A">
            <w:pPr>
              <w:spacing w:before="40" w:after="40" w:line="312" w:lineRule="auto"/>
              <w:jc w:val="center"/>
              <w:rPr>
                <w:rFonts w:eastAsia="Calibri"/>
                <w:noProof/>
                <w:spacing w:val="-8"/>
                <w:sz w:val="22"/>
                <w:szCs w:val="22"/>
              </w:rPr>
            </w:pPr>
            <w:r>
              <w:rPr>
                <w:rFonts w:eastAsia="Calibri"/>
                <w:noProof/>
                <w:spacing w:val="-8"/>
                <w:sz w:val="22"/>
                <w:szCs w:val="22"/>
              </w:rPr>
              <w:t>1</w:t>
            </w:r>
          </w:p>
        </w:tc>
      </w:tr>
      <w:tr w:rsidR="004C3A74" w:rsidRPr="00277B41" w14:paraId="4E9860D9" w14:textId="77777777" w:rsidTr="004E266A">
        <w:trPr>
          <w:trHeight w:val="146"/>
        </w:trPr>
        <w:tc>
          <w:tcPr>
            <w:tcW w:w="325" w:type="pct"/>
            <w:vAlign w:val="center"/>
          </w:tcPr>
          <w:p w14:paraId="0105A7B7" w14:textId="77777777" w:rsidR="004C3A74" w:rsidRPr="00277B41" w:rsidRDefault="004C3A74" w:rsidP="004E266A">
            <w:pPr>
              <w:spacing w:before="40" w:after="40" w:line="312" w:lineRule="auto"/>
              <w:ind w:hanging="109"/>
              <w:jc w:val="center"/>
              <w:rPr>
                <w:rFonts w:eastAsia="Calibri"/>
                <w:b/>
                <w:noProof/>
                <w:color w:val="FF0000"/>
                <w:spacing w:val="-8"/>
                <w:sz w:val="22"/>
                <w:szCs w:val="22"/>
              </w:rPr>
            </w:pPr>
            <w:r w:rsidRPr="00256C0D">
              <w:rPr>
                <w:rFonts w:eastAsia="Calibri"/>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0FFC410" w14:textId="77777777" w:rsidR="004C3A74" w:rsidRPr="00277B41" w:rsidRDefault="004C3A74" w:rsidP="004E266A">
            <w:pPr>
              <w:spacing w:before="40" w:after="40" w:line="312" w:lineRule="auto"/>
              <w:jc w:val="center"/>
              <w:rPr>
                <w:b/>
                <w:bCs/>
                <w:iCs/>
                <w:noProof/>
                <w:color w:val="000000"/>
                <w:sz w:val="22"/>
                <w:szCs w:val="22"/>
                <w:lang w:val="vi-VN"/>
              </w:rPr>
            </w:pPr>
            <w:r w:rsidRPr="009E037A">
              <w:rPr>
                <w:color w:val="000000"/>
                <w:sz w:val="22"/>
                <w:szCs w:val="22"/>
              </w:rPr>
              <w:t xml:space="preserve">Các hình hình học </w:t>
            </w:r>
            <w:r w:rsidRPr="009E037A">
              <w:rPr>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7F117692" w14:textId="77777777" w:rsidR="004C3A74" w:rsidRPr="009E037A" w:rsidRDefault="004C3A74" w:rsidP="004E266A">
            <w:pPr>
              <w:spacing w:before="40" w:after="40" w:line="312" w:lineRule="auto"/>
              <w:rPr>
                <w:color w:val="000000"/>
                <w:sz w:val="22"/>
                <w:szCs w:val="22"/>
                <w:lang w:val="vi-VN"/>
              </w:rPr>
            </w:pPr>
            <w:r>
              <w:rPr>
                <w:color w:val="000000"/>
                <w:sz w:val="22"/>
                <w:szCs w:val="22"/>
                <w:lang w:val="vi-VN"/>
              </w:rPr>
              <w:t>Điểm, đường thẳng</w:t>
            </w:r>
            <w:r w:rsidRPr="009E037A">
              <w:rPr>
                <w:color w:val="000000"/>
                <w:sz w:val="22"/>
                <w:szCs w:val="22"/>
                <w:lang w:val="vi-VN"/>
              </w:rPr>
              <w:t>.</w:t>
            </w:r>
            <w:r>
              <w:rPr>
                <w:color w:val="000000"/>
                <w:sz w:val="22"/>
                <w:szCs w:val="22"/>
              </w:rPr>
              <w:t xml:space="preserve"> </w:t>
            </w:r>
            <w:r w:rsidRPr="009E037A">
              <w:rPr>
                <w:color w:val="000000"/>
                <w:sz w:val="22"/>
                <w:szCs w:val="22"/>
                <w:lang w:val="vi-VN"/>
              </w:rPr>
              <w:t xml:space="preserve">Góc. </w:t>
            </w:r>
          </w:p>
        </w:tc>
        <w:tc>
          <w:tcPr>
            <w:tcW w:w="396" w:type="pct"/>
            <w:shd w:val="clear" w:color="auto" w:fill="E2EFD9"/>
            <w:vAlign w:val="center"/>
          </w:tcPr>
          <w:p w14:paraId="5BFEC5C2" w14:textId="77777777" w:rsidR="004C3A74" w:rsidRPr="00277B41" w:rsidRDefault="004C3A74" w:rsidP="004E266A">
            <w:pPr>
              <w:spacing w:before="40" w:after="40" w:line="312" w:lineRule="auto"/>
              <w:jc w:val="center"/>
              <w:rPr>
                <w:rFonts w:eastAsia="Calibri"/>
                <w:noProof/>
                <w:color w:val="FF0000"/>
                <w:spacing w:val="-8"/>
                <w:sz w:val="22"/>
                <w:szCs w:val="22"/>
              </w:rPr>
            </w:pPr>
            <w:r w:rsidRPr="00277B41">
              <w:rPr>
                <w:rFonts w:eastAsia="Calibri"/>
                <w:noProof/>
                <w:color w:val="FF0000"/>
                <w:spacing w:val="-8"/>
                <w:sz w:val="22"/>
                <w:szCs w:val="22"/>
              </w:rPr>
              <w:t xml:space="preserve">Bài </w:t>
            </w:r>
            <w:r>
              <w:rPr>
                <w:rFonts w:eastAsia="Calibri"/>
                <w:noProof/>
                <w:color w:val="FF0000"/>
                <w:spacing w:val="-8"/>
                <w:sz w:val="22"/>
                <w:szCs w:val="22"/>
              </w:rPr>
              <w:t>6</w:t>
            </w:r>
          </w:p>
          <w:p w14:paraId="57F59418" w14:textId="77777777" w:rsidR="004C3A74" w:rsidRPr="00277B41" w:rsidRDefault="004C3A74" w:rsidP="004E266A">
            <w:pPr>
              <w:spacing w:before="40" w:after="40" w:line="312" w:lineRule="auto"/>
              <w:jc w:val="center"/>
              <w:rPr>
                <w:rFonts w:eastAsia="Calibri"/>
                <w:noProof/>
                <w:color w:val="FF0000"/>
                <w:spacing w:val="-8"/>
                <w:sz w:val="22"/>
                <w:szCs w:val="22"/>
                <w:lang w:val="vi-VN"/>
              </w:rPr>
            </w:pPr>
            <w:r w:rsidRPr="00277B41">
              <w:rPr>
                <w:rFonts w:eastAsia="Calibri"/>
                <w:noProof/>
                <w:color w:val="FF0000"/>
                <w:spacing w:val="-8"/>
                <w:sz w:val="22"/>
                <w:szCs w:val="22"/>
              </w:rPr>
              <w:t>(1đ)</w:t>
            </w:r>
          </w:p>
        </w:tc>
        <w:tc>
          <w:tcPr>
            <w:tcW w:w="461" w:type="pct"/>
            <w:shd w:val="clear" w:color="auto" w:fill="DEEAF6"/>
            <w:vAlign w:val="center"/>
          </w:tcPr>
          <w:p w14:paraId="033F36C9" w14:textId="77777777" w:rsidR="004C3A74" w:rsidRPr="00277B41" w:rsidRDefault="004C3A74" w:rsidP="004E266A">
            <w:pPr>
              <w:spacing w:before="40" w:after="40" w:line="312" w:lineRule="auto"/>
              <w:jc w:val="center"/>
              <w:rPr>
                <w:rFonts w:eastAsia="Calibri"/>
                <w:noProof/>
                <w:color w:val="FF0000"/>
                <w:spacing w:val="-8"/>
                <w:sz w:val="22"/>
                <w:szCs w:val="22"/>
                <w:lang w:val="vi-VN"/>
              </w:rPr>
            </w:pPr>
          </w:p>
        </w:tc>
        <w:tc>
          <w:tcPr>
            <w:tcW w:w="394" w:type="pct"/>
            <w:shd w:val="clear" w:color="auto" w:fill="FFF2CC"/>
            <w:vAlign w:val="center"/>
          </w:tcPr>
          <w:p w14:paraId="2B257D3C" w14:textId="77777777" w:rsidR="004C3A74" w:rsidRPr="00277B41" w:rsidRDefault="004C3A74" w:rsidP="004E266A">
            <w:pPr>
              <w:spacing w:before="40" w:after="40" w:line="312" w:lineRule="auto"/>
              <w:jc w:val="center"/>
              <w:rPr>
                <w:rFonts w:eastAsia="Calibri"/>
                <w:noProof/>
                <w:color w:val="FF0000"/>
                <w:spacing w:val="-8"/>
                <w:sz w:val="22"/>
                <w:szCs w:val="22"/>
                <w:lang w:val="vi-VN"/>
              </w:rPr>
            </w:pPr>
          </w:p>
        </w:tc>
        <w:tc>
          <w:tcPr>
            <w:tcW w:w="661" w:type="pct"/>
            <w:shd w:val="clear" w:color="auto" w:fill="E7E6E6"/>
            <w:vAlign w:val="center"/>
          </w:tcPr>
          <w:p w14:paraId="584233D3" w14:textId="77777777" w:rsidR="004C3A74" w:rsidRPr="00277B41" w:rsidRDefault="004C3A74" w:rsidP="004E266A">
            <w:pPr>
              <w:spacing w:before="40" w:after="40" w:line="312" w:lineRule="auto"/>
              <w:jc w:val="center"/>
              <w:rPr>
                <w:rFonts w:eastAsia="Calibri"/>
                <w:noProof/>
                <w:color w:val="FF0000"/>
                <w:spacing w:val="-8"/>
                <w:sz w:val="22"/>
                <w:szCs w:val="22"/>
                <w:lang w:val="vi-VN"/>
              </w:rPr>
            </w:pPr>
          </w:p>
        </w:tc>
        <w:tc>
          <w:tcPr>
            <w:tcW w:w="388" w:type="pct"/>
            <w:vAlign w:val="center"/>
          </w:tcPr>
          <w:p w14:paraId="7ECB0C00" w14:textId="77777777" w:rsidR="004C3A74" w:rsidRPr="00277B41" w:rsidRDefault="004C3A74" w:rsidP="004E266A">
            <w:pPr>
              <w:spacing w:before="40" w:after="40" w:line="312" w:lineRule="auto"/>
              <w:jc w:val="center"/>
              <w:rPr>
                <w:rFonts w:eastAsia="Calibri"/>
                <w:noProof/>
                <w:spacing w:val="-8"/>
                <w:sz w:val="22"/>
                <w:szCs w:val="22"/>
              </w:rPr>
            </w:pPr>
            <w:r>
              <w:rPr>
                <w:rFonts w:eastAsia="Calibri"/>
                <w:noProof/>
                <w:spacing w:val="-8"/>
                <w:sz w:val="22"/>
                <w:szCs w:val="22"/>
              </w:rPr>
              <w:t>1</w:t>
            </w:r>
          </w:p>
        </w:tc>
      </w:tr>
      <w:tr w:rsidR="004C3A74" w:rsidRPr="00277B41" w14:paraId="67C46B0E" w14:textId="77777777" w:rsidTr="004E266A">
        <w:trPr>
          <w:trHeight w:val="275"/>
        </w:trPr>
        <w:tc>
          <w:tcPr>
            <w:tcW w:w="2700" w:type="pct"/>
            <w:gridSpan w:val="3"/>
            <w:vAlign w:val="center"/>
          </w:tcPr>
          <w:p w14:paraId="46C8409E" w14:textId="77777777" w:rsidR="004C3A74" w:rsidRPr="007F26AD" w:rsidRDefault="004C3A74" w:rsidP="004E266A">
            <w:pPr>
              <w:spacing w:before="40" w:after="40" w:line="312" w:lineRule="auto"/>
              <w:rPr>
                <w:rFonts w:eastAsia="Calibri"/>
                <w:b/>
                <w:bCs/>
                <w:noProof/>
                <w:spacing w:val="-8"/>
                <w:sz w:val="22"/>
                <w:szCs w:val="22"/>
              </w:rPr>
            </w:pPr>
            <w:r w:rsidRPr="007F26AD">
              <w:rPr>
                <w:rFonts w:eastAsia="Calibri"/>
                <w:b/>
                <w:bCs/>
                <w:noProof/>
                <w:spacing w:val="-8"/>
                <w:sz w:val="22"/>
                <w:szCs w:val="22"/>
                <w:lang w:val="vi-VN"/>
              </w:rPr>
              <w:t>Tổng</w:t>
            </w:r>
            <w:r w:rsidRPr="00277B41">
              <w:rPr>
                <w:rFonts w:eastAsia="Calibri"/>
                <w:b/>
                <w:bCs/>
                <w:noProof/>
                <w:spacing w:val="-8"/>
                <w:sz w:val="22"/>
                <w:szCs w:val="22"/>
              </w:rPr>
              <w:t xml:space="preserve"> điểm</w:t>
            </w:r>
          </w:p>
        </w:tc>
        <w:tc>
          <w:tcPr>
            <w:tcW w:w="396" w:type="pct"/>
            <w:shd w:val="clear" w:color="auto" w:fill="E2EFD9"/>
            <w:vAlign w:val="center"/>
          </w:tcPr>
          <w:p w14:paraId="0B63DACC" w14:textId="6B703A75" w:rsidR="004C3A74" w:rsidRPr="007F26AD" w:rsidRDefault="001915D9" w:rsidP="004E266A">
            <w:pPr>
              <w:spacing w:before="40" w:after="40" w:line="312" w:lineRule="auto"/>
              <w:jc w:val="center"/>
              <w:rPr>
                <w:rFonts w:eastAsia="Calibri"/>
                <w:b/>
                <w:bCs/>
                <w:noProof/>
                <w:spacing w:val="-8"/>
                <w:sz w:val="22"/>
                <w:szCs w:val="22"/>
              </w:rPr>
            </w:pPr>
            <w:r>
              <w:rPr>
                <w:rFonts w:eastAsia="Calibri"/>
                <w:b/>
                <w:bCs/>
                <w:noProof/>
                <w:spacing w:val="-8"/>
                <w:sz w:val="22"/>
                <w:szCs w:val="22"/>
              </w:rPr>
              <w:t>4</w:t>
            </w:r>
          </w:p>
        </w:tc>
        <w:tc>
          <w:tcPr>
            <w:tcW w:w="461" w:type="pct"/>
            <w:shd w:val="clear" w:color="auto" w:fill="DEEAF6"/>
            <w:vAlign w:val="center"/>
          </w:tcPr>
          <w:p w14:paraId="10CD7F15" w14:textId="4BC28155" w:rsidR="004C3A74" w:rsidRPr="007F26AD" w:rsidRDefault="001915D9" w:rsidP="004E266A">
            <w:pPr>
              <w:spacing w:before="40" w:after="40" w:line="312" w:lineRule="auto"/>
              <w:jc w:val="center"/>
              <w:rPr>
                <w:rFonts w:eastAsia="Calibri"/>
                <w:b/>
                <w:bCs/>
                <w:noProof/>
                <w:spacing w:val="-8"/>
                <w:sz w:val="22"/>
                <w:szCs w:val="22"/>
              </w:rPr>
            </w:pPr>
            <w:r>
              <w:rPr>
                <w:rFonts w:eastAsia="Calibri"/>
                <w:b/>
                <w:bCs/>
                <w:noProof/>
                <w:spacing w:val="-8"/>
                <w:sz w:val="22"/>
                <w:szCs w:val="22"/>
              </w:rPr>
              <w:t>3</w:t>
            </w:r>
          </w:p>
        </w:tc>
        <w:tc>
          <w:tcPr>
            <w:tcW w:w="394" w:type="pct"/>
            <w:shd w:val="clear" w:color="auto" w:fill="FFF2CC"/>
            <w:vAlign w:val="center"/>
          </w:tcPr>
          <w:p w14:paraId="3690FA3B" w14:textId="77777777" w:rsidR="004C3A74" w:rsidRPr="007F26AD" w:rsidRDefault="004C3A74" w:rsidP="004E266A">
            <w:pPr>
              <w:spacing w:before="40" w:after="40" w:line="312" w:lineRule="auto"/>
              <w:jc w:val="center"/>
              <w:rPr>
                <w:rFonts w:eastAsia="Calibri"/>
                <w:b/>
                <w:bCs/>
                <w:noProof/>
                <w:spacing w:val="-8"/>
                <w:sz w:val="22"/>
                <w:szCs w:val="22"/>
              </w:rPr>
            </w:pPr>
            <w:r>
              <w:rPr>
                <w:rFonts w:eastAsia="Calibri"/>
                <w:b/>
                <w:bCs/>
                <w:noProof/>
                <w:spacing w:val="-8"/>
                <w:sz w:val="22"/>
                <w:szCs w:val="22"/>
              </w:rPr>
              <w:t>2</w:t>
            </w:r>
          </w:p>
        </w:tc>
        <w:tc>
          <w:tcPr>
            <w:tcW w:w="661" w:type="pct"/>
            <w:shd w:val="clear" w:color="auto" w:fill="E7E6E6"/>
            <w:vAlign w:val="center"/>
          </w:tcPr>
          <w:p w14:paraId="72DC8CB6" w14:textId="77777777" w:rsidR="004C3A74" w:rsidRPr="007F26AD" w:rsidRDefault="004C3A74" w:rsidP="004E266A">
            <w:pPr>
              <w:spacing w:before="40" w:after="40" w:line="312" w:lineRule="auto"/>
              <w:jc w:val="center"/>
              <w:rPr>
                <w:rFonts w:eastAsia="Calibri"/>
                <w:b/>
                <w:bCs/>
                <w:noProof/>
                <w:spacing w:val="-8"/>
                <w:sz w:val="22"/>
                <w:szCs w:val="22"/>
              </w:rPr>
            </w:pPr>
            <w:r w:rsidRPr="00277B41">
              <w:rPr>
                <w:rFonts w:eastAsia="Calibri"/>
                <w:b/>
                <w:bCs/>
                <w:noProof/>
                <w:spacing w:val="-8"/>
                <w:sz w:val="22"/>
                <w:szCs w:val="22"/>
              </w:rPr>
              <w:t>1</w:t>
            </w:r>
          </w:p>
        </w:tc>
        <w:tc>
          <w:tcPr>
            <w:tcW w:w="388" w:type="pct"/>
          </w:tcPr>
          <w:p w14:paraId="120F15CF" w14:textId="77777777" w:rsidR="004C3A74" w:rsidRPr="007F26AD" w:rsidRDefault="004C3A74" w:rsidP="004E266A">
            <w:pPr>
              <w:spacing w:before="40" w:after="40" w:line="312" w:lineRule="auto"/>
              <w:jc w:val="center"/>
              <w:rPr>
                <w:rFonts w:eastAsia="Calibri"/>
                <w:noProof/>
                <w:spacing w:val="-8"/>
                <w:sz w:val="22"/>
                <w:szCs w:val="22"/>
              </w:rPr>
            </w:pPr>
            <w:r w:rsidRPr="00277B41">
              <w:rPr>
                <w:rFonts w:eastAsia="Calibri"/>
                <w:noProof/>
                <w:spacing w:val="-8"/>
                <w:sz w:val="22"/>
                <w:szCs w:val="22"/>
              </w:rPr>
              <w:t>10</w:t>
            </w:r>
          </w:p>
        </w:tc>
      </w:tr>
      <w:tr w:rsidR="004C3A74" w:rsidRPr="00277B41" w14:paraId="1059C955" w14:textId="77777777" w:rsidTr="004E266A">
        <w:trPr>
          <w:trHeight w:val="275"/>
        </w:trPr>
        <w:tc>
          <w:tcPr>
            <w:tcW w:w="2700" w:type="pct"/>
            <w:gridSpan w:val="3"/>
            <w:vAlign w:val="center"/>
          </w:tcPr>
          <w:p w14:paraId="754BF583" w14:textId="77777777" w:rsidR="004C3A74" w:rsidRPr="007F26AD" w:rsidRDefault="004C3A74" w:rsidP="004E266A">
            <w:pPr>
              <w:spacing w:before="40" w:after="40" w:line="312" w:lineRule="auto"/>
              <w:rPr>
                <w:rFonts w:eastAsia="Calibri"/>
                <w:b/>
                <w:bCs/>
                <w:noProof/>
                <w:spacing w:val="-8"/>
                <w:sz w:val="22"/>
                <w:szCs w:val="22"/>
                <w:lang w:val="vi-VN"/>
              </w:rPr>
            </w:pPr>
            <w:r w:rsidRPr="007F26AD">
              <w:rPr>
                <w:rFonts w:eastAsia="Calibri"/>
                <w:b/>
                <w:bCs/>
                <w:noProof/>
                <w:spacing w:val="-8"/>
                <w:sz w:val="22"/>
                <w:szCs w:val="22"/>
                <w:lang w:val="vi-VN"/>
              </w:rPr>
              <w:t>Tỉ lệ %</w:t>
            </w:r>
          </w:p>
        </w:tc>
        <w:tc>
          <w:tcPr>
            <w:tcW w:w="396" w:type="pct"/>
            <w:shd w:val="clear" w:color="auto" w:fill="E2EFD9"/>
            <w:vAlign w:val="center"/>
          </w:tcPr>
          <w:p w14:paraId="7E16A556" w14:textId="7861EEE1" w:rsidR="004C3A74" w:rsidRPr="00277B41" w:rsidRDefault="001915D9" w:rsidP="004E266A">
            <w:pPr>
              <w:spacing w:before="40" w:after="40" w:line="312" w:lineRule="auto"/>
              <w:jc w:val="center"/>
              <w:rPr>
                <w:rFonts w:eastAsia="Calibri"/>
                <w:b/>
                <w:bCs/>
                <w:noProof/>
                <w:spacing w:val="-8"/>
                <w:sz w:val="22"/>
                <w:szCs w:val="22"/>
                <w:lang w:val="vi-VN"/>
              </w:rPr>
            </w:pPr>
            <w:r>
              <w:rPr>
                <w:rFonts w:eastAsia="Calibri"/>
                <w:b/>
                <w:noProof/>
                <w:spacing w:val="-8"/>
                <w:sz w:val="22"/>
                <w:szCs w:val="22"/>
              </w:rPr>
              <w:t>4</w:t>
            </w:r>
            <w:r w:rsidR="004C3A74" w:rsidRPr="007F26AD">
              <w:rPr>
                <w:rFonts w:eastAsia="Calibri"/>
                <w:b/>
                <w:noProof/>
                <w:spacing w:val="-8"/>
                <w:sz w:val="22"/>
                <w:szCs w:val="22"/>
                <w:lang w:val="vi-VN"/>
              </w:rPr>
              <w:t>0%</w:t>
            </w:r>
          </w:p>
        </w:tc>
        <w:tc>
          <w:tcPr>
            <w:tcW w:w="461" w:type="pct"/>
            <w:shd w:val="clear" w:color="auto" w:fill="DEEAF6"/>
            <w:vAlign w:val="center"/>
          </w:tcPr>
          <w:p w14:paraId="45D1D319" w14:textId="1427C5F5" w:rsidR="004C3A74" w:rsidRPr="00277B41" w:rsidRDefault="001915D9" w:rsidP="004E266A">
            <w:pPr>
              <w:spacing w:before="40" w:after="40" w:line="312" w:lineRule="auto"/>
              <w:ind w:hanging="143"/>
              <w:jc w:val="center"/>
              <w:rPr>
                <w:rFonts w:eastAsia="Calibri"/>
                <w:b/>
                <w:bCs/>
                <w:noProof/>
                <w:spacing w:val="-8"/>
                <w:sz w:val="22"/>
                <w:szCs w:val="22"/>
                <w:lang w:val="vi-VN"/>
              </w:rPr>
            </w:pPr>
            <w:r>
              <w:rPr>
                <w:rFonts w:eastAsia="Calibri"/>
                <w:b/>
                <w:noProof/>
                <w:spacing w:val="-8"/>
                <w:sz w:val="22"/>
                <w:szCs w:val="22"/>
              </w:rPr>
              <w:t>3</w:t>
            </w:r>
            <w:r w:rsidR="004C3A74" w:rsidRPr="007F26AD">
              <w:rPr>
                <w:rFonts w:eastAsia="Calibri"/>
                <w:b/>
                <w:noProof/>
                <w:spacing w:val="-8"/>
                <w:sz w:val="22"/>
                <w:szCs w:val="22"/>
                <w:lang w:val="vi-VN"/>
              </w:rPr>
              <w:t>0%</w:t>
            </w:r>
          </w:p>
        </w:tc>
        <w:tc>
          <w:tcPr>
            <w:tcW w:w="394" w:type="pct"/>
            <w:shd w:val="clear" w:color="auto" w:fill="FFF2CC"/>
            <w:vAlign w:val="center"/>
          </w:tcPr>
          <w:p w14:paraId="1D9C2D7E" w14:textId="77777777" w:rsidR="004C3A74" w:rsidRPr="00277B41" w:rsidRDefault="004C3A74" w:rsidP="004E266A">
            <w:pPr>
              <w:spacing w:before="40" w:after="40" w:line="312" w:lineRule="auto"/>
              <w:ind w:right="-105" w:hanging="101"/>
              <w:jc w:val="center"/>
              <w:rPr>
                <w:rFonts w:eastAsia="Calibri"/>
                <w:b/>
                <w:bCs/>
                <w:noProof/>
                <w:spacing w:val="-8"/>
                <w:sz w:val="22"/>
                <w:szCs w:val="22"/>
                <w:lang w:val="vi-VN"/>
              </w:rPr>
            </w:pPr>
            <w:r>
              <w:rPr>
                <w:rFonts w:eastAsia="Calibri"/>
                <w:b/>
                <w:noProof/>
                <w:spacing w:val="-8"/>
                <w:sz w:val="22"/>
                <w:szCs w:val="22"/>
              </w:rPr>
              <w:t>2</w:t>
            </w:r>
            <w:r w:rsidRPr="007F26AD">
              <w:rPr>
                <w:rFonts w:eastAsia="Calibri"/>
                <w:b/>
                <w:noProof/>
                <w:spacing w:val="-8"/>
                <w:sz w:val="22"/>
                <w:szCs w:val="22"/>
                <w:lang w:val="vi-VN"/>
              </w:rPr>
              <w:t>0%</w:t>
            </w:r>
          </w:p>
        </w:tc>
        <w:tc>
          <w:tcPr>
            <w:tcW w:w="661" w:type="pct"/>
            <w:shd w:val="clear" w:color="auto" w:fill="E7E6E6"/>
            <w:vAlign w:val="center"/>
          </w:tcPr>
          <w:p w14:paraId="0B89F239" w14:textId="77777777" w:rsidR="004C3A74" w:rsidRPr="00277B41" w:rsidRDefault="004C3A74" w:rsidP="004E266A">
            <w:pPr>
              <w:spacing w:before="40" w:after="40" w:line="312" w:lineRule="auto"/>
              <w:jc w:val="center"/>
              <w:rPr>
                <w:rFonts w:eastAsia="Calibri"/>
                <w:b/>
                <w:bCs/>
                <w:noProof/>
                <w:spacing w:val="-8"/>
                <w:sz w:val="22"/>
                <w:szCs w:val="22"/>
                <w:lang w:val="vi-VN"/>
              </w:rPr>
            </w:pPr>
            <w:r w:rsidRPr="007F26AD">
              <w:rPr>
                <w:rFonts w:eastAsia="Calibri"/>
                <w:b/>
                <w:noProof/>
                <w:spacing w:val="-8"/>
                <w:sz w:val="22"/>
                <w:szCs w:val="22"/>
                <w:lang w:val="vi-VN"/>
              </w:rPr>
              <w:t>10%</w:t>
            </w:r>
          </w:p>
        </w:tc>
        <w:tc>
          <w:tcPr>
            <w:tcW w:w="388" w:type="pct"/>
          </w:tcPr>
          <w:p w14:paraId="461E3811" w14:textId="77777777" w:rsidR="004C3A74" w:rsidRPr="007F26AD" w:rsidRDefault="004C3A74" w:rsidP="004E266A">
            <w:pPr>
              <w:spacing w:before="40" w:after="40" w:line="312" w:lineRule="auto"/>
              <w:jc w:val="center"/>
              <w:rPr>
                <w:rFonts w:eastAsia="Calibri"/>
                <w:b/>
                <w:bCs/>
                <w:noProof/>
                <w:spacing w:val="-8"/>
                <w:sz w:val="22"/>
                <w:szCs w:val="22"/>
              </w:rPr>
            </w:pPr>
            <w:r w:rsidRPr="007F26AD">
              <w:rPr>
                <w:rFonts w:eastAsia="Calibri"/>
                <w:b/>
                <w:bCs/>
                <w:noProof/>
                <w:spacing w:val="-8"/>
                <w:sz w:val="22"/>
                <w:szCs w:val="22"/>
                <w:lang w:val="vi-VN"/>
              </w:rPr>
              <w:t>100</w:t>
            </w:r>
            <w:r w:rsidRPr="00277B41">
              <w:rPr>
                <w:rFonts w:eastAsia="Calibri"/>
                <w:b/>
                <w:bCs/>
                <w:noProof/>
                <w:spacing w:val="-8"/>
                <w:sz w:val="22"/>
                <w:szCs w:val="22"/>
              </w:rPr>
              <w:t>%</w:t>
            </w:r>
          </w:p>
        </w:tc>
      </w:tr>
      <w:tr w:rsidR="004C3A74" w:rsidRPr="00277B41" w14:paraId="47054595" w14:textId="77777777" w:rsidTr="004E266A">
        <w:trPr>
          <w:trHeight w:val="146"/>
        </w:trPr>
        <w:tc>
          <w:tcPr>
            <w:tcW w:w="2700" w:type="pct"/>
            <w:gridSpan w:val="3"/>
            <w:vAlign w:val="center"/>
          </w:tcPr>
          <w:p w14:paraId="5F8D7D98" w14:textId="77777777" w:rsidR="004C3A74" w:rsidRPr="007F26AD" w:rsidRDefault="004C3A74" w:rsidP="004E266A">
            <w:pPr>
              <w:spacing w:before="40" w:after="40" w:line="312" w:lineRule="auto"/>
              <w:rPr>
                <w:rFonts w:eastAsia="Calibri"/>
                <w:b/>
                <w:bCs/>
                <w:noProof/>
                <w:spacing w:val="-8"/>
                <w:sz w:val="22"/>
                <w:szCs w:val="22"/>
                <w:lang w:val="vi-VN"/>
              </w:rPr>
            </w:pPr>
            <w:r w:rsidRPr="007F26AD">
              <w:rPr>
                <w:rFonts w:eastAsia="Calibri"/>
                <w:b/>
                <w:bCs/>
                <w:noProof/>
                <w:spacing w:val="-8"/>
                <w:sz w:val="22"/>
                <w:szCs w:val="22"/>
                <w:lang w:val="vi-VN"/>
              </w:rPr>
              <w:t>Tỉ lệ chung</w:t>
            </w:r>
          </w:p>
        </w:tc>
        <w:tc>
          <w:tcPr>
            <w:tcW w:w="857" w:type="pct"/>
            <w:gridSpan w:val="2"/>
            <w:shd w:val="clear" w:color="auto" w:fill="auto"/>
            <w:vAlign w:val="center"/>
          </w:tcPr>
          <w:p w14:paraId="52182781" w14:textId="77777777" w:rsidR="004C3A74" w:rsidRPr="00277B41" w:rsidRDefault="004C3A74" w:rsidP="004E266A">
            <w:pPr>
              <w:spacing w:before="40" w:after="40" w:line="312" w:lineRule="auto"/>
              <w:jc w:val="center"/>
              <w:rPr>
                <w:rFonts w:eastAsia="Calibri"/>
                <w:b/>
                <w:noProof/>
                <w:spacing w:val="-8"/>
                <w:sz w:val="22"/>
                <w:szCs w:val="22"/>
                <w:lang w:val="vi-VN"/>
              </w:rPr>
            </w:pPr>
            <w:r>
              <w:rPr>
                <w:rFonts w:eastAsia="Calibri"/>
                <w:b/>
                <w:noProof/>
                <w:spacing w:val="-8"/>
                <w:sz w:val="22"/>
                <w:szCs w:val="22"/>
              </w:rPr>
              <w:t>7</w:t>
            </w:r>
            <w:r w:rsidRPr="007F26AD">
              <w:rPr>
                <w:rFonts w:eastAsia="Calibri"/>
                <w:b/>
                <w:noProof/>
                <w:spacing w:val="-8"/>
                <w:sz w:val="22"/>
                <w:szCs w:val="22"/>
                <w:lang w:val="vi-VN"/>
              </w:rPr>
              <w:t>0%</w:t>
            </w:r>
          </w:p>
        </w:tc>
        <w:tc>
          <w:tcPr>
            <w:tcW w:w="1055" w:type="pct"/>
            <w:gridSpan w:val="2"/>
            <w:shd w:val="clear" w:color="auto" w:fill="auto"/>
            <w:vAlign w:val="center"/>
          </w:tcPr>
          <w:p w14:paraId="03B0604D" w14:textId="77777777" w:rsidR="004C3A74" w:rsidRPr="00277B41" w:rsidRDefault="004C3A74" w:rsidP="004E266A">
            <w:pPr>
              <w:spacing w:before="40" w:after="40" w:line="312" w:lineRule="auto"/>
              <w:jc w:val="center"/>
              <w:rPr>
                <w:rFonts w:eastAsia="Calibri"/>
                <w:b/>
                <w:noProof/>
                <w:spacing w:val="-8"/>
                <w:sz w:val="22"/>
                <w:szCs w:val="22"/>
                <w:lang w:val="vi-VN"/>
              </w:rPr>
            </w:pPr>
            <w:r>
              <w:rPr>
                <w:rFonts w:eastAsia="Calibri"/>
                <w:b/>
                <w:noProof/>
                <w:spacing w:val="-8"/>
                <w:sz w:val="22"/>
                <w:szCs w:val="22"/>
              </w:rPr>
              <w:t>3</w:t>
            </w:r>
            <w:r w:rsidRPr="007F26AD">
              <w:rPr>
                <w:rFonts w:eastAsia="Calibri"/>
                <w:b/>
                <w:noProof/>
                <w:spacing w:val="-8"/>
                <w:sz w:val="22"/>
                <w:szCs w:val="22"/>
                <w:lang w:val="vi-VN"/>
              </w:rPr>
              <w:t>0%</w:t>
            </w:r>
          </w:p>
        </w:tc>
        <w:tc>
          <w:tcPr>
            <w:tcW w:w="388" w:type="pct"/>
          </w:tcPr>
          <w:p w14:paraId="206B14AF" w14:textId="77777777" w:rsidR="004C3A74" w:rsidRPr="007F26AD" w:rsidRDefault="004C3A74" w:rsidP="004E266A">
            <w:pPr>
              <w:spacing w:before="40" w:after="40" w:line="312" w:lineRule="auto"/>
              <w:jc w:val="center"/>
              <w:rPr>
                <w:rFonts w:eastAsia="Calibri"/>
                <w:b/>
                <w:bCs/>
                <w:noProof/>
                <w:spacing w:val="-8"/>
                <w:sz w:val="22"/>
                <w:szCs w:val="22"/>
              </w:rPr>
            </w:pPr>
            <w:r w:rsidRPr="007F26AD">
              <w:rPr>
                <w:rFonts w:eastAsia="Calibri"/>
                <w:b/>
                <w:bCs/>
                <w:noProof/>
                <w:spacing w:val="-8"/>
                <w:sz w:val="22"/>
                <w:szCs w:val="22"/>
                <w:lang w:val="vi-VN"/>
              </w:rPr>
              <w:t>100</w:t>
            </w:r>
            <w:r w:rsidRPr="00277B41">
              <w:rPr>
                <w:rFonts w:eastAsia="Calibri"/>
                <w:b/>
                <w:bCs/>
                <w:noProof/>
                <w:spacing w:val="-8"/>
                <w:sz w:val="22"/>
                <w:szCs w:val="22"/>
              </w:rPr>
              <w:t>%</w:t>
            </w:r>
          </w:p>
        </w:tc>
      </w:tr>
    </w:tbl>
    <w:p w14:paraId="304B2DF6" w14:textId="77777777" w:rsidR="004C3A74" w:rsidRPr="0089389D" w:rsidRDefault="004C3A74" w:rsidP="004C3A74">
      <w:pPr>
        <w:rPr>
          <w:sz w:val="26"/>
          <w:szCs w:val="26"/>
        </w:rPr>
      </w:pPr>
    </w:p>
    <w:p w14:paraId="4F2EFF1F" w14:textId="77777777" w:rsidR="004C3A74" w:rsidRPr="0089389D" w:rsidRDefault="004C3A74" w:rsidP="004C3A74">
      <w:pPr>
        <w:jc w:val="center"/>
        <w:rPr>
          <w:b/>
          <w:sz w:val="26"/>
          <w:szCs w:val="26"/>
        </w:rPr>
      </w:pPr>
    </w:p>
    <w:p w14:paraId="58FE3069" w14:textId="77777777" w:rsidR="004C3A74" w:rsidRPr="0089389D" w:rsidRDefault="004C3A74" w:rsidP="004C3A74">
      <w:pPr>
        <w:jc w:val="center"/>
        <w:rPr>
          <w:b/>
          <w:sz w:val="26"/>
          <w:szCs w:val="26"/>
        </w:rPr>
      </w:pPr>
    </w:p>
    <w:p w14:paraId="2A94186B" w14:textId="77777777" w:rsidR="004C3A74" w:rsidRDefault="004C3A74" w:rsidP="004C3A74">
      <w:pPr>
        <w:jc w:val="center"/>
        <w:rPr>
          <w:b/>
          <w:sz w:val="26"/>
          <w:szCs w:val="26"/>
        </w:rPr>
      </w:pPr>
    </w:p>
    <w:p w14:paraId="0E798668" w14:textId="77777777" w:rsidR="004C3A74" w:rsidRDefault="004C3A74" w:rsidP="004C3A74">
      <w:pPr>
        <w:jc w:val="center"/>
        <w:rPr>
          <w:b/>
          <w:sz w:val="26"/>
          <w:szCs w:val="26"/>
        </w:rPr>
      </w:pPr>
    </w:p>
    <w:p w14:paraId="67260CD6" w14:textId="77777777" w:rsidR="004C3A74" w:rsidRPr="0089389D" w:rsidRDefault="004C3A74" w:rsidP="004C3A74">
      <w:pPr>
        <w:jc w:val="center"/>
        <w:rPr>
          <w:b/>
          <w:sz w:val="26"/>
          <w:szCs w:val="26"/>
        </w:rPr>
      </w:pPr>
    </w:p>
    <w:p w14:paraId="39C74B67" w14:textId="77777777" w:rsidR="004C3A74" w:rsidRPr="0089389D" w:rsidRDefault="004C3A74" w:rsidP="004C3A74">
      <w:pPr>
        <w:jc w:val="center"/>
        <w:rPr>
          <w:b/>
          <w:sz w:val="26"/>
          <w:szCs w:val="26"/>
        </w:rPr>
      </w:pPr>
    </w:p>
    <w:p w14:paraId="2DA48A35" w14:textId="77777777" w:rsidR="004C3A74" w:rsidRDefault="004C3A74" w:rsidP="004C3A74">
      <w:pPr>
        <w:jc w:val="center"/>
        <w:rPr>
          <w:b/>
          <w:sz w:val="26"/>
          <w:szCs w:val="26"/>
        </w:rPr>
      </w:pPr>
    </w:p>
    <w:p w14:paraId="1C56DA4A" w14:textId="77777777" w:rsidR="004C3A74" w:rsidRDefault="004C3A74" w:rsidP="004C3A74">
      <w:pPr>
        <w:jc w:val="center"/>
        <w:rPr>
          <w:b/>
          <w:sz w:val="26"/>
          <w:szCs w:val="26"/>
        </w:rPr>
      </w:pPr>
    </w:p>
    <w:p w14:paraId="4B0103DA" w14:textId="77777777" w:rsidR="004C3A74" w:rsidRDefault="004C3A74" w:rsidP="004C3A74">
      <w:pPr>
        <w:jc w:val="center"/>
        <w:rPr>
          <w:b/>
          <w:sz w:val="26"/>
          <w:szCs w:val="26"/>
        </w:rPr>
      </w:pPr>
    </w:p>
    <w:p w14:paraId="00FD9A2A" w14:textId="77777777" w:rsidR="004C3A74" w:rsidRDefault="004C3A74" w:rsidP="004C3A74">
      <w:pPr>
        <w:jc w:val="center"/>
        <w:rPr>
          <w:b/>
          <w:sz w:val="26"/>
          <w:szCs w:val="26"/>
        </w:rPr>
      </w:pPr>
    </w:p>
    <w:p w14:paraId="1C0FFA2D" w14:textId="77777777" w:rsidR="004C3A74" w:rsidRDefault="004C3A74" w:rsidP="004C3A74">
      <w:pPr>
        <w:jc w:val="center"/>
        <w:rPr>
          <w:b/>
          <w:sz w:val="26"/>
          <w:szCs w:val="26"/>
        </w:rPr>
      </w:pPr>
    </w:p>
    <w:p w14:paraId="2BFD5DAD" w14:textId="77777777" w:rsidR="004C3A74" w:rsidRDefault="004C3A74" w:rsidP="004C3A74">
      <w:pPr>
        <w:jc w:val="center"/>
        <w:rPr>
          <w:b/>
          <w:sz w:val="26"/>
          <w:szCs w:val="26"/>
        </w:rPr>
      </w:pPr>
    </w:p>
    <w:p w14:paraId="31FF8636" w14:textId="77777777" w:rsidR="004C3A74" w:rsidRDefault="004C3A74" w:rsidP="004C3A74">
      <w:pPr>
        <w:jc w:val="center"/>
        <w:rPr>
          <w:b/>
          <w:sz w:val="26"/>
          <w:szCs w:val="26"/>
        </w:rPr>
      </w:pPr>
    </w:p>
    <w:p w14:paraId="32CC84F8" w14:textId="77777777" w:rsidR="004C3A74" w:rsidRDefault="004C3A74" w:rsidP="004C3A74">
      <w:pPr>
        <w:jc w:val="center"/>
        <w:rPr>
          <w:b/>
          <w:sz w:val="26"/>
          <w:szCs w:val="26"/>
        </w:rPr>
      </w:pPr>
    </w:p>
    <w:p w14:paraId="6B15FAE4" w14:textId="77777777" w:rsidR="004C3A74" w:rsidRDefault="004C3A74" w:rsidP="004C3A74">
      <w:pPr>
        <w:jc w:val="center"/>
        <w:rPr>
          <w:b/>
          <w:sz w:val="26"/>
          <w:szCs w:val="26"/>
        </w:rPr>
      </w:pPr>
    </w:p>
    <w:p w14:paraId="4546E863" w14:textId="77777777" w:rsidR="004C3A74" w:rsidRPr="0089389D" w:rsidRDefault="004C3A74" w:rsidP="004C3A74">
      <w:pPr>
        <w:jc w:val="center"/>
        <w:rPr>
          <w:b/>
          <w:sz w:val="26"/>
          <w:szCs w:val="26"/>
        </w:rPr>
      </w:pPr>
    </w:p>
    <w:p w14:paraId="4C4E013F" w14:textId="77777777" w:rsidR="004C3A74" w:rsidRDefault="004C3A74" w:rsidP="004C3A74">
      <w:pPr>
        <w:spacing w:after="120" w:line="312" w:lineRule="auto"/>
        <w:jc w:val="center"/>
        <w:rPr>
          <w:rFonts w:eastAsia="Calibri"/>
          <w:b/>
          <w:bCs/>
          <w:noProof/>
          <w:sz w:val="26"/>
          <w:szCs w:val="26"/>
        </w:rPr>
      </w:pPr>
      <w:r>
        <w:rPr>
          <w:rFonts w:eastAsia="Calibri"/>
          <w:b/>
          <w:bCs/>
          <w:noProof/>
          <w:sz w:val="26"/>
          <w:szCs w:val="26"/>
        </w:rPr>
        <w:t>BẢN ĐẶC TẢ</w:t>
      </w:r>
      <w:r w:rsidRPr="00467D01">
        <w:rPr>
          <w:rFonts w:eastAsia="Calibri"/>
          <w:b/>
          <w:bCs/>
          <w:noProof/>
          <w:sz w:val="26"/>
          <w:szCs w:val="26"/>
          <w:lang w:val="vi-VN"/>
        </w:rPr>
        <w:t xml:space="preserve"> ĐỀ KIỂM TRA </w:t>
      </w:r>
      <w:r>
        <w:rPr>
          <w:rFonts w:eastAsia="Calibri"/>
          <w:b/>
          <w:bCs/>
          <w:noProof/>
          <w:sz w:val="26"/>
          <w:szCs w:val="26"/>
        </w:rPr>
        <w:t>CUỐI</w:t>
      </w:r>
      <w:r w:rsidRPr="00467D01">
        <w:rPr>
          <w:rFonts w:eastAsia="Calibri"/>
          <w:b/>
          <w:bCs/>
          <w:noProof/>
          <w:sz w:val="26"/>
          <w:szCs w:val="26"/>
          <w:lang w:val="vi-VN"/>
        </w:rPr>
        <w:t xml:space="preserve"> KÌ </w:t>
      </w:r>
      <w:r>
        <w:rPr>
          <w:rFonts w:eastAsia="Calibri"/>
          <w:b/>
          <w:bCs/>
          <w:noProof/>
          <w:sz w:val="26"/>
          <w:szCs w:val="26"/>
        </w:rPr>
        <w:t xml:space="preserve">2 </w:t>
      </w:r>
      <w:r w:rsidRPr="00467D01">
        <w:rPr>
          <w:rFonts w:eastAsia="Calibri"/>
          <w:b/>
          <w:bCs/>
          <w:noProof/>
          <w:sz w:val="26"/>
          <w:szCs w:val="26"/>
          <w:lang w:val="vi-VN"/>
        </w:rPr>
        <w:t xml:space="preserve">MÔN TOÁN – LỚP </w:t>
      </w:r>
      <w:r>
        <w:rPr>
          <w:rFonts w:eastAsia="Calibri"/>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4C3A74" w:rsidRPr="00BA4C05" w14:paraId="091DD006" w14:textId="77777777" w:rsidTr="004E266A">
        <w:trPr>
          <w:trHeight w:val="626"/>
        </w:trPr>
        <w:tc>
          <w:tcPr>
            <w:tcW w:w="568" w:type="dxa"/>
            <w:vMerge w:val="restart"/>
            <w:vAlign w:val="center"/>
          </w:tcPr>
          <w:p w14:paraId="67929B36"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TT</w:t>
            </w:r>
          </w:p>
        </w:tc>
        <w:tc>
          <w:tcPr>
            <w:tcW w:w="1275" w:type="dxa"/>
            <w:vMerge w:val="restart"/>
            <w:vAlign w:val="center"/>
          </w:tcPr>
          <w:p w14:paraId="7E5951D6" w14:textId="77777777" w:rsidR="004C3A74" w:rsidRPr="00BA4C05" w:rsidRDefault="004C3A74" w:rsidP="004E266A">
            <w:pPr>
              <w:ind w:hanging="109"/>
              <w:jc w:val="center"/>
              <w:rPr>
                <w:rFonts w:eastAsia="Calibri"/>
                <w:b/>
                <w:noProof/>
                <w:spacing w:val="-8"/>
                <w:sz w:val="22"/>
                <w:szCs w:val="22"/>
                <w:lang w:val="vi-VN"/>
              </w:rPr>
            </w:pPr>
            <w:r w:rsidRPr="00BA4C05">
              <w:rPr>
                <w:rFonts w:eastAsia="Calibri"/>
                <w:b/>
                <w:noProof/>
                <w:spacing w:val="-8"/>
                <w:sz w:val="22"/>
                <w:szCs w:val="22"/>
                <w:lang w:val="vi-VN"/>
              </w:rPr>
              <w:t>Chương/</w:t>
            </w:r>
          </w:p>
          <w:p w14:paraId="43A57C2C"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Chủ đề</w:t>
            </w:r>
          </w:p>
        </w:tc>
        <w:tc>
          <w:tcPr>
            <w:tcW w:w="1559" w:type="dxa"/>
            <w:vMerge w:val="restart"/>
            <w:vAlign w:val="center"/>
          </w:tcPr>
          <w:p w14:paraId="3E998085"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Nội dung/Đơn vị kiến thức</w:t>
            </w:r>
          </w:p>
        </w:tc>
        <w:tc>
          <w:tcPr>
            <w:tcW w:w="3969" w:type="dxa"/>
            <w:vMerge w:val="restart"/>
            <w:vAlign w:val="center"/>
          </w:tcPr>
          <w:p w14:paraId="21E454AC"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 xml:space="preserve">Mức độ đánh giá </w:t>
            </w:r>
          </w:p>
        </w:tc>
        <w:tc>
          <w:tcPr>
            <w:tcW w:w="3573" w:type="dxa"/>
            <w:gridSpan w:val="4"/>
            <w:vAlign w:val="center"/>
          </w:tcPr>
          <w:p w14:paraId="4F91029B"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Số câu hỏi theo mức độ nhận thức</w:t>
            </w:r>
          </w:p>
        </w:tc>
      </w:tr>
      <w:tr w:rsidR="004C3A74" w:rsidRPr="003E39F8" w14:paraId="42AB851E" w14:textId="77777777" w:rsidTr="004E266A">
        <w:trPr>
          <w:trHeight w:val="626"/>
        </w:trPr>
        <w:tc>
          <w:tcPr>
            <w:tcW w:w="568" w:type="dxa"/>
            <w:vMerge/>
            <w:vAlign w:val="center"/>
          </w:tcPr>
          <w:p w14:paraId="57C2363E" w14:textId="77777777" w:rsidR="004C3A74" w:rsidRPr="00BA4C05" w:rsidRDefault="004C3A74" w:rsidP="004E266A">
            <w:pPr>
              <w:jc w:val="center"/>
              <w:rPr>
                <w:rFonts w:eastAsia="Calibri"/>
                <w:b/>
                <w:noProof/>
                <w:spacing w:val="-8"/>
                <w:sz w:val="22"/>
                <w:szCs w:val="22"/>
                <w:lang w:val="vi-VN"/>
              </w:rPr>
            </w:pPr>
          </w:p>
        </w:tc>
        <w:tc>
          <w:tcPr>
            <w:tcW w:w="1275" w:type="dxa"/>
            <w:vMerge/>
            <w:vAlign w:val="center"/>
          </w:tcPr>
          <w:p w14:paraId="50A7CDFA" w14:textId="77777777" w:rsidR="004C3A74" w:rsidRPr="00BA4C05" w:rsidRDefault="004C3A74" w:rsidP="004E266A">
            <w:pPr>
              <w:jc w:val="center"/>
              <w:rPr>
                <w:rFonts w:eastAsia="Calibri"/>
                <w:b/>
                <w:noProof/>
                <w:spacing w:val="-8"/>
                <w:sz w:val="22"/>
                <w:szCs w:val="22"/>
                <w:lang w:val="vi-VN"/>
              </w:rPr>
            </w:pPr>
          </w:p>
        </w:tc>
        <w:tc>
          <w:tcPr>
            <w:tcW w:w="1559" w:type="dxa"/>
            <w:vMerge/>
            <w:vAlign w:val="center"/>
          </w:tcPr>
          <w:p w14:paraId="5095C769" w14:textId="77777777" w:rsidR="004C3A74" w:rsidRPr="00BA4C05" w:rsidRDefault="004C3A74" w:rsidP="004E266A">
            <w:pPr>
              <w:jc w:val="center"/>
              <w:rPr>
                <w:rFonts w:eastAsia="Calibri"/>
                <w:b/>
                <w:noProof/>
                <w:spacing w:val="-8"/>
                <w:sz w:val="22"/>
                <w:szCs w:val="22"/>
                <w:lang w:val="vi-VN"/>
              </w:rPr>
            </w:pPr>
          </w:p>
        </w:tc>
        <w:tc>
          <w:tcPr>
            <w:tcW w:w="3969" w:type="dxa"/>
            <w:vMerge/>
            <w:vAlign w:val="center"/>
          </w:tcPr>
          <w:p w14:paraId="1D0FEDF3" w14:textId="77777777" w:rsidR="004C3A74" w:rsidRPr="00BA4C05" w:rsidRDefault="004C3A74" w:rsidP="004E266A">
            <w:pPr>
              <w:jc w:val="center"/>
              <w:rPr>
                <w:rFonts w:eastAsia="Calibri"/>
                <w:b/>
                <w:noProof/>
                <w:spacing w:val="-8"/>
                <w:sz w:val="22"/>
                <w:szCs w:val="22"/>
                <w:lang w:val="vi-VN"/>
              </w:rPr>
            </w:pPr>
          </w:p>
        </w:tc>
        <w:tc>
          <w:tcPr>
            <w:tcW w:w="851" w:type="dxa"/>
            <w:vAlign w:val="center"/>
          </w:tcPr>
          <w:p w14:paraId="07283ED9"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Nhận biêt</w:t>
            </w:r>
          </w:p>
        </w:tc>
        <w:tc>
          <w:tcPr>
            <w:tcW w:w="850" w:type="dxa"/>
            <w:vAlign w:val="center"/>
          </w:tcPr>
          <w:p w14:paraId="2DFFCDD2"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Thông hiểu</w:t>
            </w:r>
          </w:p>
        </w:tc>
        <w:tc>
          <w:tcPr>
            <w:tcW w:w="851" w:type="dxa"/>
            <w:vAlign w:val="center"/>
          </w:tcPr>
          <w:p w14:paraId="4987B39A"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Vận dụng</w:t>
            </w:r>
          </w:p>
        </w:tc>
        <w:tc>
          <w:tcPr>
            <w:tcW w:w="1021" w:type="dxa"/>
          </w:tcPr>
          <w:p w14:paraId="7601EB44"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Vận dụng cao</w:t>
            </w:r>
          </w:p>
        </w:tc>
      </w:tr>
      <w:tr w:rsidR="004C3A74" w:rsidRPr="003E39F8" w14:paraId="0D2CDDF9" w14:textId="77777777" w:rsidTr="004E266A">
        <w:trPr>
          <w:trHeight w:val="626"/>
        </w:trPr>
        <w:tc>
          <w:tcPr>
            <w:tcW w:w="568" w:type="dxa"/>
            <w:vMerge w:val="restart"/>
            <w:vAlign w:val="center"/>
          </w:tcPr>
          <w:p w14:paraId="491E9BA7" w14:textId="77777777" w:rsidR="004C3A74" w:rsidRPr="00BA4C05" w:rsidRDefault="004C3A74" w:rsidP="004E266A">
            <w:pPr>
              <w:jc w:val="center"/>
              <w:rPr>
                <w:rFonts w:eastAsia="Calibri"/>
                <w:b/>
                <w:noProof/>
                <w:spacing w:val="-8"/>
                <w:sz w:val="22"/>
                <w:szCs w:val="22"/>
                <w:lang w:val="vi-VN"/>
              </w:rPr>
            </w:pPr>
            <w:r w:rsidRPr="00BA4C05">
              <w:rPr>
                <w:rFonts w:eastAsia="Calibri"/>
                <w:b/>
                <w:noProof/>
                <w:spacing w:val="-8"/>
                <w:sz w:val="22"/>
                <w:szCs w:val="22"/>
                <w:lang w:val="vi-VN"/>
              </w:rPr>
              <w:t>1</w:t>
            </w:r>
          </w:p>
        </w:tc>
        <w:tc>
          <w:tcPr>
            <w:tcW w:w="1275" w:type="dxa"/>
            <w:vMerge w:val="restart"/>
            <w:vAlign w:val="center"/>
          </w:tcPr>
          <w:p w14:paraId="364621A5" w14:textId="77777777" w:rsidR="004C3A74" w:rsidRPr="009E037A" w:rsidRDefault="004C3A74" w:rsidP="004E266A">
            <w:pPr>
              <w:rPr>
                <w:b/>
                <w:color w:val="000000"/>
                <w:sz w:val="22"/>
                <w:szCs w:val="22"/>
              </w:rPr>
            </w:pPr>
            <w:r w:rsidRPr="009E037A">
              <w:rPr>
                <w:b/>
                <w:color w:val="000000"/>
                <w:sz w:val="22"/>
                <w:szCs w:val="22"/>
              </w:rPr>
              <w:t>Phân số</w:t>
            </w:r>
          </w:p>
          <w:p w14:paraId="3B8597D3" w14:textId="77777777" w:rsidR="004C3A74" w:rsidRPr="00BA4C05" w:rsidRDefault="004C3A74" w:rsidP="004E266A">
            <w:pPr>
              <w:rPr>
                <w:rFonts w:eastAsia="Calibri"/>
                <w:b/>
                <w:noProof/>
                <w:spacing w:val="-8"/>
                <w:sz w:val="22"/>
                <w:szCs w:val="22"/>
                <w:lang w:val="vi-VN"/>
              </w:rPr>
            </w:pPr>
            <w:r w:rsidRPr="003E39F8">
              <w:rPr>
                <w:b/>
                <w:color w:val="000000"/>
                <w:sz w:val="22"/>
                <w:szCs w:val="22"/>
              </w:rPr>
              <w:t>Hỗn số</w:t>
            </w:r>
            <w:r w:rsidRPr="003E39F8">
              <w:rPr>
                <w:b/>
                <w:color w:val="000000"/>
                <w:sz w:val="22"/>
                <w:szCs w:val="22"/>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0F1E4E2D" w14:textId="77777777" w:rsidR="004C3A74" w:rsidRPr="00BA4C05" w:rsidRDefault="004C3A74" w:rsidP="004E266A">
            <w:pPr>
              <w:rPr>
                <w:rFonts w:eastAsia="Calibri"/>
                <w:bCs/>
                <w:noProof/>
                <w:spacing w:val="-8"/>
                <w:sz w:val="22"/>
                <w:szCs w:val="22"/>
                <w:lang w:val="vi-VN"/>
              </w:rPr>
            </w:pPr>
            <w:r w:rsidRPr="003E39F8">
              <w:rPr>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18A9C3A1" w14:textId="77777777" w:rsidR="004C3A74" w:rsidRPr="00256C0D" w:rsidRDefault="004C3A74" w:rsidP="004E266A">
            <w:pPr>
              <w:rPr>
                <w:rFonts w:eastAsia="Calibri"/>
                <w:b/>
                <w:i/>
                <w:sz w:val="22"/>
                <w:szCs w:val="22"/>
                <w:lang w:val="vi-VN"/>
              </w:rPr>
            </w:pPr>
            <w:r w:rsidRPr="00256C0D">
              <w:rPr>
                <w:rFonts w:eastAsia="Calibri"/>
                <w:b/>
                <w:i/>
                <w:sz w:val="22"/>
                <w:szCs w:val="22"/>
                <w:lang w:val="vi-VN"/>
              </w:rPr>
              <w:t xml:space="preserve">Vận dụng: </w:t>
            </w:r>
          </w:p>
          <w:p w14:paraId="43C2C291" w14:textId="77777777" w:rsidR="004C3A74" w:rsidRPr="00256C0D" w:rsidRDefault="004C3A74" w:rsidP="004E266A">
            <w:pPr>
              <w:rPr>
                <w:rFonts w:eastAsia="Calibri"/>
                <w:sz w:val="22"/>
                <w:szCs w:val="22"/>
                <w:lang w:val="vi-VN"/>
              </w:rPr>
            </w:pPr>
            <w:r w:rsidRPr="00256C0D">
              <w:rPr>
                <w:rFonts w:eastAsia="Calibri"/>
                <w:sz w:val="22"/>
                <w:szCs w:val="22"/>
                <w:lang w:val="vi-VN"/>
              </w:rPr>
              <w:t>– Thực hiện được các phép tính cộng, trừ, nhân, chia với phân số, hỗn số, số thập phân.</w:t>
            </w:r>
          </w:p>
          <w:p w14:paraId="21AF0EAB" w14:textId="77777777" w:rsidR="004C3A74" w:rsidRPr="00BA4C05" w:rsidRDefault="004C3A74" w:rsidP="004E266A">
            <w:pPr>
              <w:jc w:val="both"/>
              <w:rPr>
                <w:rFonts w:eastAsia="Calibri"/>
                <w:noProof/>
                <w:sz w:val="22"/>
                <w:szCs w:val="22"/>
                <w:lang w:val="vi-VN"/>
              </w:rPr>
            </w:pPr>
            <w:r w:rsidRPr="00B1418D">
              <w:rPr>
                <w:rFonts w:eastAsia="Calibri"/>
                <w:sz w:val="22"/>
                <w:szCs w:val="22"/>
                <w:lang w:val="vi-VN"/>
              </w:rPr>
              <w:t>– Vận dụng được các tính chất giao hoán, kết hợp, phân phối của phép nhân đối với phép cộng, số thập phân trong tính toán.</w:t>
            </w:r>
          </w:p>
        </w:tc>
        <w:tc>
          <w:tcPr>
            <w:tcW w:w="851" w:type="dxa"/>
            <w:shd w:val="clear" w:color="auto" w:fill="E2EFD9"/>
            <w:vAlign w:val="center"/>
          </w:tcPr>
          <w:p w14:paraId="53D26F5E" w14:textId="0FC2196D" w:rsidR="004C3A74" w:rsidRPr="00BA4C05" w:rsidRDefault="001915D9" w:rsidP="004E266A">
            <w:pPr>
              <w:jc w:val="center"/>
              <w:rPr>
                <w:rFonts w:eastAsia="Calibri"/>
                <w:noProof/>
                <w:spacing w:val="-8"/>
                <w:sz w:val="22"/>
                <w:szCs w:val="22"/>
                <w:lang w:val="vi-VN"/>
              </w:rPr>
            </w:pPr>
            <w:r w:rsidRPr="003E39F8">
              <w:rPr>
                <w:rFonts w:eastAsia="Calibri"/>
                <w:noProof/>
                <w:color w:val="FF0000"/>
                <w:spacing w:val="-8"/>
                <w:sz w:val="22"/>
                <w:szCs w:val="22"/>
              </w:rPr>
              <w:t>Bài 1</w:t>
            </w:r>
            <w:r>
              <w:rPr>
                <w:rFonts w:eastAsia="Calibri"/>
                <w:noProof/>
                <w:color w:val="FF0000"/>
                <w:spacing w:val="-8"/>
                <w:sz w:val="22"/>
                <w:szCs w:val="22"/>
              </w:rPr>
              <w:t xml:space="preserve">a </w:t>
            </w:r>
            <w:r w:rsidRPr="003E39F8">
              <w:rPr>
                <w:rFonts w:eastAsia="Calibri"/>
                <w:noProof/>
                <w:color w:val="FF0000"/>
                <w:spacing w:val="-8"/>
                <w:sz w:val="22"/>
                <w:szCs w:val="22"/>
              </w:rPr>
              <w:t>(1đ)</w:t>
            </w:r>
          </w:p>
        </w:tc>
        <w:tc>
          <w:tcPr>
            <w:tcW w:w="850" w:type="dxa"/>
            <w:shd w:val="clear" w:color="auto" w:fill="DEEAF6"/>
            <w:vAlign w:val="center"/>
          </w:tcPr>
          <w:p w14:paraId="4B073A4C" w14:textId="39DAD220"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1b</w:t>
            </w:r>
          </w:p>
          <w:p w14:paraId="6F544495" w14:textId="36D2FA6C" w:rsidR="004C3A74" w:rsidRPr="00BA4C05" w:rsidRDefault="004C3A74" w:rsidP="004E266A">
            <w:pPr>
              <w:jc w:val="center"/>
              <w:rPr>
                <w:rFonts w:eastAsia="Calibri"/>
                <w:noProof/>
                <w:spacing w:val="-8"/>
                <w:sz w:val="22"/>
                <w:szCs w:val="22"/>
                <w:lang w:val="vi-VN"/>
              </w:rPr>
            </w:pPr>
            <w:r w:rsidRPr="003E39F8">
              <w:rPr>
                <w:rFonts w:eastAsia="Calibri"/>
                <w:noProof/>
                <w:color w:val="FF0000"/>
                <w:spacing w:val="-8"/>
                <w:sz w:val="22"/>
                <w:szCs w:val="22"/>
              </w:rPr>
              <w:t>(</w:t>
            </w:r>
            <w:r w:rsidR="001915D9">
              <w:rPr>
                <w:rFonts w:eastAsia="Calibri"/>
                <w:noProof/>
                <w:color w:val="FF0000"/>
                <w:spacing w:val="-8"/>
                <w:sz w:val="22"/>
                <w:szCs w:val="22"/>
              </w:rPr>
              <w:t>0</w:t>
            </w:r>
            <w:r w:rsidRPr="003E39F8">
              <w:rPr>
                <w:rFonts w:eastAsia="Calibri"/>
                <w:noProof/>
                <w:color w:val="FF0000"/>
                <w:spacing w:val="-8"/>
                <w:sz w:val="22"/>
                <w:szCs w:val="22"/>
              </w:rPr>
              <w:t>,75đ)</w:t>
            </w:r>
          </w:p>
        </w:tc>
        <w:tc>
          <w:tcPr>
            <w:tcW w:w="851" w:type="dxa"/>
            <w:shd w:val="clear" w:color="auto" w:fill="FFF2CC"/>
            <w:vAlign w:val="center"/>
          </w:tcPr>
          <w:p w14:paraId="0ED7F334" w14:textId="77777777"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1c</w:t>
            </w:r>
          </w:p>
          <w:p w14:paraId="0D99DB19" w14:textId="77777777" w:rsidR="004C3A74" w:rsidRPr="00BA4C05" w:rsidRDefault="004C3A74" w:rsidP="004E266A">
            <w:pPr>
              <w:jc w:val="center"/>
              <w:rPr>
                <w:rFonts w:eastAsia="Calibri"/>
                <w:noProof/>
                <w:color w:val="FF0000"/>
                <w:spacing w:val="-8"/>
                <w:sz w:val="22"/>
                <w:szCs w:val="22"/>
                <w:lang w:val="vi-VN"/>
              </w:rPr>
            </w:pPr>
            <w:r w:rsidRPr="003E39F8">
              <w:rPr>
                <w:rFonts w:eastAsia="Calibri"/>
                <w:noProof/>
                <w:color w:val="FF0000"/>
                <w:spacing w:val="-8"/>
                <w:sz w:val="22"/>
                <w:szCs w:val="22"/>
              </w:rPr>
              <w:t>(0,5đ)</w:t>
            </w:r>
          </w:p>
        </w:tc>
        <w:tc>
          <w:tcPr>
            <w:tcW w:w="1021" w:type="dxa"/>
            <w:shd w:val="clear" w:color="auto" w:fill="E7E6E6"/>
            <w:vAlign w:val="center"/>
          </w:tcPr>
          <w:p w14:paraId="62771350" w14:textId="77777777" w:rsidR="004C3A74" w:rsidRPr="00BA4C05" w:rsidRDefault="004C3A74" w:rsidP="004E266A">
            <w:pPr>
              <w:jc w:val="both"/>
              <w:rPr>
                <w:rFonts w:eastAsia="Calibri"/>
                <w:noProof/>
                <w:spacing w:val="-8"/>
                <w:sz w:val="22"/>
                <w:szCs w:val="22"/>
                <w:lang w:val="vi-VN"/>
              </w:rPr>
            </w:pPr>
          </w:p>
        </w:tc>
      </w:tr>
      <w:tr w:rsidR="004C3A74" w:rsidRPr="003E39F8" w14:paraId="4438EE87" w14:textId="77777777" w:rsidTr="004E266A">
        <w:trPr>
          <w:trHeight w:val="626"/>
        </w:trPr>
        <w:tc>
          <w:tcPr>
            <w:tcW w:w="568" w:type="dxa"/>
            <w:vMerge/>
            <w:vAlign w:val="center"/>
          </w:tcPr>
          <w:p w14:paraId="0D4C613E" w14:textId="77777777" w:rsidR="004C3A74" w:rsidRPr="003E39F8" w:rsidRDefault="004C3A74" w:rsidP="004E266A">
            <w:pPr>
              <w:jc w:val="center"/>
              <w:rPr>
                <w:rFonts w:eastAsia="Calibri"/>
                <w:b/>
                <w:noProof/>
                <w:spacing w:val="-8"/>
                <w:sz w:val="22"/>
                <w:szCs w:val="22"/>
                <w:lang w:val="vi-VN"/>
              </w:rPr>
            </w:pPr>
          </w:p>
        </w:tc>
        <w:tc>
          <w:tcPr>
            <w:tcW w:w="1275" w:type="dxa"/>
            <w:vMerge/>
            <w:vAlign w:val="center"/>
          </w:tcPr>
          <w:p w14:paraId="463B3B73" w14:textId="77777777" w:rsidR="004C3A74" w:rsidRPr="003E39F8" w:rsidRDefault="004C3A74" w:rsidP="004E266A">
            <w:pPr>
              <w:jc w:val="center"/>
              <w:rPr>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9647FE5" w14:textId="77777777" w:rsidR="004C3A74" w:rsidRPr="003E39F8" w:rsidRDefault="004C3A74" w:rsidP="004E266A">
            <w:pPr>
              <w:rPr>
                <w:color w:val="000000"/>
                <w:sz w:val="22"/>
                <w:szCs w:val="22"/>
                <w:lang w:val="vi-VN"/>
              </w:rPr>
            </w:pPr>
          </w:p>
        </w:tc>
        <w:tc>
          <w:tcPr>
            <w:tcW w:w="3969" w:type="dxa"/>
            <w:vMerge/>
            <w:tcBorders>
              <w:left w:val="nil"/>
              <w:bottom w:val="single" w:sz="4" w:space="0" w:color="auto"/>
              <w:right w:val="single" w:sz="4" w:space="0" w:color="auto"/>
            </w:tcBorders>
            <w:vAlign w:val="center"/>
          </w:tcPr>
          <w:p w14:paraId="4F8B5B38" w14:textId="77777777" w:rsidR="004C3A74" w:rsidRPr="003E39F8" w:rsidRDefault="004C3A74" w:rsidP="004E266A">
            <w:pPr>
              <w:suppressAutoHyphens/>
              <w:rPr>
                <w:b/>
                <w:i/>
                <w:noProof/>
                <w:sz w:val="22"/>
                <w:szCs w:val="22"/>
                <w:lang w:val="vi-VN"/>
              </w:rPr>
            </w:pPr>
          </w:p>
        </w:tc>
        <w:tc>
          <w:tcPr>
            <w:tcW w:w="851" w:type="dxa"/>
            <w:shd w:val="clear" w:color="auto" w:fill="E2EFD9"/>
            <w:vAlign w:val="center"/>
          </w:tcPr>
          <w:p w14:paraId="303743D1" w14:textId="19BACED3" w:rsidR="004C3A74" w:rsidRPr="003E39F8" w:rsidRDefault="001915D9" w:rsidP="001915D9">
            <w:pPr>
              <w:jc w:val="center"/>
              <w:rPr>
                <w:rFonts w:eastAsia="Calibri"/>
                <w:noProof/>
                <w:spacing w:val="-8"/>
                <w:sz w:val="22"/>
                <w:szCs w:val="22"/>
                <w:lang w:val="vi-VN"/>
              </w:rPr>
            </w:pPr>
            <w:r w:rsidRPr="003E39F8">
              <w:rPr>
                <w:rFonts w:eastAsia="Calibri"/>
                <w:noProof/>
                <w:color w:val="FF0000"/>
                <w:spacing w:val="-8"/>
                <w:sz w:val="22"/>
                <w:szCs w:val="22"/>
              </w:rPr>
              <w:t xml:space="preserve">Bài </w:t>
            </w:r>
            <w:r>
              <w:rPr>
                <w:rFonts w:eastAsia="Calibri"/>
                <w:noProof/>
                <w:color w:val="FF0000"/>
                <w:spacing w:val="-8"/>
                <w:sz w:val="22"/>
                <w:szCs w:val="22"/>
              </w:rPr>
              <w:t xml:space="preserve">2a </w:t>
            </w:r>
            <w:r w:rsidRPr="003E39F8">
              <w:rPr>
                <w:rFonts w:eastAsia="Calibri"/>
                <w:noProof/>
                <w:color w:val="FF0000"/>
                <w:spacing w:val="-8"/>
                <w:sz w:val="22"/>
                <w:szCs w:val="22"/>
              </w:rPr>
              <w:t>(1đ)</w:t>
            </w:r>
          </w:p>
        </w:tc>
        <w:tc>
          <w:tcPr>
            <w:tcW w:w="850" w:type="dxa"/>
            <w:shd w:val="clear" w:color="auto" w:fill="DEEAF6"/>
            <w:vAlign w:val="center"/>
          </w:tcPr>
          <w:p w14:paraId="533185E9" w14:textId="72DBF542"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2b</w:t>
            </w:r>
          </w:p>
          <w:p w14:paraId="2DEB2572" w14:textId="34471940" w:rsidR="004C3A74" w:rsidRPr="003E39F8" w:rsidRDefault="004C3A74" w:rsidP="004E266A">
            <w:pPr>
              <w:jc w:val="center"/>
              <w:rPr>
                <w:rFonts w:eastAsia="Calibri"/>
                <w:noProof/>
                <w:spacing w:val="-8"/>
                <w:sz w:val="22"/>
                <w:szCs w:val="22"/>
                <w:lang w:val="vi-VN"/>
              </w:rPr>
            </w:pPr>
            <w:r w:rsidRPr="003E39F8">
              <w:rPr>
                <w:rFonts w:eastAsia="Calibri"/>
                <w:noProof/>
                <w:color w:val="FF0000"/>
                <w:spacing w:val="-8"/>
                <w:sz w:val="22"/>
                <w:szCs w:val="22"/>
              </w:rPr>
              <w:t>(</w:t>
            </w:r>
            <w:r w:rsidR="001915D9">
              <w:rPr>
                <w:rFonts w:eastAsia="Calibri"/>
                <w:noProof/>
                <w:color w:val="FF0000"/>
                <w:spacing w:val="-8"/>
                <w:sz w:val="22"/>
                <w:szCs w:val="22"/>
              </w:rPr>
              <w:t>0</w:t>
            </w:r>
            <w:r w:rsidRPr="003E39F8">
              <w:rPr>
                <w:rFonts w:eastAsia="Calibri"/>
                <w:noProof/>
                <w:color w:val="FF0000"/>
                <w:spacing w:val="-8"/>
                <w:sz w:val="22"/>
                <w:szCs w:val="22"/>
              </w:rPr>
              <w:t>,75đ)</w:t>
            </w:r>
          </w:p>
        </w:tc>
        <w:tc>
          <w:tcPr>
            <w:tcW w:w="851" w:type="dxa"/>
            <w:shd w:val="clear" w:color="auto" w:fill="FFF2CC"/>
            <w:vAlign w:val="center"/>
          </w:tcPr>
          <w:p w14:paraId="31084C2C" w14:textId="77777777"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2c</w:t>
            </w:r>
          </w:p>
          <w:p w14:paraId="265F11F2" w14:textId="77777777" w:rsidR="004C3A74" w:rsidRPr="003E39F8" w:rsidRDefault="004C3A74" w:rsidP="004E266A">
            <w:pPr>
              <w:jc w:val="center"/>
              <w:rPr>
                <w:rFonts w:eastAsia="Calibri"/>
                <w:noProof/>
                <w:color w:val="FF0000"/>
                <w:spacing w:val="-8"/>
                <w:sz w:val="22"/>
                <w:szCs w:val="22"/>
                <w:lang w:val="vi-VN"/>
              </w:rPr>
            </w:pPr>
            <w:r w:rsidRPr="003E39F8">
              <w:rPr>
                <w:rFonts w:eastAsia="Calibri"/>
                <w:noProof/>
                <w:color w:val="FF0000"/>
                <w:spacing w:val="-8"/>
                <w:sz w:val="22"/>
                <w:szCs w:val="22"/>
              </w:rPr>
              <w:t>(0,5đ)</w:t>
            </w:r>
          </w:p>
        </w:tc>
        <w:tc>
          <w:tcPr>
            <w:tcW w:w="1021" w:type="dxa"/>
            <w:shd w:val="clear" w:color="auto" w:fill="E7E6E6"/>
            <w:vAlign w:val="center"/>
          </w:tcPr>
          <w:p w14:paraId="28404237" w14:textId="77777777" w:rsidR="004C3A74" w:rsidRPr="003E39F8" w:rsidRDefault="004C3A74" w:rsidP="004E266A">
            <w:pPr>
              <w:jc w:val="both"/>
              <w:rPr>
                <w:rFonts w:eastAsia="Calibri"/>
                <w:noProof/>
                <w:spacing w:val="-8"/>
                <w:sz w:val="22"/>
                <w:szCs w:val="22"/>
                <w:lang w:val="vi-VN"/>
              </w:rPr>
            </w:pPr>
          </w:p>
        </w:tc>
      </w:tr>
      <w:tr w:rsidR="004C3A74" w:rsidRPr="003E39F8" w14:paraId="2913A32F" w14:textId="77777777" w:rsidTr="004E266A">
        <w:trPr>
          <w:trHeight w:val="626"/>
        </w:trPr>
        <w:tc>
          <w:tcPr>
            <w:tcW w:w="568" w:type="dxa"/>
            <w:vMerge/>
            <w:vAlign w:val="center"/>
          </w:tcPr>
          <w:p w14:paraId="572393DF" w14:textId="77777777" w:rsidR="004C3A74" w:rsidRPr="00BA4C05" w:rsidRDefault="004C3A74" w:rsidP="004E266A">
            <w:pPr>
              <w:jc w:val="center"/>
              <w:rPr>
                <w:rFonts w:eastAsia="Calibri"/>
                <w:b/>
                <w:noProof/>
                <w:spacing w:val="-8"/>
                <w:sz w:val="22"/>
                <w:szCs w:val="22"/>
                <w:lang w:val="vi-VN"/>
              </w:rPr>
            </w:pPr>
          </w:p>
        </w:tc>
        <w:tc>
          <w:tcPr>
            <w:tcW w:w="1275" w:type="dxa"/>
            <w:vMerge/>
            <w:vAlign w:val="center"/>
          </w:tcPr>
          <w:p w14:paraId="0AECC242" w14:textId="77777777" w:rsidR="004C3A74" w:rsidRPr="00BA4C05" w:rsidRDefault="004C3A74" w:rsidP="004E266A">
            <w:pPr>
              <w:jc w:val="center"/>
              <w:rPr>
                <w:rFonts w:eastAsia="Calibri"/>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37E51533" w14:textId="77777777" w:rsidR="004C3A74" w:rsidRPr="00BA4C05" w:rsidRDefault="004C3A74" w:rsidP="004E266A">
            <w:pPr>
              <w:jc w:val="center"/>
              <w:rPr>
                <w:rFonts w:eastAsia="Calibri"/>
                <w:b/>
                <w:noProof/>
                <w:spacing w:val="-8"/>
                <w:sz w:val="22"/>
                <w:szCs w:val="22"/>
                <w:lang w:val="vi-VN"/>
              </w:rPr>
            </w:pPr>
            <w:r w:rsidRPr="003E39F8">
              <w:rPr>
                <w:color w:val="000000"/>
                <w:sz w:val="22"/>
                <w:szCs w:val="22"/>
                <w:lang w:val="vi-VN"/>
              </w:rPr>
              <w:t>Giá trị phân số của một số.</w:t>
            </w:r>
            <w:r w:rsidRPr="003E39F8">
              <w:rPr>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6A6B1A58" w14:textId="77777777" w:rsidR="004C3A74" w:rsidRPr="00256C0D" w:rsidRDefault="004C3A74" w:rsidP="004E266A">
            <w:pPr>
              <w:rPr>
                <w:b/>
                <w:i/>
                <w:color w:val="000000"/>
                <w:sz w:val="22"/>
                <w:szCs w:val="22"/>
                <w:lang w:val="vi-VN"/>
              </w:rPr>
            </w:pPr>
            <w:r w:rsidRPr="00256C0D">
              <w:rPr>
                <w:b/>
                <w:i/>
                <w:color w:val="000000"/>
                <w:sz w:val="22"/>
                <w:szCs w:val="22"/>
                <w:lang w:val="vi-VN"/>
              </w:rPr>
              <w:t>Vận dụng:</w:t>
            </w:r>
          </w:p>
          <w:p w14:paraId="29DE937D" w14:textId="77777777" w:rsidR="004C3A74" w:rsidRPr="00256C0D" w:rsidRDefault="004C3A74" w:rsidP="004E266A">
            <w:pPr>
              <w:rPr>
                <w:color w:val="000000"/>
                <w:sz w:val="22"/>
                <w:szCs w:val="22"/>
                <w:lang w:val="vi-VN"/>
              </w:rPr>
            </w:pPr>
            <w:r w:rsidRPr="00256C0D">
              <w:rPr>
                <w:color w:val="000000"/>
                <w:sz w:val="22"/>
                <w:szCs w:val="22"/>
                <w:lang w:val="vi-VN"/>
              </w:rPr>
              <w:t>– Tính được giá trị phân số của một số cho trước và tính được một số biết giá trị phân số của số đó.</w:t>
            </w:r>
          </w:p>
          <w:p w14:paraId="5ACCDD01" w14:textId="77777777" w:rsidR="004C3A74" w:rsidRPr="00256C0D" w:rsidRDefault="004C3A74" w:rsidP="004E266A">
            <w:pPr>
              <w:rPr>
                <w:color w:val="000000"/>
                <w:sz w:val="22"/>
                <w:szCs w:val="22"/>
                <w:lang w:val="vi-VN"/>
              </w:rPr>
            </w:pPr>
            <w:r w:rsidRPr="00256C0D">
              <w:rPr>
                <w:color w:val="000000"/>
                <w:sz w:val="22"/>
                <w:szCs w:val="22"/>
                <w:lang w:val="vi-VN"/>
              </w:rPr>
              <w:t>– Thực hiện được ước lượng và làm tròn số thập phân.</w:t>
            </w:r>
          </w:p>
          <w:p w14:paraId="00474ADB" w14:textId="77777777" w:rsidR="004C3A74" w:rsidRPr="00256C0D" w:rsidRDefault="004C3A74" w:rsidP="004E266A">
            <w:pPr>
              <w:rPr>
                <w:b/>
                <w:i/>
                <w:color w:val="000000"/>
                <w:sz w:val="22"/>
                <w:szCs w:val="22"/>
                <w:lang w:val="vi-VN"/>
              </w:rPr>
            </w:pPr>
            <w:r w:rsidRPr="00256C0D">
              <w:rPr>
                <w:b/>
                <w:i/>
                <w:color w:val="000000"/>
                <w:sz w:val="22"/>
                <w:szCs w:val="22"/>
                <w:lang w:val="vi-VN"/>
              </w:rPr>
              <w:t>Vận dụng cao:</w:t>
            </w:r>
          </w:p>
          <w:p w14:paraId="4A0F5EB8" w14:textId="77777777" w:rsidR="004C3A74" w:rsidRPr="00BA4C05" w:rsidRDefault="004C3A74" w:rsidP="004E266A">
            <w:pPr>
              <w:rPr>
                <w:rFonts w:eastAsia="Calibri"/>
                <w:noProof/>
                <w:spacing w:val="-8"/>
                <w:sz w:val="22"/>
                <w:szCs w:val="22"/>
                <w:lang w:val="vi-VN"/>
              </w:rPr>
            </w:pPr>
            <w:r w:rsidRPr="00256C0D">
              <w:rPr>
                <w:color w:val="000000"/>
                <w:sz w:val="22"/>
                <w:szCs w:val="22"/>
                <w:lang w:val="vi-VN"/>
              </w:rPr>
              <w:t xml:space="preserve"> Giải quyết được một số vấn đề thực tiễn gắn với các phép tính về phân số, số thập phân, tỉ số và tỉ số phần trăm (Các bài toán liên quan đến lãi suất tín dụng, tăng giá, giảm giá).</w:t>
            </w:r>
          </w:p>
        </w:tc>
        <w:tc>
          <w:tcPr>
            <w:tcW w:w="851" w:type="dxa"/>
            <w:shd w:val="clear" w:color="auto" w:fill="E2EFD9"/>
            <w:vAlign w:val="center"/>
          </w:tcPr>
          <w:p w14:paraId="4AB1844C" w14:textId="77777777" w:rsidR="004C3A74" w:rsidRPr="00BA4C05" w:rsidRDefault="004C3A74" w:rsidP="004E266A">
            <w:pPr>
              <w:jc w:val="both"/>
              <w:rPr>
                <w:rFonts w:eastAsia="Calibri"/>
                <w:noProof/>
                <w:spacing w:val="-4"/>
                <w:sz w:val="22"/>
                <w:szCs w:val="22"/>
                <w:lang w:val="vi-VN"/>
              </w:rPr>
            </w:pPr>
          </w:p>
        </w:tc>
        <w:tc>
          <w:tcPr>
            <w:tcW w:w="850" w:type="dxa"/>
            <w:shd w:val="clear" w:color="auto" w:fill="DEEAF6"/>
            <w:vAlign w:val="center"/>
          </w:tcPr>
          <w:p w14:paraId="172D3C77" w14:textId="77777777"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3a</w:t>
            </w:r>
          </w:p>
          <w:p w14:paraId="3D756770" w14:textId="77777777" w:rsidR="004C3A74" w:rsidRPr="00BA4C05" w:rsidRDefault="004C3A74" w:rsidP="004E266A">
            <w:pPr>
              <w:jc w:val="both"/>
              <w:rPr>
                <w:rFonts w:eastAsia="Calibri"/>
                <w:noProof/>
                <w:spacing w:val="-4"/>
                <w:sz w:val="22"/>
                <w:szCs w:val="22"/>
                <w:lang w:val="vi-VN"/>
              </w:rPr>
            </w:pPr>
            <w:r w:rsidRPr="003E39F8">
              <w:rPr>
                <w:rFonts w:eastAsia="Calibri"/>
                <w:noProof/>
                <w:color w:val="FF0000"/>
                <w:spacing w:val="-8"/>
                <w:sz w:val="22"/>
                <w:szCs w:val="22"/>
              </w:rPr>
              <w:t>(1,5đ)</w:t>
            </w:r>
          </w:p>
        </w:tc>
        <w:tc>
          <w:tcPr>
            <w:tcW w:w="851" w:type="dxa"/>
            <w:shd w:val="clear" w:color="auto" w:fill="FFF2CC"/>
            <w:vAlign w:val="center"/>
          </w:tcPr>
          <w:p w14:paraId="5C0E1518" w14:textId="77777777"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3b</w:t>
            </w:r>
          </w:p>
          <w:p w14:paraId="234C18A8" w14:textId="77777777" w:rsidR="004C3A74" w:rsidRPr="00BA4C05" w:rsidRDefault="004C3A74" w:rsidP="004E266A">
            <w:pPr>
              <w:jc w:val="both"/>
              <w:rPr>
                <w:rFonts w:eastAsia="Calibri"/>
                <w:noProof/>
                <w:spacing w:val="-4"/>
                <w:sz w:val="22"/>
                <w:szCs w:val="22"/>
                <w:lang w:val="vi-VN"/>
              </w:rPr>
            </w:pPr>
            <w:r w:rsidRPr="003E39F8">
              <w:rPr>
                <w:rFonts w:eastAsia="Calibri"/>
                <w:noProof/>
                <w:color w:val="FF0000"/>
                <w:spacing w:val="-8"/>
                <w:sz w:val="22"/>
                <w:szCs w:val="22"/>
              </w:rPr>
              <w:t>(1đ)</w:t>
            </w:r>
          </w:p>
        </w:tc>
        <w:tc>
          <w:tcPr>
            <w:tcW w:w="1021" w:type="dxa"/>
            <w:shd w:val="clear" w:color="auto" w:fill="E7E6E6"/>
            <w:vAlign w:val="center"/>
          </w:tcPr>
          <w:p w14:paraId="395A9DD4" w14:textId="77777777"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5</w:t>
            </w:r>
          </w:p>
          <w:p w14:paraId="64659BB7" w14:textId="77777777" w:rsidR="004C3A74" w:rsidRPr="00BA4C05" w:rsidRDefault="004C3A74" w:rsidP="004E266A">
            <w:pPr>
              <w:jc w:val="center"/>
              <w:rPr>
                <w:rFonts w:eastAsia="Calibri"/>
                <w:noProof/>
                <w:color w:val="FF0000"/>
                <w:spacing w:val="-8"/>
                <w:sz w:val="22"/>
                <w:szCs w:val="22"/>
                <w:lang w:val="vi-VN"/>
              </w:rPr>
            </w:pPr>
            <w:r w:rsidRPr="003E39F8">
              <w:rPr>
                <w:rFonts w:eastAsia="Calibri"/>
                <w:noProof/>
                <w:color w:val="FF0000"/>
                <w:spacing w:val="-8"/>
                <w:sz w:val="22"/>
                <w:szCs w:val="22"/>
              </w:rPr>
              <w:t>(1đ)</w:t>
            </w:r>
          </w:p>
        </w:tc>
      </w:tr>
      <w:tr w:rsidR="004C3A74" w:rsidRPr="003E39F8" w14:paraId="60DDEF80" w14:textId="77777777" w:rsidTr="004E266A">
        <w:trPr>
          <w:trHeight w:val="152"/>
        </w:trPr>
        <w:tc>
          <w:tcPr>
            <w:tcW w:w="568" w:type="dxa"/>
            <w:vAlign w:val="center"/>
          </w:tcPr>
          <w:p w14:paraId="71680488" w14:textId="77777777" w:rsidR="004C3A74" w:rsidRPr="003E39F8" w:rsidRDefault="004C3A74" w:rsidP="004E266A">
            <w:pPr>
              <w:jc w:val="center"/>
              <w:rPr>
                <w:rFonts w:eastAsia="Calibri"/>
                <w:b/>
                <w:noProof/>
                <w:spacing w:val="-8"/>
                <w:sz w:val="22"/>
                <w:szCs w:val="22"/>
              </w:rPr>
            </w:pPr>
            <w:r>
              <w:rPr>
                <w:rFonts w:eastAsia="Calibri"/>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3E82DA08" w14:textId="77777777" w:rsidR="004C3A74" w:rsidRPr="003E39F8" w:rsidRDefault="004C3A74" w:rsidP="004E266A">
            <w:pPr>
              <w:rPr>
                <w:rFonts w:eastAsia="Calibri"/>
                <w:b/>
                <w:noProof/>
                <w:spacing w:val="-8"/>
                <w:sz w:val="22"/>
                <w:szCs w:val="22"/>
                <w:lang w:val="vi-VN"/>
              </w:rPr>
            </w:pPr>
            <w:r w:rsidRPr="003E39F8">
              <w:rPr>
                <w:b/>
                <w:color w:val="000000"/>
                <w:sz w:val="22"/>
                <w:szCs w:val="22"/>
                <w:lang w:val="vi-VN"/>
              </w:rPr>
              <w:t>Tính đối xứng của</w:t>
            </w:r>
            <w:r w:rsidRPr="003E39F8">
              <w:rPr>
                <w:b/>
                <w:color w:val="000000"/>
                <w:sz w:val="22"/>
                <w:szCs w:val="22"/>
                <w:lang w:val="vi-VN"/>
              </w:rPr>
              <w:br/>
              <w:t xml:space="preserve"> hình phẳng trong </w:t>
            </w:r>
            <w:r w:rsidRPr="003E39F8">
              <w:rPr>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CF32BDD" w14:textId="77777777" w:rsidR="004C3A74" w:rsidRPr="003E39F8" w:rsidRDefault="004C3A74" w:rsidP="004E266A">
            <w:pPr>
              <w:rPr>
                <w:rFonts w:eastAsia="Calibri"/>
                <w:noProof/>
                <w:spacing w:val="-8"/>
                <w:sz w:val="22"/>
                <w:szCs w:val="22"/>
                <w:lang w:val="vi-VN"/>
              </w:rPr>
            </w:pPr>
            <w:r w:rsidRPr="003E39F8">
              <w:rPr>
                <w:color w:val="000000"/>
                <w:sz w:val="22"/>
                <w:szCs w:val="22"/>
                <w:lang w:val="vi-VN"/>
              </w:rPr>
              <w:t>Hình có trục đối xứng.</w:t>
            </w:r>
            <w:r w:rsidRPr="003E39F8">
              <w:rPr>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57E697A6" w14:textId="77777777" w:rsidR="004C3A74" w:rsidRPr="00256C0D" w:rsidRDefault="004C3A74" w:rsidP="004E266A">
            <w:pPr>
              <w:rPr>
                <w:rFonts w:eastAsia="Calibri"/>
                <w:b/>
                <w:bCs/>
                <w:i/>
                <w:iCs/>
                <w:noProof/>
                <w:spacing w:val="-8"/>
                <w:sz w:val="22"/>
                <w:szCs w:val="22"/>
                <w:lang w:val="vi-VN"/>
              </w:rPr>
            </w:pPr>
            <w:r w:rsidRPr="00256C0D">
              <w:rPr>
                <w:rFonts w:eastAsia="Calibri"/>
                <w:b/>
                <w:bCs/>
                <w:i/>
                <w:iCs/>
                <w:noProof/>
                <w:spacing w:val="-8"/>
                <w:sz w:val="22"/>
                <w:szCs w:val="22"/>
                <w:lang w:val="vi-VN"/>
              </w:rPr>
              <w:t xml:space="preserve">Nhận biết: </w:t>
            </w:r>
          </w:p>
          <w:p w14:paraId="44549764" w14:textId="77777777" w:rsidR="004C3A74" w:rsidRPr="00256C0D" w:rsidRDefault="004C3A74" w:rsidP="004E266A">
            <w:pPr>
              <w:suppressAutoHyphens/>
              <w:rPr>
                <w:noProof/>
                <w:color w:val="000000"/>
                <w:sz w:val="22"/>
                <w:szCs w:val="22"/>
                <w:lang w:val="vi-VN"/>
              </w:rPr>
            </w:pPr>
            <w:r w:rsidRPr="00256C0D">
              <w:rPr>
                <w:noProof/>
                <w:color w:val="000000"/>
                <w:sz w:val="22"/>
                <w:szCs w:val="22"/>
                <w:lang w:val="vi-VN"/>
              </w:rPr>
              <w:t>– Nhận biết được trục đối xứng, tâm đối xứng của một hình phẳng.</w:t>
            </w:r>
          </w:p>
          <w:p w14:paraId="7C40BA3B" w14:textId="77777777" w:rsidR="004C3A74" w:rsidRPr="003E39F8" w:rsidRDefault="004C3A74" w:rsidP="004E266A">
            <w:pPr>
              <w:rPr>
                <w:rFonts w:eastAsia="Calibri"/>
                <w:noProof/>
                <w:spacing w:val="-8"/>
                <w:sz w:val="22"/>
                <w:szCs w:val="22"/>
                <w:lang w:val="vi-VN"/>
              </w:rPr>
            </w:pPr>
          </w:p>
        </w:tc>
        <w:tc>
          <w:tcPr>
            <w:tcW w:w="851" w:type="dxa"/>
            <w:shd w:val="clear" w:color="auto" w:fill="E2EFD9"/>
            <w:vAlign w:val="center"/>
          </w:tcPr>
          <w:p w14:paraId="5A3560A5" w14:textId="77777777"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4</w:t>
            </w:r>
          </w:p>
          <w:p w14:paraId="4CC9737B" w14:textId="77777777" w:rsidR="004C3A74" w:rsidRPr="003E39F8" w:rsidRDefault="004C3A74" w:rsidP="004E266A">
            <w:pPr>
              <w:jc w:val="center"/>
              <w:rPr>
                <w:rFonts w:eastAsia="Calibri"/>
                <w:noProof/>
                <w:color w:val="FF0000"/>
                <w:spacing w:val="-8"/>
                <w:sz w:val="22"/>
                <w:szCs w:val="22"/>
                <w:lang w:val="vi-VN"/>
              </w:rPr>
            </w:pPr>
            <w:r w:rsidRPr="003E39F8">
              <w:rPr>
                <w:rFonts w:eastAsia="Calibri"/>
                <w:noProof/>
                <w:color w:val="FF0000"/>
                <w:spacing w:val="-8"/>
                <w:sz w:val="22"/>
                <w:szCs w:val="22"/>
              </w:rPr>
              <w:t>(1đ)</w:t>
            </w:r>
          </w:p>
        </w:tc>
        <w:tc>
          <w:tcPr>
            <w:tcW w:w="850" w:type="dxa"/>
            <w:shd w:val="clear" w:color="auto" w:fill="DEEAF6"/>
            <w:vAlign w:val="center"/>
          </w:tcPr>
          <w:p w14:paraId="676011D8" w14:textId="77777777" w:rsidR="004C3A74" w:rsidRPr="003E39F8" w:rsidRDefault="004C3A74" w:rsidP="004E266A">
            <w:pPr>
              <w:jc w:val="center"/>
              <w:rPr>
                <w:rFonts w:eastAsia="Calibri"/>
                <w:noProof/>
                <w:color w:val="FF0000"/>
                <w:spacing w:val="-8"/>
                <w:sz w:val="22"/>
                <w:szCs w:val="22"/>
                <w:lang w:val="vi-VN"/>
              </w:rPr>
            </w:pPr>
          </w:p>
        </w:tc>
        <w:tc>
          <w:tcPr>
            <w:tcW w:w="851" w:type="dxa"/>
            <w:shd w:val="clear" w:color="auto" w:fill="FFF2CC"/>
            <w:vAlign w:val="center"/>
          </w:tcPr>
          <w:p w14:paraId="6B997557" w14:textId="77777777" w:rsidR="004C3A74" w:rsidRPr="003E39F8" w:rsidRDefault="004C3A74" w:rsidP="004E266A">
            <w:pPr>
              <w:jc w:val="center"/>
              <w:rPr>
                <w:rFonts w:eastAsia="Calibri"/>
                <w:noProof/>
                <w:color w:val="FF0000"/>
                <w:spacing w:val="-8"/>
                <w:sz w:val="22"/>
                <w:szCs w:val="22"/>
                <w:lang w:val="vi-VN"/>
              </w:rPr>
            </w:pPr>
          </w:p>
        </w:tc>
        <w:tc>
          <w:tcPr>
            <w:tcW w:w="1021" w:type="dxa"/>
            <w:shd w:val="clear" w:color="auto" w:fill="E7E6E6"/>
            <w:vAlign w:val="center"/>
          </w:tcPr>
          <w:p w14:paraId="79377DB1" w14:textId="77777777" w:rsidR="004C3A74" w:rsidRPr="003E39F8" w:rsidRDefault="004C3A74" w:rsidP="004E266A">
            <w:pPr>
              <w:jc w:val="both"/>
              <w:rPr>
                <w:rFonts w:eastAsia="Calibri"/>
                <w:noProof/>
                <w:spacing w:val="-8"/>
                <w:sz w:val="22"/>
                <w:szCs w:val="22"/>
                <w:lang w:val="vi-VN"/>
              </w:rPr>
            </w:pPr>
          </w:p>
        </w:tc>
      </w:tr>
      <w:tr w:rsidR="004C3A74" w:rsidRPr="003E39F8" w14:paraId="23FD72D3" w14:textId="77777777" w:rsidTr="004E266A">
        <w:trPr>
          <w:trHeight w:val="152"/>
        </w:trPr>
        <w:tc>
          <w:tcPr>
            <w:tcW w:w="568" w:type="dxa"/>
            <w:vAlign w:val="center"/>
          </w:tcPr>
          <w:p w14:paraId="3D39F99C" w14:textId="77777777" w:rsidR="004C3A74" w:rsidRPr="00BA4C05" w:rsidRDefault="004C3A74" w:rsidP="004E266A">
            <w:pPr>
              <w:jc w:val="center"/>
              <w:rPr>
                <w:rFonts w:eastAsia="Calibri"/>
                <w:b/>
                <w:noProof/>
                <w:spacing w:val="-8"/>
                <w:sz w:val="22"/>
                <w:szCs w:val="22"/>
              </w:rPr>
            </w:pPr>
            <w:r>
              <w:rPr>
                <w:rFonts w:eastAsia="Calibri"/>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7429B607" w14:textId="77777777" w:rsidR="004C3A74" w:rsidRPr="00BA4C05" w:rsidRDefault="004C3A74" w:rsidP="004E266A">
            <w:pPr>
              <w:rPr>
                <w:rFonts w:eastAsia="Calibri"/>
                <w:b/>
                <w:noProof/>
                <w:spacing w:val="-8"/>
                <w:sz w:val="22"/>
                <w:szCs w:val="22"/>
                <w:lang w:val="vi-VN"/>
              </w:rPr>
            </w:pPr>
            <w:r w:rsidRPr="003E39F8">
              <w:rPr>
                <w:b/>
                <w:color w:val="000000"/>
                <w:sz w:val="22"/>
                <w:szCs w:val="22"/>
              </w:rPr>
              <w:t xml:space="preserve">Các hình hình học </w:t>
            </w:r>
            <w:r w:rsidRPr="003E39F8">
              <w:rPr>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7F391B02" w14:textId="77777777" w:rsidR="004C3A74" w:rsidRPr="00D50118" w:rsidRDefault="004C3A74" w:rsidP="004E266A">
            <w:pPr>
              <w:rPr>
                <w:rFonts w:eastAsia="Calibri"/>
                <w:noProof/>
                <w:spacing w:val="-8"/>
                <w:sz w:val="22"/>
                <w:szCs w:val="22"/>
                <w:lang w:val="vi-VN"/>
              </w:rPr>
            </w:pPr>
            <w:r>
              <w:rPr>
                <w:color w:val="000000"/>
                <w:sz w:val="22"/>
                <w:szCs w:val="22"/>
                <w:lang w:val="vi-VN"/>
              </w:rPr>
              <w:t>Điểm, đường thẳng.</w:t>
            </w:r>
            <w:r>
              <w:rPr>
                <w:color w:val="000000"/>
                <w:sz w:val="22"/>
                <w:szCs w:val="22"/>
              </w:rPr>
              <w:t xml:space="preserve"> </w:t>
            </w:r>
            <w:r w:rsidRPr="00D50118">
              <w:rPr>
                <w:color w:val="000000"/>
                <w:sz w:val="22"/>
                <w:szCs w:val="22"/>
                <w:lang w:val="vi-VN"/>
              </w:rPr>
              <w:t xml:space="preserve">Góc. </w:t>
            </w:r>
          </w:p>
        </w:tc>
        <w:tc>
          <w:tcPr>
            <w:tcW w:w="3969" w:type="dxa"/>
            <w:tcBorders>
              <w:top w:val="single" w:sz="4" w:space="0" w:color="auto"/>
              <w:left w:val="nil"/>
              <w:bottom w:val="single" w:sz="4" w:space="0" w:color="auto"/>
              <w:right w:val="single" w:sz="4" w:space="0" w:color="auto"/>
            </w:tcBorders>
            <w:vAlign w:val="center"/>
          </w:tcPr>
          <w:p w14:paraId="4CCE0E4B" w14:textId="77777777" w:rsidR="004C3A74" w:rsidRPr="00256C0D" w:rsidRDefault="004C3A74" w:rsidP="004E266A">
            <w:pPr>
              <w:rPr>
                <w:rFonts w:eastAsia="Calibri"/>
                <w:b/>
                <w:bCs/>
                <w:i/>
                <w:iCs/>
                <w:noProof/>
                <w:spacing w:val="-8"/>
                <w:sz w:val="22"/>
                <w:szCs w:val="22"/>
                <w:lang w:val="vi-VN"/>
              </w:rPr>
            </w:pPr>
            <w:r w:rsidRPr="00256C0D">
              <w:rPr>
                <w:rFonts w:eastAsia="Calibri"/>
                <w:b/>
                <w:bCs/>
                <w:i/>
                <w:iCs/>
                <w:noProof/>
                <w:spacing w:val="-8"/>
                <w:sz w:val="22"/>
                <w:szCs w:val="22"/>
                <w:lang w:val="vi-VN"/>
              </w:rPr>
              <w:t xml:space="preserve">Nhận biết: </w:t>
            </w:r>
          </w:p>
          <w:p w14:paraId="180722BF" w14:textId="77777777" w:rsidR="004C3A74" w:rsidRPr="00B543BC" w:rsidRDefault="004C3A74" w:rsidP="004E266A">
            <w:pPr>
              <w:suppressAutoHyphens/>
              <w:autoSpaceDE w:val="0"/>
              <w:autoSpaceDN w:val="0"/>
              <w:adjustRightInd w:val="0"/>
              <w:rPr>
                <w:noProof/>
                <w:color w:val="000000"/>
                <w:sz w:val="22"/>
                <w:szCs w:val="22"/>
              </w:rPr>
            </w:pPr>
            <w:r w:rsidRPr="00256C0D">
              <w:rPr>
                <w:noProof/>
                <w:color w:val="000000"/>
                <w:sz w:val="22"/>
                <w:szCs w:val="22"/>
                <w:lang w:val="vi-VN"/>
              </w:rPr>
              <w:t>– Nhận biết được các góc</w:t>
            </w:r>
            <w:r>
              <w:rPr>
                <w:noProof/>
                <w:color w:val="000000"/>
                <w:sz w:val="22"/>
                <w:szCs w:val="22"/>
              </w:rPr>
              <w:t>.</w:t>
            </w:r>
          </w:p>
          <w:p w14:paraId="64CCC882" w14:textId="77777777" w:rsidR="004C3A74" w:rsidRPr="00B543BC" w:rsidRDefault="004C3A74" w:rsidP="004E266A">
            <w:pPr>
              <w:suppressAutoHyphens/>
              <w:autoSpaceDE w:val="0"/>
              <w:autoSpaceDN w:val="0"/>
              <w:adjustRightInd w:val="0"/>
              <w:rPr>
                <w:rFonts w:eastAsia="Calibri"/>
                <w:noProof/>
                <w:sz w:val="22"/>
                <w:szCs w:val="22"/>
              </w:rPr>
            </w:pPr>
            <w:r>
              <w:rPr>
                <w:noProof/>
                <w:color w:val="000000"/>
                <w:sz w:val="22"/>
                <w:szCs w:val="22"/>
              </w:rPr>
              <w:t>- Vẽ và đặt tên được đường thẳng.</w:t>
            </w:r>
          </w:p>
        </w:tc>
        <w:tc>
          <w:tcPr>
            <w:tcW w:w="851" w:type="dxa"/>
            <w:shd w:val="clear" w:color="auto" w:fill="E2EFD9"/>
            <w:vAlign w:val="center"/>
          </w:tcPr>
          <w:p w14:paraId="1F351C3D" w14:textId="77777777" w:rsidR="004C3A74" w:rsidRPr="003E39F8" w:rsidRDefault="004C3A74" w:rsidP="004E266A">
            <w:pPr>
              <w:jc w:val="center"/>
              <w:rPr>
                <w:rFonts w:eastAsia="Calibri"/>
                <w:noProof/>
                <w:color w:val="FF0000"/>
                <w:spacing w:val="-8"/>
                <w:sz w:val="22"/>
                <w:szCs w:val="22"/>
              </w:rPr>
            </w:pPr>
            <w:r w:rsidRPr="003E39F8">
              <w:rPr>
                <w:rFonts w:eastAsia="Calibri"/>
                <w:noProof/>
                <w:color w:val="FF0000"/>
                <w:spacing w:val="-8"/>
                <w:sz w:val="22"/>
                <w:szCs w:val="22"/>
              </w:rPr>
              <w:t>Bài 6</w:t>
            </w:r>
          </w:p>
          <w:p w14:paraId="5389110C" w14:textId="77777777" w:rsidR="004C3A74" w:rsidRPr="00BA4C05" w:rsidRDefault="004C3A74" w:rsidP="004E266A">
            <w:pPr>
              <w:jc w:val="center"/>
              <w:rPr>
                <w:rFonts w:eastAsia="Calibri"/>
                <w:noProof/>
                <w:color w:val="FF0000"/>
                <w:spacing w:val="-8"/>
                <w:sz w:val="22"/>
                <w:szCs w:val="22"/>
                <w:lang w:val="vi-VN"/>
              </w:rPr>
            </w:pPr>
            <w:r w:rsidRPr="003E39F8">
              <w:rPr>
                <w:rFonts w:eastAsia="Calibri"/>
                <w:noProof/>
                <w:color w:val="FF0000"/>
                <w:spacing w:val="-8"/>
                <w:sz w:val="22"/>
                <w:szCs w:val="22"/>
              </w:rPr>
              <w:t>(1đ)</w:t>
            </w:r>
          </w:p>
        </w:tc>
        <w:tc>
          <w:tcPr>
            <w:tcW w:w="850" w:type="dxa"/>
            <w:shd w:val="clear" w:color="auto" w:fill="DEEAF6"/>
            <w:vAlign w:val="center"/>
          </w:tcPr>
          <w:p w14:paraId="4C5FDEBD" w14:textId="77777777" w:rsidR="004C3A74" w:rsidRPr="00BA4C05" w:rsidRDefault="004C3A74" w:rsidP="004E266A">
            <w:pPr>
              <w:jc w:val="both"/>
              <w:rPr>
                <w:rFonts w:eastAsia="Calibri"/>
                <w:noProof/>
                <w:spacing w:val="-8"/>
                <w:sz w:val="22"/>
                <w:szCs w:val="22"/>
                <w:lang w:val="vi-VN"/>
              </w:rPr>
            </w:pPr>
          </w:p>
        </w:tc>
        <w:tc>
          <w:tcPr>
            <w:tcW w:w="851" w:type="dxa"/>
            <w:shd w:val="clear" w:color="auto" w:fill="FFF2CC"/>
            <w:vAlign w:val="center"/>
          </w:tcPr>
          <w:p w14:paraId="14F0C949" w14:textId="77777777" w:rsidR="004C3A74" w:rsidRPr="00BA4C05" w:rsidRDefault="004C3A74" w:rsidP="004E266A">
            <w:pPr>
              <w:jc w:val="both"/>
              <w:rPr>
                <w:rFonts w:eastAsia="Calibri"/>
                <w:noProof/>
                <w:spacing w:val="-8"/>
                <w:sz w:val="22"/>
                <w:szCs w:val="22"/>
                <w:lang w:val="vi-VN"/>
              </w:rPr>
            </w:pPr>
          </w:p>
        </w:tc>
        <w:tc>
          <w:tcPr>
            <w:tcW w:w="1021" w:type="dxa"/>
            <w:shd w:val="clear" w:color="auto" w:fill="E7E6E6"/>
            <w:vAlign w:val="center"/>
          </w:tcPr>
          <w:p w14:paraId="7466BA13" w14:textId="77777777" w:rsidR="004C3A74" w:rsidRPr="00BA4C05" w:rsidRDefault="004C3A74" w:rsidP="004E266A">
            <w:pPr>
              <w:jc w:val="center"/>
              <w:rPr>
                <w:rFonts w:eastAsia="Calibri"/>
                <w:noProof/>
                <w:color w:val="FF0000"/>
                <w:spacing w:val="-8"/>
                <w:sz w:val="22"/>
                <w:szCs w:val="22"/>
                <w:lang w:val="vi-VN"/>
              </w:rPr>
            </w:pPr>
          </w:p>
        </w:tc>
      </w:tr>
      <w:tr w:rsidR="004C3A74" w:rsidRPr="003E39F8" w14:paraId="440BAD7F" w14:textId="77777777" w:rsidTr="004E266A">
        <w:trPr>
          <w:trHeight w:val="209"/>
        </w:trPr>
        <w:tc>
          <w:tcPr>
            <w:tcW w:w="7371" w:type="dxa"/>
            <w:gridSpan w:val="4"/>
            <w:vAlign w:val="center"/>
          </w:tcPr>
          <w:p w14:paraId="4D2ACF4F" w14:textId="77777777" w:rsidR="004C3A74" w:rsidRPr="00BA4C05" w:rsidRDefault="004C3A74" w:rsidP="004E266A">
            <w:pPr>
              <w:rPr>
                <w:rFonts w:eastAsia="Calibri"/>
                <w:noProof/>
                <w:spacing w:val="-8"/>
                <w:sz w:val="22"/>
                <w:szCs w:val="22"/>
              </w:rPr>
            </w:pPr>
            <w:r w:rsidRPr="00BA4C05">
              <w:rPr>
                <w:rFonts w:eastAsia="Calibri"/>
                <w:b/>
                <w:bCs/>
                <w:noProof/>
                <w:spacing w:val="-8"/>
                <w:sz w:val="22"/>
                <w:szCs w:val="22"/>
                <w:lang w:val="vi-VN"/>
              </w:rPr>
              <w:t>Tổng</w:t>
            </w:r>
            <w:r w:rsidRPr="003E39F8">
              <w:rPr>
                <w:rFonts w:eastAsia="Calibri"/>
                <w:b/>
                <w:bCs/>
                <w:noProof/>
                <w:spacing w:val="-8"/>
                <w:sz w:val="22"/>
                <w:szCs w:val="22"/>
              </w:rPr>
              <w:t xml:space="preserve"> số câu</w:t>
            </w:r>
          </w:p>
        </w:tc>
        <w:tc>
          <w:tcPr>
            <w:tcW w:w="851" w:type="dxa"/>
            <w:shd w:val="clear" w:color="auto" w:fill="E2EFD9"/>
            <w:vAlign w:val="center"/>
          </w:tcPr>
          <w:p w14:paraId="7E5FEE8D" w14:textId="5DD16EE4" w:rsidR="004C3A74" w:rsidRPr="00BA4C05" w:rsidRDefault="001915D9" w:rsidP="004E266A">
            <w:pPr>
              <w:jc w:val="center"/>
              <w:rPr>
                <w:rFonts w:eastAsia="Calibri"/>
                <w:noProof/>
                <w:spacing w:val="-8"/>
                <w:sz w:val="22"/>
                <w:szCs w:val="22"/>
              </w:rPr>
            </w:pPr>
            <w:r>
              <w:rPr>
                <w:rFonts w:eastAsia="Calibri"/>
                <w:b/>
                <w:bCs/>
                <w:noProof/>
                <w:spacing w:val="-8"/>
                <w:sz w:val="22"/>
                <w:szCs w:val="22"/>
              </w:rPr>
              <w:t>4</w:t>
            </w:r>
          </w:p>
        </w:tc>
        <w:tc>
          <w:tcPr>
            <w:tcW w:w="850" w:type="dxa"/>
            <w:shd w:val="clear" w:color="auto" w:fill="DEEAF6"/>
            <w:vAlign w:val="center"/>
          </w:tcPr>
          <w:p w14:paraId="414F83CB" w14:textId="03C3CEE6" w:rsidR="004C3A74" w:rsidRPr="00BA4C05" w:rsidRDefault="001915D9" w:rsidP="004E266A">
            <w:pPr>
              <w:jc w:val="center"/>
              <w:rPr>
                <w:rFonts w:eastAsia="Calibri"/>
                <w:noProof/>
                <w:spacing w:val="-8"/>
                <w:sz w:val="22"/>
                <w:szCs w:val="22"/>
              </w:rPr>
            </w:pPr>
            <w:r>
              <w:rPr>
                <w:rFonts w:eastAsia="Calibri"/>
                <w:noProof/>
                <w:spacing w:val="-8"/>
                <w:sz w:val="22"/>
                <w:szCs w:val="22"/>
              </w:rPr>
              <w:t>3</w:t>
            </w:r>
          </w:p>
        </w:tc>
        <w:tc>
          <w:tcPr>
            <w:tcW w:w="851" w:type="dxa"/>
            <w:shd w:val="clear" w:color="auto" w:fill="FFF2CC"/>
            <w:vAlign w:val="center"/>
          </w:tcPr>
          <w:p w14:paraId="227FE43B" w14:textId="77777777" w:rsidR="004C3A74" w:rsidRPr="00BA4C05" w:rsidRDefault="004C3A74" w:rsidP="004E266A">
            <w:pPr>
              <w:jc w:val="center"/>
              <w:rPr>
                <w:rFonts w:eastAsia="Calibri"/>
                <w:noProof/>
                <w:spacing w:val="-8"/>
                <w:sz w:val="22"/>
                <w:szCs w:val="22"/>
              </w:rPr>
            </w:pPr>
            <w:r w:rsidRPr="003E39F8">
              <w:rPr>
                <w:rFonts w:eastAsia="Calibri"/>
                <w:b/>
                <w:bCs/>
                <w:noProof/>
                <w:spacing w:val="-8"/>
                <w:sz w:val="22"/>
                <w:szCs w:val="22"/>
              </w:rPr>
              <w:t>2</w:t>
            </w:r>
          </w:p>
        </w:tc>
        <w:tc>
          <w:tcPr>
            <w:tcW w:w="1021" w:type="dxa"/>
            <w:shd w:val="clear" w:color="auto" w:fill="E7E6E6"/>
            <w:vAlign w:val="center"/>
          </w:tcPr>
          <w:p w14:paraId="1F636AFA" w14:textId="77777777" w:rsidR="004C3A74" w:rsidRPr="00BA4C05" w:rsidRDefault="004C3A74" w:rsidP="004E266A">
            <w:pPr>
              <w:jc w:val="center"/>
              <w:rPr>
                <w:rFonts w:eastAsia="Calibri"/>
                <w:noProof/>
                <w:spacing w:val="-8"/>
                <w:sz w:val="22"/>
                <w:szCs w:val="22"/>
                <w:lang w:val="vi-VN"/>
              </w:rPr>
            </w:pPr>
            <w:r w:rsidRPr="003E39F8">
              <w:rPr>
                <w:rFonts w:eastAsia="Calibri"/>
                <w:b/>
                <w:bCs/>
                <w:noProof/>
                <w:spacing w:val="-8"/>
                <w:sz w:val="22"/>
                <w:szCs w:val="22"/>
              </w:rPr>
              <w:t>1</w:t>
            </w:r>
          </w:p>
        </w:tc>
      </w:tr>
      <w:tr w:rsidR="004C3A74" w:rsidRPr="003E39F8" w14:paraId="11BC9E24" w14:textId="77777777" w:rsidTr="004E266A">
        <w:trPr>
          <w:trHeight w:val="152"/>
        </w:trPr>
        <w:tc>
          <w:tcPr>
            <w:tcW w:w="7371" w:type="dxa"/>
            <w:gridSpan w:val="4"/>
          </w:tcPr>
          <w:p w14:paraId="0F0BAF37" w14:textId="77777777" w:rsidR="004C3A74" w:rsidRPr="00BA4C05" w:rsidRDefault="004C3A74" w:rsidP="004E266A">
            <w:pPr>
              <w:jc w:val="both"/>
              <w:rPr>
                <w:rFonts w:eastAsia="Calibri"/>
                <w:noProof/>
                <w:spacing w:val="-8"/>
                <w:sz w:val="22"/>
                <w:szCs w:val="22"/>
                <w:lang w:val="vi-VN"/>
              </w:rPr>
            </w:pPr>
            <w:r w:rsidRPr="00BA4C05">
              <w:rPr>
                <w:rFonts w:eastAsia="Calibri"/>
                <w:b/>
                <w:bCs/>
                <w:noProof/>
                <w:spacing w:val="-8"/>
                <w:sz w:val="22"/>
                <w:szCs w:val="22"/>
                <w:lang w:val="vi-VN"/>
              </w:rPr>
              <w:t>Tỉ lệ %</w:t>
            </w:r>
          </w:p>
        </w:tc>
        <w:tc>
          <w:tcPr>
            <w:tcW w:w="851" w:type="dxa"/>
            <w:shd w:val="clear" w:color="auto" w:fill="E2EFD9"/>
            <w:vAlign w:val="center"/>
          </w:tcPr>
          <w:p w14:paraId="4E4D8ECC" w14:textId="5357F72D" w:rsidR="004C3A74" w:rsidRPr="00BA4C05" w:rsidRDefault="001915D9" w:rsidP="001915D9">
            <w:pPr>
              <w:jc w:val="center"/>
              <w:rPr>
                <w:rFonts w:eastAsia="Calibri"/>
                <w:b/>
                <w:noProof/>
                <w:spacing w:val="-8"/>
                <w:sz w:val="22"/>
                <w:szCs w:val="22"/>
              </w:rPr>
            </w:pPr>
            <w:r>
              <w:rPr>
                <w:rFonts w:eastAsia="Calibri"/>
                <w:b/>
                <w:noProof/>
                <w:spacing w:val="-8"/>
                <w:sz w:val="22"/>
                <w:szCs w:val="22"/>
              </w:rPr>
              <w:t>4</w:t>
            </w:r>
            <w:r w:rsidR="004C3A74" w:rsidRPr="007F26AD">
              <w:rPr>
                <w:rFonts w:eastAsia="Calibri"/>
                <w:b/>
                <w:noProof/>
                <w:spacing w:val="-8"/>
                <w:sz w:val="22"/>
                <w:szCs w:val="22"/>
                <w:lang w:val="vi-VN"/>
              </w:rPr>
              <w:t>0%</w:t>
            </w:r>
          </w:p>
        </w:tc>
        <w:tc>
          <w:tcPr>
            <w:tcW w:w="850" w:type="dxa"/>
            <w:shd w:val="clear" w:color="auto" w:fill="DEEAF6"/>
            <w:vAlign w:val="center"/>
          </w:tcPr>
          <w:p w14:paraId="106BFC55" w14:textId="3131A3E8" w:rsidR="004C3A74" w:rsidRPr="00BA4C05" w:rsidRDefault="001915D9" w:rsidP="004E266A">
            <w:pPr>
              <w:jc w:val="center"/>
              <w:rPr>
                <w:rFonts w:eastAsia="Calibri"/>
                <w:b/>
                <w:noProof/>
                <w:spacing w:val="-8"/>
                <w:sz w:val="22"/>
                <w:szCs w:val="22"/>
              </w:rPr>
            </w:pPr>
            <w:r>
              <w:rPr>
                <w:rFonts w:eastAsia="Calibri"/>
                <w:b/>
                <w:noProof/>
                <w:spacing w:val="-8"/>
                <w:sz w:val="22"/>
                <w:szCs w:val="22"/>
              </w:rPr>
              <w:t>3</w:t>
            </w:r>
            <w:r w:rsidR="004C3A74" w:rsidRPr="007F26AD">
              <w:rPr>
                <w:rFonts w:eastAsia="Calibri"/>
                <w:b/>
                <w:noProof/>
                <w:spacing w:val="-8"/>
                <w:sz w:val="22"/>
                <w:szCs w:val="22"/>
                <w:lang w:val="vi-VN"/>
              </w:rPr>
              <w:t>0%</w:t>
            </w:r>
          </w:p>
        </w:tc>
        <w:tc>
          <w:tcPr>
            <w:tcW w:w="851" w:type="dxa"/>
            <w:shd w:val="clear" w:color="auto" w:fill="FFF2CC"/>
            <w:vAlign w:val="center"/>
          </w:tcPr>
          <w:p w14:paraId="19BC02A7" w14:textId="77777777" w:rsidR="004C3A74" w:rsidRPr="00BA4C05" w:rsidRDefault="004C3A74" w:rsidP="004E266A">
            <w:pPr>
              <w:jc w:val="center"/>
              <w:rPr>
                <w:rFonts w:eastAsia="Calibri"/>
                <w:b/>
                <w:noProof/>
                <w:spacing w:val="-8"/>
                <w:sz w:val="22"/>
                <w:szCs w:val="22"/>
              </w:rPr>
            </w:pPr>
            <w:r w:rsidRPr="003E39F8">
              <w:rPr>
                <w:rFonts w:eastAsia="Calibri"/>
                <w:b/>
                <w:noProof/>
                <w:spacing w:val="-8"/>
                <w:sz w:val="22"/>
                <w:szCs w:val="22"/>
              </w:rPr>
              <w:t>2</w:t>
            </w:r>
            <w:r w:rsidRPr="007F26AD">
              <w:rPr>
                <w:rFonts w:eastAsia="Calibri"/>
                <w:b/>
                <w:noProof/>
                <w:spacing w:val="-8"/>
                <w:sz w:val="22"/>
                <w:szCs w:val="22"/>
                <w:lang w:val="vi-VN"/>
              </w:rPr>
              <w:t>0%</w:t>
            </w:r>
          </w:p>
        </w:tc>
        <w:tc>
          <w:tcPr>
            <w:tcW w:w="1021" w:type="dxa"/>
            <w:shd w:val="clear" w:color="auto" w:fill="E7E6E6"/>
            <w:vAlign w:val="center"/>
          </w:tcPr>
          <w:p w14:paraId="5CBE75DE" w14:textId="77777777" w:rsidR="004C3A74" w:rsidRPr="00BA4C05" w:rsidRDefault="004C3A74" w:rsidP="004E266A">
            <w:pPr>
              <w:jc w:val="center"/>
              <w:rPr>
                <w:rFonts w:eastAsia="Calibri"/>
                <w:b/>
                <w:noProof/>
                <w:spacing w:val="-8"/>
                <w:sz w:val="22"/>
                <w:szCs w:val="22"/>
                <w:lang w:val="vi-VN"/>
              </w:rPr>
            </w:pPr>
            <w:r w:rsidRPr="007F26AD">
              <w:rPr>
                <w:rFonts w:eastAsia="Calibri"/>
                <w:b/>
                <w:noProof/>
                <w:spacing w:val="-8"/>
                <w:sz w:val="22"/>
                <w:szCs w:val="22"/>
                <w:lang w:val="vi-VN"/>
              </w:rPr>
              <w:t>10%</w:t>
            </w:r>
          </w:p>
        </w:tc>
      </w:tr>
      <w:tr w:rsidR="004C3A74" w:rsidRPr="003E39F8" w14:paraId="6E4EAA1B" w14:textId="77777777" w:rsidTr="004E266A">
        <w:trPr>
          <w:trHeight w:val="152"/>
        </w:trPr>
        <w:tc>
          <w:tcPr>
            <w:tcW w:w="7371" w:type="dxa"/>
            <w:gridSpan w:val="4"/>
          </w:tcPr>
          <w:p w14:paraId="0C0B926A" w14:textId="77777777" w:rsidR="004C3A74" w:rsidRPr="00BA4C05" w:rsidRDefault="004C3A74" w:rsidP="004E266A">
            <w:pPr>
              <w:jc w:val="both"/>
              <w:rPr>
                <w:rFonts w:eastAsia="Calibri"/>
                <w:noProof/>
                <w:spacing w:val="-8"/>
                <w:sz w:val="22"/>
                <w:szCs w:val="22"/>
                <w:lang w:val="vi-VN"/>
              </w:rPr>
            </w:pPr>
            <w:r w:rsidRPr="00BA4C05">
              <w:rPr>
                <w:rFonts w:eastAsia="Calibri"/>
                <w:b/>
                <w:bCs/>
                <w:noProof/>
                <w:spacing w:val="-8"/>
                <w:sz w:val="22"/>
                <w:szCs w:val="22"/>
                <w:lang w:val="vi-VN"/>
              </w:rPr>
              <w:t>Tỉ lệ chung</w:t>
            </w:r>
          </w:p>
        </w:tc>
        <w:tc>
          <w:tcPr>
            <w:tcW w:w="1701" w:type="dxa"/>
            <w:gridSpan w:val="2"/>
            <w:shd w:val="clear" w:color="auto" w:fill="auto"/>
            <w:vAlign w:val="center"/>
          </w:tcPr>
          <w:p w14:paraId="32FC9CFD" w14:textId="77777777" w:rsidR="004C3A74" w:rsidRPr="00BA4C05" w:rsidRDefault="004C3A74" w:rsidP="004E266A">
            <w:pPr>
              <w:jc w:val="center"/>
              <w:rPr>
                <w:rFonts w:eastAsia="Calibri"/>
                <w:b/>
                <w:noProof/>
                <w:spacing w:val="-8"/>
                <w:sz w:val="22"/>
                <w:szCs w:val="22"/>
              </w:rPr>
            </w:pPr>
            <w:r w:rsidRPr="003E39F8">
              <w:rPr>
                <w:rFonts w:eastAsia="Calibri"/>
                <w:b/>
                <w:noProof/>
                <w:spacing w:val="-8"/>
                <w:sz w:val="22"/>
                <w:szCs w:val="22"/>
              </w:rPr>
              <w:t>7</w:t>
            </w:r>
            <w:r w:rsidRPr="007F26AD">
              <w:rPr>
                <w:rFonts w:eastAsia="Calibri"/>
                <w:b/>
                <w:noProof/>
                <w:spacing w:val="-8"/>
                <w:sz w:val="22"/>
                <w:szCs w:val="22"/>
                <w:lang w:val="vi-VN"/>
              </w:rPr>
              <w:t>0%</w:t>
            </w:r>
          </w:p>
        </w:tc>
        <w:tc>
          <w:tcPr>
            <w:tcW w:w="1872" w:type="dxa"/>
            <w:gridSpan w:val="2"/>
            <w:shd w:val="clear" w:color="auto" w:fill="auto"/>
            <w:vAlign w:val="center"/>
          </w:tcPr>
          <w:p w14:paraId="201F5D65" w14:textId="77777777" w:rsidR="004C3A74" w:rsidRPr="00BA4C05" w:rsidRDefault="004C3A74" w:rsidP="004E266A">
            <w:pPr>
              <w:jc w:val="center"/>
              <w:rPr>
                <w:rFonts w:eastAsia="Calibri"/>
                <w:b/>
                <w:noProof/>
                <w:spacing w:val="-8"/>
                <w:sz w:val="22"/>
                <w:szCs w:val="22"/>
              </w:rPr>
            </w:pPr>
            <w:r w:rsidRPr="003E39F8">
              <w:rPr>
                <w:rFonts w:eastAsia="Calibri"/>
                <w:b/>
                <w:noProof/>
                <w:spacing w:val="-8"/>
                <w:sz w:val="22"/>
                <w:szCs w:val="22"/>
              </w:rPr>
              <w:t>3</w:t>
            </w:r>
            <w:r w:rsidRPr="007F26AD">
              <w:rPr>
                <w:rFonts w:eastAsia="Calibri"/>
                <w:b/>
                <w:noProof/>
                <w:spacing w:val="-8"/>
                <w:sz w:val="22"/>
                <w:szCs w:val="22"/>
                <w:lang w:val="vi-VN"/>
              </w:rPr>
              <w:t>0%</w:t>
            </w:r>
          </w:p>
        </w:tc>
      </w:tr>
    </w:tbl>
    <w:p w14:paraId="5AE0B369" w14:textId="77777777" w:rsidR="004C3A74" w:rsidRPr="0089389D" w:rsidRDefault="004C3A74" w:rsidP="004C3A74">
      <w:pPr>
        <w:rPr>
          <w:sz w:val="26"/>
          <w:szCs w:val="26"/>
        </w:rPr>
      </w:pPr>
    </w:p>
    <w:p w14:paraId="41EF0374" w14:textId="77777777" w:rsidR="004C3A74" w:rsidRDefault="004C3A74"/>
    <w:p w14:paraId="794FA8AB" w14:textId="77777777" w:rsidR="004C3A74" w:rsidRDefault="004C3A74"/>
    <w:p w14:paraId="0006AD0C" w14:textId="77777777" w:rsidR="004C3A74" w:rsidRDefault="004C3A74"/>
    <w:p w14:paraId="1B2961D4" w14:textId="77777777" w:rsidR="004C3A74" w:rsidRDefault="004C3A74"/>
    <w:p w14:paraId="1D9ACBE6" w14:textId="77777777" w:rsidR="004C3A74" w:rsidRDefault="004C3A74"/>
    <w:p w14:paraId="568CFB6A" w14:textId="77777777" w:rsidR="004C3A74" w:rsidRDefault="004C3A74"/>
    <w:p w14:paraId="7995E892" w14:textId="77777777" w:rsidR="004C3A74" w:rsidRDefault="004C3A74"/>
    <w:tbl>
      <w:tblPr>
        <w:tblStyle w:val="TableGrid"/>
        <w:tblpPr w:leftFromText="180" w:rightFromText="180" w:vertAnchor="text" w:horzAnchor="margin" w:tblpY="11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580"/>
      </w:tblGrid>
      <w:tr w:rsidR="00FF75B5" w:rsidRPr="00986A2E" w14:paraId="1AB5AE04" w14:textId="77777777" w:rsidTr="00782F31">
        <w:tc>
          <w:tcPr>
            <w:tcW w:w="4698" w:type="dxa"/>
          </w:tcPr>
          <w:p w14:paraId="5E49DEC5" w14:textId="77777777" w:rsidR="00BF687B" w:rsidRPr="00986A2E" w:rsidRDefault="00BF687B" w:rsidP="001D6E9D">
            <w:pPr>
              <w:rPr>
                <w:rFonts w:ascii="Times New Roman" w:hAnsi="Times New Roman"/>
                <w:sz w:val="28"/>
                <w:szCs w:val="28"/>
              </w:rPr>
            </w:pPr>
          </w:p>
          <w:p w14:paraId="34E4CFE2" w14:textId="7067EF07" w:rsidR="00FF75B5" w:rsidRPr="000B1C80" w:rsidRDefault="00FF75B5" w:rsidP="001D6E9D">
            <w:pPr>
              <w:rPr>
                <w:rFonts w:ascii="Times New Roman" w:hAnsi="Times New Roman"/>
                <w:sz w:val="26"/>
                <w:szCs w:val="26"/>
              </w:rPr>
            </w:pPr>
            <w:r w:rsidRPr="000B1C80">
              <w:rPr>
                <w:rFonts w:ascii="Times New Roman" w:hAnsi="Times New Roman"/>
                <w:sz w:val="26"/>
                <w:szCs w:val="26"/>
              </w:rPr>
              <w:lastRenderedPageBreak/>
              <w:t>ỦY BAN NHÂN DÂN HUYỆN CỦ CHI</w:t>
            </w:r>
          </w:p>
          <w:p w14:paraId="4907D8BC" w14:textId="77777777" w:rsidR="00FF75B5" w:rsidRPr="000B1C80" w:rsidRDefault="00FF75B5" w:rsidP="001D6E9D">
            <w:pPr>
              <w:jc w:val="center"/>
              <w:rPr>
                <w:rFonts w:ascii="Times New Roman" w:hAnsi="Times New Roman"/>
                <w:b/>
                <w:sz w:val="26"/>
                <w:szCs w:val="26"/>
              </w:rPr>
            </w:pPr>
            <w:r w:rsidRPr="000B1C80">
              <w:rPr>
                <w:rFonts w:ascii="Times New Roman" w:hAnsi="Times New Roman"/>
                <w:b/>
                <w:sz w:val="26"/>
                <w:szCs w:val="26"/>
              </w:rPr>
              <w:t xml:space="preserve">TRƯỜNG TRUNG HỌC CƠ SỞ </w:t>
            </w:r>
          </w:p>
          <w:p w14:paraId="4D1270A6" w14:textId="77777777" w:rsidR="00FF75B5" w:rsidRPr="000B1C80" w:rsidRDefault="00FF75B5" w:rsidP="001D6E9D">
            <w:pPr>
              <w:jc w:val="center"/>
              <w:rPr>
                <w:rFonts w:ascii="Times New Roman" w:hAnsi="Times New Roman"/>
                <w:sz w:val="26"/>
                <w:szCs w:val="26"/>
              </w:rPr>
            </w:pPr>
            <w:r w:rsidRPr="000B1C80">
              <w:rPr>
                <w:rFonts w:ascii="Times New Roman" w:hAnsi="Times New Roman"/>
                <w:b/>
                <w:sz w:val="26"/>
                <w:szCs w:val="26"/>
              </w:rPr>
              <w:t>AN NHƠN TÂY</w:t>
            </w:r>
          </w:p>
          <w:p w14:paraId="57786DAA" w14:textId="77777777" w:rsidR="00FF75B5" w:rsidRPr="00986A2E" w:rsidRDefault="00FF75B5" w:rsidP="001D6E9D">
            <w:pPr>
              <w:jc w:val="center"/>
              <w:rPr>
                <w:rFonts w:ascii="Times New Roman" w:hAnsi="Times New Roman"/>
                <w:sz w:val="28"/>
                <w:szCs w:val="28"/>
              </w:rPr>
            </w:pPr>
            <w:r w:rsidRPr="00986A2E">
              <w:rPr>
                <w:noProof/>
                <w:sz w:val="28"/>
                <w:szCs w:val="28"/>
              </w:rPr>
              <mc:AlternateContent>
                <mc:Choice Requires="wps">
                  <w:drawing>
                    <wp:anchor distT="0" distB="0" distL="114300" distR="114300" simplePos="0" relativeHeight="251659264" behindDoc="0" locked="0" layoutInCell="1" allowOverlap="1" wp14:anchorId="1A00A82A" wp14:editId="264019D8">
                      <wp:simplePos x="0" y="0"/>
                      <wp:positionH relativeFrom="column">
                        <wp:posOffset>905179</wp:posOffset>
                      </wp:positionH>
                      <wp:positionV relativeFrom="paragraph">
                        <wp:posOffset>0</wp:posOffset>
                      </wp:positionV>
                      <wp:extent cx="100172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0017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D763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0" to="15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" strokecolor="black [3213]" strokeweight="1pt">
                      <v:stroke joinstyle="miter"/>
                    </v:line>
                  </w:pict>
                </mc:Fallback>
              </mc:AlternateContent>
            </w:r>
          </w:p>
        </w:tc>
        <w:tc>
          <w:tcPr>
            <w:tcW w:w="5580" w:type="dxa"/>
          </w:tcPr>
          <w:p w14:paraId="78F89C00" w14:textId="77777777" w:rsidR="00BF687B" w:rsidRPr="00986A2E" w:rsidRDefault="00BF687B" w:rsidP="001D6E9D">
            <w:pPr>
              <w:jc w:val="center"/>
              <w:rPr>
                <w:rFonts w:ascii="Times New Roman" w:hAnsi="Times New Roman"/>
                <w:b/>
                <w:sz w:val="28"/>
                <w:szCs w:val="28"/>
              </w:rPr>
            </w:pPr>
          </w:p>
          <w:p w14:paraId="7BB1F528" w14:textId="77777777" w:rsidR="00782F31" w:rsidRPr="00782F31" w:rsidRDefault="00782F31" w:rsidP="00782F31">
            <w:pPr>
              <w:jc w:val="center"/>
              <w:rPr>
                <w:rFonts w:ascii="Times New Roman" w:hAnsi="Times New Roman"/>
                <w:b/>
                <w:sz w:val="28"/>
                <w:szCs w:val="28"/>
              </w:rPr>
            </w:pPr>
            <w:r w:rsidRPr="00782F31">
              <w:rPr>
                <w:rFonts w:ascii="Times New Roman" w:hAnsi="Times New Roman"/>
                <w:b/>
                <w:sz w:val="28"/>
                <w:szCs w:val="28"/>
              </w:rPr>
              <w:lastRenderedPageBreak/>
              <w:t xml:space="preserve">ĐỀ THAM KHẢO KIỂM TRA </w:t>
            </w:r>
            <w:r w:rsidRPr="00782F31">
              <w:rPr>
                <w:rFonts w:ascii="Times New Roman" w:hAnsi="Times New Roman"/>
                <w:b/>
                <w:sz w:val="28"/>
                <w:szCs w:val="28"/>
                <w:lang w:val="vi-VN"/>
              </w:rPr>
              <w:t>CUỐI</w:t>
            </w:r>
            <w:r w:rsidRPr="00782F31">
              <w:rPr>
                <w:rFonts w:ascii="Times New Roman" w:hAnsi="Times New Roman"/>
                <w:b/>
                <w:sz w:val="28"/>
                <w:szCs w:val="28"/>
              </w:rPr>
              <w:t xml:space="preserve"> KỲ II</w:t>
            </w:r>
          </w:p>
          <w:p w14:paraId="1345A5CA" w14:textId="72265B9B" w:rsidR="00FF75B5" w:rsidRPr="00986A2E" w:rsidRDefault="00FF75B5" w:rsidP="001D6E9D">
            <w:pPr>
              <w:jc w:val="center"/>
              <w:rPr>
                <w:rFonts w:ascii="Times New Roman" w:hAnsi="Times New Roman"/>
                <w:b/>
                <w:sz w:val="28"/>
                <w:szCs w:val="28"/>
              </w:rPr>
            </w:pPr>
            <w:r w:rsidRPr="00986A2E">
              <w:rPr>
                <w:rFonts w:ascii="Times New Roman" w:hAnsi="Times New Roman"/>
                <w:b/>
                <w:sz w:val="28"/>
                <w:szCs w:val="28"/>
              </w:rPr>
              <w:t>NĂM HỌC 202</w:t>
            </w:r>
            <w:r w:rsidR="00782F31">
              <w:rPr>
                <w:rFonts w:ascii="Times New Roman" w:hAnsi="Times New Roman"/>
                <w:b/>
                <w:sz w:val="28"/>
                <w:szCs w:val="28"/>
              </w:rPr>
              <w:t>3</w:t>
            </w:r>
            <w:r w:rsidRPr="00986A2E">
              <w:rPr>
                <w:rFonts w:ascii="Times New Roman" w:hAnsi="Times New Roman"/>
                <w:b/>
                <w:sz w:val="28"/>
                <w:szCs w:val="28"/>
              </w:rPr>
              <w:t>-202</w:t>
            </w:r>
            <w:r w:rsidR="00782F31">
              <w:rPr>
                <w:rFonts w:ascii="Times New Roman" w:hAnsi="Times New Roman"/>
                <w:b/>
                <w:sz w:val="28"/>
                <w:szCs w:val="28"/>
              </w:rPr>
              <w:t>4</w:t>
            </w:r>
          </w:p>
          <w:p w14:paraId="71F5EFDA" w14:textId="1E37C6A6" w:rsidR="00FF75B5" w:rsidRPr="00986A2E" w:rsidRDefault="00FF75B5" w:rsidP="001D6E9D">
            <w:pPr>
              <w:jc w:val="center"/>
              <w:rPr>
                <w:rFonts w:ascii="Times New Roman" w:hAnsi="Times New Roman"/>
                <w:b/>
                <w:sz w:val="28"/>
                <w:szCs w:val="28"/>
              </w:rPr>
            </w:pPr>
            <w:r w:rsidRPr="00986A2E">
              <w:rPr>
                <w:rFonts w:ascii="Times New Roman" w:hAnsi="Times New Roman"/>
                <w:b/>
                <w:sz w:val="28"/>
                <w:szCs w:val="28"/>
              </w:rPr>
              <w:t>MÔN: TOÁN - LỚP</w:t>
            </w:r>
            <w:r w:rsidR="007C397B" w:rsidRPr="00986A2E">
              <w:rPr>
                <w:rFonts w:ascii="Times New Roman" w:hAnsi="Times New Roman"/>
                <w:b/>
                <w:sz w:val="28"/>
                <w:szCs w:val="28"/>
              </w:rPr>
              <w:t xml:space="preserve"> 6</w:t>
            </w:r>
          </w:p>
          <w:p w14:paraId="02FF6440" w14:textId="77777777" w:rsidR="00FF75B5" w:rsidRPr="00986A2E" w:rsidRDefault="00FF75B5" w:rsidP="001D6E9D">
            <w:pPr>
              <w:jc w:val="center"/>
              <w:rPr>
                <w:rFonts w:ascii="Times New Roman" w:hAnsi="Times New Roman"/>
                <w:sz w:val="28"/>
                <w:szCs w:val="28"/>
              </w:rPr>
            </w:pPr>
            <w:r w:rsidRPr="00986A2E">
              <w:rPr>
                <w:rFonts w:ascii="Times New Roman" w:hAnsi="Times New Roman"/>
                <w:sz w:val="28"/>
                <w:szCs w:val="28"/>
              </w:rPr>
              <w:t xml:space="preserve">Thời gian:  90 phút </w:t>
            </w:r>
          </w:p>
        </w:tc>
      </w:tr>
    </w:tbl>
    <w:p w14:paraId="46E17CDD" w14:textId="77777777" w:rsidR="00FF75B5" w:rsidRPr="00986A2E" w:rsidRDefault="00FF75B5" w:rsidP="001D6E9D">
      <w:pPr>
        <w:spacing w:before="120"/>
        <w:jc w:val="both"/>
        <w:rPr>
          <w:b/>
          <w:sz w:val="28"/>
          <w:szCs w:val="28"/>
        </w:rPr>
      </w:pPr>
    </w:p>
    <w:p w14:paraId="37CAEE4D" w14:textId="42D4EF33" w:rsidR="00C567DF" w:rsidRPr="00986A2E" w:rsidRDefault="00FF75B5" w:rsidP="00986A2E">
      <w:pPr>
        <w:pStyle w:val="ListParagraph"/>
        <w:spacing w:before="120" w:after="120" w:line="240" w:lineRule="auto"/>
        <w:ind w:left="0" w:firstLine="14"/>
        <w:contextualSpacing w:val="0"/>
        <w:rPr>
          <w:rFonts w:ascii="Times New Roman" w:hAnsi="Times New Roman"/>
          <w:sz w:val="28"/>
          <w:szCs w:val="28"/>
          <w:lang w:val="fr-FR"/>
        </w:rPr>
      </w:pPr>
      <w:r w:rsidRPr="00986A2E">
        <w:rPr>
          <w:rFonts w:ascii="Times New Roman" w:hAnsi="Times New Roman"/>
          <w:b/>
          <w:sz w:val="28"/>
          <w:szCs w:val="28"/>
        </w:rPr>
        <w:t xml:space="preserve">Câu 1: </w:t>
      </w:r>
      <w:r w:rsidR="00273B5A" w:rsidRPr="00986A2E">
        <w:rPr>
          <w:rFonts w:ascii="Times New Roman" w:hAnsi="Times New Roman"/>
          <w:sz w:val="28"/>
          <w:szCs w:val="28"/>
          <w:lang w:val="fr-FR"/>
        </w:rPr>
        <w:t>Tính</w:t>
      </w:r>
      <w:r w:rsidR="00C567DF" w:rsidRPr="00986A2E">
        <w:rPr>
          <w:rFonts w:ascii="Times New Roman" w:hAnsi="Times New Roman"/>
          <w:sz w:val="28"/>
          <w:szCs w:val="28"/>
          <w:lang w:val="fr-FR"/>
        </w:rPr>
        <w:t>:</w:t>
      </w:r>
      <w:r w:rsidR="00986A2E">
        <w:rPr>
          <w:rFonts w:ascii="Times New Roman" w:hAnsi="Times New Roman"/>
          <w:sz w:val="28"/>
          <w:szCs w:val="28"/>
          <w:lang w:val="fr-FR"/>
        </w:rPr>
        <w:t xml:space="preserve"> (</w:t>
      </w:r>
      <w:r w:rsidR="00782F31">
        <w:rPr>
          <w:rFonts w:ascii="Times New Roman" w:hAnsi="Times New Roman"/>
          <w:sz w:val="28"/>
          <w:szCs w:val="28"/>
          <w:lang w:val="fr-FR"/>
        </w:rPr>
        <w:t>2,25</w:t>
      </w:r>
      <w:r w:rsidR="00986A2E">
        <w:rPr>
          <w:rFonts w:ascii="Times New Roman" w:hAnsi="Times New Roman"/>
          <w:sz w:val="28"/>
          <w:szCs w:val="28"/>
          <w:lang w:val="fr-FR"/>
        </w:rPr>
        <w:t>đ)</w:t>
      </w:r>
    </w:p>
    <w:p w14:paraId="54A2B806" w14:textId="007C5288" w:rsidR="00273B5A" w:rsidRPr="00986A2E" w:rsidRDefault="00E84A49" w:rsidP="001D6E9D">
      <w:pPr>
        <w:pStyle w:val="ListParagraph"/>
        <w:spacing w:before="120" w:after="120" w:line="240" w:lineRule="auto"/>
        <w:ind w:left="270" w:hanging="270"/>
        <w:contextualSpacing w:val="0"/>
        <w:rPr>
          <w:rFonts w:ascii="Times New Roman" w:hAnsi="Times New Roman"/>
          <w:sz w:val="28"/>
          <w:szCs w:val="28"/>
          <w:lang w:val="fr-FR"/>
        </w:rPr>
      </w:pPr>
      <w:r>
        <w:rPr>
          <w:rFonts w:ascii="Times New Roman" w:hAnsi="Times New Roman"/>
          <w:b/>
          <w:sz w:val="28"/>
          <w:szCs w:val="28"/>
        </w:rPr>
        <w:t>a)</w:t>
      </w:r>
      <w:r w:rsidR="00273B5A" w:rsidRPr="00986A2E">
        <w:rPr>
          <w:rFonts w:ascii="Times New Roman" w:hAnsi="Times New Roman"/>
          <w:b/>
          <w:sz w:val="28"/>
          <w:szCs w:val="28"/>
        </w:rPr>
        <w:tab/>
      </w:r>
      <w:r w:rsidR="00782F31" w:rsidRPr="00986A2E">
        <w:rPr>
          <w:rFonts w:ascii="Times New Roman" w:hAnsi="Times New Roman"/>
          <w:b/>
          <w:position w:val="-24"/>
          <w:sz w:val="28"/>
          <w:szCs w:val="28"/>
        </w:rPr>
        <w:object w:dxaOrig="1200" w:dyaOrig="620" w14:anchorId="7C8BE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5pt;height:30.55pt" o:ole="">
            <v:imagedata r:id="rId6" o:title=""/>
          </v:shape>
          <o:OLEObject Type="Embed" ProgID="Equation.3" ShapeID="_x0000_i1025" DrawAspect="Content" ObjectID="_1774555369" r:id="rId7"/>
        </w:object>
      </w:r>
      <w:r w:rsidR="00273B5A" w:rsidRPr="00986A2E">
        <w:rPr>
          <w:rFonts w:ascii="Times New Roman" w:hAnsi="Times New Roman"/>
          <w:b/>
          <w:sz w:val="28"/>
          <w:szCs w:val="28"/>
        </w:rPr>
        <w:tab/>
      </w:r>
      <w:r w:rsidR="006F130E" w:rsidRPr="00986A2E">
        <w:rPr>
          <w:rFonts w:ascii="Times New Roman" w:hAnsi="Times New Roman"/>
          <w:b/>
          <w:sz w:val="28"/>
          <w:szCs w:val="28"/>
        </w:rPr>
        <w:tab/>
      </w:r>
      <w:r w:rsidR="00782F31">
        <w:rPr>
          <w:rFonts w:ascii="Times New Roman" w:hAnsi="Times New Roman"/>
          <w:b/>
          <w:sz w:val="28"/>
          <w:szCs w:val="28"/>
        </w:rPr>
        <w:tab/>
      </w:r>
      <w:r>
        <w:rPr>
          <w:rFonts w:ascii="Times New Roman" w:hAnsi="Times New Roman"/>
          <w:b/>
          <w:sz w:val="28"/>
          <w:szCs w:val="28"/>
        </w:rPr>
        <w:t>b)</w:t>
      </w:r>
      <w:r w:rsidR="00BF687B" w:rsidRPr="00986A2E">
        <w:rPr>
          <w:rFonts w:ascii="Times New Roman" w:hAnsi="Times New Roman"/>
          <w:b/>
          <w:sz w:val="28"/>
          <w:szCs w:val="28"/>
        </w:rPr>
        <w:t xml:space="preserve"> </w:t>
      </w:r>
      <w:r w:rsidR="00782F31" w:rsidRPr="00782F31">
        <w:rPr>
          <w:rFonts w:ascii="Times New Roman" w:hAnsi="Times New Roman"/>
          <w:b/>
          <w:position w:val="-28"/>
          <w:sz w:val="28"/>
          <w:szCs w:val="28"/>
        </w:rPr>
        <w:object w:dxaOrig="1400" w:dyaOrig="680" w14:anchorId="4A94CC12">
          <v:shape id="_x0000_i1026" type="#_x0000_t75" style="width:69.7pt;height:34pt" o:ole="">
            <v:imagedata r:id="rId8" o:title=""/>
          </v:shape>
          <o:OLEObject Type="Embed" ProgID="Equation.3" ShapeID="_x0000_i1026" DrawAspect="Content" ObjectID="_1774555370" r:id="rId9"/>
        </w:object>
      </w:r>
      <w:r w:rsidR="00273B5A" w:rsidRPr="00986A2E">
        <w:rPr>
          <w:rFonts w:ascii="Times New Roman" w:hAnsi="Times New Roman"/>
          <w:b/>
          <w:sz w:val="28"/>
          <w:szCs w:val="28"/>
        </w:rPr>
        <w:tab/>
      </w:r>
      <w:r w:rsidR="00273B5A" w:rsidRPr="00986A2E">
        <w:rPr>
          <w:rFonts w:ascii="Times New Roman" w:hAnsi="Times New Roman"/>
          <w:b/>
          <w:sz w:val="28"/>
          <w:szCs w:val="28"/>
        </w:rPr>
        <w:tab/>
      </w:r>
      <w:r>
        <w:rPr>
          <w:rFonts w:ascii="Times New Roman" w:hAnsi="Times New Roman"/>
          <w:b/>
          <w:sz w:val="28"/>
          <w:szCs w:val="28"/>
        </w:rPr>
        <w:t>c)</w:t>
      </w:r>
      <w:r w:rsidR="00BF687B" w:rsidRPr="00986A2E">
        <w:rPr>
          <w:rFonts w:ascii="Times New Roman" w:hAnsi="Times New Roman"/>
          <w:b/>
          <w:sz w:val="28"/>
          <w:szCs w:val="28"/>
        </w:rPr>
        <w:t xml:space="preserve">  </w:t>
      </w:r>
      <w:r w:rsidR="00782F31" w:rsidRPr="00782F31">
        <w:rPr>
          <w:rFonts w:ascii="Times New Roman" w:hAnsi="Times New Roman"/>
          <w:position w:val="-24"/>
          <w:sz w:val="28"/>
          <w:szCs w:val="28"/>
        </w:rPr>
        <w:object w:dxaOrig="2420" w:dyaOrig="620" w14:anchorId="64F6CD01">
          <v:shape id="_x0000_i1027" type="#_x0000_t75" style="width:120.95pt;height:30.55pt" o:ole="">
            <v:imagedata r:id="rId10" o:title=""/>
          </v:shape>
          <o:OLEObject Type="Embed" ProgID="Equation.3" ShapeID="_x0000_i1027" DrawAspect="Content" ObjectID="_1774555371" r:id="rId11"/>
        </w:object>
      </w:r>
      <w:r w:rsidR="00273B5A" w:rsidRPr="00986A2E">
        <w:rPr>
          <w:rFonts w:ascii="Times New Roman" w:hAnsi="Times New Roman"/>
          <w:b/>
          <w:sz w:val="28"/>
          <w:szCs w:val="28"/>
        </w:rPr>
        <w:tab/>
      </w:r>
      <w:r w:rsidR="00273B5A" w:rsidRPr="00986A2E">
        <w:rPr>
          <w:rFonts w:ascii="Times New Roman" w:hAnsi="Times New Roman"/>
          <w:b/>
          <w:sz w:val="28"/>
          <w:szCs w:val="28"/>
        </w:rPr>
        <w:tab/>
      </w:r>
    </w:p>
    <w:p w14:paraId="26336C36" w14:textId="7DE94719" w:rsidR="00A10547" w:rsidRPr="00986A2E" w:rsidRDefault="00FF75B5" w:rsidP="001D6E9D">
      <w:pPr>
        <w:spacing w:before="120" w:after="120"/>
        <w:rPr>
          <w:sz w:val="28"/>
          <w:szCs w:val="28"/>
        </w:rPr>
      </w:pPr>
      <w:r w:rsidRPr="00986A2E">
        <w:rPr>
          <w:b/>
          <w:sz w:val="28"/>
          <w:szCs w:val="28"/>
          <w:lang w:val="fr-FR"/>
        </w:rPr>
        <w:t xml:space="preserve">Câu </w:t>
      </w:r>
      <w:r w:rsidR="003C621A" w:rsidRPr="00986A2E">
        <w:rPr>
          <w:b/>
          <w:sz w:val="28"/>
          <w:szCs w:val="28"/>
          <w:lang w:val="fr-FR"/>
        </w:rPr>
        <w:t>2</w:t>
      </w:r>
      <w:r w:rsidRPr="00986A2E">
        <w:rPr>
          <w:sz w:val="28"/>
          <w:szCs w:val="28"/>
          <w:lang w:val="fr-FR"/>
        </w:rPr>
        <w:t xml:space="preserve">: </w:t>
      </w:r>
      <w:r w:rsidR="00273B5A" w:rsidRPr="00986A2E">
        <w:rPr>
          <w:sz w:val="28"/>
          <w:szCs w:val="28"/>
        </w:rPr>
        <w:t>Tìm x:</w:t>
      </w:r>
      <w:r w:rsidR="00986A2E">
        <w:rPr>
          <w:sz w:val="28"/>
          <w:szCs w:val="28"/>
        </w:rPr>
        <w:t xml:space="preserve"> </w:t>
      </w:r>
      <w:r w:rsidR="00986A2E">
        <w:rPr>
          <w:sz w:val="28"/>
          <w:szCs w:val="28"/>
          <w:lang w:val="fr-FR"/>
        </w:rPr>
        <w:t>(2</w:t>
      </w:r>
      <w:r w:rsidR="00782F31">
        <w:rPr>
          <w:sz w:val="28"/>
          <w:szCs w:val="28"/>
          <w:lang w:val="fr-FR"/>
        </w:rPr>
        <w:t>,25</w:t>
      </w:r>
      <w:r w:rsidR="00986A2E">
        <w:rPr>
          <w:sz w:val="28"/>
          <w:szCs w:val="28"/>
          <w:lang w:val="fr-FR"/>
        </w:rPr>
        <w:t>đ)</w:t>
      </w:r>
    </w:p>
    <w:p w14:paraId="7B596500" w14:textId="05FC9AC9" w:rsidR="00273B5A" w:rsidRPr="00986A2E" w:rsidRDefault="00E84A49" w:rsidP="001D6E9D">
      <w:pPr>
        <w:pStyle w:val="ListParagraph"/>
        <w:spacing w:before="120" w:after="120" w:line="240" w:lineRule="auto"/>
        <w:ind w:left="270" w:hanging="270"/>
        <w:contextualSpacing w:val="0"/>
        <w:rPr>
          <w:rFonts w:ascii="Times New Roman" w:hAnsi="Times New Roman"/>
          <w:sz w:val="28"/>
          <w:szCs w:val="28"/>
          <w:lang w:val="fr-FR"/>
        </w:rPr>
      </w:pPr>
      <w:r>
        <w:rPr>
          <w:rFonts w:ascii="Times New Roman" w:hAnsi="Times New Roman"/>
          <w:b/>
          <w:sz w:val="28"/>
          <w:szCs w:val="28"/>
        </w:rPr>
        <w:t>a)</w:t>
      </w:r>
      <w:r w:rsidR="00273B5A" w:rsidRPr="00986A2E">
        <w:rPr>
          <w:rFonts w:ascii="Times New Roman" w:hAnsi="Times New Roman"/>
          <w:b/>
          <w:sz w:val="28"/>
          <w:szCs w:val="28"/>
        </w:rPr>
        <w:t xml:space="preserve"> </w:t>
      </w:r>
      <w:r w:rsidR="00091568" w:rsidRPr="00091568">
        <w:rPr>
          <w:rFonts w:ascii="Times New Roman" w:hAnsi="Times New Roman"/>
          <w:b/>
          <w:position w:val="-24"/>
          <w:sz w:val="28"/>
          <w:szCs w:val="28"/>
        </w:rPr>
        <w:object w:dxaOrig="1340" w:dyaOrig="639" w14:anchorId="083D7B64">
          <v:shape id="_x0000_i1028" type="#_x0000_t75" style="width:66.8pt;height:31.7pt" o:ole="">
            <v:imagedata r:id="rId12" o:title=""/>
          </v:shape>
          <o:OLEObject Type="Embed" ProgID="Equation.3" ShapeID="_x0000_i1028" DrawAspect="Content" ObjectID="_1774555372" r:id="rId13"/>
        </w:object>
      </w:r>
      <w:r w:rsidR="00273B5A" w:rsidRPr="00986A2E">
        <w:rPr>
          <w:rFonts w:ascii="Times New Roman" w:hAnsi="Times New Roman"/>
          <w:b/>
          <w:sz w:val="28"/>
          <w:szCs w:val="28"/>
        </w:rPr>
        <w:tab/>
      </w:r>
      <w:r w:rsidR="00273B5A" w:rsidRPr="00986A2E">
        <w:rPr>
          <w:rFonts w:ascii="Times New Roman" w:hAnsi="Times New Roman"/>
          <w:b/>
          <w:sz w:val="28"/>
          <w:szCs w:val="28"/>
        </w:rPr>
        <w:tab/>
      </w:r>
      <w:r>
        <w:rPr>
          <w:rFonts w:ascii="Times New Roman" w:hAnsi="Times New Roman"/>
          <w:b/>
          <w:sz w:val="28"/>
          <w:szCs w:val="28"/>
        </w:rPr>
        <w:t xml:space="preserve">         b)</w:t>
      </w:r>
      <w:r w:rsidR="00273B5A" w:rsidRPr="00986A2E">
        <w:rPr>
          <w:rFonts w:ascii="Times New Roman" w:hAnsi="Times New Roman"/>
          <w:b/>
          <w:sz w:val="28"/>
          <w:szCs w:val="28"/>
        </w:rPr>
        <w:t xml:space="preserve"> </w:t>
      </w:r>
      <w:r w:rsidR="00025D42" w:rsidRPr="00782F31">
        <w:rPr>
          <w:rFonts w:ascii="Times New Roman" w:hAnsi="Times New Roman"/>
          <w:b/>
          <w:position w:val="-10"/>
          <w:sz w:val="28"/>
          <w:szCs w:val="28"/>
        </w:rPr>
        <w:object w:dxaOrig="1980" w:dyaOrig="340" w14:anchorId="48BE46B1">
          <v:shape id="_x0000_i1029" type="#_x0000_t75" style="width:97.9pt;height:17.3pt" o:ole="">
            <v:imagedata r:id="rId14" o:title=""/>
          </v:shape>
          <o:OLEObject Type="Embed" ProgID="Equation.3" ShapeID="_x0000_i1029" DrawAspect="Content" ObjectID="_1774555373" r:id="rId15"/>
        </w:object>
      </w:r>
      <w:r>
        <w:rPr>
          <w:rFonts w:ascii="Times New Roman" w:hAnsi="Times New Roman"/>
          <w:b/>
          <w:sz w:val="28"/>
          <w:szCs w:val="28"/>
        </w:rPr>
        <w:tab/>
        <w:t>c)</w:t>
      </w:r>
      <w:r w:rsidR="00273B5A" w:rsidRPr="00986A2E">
        <w:rPr>
          <w:rFonts w:ascii="Times New Roman" w:hAnsi="Times New Roman"/>
          <w:b/>
          <w:sz w:val="28"/>
          <w:szCs w:val="28"/>
        </w:rPr>
        <w:t xml:space="preserve"> </w:t>
      </w:r>
      <w:r w:rsidR="00782F31" w:rsidRPr="00986A2E">
        <w:rPr>
          <w:rFonts w:ascii="Times New Roman" w:hAnsi="Times New Roman"/>
          <w:b/>
          <w:position w:val="-24"/>
          <w:sz w:val="28"/>
          <w:szCs w:val="28"/>
        </w:rPr>
        <w:object w:dxaOrig="1700" w:dyaOrig="620" w14:anchorId="4B409B66">
          <v:shape id="_x0000_i1030" type="#_x0000_t75" style="width:85.25pt;height:30.55pt" o:ole="">
            <v:imagedata r:id="rId16" o:title=""/>
          </v:shape>
          <o:OLEObject Type="Embed" ProgID="Equation.3" ShapeID="_x0000_i1030" DrawAspect="Content" ObjectID="_1774555374" r:id="rId17"/>
        </w:object>
      </w:r>
      <w:r w:rsidR="00273B5A" w:rsidRPr="00986A2E">
        <w:rPr>
          <w:rFonts w:ascii="Times New Roman" w:hAnsi="Times New Roman"/>
          <w:b/>
          <w:sz w:val="28"/>
          <w:szCs w:val="28"/>
        </w:rPr>
        <w:tab/>
      </w:r>
    </w:p>
    <w:p w14:paraId="0A6F936B" w14:textId="77777777" w:rsidR="00025D42" w:rsidRDefault="003C621A" w:rsidP="00326451">
      <w:pPr>
        <w:tabs>
          <w:tab w:val="left" w:pos="0"/>
          <w:tab w:val="left" w:pos="1440"/>
          <w:tab w:val="left" w:pos="2160"/>
          <w:tab w:val="left" w:pos="2880"/>
          <w:tab w:val="left" w:pos="3600"/>
          <w:tab w:val="left" w:pos="4320"/>
          <w:tab w:val="center" w:pos="5400"/>
        </w:tabs>
        <w:spacing w:before="120" w:after="120"/>
        <w:ind w:right="168"/>
        <w:rPr>
          <w:sz w:val="28"/>
          <w:szCs w:val="28"/>
          <w:lang w:val="fr-FR"/>
        </w:rPr>
      </w:pPr>
      <w:r w:rsidRPr="00986A2E">
        <w:rPr>
          <w:b/>
          <w:sz w:val="28"/>
          <w:szCs w:val="28"/>
        </w:rPr>
        <w:t>Câu 3:</w:t>
      </w:r>
      <w:r w:rsidR="00986A2E">
        <w:rPr>
          <w:b/>
          <w:sz w:val="28"/>
          <w:szCs w:val="28"/>
        </w:rPr>
        <w:t xml:space="preserve"> </w:t>
      </w:r>
      <w:r w:rsidR="00986A2E">
        <w:rPr>
          <w:sz w:val="28"/>
          <w:szCs w:val="28"/>
          <w:lang w:val="fr-FR"/>
        </w:rPr>
        <w:t>(</w:t>
      </w:r>
      <w:r w:rsidR="00025D42">
        <w:rPr>
          <w:sz w:val="28"/>
          <w:szCs w:val="28"/>
          <w:lang w:val="fr-FR"/>
        </w:rPr>
        <w:t>2</w:t>
      </w:r>
      <w:r w:rsidR="00782F31">
        <w:rPr>
          <w:sz w:val="28"/>
          <w:szCs w:val="28"/>
          <w:lang w:val="fr-FR"/>
        </w:rPr>
        <w:t>,5</w:t>
      </w:r>
      <w:r w:rsidR="00986A2E">
        <w:rPr>
          <w:sz w:val="28"/>
          <w:szCs w:val="28"/>
          <w:lang w:val="fr-FR"/>
        </w:rPr>
        <w:t>đ)</w:t>
      </w:r>
    </w:p>
    <w:p w14:paraId="53791180" w14:textId="66FD944E" w:rsidR="00891962" w:rsidRPr="00986A2E" w:rsidRDefault="00025D42" w:rsidP="00E84A49">
      <w:pPr>
        <w:tabs>
          <w:tab w:val="left" w:pos="0"/>
          <w:tab w:val="left" w:pos="1440"/>
          <w:tab w:val="left" w:pos="2160"/>
          <w:tab w:val="left" w:pos="2880"/>
          <w:tab w:val="left" w:pos="3600"/>
          <w:tab w:val="left" w:pos="4320"/>
          <w:tab w:val="center" w:pos="5400"/>
        </w:tabs>
        <w:spacing w:before="120" w:after="120"/>
        <w:ind w:right="168" w:firstLine="567"/>
        <w:rPr>
          <w:sz w:val="28"/>
          <w:szCs w:val="28"/>
        </w:rPr>
      </w:pPr>
      <w:r>
        <w:rPr>
          <w:sz w:val="28"/>
          <w:szCs w:val="28"/>
          <w:lang w:val="fr-FR"/>
        </w:rPr>
        <w:t>a)</w:t>
      </w:r>
      <w:r w:rsidR="003C621A" w:rsidRPr="00B1418D">
        <w:rPr>
          <w:b/>
          <w:sz w:val="28"/>
          <w:szCs w:val="28"/>
          <w:lang w:val="fr-FR"/>
        </w:rPr>
        <w:t xml:space="preserve"> </w:t>
      </w:r>
      <w:r w:rsidR="00891962" w:rsidRPr="00B1418D">
        <w:rPr>
          <w:sz w:val="28"/>
          <w:szCs w:val="28"/>
          <w:lang w:val="fr-FR"/>
        </w:rPr>
        <w:t xml:space="preserve">Nhà bạn Mai có một mảnh vườn có diện tích </w:t>
      </w:r>
      <w:r w:rsidR="00711FAD" w:rsidRPr="00B1418D">
        <w:rPr>
          <w:sz w:val="28"/>
          <w:szCs w:val="28"/>
          <w:lang w:val="fr-FR"/>
        </w:rPr>
        <w:t>50</w:t>
      </w:r>
      <w:r w:rsidR="00891962" w:rsidRPr="00B1418D">
        <w:rPr>
          <w:sz w:val="28"/>
          <w:szCs w:val="28"/>
          <w:lang w:val="fr-FR"/>
        </w:rPr>
        <w:t>0 m</w:t>
      </w:r>
      <w:r w:rsidR="00891962" w:rsidRPr="00B1418D">
        <w:rPr>
          <w:sz w:val="28"/>
          <w:szCs w:val="28"/>
          <w:vertAlign w:val="superscript"/>
          <w:lang w:val="fr-FR"/>
        </w:rPr>
        <w:t>2</w:t>
      </w:r>
      <w:r w:rsidR="00891962" w:rsidRPr="00B1418D">
        <w:rPr>
          <w:sz w:val="28"/>
          <w:szCs w:val="28"/>
          <w:lang w:val="fr-FR"/>
        </w:rPr>
        <w:t xml:space="preserve">. Ba bạn Mai đã đào một cái ao nuôi cá diện tích bằng </w:t>
      </w:r>
      <w:r w:rsidR="00711FAD" w:rsidRPr="00986A2E">
        <w:rPr>
          <w:position w:val="-24"/>
          <w:sz w:val="28"/>
          <w:szCs w:val="28"/>
        </w:rPr>
        <w:object w:dxaOrig="220" w:dyaOrig="620" w14:anchorId="2F707835">
          <v:shape id="_x0000_i1031" type="#_x0000_t75" style="width:11.5pt;height:30.55pt" o:ole="">
            <v:imagedata r:id="rId18" o:title=""/>
          </v:shape>
          <o:OLEObject Type="Embed" ProgID="Equation.3" ShapeID="_x0000_i1031" DrawAspect="Content" ObjectID="_1774555375" r:id="rId19"/>
        </w:object>
      </w:r>
      <w:r w:rsidR="00891962" w:rsidRPr="00B1418D">
        <w:rPr>
          <w:sz w:val="28"/>
          <w:szCs w:val="28"/>
          <w:lang w:val="fr-FR"/>
        </w:rPr>
        <w:t xml:space="preserve"> diện tích mảnh vườn, và làm 1 </w:t>
      </w:r>
      <w:r w:rsidR="00711FAD" w:rsidRPr="00B1418D">
        <w:rPr>
          <w:sz w:val="28"/>
          <w:szCs w:val="28"/>
          <w:lang w:val="fr-FR"/>
        </w:rPr>
        <w:t xml:space="preserve">ngôi nhà mát </w:t>
      </w:r>
      <w:r w:rsidR="00891962" w:rsidRPr="00B1418D">
        <w:rPr>
          <w:sz w:val="28"/>
          <w:szCs w:val="28"/>
          <w:lang w:val="fr-FR"/>
        </w:rPr>
        <w:t xml:space="preserve">có diện tích bằng </w:t>
      </w:r>
      <w:r w:rsidR="00711FAD" w:rsidRPr="00986A2E">
        <w:rPr>
          <w:position w:val="-24"/>
          <w:sz w:val="28"/>
          <w:szCs w:val="28"/>
        </w:rPr>
        <w:object w:dxaOrig="320" w:dyaOrig="620" w14:anchorId="08C04739">
          <v:shape id="_x0000_i1032" type="#_x0000_t75" style="width:15.55pt;height:30.55pt" o:ole="">
            <v:imagedata r:id="rId20" o:title=""/>
          </v:shape>
          <o:OLEObject Type="Embed" ProgID="Equation.3" ShapeID="_x0000_i1032" DrawAspect="Content" ObjectID="_1774555376" r:id="rId21"/>
        </w:object>
      </w:r>
      <w:r w:rsidR="00891962" w:rsidRPr="00B1418D">
        <w:rPr>
          <w:sz w:val="28"/>
          <w:szCs w:val="28"/>
          <w:lang w:val="fr-FR"/>
        </w:rPr>
        <w:t xml:space="preserve">diện tích cái ao, phần đất còn lại trồng </w:t>
      </w:r>
      <w:r w:rsidR="00711FAD" w:rsidRPr="00B1418D">
        <w:rPr>
          <w:sz w:val="28"/>
          <w:szCs w:val="28"/>
          <w:lang w:val="fr-FR"/>
        </w:rPr>
        <w:t>rau</w:t>
      </w:r>
      <w:r w:rsidR="00891962" w:rsidRPr="00B1418D">
        <w:rPr>
          <w:sz w:val="28"/>
          <w:szCs w:val="28"/>
          <w:lang w:val="fr-FR"/>
        </w:rPr>
        <w:t xml:space="preserve">. </w:t>
      </w:r>
      <w:r w:rsidR="00891962" w:rsidRPr="00986A2E">
        <w:rPr>
          <w:sz w:val="28"/>
          <w:szCs w:val="28"/>
        </w:rPr>
        <w:t>Em hãy tính diện tích phần trồng rau?</w:t>
      </w:r>
    </w:p>
    <w:p w14:paraId="0FCC1B51" w14:textId="0C64D214" w:rsidR="00891962" w:rsidRPr="00986A2E" w:rsidRDefault="00025D42" w:rsidP="00E84A49">
      <w:pPr>
        <w:pStyle w:val="ListParagraph"/>
        <w:spacing w:before="120" w:after="120" w:line="240" w:lineRule="auto"/>
        <w:ind w:left="-18" w:firstLine="567"/>
        <w:contextualSpacing w:val="0"/>
        <w:rPr>
          <w:rFonts w:ascii="Times New Roman" w:hAnsi="Times New Roman"/>
          <w:sz w:val="28"/>
          <w:szCs w:val="28"/>
        </w:rPr>
      </w:pPr>
      <w:r>
        <w:rPr>
          <w:rFonts w:ascii="Times New Roman" w:hAnsi="Times New Roman"/>
          <w:sz w:val="28"/>
          <w:szCs w:val="28"/>
        </w:rPr>
        <w:t xml:space="preserve">b) </w:t>
      </w:r>
      <w:r w:rsidR="00891962" w:rsidRPr="00986A2E">
        <w:rPr>
          <w:rFonts w:ascii="Times New Roman" w:hAnsi="Times New Roman"/>
          <w:sz w:val="28"/>
          <w:szCs w:val="28"/>
        </w:rPr>
        <w:t xml:space="preserve">Bạn An </w:t>
      </w:r>
      <w:r w:rsidR="00986A2E" w:rsidRPr="00986A2E">
        <w:rPr>
          <w:rFonts w:ascii="Times New Roman" w:hAnsi="Times New Roman"/>
          <w:sz w:val="28"/>
          <w:szCs w:val="28"/>
        </w:rPr>
        <w:t xml:space="preserve">được cô giao cho một số bài tập về nhà. Ngày thứ nhất An làm được </w:t>
      </w:r>
      <w:r w:rsidR="00986A2E" w:rsidRPr="00986A2E">
        <w:rPr>
          <w:rFonts w:ascii="Times New Roman" w:hAnsi="Times New Roman"/>
          <w:position w:val="-24"/>
          <w:sz w:val="28"/>
          <w:szCs w:val="28"/>
        </w:rPr>
        <w:object w:dxaOrig="240" w:dyaOrig="620" w14:anchorId="641C5474">
          <v:shape id="_x0000_i1033" type="#_x0000_t75" style="width:12.1pt;height:30.55pt" o:ole="">
            <v:imagedata r:id="rId22" o:title=""/>
          </v:shape>
          <o:OLEObject Type="Embed" ProgID="Equation.3" ShapeID="_x0000_i1033" DrawAspect="Content" ObjectID="_1774555377" r:id="rId23"/>
        </w:object>
      </w:r>
      <w:r w:rsidR="00986A2E" w:rsidRPr="00986A2E">
        <w:rPr>
          <w:rFonts w:ascii="Times New Roman" w:hAnsi="Times New Roman"/>
          <w:sz w:val="28"/>
          <w:szCs w:val="28"/>
        </w:rPr>
        <w:t xml:space="preserve"> số bài tập, ngày thứ hai An làm được </w:t>
      </w:r>
      <w:r w:rsidR="00986A2E" w:rsidRPr="00986A2E">
        <w:rPr>
          <w:rFonts w:ascii="Times New Roman" w:hAnsi="Times New Roman"/>
          <w:position w:val="-24"/>
          <w:sz w:val="28"/>
          <w:szCs w:val="28"/>
        </w:rPr>
        <w:object w:dxaOrig="240" w:dyaOrig="620" w14:anchorId="23FABA88">
          <v:shape id="_x0000_i1034" type="#_x0000_t75" style="width:12.1pt;height:30.55pt" o:ole="">
            <v:imagedata r:id="rId24" o:title=""/>
          </v:shape>
          <o:OLEObject Type="Embed" ProgID="Equation.3" ShapeID="_x0000_i1034" DrawAspect="Content" ObjectID="_1774555378" r:id="rId25"/>
        </w:object>
      </w:r>
      <w:r w:rsidR="00986A2E" w:rsidRPr="00986A2E">
        <w:rPr>
          <w:rFonts w:ascii="Times New Roman" w:hAnsi="Times New Roman"/>
          <w:sz w:val="28"/>
          <w:szCs w:val="28"/>
        </w:rPr>
        <w:t xml:space="preserve"> số bài tập còn lại. Sau hai ngày làm bài, An đếm thấy còn lại 10 bài tập chưa làm. Hỏi cô đã giao cho An bao nhiêu bài tập?</w:t>
      </w:r>
    </w:p>
    <w:p w14:paraId="1EBB02B5" w14:textId="11920CCA" w:rsidR="00A56052" w:rsidRDefault="00025D42" w:rsidP="00326451">
      <w:pPr>
        <w:spacing w:before="120" w:after="120"/>
        <w:rPr>
          <w:sz w:val="28"/>
          <w:szCs w:val="28"/>
        </w:rPr>
      </w:pPr>
      <w:r>
        <w:rPr>
          <w:b/>
          <w:sz w:val="28"/>
          <w:szCs w:val="28"/>
          <w:lang w:val="fr-FR"/>
        </w:rPr>
        <w:t xml:space="preserve">Câu 4: </w:t>
      </w:r>
      <w:r>
        <w:rPr>
          <w:sz w:val="28"/>
          <w:szCs w:val="28"/>
          <w:lang w:val="fr-FR"/>
        </w:rPr>
        <w:t>(1đ)</w:t>
      </w:r>
      <w:r w:rsidR="00357BF6">
        <w:rPr>
          <w:sz w:val="28"/>
          <w:szCs w:val="28"/>
          <w:lang w:val="fr-FR"/>
        </w:rPr>
        <w:t xml:space="preserve"> </w:t>
      </w:r>
      <w:r w:rsidR="00C93D9F" w:rsidRPr="00986A2E">
        <w:rPr>
          <w:sz w:val="28"/>
          <w:szCs w:val="28"/>
        </w:rPr>
        <w:t xml:space="preserve">Cho </w:t>
      </w:r>
      <w:r w:rsidR="002108AB">
        <w:rPr>
          <w:sz w:val="28"/>
          <w:szCs w:val="28"/>
        </w:rPr>
        <w:t>hình vẽ, hãy xác định tâm đối xứng, trục đối xứng (nếu có) của mỗi hình.</w:t>
      </w:r>
    </w:p>
    <w:p w14:paraId="4E64D128" w14:textId="6BB23E66" w:rsidR="002108AB" w:rsidRDefault="002108AB" w:rsidP="00326451">
      <w:pPr>
        <w:spacing w:before="120" w:after="120"/>
        <w:rPr>
          <w:sz w:val="28"/>
          <w:szCs w:val="28"/>
        </w:rPr>
      </w:pPr>
      <w:r>
        <w:rPr>
          <w:sz w:val="28"/>
          <w:szCs w:val="28"/>
        </w:rPr>
        <w:t>(</w:t>
      </w:r>
      <w:r w:rsidR="00B703F9">
        <w:rPr>
          <w:sz w:val="28"/>
          <w:szCs w:val="28"/>
        </w:rPr>
        <w:t xml:space="preserve">vẽ </w:t>
      </w:r>
      <w:r>
        <w:rPr>
          <w:sz w:val="28"/>
          <w:szCs w:val="28"/>
        </w:rPr>
        <w:t>xác định trên hình và nêu rõ bằng lời)</w:t>
      </w:r>
    </w:p>
    <w:p w14:paraId="0B48A1D5" w14:textId="37B1A4DE" w:rsidR="00986A2E" w:rsidRPr="00986A2E" w:rsidRDefault="002108AB" w:rsidP="001D6E9D">
      <w:pPr>
        <w:spacing w:before="120" w:after="120"/>
        <w:rPr>
          <w:sz w:val="28"/>
          <w:szCs w:val="28"/>
        </w:rPr>
      </w:pPr>
      <w:r>
        <w:rPr>
          <w:noProof/>
          <w:sz w:val="28"/>
          <w:szCs w:val="28"/>
        </w:rPr>
        <mc:AlternateContent>
          <mc:Choice Requires="wps">
            <w:drawing>
              <wp:anchor distT="0" distB="0" distL="114300" distR="114300" simplePos="0" relativeHeight="251672576" behindDoc="0" locked="0" layoutInCell="1" allowOverlap="1" wp14:anchorId="350EAE4B" wp14:editId="7EA25BF7">
                <wp:simplePos x="0" y="0"/>
                <wp:positionH relativeFrom="column">
                  <wp:posOffset>2870835</wp:posOffset>
                </wp:positionH>
                <wp:positionV relativeFrom="paragraph">
                  <wp:posOffset>187325</wp:posOffset>
                </wp:positionV>
                <wp:extent cx="1685925" cy="933450"/>
                <wp:effectExtent l="19050" t="0" r="47625" b="19050"/>
                <wp:wrapNone/>
                <wp:docPr id="4" name="Parallelogram 4"/>
                <wp:cNvGraphicFramePr/>
                <a:graphic xmlns:a="http://schemas.openxmlformats.org/drawingml/2006/main">
                  <a:graphicData uri="http://schemas.microsoft.com/office/word/2010/wordprocessingShape">
                    <wps:wsp>
                      <wps:cNvSpPr/>
                      <wps:spPr>
                        <a:xfrm>
                          <a:off x="0" y="0"/>
                          <a:ext cx="1685925" cy="933450"/>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AA329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226.05pt;margin-top:14.75pt;width:132.75pt;height: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" adj="2990" filled="f" strokecolor="#1f3763 [1604]" strokeweight="1pt"/>
            </w:pict>
          </mc:Fallback>
        </mc:AlternateContent>
      </w:r>
      <w:r>
        <w:rPr>
          <w:noProof/>
          <w:sz w:val="28"/>
          <w:szCs w:val="28"/>
        </w:rPr>
        <mc:AlternateContent>
          <mc:Choice Requires="wps">
            <w:drawing>
              <wp:anchor distT="0" distB="0" distL="114300" distR="114300" simplePos="0" relativeHeight="251671552" behindDoc="0" locked="0" layoutInCell="1" allowOverlap="1" wp14:anchorId="175BC42B" wp14:editId="75911B99">
                <wp:simplePos x="0" y="0"/>
                <wp:positionH relativeFrom="column">
                  <wp:posOffset>146685</wp:posOffset>
                </wp:positionH>
                <wp:positionV relativeFrom="paragraph">
                  <wp:posOffset>111125</wp:posOffset>
                </wp:positionV>
                <wp:extent cx="1647825" cy="866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47825"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2FCC6" id="Rectangle 3" o:spid="_x0000_s1026" style="position:absolute;margin-left:11.55pt;margin-top:8.75pt;width:129.75pt;height:6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" filled="f" strokecolor="#1f3763 [1604]" strokeweight="1pt"/>
            </w:pict>
          </mc:Fallback>
        </mc:AlternateContent>
      </w:r>
    </w:p>
    <w:p w14:paraId="612B6127" w14:textId="63EA33C7" w:rsidR="00C93D9F" w:rsidRPr="00986A2E" w:rsidRDefault="002108AB" w:rsidP="001D6E9D">
      <w:pPr>
        <w:spacing w:before="120" w:after="120"/>
        <w:rPr>
          <w:b/>
          <w:bCs/>
          <w:sz w:val="28"/>
          <w:szCs w:val="28"/>
        </w:rPr>
      </w:pPr>
      <w:r>
        <w:rPr>
          <w:b/>
          <w:bCs/>
          <w:sz w:val="28"/>
          <w:szCs w:val="28"/>
        </w:rPr>
        <w:t xml:space="preserve">                                                                  </w:t>
      </w:r>
    </w:p>
    <w:p w14:paraId="7DA4DA46" w14:textId="5ADCBB5C" w:rsidR="00756599" w:rsidRDefault="00756599" w:rsidP="001D6E9D">
      <w:pPr>
        <w:spacing w:before="120" w:after="120"/>
        <w:rPr>
          <w:b/>
          <w:bCs/>
          <w:sz w:val="28"/>
          <w:szCs w:val="28"/>
        </w:rPr>
      </w:pPr>
    </w:p>
    <w:p w14:paraId="610C9F26" w14:textId="77777777" w:rsidR="002108AB" w:rsidRPr="00986A2E" w:rsidRDefault="002108AB" w:rsidP="001D6E9D">
      <w:pPr>
        <w:spacing w:before="120" w:after="120"/>
        <w:rPr>
          <w:b/>
          <w:bCs/>
          <w:sz w:val="28"/>
          <w:szCs w:val="28"/>
        </w:rPr>
      </w:pPr>
    </w:p>
    <w:p w14:paraId="449662FB" w14:textId="77777777" w:rsidR="002108AB" w:rsidRPr="00326451" w:rsidRDefault="002108AB" w:rsidP="001D6E9D">
      <w:pPr>
        <w:spacing w:before="120" w:after="120"/>
        <w:rPr>
          <w:bCs/>
          <w:sz w:val="28"/>
          <w:szCs w:val="28"/>
        </w:rPr>
      </w:pPr>
    </w:p>
    <w:p w14:paraId="7079E70D" w14:textId="28331EEE" w:rsidR="00357BF6" w:rsidRPr="00326451" w:rsidRDefault="00357BF6" w:rsidP="001D6E9D">
      <w:pPr>
        <w:spacing w:before="120" w:after="120"/>
        <w:rPr>
          <w:sz w:val="28"/>
          <w:szCs w:val="28"/>
        </w:rPr>
      </w:pPr>
      <w:r w:rsidRPr="00326451">
        <w:rPr>
          <w:b/>
          <w:sz w:val="28"/>
          <w:szCs w:val="28"/>
          <w:lang w:val="fr-FR"/>
        </w:rPr>
        <w:t>Câu 5</w:t>
      </w:r>
      <w:r w:rsidRPr="00326451">
        <w:rPr>
          <w:sz w:val="28"/>
          <w:szCs w:val="28"/>
          <w:lang w:val="fr-FR"/>
        </w:rPr>
        <w:t>: (1đ)</w:t>
      </w:r>
      <w:r w:rsidRPr="00326451">
        <w:rPr>
          <w:sz w:val="28"/>
          <w:szCs w:val="28"/>
        </w:rPr>
        <w:t xml:space="preserve"> </w:t>
      </w:r>
      <w:r w:rsidR="00B70557" w:rsidRPr="00326451">
        <w:rPr>
          <w:sz w:val="28"/>
          <w:szCs w:val="28"/>
        </w:rPr>
        <w:t>Một khách hàng A gởi 200 triệu đồng với lãi suất không kì hạn là 0,5%/1 năm. Hãy tính số tiền lãi khách A nhận được sau 45 ngày ?</w:t>
      </w:r>
      <w:r w:rsidR="004728F5">
        <w:rPr>
          <w:sz w:val="28"/>
          <w:szCs w:val="28"/>
        </w:rPr>
        <w:t xml:space="preserve"> (làm tròn đến hàng nghìn)</w:t>
      </w:r>
    </w:p>
    <w:p w14:paraId="01C7ABFF" w14:textId="7C4B4838" w:rsidR="00C93D9F" w:rsidRPr="00326451" w:rsidRDefault="00FF75B5" w:rsidP="001D6E9D">
      <w:pPr>
        <w:spacing w:before="120" w:after="120"/>
        <w:rPr>
          <w:sz w:val="28"/>
          <w:szCs w:val="28"/>
        </w:rPr>
      </w:pPr>
      <w:r w:rsidRPr="00326451">
        <w:rPr>
          <w:b/>
          <w:sz w:val="28"/>
          <w:szCs w:val="28"/>
        </w:rPr>
        <w:t xml:space="preserve">Câu </w:t>
      </w:r>
      <w:r w:rsidR="00C93D9F" w:rsidRPr="00326451">
        <w:rPr>
          <w:b/>
          <w:sz w:val="28"/>
          <w:szCs w:val="28"/>
        </w:rPr>
        <w:t xml:space="preserve">6: </w:t>
      </w:r>
      <w:r w:rsidR="00B70557" w:rsidRPr="00326451">
        <w:rPr>
          <w:sz w:val="28"/>
          <w:szCs w:val="28"/>
          <w:lang w:val="fr-FR"/>
        </w:rPr>
        <w:t>(1</w:t>
      </w:r>
      <w:r w:rsidR="00B703F9" w:rsidRPr="00326451">
        <w:rPr>
          <w:sz w:val="28"/>
          <w:szCs w:val="28"/>
          <w:lang w:val="fr-FR"/>
        </w:rPr>
        <w:t>đ)</w:t>
      </w:r>
      <w:r w:rsidR="00B703F9" w:rsidRPr="00326451">
        <w:rPr>
          <w:sz w:val="28"/>
          <w:szCs w:val="28"/>
        </w:rPr>
        <w:t xml:space="preserve"> </w:t>
      </w:r>
      <w:r w:rsidR="00E212E9" w:rsidRPr="00326451">
        <w:rPr>
          <w:b/>
          <w:sz w:val="28"/>
          <w:szCs w:val="28"/>
        </w:rPr>
        <w:t>V</w:t>
      </w:r>
      <w:r w:rsidR="00E212E9" w:rsidRPr="00326451">
        <w:rPr>
          <w:sz w:val="28"/>
          <w:szCs w:val="28"/>
        </w:rPr>
        <w:t>ẽ hai đường thẳng AB và CD cắt nhau tại O. Hãy kể tên các góc (khác góc bẹt) có trên hình.</w:t>
      </w:r>
    </w:p>
    <w:p w14:paraId="2ED125F1" w14:textId="77777777" w:rsidR="00756599" w:rsidRPr="00986A2E" w:rsidRDefault="00756599" w:rsidP="001D6E9D">
      <w:pPr>
        <w:spacing w:before="120" w:after="120"/>
        <w:jc w:val="center"/>
        <w:rPr>
          <w:sz w:val="28"/>
          <w:szCs w:val="28"/>
        </w:rPr>
      </w:pPr>
    </w:p>
    <w:p w14:paraId="659F5655" w14:textId="7542C76F" w:rsidR="00FF75B5" w:rsidRPr="00986A2E" w:rsidRDefault="00FF75B5" w:rsidP="001D6E9D">
      <w:pPr>
        <w:spacing w:before="120" w:after="120"/>
        <w:jc w:val="center"/>
        <w:rPr>
          <w:b/>
          <w:sz w:val="28"/>
          <w:szCs w:val="28"/>
        </w:rPr>
      </w:pPr>
      <w:r w:rsidRPr="00986A2E">
        <w:rPr>
          <w:b/>
          <w:sz w:val="28"/>
          <w:szCs w:val="28"/>
        </w:rPr>
        <w:t>------------------HẾT------------------</w:t>
      </w:r>
    </w:p>
    <w:p w14:paraId="30DF4F71" w14:textId="77777777" w:rsidR="001D6E9D" w:rsidRDefault="001D6E9D" w:rsidP="001D6E9D">
      <w:pPr>
        <w:spacing w:before="120" w:after="120"/>
        <w:jc w:val="center"/>
        <w:rPr>
          <w:b/>
          <w:sz w:val="28"/>
          <w:szCs w:val="28"/>
        </w:rPr>
      </w:pPr>
    </w:p>
    <w:p w14:paraId="31D1A919" w14:textId="77777777" w:rsidR="00E84A49" w:rsidRDefault="00E84A49" w:rsidP="001D6E9D">
      <w:pPr>
        <w:spacing w:before="120" w:after="120"/>
        <w:jc w:val="center"/>
        <w:rPr>
          <w:b/>
          <w:sz w:val="28"/>
          <w:szCs w:val="28"/>
        </w:rPr>
      </w:pPr>
    </w:p>
    <w:p w14:paraId="5350F920" w14:textId="77777777" w:rsidR="00E84A49" w:rsidRPr="00E84A49" w:rsidRDefault="00E84A49" w:rsidP="001D6E9D">
      <w:pPr>
        <w:spacing w:before="120" w:after="120"/>
        <w:jc w:val="center"/>
        <w:rPr>
          <w:b/>
          <w:sz w:val="28"/>
          <w:szCs w:val="28"/>
        </w:rPr>
      </w:pPr>
    </w:p>
    <w:p w14:paraId="328F22B0" w14:textId="4CDB7B7D" w:rsidR="0062436A" w:rsidRPr="00986A2E" w:rsidRDefault="00FF75B5" w:rsidP="001D6E9D">
      <w:pPr>
        <w:spacing w:before="120" w:after="120"/>
        <w:jc w:val="center"/>
        <w:rPr>
          <w:b/>
          <w:sz w:val="28"/>
          <w:szCs w:val="28"/>
          <w:lang w:val="vi-VN"/>
        </w:rPr>
      </w:pPr>
      <w:r w:rsidRPr="00986A2E">
        <w:rPr>
          <w:b/>
          <w:sz w:val="28"/>
          <w:szCs w:val="28"/>
          <w:lang w:val="vi-VN"/>
        </w:rPr>
        <w:t>HƯỚNG DẪN CHẤM</w:t>
      </w:r>
    </w:p>
    <w:p w14:paraId="5C2209D9" w14:textId="77777777" w:rsidR="00227C20" w:rsidRDefault="00227C20" w:rsidP="001D6E9D">
      <w:pPr>
        <w:pStyle w:val="ListParagraph"/>
        <w:spacing w:before="120" w:after="120" w:line="240" w:lineRule="auto"/>
        <w:ind w:left="270" w:hanging="270"/>
        <w:contextualSpacing w:val="0"/>
        <w:rPr>
          <w:rFonts w:ascii="Times New Roman" w:hAnsi="Times New Roman"/>
          <w:b/>
          <w:sz w:val="28"/>
          <w:szCs w:val="28"/>
        </w:rPr>
        <w:sectPr w:rsidR="00227C20" w:rsidSect="00986A2E">
          <w:pgSz w:w="12240" w:h="15840"/>
          <w:pgMar w:top="851" w:right="758" w:bottom="630" w:left="1134" w:header="720" w:footer="720" w:gutter="0"/>
          <w:cols w:space="720"/>
          <w:docGrid w:linePitch="360"/>
        </w:sectPr>
      </w:pPr>
    </w:p>
    <w:p w14:paraId="5468672C" w14:textId="77777777" w:rsidR="00227C20" w:rsidRPr="00986A2E" w:rsidRDefault="00227C20" w:rsidP="00227C20">
      <w:pPr>
        <w:pStyle w:val="ListParagraph"/>
        <w:spacing w:before="120" w:after="120" w:line="240" w:lineRule="auto"/>
        <w:ind w:left="270" w:hanging="270"/>
        <w:contextualSpacing w:val="0"/>
        <w:rPr>
          <w:rFonts w:ascii="Times New Roman" w:hAnsi="Times New Roman"/>
          <w:sz w:val="28"/>
          <w:szCs w:val="28"/>
          <w:lang w:val="fr-FR"/>
        </w:rPr>
      </w:pPr>
      <w:r w:rsidRPr="00986A2E">
        <w:rPr>
          <w:rFonts w:ascii="Times New Roman" w:hAnsi="Times New Roman"/>
          <w:b/>
          <w:sz w:val="28"/>
          <w:szCs w:val="28"/>
        </w:rPr>
        <w:t xml:space="preserve">Câu 1: </w:t>
      </w:r>
      <w:r w:rsidRPr="00986A2E">
        <w:rPr>
          <w:rFonts w:ascii="Times New Roman" w:hAnsi="Times New Roman"/>
          <w:sz w:val="28"/>
          <w:szCs w:val="28"/>
          <w:lang w:val="fr-FR"/>
        </w:rPr>
        <w:t>Tính:</w:t>
      </w:r>
      <w:r>
        <w:rPr>
          <w:rFonts w:ascii="Times New Roman" w:hAnsi="Times New Roman"/>
          <w:sz w:val="28"/>
          <w:szCs w:val="28"/>
          <w:lang w:val="fr-FR"/>
        </w:rPr>
        <w:t xml:space="preserve"> (2,25đ)</w:t>
      </w:r>
    </w:p>
    <w:p w14:paraId="30DCD21E" w14:textId="580FDA85"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sidRPr="00986A2E">
        <w:rPr>
          <w:rFonts w:ascii="Times New Roman" w:hAnsi="Times New Roman"/>
          <w:b/>
          <w:sz w:val="28"/>
          <w:szCs w:val="28"/>
        </w:rPr>
        <w:t>a/</w:t>
      </w:r>
      <w:r w:rsidRPr="00986A2E">
        <w:rPr>
          <w:rFonts w:ascii="Times New Roman" w:hAnsi="Times New Roman"/>
          <w:b/>
          <w:sz w:val="28"/>
          <w:szCs w:val="28"/>
        </w:rPr>
        <w:tab/>
      </w:r>
      <w:r w:rsidRPr="00986A2E">
        <w:rPr>
          <w:rFonts w:ascii="Times New Roman" w:hAnsi="Times New Roman"/>
          <w:b/>
          <w:position w:val="-24"/>
          <w:sz w:val="28"/>
          <w:szCs w:val="28"/>
        </w:rPr>
        <w:object w:dxaOrig="1200" w:dyaOrig="620" w14:anchorId="73B45900">
          <v:shape id="_x0000_i1035" type="#_x0000_t75" style="width:59.35pt;height:30.55pt" o:ole="">
            <v:imagedata r:id="rId6" o:title=""/>
          </v:shape>
          <o:OLEObject Type="Embed" ProgID="Equation.3" ShapeID="_x0000_i1035" DrawAspect="Content" ObjectID="_1774555379" r:id="rId26"/>
        </w:object>
      </w:r>
      <w:r w:rsidRPr="00986A2E">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2275976D" w14:textId="5F4D7E74"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Pr>
          <w:rFonts w:ascii="Times New Roman" w:hAnsi="Times New Roman"/>
          <w:b/>
          <w:sz w:val="28"/>
          <w:szCs w:val="28"/>
        </w:rPr>
        <w:t>=</w:t>
      </w:r>
      <w:r w:rsidRPr="00326451">
        <w:rPr>
          <w:rFonts w:ascii="Times New Roman" w:hAnsi="Times New Roman"/>
          <w:b/>
          <w:position w:val="-24"/>
          <w:sz w:val="28"/>
          <w:szCs w:val="28"/>
        </w:rPr>
        <w:object w:dxaOrig="1560" w:dyaOrig="620" w14:anchorId="68C7586C">
          <v:shape id="_x0000_i1036" type="#_x0000_t75" style="width:77.75pt;height:30.55pt" o:ole="">
            <v:imagedata r:id="rId27" o:title=""/>
          </v:shape>
          <o:OLEObject Type="Embed" ProgID="Equation.3" ShapeID="_x0000_i1036" DrawAspect="Content" ObjectID="_1774555380" r:id="rId28"/>
        </w:object>
      </w:r>
      <w:r w:rsidRPr="00326451">
        <w:rPr>
          <w:rFonts w:ascii="Times New Roman" w:hAnsi="Times New Roman"/>
          <w:b/>
          <w:position w:val="-10"/>
          <w:sz w:val="28"/>
          <w:szCs w:val="28"/>
        </w:rPr>
        <w:object w:dxaOrig="180" w:dyaOrig="340" w14:anchorId="42981827">
          <v:shape id="_x0000_i1037" type="#_x0000_t75" style="width:9.2pt;height:17.3pt" o:ole="">
            <v:imagedata r:id="rId29" o:title=""/>
          </v:shape>
          <o:OLEObject Type="Embed" ProgID="Equation.3" ShapeID="_x0000_i1037" DrawAspect="Content" ObjectID="_1774555381" r:id="rId30"/>
        </w:object>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sidRPr="00057433">
        <w:rPr>
          <w:rFonts w:ascii="Times New Roman" w:hAnsi="Times New Roman"/>
          <w:sz w:val="28"/>
          <w:szCs w:val="28"/>
        </w:rPr>
        <w:t>0,5</w:t>
      </w:r>
      <w:r w:rsidR="00D12004">
        <w:rPr>
          <w:rFonts w:ascii="Times New Roman" w:hAnsi="Times New Roman"/>
          <w:sz w:val="28"/>
          <w:szCs w:val="28"/>
        </w:rPr>
        <w:t>đ</w:t>
      </w:r>
    </w:p>
    <w:p w14:paraId="143EF1DD" w14:textId="0686FFA2" w:rsidR="00227C20" w:rsidRPr="00227C20" w:rsidRDefault="00227C20" w:rsidP="00227C20">
      <w:pPr>
        <w:pStyle w:val="ListParagraph"/>
        <w:spacing w:before="120" w:after="120" w:line="240" w:lineRule="auto"/>
        <w:ind w:left="270" w:hanging="270"/>
        <w:contextualSpacing w:val="0"/>
        <w:rPr>
          <w:rFonts w:ascii="Times New Roman" w:hAnsi="Times New Roman"/>
          <w:sz w:val="28"/>
          <w:szCs w:val="28"/>
        </w:rPr>
      </w:pPr>
      <w:r>
        <w:rPr>
          <w:rFonts w:ascii="Times New Roman" w:hAnsi="Times New Roman"/>
          <w:b/>
          <w:sz w:val="28"/>
          <w:szCs w:val="28"/>
        </w:rPr>
        <w:t xml:space="preserve"> = </w:t>
      </w:r>
      <w:r w:rsidRPr="00326451">
        <w:rPr>
          <w:rFonts w:ascii="Times New Roman" w:hAnsi="Times New Roman"/>
          <w:b/>
          <w:position w:val="-24"/>
          <w:sz w:val="28"/>
          <w:szCs w:val="28"/>
        </w:rPr>
        <w:object w:dxaOrig="520" w:dyaOrig="620" w14:anchorId="5FE35FBD">
          <v:shape id="_x0000_i1038" type="#_x0000_t75" style="width:26.5pt;height:30.55pt" o:ole="">
            <v:imagedata r:id="rId31" o:title=""/>
          </v:shape>
          <o:OLEObject Type="Embed" ProgID="Equation.3" ShapeID="_x0000_i1038" DrawAspect="Content" ObjectID="_1774555382" r:id="rId32"/>
        </w:object>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sidRPr="00057433">
        <w:rPr>
          <w:rFonts w:ascii="Times New Roman" w:hAnsi="Times New Roman"/>
          <w:sz w:val="28"/>
          <w:szCs w:val="28"/>
        </w:rPr>
        <w:t>0,5</w:t>
      </w:r>
      <w:r w:rsidR="00D12004">
        <w:rPr>
          <w:rFonts w:ascii="Times New Roman" w:hAnsi="Times New Roman"/>
          <w:sz w:val="28"/>
          <w:szCs w:val="28"/>
        </w:rPr>
        <w:t>đ</w:t>
      </w:r>
    </w:p>
    <w:p w14:paraId="3B01C66F" w14:textId="77777777" w:rsidR="00227C20" w:rsidRPr="00227C20" w:rsidRDefault="00227C20" w:rsidP="00227C20">
      <w:pPr>
        <w:pStyle w:val="ListParagraph"/>
        <w:spacing w:before="120" w:after="120" w:line="240" w:lineRule="auto"/>
        <w:ind w:left="270" w:hanging="270"/>
        <w:contextualSpacing w:val="0"/>
        <w:rPr>
          <w:rFonts w:ascii="Times New Roman" w:hAnsi="Times New Roman"/>
          <w:sz w:val="28"/>
          <w:szCs w:val="28"/>
        </w:rPr>
      </w:pPr>
      <w:r w:rsidRPr="00227C20">
        <w:rPr>
          <w:rFonts w:ascii="Times New Roman" w:hAnsi="Times New Roman"/>
          <w:sz w:val="28"/>
          <w:szCs w:val="28"/>
        </w:rPr>
        <w:t xml:space="preserve">b/ </w:t>
      </w:r>
      <w:r w:rsidRPr="00227C20">
        <w:rPr>
          <w:rFonts w:ascii="Times New Roman" w:hAnsi="Times New Roman"/>
          <w:position w:val="-28"/>
          <w:sz w:val="28"/>
          <w:szCs w:val="28"/>
        </w:rPr>
        <w:object w:dxaOrig="1400" w:dyaOrig="680" w14:anchorId="3D8E0CA9">
          <v:shape id="_x0000_i1039" type="#_x0000_t75" style="width:69.7pt;height:34pt" o:ole="">
            <v:imagedata r:id="rId8" o:title=""/>
          </v:shape>
          <o:OLEObject Type="Embed" ProgID="Equation.3" ShapeID="_x0000_i1039" DrawAspect="Content" ObjectID="_1774555383" r:id="rId33"/>
        </w:object>
      </w:r>
      <w:r w:rsidRPr="00227C20">
        <w:rPr>
          <w:rFonts w:ascii="Times New Roman" w:hAnsi="Times New Roman"/>
          <w:sz w:val="28"/>
          <w:szCs w:val="28"/>
        </w:rPr>
        <w:tab/>
      </w:r>
    </w:p>
    <w:p w14:paraId="4E266A63" w14:textId="389228FF"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Pr>
          <w:rFonts w:ascii="Times New Roman" w:hAnsi="Times New Roman"/>
          <w:b/>
          <w:sz w:val="28"/>
          <w:szCs w:val="28"/>
        </w:rPr>
        <w:t xml:space="preserve">= </w:t>
      </w:r>
      <w:r w:rsidRPr="00326451">
        <w:rPr>
          <w:rFonts w:ascii="Times New Roman" w:hAnsi="Times New Roman"/>
          <w:b/>
          <w:position w:val="-28"/>
          <w:sz w:val="28"/>
          <w:szCs w:val="28"/>
        </w:rPr>
        <w:object w:dxaOrig="1320" w:dyaOrig="680" w14:anchorId="0D887947">
          <v:shape id="_x0000_i1040" type="#_x0000_t75" style="width:66.25pt;height:34pt" o:ole="">
            <v:imagedata r:id="rId34" o:title=""/>
          </v:shape>
          <o:OLEObject Type="Embed" ProgID="Equation.3" ShapeID="_x0000_i1040" DrawAspect="Content" ObjectID="_1774555384" r:id="rId35"/>
        </w:object>
      </w:r>
      <w:r w:rsidRPr="00986A2E">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sidRPr="00057433">
        <w:rPr>
          <w:rFonts w:ascii="Times New Roman" w:hAnsi="Times New Roman"/>
          <w:sz w:val="28"/>
          <w:szCs w:val="28"/>
        </w:rPr>
        <w:t>0,</w:t>
      </w:r>
      <w:r w:rsidR="00D12004">
        <w:rPr>
          <w:rFonts w:ascii="Times New Roman" w:hAnsi="Times New Roman"/>
          <w:sz w:val="28"/>
          <w:szCs w:val="28"/>
        </w:rPr>
        <w:t>2</w:t>
      </w:r>
      <w:r w:rsidR="00D12004" w:rsidRPr="00057433">
        <w:rPr>
          <w:rFonts w:ascii="Times New Roman" w:hAnsi="Times New Roman"/>
          <w:sz w:val="28"/>
          <w:szCs w:val="28"/>
        </w:rPr>
        <w:t>5</w:t>
      </w:r>
      <w:r w:rsidR="00D12004">
        <w:rPr>
          <w:rFonts w:ascii="Times New Roman" w:hAnsi="Times New Roman"/>
          <w:sz w:val="28"/>
          <w:szCs w:val="28"/>
        </w:rPr>
        <w:t>đ</w:t>
      </w:r>
      <w:r>
        <w:rPr>
          <w:rFonts w:ascii="Times New Roman" w:hAnsi="Times New Roman"/>
          <w:b/>
          <w:sz w:val="28"/>
          <w:szCs w:val="28"/>
        </w:rPr>
        <w:tab/>
      </w:r>
    </w:p>
    <w:p w14:paraId="32CC3E8B" w14:textId="0FB4F14E"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Pr>
          <w:rFonts w:ascii="Times New Roman" w:hAnsi="Times New Roman"/>
          <w:b/>
          <w:sz w:val="28"/>
          <w:szCs w:val="28"/>
        </w:rPr>
        <w:t xml:space="preserve">= </w:t>
      </w:r>
      <w:r w:rsidRPr="003D41D7">
        <w:rPr>
          <w:rFonts w:ascii="Times New Roman" w:hAnsi="Times New Roman"/>
          <w:b/>
          <w:position w:val="-24"/>
          <w:sz w:val="28"/>
          <w:szCs w:val="28"/>
        </w:rPr>
        <w:object w:dxaOrig="760" w:dyaOrig="620" w14:anchorId="47A15004">
          <v:shape id="_x0000_i1041" type="#_x0000_t75" style="width:38pt;height:30.55pt" o:ole="">
            <v:imagedata r:id="rId36" o:title=""/>
          </v:shape>
          <o:OLEObject Type="Embed" ProgID="Equation.3" ShapeID="_x0000_i1041" DrawAspect="Content" ObjectID="_1774555385" r:id="rId37"/>
        </w:object>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sidRPr="00057433">
        <w:rPr>
          <w:rFonts w:ascii="Times New Roman" w:hAnsi="Times New Roman"/>
          <w:sz w:val="28"/>
          <w:szCs w:val="28"/>
        </w:rPr>
        <w:t>0,</w:t>
      </w:r>
      <w:r w:rsidR="00D12004">
        <w:rPr>
          <w:rFonts w:ascii="Times New Roman" w:hAnsi="Times New Roman"/>
          <w:sz w:val="28"/>
          <w:szCs w:val="28"/>
        </w:rPr>
        <w:t>2</w:t>
      </w:r>
      <w:r w:rsidR="00D12004" w:rsidRPr="00057433">
        <w:rPr>
          <w:rFonts w:ascii="Times New Roman" w:hAnsi="Times New Roman"/>
          <w:sz w:val="28"/>
          <w:szCs w:val="28"/>
        </w:rPr>
        <w:t>5</w:t>
      </w:r>
      <w:r w:rsidR="00D12004">
        <w:rPr>
          <w:rFonts w:ascii="Times New Roman" w:hAnsi="Times New Roman"/>
          <w:sz w:val="28"/>
          <w:szCs w:val="28"/>
        </w:rPr>
        <w:t>đ</w:t>
      </w:r>
      <w:r w:rsidR="00D12004">
        <w:rPr>
          <w:rFonts w:ascii="Times New Roman" w:hAnsi="Times New Roman"/>
          <w:b/>
          <w:sz w:val="28"/>
          <w:szCs w:val="28"/>
        </w:rPr>
        <w:tab/>
      </w:r>
    </w:p>
    <w:p w14:paraId="60882785" w14:textId="4A559D64"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Pr>
          <w:rFonts w:ascii="Times New Roman" w:hAnsi="Times New Roman"/>
          <w:b/>
          <w:sz w:val="28"/>
          <w:szCs w:val="28"/>
        </w:rPr>
        <w:t xml:space="preserve">= - </w:t>
      </w:r>
      <w:r w:rsidRPr="003D41D7">
        <w:rPr>
          <w:rFonts w:ascii="Times New Roman" w:hAnsi="Times New Roman"/>
          <w:sz w:val="28"/>
          <w:szCs w:val="28"/>
        </w:rPr>
        <w:t>2</w:t>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sidRPr="00057433">
        <w:rPr>
          <w:rFonts w:ascii="Times New Roman" w:hAnsi="Times New Roman"/>
          <w:sz w:val="28"/>
          <w:szCs w:val="28"/>
        </w:rPr>
        <w:t>0,</w:t>
      </w:r>
      <w:r w:rsidR="00D12004">
        <w:rPr>
          <w:rFonts w:ascii="Times New Roman" w:hAnsi="Times New Roman"/>
          <w:sz w:val="28"/>
          <w:szCs w:val="28"/>
        </w:rPr>
        <w:t>2</w:t>
      </w:r>
      <w:r w:rsidR="00D12004" w:rsidRPr="00057433">
        <w:rPr>
          <w:rFonts w:ascii="Times New Roman" w:hAnsi="Times New Roman"/>
          <w:sz w:val="28"/>
          <w:szCs w:val="28"/>
        </w:rPr>
        <w:t>5</w:t>
      </w:r>
      <w:r w:rsidR="00D12004">
        <w:rPr>
          <w:rFonts w:ascii="Times New Roman" w:hAnsi="Times New Roman"/>
          <w:sz w:val="28"/>
          <w:szCs w:val="28"/>
        </w:rPr>
        <w:t>đ</w:t>
      </w:r>
      <w:r w:rsidR="00D12004">
        <w:rPr>
          <w:rFonts w:ascii="Times New Roman" w:hAnsi="Times New Roman"/>
          <w:b/>
          <w:sz w:val="28"/>
          <w:szCs w:val="28"/>
        </w:rPr>
        <w:tab/>
      </w:r>
    </w:p>
    <w:p w14:paraId="62610F07" w14:textId="77777777"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sidRPr="00986A2E">
        <w:rPr>
          <w:rFonts w:ascii="Times New Roman" w:hAnsi="Times New Roman"/>
          <w:b/>
          <w:sz w:val="28"/>
          <w:szCs w:val="28"/>
        </w:rPr>
        <w:t xml:space="preserve">c/  </w:t>
      </w:r>
      <w:r w:rsidRPr="00782F31">
        <w:rPr>
          <w:rFonts w:ascii="Times New Roman" w:hAnsi="Times New Roman"/>
          <w:position w:val="-24"/>
          <w:sz w:val="28"/>
          <w:szCs w:val="28"/>
        </w:rPr>
        <w:object w:dxaOrig="2420" w:dyaOrig="620" w14:anchorId="12877E46">
          <v:shape id="_x0000_i1042" type="#_x0000_t75" style="width:120.95pt;height:30.55pt" o:ole="">
            <v:imagedata r:id="rId10" o:title=""/>
          </v:shape>
          <o:OLEObject Type="Embed" ProgID="Equation.3" ShapeID="_x0000_i1042" DrawAspect="Content" ObjectID="_1774555386" r:id="rId38"/>
        </w:object>
      </w:r>
      <w:r w:rsidRPr="00986A2E">
        <w:rPr>
          <w:rFonts w:ascii="Times New Roman" w:hAnsi="Times New Roman"/>
          <w:b/>
          <w:sz w:val="28"/>
          <w:szCs w:val="28"/>
        </w:rPr>
        <w:tab/>
      </w:r>
    </w:p>
    <w:p w14:paraId="54BEF913" w14:textId="4E49318B"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Pr>
          <w:rFonts w:ascii="Times New Roman" w:hAnsi="Times New Roman"/>
          <w:b/>
          <w:sz w:val="28"/>
          <w:szCs w:val="28"/>
        </w:rPr>
        <w:t xml:space="preserve">= </w:t>
      </w:r>
      <w:r w:rsidRPr="00326451">
        <w:rPr>
          <w:rFonts w:ascii="Times New Roman" w:hAnsi="Times New Roman"/>
          <w:b/>
          <w:position w:val="-24"/>
          <w:sz w:val="28"/>
          <w:szCs w:val="28"/>
        </w:rPr>
        <w:object w:dxaOrig="320" w:dyaOrig="620" w14:anchorId="73040E94">
          <v:shape id="_x0000_i1043" type="#_x0000_t75" style="width:15.55pt;height:30.55pt" o:ole="">
            <v:imagedata r:id="rId39" o:title=""/>
          </v:shape>
          <o:OLEObject Type="Embed" ProgID="Equation.3" ShapeID="_x0000_i1043" DrawAspect="Content" ObjectID="_1774555387" r:id="rId40"/>
        </w:object>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sidRPr="00057433">
        <w:rPr>
          <w:rFonts w:ascii="Times New Roman" w:hAnsi="Times New Roman"/>
          <w:sz w:val="28"/>
          <w:szCs w:val="28"/>
        </w:rPr>
        <w:t>0,5</w:t>
      </w:r>
      <w:r w:rsidR="00D12004">
        <w:rPr>
          <w:rFonts w:ascii="Times New Roman" w:hAnsi="Times New Roman"/>
          <w:sz w:val="28"/>
          <w:szCs w:val="28"/>
        </w:rPr>
        <w:t>đ</w:t>
      </w:r>
      <w:r w:rsidR="00D12004">
        <w:rPr>
          <w:rFonts w:ascii="Times New Roman" w:hAnsi="Times New Roman"/>
          <w:b/>
          <w:sz w:val="28"/>
          <w:szCs w:val="28"/>
        </w:rPr>
        <w:tab/>
      </w:r>
    </w:p>
    <w:p w14:paraId="3D661F93" w14:textId="77777777" w:rsidR="00227C20" w:rsidRDefault="00227C20" w:rsidP="001D6E9D">
      <w:pPr>
        <w:pStyle w:val="ListParagraph"/>
        <w:spacing w:before="120" w:after="120" w:line="240" w:lineRule="auto"/>
        <w:ind w:left="270" w:hanging="270"/>
        <w:contextualSpacing w:val="0"/>
        <w:rPr>
          <w:rFonts w:ascii="Times New Roman" w:hAnsi="Times New Roman"/>
          <w:b/>
          <w:sz w:val="28"/>
          <w:szCs w:val="28"/>
        </w:rPr>
      </w:pPr>
    </w:p>
    <w:p w14:paraId="4E08DF9F" w14:textId="77777777" w:rsidR="00227C20" w:rsidRPr="00986A2E" w:rsidRDefault="00227C20" w:rsidP="00227C20">
      <w:pPr>
        <w:spacing w:before="120" w:after="120"/>
        <w:rPr>
          <w:sz w:val="28"/>
          <w:szCs w:val="28"/>
        </w:rPr>
      </w:pPr>
      <w:r w:rsidRPr="00986A2E">
        <w:rPr>
          <w:b/>
          <w:sz w:val="28"/>
          <w:szCs w:val="28"/>
          <w:lang w:val="fr-FR"/>
        </w:rPr>
        <w:t>Câu 2</w:t>
      </w:r>
      <w:r w:rsidRPr="00986A2E">
        <w:rPr>
          <w:sz w:val="28"/>
          <w:szCs w:val="28"/>
          <w:lang w:val="fr-FR"/>
        </w:rPr>
        <w:t xml:space="preserve">: </w:t>
      </w:r>
      <w:r w:rsidRPr="00986A2E">
        <w:rPr>
          <w:sz w:val="28"/>
          <w:szCs w:val="28"/>
        </w:rPr>
        <w:t>Tìm x:</w:t>
      </w:r>
    </w:p>
    <w:p w14:paraId="37E6AC5E" w14:textId="77777777"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sidRPr="00986A2E">
        <w:rPr>
          <w:rFonts w:ascii="Times New Roman" w:hAnsi="Times New Roman"/>
          <w:b/>
          <w:sz w:val="28"/>
          <w:szCs w:val="28"/>
        </w:rPr>
        <w:t xml:space="preserve">a/ </w:t>
      </w:r>
      <w:r w:rsidRPr="00782F31">
        <w:rPr>
          <w:rFonts w:ascii="Times New Roman" w:hAnsi="Times New Roman"/>
          <w:b/>
          <w:position w:val="-24"/>
          <w:sz w:val="28"/>
          <w:szCs w:val="28"/>
        </w:rPr>
        <w:object w:dxaOrig="1359" w:dyaOrig="620" w14:anchorId="06D233F3">
          <v:shape id="_x0000_i1044" type="#_x0000_t75" style="width:67.4pt;height:30.55pt" o:ole="">
            <v:imagedata r:id="rId41" o:title=""/>
          </v:shape>
          <o:OLEObject Type="Embed" ProgID="Equation.3" ShapeID="_x0000_i1044" DrawAspect="Content" ObjectID="_1774555388" r:id="rId42"/>
        </w:object>
      </w:r>
      <w:r w:rsidRPr="00986A2E">
        <w:rPr>
          <w:rFonts w:ascii="Times New Roman" w:hAnsi="Times New Roman"/>
          <w:b/>
          <w:sz w:val="28"/>
          <w:szCs w:val="28"/>
        </w:rPr>
        <w:tab/>
      </w:r>
    </w:p>
    <w:p w14:paraId="276F5B81" w14:textId="54EA3225"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sidRPr="00091568">
        <w:rPr>
          <w:rFonts w:ascii="Times New Roman" w:hAnsi="Times New Roman"/>
          <w:b/>
          <w:position w:val="-24"/>
          <w:sz w:val="28"/>
          <w:szCs w:val="28"/>
        </w:rPr>
        <w:object w:dxaOrig="920" w:dyaOrig="620" w14:anchorId="491F93F8">
          <v:shape id="_x0000_i1045" type="#_x0000_t75" style="width:45.5pt;height:30.55pt" o:ole="">
            <v:imagedata r:id="rId43" o:title=""/>
          </v:shape>
          <o:OLEObject Type="Embed" ProgID="Equation.3" ShapeID="_x0000_i1045" DrawAspect="Content" ObjectID="_1774555389" r:id="rId44"/>
        </w:object>
      </w:r>
      <w:r w:rsidRPr="00986A2E">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sidRPr="00057433">
        <w:rPr>
          <w:rFonts w:ascii="Times New Roman" w:hAnsi="Times New Roman"/>
          <w:sz w:val="28"/>
          <w:szCs w:val="28"/>
        </w:rPr>
        <w:t>0,5</w:t>
      </w:r>
      <w:r w:rsidR="00D12004">
        <w:rPr>
          <w:rFonts w:ascii="Times New Roman" w:hAnsi="Times New Roman"/>
          <w:sz w:val="28"/>
          <w:szCs w:val="28"/>
        </w:rPr>
        <w:t>đ</w:t>
      </w:r>
      <w:r w:rsidR="00D12004">
        <w:rPr>
          <w:rFonts w:ascii="Times New Roman" w:hAnsi="Times New Roman"/>
          <w:b/>
          <w:sz w:val="28"/>
          <w:szCs w:val="28"/>
        </w:rPr>
        <w:tab/>
      </w:r>
      <w:r w:rsidR="00D12004">
        <w:rPr>
          <w:rFonts w:ascii="Times New Roman" w:hAnsi="Times New Roman"/>
          <w:b/>
          <w:sz w:val="28"/>
          <w:szCs w:val="28"/>
        </w:rPr>
        <w:tab/>
      </w:r>
    </w:p>
    <w:p w14:paraId="76163708" w14:textId="4B23AEA7"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sidRPr="00091568">
        <w:rPr>
          <w:rFonts w:ascii="Times New Roman" w:hAnsi="Times New Roman"/>
          <w:b/>
          <w:position w:val="-24"/>
          <w:sz w:val="28"/>
          <w:szCs w:val="28"/>
        </w:rPr>
        <w:object w:dxaOrig="720" w:dyaOrig="620" w14:anchorId="5B7C6EC1">
          <v:shape id="_x0000_i1046" type="#_x0000_t75" style="width:36.3pt;height:30.55pt" o:ole="">
            <v:imagedata r:id="rId45" o:title=""/>
          </v:shape>
          <o:OLEObject Type="Embed" ProgID="Equation.3" ShapeID="_x0000_i1046" DrawAspect="Content" ObjectID="_1774555390" r:id="rId46"/>
        </w:object>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Pr>
          <w:rFonts w:ascii="Times New Roman" w:hAnsi="Times New Roman"/>
          <w:b/>
          <w:sz w:val="28"/>
          <w:szCs w:val="28"/>
        </w:rPr>
        <w:tab/>
      </w:r>
      <w:r w:rsidR="00D12004" w:rsidRPr="00057433">
        <w:rPr>
          <w:rFonts w:ascii="Times New Roman" w:hAnsi="Times New Roman"/>
          <w:sz w:val="28"/>
          <w:szCs w:val="28"/>
        </w:rPr>
        <w:t>0,5</w:t>
      </w:r>
      <w:r w:rsidR="00D12004">
        <w:rPr>
          <w:rFonts w:ascii="Times New Roman" w:hAnsi="Times New Roman"/>
          <w:sz w:val="28"/>
          <w:szCs w:val="28"/>
        </w:rPr>
        <w:t>đ</w:t>
      </w:r>
    </w:p>
    <w:p w14:paraId="4D4A1F92" w14:textId="77777777" w:rsidR="00227C20" w:rsidRDefault="00227C20" w:rsidP="00227C20">
      <w:pPr>
        <w:pStyle w:val="ListParagraph"/>
        <w:spacing w:before="120" w:after="120" w:line="240" w:lineRule="auto"/>
        <w:ind w:left="270" w:hanging="270"/>
        <w:contextualSpacing w:val="0"/>
        <w:rPr>
          <w:rFonts w:ascii="Times New Roman" w:hAnsi="Times New Roman"/>
          <w:b/>
          <w:position w:val="-10"/>
          <w:sz w:val="28"/>
          <w:szCs w:val="28"/>
        </w:rPr>
      </w:pPr>
      <w:r w:rsidRPr="00986A2E">
        <w:rPr>
          <w:rFonts w:ascii="Times New Roman" w:hAnsi="Times New Roman"/>
          <w:b/>
          <w:sz w:val="28"/>
          <w:szCs w:val="28"/>
        </w:rPr>
        <w:t xml:space="preserve">b/ </w:t>
      </w:r>
      <w:r w:rsidRPr="00782F31">
        <w:rPr>
          <w:rFonts w:ascii="Times New Roman" w:hAnsi="Times New Roman"/>
          <w:b/>
          <w:position w:val="-10"/>
          <w:sz w:val="28"/>
          <w:szCs w:val="28"/>
        </w:rPr>
        <w:object w:dxaOrig="1980" w:dyaOrig="340" w14:anchorId="4FB1BDE6">
          <v:shape id="_x0000_i1047" type="#_x0000_t75" style="width:97.9pt;height:17.3pt" o:ole="">
            <v:imagedata r:id="rId14" o:title=""/>
          </v:shape>
          <o:OLEObject Type="Embed" ProgID="Equation.3" ShapeID="_x0000_i1047" DrawAspect="Content" ObjectID="_1774555391" r:id="rId47"/>
        </w:object>
      </w:r>
    </w:p>
    <w:p w14:paraId="1A72D15B" w14:textId="77777777" w:rsidR="00D12004" w:rsidRPr="00B1418D" w:rsidRDefault="00227C20" w:rsidP="00D12004">
      <w:pPr>
        <w:pStyle w:val="ListParagraph"/>
        <w:spacing w:before="120" w:after="120" w:line="240" w:lineRule="auto"/>
        <w:ind w:left="270" w:hanging="270"/>
        <w:contextualSpacing w:val="0"/>
        <w:rPr>
          <w:rFonts w:ascii="Times New Roman" w:hAnsi="Times New Roman"/>
          <w:sz w:val="28"/>
          <w:szCs w:val="28"/>
        </w:rPr>
      </w:pPr>
      <w:r w:rsidRPr="00091568">
        <w:rPr>
          <w:rFonts w:ascii="Times New Roman" w:hAnsi="Times New Roman"/>
          <w:sz w:val="28"/>
          <w:szCs w:val="28"/>
        </w:rPr>
        <w:t xml:space="preserve">x </w:t>
      </w:r>
      <w:r>
        <w:rPr>
          <w:rFonts w:ascii="Times New Roman" w:hAnsi="Times New Roman"/>
          <w:sz w:val="28"/>
          <w:szCs w:val="28"/>
        </w:rPr>
        <w:t>– 1,4 = 3,2 – 0,2</w:t>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sidRPr="00057433">
        <w:rPr>
          <w:rFonts w:ascii="Times New Roman" w:hAnsi="Times New Roman"/>
          <w:sz w:val="28"/>
          <w:szCs w:val="28"/>
        </w:rPr>
        <w:t>0,</w:t>
      </w:r>
      <w:r w:rsidR="00D12004">
        <w:rPr>
          <w:rFonts w:ascii="Times New Roman" w:hAnsi="Times New Roman"/>
          <w:sz w:val="28"/>
          <w:szCs w:val="28"/>
        </w:rPr>
        <w:t>2</w:t>
      </w:r>
      <w:r w:rsidR="00D12004" w:rsidRPr="00057433">
        <w:rPr>
          <w:rFonts w:ascii="Times New Roman" w:hAnsi="Times New Roman"/>
          <w:sz w:val="28"/>
          <w:szCs w:val="28"/>
        </w:rPr>
        <w:t>5</w:t>
      </w:r>
      <w:r w:rsidR="00D12004">
        <w:rPr>
          <w:rFonts w:ascii="Times New Roman" w:hAnsi="Times New Roman"/>
          <w:sz w:val="28"/>
          <w:szCs w:val="28"/>
        </w:rPr>
        <w:t>đ</w:t>
      </w:r>
    </w:p>
    <w:p w14:paraId="388F4F3E" w14:textId="77777777" w:rsidR="00D12004" w:rsidRPr="00B1418D" w:rsidRDefault="00227C20" w:rsidP="00D12004">
      <w:pPr>
        <w:pStyle w:val="ListParagraph"/>
        <w:spacing w:before="120" w:after="120" w:line="240" w:lineRule="auto"/>
        <w:ind w:left="270" w:hanging="270"/>
        <w:contextualSpacing w:val="0"/>
        <w:rPr>
          <w:rFonts w:ascii="Times New Roman" w:hAnsi="Times New Roman"/>
          <w:sz w:val="28"/>
          <w:szCs w:val="28"/>
        </w:rPr>
      </w:pPr>
      <w:r>
        <w:rPr>
          <w:rFonts w:ascii="Times New Roman" w:hAnsi="Times New Roman"/>
          <w:sz w:val="28"/>
          <w:szCs w:val="28"/>
        </w:rPr>
        <w:t xml:space="preserve">x = 3 + 1,4 </w:t>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sidRPr="00057433">
        <w:rPr>
          <w:rFonts w:ascii="Times New Roman" w:hAnsi="Times New Roman"/>
          <w:sz w:val="28"/>
          <w:szCs w:val="28"/>
        </w:rPr>
        <w:t>0,</w:t>
      </w:r>
      <w:r w:rsidR="00D12004">
        <w:rPr>
          <w:rFonts w:ascii="Times New Roman" w:hAnsi="Times New Roman"/>
          <w:sz w:val="28"/>
          <w:szCs w:val="28"/>
        </w:rPr>
        <w:t>2</w:t>
      </w:r>
      <w:r w:rsidR="00D12004" w:rsidRPr="00057433">
        <w:rPr>
          <w:rFonts w:ascii="Times New Roman" w:hAnsi="Times New Roman"/>
          <w:sz w:val="28"/>
          <w:szCs w:val="28"/>
        </w:rPr>
        <w:t>5</w:t>
      </w:r>
      <w:r w:rsidR="00D12004">
        <w:rPr>
          <w:rFonts w:ascii="Times New Roman" w:hAnsi="Times New Roman"/>
          <w:sz w:val="28"/>
          <w:szCs w:val="28"/>
        </w:rPr>
        <w:t>đ</w:t>
      </w:r>
    </w:p>
    <w:p w14:paraId="2B36F548" w14:textId="77777777" w:rsidR="00D12004" w:rsidRPr="00B1418D" w:rsidRDefault="00227C20" w:rsidP="00D12004">
      <w:pPr>
        <w:pStyle w:val="ListParagraph"/>
        <w:spacing w:before="120" w:after="120" w:line="240" w:lineRule="auto"/>
        <w:ind w:left="270" w:hanging="270"/>
        <w:contextualSpacing w:val="0"/>
        <w:rPr>
          <w:rFonts w:ascii="Times New Roman" w:hAnsi="Times New Roman"/>
          <w:sz w:val="28"/>
          <w:szCs w:val="28"/>
        </w:rPr>
      </w:pPr>
      <w:r>
        <w:rPr>
          <w:rFonts w:ascii="Times New Roman" w:hAnsi="Times New Roman"/>
          <w:sz w:val="28"/>
          <w:szCs w:val="28"/>
        </w:rPr>
        <w:t>x = 4,4</w:t>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Pr>
          <w:rFonts w:ascii="Times New Roman" w:hAnsi="Times New Roman"/>
          <w:sz w:val="28"/>
          <w:szCs w:val="28"/>
        </w:rPr>
        <w:tab/>
      </w:r>
      <w:r w:rsidR="00D12004" w:rsidRPr="00057433">
        <w:rPr>
          <w:rFonts w:ascii="Times New Roman" w:hAnsi="Times New Roman"/>
          <w:sz w:val="28"/>
          <w:szCs w:val="28"/>
        </w:rPr>
        <w:t>0,</w:t>
      </w:r>
      <w:r w:rsidR="00D12004">
        <w:rPr>
          <w:rFonts w:ascii="Times New Roman" w:hAnsi="Times New Roman"/>
          <w:sz w:val="28"/>
          <w:szCs w:val="28"/>
        </w:rPr>
        <w:t>2</w:t>
      </w:r>
      <w:r w:rsidR="00D12004" w:rsidRPr="00057433">
        <w:rPr>
          <w:rFonts w:ascii="Times New Roman" w:hAnsi="Times New Roman"/>
          <w:sz w:val="28"/>
          <w:szCs w:val="28"/>
        </w:rPr>
        <w:t>5</w:t>
      </w:r>
      <w:r w:rsidR="00D12004">
        <w:rPr>
          <w:rFonts w:ascii="Times New Roman" w:hAnsi="Times New Roman"/>
          <w:sz w:val="28"/>
          <w:szCs w:val="28"/>
        </w:rPr>
        <w:t>đ</w:t>
      </w:r>
    </w:p>
    <w:p w14:paraId="015A522E" w14:textId="77777777"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sidRPr="00986A2E">
        <w:rPr>
          <w:rFonts w:ascii="Times New Roman" w:hAnsi="Times New Roman"/>
          <w:b/>
          <w:sz w:val="28"/>
          <w:szCs w:val="28"/>
        </w:rPr>
        <w:t xml:space="preserve">c/ </w:t>
      </w:r>
      <w:r w:rsidRPr="00986A2E">
        <w:rPr>
          <w:rFonts w:ascii="Times New Roman" w:hAnsi="Times New Roman"/>
          <w:b/>
          <w:position w:val="-24"/>
          <w:sz w:val="28"/>
          <w:szCs w:val="28"/>
        </w:rPr>
        <w:object w:dxaOrig="1700" w:dyaOrig="620" w14:anchorId="70CF0DF3">
          <v:shape id="_x0000_i1048" type="#_x0000_t75" style="width:85.25pt;height:30.55pt" o:ole="">
            <v:imagedata r:id="rId16" o:title=""/>
          </v:shape>
          <o:OLEObject Type="Embed" ProgID="Equation.3" ShapeID="_x0000_i1048" DrawAspect="Content" ObjectID="_1774555392" r:id="rId48"/>
        </w:object>
      </w:r>
      <w:r w:rsidRPr="00986A2E">
        <w:rPr>
          <w:rFonts w:ascii="Times New Roman" w:hAnsi="Times New Roman"/>
          <w:b/>
          <w:sz w:val="28"/>
          <w:szCs w:val="28"/>
        </w:rPr>
        <w:tab/>
      </w:r>
    </w:p>
    <w:p w14:paraId="010F5873" w14:textId="778E9D8E" w:rsidR="00227C20" w:rsidRDefault="00227C20" w:rsidP="00227C20">
      <w:pPr>
        <w:pStyle w:val="ListParagraph"/>
        <w:spacing w:before="120" w:after="120" w:line="240" w:lineRule="auto"/>
        <w:ind w:left="270" w:hanging="270"/>
        <w:contextualSpacing w:val="0"/>
        <w:rPr>
          <w:rFonts w:ascii="Times New Roman" w:hAnsi="Times New Roman"/>
          <w:sz w:val="28"/>
          <w:szCs w:val="28"/>
          <w:lang w:val="fr-FR"/>
        </w:rPr>
      </w:pPr>
      <w:r w:rsidRPr="00057433">
        <w:rPr>
          <w:rFonts w:ascii="Times New Roman" w:hAnsi="Times New Roman"/>
          <w:position w:val="-24"/>
          <w:sz w:val="28"/>
          <w:szCs w:val="28"/>
          <w:lang w:val="fr-FR"/>
        </w:rPr>
        <w:object w:dxaOrig="1240" w:dyaOrig="620" w14:anchorId="5257049C">
          <v:shape id="_x0000_i1049" type="#_x0000_t75" style="width:62.2pt;height:30.55pt" o:ole="">
            <v:imagedata r:id="rId49" o:title=""/>
          </v:shape>
          <o:OLEObject Type="Embed" ProgID="Equation.3" ShapeID="_x0000_i1049" DrawAspect="Content" ObjectID="_1774555393" r:id="rId50"/>
        </w:objec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r>
      <w:r w:rsidRPr="00057433">
        <w:rPr>
          <w:rFonts w:ascii="Times New Roman" w:hAnsi="Times New Roman"/>
          <w:sz w:val="28"/>
          <w:szCs w:val="28"/>
        </w:rPr>
        <w:t>0,</w:t>
      </w:r>
      <w:r w:rsidR="00D12004">
        <w:rPr>
          <w:rFonts w:ascii="Times New Roman" w:hAnsi="Times New Roman"/>
          <w:sz w:val="28"/>
          <w:szCs w:val="28"/>
        </w:rPr>
        <w:t>2</w:t>
      </w:r>
      <w:r w:rsidRPr="00057433">
        <w:rPr>
          <w:rFonts w:ascii="Times New Roman" w:hAnsi="Times New Roman"/>
          <w:sz w:val="28"/>
          <w:szCs w:val="28"/>
        </w:rPr>
        <w:t>5</w:t>
      </w:r>
      <w:r>
        <w:rPr>
          <w:rFonts w:ascii="Times New Roman" w:hAnsi="Times New Roman"/>
          <w:sz w:val="28"/>
          <w:szCs w:val="28"/>
        </w:rPr>
        <w:t>đ</w:t>
      </w:r>
    </w:p>
    <w:p w14:paraId="11D623CC" w14:textId="53497EE2" w:rsidR="00227C20" w:rsidRDefault="00227C20" w:rsidP="00227C20">
      <w:pPr>
        <w:pStyle w:val="ListParagraph"/>
        <w:spacing w:before="120" w:after="120" w:line="240" w:lineRule="auto"/>
        <w:ind w:left="270" w:hanging="270"/>
        <w:contextualSpacing w:val="0"/>
        <w:rPr>
          <w:rFonts w:ascii="Times New Roman" w:hAnsi="Times New Roman"/>
          <w:b/>
          <w:sz w:val="28"/>
          <w:szCs w:val="28"/>
        </w:rPr>
      </w:pPr>
      <w:r w:rsidRPr="00057433">
        <w:rPr>
          <w:rFonts w:ascii="Times New Roman" w:hAnsi="Times New Roman"/>
          <w:position w:val="-24"/>
          <w:sz w:val="28"/>
          <w:szCs w:val="28"/>
          <w:lang w:val="fr-FR"/>
        </w:rPr>
        <w:object w:dxaOrig="700" w:dyaOrig="620" w14:anchorId="6F58ACB6">
          <v:shape id="_x0000_i1050" type="#_x0000_t75" style="width:35.15pt;height:30.55pt" o:ole="">
            <v:imagedata r:id="rId51" o:title=""/>
          </v:shape>
          <o:OLEObject Type="Embed" ProgID="Equation.3" ShapeID="_x0000_i1050" DrawAspect="Content" ObjectID="_1774555394" r:id="rId52"/>
        </w:object>
      </w:r>
      <w:r w:rsidRPr="00986A2E">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986A2E">
        <w:rPr>
          <w:rFonts w:ascii="Times New Roman" w:hAnsi="Times New Roman"/>
          <w:b/>
          <w:sz w:val="28"/>
          <w:szCs w:val="28"/>
        </w:rPr>
        <w:t xml:space="preserve"> </w:t>
      </w:r>
      <w:r w:rsidRPr="00057433">
        <w:rPr>
          <w:rFonts w:ascii="Times New Roman" w:hAnsi="Times New Roman"/>
          <w:sz w:val="28"/>
          <w:szCs w:val="28"/>
        </w:rPr>
        <w:t>0,</w:t>
      </w:r>
      <w:r>
        <w:rPr>
          <w:rFonts w:ascii="Times New Roman" w:hAnsi="Times New Roman"/>
          <w:sz w:val="28"/>
          <w:szCs w:val="28"/>
        </w:rPr>
        <w:t>2</w:t>
      </w:r>
      <w:r w:rsidRPr="00057433">
        <w:rPr>
          <w:rFonts w:ascii="Times New Roman" w:hAnsi="Times New Roman"/>
          <w:sz w:val="28"/>
          <w:szCs w:val="28"/>
        </w:rPr>
        <w:t>5</w:t>
      </w:r>
      <w:r>
        <w:rPr>
          <w:rFonts w:ascii="Times New Roman" w:hAnsi="Times New Roman"/>
          <w:sz w:val="28"/>
          <w:szCs w:val="28"/>
        </w:rPr>
        <w:t>đ</w:t>
      </w:r>
    </w:p>
    <w:p w14:paraId="5F27F0F8" w14:textId="77777777" w:rsidR="00227C20" w:rsidRDefault="00227C20" w:rsidP="001D6E9D">
      <w:pPr>
        <w:pStyle w:val="ListParagraph"/>
        <w:spacing w:before="120" w:after="120" w:line="240" w:lineRule="auto"/>
        <w:ind w:left="270" w:hanging="270"/>
        <w:contextualSpacing w:val="0"/>
        <w:rPr>
          <w:rFonts w:ascii="Times New Roman" w:hAnsi="Times New Roman"/>
          <w:b/>
          <w:sz w:val="28"/>
          <w:szCs w:val="28"/>
        </w:rPr>
      </w:pPr>
    </w:p>
    <w:p w14:paraId="691A474E" w14:textId="763AB6D1" w:rsidR="00711FAD" w:rsidRDefault="00756599" w:rsidP="00057433">
      <w:pPr>
        <w:tabs>
          <w:tab w:val="left" w:pos="0"/>
          <w:tab w:val="left" w:pos="1440"/>
          <w:tab w:val="left" w:pos="2160"/>
          <w:tab w:val="left" w:pos="2880"/>
          <w:tab w:val="left" w:pos="3600"/>
          <w:tab w:val="left" w:pos="4320"/>
          <w:tab w:val="center" w:pos="5400"/>
        </w:tabs>
        <w:ind w:right="168"/>
        <w:rPr>
          <w:sz w:val="28"/>
          <w:szCs w:val="28"/>
        </w:rPr>
      </w:pPr>
      <w:r w:rsidRPr="00986A2E">
        <w:rPr>
          <w:b/>
          <w:sz w:val="28"/>
          <w:szCs w:val="28"/>
        </w:rPr>
        <w:t xml:space="preserve">Câu 3: </w:t>
      </w:r>
      <w:r w:rsidR="00D12004" w:rsidRPr="00D12004">
        <w:rPr>
          <w:sz w:val="28"/>
          <w:szCs w:val="28"/>
        </w:rPr>
        <w:t>(2,5đ)</w:t>
      </w:r>
    </w:p>
    <w:p w14:paraId="4C32F656" w14:textId="03B7A89E" w:rsidR="007A272F" w:rsidRPr="00057433" w:rsidRDefault="00711FAD" w:rsidP="00057433">
      <w:pPr>
        <w:pStyle w:val="ListParagraph"/>
        <w:numPr>
          <w:ilvl w:val="0"/>
          <w:numId w:val="11"/>
        </w:numPr>
        <w:tabs>
          <w:tab w:val="left" w:pos="0"/>
          <w:tab w:val="left" w:pos="1440"/>
          <w:tab w:val="left" w:pos="2160"/>
          <w:tab w:val="left" w:pos="2880"/>
          <w:tab w:val="left" w:pos="3600"/>
          <w:tab w:val="left" w:pos="4320"/>
          <w:tab w:val="center" w:pos="5400"/>
        </w:tabs>
        <w:ind w:right="168"/>
        <w:rPr>
          <w:rFonts w:ascii="Times New Roman" w:hAnsi="Times New Roman"/>
          <w:sz w:val="28"/>
          <w:szCs w:val="28"/>
        </w:rPr>
      </w:pPr>
      <w:r w:rsidRPr="00057433">
        <w:rPr>
          <w:rFonts w:ascii="Times New Roman" w:hAnsi="Times New Roman"/>
          <w:sz w:val="28"/>
          <w:szCs w:val="28"/>
        </w:rPr>
        <w:t>Diện tích cái ao</w:t>
      </w:r>
      <w:r w:rsidR="007A272F" w:rsidRPr="00057433">
        <w:rPr>
          <w:rFonts w:ascii="Times New Roman" w:hAnsi="Times New Roman"/>
          <w:sz w:val="28"/>
          <w:szCs w:val="28"/>
        </w:rPr>
        <w:t xml:space="preserve"> là:  </w:t>
      </w:r>
      <w:r w:rsidRPr="00057433">
        <w:rPr>
          <w:rFonts w:ascii="Times New Roman" w:hAnsi="Times New Roman"/>
          <w:position w:val="-24"/>
        </w:rPr>
        <w:object w:dxaOrig="220" w:dyaOrig="620" w14:anchorId="5A211B88">
          <v:shape id="_x0000_i1051" type="#_x0000_t75" style="width:11.5pt;height:30.55pt" o:ole="">
            <v:imagedata r:id="rId53" o:title=""/>
          </v:shape>
          <o:OLEObject Type="Embed" ProgID="Equation.3" ShapeID="_x0000_i1051" DrawAspect="Content" ObjectID="_1774555395" r:id="rId54"/>
        </w:object>
      </w:r>
      <w:r w:rsidR="007A272F" w:rsidRPr="00057433">
        <w:rPr>
          <w:rFonts w:ascii="Times New Roman" w:hAnsi="Times New Roman"/>
          <w:sz w:val="28"/>
          <w:szCs w:val="28"/>
        </w:rPr>
        <w:t>.</w:t>
      </w:r>
      <w:r w:rsidRPr="00057433">
        <w:rPr>
          <w:rFonts w:ascii="Times New Roman" w:hAnsi="Times New Roman"/>
          <w:sz w:val="28"/>
          <w:szCs w:val="28"/>
        </w:rPr>
        <w:t>500</w:t>
      </w:r>
      <w:r w:rsidR="007A272F" w:rsidRPr="00057433">
        <w:rPr>
          <w:rFonts w:ascii="Times New Roman" w:hAnsi="Times New Roman"/>
          <w:sz w:val="28"/>
          <w:szCs w:val="28"/>
        </w:rPr>
        <w:t xml:space="preserve"> = 1</w:t>
      </w:r>
      <w:r w:rsidRPr="00057433">
        <w:rPr>
          <w:rFonts w:ascii="Times New Roman" w:hAnsi="Times New Roman"/>
          <w:sz w:val="28"/>
          <w:szCs w:val="28"/>
        </w:rPr>
        <w:t>00</w:t>
      </w:r>
      <w:r w:rsidR="004E70F7" w:rsidRPr="00057433">
        <w:rPr>
          <w:rFonts w:ascii="Times New Roman" w:hAnsi="Times New Roman"/>
          <w:sz w:val="28"/>
          <w:szCs w:val="28"/>
        </w:rPr>
        <w:t xml:space="preserve">  m</w:t>
      </w:r>
      <w:r w:rsidR="004E70F7" w:rsidRPr="00057433">
        <w:rPr>
          <w:rFonts w:ascii="Times New Roman" w:hAnsi="Times New Roman"/>
          <w:sz w:val="28"/>
          <w:szCs w:val="28"/>
          <w:vertAlign w:val="superscript"/>
        </w:rPr>
        <w:t>2</w:t>
      </w:r>
      <w:r w:rsidR="007A272F" w:rsidRPr="00057433">
        <w:rPr>
          <w:rFonts w:ascii="Times New Roman" w:hAnsi="Times New Roman"/>
          <w:sz w:val="28"/>
          <w:szCs w:val="28"/>
        </w:rPr>
        <w:tab/>
      </w:r>
      <w:r w:rsidR="007A272F" w:rsidRPr="00057433">
        <w:rPr>
          <w:rFonts w:ascii="Times New Roman" w:hAnsi="Times New Roman"/>
          <w:sz w:val="28"/>
          <w:szCs w:val="28"/>
        </w:rPr>
        <w:tab/>
      </w:r>
      <w:r w:rsidR="007A272F" w:rsidRPr="00057433">
        <w:rPr>
          <w:rFonts w:ascii="Times New Roman" w:hAnsi="Times New Roman"/>
          <w:sz w:val="28"/>
          <w:szCs w:val="28"/>
        </w:rPr>
        <w:tab/>
        <w:t>0,5</w:t>
      </w:r>
      <w:r w:rsidR="00227C20">
        <w:rPr>
          <w:rFonts w:ascii="Times New Roman" w:hAnsi="Times New Roman"/>
          <w:sz w:val="28"/>
          <w:szCs w:val="28"/>
        </w:rPr>
        <w:t>đ</w:t>
      </w:r>
    </w:p>
    <w:p w14:paraId="43986B7D" w14:textId="5A1C1DFF" w:rsidR="007A272F" w:rsidRPr="00711FAD" w:rsidRDefault="00711FAD" w:rsidP="001D6E9D">
      <w:pPr>
        <w:pStyle w:val="ListParagraph"/>
        <w:spacing w:before="120" w:after="120" w:line="240" w:lineRule="auto"/>
        <w:ind w:left="270" w:hanging="270"/>
        <w:contextualSpacing w:val="0"/>
        <w:rPr>
          <w:rFonts w:ascii="Times New Roman" w:hAnsi="Times New Roman"/>
          <w:sz w:val="28"/>
          <w:szCs w:val="28"/>
        </w:rPr>
      </w:pPr>
      <w:r w:rsidRPr="00711FAD">
        <w:rPr>
          <w:rFonts w:ascii="Times New Roman" w:hAnsi="Times New Roman"/>
          <w:sz w:val="28"/>
          <w:szCs w:val="28"/>
        </w:rPr>
        <w:t>Diện tích ngôi nhà mát</w:t>
      </w:r>
      <w:r>
        <w:rPr>
          <w:sz w:val="28"/>
          <w:szCs w:val="28"/>
        </w:rPr>
        <w:t xml:space="preserve"> </w:t>
      </w:r>
      <w:r w:rsidR="007A272F" w:rsidRPr="00711FAD">
        <w:rPr>
          <w:rFonts w:ascii="Times New Roman" w:hAnsi="Times New Roman"/>
          <w:sz w:val="28"/>
          <w:szCs w:val="28"/>
        </w:rPr>
        <w:t xml:space="preserve">là: </w:t>
      </w:r>
      <w:r w:rsidRPr="00711FAD">
        <w:rPr>
          <w:rFonts w:ascii="Times New Roman" w:hAnsi="Times New Roman"/>
          <w:position w:val="-24"/>
          <w:sz w:val="28"/>
          <w:szCs w:val="28"/>
        </w:rPr>
        <w:object w:dxaOrig="320" w:dyaOrig="620" w14:anchorId="4960644A">
          <v:shape id="_x0000_i1052" type="#_x0000_t75" style="width:15.55pt;height:30.55pt" o:ole="">
            <v:imagedata r:id="rId55" o:title=""/>
          </v:shape>
          <o:OLEObject Type="Embed" ProgID="Equation.3" ShapeID="_x0000_i1052" DrawAspect="Content" ObjectID="_1774555396" r:id="rId56"/>
        </w:object>
      </w:r>
      <w:r w:rsidR="007A272F" w:rsidRPr="00711FAD">
        <w:rPr>
          <w:rFonts w:ascii="Times New Roman" w:hAnsi="Times New Roman"/>
          <w:sz w:val="28"/>
          <w:szCs w:val="28"/>
        </w:rPr>
        <w:t>.1</w:t>
      </w:r>
      <w:r>
        <w:rPr>
          <w:rFonts w:ascii="Times New Roman" w:hAnsi="Times New Roman"/>
          <w:sz w:val="28"/>
          <w:szCs w:val="28"/>
        </w:rPr>
        <w:t>00 = 3</w:t>
      </w:r>
      <w:r w:rsidR="004F0F4F" w:rsidRPr="00711FAD">
        <w:rPr>
          <w:rFonts w:ascii="Times New Roman" w:hAnsi="Times New Roman"/>
          <w:sz w:val="28"/>
          <w:szCs w:val="28"/>
        </w:rPr>
        <w:t>0</w:t>
      </w:r>
      <w:r w:rsidR="007A272F" w:rsidRPr="00711FAD">
        <w:rPr>
          <w:rFonts w:ascii="Times New Roman" w:hAnsi="Times New Roman"/>
          <w:sz w:val="28"/>
          <w:szCs w:val="28"/>
        </w:rPr>
        <w:t xml:space="preserve"> </w:t>
      </w:r>
      <w:r>
        <w:rPr>
          <w:rFonts w:ascii="Times New Roman" w:hAnsi="Times New Roman"/>
          <w:sz w:val="28"/>
          <w:szCs w:val="28"/>
        </w:rPr>
        <w:t>m</w:t>
      </w:r>
      <w:r>
        <w:rPr>
          <w:rFonts w:ascii="Times New Roman" w:hAnsi="Times New Roman"/>
          <w:sz w:val="28"/>
          <w:szCs w:val="28"/>
          <w:vertAlign w:val="superscript"/>
        </w:rPr>
        <w:t>2</w:t>
      </w:r>
      <w:r w:rsidR="007A272F" w:rsidRPr="00711FAD">
        <w:rPr>
          <w:rFonts w:ascii="Times New Roman" w:hAnsi="Times New Roman"/>
          <w:sz w:val="28"/>
          <w:szCs w:val="28"/>
        </w:rPr>
        <w:tab/>
      </w:r>
      <w:r w:rsidR="007A272F" w:rsidRPr="00711FAD">
        <w:rPr>
          <w:rFonts w:ascii="Times New Roman" w:hAnsi="Times New Roman"/>
          <w:sz w:val="28"/>
          <w:szCs w:val="28"/>
        </w:rPr>
        <w:tab/>
      </w:r>
      <w:r w:rsidR="007A272F" w:rsidRPr="00711FAD">
        <w:rPr>
          <w:rFonts w:ascii="Times New Roman" w:hAnsi="Times New Roman"/>
          <w:sz w:val="28"/>
          <w:szCs w:val="28"/>
        </w:rPr>
        <w:tab/>
        <w:t>0,</w:t>
      </w:r>
      <w:r w:rsidR="004E70F7" w:rsidRPr="00711FAD">
        <w:rPr>
          <w:rFonts w:ascii="Times New Roman" w:hAnsi="Times New Roman"/>
          <w:sz w:val="28"/>
          <w:szCs w:val="28"/>
        </w:rPr>
        <w:t xml:space="preserve"> </w:t>
      </w:r>
      <w:r w:rsidR="007A272F" w:rsidRPr="00711FAD">
        <w:rPr>
          <w:rFonts w:ascii="Times New Roman" w:hAnsi="Times New Roman"/>
          <w:sz w:val="28"/>
          <w:szCs w:val="28"/>
        </w:rPr>
        <w:t>5</w:t>
      </w:r>
      <w:r w:rsidR="00227C20">
        <w:rPr>
          <w:rFonts w:ascii="Times New Roman" w:hAnsi="Times New Roman"/>
          <w:sz w:val="28"/>
          <w:szCs w:val="28"/>
        </w:rPr>
        <w:t>đ</w:t>
      </w:r>
    </w:p>
    <w:p w14:paraId="6F35E187" w14:textId="7B6483AA" w:rsidR="007A272F" w:rsidRDefault="00711FAD" w:rsidP="001D6E9D">
      <w:pPr>
        <w:pStyle w:val="ListParagraph"/>
        <w:spacing w:before="120" w:after="120" w:line="240" w:lineRule="auto"/>
        <w:ind w:left="270" w:hanging="270"/>
        <w:contextualSpacing w:val="0"/>
        <w:rPr>
          <w:rFonts w:ascii="Times New Roman" w:hAnsi="Times New Roman"/>
          <w:sz w:val="28"/>
          <w:szCs w:val="28"/>
        </w:rPr>
      </w:pPr>
      <w:r w:rsidRPr="00711FAD">
        <w:rPr>
          <w:rFonts w:ascii="Times New Roman" w:hAnsi="Times New Roman"/>
          <w:sz w:val="28"/>
          <w:szCs w:val="28"/>
        </w:rPr>
        <w:t xml:space="preserve">Diện tích </w:t>
      </w:r>
      <w:r>
        <w:rPr>
          <w:rFonts w:ascii="Times New Roman" w:hAnsi="Times New Roman"/>
          <w:sz w:val="28"/>
          <w:szCs w:val="28"/>
        </w:rPr>
        <w:t xml:space="preserve">trồng rau </w:t>
      </w:r>
      <w:r w:rsidR="007A272F" w:rsidRPr="00986A2E">
        <w:rPr>
          <w:rFonts w:ascii="Times New Roman" w:hAnsi="Times New Roman"/>
          <w:sz w:val="28"/>
          <w:szCs w:val="28"/>
        </w:rPr>
        <w:t>là:</w:t>
      </w:r>
      <w:r>
        <w:rPr>
          <w:rFonts w:ascii="Times New Roman" w:hAnsi="Times New Roman"/>
          <w:sz w:val="28"/>
          <w:szCs w:val="28"/>
        </w:rPr>
        <w:t xml:space="preserve"> 500 – 100 – 30 = 370 m</w:t>
      </w:r>
      <w:r>
        <w:rPr>
          <w:rFonts w:ascii="Times New Roman" w:hAnsi="Times New Roman"/>
          <w:sz w:val="28"/>
          <w:szCs w:val="28"/>
          <w:vertAlign w:val="superscript"/>
        </w:rPr>
        <w:t>2</w:t>
      </w:r>
      <w:r w:rsidR="007A272F" w:rsidRPr="00986A2E">
        <w:rPr>
          <w:rFonts w:ascii="Times New Roman" w:hAnsi="Times New Roman"/>
          <w:sz w:val="28"/>
          <w:szCs w:val="28"/>
        </w:rPr>
        <w:tab/>
      </w:r>
      <w:r w:rsidR="007A272F" w:rsidRPr="00986A2E">
        <w:rPr>
          <w:rFonts w:ascii="Times New Roman" w:hAnsi="Times New Roman"/>
          <w:sz w:val="28"/>
          <w:szCs w:val="28"/>
        </w:rPr>
        <w:tab/>
        <w:t>0,5</w:t>
      </w:r>
      <w:r w:rsidR="00227C20">
        <w:rPr>
          <w:rFonts w:ascii="Times New Roman" w:hAnsi="Times New Roman"/>
          <w:sz w:val="28"/>
          <w:szCs w:val="28"/>
        </w:rPr>
        <w:t>đ</w:t>
      </w:r>
    </w:p>
    <w:p w14:paraId="157ED300" w14:textId="4032E413" w:rsidR="00057433" w:rsidRDefault="004728F5" w:rsidP="00057433">
      <w:pPr>
        <w:pStyle w:val="ListParagraph"/>
        <w:numPr>
          <w:ilvl w:val="0"/>
          <w:numId w:val="11"/>
        </w:numPr>
        <w:spacing w:before="120" w:after="120" w:line="240" w:lineRule="auto"/>
        <w:contextualSpacing w:val="0"/>
        <w:rPr>
          <w:rFonts w:ascii="Times New Roman" w:hAnsi="Times New Roman"/>
          <w:sz w:val="28"/>
          <w:szCs w:val="28"/>
        </w:rPr>
      </w:pPr>
      <w:r>
        <w:rPr>
          <w:rFonts w:ascii="Times New Roman" w:hAnsi="Times New Roman"/>
          <w:sz w:val="28"/>
          <w:szCs w:val="28"/>
        </w:rPr>
        <w:t>Tìm được s</w:t>
      </w:r>
      <w:r w:rsidR="00057433">
        <w:rPr>
          <w:rFonts w:ascii="Times New Roman" w:hAnsi="Times New Roman"/>
          <w:sz w:val="28"/>
          <w:szCs w:val="28"/>
        </w:rPr>
        <w:t>ố phần bài tập An làm trong ngày thứ 3 là</w:t>
      </w:r>
      <w:r>
        <w:rPr>
          <w:rFonts w:ascii="Times New Roman" w:hAnsi="Times New Roman"/>
          <w:sz w:val="28"/>
          <w:szCs w:val="28"/>
        </w:rPr>
        <w:t xml:space="preserve"> </w:t>
      </w:r>
      <w:r w:rsidRPr="004728F5">
        <w:rPr>
          <w:rFonts w:ascii="Times New Roman" w:hAnsi="Times New Roman"/>
          <w:position w:val="-24"/>
          <w:sz w:val="28"/>
          <w:szCs w:val="28"/>
        </w:rPr>
        <w:object w:dxaOrig="320" w:dyaOrig="620" w14:anchorId="6C6A41F7">
          <v:shape id="_x0000_i1053" type="#_x0000_t75" style="width:15.55pt;height:30.55pt" o:ole="">
            <v:imagedata r:id="rId57" o:title=""/>
          </v:shape>
          <o:OLEObject Type="Embed" ProgID="Equation.3" ShapeID="_x0000_i1053" DrawAspect="Content" ObjectID="_1774555397" r:id="rId58"/>
        </w:object>
      </w:r>
      <w:r>
        <w:rPr>
          <w:rFonts w:ascii="Times New Roman" w:hAnsi="Times New Roman"/>
          <w:sz w:val="28"/>
          <w:szCs w:val="28"/>
        </w:rPr>
        <w:tab/>
      </w:r>
      <w:r>
        <w:rPr>
          <w:rFonts w:ascii="Times New Roman" w:hAnsi="Times New Roman"/>
          <w:sz w:val="28"/>
          <w:szCs w:val="28"/>
        </w:rPr>
        <w:tab/>
        <w:t>0,5</w:t>
      </w:r>
      <w:r w:rsidR="00227C20">
        <w:rPr>
          <w:rFonts w:ascii="Times New Roman" w:hAnsi="Times New Roman"/>
          <w:sz w:val="28"/>
          <w:szCs w:val="28"/>
        </w:rPr>
        <w:t>đ</w:t>
      </w:r>
    </w:p>
    <w:p w14:paraId="5F98E33A" w14:textId="2E1D96E7" w:rsidR="004728F5" w:rsidRDefault="004728F5" w:rsidP="004728F5">
      <w:pPr>
        <w:pStyle w:val="ListParagraph"/>
        <w:spacing w:before="120" w:after="120" w:line="240" w:lineRule="auto"/>
        <w:contextualSpacing w:val="0"/>
        <w:rPr>
          <w:rFonts w:ascii="Times New Roman" w:hAnsi="Times New Roman"/>
          <w:sz w:val="28"/>
          <w:szCs w:val="28"/>
        </w:rPr>
      </w:pPr>
      <w:r>
        <w:rPr>
          <w:rFonts w:ascii="Times New Roman" w:hAnsi="Times New Roman"/>
          <w:sz w:val="28"/>
          <w:szCs w:val="28"/>
        </w:rPr>
        <w:t>Tổng số bài tập đươc giao là 24 bài</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0,5</w:t>
      </w:r>
      <w:r w:rsidR="00227C20">
        <w:rPr>
          <w:rFonts w:ascii="Times New Roman" w:hAnsi="Times New Roman"/>
          <w:sz w:val="28"/>
          <w:szCs w:val="28"/>
        </w:rPr>
        <w:t>đ</w:t>
      </w:r>
    </w:p>
    <w:p w14:paraId="7DD92B7F" w14:textId="5AAD706D" w:rsidR="004728F5" w:rsidRDefault="004728F5" w:rsidP="004728F5">
      <w:pPr>
        <w:spacing w:before="120" w:after="120"/>
        <w:rPr>
          <w:sz w:val="28"/>
          <w:szCs w:val="28"/>
          <w:lang w:val="fr-FR"/>
        </w:rPr>
      </w:pPr>
      <w:r>
        <w:rPr>
          <w:b/>
          <w:sz w:val="28"/>
          <w:szCs w:val="28"/>
          <w:lang w:val="fr-FR"/>
        </w:rPr>
        <w:t xml:space="preserve">Câu 4: </w:t>
      </w:r>
      <w:r>
        <w:rPr>
          <w:sz w:val="28"/>
          <w:szCs w:val="28"/>
          <w:lang w:val="fr-FR"/>
        </w:rPr>
        <w:t>(1đ) Mỗi hình đúng 0,5 đ</w:t>
      </w:r>
    </w:p>
    <w:p w14:paraId="0EE74E24" w14:textId="291551FE" w:rsidR="004728F5" w:rsidRDefault="004728F5" w:rsidP="004728F5">
      <w:pPr>
        <w:spacing w:before="120" w:after="120"/>
        <w:rPr>
          <w:sz w:val="28"/>
          <w:szCs w:val="28"/>
        </w:rPr>
      </w:pPr>
      <w:r>
        <w:rPr>
          <w:b/>
          <w:sz w:val="28"/>
          <w:szCs w:val="28"/>
          <w:lang w:val="fr-FR"/>
        </w:rPr>
        <w:t xml:space="preserve">Câu 5: </w:t>
      </w:r>
      <w:r>
        <w:rPr>
          <w:sz w:val="28"/>
          <w:szCs w:val="28"/>
          <w:lang w:val="fr-FR"/>
        </w:rPr>
        <w:t xml:space="preserve">(1đ) </w:t>
      </w:r>
      <w:r>
        <w:rPr>
          <w:sz w:val="28"/>
          <w:szCs w:val="28"/>
        </w:rPr>
        <w:t>S</w:t>
      </w:r>
      <w:r w:rsidRPr="00326451">
        <w:rPr>
          <w:sz w:val="28"/>
          <w:szCs w:val="28"/>
        </w:rPr>
        <w:t>ố tiền lãi khách A nhận được sau 45 ngày</w:t>
      </w:r>
    </w:p>
    <w:p w14:paraId="31F745CE" w14:textId="67E9656F" w:rsidR="004728F5" w:rsidRDefault="004728F5" w:rsidP="004728F5">
      <w:pPr>
        <w:spacing w:before="120" w:after="120"/>
        <w:rPr>
          <w:sz w:val="28"/>
          <w:szCs w:val="28"/>
        </w:rPr>
      </w:pPr>
      <w:r>
        <w:rPr>
          <w:sz w:val="28"/>
          <w:szCs w:val="28"/>
        </w:rPr>
        <w:t>200 000 000.0,5%.</w:t>
      </w:r>
      <w:r w:rsidRPr="004728F5">
        <w:rPr>
          <w:position w:val="-24"/>
          <w:sz w:val="28"/>
          <w:szCs w:val="28"/>
        </w:rPr>
        <w:object w:dxaOrig="460" w:dyaOrig="620" w14:anchorId="1E5281E1">
          <v:shape id="_x0000_i1054" type="#_x0000_t75" style="width:23.05pt;height:30.55pt" o:ole="">
            <v:imagedata r:id="rId59" o:title=""/>
          </v:shape>
          <o:OLEObject Type="Embed" ProgID="Equation.3" ShapeID="_x0000_i1054" DrawAspect="Content" ObjectID="_1774555398" r:id="rId60"/>
        </w:object>
      </w:r>
      <w:r>
        <w:rPr>
          <w:sz w:val="28"/>
          <w:szCs w:val="28"/>
        </w:rPr>
        <w:t xml:space="preserve"> </w:t>
      </w:r>
      <w:r w:rsidR="00610AE4" w:rsidRPr="004728F5">
        <w:rPr>
          <w:position w:val="-4"/>
          <w:sz w:val="28"/>
          <w:szCs w:val="28"/>
        </w:rPr>
        <w:object w:dxaOrig="200" w:dyaOrig="200" w14:anchorId="41E40F47">
          <v:shape id="_x0000_i1055" type="#_x0000_t75" style="width:9.8pt;height:9.8pt" o:ole="">
            <v:imagedata r:id="rId61" o:title=""/>
          </v:shape>
          <o:OLEObject Type="Embed" ProgID="Equation.3" ShapeID="_x0000_i1055" DrawAspect="Content" ObjectID="_1774555399" r:id="rId62"/>
        </w:object>
      </w:r>
      <w:r>
        <w:rPr>
          <w:sz w:val="28"/>
          <w:szCs w:val="28"/>
        </w:rPr>
        <w:t xml:space="preserve"> 123 000 đ</w:t>
      </w:r>
      <w:r w:rsidR="00610AE4">
        <w:rPr>
          <w:sz w:val="28"/>
          <w:szCs w:val="28"/>
        </w:rPr>
        <w:tab/>
      </w:r>
      <w:r w:rsidR="00610AE4">
        <w:rPr>
          <w:sz w:val="28"/>
          <w:szCs w:val="28"/>
        </w:rPr>
        <w:tab/>
      </w:r>
    </w:p>
    <w:p w14:paraId="121636A1" w14:textId="3596E170" w:rsidR="00057433" w:rsidRPr="00986A2E" w:rsidRDefault="00227C20" w:rsidP="00227C20">
      <w:pPr>
        <w:spacing w:before="120" w:after="120"/>
        <w:rPr>
          <w:sz w:val="28"/>
          <w:szCs w:val="28"/>
        </w:rPr>
      </w:pPr>
      <w:r>
        <w:rPr>
          <w:sz w:val="28"/>
          <w:szCs w:val="28"/>
        </w:rPr>
        <w:t>Đúng biểu thức tính   0,5đ, kết quả  0,25đ, làm tròn 0,25đ.</w:t>
      </w:r>
    </w:p>
    <w:p w14:paraId="31AE81AC" w14:textId="785348D2" w:rsidR="007A272F" w:rsidRDefault="00610AE4" w:rsidP="001D6E9D">
      <w:pPr>
        <w:pStyle w:val="ListParagraph"/>
        <w:spacing w:before="120" w:after="120" w:line="240" w:lineRule="auto"/>
        <w:ind w:left="270" w:hanging="270"/>
        <w:contextualSpacing w:val="0"/>
        <w:rPr>
          <w:rFonts w:ascii="Times New Roman" w:hAnsi="Times New Roman"/>
          <w:sz w:val="28"/>
          <w:szCs w:val="28"/>
          <w:lang w:val="fr-FR"/>
        </w:rPr>
      </w:pPr>
      <w:r w:rsidRPr="00610AE4">
        <w:rPr>
          <w:rFonts w:ascii="Times New Roman" w:hAnsi="Times New Roman"/>
          <w:b/>
          <w:sz w:val="28"/>
          <w:szCs w:val="28"/>
        </w:rPr>
        <w:t xml:space="preserve">Câu 6: </w:t>
      </w:r>
      <w:r w:rsidRPr="00610AE4">
        <w:rPr>
          <w:rFonts w:ascii="Times New Roman" w:hAnsi="Times New Roman"/>
          <w:sz w:val="28"/>
          <w:szCs w:val="28"/>
          <w:lang w:val="fr-FR"/>
        </w:rPr>
        <w:t>(1đ)</w:t>
      </w:r>
      <w:r>
        <w:rPr>
          <w:rFonts w:ascii="Times New Roman" w:hAnsi="Times New Roman"/>
          <w:sz w:val="28"/>
          <w:szCs w:val="28"/>
          <w:lang w:val="fr-FR"/>
        </w:rPr>
        <w:t xml:space="preserve"> Vẽ đúng 2 đường thẳng AB và CD cắt nhau tại O    </w:t>
      </w:r>
      <w:r>
        <w:rPr>
          <w:rFonts w:ascii="Times New Roman" w:hAnsi="Times New Roman"/>
          <w:sz w:val="28"/>
          <w:szCs w:val="28"/>
          <w:lang w:val="fr-FR"/>
        </w:rPr>
        <w:tab/>
        <w:t>0,5đ</w:t>
      </w:r>
    </w:p>
    <w:p w14:paraId="4B8F08FF" w14:textId="77777777" w:rsidR="00AA78A7" w:rsidRPr="00AA78A7" w:rsidRDefault="00610AE4" w:rsidP="00AA78A7">
      <w:pPr>
        <w:pStyle w:val="ListParagraph"/>
        <w:spacing w:before="120" w:after="120"/>
        <w:ind w:left="270" w:hanging="270"/>
        <w:rPr>
          <w:rFonts w:ascii="Times New Roman" w:hAnsi="Times New Roman"/>
          <w:sz w:val="28"/>
          <w:szCs w:val="28"/>
        </w:rPr>
      </w:pPr>
      <w:r>
        <w:rPr>
          <w:rFonts w:ascii="Times New Roman" w:hAnsi="Times New Roman"/>
          <w:b/>
          <w:sz w:val="28"/>
          <w:szCs w:val="28"/>
        </w:rPr>
        <w:tab/>
      </w:r>
      <w:r w:rsidRPr="00610AE4">
        <w:rPr>
          <w:rFonts w:ascii="Times New Roman" w:hAnsi="Times New Roman"/>
          <w:sz w:val="28"/>
          <w:szCs w:val="28"/>
        </w:rPr>
        <w:t>Kể</w:t>
      </w:r>
      <w:r>
        <w:rPr>
          <w:rFonts w:ascii="Times New Roman" w:hAnsi="Times New Roman"/>
          <w:sz w:val="28"/>
          <w:szCs w:val="28"/>
        </w:rPr>
        <w:t xml:space="preserve"> đúng 4 góc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0,5đ</w:t>
      </w:r>
      <w:r w:rsidR="00AA78A7" w:rsidRPr="00AA78A7">
        <w:rPr>
          <w:rFonts w:ascii="Times New Roman" w:hAnsi="Times New Roman"/>
          <w:sz w:val="28"/>
          <w:szCs w:val="28"/>
        </w:rPr>
        <w:t>Tài liệu được chia sẻ bởi Website VnTeach.Com</w:t>
      </w:r>
    </w:p>
    <w:p w14:paraId="6AC21597" w14:textId="4958EFEF" w:rsidR="00610AE4" w:rsidRPr="00610AE4" w:rsidRDefault="00AA78A7" w:rsidP="00AA78A7">
      <w:pPr>
        <w:pStyle w:val="ListParagraph"/>
        <w:spacing w:before="120" w:after="120" w:line="240" w:lineRule="auto"/>
        <w:ind w:left="270" w:hanging="270"/>
        <w:contextualSpacing w:val="0"/>
        <w:rPr>
          <w:rFonts w:ascii="Times New Roman" w:hAnsi="Times New Roman"/>
          <w:sz w:val="28"/>
          <w:szCs w:val="28"/>
        </w:rPr>
      </w:pPr>
      <w:r w:rsidRPr="00AA78A7">
        <w:rPr>
          <w:rFonts w:ascii="Times New Roman" w:hAnsi="Times New Roman"/>
          <w:sz w:val="28"/>
          <w:szCs w:val="28"/>
        </w:rPr>
        <w:t>https://www.vnteach.com</w:t>
      </w:r>
    </w:p>
    <w:sectPr w:rsidR="00610AE4" w:rsidRPr="00610AE4" w:rsidSect="00227C20">
      <w:type w:val="continuous"/>
      <w:pgSz w:w="12240" w:h="15840"/>
      <w:pgMar w:top="851" w:right="758" w:bottom="63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8CCFF"/>
    <w:multiLevelType w:val="singleLevel"/>
    <w:tmpl w:val="8228CCFF"/>
    <w:lvl w:ilvl="0">
      <w:start w:val="1"/>
      <w:numFmt w:val="lowerLetter"/>
      <w:lvlText w:val="%1)"/>
      <w:lvlJc w:val="left"/>
      <w:pPr>
        <w:tabs>
          <w:tab w:val="left" w:pos="425"/>
        </w:tabs>
        <w:ind w:left="425" w:hanging="425"/>
      </w:pPr>
      <w:rPr>
        <w:rFonts w:hint="default"/>
      </w:rPr>
    </w:lvl>
  </w:abstractNum>
  <w:abstractNum w:abstractNumId="1" w15:restartNumberingAfterBreak="0">
    <w:nsid w:val="155518D9"/>
    <w:multiLevelType w:val="hybridMultilevel"/>
    <w:tmpl w:val="837E1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C394C"/>
    <w:multiLevelType w:val="hybridMultilevel"/>
    <w:tmpl w:val="6CA42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83EF9"/>
    <w:multiLevelType w:val="hybridMultilevel"/>
    <w:tmpl w:val="74126F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D106A9"/>
    <w:multiLevelType w:val="hybridMultilevel"/>
    <w:tmpl w:val="C032B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1274B"/>
    <w:multiLevelType w:val="hybridMultilevel"/>
    <w:tmpl w:val="77660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C1416"/>
    <w:multiLevelType w:val="hybridMultilevel"/>
    <w:tmpl w:val="B6C8B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85844"/>
    <w:multiLevelType w:val="hybridMultilevel"/>
    <w:tmpl w:val="822C4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E5B75"/>
    <w:multiLevelType w:val="hybridMultilevel"/>
    <w:tmpl w:val="66D0B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94CE7"/>
    <w:multiLevelType w:val="hybridMultilevel"/>
    <w:tmpl w:val="7D78F31A"/>
    <w:lvl w:ilvl="0" w:tplc="EEE66DE2">
      <w:start w:val="1"/>
      <w:numFmt w:val="upperLetter"/>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6236579"/>
    <w:multiLevelType w:val="hybridMultilevel"/>
    <w:tmpl w:val="EC4C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184017">
    <w:abstractNumId w:val="8"/>
  </w:num>
  <w:num w:numId="2" w16cid:durableId="728579275">
    <w:abstractNumId w:val="2"/>
  </w:num>
  <w:num w:numId="3" w16cid:durableId="1306662418">
    <w:abstractNumId w:val="10"/>
  </w:num>
  <w:num w:numId="4" w16cid:durableId="1961258881">
    <w:abstractNumId w:val="4"/>
  </w:num>
  <w:num w:numId="5" w16cid:durableId="2095206348">
    <w:abstractNumId w:val="9"/>
  </w:num>
  <w:num w:numId="6" w16cid:durableId="1198272577">
    <w:abstractNumId w:val="3"/>
  </w:num>
  <w:num w:numId="7" w16cid:durableId="1887448929">
    <w:abstractNumId w:val="5"/>
  </w:num>
  <w:num w:numId="8" w16cid:durableId="1727871670">
    <w:abstractNumId w:val="0"/>
  </w:num>
  <w:num w:numId="9" w16cid:durableId="270163705">
    <w:abstractNumId w:val="6"/>
  </w:num>
  <w:num w:numId="10" w16cid:durableId="1854761307">
    <w:abstractNumId w:val="1"/>
  </w:num>
  <w:num w:numId="11" w16cid:durableId="1989167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en-US" w:vendorID="64" w:dllVersion="6" w:nlCheck="1" w:checkStyle="0"/>
  <w:activeWritingStyle w:appName="MSWord" w:lang="fr-FR" w:vendorID="64" w:dllVersion="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B5"/>
    <w:rsid w:val="00025D42"/>
    <w:rsid w:val="000300EE"/>
    <w:rsid w:val="00044BF8"/>
    <w:rsid w:val="0005107C"/>
    <w:rsid w:val="00057433"/>
    <w:rsid w:val="00071D24"/>
    <w:rsid w:val="00091568"/>
    <w:rsid w:val="00096EF1"/>
    <w:rsid w:val="000A47DA"/>
    <w:rsid w:val="000B1C80"/>
    <w:rsid w:val="000E6BCA"/>
    <w:rsid w:val="00110E63"/>
    <w:rsid w:val="0011747C"/>
    <w:rsid w:val="001578C9"/>
    <w:rsid w:val="001915D9"/>
    <w:rsid w:val="001D6E9D"/>
    <w:rsid w:val="001E18C2"/>
    <w:rsid w:val="002108AB"/>
    <w:rsid w:val="00210C28"/>
    <w:rsid w:val="0021388E"/>
    <w:rsid w:val="00226F07"/>
    <w:rsid w:val="00227C20"/>
    <w:rsid w:val="00231FFE"/>
    <w:rsid w:val="0023379C"/>
    <w:rsid w:val="002563D2"/>
    <w:rsid w:val="00273B5A"/>
    <w:rsid w:val="0030722A"/>
    <w:rsid w:val="00326451"/>
    <w:rsid w:val="00357A8F"/>
    <w:rsid w:val="00357BF6"/>
    <w:rsid w:val="00376026"/>
    <w:rsid w:val="003A3A33"/>
    <w:rsid w:val="003C621A"/>
    <w:rsid w:val="003D41D7"/>
    <w:rsid w:val="003E7617"/>
    <w:rsid w:val="00432F48"/>
    <w:rsid w:val="0045597F"/>
    <w:rsid w:val="004728F5"/>
    <w:rsid w:val="004C3A74"/>
    <w:rsid w:val="004D6C3B"/>
    <w:rsid w:val="004D7CAD"/>
    <w:rsid w:val="004E70F7"/>
    <w:rsid w:val="004F0F4F"/>
    <w:rsid w:val="00512A40"/>
    <w:rsid w:val="005466EF"/>
    <w:rsid w:val="00581F37"/>
    <w:rsid w:val="0058615D"/>
    <w:rsid w:val="005B7494"/>
    <w:rsid w:val="005F15E5"/>
    <w:rsid w:val="00610AE4"/>
    <w:rsid w:val="0062436A"/>
    <w:rsid w:val="00640ACD"/>
    <w:rsid w:val="006B4C60"/>
    <w:rsid w:val="006F130E"/>
    <w:rsid w:val="006F284A"/>
    <w:rsid w:val="006F3354"/>
    <w:rsid w:val="00711FAD"/>
    <w:rsid w:val="00736B36"/>
    <w:rsid w:val="00745F2D"/>
    <w:rsid w:val="00756599"/>
    <w:rsid w:val="00765986"/>
    <w:rsid w:val="00781DBB"/>
    <w:rsid w:val="00782F31"/>
    <w:rsid w:val="007A272F"/>
    <w:rsid w:val="007A575F"/>
    <w:rsid w:val="007B01F9"/>
    <w:rsid w:val="007B0B63"/>
    <w:rsid w:val="007C0AE7"/>
    <w:rsid w:val="007C397B"/>
    <w:rsid w:val="007C4CCA"/>
    <w:rsid w:val="007C7E20"/>
    <w:rsid w:val="007D44E2"/>
    <w:rsid w:val="00817B8E"/>
    <w:rsid w:val="00854633"/>
    <w:rsid w:val="008623E5"/>
    <w:rsid w:val="00891962"/>
    <w:rsid w:val="008B5A0A"/>
    <w:rsid w:val="008F29D1"/>
    <w:rsid w:val="0090043F"/>
    <w:rsid w:val="009505AE"/>
    <w:rsid w:val="00986A2E"/>
    <w:rsid w:val="00996DE5"/>
    <w:rsid w:val="009B022C"/>
    <w:rsid w:val="009C1653"/>
    <w:rsid w:val="00A0007F"/>
    <w:rsid w:val="00A025FF"/>
    <w:rsid w:val="00A10547"/>
    <w:rsid w:val="00A56052"/>
    <w:rsid w:val="00A71D2C"/>
    <w:rsid w:val="00AA78A7"/>
    <w:rsid w:val="00AF6E23"/>
    <w:rsid w:val="00B1418D"/>
    <w:rsid w:val="00B6366A"/>
    <w:rsid w:val="00B675C0"/>
    <w:rsid w:val="00B703F9"/>
    <w:rsid w:val="00B70557"/>
    <w:rsid w:val="00BC1344"/>
    <w:rsid w:val="00BF687B"/>
    <w:rsid w:val="00C561ED"/>
    <w:rsid w:val="00C567DF"/>
    <w:rsid w:val="00C57BD5"/>
    <w:rsid w:val="00C73680"/>
    <w:rsid w:val="00C8616E"/>
    <w:rsid w:val="00C93D9F"/>
    <w:rsid w:val="00CF223F"/>
    <w:rsid w:val="00CF2FDD"/>
    <w:rsid w:val="00D06741"/>
    <w:rsid w:val="00D11A31"/>
    <w:rsid w:val="00D12004"/>
    <w:rsid w:val="00D46F7E"/>
    <w:rsid w:val="00D9527E"/>
    <w:rsid w:val="00DB6A82"/>
    <w:rsid w:val="00E011EB"/>
    <w:rsid w:val="00E212E9"/>
    <w:rsid w:val="00E44F8B"/>
    <w:rsid w:val="00E4690C"/>
    <w:rsid w:val="00E53E27"/>
    <w:rsid w:val="00E564C1"/>
    <w:rsid w:val="00E84A49"/>
    <w:rsid w:val="00EA6589"/>
    <w:rsid w:val="00F95628"/>
    <w:rsid w:val="00FF261A"/>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CD03"/>
  <w15:docId w15:val="{9E8A78EB-324C-495C-BE8D-3D8F94A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B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F75B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FF75B5"/>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_FS Char"/>
    <w:link w:val="ListParagraph"/>
    <w:uiPriority w:val="34"/>
    <w:qFormat/>
    <w:rsid w:val="00FF75B5"/>
    <w:rPr>
      <w:rFonts w:ascii="Calibri" w:eastAsia="Calibri" w:hAnsi="Calibri" w:cs="Times New Roman"/>
      <w:sz w:val="22"/>
    </w:rPr>
  </w:style>
  <w:style w:type="character" w:styleId="Hyperlink">
    <w:name w:val="Hyperlink"/>
    <w:basedOn w:val="DefaultParagraphFont"/>
    <w:uiPriority w:val="99"/>
    <w:semiHidden/>
    <w:unhideWhenUsed/>
    <w:rsid w:val="007A575F"/>
    <w:rPr>
      <w:color w:val="0000FF"/>
      <w:u w:val="single"/>
    </w:rPr>
  </w:style>
  <w:style w:type="paragraph" w:styleId="NormalWeb">
    <w:name w:val="Normal (Web)"/>
    <w:basedOn w:val="Normal"/>
    <w:uiPriority w:val="99"/>
    <w:semiHidden/>
    <w:unhideWhenUsed/>
    <w:rsid w:val="00A71D2C"/>
    <w:pPr>
      <w:spacing w:before="100" w:beforeAutospacing="1" w:after="100" w:afterAutospacing="1"/>
    </w:pPr>
  </w:style>
  <w:style w:type="character" w:customStyle="1" w:styleId="mjx-char">
    <w:name w:val="mjx-char"/>
    <w:basedOn w:val="DefaultParagraphFont"/>
    <w:rsid w:val="00A71D2C"/>
  </w:style>
  <w:style w:type="character" w:customStyle="1" w:styleId="mjxassistivemathml">
    <w:name w:val="mjx_assistive_mathml"/>
    <w:basedOn w:val="DefaultParagraphFont"/>
    <w:rsid w:val="00A71D2C"/>
  </w:style>
  <w:style w:type="paragraph" w:customStyle="1" w:styleId="Default">
    <w:name w:val="Default"/>
    <w:rsid w:val="00D46F7E"/>
    <w:pPr>
      <w:autoSpaceDE w:val="0"/>
      <w:autoSpaceDN w:val="0"/>
      <w:adjustRightInd w:val="0"/>
      <w:spacing w:after="0" w:line="240" w:lineRule="auto"/>
    </w:pPr>
    <w:rPr>
      <w:rFonts w:cs="Times New Roman"/>
      <w:color w:val="000000"/>
      <w:sz w:val="24"/>
      <w:szCs w:val="24"/>
      <w:lang w:eastAsia="vi-VN"/>
    </w:rPr>
  </w:style>
  <w:style w:type="character" w:styleId="PlaceholderText">
    <w:name w:val="Placeholder Text"/>
    <w:basedOn w:val="DefaultParagraphFont"/>
    <w:uiPriority w:val="99"/>
    <w:semiHidden/>
    <w:rsid w:val="00CF223F"/>
    <w:rPr>
      <w:color w:val="808080"/>
    </w:rPr>
  </w:style>
  <w:style w:type="paragraph" w:styleId="BalloonText">
    <w:name w:val="Balloon Text"/>
    <w:basedOn w:val="Normal"/>
    <w:link w:val="BalloonTextChar"/>
    <w:uiPriority w:val="99"/>
    <w:semiHidden/>
    <w:unhideWhenUsed/>
    <w:rsid w:val="00357BF6"/>
    <w:rPr>
      <w:rFonts w:ascii="Tahoma" w:hAnsi="Tahoma" w:cs="Tahoma"/>
      <w:sz w:val="16"/>
      <w:szCs w:val="16"/>
    </w:rPr>
  </w:style>
  <w:style w:type="character" w:customStyle="1" w:styleId="BalloonTextChar">
    <w:name w:val="Balloon Text Char"/>
    <w:basedOn w:val="DefaultParagraphFont"/>
    <w:link w:val="BalloonText"/>
    <w:uiPriority w:val="99"/>
    <w:semiHidden/>
    <w:rsid w:val="00357BF6"/>
    <w:rPr>
      <w:rFonts w:ascii="Tahoma" w:eastAsia="Times New Roman" w:hAnsi="Tahoma" w:cs="Tahoma"/>
      <w:sz w:val="16"/>
      <w:szCs w:val="16"/>
    </w:rPr>
  </w:style>
  <w:style w:type="table" w:customStyle="1" w:styleId="TableGrid1">
    <w:name w:val="Table Grid1"/>
    <w:basedOn w:val="TableNormal"/>
    <w:next w:val="TableGrid"/>
    <w:uiPriority w:val="39"/>
    <w:rsid w:val="004C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wmf"/><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DCD4-EAD9-403F-A602-BD06990E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2022-01-03T15:15:00Z</cp:lastPrinted>
  <dcterms:created xsi:type="dcterms:W3CDTF">2024-03-23T14:48:00Z</dcterms:created>
  <dcterms:modified xsi:type="dcterms:W3CDTF">2024-04-13T16:15:00Z</dcterms:modified>
</cp:coreProperties>
</file>