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DC3F" w14:textId="320B7415" w:rsidR="00800A7E" w:rsidRPr="002F6E70" w:rsidRDefault="00800A7E" w:rsidP="00800A7E">
      <w:pPr>
        <w:spacing w:line="276" w:lineRule="auto"/>
        <w:rPr>
          <w:bCs/>
          <w:szCs w:val="28"/>
        </w:rPr>
      </w:pPr>
      <w:r w:rsidRPr="002F6E70">
        <w:rPr>
          <w:bCs/>
          <w:szCs w:val="28"/>
        </w:rPr>
        <w:t>Họ và tên: Nông Cẩm Lan</w:t>
      </w:r>
    </w:p>
    <w:p w14:paraId="1B8D02B7" w14:textId="77777777" w:rsidR="00800A7E" w:rsidRDefault="00800A7E" w:rsidP="00800A7E">
      <w:pPr>
        <w:rPr>
          <w:b/>
          <w:sz w:val="26"/>
          <w:szCs w:val="26"/>
        </w:rPr>
      </w:pPr>
      <w:r w:rsidRPr="002F6E70">
        <w:rPr>
          <w:bCs/>
          <w:szCs w:val="28"/>
        </w:rPr>
        <w:t xml:space="preserve">Gmail: </w:t>
      </w:r>
      <w:hyperlink r:id="rId5" w:history="1">
        <w:r w:rsidRPr="002F6E70">
          <w:rPr>
            <w:rStyle w:val="Hyperlink"/>
            <w:bCs/>
            <w:szCs w:val="28"/>
          </w:rPr>
          <w:t>camlanlhp@gmail.com</w:t>
        </w:r>
      </w:hyperlink>
      <w:r w:rsidR="00842AAF" w:rsidRPr="00683856">
        <w:rPr>
          <w:b/>
          <w:sz w:val="26"/>
          <w:szCs w:val="26"/>
        </w:rPr>
        <w:t xml:space="preserve"> </w:t>
      </w:r>
    </w:p>
    <w:p w14:paraId="6AD3138A" w14:textId="7C71245D" w:rsidR="008C6348" w:rsidRDefault="00842AAF" w:rsidP="00800A7E">
      <w:pPr>
        <w:rPr>
          <w:b/>
          <w:sz w:val="26"/>
          <w:szCs w:val="26"/>
        </w:rPr>
      </w:pPr>
      <w:r w:rsidRPr="00683856">
        <w:rPr>
          <w:b/>
          <w:sz w:val="26"/>
          <w:szCs w:val="26"/>
        </w:rPr>
        <w:t xml:space="preserve">        </w:t>
      </w:r>
      <w:r w:rsidR="00683856">
        <w:rPr>
          <w:b/>
          <w:sz w:val="26"/>
          <w:szCs w:val="26"/>
        </w:rPr>
        <w:t xml:space="preserve">     </w:t>
      </w:r>
      <w:r w:rsidRPr="00683856">
        <w:rPr>
          <w:b/>
          <w:sz w:val="26"/>
          <w:szCs w:val="26"/>
        </w:rPr>
        <w:t xml:space="preserve">  </w:t>
      </w:r>
    </w:p>
    <w:p w14:paraId="4B516336" w14:textId="6CFE175C" w:rsidR="00BD52F8" w:rsidRPr="00683856" w:rsidRDefault="00BD52F8" w:rsidP="008C6348">
      <w:pPr>
        <w:ind w:left="2160" w:firstLine="720"/>
        <w:rPr>
          <w:b/>
          <w:sz w:val="26"/>
          <w:szCs w:val="26"/>
        </w:rPr>
      </w:pPr>
      <w:r w:rsidRPr="00683856">
        <w:rPr>
          <w:b/>
          <w:sz w:val="26"/>
          <w:szCs w:val="26"/>
        </w:rPr>
        <w:t xml:space="preserve">MA TRẬN ĐỀ KIỂM TRA </w:t>
      </w:r>
      <w:r w:rsidR="003B439C" w:rsidRPr="00683856">
        <w:rPr>
          <w:b/>
          <w:sz w:val="26"/>
          <w:szCs w:val="26"/>
        </w:rPr>
        <w:t>CUỐI</w:t>
      </w:r>
      <w:r w:rsidRPr="00683856">
        <w:rPr>
          <w:b/>
          <w:sz w:val="26"/>
          <w:szCs w:val="26"/>
        </w:rPr>
        <w:t xml:space="preserve"> HỌC KÌ I</w:t>
      </w:r>
      <w:r w:rsidR="00842AAF" w:rsidRPr="00683856">
        <w:rPr>
          <w:b/>
          <w:sz w:val="26"/>
          <w:szCs w:val="26"/>
        </w:rPr>
        <w:t>I</w:t>
      </w:r>
    </w:p>
    <w:tbl>
      <w:tblPr>
        <w:tblW w:w="11057" w:type="dxa"/>
        <w:tblInd w:w="-567" w:type="dxa"/>
        <w:tblLook w:val="04A0" w:firstRow="1" w:lastRow="0" w:firstColumn="1" w:lastColumn="0" w:noHBand="0" w:noVBand="1"/>
      </w:tblPr>
      <w:tblGrid>
        <w:gridCol w:w="4962"/>
        <w:gridCol w:w="6095"/>
      </w:tblGrid>
      <w:tr w:rsidR="00BD52F8" w:rsidRPr="00683856" w14:paraId="1834FB14" w14:textId="77777777" w:rsidTr="00842AAF">
        <w:tc>
          <w:tcPr>
            <w:tcW w:w="4962" w:type="dxa"/>
          </w:tcPr>
          <w:p w14:paraId="0C57DF52" w14:textId="4F9B663F" w:rsidR="00BD52F8" w:rsidRPr="00683856" w:rsidRDefault="00BD52F8" w:rsidP="00AA7231">
            <w:pPr>
              <w:tabs>
                <w:tab w:val="center" w:pos="4680"/>
                <w:tab w:val="right" w:pos="9360"/>
              </w:tabs>
              <w:rPr>
                <w:b/>
                <w:sz w:val="26"/>
                <w:szCs w:val="26"/>
              </w:rPr>
            </w:pPr>
          </w:p>
        </w:tc>
        <w:tc>
          <w:tcPr>
            <w:tcW w:w="6095" w:type="dxa"/>
          </w:tcPr>
          <w:p w14:paraId="221EF1F5" w14:textId="763FA46C" w:rsidR="00BD52F8" w:rsidRPr="00683856" w:rsidRDefault="00BD52F8" w:rsidP="008C6348">
            <w:pPr>
              <w:tabs>
                <w:tab w:val="center" w:pos="4680"/>
                <w:tab w:val="right" w:pos="6048"/>
              </w:tabs>
              <w:rPr>
                <w:b/>
                <w:sz w:val="26"/>
                <w:szCs w:val="26"/>
              </w:rPr>
            </w:pPr>
            <w:r w:rsidRPr="00683856">
              <w:rPr>
                <w:b/>
                <w:sz w:val="26"/>
                <w:szCs w:val="26"/>
              </w:rPr>
              <w:t>NĂM HỌC 202</w:t>
            </w:r>
            <w:r w:rsidR="00C57961">
              <w:rPr>
                <w:b/>
                <w:sz w:val="26"/>
                <w:szCs w:val="26"/>
              </w:rPr>
              <w:t>3</w:t>
            </w:r>
            <w:r w:rsidRPr="00683856">
              <w:rPr>
                <w:b/>
                <w:sz w:val="26"/>
                <w:szCs w:val="26"/>
              </w:rPr>
              <w:t>-202</w:t>
            </w:r>
            <w:r w:rsidR="00C57961">
              <w:rPr>
                <w:b/>
                <w:sz w:val="26"/>
                <w:szCs w:val="26"/>
              </w:rPr>
              <w:t>4</w:t>
            </w:r>
          </w:p>
        </w:tc>
      </w:tr>
    </w:tbl>
    <w:p w14:paraId="4390F526" w14:textId="3EA17D5C" w:rsidR="00BD52F8" w:rsidRPr="00683856" w:rsidRDefault="008C6348" w:rsidP="008C6348">
      <w:pPr>
        <w:tabs>
          <w:tab w:val="left" w:pos="1170"/>
        </w:tabs>
        <w:rPr>
          <w:b/>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BD52F8" w:rsidRPr="00683856">
        <w:rPr>
          <w:b/>
          <w:sz w:val="26"/>
          <w:szCs w:val="26"/>
        </w:rPr>
        <w:t>MÔN:  NGỮ VĂN – LỚP 6</w:t>
      </w:r>
    </w:p>
    <w:p w14:paraId="2B198634" w14:textId="77777777" w:rsidR="00BD52F8" w:rsidRPr="00683856" w:rsidRDefault="00BD52F8" w:rsidP="00BD52F8">
      <w:pPr>
        <w:rPr>
          <w:sz w:val="26"/>
          <w:szCs w:val="26"/>
          <w:lang w:val="vi-VN"/>
        </w:rPr>
      </w:pPr>
    </w:p>
    <w:tbl>
      <w:tblPr>
        <w:tblW w:w="52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41"/>
        <w:gridCol w:w="1755"/>
        <w:gridCol w:w="1092"/>
        <w:gridCol w:w="622"/>
        <w:gridCol w:w="1094"/>
        <w:gridCol w:w="624"/>
        <w:gridCol w:w="1094"/>
        <w:gridCol w:w="622"/>
        <w:gridCol w:w="989"/>
        <w:gridCol w:w="624"/>
        <w:gridCol w:w="937"/>
      </w:tblGrid>
      <w:tr w:rsidR="00BD52F8" w:rsidRPr="00683856" w14:paraId="4DAB8A8E" w14:textId="77777777" w:rsidTr="00E475C1">
        <w:tc>
          <w:tcPr>
            <w:tcW w:w="285" w:type="pct"/>
            <w:vMerge w:val="restart"/>
            <w:shd w:val="clear" w:color="auto" w:fill="auto"/>
            <w:vAlign w:val="center"/>
          </w:tcPr>
          <w:p w14:paraId="0D3E32BD"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TT</w:t>
            </w:r>
          </w:p>
        </w:tc>
        <w:tc>
          <w:tcPr>
            <w:tcW w:w="385" w:type="pct"/>
            <w:vMerge w:val="restart"/>
            <w:shd w:val="clear" w:color="auto" w:fill="auto"/>
            <w:vAlign w:val="center"/>
          </w:tcPr>
          <w:p w14:paraId="262D38D4" w14:textId="77777777" w:rsidR="00BD52F8" w:rsidRPr="00683856" w:rsidRDefault="00BD52F8" w:rsidP="00AA7231">
            <w:pPr>
              <w:spacing w:line="340" w:lineRule="exact"/>
              <w:jc w:val="center"/>
              <w:rPr>
                <w:b/>
                <w:spacing w:val="-8"/>
                <w:sz w:val="26"/>
                <w:szCs w:val="26"/>
              </w:rPr>
            </w:pPr>
            <w:r w:rsidRPr="00683856">
              <w:rPr>
                <w:b/>
                <w:spacing w:val="-8"/>
                <w:sz w:val="26"/>
                <w:szCs w:val="26"/>
              </w:rPr>
              <w:t>Kĩ năng</w:t>
            </w:r>
          </w:p>
        </w:tc>
        <w:tc>
          <w:tcPr>
            <w:tcW w:w="804" w:type="pct"/>
            <w:vMerge w:val="restart"/>
            <w:shd w:val="clear" w:color="auto" w:fill="auto"/>
            <w:vAlign w:val="center"/>
          </w:tcPr>
          <w:p w14:paraId="2FE9F163"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Nội dung/</w:t>
            </w:r>
            <w:r w:rsidRPr="00683856">
              <w:rPr>
                <w:b/>
                <w:spacing w:val="-8"/>
                <w:sz w:val="26"/>
                <w:szCs w:val="26"/>
              </w:rPr>
              <w:t xml:space="preserve"> </w:t>
            </w:r>
            <w:r w:rsidRPr="00683856">
              <w:rPr>
                <w:b/>
                <w:spacing w:val="-8"/>
                <w:sz w:val="26"/>
                <w:szCs w:val="26"/>
                <w:lang w:val="vi-VN"/>
              </w:rPr>
              <w:t>đơn vị kiến thức</w:t>
            </w:r>
          </w:p>
        </w:tc>
        <w:tc>
          <w:tcPr>
            <w:tcW w:w="3097" w:type="pct"/>
            <w:gridSpan w:val="8"/>
            <w:shd w:val="clear" w:color="auto" w:fill="auto"/>
            <w:vAlign w:val="center"/>
          </w:tcPr>
          <w:p w14:paraId="3CDE2AAC"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Mức độ nhận thức</w:t>
            </w:r>
          </w:p>
        </w:tc>
        <w:tc>
          <w:tcPr>
            <w:tcW w:w="429" w:type="pct"/>
            <w:vMerge w:val="restart"/>
            <w:shd w:val="clear" w:color="auto" w:fill="auto"/>
          </w:tcPr>
          <w:p w14:paraId="3217DBCE"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Tổng</w:t>
            </w:r>
          </w:p>
          <w:p w14:paraId="58584713"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 điểm</w:t>
            </w:r>
          </w:p>
        </w:tc>
      </w:tr>
      <w:tr w:rsidR="00BD52F8" w:rsidRPr="00683856" w14:paraId="64FF1FBE" w14:textId="77777777" w:rsidTr="00E475C1">
        <w:tc>
          <w:tcPr>
            <w:tcW w:w="285" w:type="pct"/>
            <w:vMerge/>
            <w:shd w:val="clear" w:color="auto" w:fill="auto"/>
            <w:vAlign w:val="center"/>
          </w:tcPr>
          <w:p w14:paraId="48EF3D95" w14:textId="77777777" w:rsidR="00BD52F8" w:rsidRPr="00683856" w:rsidRDefault="00BD52F8" w:rsidP="00AA7231">
            <w:pPr>
              <w:spacing w:line="340" w:lineRule="exact"/>
              <w:jc w:val="center"/>
              <w:rPr>
                <w:b/>
                <w:spacing w:val="-8"/>
                <w:sz w:val="26"/>
                <w:szCs w:val="26"/>
                <w:lang w:val="vi-VN"/>
              </w:rPr>
            </w:pPr>
          </w:p>
        </w:tc>
        <w:tc>
          <w:tcPr>
            <w:tcW w:w="385" w:type="pct"/>
            <w:vMerge/>
            <w:shd w:val="clear" w:color="auto" w:fill="auto"/>
            <w:vAlign w:val="center"/>
          </w:tcPr>
          <w:p w14:paraId="1D1A485C" w14:textId="77777777" w:rsidR="00BD52F8" w:rsidRPr="00683856" w:rsidRDefault="00BD52F8" w:rsidP="00AA7231">
            <w:pPr>
              <w:spacing w:line="340" w:lineRule="exact"/>
              <w:jc w:val="center"/>
              <w:rPr>
                <w:b/>
                <w:spacing w:val="-8"/>
                <w:sz w:val="26"/>
                <w:szCs w:val="26"/>
                <w:lang w:val="vi-VN"/>
              </w:rPr>
            </w:pPr>
          </w:p>
        </w:tc>
        <w:tc>
          <w:tcPr>
            <w:tcW w:w="804" w:type="pct"/>
            <w:vMerge/>
            <w:shd w:val="clear" w:color="auto" w:fill="auto"/>
            <w:vAlign w:val="center"/>
          </w:tcPr>
          <w:p w14:paraId="1456B2FD" w14:textId="77777777" w:rsidR="00BD52F8" w:rsidRPr="00683856" w:rsidRDefault="00BD52F8" w:rsidP="00AA7231">
            <w:pPr>
              <w:spacing w:line="340" w:lineRule="exact"/>
              <w:jc w:val="center"/>
              <w:rPr>
                <w:b/>
                <w:spacing w:val="-8"/>
                <w:sz w:val="26"/>
                <w:szCs w:val="26"/>
                <w:lang w:val="vi-VN"/>
              </w:rPr>
            </w:pPr>
          </w:p>
        </w:tc>
        <w:tc>
          <w:tcPr>
            <w:tcW w:w="785" w:type="pct"/>
            <w:gridSpan w:val="2"/>
            <w:shd w:val="clear" w:color="auto" w:fill="auto"/>
            <w:vAlign w:val="center"/>
          </w:tcPr>
          <w:p w14:paraId="5D1D44E9"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Nhận biết</w:t>
            </w:r>
          </w:p>
        </w:tc>
        <w:tc>
          <w:tcPr>
            <w:tcW w:w="786" w:type="pct"/>
            <w:gridSpan w:val="2"/>
            <w:shd w:val="clear" w:color="auto" w:fill="auto"/>
            <w:vAlign w:val="center"/>
          </w:tcPr>
          <w:p w14:paraId="46E996E8"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Thông hiểu</w:t>
            </w:r>
          </w:p>
        </w:tc>
        <w:tc>
          <w:tcPr>
            <w:tcW w:w="786" w:type="pct"/>
            <w:gridSpan w:val="2"/>
            <w:shd w:val="clear" w:color="auto" w:fill="auto"/>
            <w:vAlign w:val="center"/>
          </w:tcPr>
          <w:p w14:paraId="0A4F0A37"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Vận dụng</w:t>
            </w:r>
          </w:p>
        </w:tc>
        <w:tc>
          <w:tcPr>
            <w:tcW w:w="739" w:type="pct"/>
            <w:gridSpan w:val="2"/>
            <w:shd w:val="clear" w:color="auto" w:fill="auto"/>
            <w:vAlign w:val="center"/>
          </w:tcPr>
          <w:p w14:paraId="1547A1D8"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Vận dụng cao</w:t>
            </w:r>
          </w:p>
        </w:tc>
        <w:tc>
          <w:tcPr>
            <w:tcW w:w="429" w:type="pct"/>
            <w:vMerge/>
            <w:shd w:val="clear" w:color="auto" w:fill="auto"/>
          </w:tcPr>
          <w:p w14:paraId="7818A858" w14:textId="77777777" w:rsidR="00BD52F8" w:rsidRPr="00683856" w:rsidRDefault="00BD52F8" w:rsidP="00AA7231">
            <w:pPr>
              <w:spacing w:line="340" w:lineRule="exact"/>
              <w:jc w:val="center"/>
              <w:rPr>
                <w:b/>
                <w:spacing w:val="-8"/>
                <w:sz w:val="26"/>
                <w:szCs w:val="26"/>
                <w:lang w:val="vi-VN"/>
              </w:rPr>
            </w:pPr>
          </w:p>
        </w:tc>
      </w:tr>
      <w:tr w:rsidR="000911DF" w:rsidRPr="00683856" w14:paraId="78D2BA93" w14:textId="77777777" w:rsidTr="00E475C1">
        <w:tc>
          <w:tcPr>
            <w:tcW w:w="285" w:type="pct"/>
            <w:vMerge/>
            <w:shd w:val="clear" w:color="auto" w:fill="auto"/>
            <w:vAlign w:val="center"/>
          </w:tcPr>
          <w:p w14:paraId="2A71ABE5" w14:textId="77777777" w:rsidR="00BD52F8" w:rsidRPr="00683856" w:rsidRDefault="00BD52F8" w:rsidP="00AA7231">
            <w:pPr>
              <w:spacing w:line="340" w:lineRule="exact"/>
              <w:jc w:val="center"/>
              <w:rPr>
                <w:b/>
                <w:spacing w:val="-8"/>
                <w:sz w:val="26"/>
                <w:szCs w:val="26"/>
                <w:lang w:val="vi-VN"/>
              </w:rPr>
            </w:pPr>
          </w:p>
        </w:tc>
        <w:tc>
          <w:tcPr>
            <w:tcW w:w="385" w:type="pct"/>
            <w:vMerge/>
            <w:shd w:val="clear" w:color="auto" w:fill="auto"/>
            <w:vAlign w:val="center"/>
          </w:tcPr>
          <w:p w14:paraId="65DC2AEF" w14:textId="77777777" w:rsidR="00BD52F8" w:rsidRPr="00683856" w:rsidRDefault="00BD52F8" w:rsidP="00AA7231">
            <w:pPr>
              <w:spacing w:line="340" w:lineRule="exact"/>
              <w:jc w:val="center"/>
              <w:rPr>
                <w:b/>
                <w:spacing w:val="-8"/>
                <w:sz w:val="26"/>
                <w:szCs w:val="26"/>
                <w:lang w:val="vi-VN"/>
              </w:rPr>
            </w:pPr>
          </w:p>
        </w:tc>
        <w:tc>
          <w:tcPr>
            <w:tcW w:w="804" w:type="pct"/>
            <w:vMerge/>
            <w:shd w:val="clear" w:color="auto" w:fill="auto"/>
            <w:vAlign w:val="center"/>
          </w:tcPr>
          <w:p w14:paraId="4A67FC3F" w14:textId="77777777" w:rsidR="00BD52F8" w:rsidRPr="00683856" w:rsidRDefault="00BD52F8" w:rsidP="00AA7231">
            <w:pPr>
              <w:spacing w:line="340" w:lineRule="exact"/>
              <w:jc w:val="center"/>
              <w:rPr>
                <w:b/>
                <w:spacing w:val="-8"/>
                <w:sz w:val="26"/>
                <w:szCs w:val="26"/>
                <w:lang w:val="vi-VN"/>
              </w:rPr>
            </w:pPr>
          </w:p>
        </w:tc>
        <w:tc>
          <w:tcPr>
            <w:tcW w:w="500" w:type="pct"/>
            <w:shd w:val="clear" w:color="auto" w:fill="auto"/>
            <w:vAlign w:val="center"/>
          </w:tcPr>
          <w:p w14:paraId="1244EC88"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TNKQ</w:t>
            </w:r>
          </w:p>
        </w:tc>
        <w:tc>
          <w:tcPr>
            <w:tcW w:w="285" w:type="pct"/>
            <w:shd w:val="clear" w:color="auto" w:fill="auto"/>
            <w:vAlign w:val="center"/>
          </w:tcPr>
          <w:p w14:paraId="7932E99B"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TL</w:t>
            </w:r>
          </w:p>
        </w:tc>
        <w:tc>
          <w:tcPr>
            <w:tcW w:w="501" w:type="pct"/>
            <w:shd w:val="clear" w:color="auto" w:fill="auto"/>
            <w:vAlign w:val="center"/>
          </w:tcPr>
          <w:p w14:paraId="3138D519"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TNKQ</w:t>
            </w:r>
          </w:p>
        </w:tc>
        <w:tc>
          <w:tcPr>
            <w:tcW w:w="285" w:type="pct"/>
            <w:shd w:val="clear" w:color="auto" w:fill="auto"/>
            <w:vAlign w:val="center"/>
          </w:tcPr>
          <w:p w14:paraId="6C53E83C"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TL</w:t>
            </w:r>
          </w:p>
        </w:tc>
        <w:tc>
          <w:tcPr>
            <w:tcW w:w="501" w:type="pct"/>
            <w:shd w:val="clear" w:color="auto" w:fill="auto"/>
            <w:vAlign w:val="center"/>
          </w:tcPr>
          <w:p w14:paraId="6A0142ED"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TNKQ</w:t>
            </w:r>
          </w:p>
        </w:tc>
        <w:tc>
          <w:tcPr>
            <w:tcW w:w="285" w:type="pct"/>
            <w:shd w:val="clear" w:color="auto" w:fill="auto"/>
            <w:vAlign w:val="center"/>
          </w:tcPr>
          <w:p w14:paraId="4D716520"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TL</w:t>
            </w:r>
          </w:p>
        </w:tc>
        <w:tc>
          <w:tcPr>
            <w:tcW w:w="453" w:type="pct"/>
            <w:shd w:val="clear" w:color="auto" w:fill="auto"/>
            <w:vAlign w:val="center"/>
          </w:tcPr>
          <w:p w14:paraId="12414D1A"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TNKQ</w:t>
            </w:r>
          </w:p>
        </w:tc>
        <w:tc>
          <w:tcPr>
            <w:tcW w:w="285" w:type="pct"/>
            <w:shd w:val="clear" w:color="auto" w:fill="auto"/>
            <w:vAlign w:val="center"/>
          </w:tcPr>
          <w:p w14:paraId="6E379511"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TL</w:t>
            </w:r>
          </w:p>
        </w:tc>
        <w:tc>
          <w:tcPr>
            <w:tcW w:w="429" w:type="pct"/>
            <w:vMerge/>
            <w:shd w:val="clear" w:color="auto" w:fill="auto"/>
          </w:tcPr>
          <w:p w14:paraId="655E96F9" w14:textId="77777777" w:rsidR="00BD52F8" w:rsidRPr="00683856" w:rsidRDefault="00BD52F8" w:rsidP="00AA7231">
            <w:pPr>
              <w:spacing w:line="340" w:lineRule="exact"/>
              <w:jc w:val="center"/>
              <w:rPr>
                <w:b/>
                <w:spacing w:val="-8"/>
                <w:sz w:val="26"/>
                <w:szCs w:val="26"/>
                <w:lang w:val="vi-VN"/>
              </w:rPr>
            </w:pPr>
          </w:p>
        </w:tc>
      </w:tr>
      <w:tr w:rsidR="000911DF" w:rsidRPr="00683856" w14:paraId="7DAED384" w14:textId="77777777" w:rsidTr="00E475C1">
        <w:trPr>
          <w:trHeight w:val="732"/>
        </w:trPr>
        <w:tc>
          <w:tcPr>
            <w:tcW w:w="285" w:type="pct"/>
            <w:shd w:val="clear" w:color="auto" w:fill="auto"/>
          </w:tcPr>
          <w:p w14:paraId="474C9DBA" w14:textId="77777777" w:rsidR="00BD52F8" w:rsidRPr="00683856" w:rsidRDefault="00BD52F8" w:rsidP="00AA7231">
            <w:pPr>
              <w:spacing w:line="340" w:lineRule="exact"/>
              <w:rPr>
                <w:b/>
                <w:spacing w:val="-8"/>
                <w:sz w:val="26"/>
                <w:szCs w:val="26"/>
                <w:lang w:val="vi-VN"/>
              </w:rPr>
            </w:pPr>
            <w:r w:rsidRPr="00683856">
              <w:rPr>
                <w:b/>
                <w:spacing w:val="-8"/>
                <w:sz w:val="26"/>
                <w:szCs w:val="26"/>
                <w:lang w:val="vi-VN"/>
              </w:rPr>
              <w:t>1</w:t>
            </w:r>
          </w:p>
          <w:p w14:paraId="614BBA04" w14:textId="77777777" w:rsidR="00BD52F8" w:rsidRPr="00683856" w:rsidRDefault="00BD52F8" w:rsidP="00AA7231">
            <w:pPr>
              <w:spacing w:line="340" w:lineRule="exact"/>
              <w:rPr>
                <w:b/>
                <w:spacing w:val="-8"/>
                <w:sz w:val="26"/>
                <w:szCs w:val="26"/>
                <w:lang w:val="vi-VN"/>
              </w:rPr>
            </w:pPr>
          </w:p>
        </w:tc>
        <w:tc>
          <w:tcPr>
            <w:tcW w:w="385" w:type="pct"/>
            <w:shd w:val="clear" w:color="auto" w:fill="auto"/>
          </w:tcPr>
          <w:p w14:paraId="312C164D" w14:textId="77777777" w:rsidR="00BD52F8" w:rsidRPr="00683856" w:rsidRDefault="00BD52F8" w:rsidP="00AA7231">
            <w:pPr>
              <w:spacing w:line="340" w:lineRule="exact"/>
              <w:rPr>
                <w:b/>
                <w:spacing w:val="-8"/>
                <w:sz w:val="26"/>
                <w:szCs w:val="26"/>
              </w:rPr>
            </w:pPr>
            <w:r w:rsidRPr="00683856">
              <w:rPr>
                <w:b/>
                <w:spacing w:val="-8"/>
                <w:sz w:val="26"/>
                <w:szCs w:val="26"/>
              </w:rPr>
              <w:t>Đọc hiểu</w:t>
            </w:r>
          </w:p>
        </w:tc>
        <w:tc>
          <w:tcPr>
            <w:tcW w:w="804" w:type="pct"/>
            <w:shd w:val="clear" w:color="auto" w:fill="auto"/>
          </w:tcPr>
          <w:p w14:paraId="03606291" w14:textId="1F13DDFD" w:rsidR="00BD52F8" w:rsidRPr="00683856" w:rsidRDefault="003B439C" w:rsidP="00AA7231">
            <w:pPr>
              <w:spacing w:line="340" w:lineRule="exact"/>
              <w:rPr>
                <w:b/>
                <w:spacing w:val="-8"/>
                <w:sz w:val="26"/>
                <w:szCs w:val="26"/>
                <w:lang w:val="vi-VN"/>
              </w:rPr>
            </w:pPr>
            <w:r w:rsidRPr="00683856">
              <w:rPr>
                <w:spacing w:val="-8"/>
                <w:sz w:val="26"/>
                <w:szCs w:val="26"/>
              </w:rPr>
              <w:t xml:space="preserve">Văn bản </w:t>
            </w:r>
            <w:r w:rsidR="00C57961">
              <w:rPr>
                <w:spacing w:val="-8"/>
                <w:sz w:val="26"/>
                <w:szCs w:val="26"/>
              </w:rPr>
              <w:t>thông tin</w:t>
            </w:r>
          </w:p>
        </w:tc>
        <w:tc>
          <w:tcPr>
            <w:tcW w:w="500" w:type="pct"/>
            <w:shd w:val="clear" w:color="auto" w:fill="auto"/>
            <w:vAlign w:val="center"/>
          </w:tcPr>
          <w:p w14:paraId="23B1F8F1" w14:textId="77777777" w:rsidR="00BD52F8" w:rsidRPr="00683856" w:rsidRDefault="00BD52F8" w:rsidP="00AA7231">
            <w:pPr>
              <w:spacing w:line="340" w:lineRule="exact"/>
              <w:jc w:val="center"/>
              <w:rPr>
                <w:spacing w:val="-8"/>
                <w:sz w:val="26"/>
                <w:szCs w:val="26"/>
              </w:rPr>
            </w:pPr>
            <w:r w:rsidRPr="00683856">
              <w:rPr>
                <w:spacing w:val="-8"/>
                <w:sz w:val="26"/>
                <w:szCs w:val="26"/>
              </w:rPr>
              <w:t>3</w:t>
            </w:r>
          </w:p>
        </w:tc>
        <w:tc>
          <w:tcPr>
            <w:tcW w:w="285" w:type="pct"/>
            <w:shd w:val="clear" w:color="auto" w:fill="auto"/>
            <w:vAlign w:val="center"/>
          </w:tcPr>
          <w:p w14:paraId="7DA80C17"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501" w:type="pct"/>
            <w:shd w:val="clear" w:color="auto" w:fill="auto"/>
            <w:vAlign w:val="center"/>
          </w:tcPr>
          <w:p w14:paraId="32E4C6B1" w14:textId="77777777" w:rsidR="00BD52F8" w:rsidRPr="00683856" w:rsidRDefault="00BD52F8" w:rsidP="00AA7231">
            <w:pPr>
              <w:spacing w:line="340" w:lineRule="exact"/>
              <w:jc w:val="center"/>
              <w:rPr>
                <w:spacing w:val="-8"/>
                <w:sz w:val="26"/>
                <w:szCs w:val="26"/>
              </w:rPr>
            </w:pPr>
            <w:r w:rsidRPr="00683856">
              <w:rPr>
                <w:spacing w:val="-8"/>
                <w:sz w:val="26"/>
                <w:szCs w:val="26"/>
              </w:rPr>
              <w:t>5</w:t>
            </w:r>
          </w:p>
        </w:tc>
        <w:tc>
          <w:tcPr>
            <w:tcW w:w="285" w:type="pct"/>
            <w:shd w:val="clear" w:color="auto" w:fill="auto"/>
            <w:vAlign w:val="center"/>
          </w:tcPr>
          <w:p w14:paraId="0DA7435B"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501" w:type="pct"/>
            <w:shd w:val="clear" w:color="auto" w:fill="auto"/>
            <w:vAlign w:val="center"/>
          </w:tcPr>
          <w:p w14:paraId="64CF9F5F"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0C21EAE3" w14:textId="77777777" w:rsidR="00BD52F8" w:rsidRPr="00683856" w:rsidRDefault="00BD52F8" w:rsidP="00AA7231">
            <w:pPr>
              <w:spacing w:line="340" w:lineRule="exact"/>
              <w:jc w:val="center"/>
              <w:rPr>
                <w:spacing w:val="-8"/>
                <w:sz w:val="26"/>
                <w:szCs w:val="26"/>
              </w:rPr>
            </w:pPr>
            <w:r w:rsidRPr="00683856">
              <w:rPr>
                <w:spacing w:val="-8"/>
                <w:sz w:val="26"/>
                <w:szCs w:val="26"/>
              </w:rPr>
              <w:t>2</w:t>
            </w:r>
          </w:p>
        </w:tc>
        <w:tc>
          <w:tcPr>
            <w:tcW w:w="453" w:type="pct"/>
            <w:shd w:val="clear" w:color="auto" w:fill="auto"/>
            <w:vAlign w:val="center"/>
          </w:tcPr>
          <w:p w14:paraId="0C3CC51C"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126270F5" w14:textId="77777777" w:rsidR="00BD52F8" w:rsidRPr="00683856" w:rsidRDefault="00BD52F8" w:rsidP="00AA7231">
            <w:pPr>
              <w:spacing w:line="340" w:lineRule="exact"/>
              <w:rPr>
                <w:b/>
                <w:spacing w:val="-8"/>
                <w:sz w:val="26"/>
                <w:szCs w:val="26"/>
              </w:rPr>
            </w:pPr>
          </w:p>
        </w:tc>
        <w:tc>
          <w:tcPr>
            <w:tcW w:w="429" w:type="pct"/>
            <w:shd w:val="clear" w:color="auto" w:fill="auto"/>
            <w:vAlign w:val="center"/>
          </w:tcPr>
          <w:p w14:paraId="659419CE" w14:textId="77777777" w:rsidR="00BD52F8" w:rsidRPr="00683856" w:rsidRDefault="00BD52F8" w:rsidP="00AA7231">
            <w:pPr>
              <w:spacing w:line="340" w:lineRule="exact"/>
              <w:jc w:val="center"/>
              <w:rPr>
                <w:spacing w:val="-8"/>
                <w:sz w:val="26"/>
                <w:szCs w:val="26"/>
              </w:rPr>
            </w:pPr>
            <w:r w:rsidRPr="00683856">
              <w:rPr>
                <w:spacing w:val="-8"/>
                <w:sz w:val="26"/>
                <w:szCs w:val="26"/>
              </w:rPr>
              <w:t>60</w:t>
            </w:r>
          </w:p>
        </w:tc>
      </w:tr>
      <w:tr w:rsidR="000911DF" w:rsidRPr="00683856" w14:paraId="75F43B88" w14:textId="77777777" w:rsidTr="00E475C1">
        <w:trPr>
          <w:trHeight w:val="401"/>
        </w:trPr>
        <w:tc>
          <w:tcPr>
            <w:tcW w:w="285" w:type="pct"/>
            <w:shd w:val="clear" w:color="auto" w:fill="auto"/>
          </w:tcPr>
          <w:p w14:paraId="36F56D6F"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2</w:t>
            </w:r>
          </w:p>
        </w:tc>
        <w:tc>
          <w:tcPr>
            <w:tcW w:w="385" w:type="pct"/>
            <w:shd w:val="clear" w:color="auto" w:fill="auto"/>
          </w:tcPr>
          <w:p w14:paraId="0074062F" w14:textId="77777777" w:rsidR="00BD52F8" w:rsidRPr="00683856" w:rsidRDefault="00BD52F8" w:rsidP="00AA7231">
            <w:pPr>
              <w:spacing w:line="340" w:lineRule="exact"/>
              <w:rPr>
                <w:b/>
                <w:spacing w:val="-8"/>
                <w:sz w:val="26"/>
                <w:szCs w:val="26"/>
              </w:rPr>
            </w:pPr>
            <w:r w:rsidRPr="00683856">
              <w:rPr>
                <w:b/>
                <w:spacing w:val="-8"/>
                <w:sz w:val="26"/>
                <w:szCs w:val="26"/>
              </w:rPr>
              <w:t>Viết</w:t>
            </w:r>
          </w:p>
          <w:p w14:paraId="7E1DD7CB" w14:textId="77777777" w:rsidR="00BD52F8" w:rsidRPr="00683856" w:rsidRDefault="00BD52F8" w:rsidP="00AA7231">
            <w:pPr>
              <w:spacing w:line="340" w:lineRule="exact"/>
              <w:rPr>
                <w:spacing w:val="-8"/>
                <w:sz w:val="26"/>
                <w:szCs w:val="26"/>
              </w:rPr>
            </w:pPr>
          </w:p>
        </w:tc>
        <w:tc>
          <w:tcPr>
            <w:tcW w:w="804" w:type="pct"/>
            <w:shd w:val="clear" w:color="auto" w:fill="auto"/>
          </w:tcPr>
          <w:p w14:paraId="59EC72B8" w14:textId="77777777" w:rsidR="00BD52F8" w:rsidRPr="00683856" w:rsidRDefault="003B439C" w:rsidP="00AA7231">
            <w:pPr>
              <w:spacing w:line="340" w:lineRule="exact"/>
              <w:rPr>
                <w:spacing w:val="-8"/>
                <w:sz w:val="26"/>
                <w:szCs w:val="26"/>
                <w:lang w:val="vi-VN"/>
              </w:rPr>
            </w:pPr>
            <w:r w:rsidRPr="00683856">
              <w:rPr>
                <w:sz w:val="26"/>
                <w:szCs w:val="26"/>
              </w:rPr>
              <w:t>Trình bày suy nghĩ về một hiện tượng trong đời sống</w:t>
            </w:r>
          </w:p>
        </w:tc>
        <w:tc>
          <w:tcPr>
            <w:tcW w:w="500" w:type="pct"/>
            <w:shd w:val="clear" w:color="auto" w:fill="auto"/>
            <w:vAlign w:val="center"/>
          </w:tcPr>
          <w:p w14:paraId="5EF9D87B"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31F2C625" w14:textId="77777777" w:rsidR="00BD52F8" w:rsidRPr="00683856" w:rsidRDefault="00BD52F8" w:rsidP="00AA7231">
            <w:pPr>
              <w:spacing w:line="340" w:lineRule="exact"/>
              <w:jc w:val="center"/>
              <w:rPr>
                <w:spacing w:val="-8"/>
                <w:sz w:val="26"/>
                <w:szCs w:val="26"/>
              </w:rPr>
            </w:pPr>
            <w:r w:rsidRPr="00683856">
              <w:rPr>
                <w:spacing w:val="-8"/>
                <w:sz w:val="26"/>
                <w:szCs w:val="26"/>
              </w:rPr>
              <w:t>1*</w:t>
            </w:r>
          </w:p>
        </w:tc>
        <w:tc>
          <w:tcPr>
            <w:tcW w:w="501" w:type="pct"/>
            <w:shd w:val="clear" w:color="auto" w:fill="auto"/>
            <w:vAlign w:val="center"/>
          </w:tcPr>
          <w:p w14:paraId="49A83CA7"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562BA9E2" w14:textId="77777777" w:rsidR="00BD52F8" w:rsidRPr="00683856" w:rsidRDefault="00BD52F8" w:rsidP="00AA7231">
            <w:pPr>
              <w:spacing w:line="340" w:lineRule="exact"/>
              <w:jc w:val="center"/>
              <w:rPr>
                <w:spacing w:val="-8"/>
                <w:sz w:val="26"/>
                <w:szCs w:val="26"/>
              </w:rPr>
            </w:pPr>
            <w:r w:rsidRPr="00683856">
              <w:rPr>
                <w:spacing w:val="-8"/>
                <w:sz w:val="26"/>
                <w:szCs w:val="26"/>
              </w:rPr>
              <w:t>1*</w:t>
            </w:r>
          </w:p>
        </w:tc>
        <w:tc>
          <w:tcPr>
            <w:tcW w:w="501" w:type="pct"/>
            <w:shd w:val="clear" w:color="auto" w:fill="auto"/>
            <w:vAlign w:val="center"/>
          </w:tcPr>
          <w:p w14:paraId="64212D6C"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67D87EC5" w14:textId="77777777" w:rsidR="00BD52F8" w:rsidRPr="00683856" w:rsidRDefault="00BD52F8" w:rsidP="00AA7231">
            <w:pPr>
              <w:spacing w:line="340" w:lineRule="exact"/>
              <w:jc w:val="center"/>
              <w:rPr>
                <w:spacing w:val="-8"/>
                <w:sz w:val="26"/>
                <w:szCs w:val="26"/>
              </w:rPr>
            </w:pPr>
            <w:r w:rsidRPr="00683856">
              <w:rPr>
                <w:spacing w:val="-8"/>
                <w:sz w:val="26"/>
                <w:szCs w:val="26"/>
              </w:rPr>
              <w:t>1*</w:t>
            </w:r>
          </w:p>
        </w:tc>
        <w:tc>
          <w:tcPr>
            <w:tcW w:w="453" w:type="pct"/>
            <w:shd w:val="clear" w:color="auto" w:fill="auto"/>
            <w:vAlign w:val="center"/>
          </w:tcPr>
          <w:p w14:paraId="7784330A" w14:textId="77777777" w:rsidR="00BD52F8" w:rsidRPr="00683856" w:rsidRDefault="00BD52F8" w:rsidP="00AA7231">
            <w:pPr>
              <w:spacing w:line="340" w:lineRule="exact"/>
              <w:jc w:val="center"/>
              <w:rPr>
                <w:spacing w:val="-8"/>
                <w:sz w:val="26"/>
                <w:szCs w:val="26"/>
              </w:rPr>
            </w:pPr>
            <w:r w:rsidRPr="00683856">
              <w:rPr>
                <w:spacing w:val="-8"/>
                <w:sz w:val="26"/>
                <w:szCs w:val="26"/>
              </w:rPr>
              <w:t>0</w:t>
            </w:r>
          </w:p>
        </w:tc>
        <w:tc>
          <w:tcPr>
            <w:tcW w:w="285" w:type="pct"/>
            <w:shd w:val="clear" w:color="auto" w:fill="auto"/>
            <w:vAlign w:val="center"/>
          </w:tcPr>
          <w:p w14:paraId="25A700EB" w14:textId="77777777" w:rsidR="00BD52F8" w:rsidRPr="00683856" w:rsidRDefault="00BD52F8" w:rsidP="00AA7231">
            <w:pPr>
              <w:spacing w:line="340" w:lineRule="exact"/>
              <w:jc w:val="center"/>
              <w:rPr>
                <w:spacing w:val="-8"/>
                <w:sz w:val="26"/>
                <w:szCs w:val="26"/>
              </w:rPr>
            </w:pPr>
            <w:r w:rsidRPr="00683856">
              <w:rPr>
                <w:spacing w:val="-8"/>
                <w:sz w:val="26"/>
                <w:szCs w:val="26"/>
              </w:rPr>
              <w:t>1*</w:t>
            </w:r>
          </w:p>
        </w:tc>
        <w:tc>
          <w:tcPr>
            <w:tcW w:w="429" w:type="pct"/>
            <w:shd w:val="clear" w:color="auto" w:fill="auto"/>
            <w:vAlign w:val="center"/>
          </w:tcPr>
          <w:p w14:paraId="12DAFBA2" w14:textId="77777777" w:rsidR="00BD52F8" w:rsidRPr="00683856" w:rsidRDefault="00BD52F8" w:rsidP="00AA7231">
            <w:pPr>
              <w:spacing w:line="340" w:lineRule="exact"/>
              <w:jc w:val="center"/>
              <w:rPr>
                <w:spacing w:val="-8"/>
                <w:sz w:val="26"/>
                <w:szCs w:val="26"/>
              </w:rPr>
            </w:pPr>
            <w:r w:rsidRPr="00683856">
              <w:rPr>
                <w:spacing w:val="-8"/>
                <w:sz w:val="26"/>
                <w:szCs w:val="26"/>
              </w:rPr>
              <w:t>40</w:t>
            </w:r>
          </w:p>
        </w:tc>
      </w:tr>
      <w:tr w:rsidR="00BD52F8" w:rsidRPr="00683856" w14:paraId="66D58510" w14:textId="77777777" w:rsidTr="00E475C1">
        <w:tc>
          <w:tcPr>
            <w:tcW w:w="1474" w:type="pct"/>
            <w:gridSpan w:val="3"/>
            <w:shd w:val="clear" w:color="auto" w:fill="auto"/>
          </w:tcPr>
          <w:p w14:paraId="359CCDC3"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Tổng</w:t>
            </w:r>
          </w:p>
        </w:tc>
        <w:tc>
          <w:tcPr>
            <w:tcW w:w="500" w:type="pct"/>
            <w:shd w:val="clear" w:color="auto" w:fill="auto"/>
            <w:vAlign w:val="center"/>
          </w:tcPr>
          <w:p w14:paraId="5B8E8755" w14:textId="77777777" w:rsidR="00BD52F8" w:rsidRPr="00683856" w:rsidRDefault="00BD52F8" w:rsidP="00AA7231">
            <w:pPr>
              <w:spacing w:line="340" w:lineRule="exact"/>
              <w:jc w:val="center"/>
              <w:rPr>
                <w:b/>
                <w:i/>
                <w:spacing w:val="-8"/>
                <w:sz w:val="26"/>
                <w:szCs w:val="26"/>
              </w:rPr>
            </w:pPr>
            <w:r w:rsidRPr="00683856">
              <w:rPr>
                <w:b/>
                <w:i/>
                <w:spacing w:val="-8"/>
                <w:sz w:val="26"/>
                <w:szCs w:val="26"/>
              </w:rPr>
              <w:t>15</w:t>
            </w:r>
          </w:p>
        </w:tc>
        <w:tc>
          <w:tcPr>
            <w:tcW w:w="285" w:type="pct"/>
            <w:shd w:val="clear" w:color="auto" w:fill="auto"/>
          </w:tcPr>
          <w:p w14:paraId="05EAAB63" w14:textId="77777777" w:rsidR="00BD52F8" w:rsidRPr="00683856" w:rsidRDefault="00BD52F8" w:rsidP="00AA7231">
            <w:pPr>
              <w:spacing w:line="340" w:lineRule="exact"/>
              <w:jc w:val="center"/>
              <w:rPr>
                <w:b/>
                <w:i/>
                <w:spacing w:val="-8"/>
                <w:sz w:val="26"/>
                <w:szCs w:val="26"/>
              </w:rPr>
            </w:pPr>
            <w:r w:rsidRPr="00683856">
              <w:rPr>
                <w:b/>
                <w:i/>
                <w:spacing w:val="-8"/>
                <w:sz w:val="26"/>
                <w:szCs w:val="26"/>
              </w:rPr>
              <w:t>5</w:t>
            </w:r>
          </w:p>
        </w:tc>
        <w:tc>
          <w:tcPr>
            <w:tcW w:w="501" w:type="pct"/>
            <w:shd w:val="clear" w:color="auto" w:fill="auto"/>
          </w:tcPr>
          <w:p w14:paraId="16BDB0D6" w14:textId="77777777" w:rsidR="00BD52F8" w:rsidRPr="00683856" w:rsidRDefault="00BD52F8" w:rsidP="00AA7231">
            <w:pPr>
              <w:spacing w:line="340" w:lineRule="exact"/>
              <w:jc w:val="center"/>
              <w:rPr>
                <w:b/>
                <w:i/>
                <w:spacing w:val="-8"/>
                <w:sz w:val="26"/>
                <w:szCs w:val="26"/>
              </w:rPr>
            </w:pPr>
            <w:r w:rsidRPr="00683856">
              <w:rPr>
                <w:b/>
                <w:i/>
                <w:spacing w:val="-8"/>
                <w:sz w:val="26"/>
                <w:szCs w:val="26"/>
              </w:rPr>
              <w:t>25</w:t>
            </w:r>
          </w:p>
        </w:tc>
        <w:tc>
          <w:tcPr>
            <w:tcW w:w="285" w:type="pct"/>
            <w:shd w:val="clear" w:color="auto" w:fill="auto"/>
          </w:tcPr>
          <w:p w14:paraId="0635BA3E" w14:textId="77777777" w:rsidR="00BD52F8" w:rsidRPr="00683856" w:rsidRDefault="00BD52F8" w:rsidP="00AA7231">
            <w:pPr>
              <w:spacing w:line="340" w:lineRule="exact"/>
              <w:jc w:val="center"/>
              <w:rPr>
                <w:b/>
                <w:i/>
                <w:spacing w:val="-8"/>
                <w:sz w:val="26"/>
                <w:szCs w:val="26"/>
              </w:rPr>
            </w:pPr>
            <w:r w:rsidRPr="00683856">
              <w:rPr>
                <w:b/>
                <w:i/>
                <w:spacing w:val="-8"/>
                <w:sz w:val="26"/>
                <w:szCs w:val="26"/>
              </w:rPr>
              <w:t>15</w:t>
            </w:r>
          </w:p>
        </w:tc>
        <w:tc>
          <w:tcPr>
            <w:tcW w:w="501" w:type="pct"/>
            <w:shd w:val="clear" w:color="auto" w:fill="auto"/>
          </w:tcPr>
          <w:p w14:paraId="56368E5A" w14:textId="77777777" w:rsidR="00BD52F8" w:rsidRPr="00683856" w:rsidRDefault="00BD52F8" w:rsidP="00AA7231">
            <w:pPr>
              <w:spacing w:line="340" w:lineRule="exact"/>
              <w:jc w:val="center"/>
              <w:rPr>
                <w:b/>
                <w:i/>
                <w:spacing w:val="-8"/>
                <w:sz w:val="26"/>
                <w:szCs w:val="26"/>
              </w:rPr>
            </w:pPr>
            <w:r w:rsidRPr="00683856">
              <w:rPr>
                <w:b/>
                <w:i/>
                <w:spacing w:val="-8"/>
                <w:sz w:val="26"/>
                <w:szCs w:val="26"/>
              </w:rPr>
              <w:t>0</w:t>
            </w:r>
          </w:p>
        </w:tc>
        <w:tc>
          <w:tcPr>
            <w:tcW w:w="285" w:type="pct"/>
            <w:shd w:val="clear" w:color="auto" w:fill="auto"/>
          </w:tcPr>
          <w:p w14:paraId="05FFE485" w14:textId="77777777" w:rsidR="00BD52F8" w:rsidRPr="00683856" w:rsidRDefault="00BD52F8" w:rsidP="00AA7231">
            <w:pPr>
              <w:spacing w:line="340" w:lineRule="exact"/>
              <w:jc w:val="center"/>
              <w:rPr>
                <w:b/>
                <w:i/>
                <w:spacing w:val="-8"/>
                <w:sz w:val="26"/>
                <w:szCs w:val="26"/>
              </w:rPr>
            </w:pPr>
            <w:r w:rsidRPr="00683856">
              <w:rPr>
                <w:b/>
                <w:i/>
                <w:spacing w:val="-8"/>
                <w:sz w:val="26"/>
                <w:szCs w:val="26"/>
              </w:rPr>
              <w:t>30</w:t>
            </w:r>
          </w:p>
        </w:tc>
        <w:tc>
          <w:tcPr>
            <w:tcW w:w="453" w:type="pct"/>
            <w:shd w:val="clear" w:color="auto" w:fill="auto"/>
          </w:tcPr>
          <w:p w14:paraId="44EE8347" w14:textId="77777777" w:rsidR="00BD52F8" w:rsidRPr="00683856" w:rsidRDefault="00BD52F8" w:rsidP="00AA7231">
            <w:pPr>
              <w:spacing w:line="340" w:lineRule="exact"/>
              <w:jc w:val="center"/>
              <w:rPr>
                <w:b/>
                <w:i/>
                <w:spacing w:val="-8"/>
                <w:sz w:val="26"/>
                <w:szCs w:val="26"/>
              </w:rPr>
            </w:pPr>
            <w:r w:rsidRPr="00683856">
              <w:rPr>
                <w:b/>
                <w:i/>
                <w:spacing w:val="-8"/>
                <w:sz w:val="26"/>
                <w:szCs w:val="26"/>
              </w:rPr>
              <w:t>0</w:t>
            </w:r>
          </w:p>
        </w:tc>
        <w:tc>
          <w:tcPr>
            <w:tcW w:w="285" w:type="pct"/>
            <w:shd w:val="clear" w:color="auto" w:fill="auto"/>
          </w:tcPr>
          <w:p w14:paraId="0D2F2725" w14:textId="77777777" w:rsidR="00BD52F8" w:rsidRPr="00683856" w:rsidRDefault="00BD52F8" w:rsidP="00AA7231">
            <w:pPr>
              <w:spacing w:line="340" w:lineRule="exact"/>
              <w:jc w:val="center"/>
              <w:rPr>
                <w:b/>
                <w:i/>
                <w:spacing w:val="-8"/>
                <w:sz w:val="26"/>
                <w:szCs w:val="26"/>
              </w:rPr>
            </w:pPr>
            <w:r w:rsidRPr="00683856">
              <w:rPr>
                <w:b/>
                <w:i/>
                <w:spacing w:val="-8"/>
                <w:sz w:val="26"/>
                <w:szCs w:val="26"/>
              </w:rPr>
              <w:t>10</w:t>
            </w:r>
          </w:p>
        </w:tc>
        <w:tc>
          <w:tcPr>
            <w:tcW w:w="429" w:type="pct"/>
            <w:vMerge w:val="restart"/>
            <w:shd w:val="clear" w:color="auto" w:fill="auto"/>
            <w:vAlign w:val="center"/>
          </w:tcPr>
          <w:p w14:paraId="64FD5C94" w14:textId="77777777" w:rsidR="00BD52F8" w:rsidRPr="00683856" w:rsidRDefault="00BD52F8" w:rsidP="00AA7231">
            <w:pPr>
              <w:spacing w:line="340" w:lineRule="exact"/>
              <w:jc w:val="center"/>
              <w:rPr>
                <w:b/>
                <w:i/>
                <w:spacing w:val="-8"/>
                <w:sz w:val="26"/>
                <w:szCs w:val="26"/>
                <w:lang w:val="vi-VN"/>
              </w:rPr>
            </w:pPr>
            <w:r w:rsidRPr="00683856">
              <w:rPr>
                <w:b/>
                <w:spacing w:val="-8"/>
                <w:sz w:val="26"/>
                <w:szCs w:val="26"/>
                <w:lang w:val="vi-VN"/>
              </w:rPr>
              <w:t>100</w:t>
            </w:r>
          </w:p>
        </w:tc>
      </w:tr>
      <w:tr w:rsidR="00BD52F8" w:rsidRPr="00683856" w14:paraId="19E3E135" w14:textId="77777777" w:rsidTr="00E475C1">
        <w:tc>
          <w:tcPr>
            <w:tcW w:w="1474" w:type="pct"/>
            <w:gridSpan w:val="3"/>
            <w:shd w:val="clear" w:color="auto" w:fill="auto"/>
          </w:tcPr>
          <w:p w14:paraId="285E94D9"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Tỉ lệ %</w:t>
            </w:r>
          </w:p>
        </w:tc>
        <w:tc>
          <w:tcPr>
            <w:tcW w:w="785" w:type="pct"/>
            <w:gridSpan w:val="2"/>
            <w:shd w:val="clear" w:color="auto" w:fill="auto"/>
            <w:vAlign w:val="center"/>
          </w:tcPr>
          <w:p w14:paraId="4F812119" w14:textId="77777777" w:rsidR="00BD52F8" w:rsidRPr="00683856" w:rsidRDefault="00BD52F8" w:rsidP="00AA7231">
            <w:pPr>
              <w:spacing w:line="340" w:lineRule="exact"/>
              <w:jc w:val="center"/>
              <w:rPr>
                <w:b/>
                <w:spacing w:val="-8"/>
                <w:sz w:val="26"/>
                <w:szCs w:val="26"/>
              </w:rPr>
            </w:pPr>
            <w:r w:rsidRPr="00683856">
              <w:rPr>
                <w:b/>
                <w:spacing w:val="-8"/>
                <w:sz w:val="26"/>
                <w:szCs w:val="26"/>
              </w:rPr>
              <w:t>20</w:t>
            </w:r>
          </w:p>
        </w:tc>
        <w:tc>
          <w:tcPr>
            <w:tcW w:w="786" w:type="pct"/>
            <w:gridSpan w:val="2"/>
            <w:shd w:val="clear" w:color="auto" w:fill="auto"/>
          </w:tcPr>
          <w:p w14:paraId="27DF94E0"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rPr>
              <w:t>40</w:t>
            </w:r>
          </w:p>
        </w:tc>
        <w:tc>
          <w:tcPr>
            <w:tcW w:w="786" w:type="pct"/>
            <w:gridSpan w:val="2"/>
            <w:shd w:val="clear" w:color="auto" w:fill="auto"/>
          </w:tcPr>
          <w:p w14:paraId="475F1237"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rPr>
              <w:t>30</w:t>
            </w:r>
          </w:p>
        </w:tc>
        <w:tc>
          <w:tcPr>
            <w:tcW w:w="739" w:type="pct"/>
            <w:gridSpan w:val="2"/>
            <w:shd w:val="clear" w:color="auto" w:fill="auto"/>
          </w:tcPr>
          <w:p w14:paraId="254AB4B4"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10</w:t>
            </w:r>
          </w:p>
        </w:tc>
        <w:tc>
          <w:tcPr>
            <w:tcW w:w="429" w:type="pct"/>
            <w:vMerge/>
            <w:shd w:val="clear" w:color="auto" w:fill="auto"/>
          </w:tcPr>
          <w:p w14:paraId="3E03265F" w14:textId="77777777" w:rsidR="00BD52F8" w:rsidRPr="00683856" w:rsidRDefault="00BD52F8" w:rsidP="00AA7231">
            <w:pPr>
              <w:spacing w:line="340" w:lineRule="exact"/>
              <w:jc w:val="center"/>
              <w:rPr>
                <w:b/>
                <w:spacing w:val="-8"/>
                <w:sz w:val="26"/>
                <w:szCs w:val="26"/>
                <w:lang w:val="vi-VN"/>
              </w:rPr>
            </w:pPr>
          </w:p>
        </w:tc>
      </w:tr>
      <w:tr w:rsidR="00BD52F8" w:rsidRPr="00683856" w14:paraId="5F7339FF" w14:textId="77777777" w:rsidTr="00E475C1">
        <w:tc>
          <w:tcPr>
            <w:tcW w:w="1474" w:type="pct"/>
            <w:gridSpan w:val="3"/>
            <w:shd w:val="clear" w:color="auto" w:fill="auto"/>
          </w:tcPr>
          <w:p w14:paraId="564367CC"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Tỉ lệ chung</w:t>
            </w:r>
          </w:p>
        </w:tc>
        <w:tc>
          <w:tcPr>
            <w:tcW w:w="1572" w:type="pct"/>
            <w:gridSpan w:val="4"/>
            <w:shd w:val="clear" w:color="auto" w:fill="auto"/>
            <w:vAlign w:val="center"/>
          </w:tcPr>
          <w:p w14:paraId="72F1EA21" w14:textId="77777777" w:rsidR="00BD52F8" w:rsidRPr="00683856" w:rsidRDefault="00BD52F8" w:rsidP="00AA7231">
            <w:pPr>
              <w:spacing w:line="340" w:lineRule="exact"/>
              <w:jc w:val="center"/>
              <w:rPr>
                <w:b/>
                <w:spacing w:val="-8"/>
                <w:sz w:val="26"/>
                <w:szCs w:val="26"/>
              </w:rPr>
            </w:pPr>
            <w:r w:rsidRPr="00683856">
              <w:rPr>
                <w:b/>
                <w:spacing w:val="-8"/>
                <w:sz w:val="26"/>
                <w:szCs w:val="26"/>
              </w:rPr>
              <w:t>60%</w:t>
            </w:r>
          </w:p>
        </w:tc>
        <w:tc>
          <w:tcPr>
            <w:tcW w:w="1525" w:type="pct"/>
            <w:gridSpan w:val="4"/>
            <w:shd w:val="clear" w:color="auto" w:fill="auto"/>
          </w:tcPr>
          <w:p w14:paraId="45AFD8D7" w14:textId="77777777" w:rsidR="00BD52F8" w:rsidRPr="00683856" w:rsidRDefault="00BD52F8" w:rsidP="00AA7231">
            <w:pPr>
              <w:spacing w:line="340" w:lineRule="exact"/>
              <w:jc w:val="center"/>
              <w:rPr>
                <w:b/>
                <w:spacing w:val="-8"/>
                <w:sz w:val="26"/>
                <w:szCs w:val="26"/>
                <w:lang w:val="vi-VN"/>
              </w:rPr>
            </w:pPr>
            <w:r w:rsidRPr="00683856">
              <w:rPr>
                <w:b/>
                <w:spacing w:val="-8"/>
                <w:sz w:val="26"/>
                <w:szCs w:val="26"/>
                <w:lang w:val="vi-VN"/>
              </w:rPr>
              <w:t>40%</w:t>
            </w:r>
          </w:p>
        </w:tc>
        <w:tc>
          <w:tcPr>
            <w:tcW w:w="429" w:type="pct"/>
            <w:vMerge/>
            <w:shd w:val="clear" w:color="auto" w:fill="auto"/>
          </w:tcPr>
          <w:p w14:paraId="061E9CD5" w14:textId="77777777" w:rsidR="00BD52F8" w:rsidRPr="00683856" w:rsidRDefault="00BD52F8" w:rsidP="00AA7231">
            <w:pPr>
              <w:spacing w:line="340" w:lineRule="exact"/>
              <w:jc w:val="center"/>
              <w:rPr>
                <w:b/>
                <w:spacing w:val="-8"/>
                <w:sz w:val="26"/>
                <w:szCs w:val="26"/>
                <w:lang w:val="vi-VN"/>
              </w:rPr>
            </w:pPr>
          </w:p>
        </w:tc>
      </w:tr>
    </w:tbl>
    <w:p w14:paraId="2895A1C3" w14:textId="5FE229EC" w:rsidR="005C68E2" w:rsidRPr="00683856" w:rsidRDefault="005C68E2" w:rsidP="000D2719">
      <w:pPr>
        <w:rPr>
          <w:b/>
          <w:sz w:val="26"/>
          <w:szCs w:val="26"/>
          <w:lang w:val="vi-VN"/>
        </w:rPr>
      </w:pPr>
    </w:p>
    <w:p w14:paraId="0F6B8E55" w14:textId="77777777" w:rsidR="00683856" w:rsidRPr="001D2DA5" w:rsidRDefault="00BD52F8" w:rsidP="00BD52F8">
      <w:pPr>
        <w:jc w:val="center"/>
        <w:rPr>
          <w:b/>
          <w:sz w:val="26"/>
          <w:szCs w:val="26"/>
          <w:lang w:val="vi-VN"/>
        </w:rPr>
      </w:pPr>
      <w:r w:rsidRPr="00683856">
        <w:rPr>
          <w:b/>
          <w:sz w:val="26"/>
          <w:szCs w:val="26"/>
          <w:lang w:val="vi-VN"/>
        </w:rPr>
        <w:t>BẢN ĐẶC TẢ</w:t>
      </w:r>
      <w:r w:rsidRPr="001D2DA5">
        <w:rPr>
          <w:b/>
          <w:sz w:val="26"/>
          <w:szCs w:val="26"/>
          <w:lang w:val="vi-VN"/>
        </w:rPr>
        <w:t xml:space="preserve"> ĐỀ KIỂM TRA </w:t>
      </w:r>
      <w:r w:rsidR="003B439C" w:rsidRPr="001D2DA5">
        <w:rPr>
          <w:b/>
          <w:sz w:val="26"/>
          <w:szCs w:val="26"/>
          <w:lang w:val="vi-VN"/>
        </w:rPr>
        <w:t>CUỐI</w:t>
      </w:r>
      <w:r w:rsidR="00AF796B" w:rsidRPr="001D2DA5">
        <w:rPr>
          <w:b/>
          <w:sz w:val="26"/>
          <w:szCs w:val="26"/>
          <w:lang w:val="vi-VN"/>
        </w:rPr>
        <w:t xml:space="preserve"> HỌC KÌ II </w:t>
      </w:r>
    </w:p>
    <w:p w14:paraId="2C401A36" w14:textId="48A84385" w:rsidR="00BD52F8" w:rsidRPr="00683856" w:rsidRDefault="00BD52F8" w:rsidP="00BD52F8">
      <w:pPr>
        <w:jc w:val="center"/>
        <w:rPr>
          <w:b/>
          <w:sz w:val="26"/>
          <w:szCs w:val="26"/>
          <w:lang w:val="vi-VN"/>
        </w:rPr>
      </w:pPr>
      <w:r w:rsidRPr="001D2DA5">
        <w:rPr>
          <w:b/>
          <w:sz w:val="26"/>
          <w:szCs w:val="26"/>
          <w:lang w:val="vi-VN"/>
        </w:rPr>
        <w:t xml:space="preserve"> NĂM HỌC 202</w:t>
      </w:r>
      <w:r w:rsidR="00C57961" w:rsidRPr="00C57961">
        <w:rPr>
          <w:b/>
          <w:sz w:val="26"/>
          <w:szCs w:val="26"/>
          <w:lang w:val="vi-VN"/>
        </w:rPr>
        <w:t>3</w:t>
      </w:r>
      <w:r w:rsidRPr="001D2DA5">
        <w:rPr>
          <w:b/>
          <w:sz w:val="26"/>
          <w:szCs w:val="26"/>
          <w:lang w:val="vi-VN"/>
        </w:rPr>
        <w:t>-202</w:t>
      </w:r>
      <w:r w:rsidR="00C57961" w:rsidRPr="00C57961">
        <w:rPr>
          <w:b/>
          <w:sz w:val="26"/>
          <w:szCs w:val="26"/>
          <w:lang w:val="vi-VN"/>
        </w:rPr>
        <w:t>4</w:t>
      </w:r>
      <w:r w:rsidR="00683856" w:rsidRPr="001D2DA5">
        <w:rPr>
          <w:b/>
          <w:sz w:val="26"/>
          <w:szCs w:val="26"/>
          <w:lang w:val="vi-VN"/>
        </w:rPr>
        <w:t xml:space="preserve"> -  </w:t>
      </w:r>
      <w:r w:rsidRPr="001D2DA5">
        <w:rPr>
          <w:b/>
          <w:sz w:val="26"/>
          <w:szCs w:val="26"/>
          <w:lang w:val="vi-VN"/>
        </w:rPr>
        <w:t>MÔN NGỮ VĂN 6</w:t>
      </w:r>
    </w:p>
    <w:p w14:paraId="323A6076" w14:textId="77777777" w:rsidR="00BD52F8" w:rsidRPr="00683856" w:rsidRDefault="00BD52F8" w:rsidP="00BD52F8">
      <w:pPr>
        <w:jc w:val="center"/>
        <w:rPr>
          <w:b/>
          <w:sz w:val="26"/>
          <w:szCs w:val="26"/>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BD52F8" w:rsidRPr="00F5460D" w14:paraId="30E0C87F" w14:textId="77777777" w:rsidTr="00AA7231">
        <w:trPr>
          <w:trHeight w:val="281"/>
        </w:trPr>
        <w:tc>
          <w:tcPr>
            <w:tcW w:w="780" w:type="dxa"/>
            <w:vMerge w:val="restart"/>
            <w:shd w:val="clear" w:color="auto" w:fill="auto"/>
            <w:vAlign w:val="center"/>
          </w:tcPr>
          <w:p w14:paraId="0493565A" w14:textId="77777777" w:rsidR="00BD52F8" w:rsidRPr="00683856" w:rsidRDefault="00BD52F8" w:rsidP="00AA7231">
            <w:pPr>
              <w:jc w:val="center"/>
              <w:rPr>
                <w:b/>
                <w:spacing w:val="-8"/>
                <w:sz w:val="26"/>
                <w:szCs w:val="26"/>
                <w:lang w:val="vi-VN"/>
              </w:rPr>
            </w:pPr>
            <w:r w:rsidRPr="00683856">
              <w:rPr>
                <w:b/>
                <w:spacing w:val="-8"/>
                <w:sz w:val="26"/>
                <w:szCs w:val="26"/>
                <w:lang w:val="vi-VN"/>
              </w:rPr>
              <w:t>TT</w:t>
            </w:r>
          </w:p>
        </w:tc>
        <w:tc>
          <w:tcPr>
            <w:tcW w:w="1140" w:type="dxa"/>
            <w:vMerge w:val="restart"/>
            <w:shd w:val="clear" w:color="auto" w:fill="auto"/>
            <w:vAlign w:val="center"/>
          </w:tcPr>
          <w:p w14:paraId="2364791D" w14:textId="77777777" w:rsidR="00BD52F8" w:rsidRPr="00683856" w:rsidRDefault="00BD52F8" w:rsidP="00AA7231">
            <w:pPr>
              <w:jc w:val="center"/>
              <w:rPr>
                <w:b/>
                <w:spacing w:val="-8"/>
                <w:sz w:val="26"/>
                <w:szCs w:val="26"/>
              </w:rPr>
            </w:pPr>
            <w:r w:rsidRPr="00683856">
              <w:rPr>
                <w:b/>
                <w:spacing w:val="-8"/>
                <w:sz w:val="26"/>
                <w:szCs w:val="26"/>
              </w:rPr>
              <w:t>Kĩ năng</w:t>
            </w:r>
          </w:p>
        </w:tc>
        <w:tc>
          <w:tcPr>
            <w:tcW w:w="1417" w:type="dxa"/>
            <w:vMerge w:val="restart"/>
            <w:shd w:val="clear" w:color="auto" w:fill="auto"/>
            <w:vAlign w:val="center"/>
          </w:tcPr>
          <w:p w14:paraId="60870CC6" w14:textId="77777777" w:rsidR="00BD52F8" w:rsidRPr="00683856" w:rsidRDefault="00BD52F8" w:rsidP="00AA7231">
            <w:pPr>
              <w:jc w:val="center"/>
              <w:rPr>
                <w:b/>
                <w:spacing w:val="-8"/>
                <w:sz w:val="26"/>
                <w:szCs w:val="26"/>
              </w:rPr>
            </w:pPr>
            <w:r w:rsidRPr="00683856">
              <w:rPr>
                <w:b/>
                <w:spacing w:val="-8"/>
                <w:sz w:val="26"/>
                <w:szCs w:val="26"/>
                <w:lang w:val="vi-VN"/>
              </w:rPr>
              <w:t>Nội dung/Đơn vị kiến thức</w:t>
            </w:r>
          </w:p>
        </w:tc>
        <w:tc>
          <w:tcPr>
            <w:tcW w:w="3402" w:type="dxa"/>
            <w:vMerge w:val="restart"/>
            <w:shd w:val="clear" w:color="auto" w:fill="auto"/>
            <w:vAlign w:val="center"/>
          </w:tcPr>
          <w:p w14:paraId="3801ED75" w14:textId="77777777" w:rsidR="00BD52F8" w:rsidRPr="00683856" w:rsidRDefault="00BD52F8" w:rsidP="00AA7231">
            <w:pPr>
              <w:jc w:val="center"/>
              <w:rPr>
                <w:b/>
                <w:spacing w:val="-8"/>
                <w:sz w:val="26"/>
                <w:szCs w:val="26"/>
                <w:lang w:val="vi-VN"/>
              </w:rPr>
            </w:pPr>
            <w:r w:rsidRPr="00683856">
              <w:rPr>
                <w:b/>
                <w:spacing w:val="-8"/>
                <w:sz w:val="26"/>
                <w:szCs w:val="26"/>
                <w:lang w:val="vi-VN"/>
              </w:rPr>
              <w:t>Mức độ đánh giá</w:t>
            </w:r>
          </w:p>
        </w:tc>
        <w:tc>
          <w:tcPr>
            <w:tcW w:w="3516" w:type="dxa"/>
            <w:gridSpan w:val="4"/>
            <w:shd w:val="clear" w:color="auto" w:fill="auto"/>
          </w:tcPr>
          <w:p w14:paraId="3CFF8010" w14:textId="77777777" w:rsidR="00BD52F8" w:rsidRPr="00683856" w:rsidRDefault="00BD52F8" w:rsidP="00AA7231">
            <w:pPr>
              <w:jc w:val="center"/>
              <w:rPr>
                <w:b/>
                <w:spacing w:val="-8"/>
                <w:sz w:val="26"/>
                <w:szCs w:val="26"/>
                <w:lang w:val="vi-VN"/>
              </w:rPr>
            </w:pPr>
            <w:r w:rsidRPr="00683856">
              <w:rPr>
                <w:b/>
                <w:spacing w:val="-8"/>
                <w:sz w:val="26"/>
                <w:szCs w:val="26"/>
                <w:lang w:val="vi-VN"/>
              </w:rPr>
              <w:t>Số câu hỏi theo mức độ nhận thức</w:t>
            </w:r>
          </w:p>
        </w:tc>
      </w:tr>
      <w:tr w:rsidR="00BD52F8" w:rsidRPr="00683856" w14:paraId="591D45D6" w14:textId="77777777" w:rsidTr="00BD52F8">
        <w:trPr>
          <w:trHeight w:val="62"/>
        </w:trPr>
        <w:tc>
          <w:tcPr>
            <w:tcW w:w="780" w:type="dxa"/>
            <w:vMerge/>
            <w:shd w:val="clear" w:color="auto" w:fill="auto"/>
            <w:vAlign w:val="center"/>
          </w:tcPr>
          <w:p w14:paraId="3A786C14" w14:textId="77777777" w:rsidR="00BD52F8" w:rsidRPr="00683856" w:rsidRDefault="00BD52F8" w:rsidP="00AA7231">
            <w:pPr>
              <w:jc w:val="center"/>
              <w:rPr>
                <w:b/>
                <w:spacing w:val="-8"/>
                <w:sz w:val="26"/>
                <w:szCs w:val="26"/>
                <w:lang w:val="vi-VN"/>
              </w:rPr>
            </w:pPr>
          </w:p>
        </w:tc>
        <w:tc>
          <w:tcPr>
            <w:tcW w:w="1140" w:type="dxa"/>
            <w:vMerge/>
            <w:shd w:val="clear" w:color="auto" w:fill="auto"/>
            <w:vAlign w:val="center"/>
          </w:tcPr>
          <w:p w14:paraId="38D72118" w14:textId="77777777" w:rsidR="00BD52F8" w:rsidRPr="00683856" w:rsidRDefault="00BD52F8" w:rsidP="00AA7231">
            <w:pPr>
              <w:jc w:val="center"/>
              <w:rPr>
                <w:b/>
                <w:spacing w:val="-8"/>
                <w:sz w:val="26"/>
                <w:szCs w:val="26"/>
                <w:lang w:val="vi-VN"/>
              </w:rPr>
            </w:pPr>
          </w:p>
        </w:tc>
        <w:tc>
          <w:tcPr>
            <w:tcW w:w="1417" w:type="dxa"/>
            <w:vMerge/>
            <w:shd w:val="clear" w:color="auto" w:fill="auto"/>
            <w:vAlign w:val="center"/>
          </w:tcPr>
          <w:p w14:paraId="301D69CA" w14:textId="77777777" w:rsidR="00BD52F8" w:rsidRPr="00683856" w:rsidRDefault="00BD52F8" w:rsidP="00AA7231">
            <w:pPr>
              <w:jc w:val="center"/>
              <w:rPr>
                <w:b/>
                <w:spacing w:val="-8"/>
                <w:sz w:val="26"/>
                <w:szCs w:val="26"/>
                <w:lang w:val="vi-VN"/>
              </w:rPr>
            </w:pPr>
          </w:p>
        </w:tc>
        <w:tc>
          <w:tcPr>
            <w:tcW w:w="3402" w:type="dxa"/>
            <w:vMerge/>
            <w:shd w:val="clear" w:color="auto" w:fill="auto"/>
            <w:vAlign w:val="center"/>
          </w:tcPr>
          <w:p w14:paraId="73703C94" w14:textId="77777777" w:rsidR="00BD52F8" w:rsidRPr="00683856" w:rsidRDefault="00BD52F8" w:rsidP="00AA7231">
            <w:pPr>
              <w:rPr>
                <w:b/>
                <w:spacing w:val="-8"/>
                <w:sz w:val="26"/>
                <w:szCs w:val="26"/>
                <w:lang w:val="vi-VN"/>
              </w:rPr>
            </w:pPr>
          </w:p>
        </w:tc>
        <w:tc>
          <w:tcPr>
            <w:tcW w:w="911" w:type="dxa"/>
            <w:shd w:val="clear" w:color="auto" w:fill="auto"/>
            <w:vAlign w:val="center"/>
          </w:tcPr>
          <w:p w14:paraId="33D0DD92" w14:textId="77777777" w:rsidR="00BD52F8" w:rsidRPr="00683856" w:rsidRDefault="00BD52F8" w:rsidP="00AA7231">
            <w:pPr>
              <w:jc w:val="center"/>
              <w:rPr>
                <w:b/>
                <w:sz w:val="26"/>
                <w:szCs w:val="26"/>
                <w:lang w:val="vi-VN"/>
              </w:rPr>
            </w:pPr>
            <w:r w:rsidRPr="00683856">
              <w:rPr>
                <w:b/>
                <w:sz w:val="26"/>
                <w:szCs w:val="26"/>
                <w:lang w:val="vi-VN"/>
              </w:rPr>
              <w:t>Nhận biết</w:t>
            </w:r>
          </w:p>
        </w:tc>
        <w:tc>
          <w:tcPr>
            <w:tcW w:w="900" w:type="dxa"/>
            <w:shd w:val="clear" w:color="auto" w:fill="auto"/>
            <w:vAlign w:val="center"/>
          </w:tcPr>
          <w:p w14:paraId="6ED101C7" w14:textId="77777777" w:rsidR="00BD52F8" w:rsidRPr="00683856" w:rsidRDefault="00BD52F8" w:rsidP="00AA7231">
            <w:pPr>
              <w:ind w:hanging="110"/>
              <w:jc w:val="center"/>
              <w:rPr>
                <w:b/>
                <w:spacing w:val="-8"/>
                <w:sz w:val="26"/>
                <w:szCs w:val="26"/>
                <w:lang w:val="vi-VN"/>
              </w:rPr>
            </w:pPr>
            <w:r w:rsidRPr="00683856">
              <w:rPr>
                <w:b/>
                <w:spacing w:val="-8"/>
                <w:sz w:val="26"/>
                <w:szCs w:val="26"/>
                <w:lang w:val="vi-VN"/>
              </w:rPr>
              <w:t>Thông hiểu</w:t>
            </w:r>
          </w:p>
          <w:p w14:paraId="633E2408" w14:textId="77777777" w:rsidR="00BD52F8" w:rsidRPr="00683856" w:rsidRDefault="00BD52F8" w:rsidP="00AA7231">
            <w:pPr>
              <w:jc w:val="center"/>
              <w:rPr>
                <w:b/>
                <w:spacing w:val="-8"/>
                <w:sz w:val="26"/>
                <w:szCs w:val="26"/>
                <w:lang w:val="vi-VN"/>
              </w:rPr>
            </w:pPr>
          </w:p>
        </w:tc>
        <w:tc>
          <w:tcPr>
            <w:tcW w:w="851" w:type="dxa"/>
            <w:shd w:val="clear" w:color="auto" w:fill="auto"/>
            <w:vAlign w:val="center"/>
          </w:tcPr>
          <w:p w14:paraId="61F920BE" w14:textId="77777777" w:rsidR="00BD52F8" w:rsidRPr="00683856" w:rsidRDefault="00BD52F8" w:rsidP="00AA7231">
            <w:pPr>
              <w:jc w:val="center"/>
              <w:rPr>
                <w:b/>
                <w:spacing w:val="-8"/>
                <w:sz w:val="26"/>
                <w:szCs w:val="26"/>
                <w:lang w:val="vi-VN"/>
              </w:rPr>
            </w:pPr>
            <w:r w:rsidRPr="00683856">
              <w:rPr>
                <w:b/>
                <w:spacing w:val="-8"/>
                <w:sz w:val="26"/>
                <w:szCs w:val="26"/>
                <w:lang w:val="vi-VN"/>
              </w:rPr>
              <w:t>Vận dụng</w:t>
            </w:r>
          </w:p>
        </w:tc>
        <w:tc>
          <w:tcPr>
            <w:tcW w:w="854" w:type="dxa"/>
            <w:shd w:val="clear" w:color="auto" w:fill="auto"/>
            <w:vAlign w:val="center"/>
          </w:tcPr>
          <w:p w14:paraId="2D6A110F" w14:textId="77777777" w:rsidR="00BD52F8" w:rsidRPr="00683856" w:rsidRDefault="00BD52F8" w:rsidP="00AA7231">
            <w:pPr>
              <w:jc w:val="center"/>
              <w:rPr>
                <w:b/>
                <w:spacing w:val="-8"/>
                <w:sz w:val="26"/>
                <w:szCs w:val="26"/>
                <w:lang w:val="vi-VN"/>
              </w:rPr>
            </w:pPr>
            <w:r w:rsidRPr="00683856">
              <w:rPr>
                <w:b/>
                <w:spacing w:val="-8"/>
                <w:sz w:val="26"/>
                <w:szCs w:val="26"/>
                <w:lang w:val="vi-VN"/>
              </w:rPr>
              <w:t>Vận dụng cao</w:t>
            </w:r>
          </w:p>
        </w:tc>
      </w:tr>
      <w:tr w:rsidR="00BD52F8" w:rsidRPr="00683856" w14:paraId="3AA83BD7" w14:textId="77777777" w:rsidTr="000D2719">
        <w:trPr>
          <w:trHeight w:val="699"/>
        </w:trPr>
        <w:tc>
          <w:tcPr>
            <w:tcW w:w="780" w:type="dxa"/>
            <w:shd w:val="clear" w:color="auto" w:fill="auto"/>
          </w:tcPr>
          <w:p w14:paraId="530D1754" w14:textId="77777777" w:rsidR="00BD52F8" w:rsidRPr="00683856" w:rsidRDefault="00BD52F8" w:rsidP="00AA7231">
            <w:pPr>
              <w:jc w:val="center"/>
              <w:rPr>
                <w:b/>
                <w:spacing w:val="-8"/>
                <w:sz w:val="26"/>
                <w:szCs w:val="26"/>
                <w:lang w:val="vi-VN"/>
              </w:rPr>
            </w:pPr>
            <w:r w:rsidRPr="00683856">
              <w:rPr>
                <w:b/>
                <w:spacing w:val="-8"/>
                <w:sz w:val="26"/>
                <w:szCs w:val="26"/>
                <w:lang w:val="vi-VN"/>
              </w:rPr>
              <w:t>1</w:t>
            </w:r>
          </w:p>
          <w:p w14:paraId="3844E3A2" w14:textId="77777777" w:rsidR="00BD52F8" w:rsidRPr="00683856" w:rsidRDefault="00BD52F8" w:rsidP="00AA7231">
            <w:pPr>
              <w:jc w:val="center"/>
              <w:rPr>
                <w:b/>
                <w:spacing w:val="-8"/>
                <w:sz w:val="26"/>
                <w:szCs w:val="26"/>
                <w:lang w:val="vi-VN"/>
              </w:rPr>
            </w:pPr>
          </w:p>
        </w:tc>
        <w:tc>
          <w:tcPr>
            <w:tcW w:w="1140" w:type="dxa"/>
            <w:shd w:val="clear" w:color="auto" w:fill="auto"/>
          </w:tcPr>
          <w:p w14:paraId="45DD89D4" w14:textId="77777777" w:rsidR="00BD52F8" w:rsidRPr="00683856" w:rsidRDefault="00BD52F8" w:rsidP="00AA7231">
            <w:pPr>
              <w:rPr>
                <w:b/>
                <w:spacing w:val="-8"/>
                <w:sz w:val="26"/>
                <w:szCs w:val="26"/>
              </w:rPr>
            </w:pPr>
            <w:r w:rsidRPr="00683856">
              <w:rPr>
                <w:b/>
                <w:spacing w:val="-8"/>
                <w:sz w:val="26"/>
                <w:szCs w:val="26"/>
              </w:rPr>
              <w:t>Đọc hiểu</w:t>
            </w:r>
          </w:p>
        </w:tc>
        <w:tc>
          <w:tcPr>
            <w:tcW w:w="1417" w:type="dxa"/>
            <w:shd w:val="clear" w:color="auto" w:fill="auto"/>
          </w:tcPr>
          <w:p w14:paraId="5EFD6AE5" w14:textId="13B41852" w:rsidR="00BD52F8" w:rsidRPr="00C57961" w:rsidRDefault="006612CA" w:rsidP="00AA7231">
            <w:pPr>
              <w:rPr>
                <w:spacing w:val="-8"/>
                <w:sz w:val="26"/>
                <w:szCs w:val="26"/>
              </w:rPr>
            </w:pPr>
            <w:r w:rsidRPr="00683856">
              <w:rPr>
                <w:spacing w:val="-8"/>
                <w:sz w:val="26"/>
                <w:szCs w:val="26"/>
              </w:rPr>
              <w:t xml:space="preserve">Văn bản </w:t>
            </w:r>
            <w:r w:rsidR="00C57961">
              <w:rPr>
                <w:spacing w:val="-8"/>
                <w:sz w:val="26"/>
                <w:szCs w:val="26"/>
              </w:rPr>
              <w:t>thông tin</w:t>
            </w:r>
          </w:p>
        </w:tc>
        <w:tc>
          <w:tcPr>
            <w:tcW w:w="3402" w:type="dxa"/>
            <w:shd w:val="clear" w:color="auto" w:fill="auto"/>
          </w:tcPr>
          <w:p w14:paraId="3AFACE13" w14:textId="77777777" w:rsidR="00BD52F8" w:rsidRPr="00683856" w:rsidRDefault="00BD52F8" w:rsidP="00AA7231">
            <w:pPr>
              <w:spacing w:line="340" w:lineRule="exact"/>
              <w:jc w:val="both"/>
              <w:rPr>
                <w:b/>
                <w:sz w:val="26"/>
                <w:szCs w:val="26"/>
                <w:lang w:val="vi-VN"/>
              </w:rPr>
            </w:pPr>
            <w:r w:rsidRPr="00683856">
              <w:rPr>
                <w:b/>
                <w:sz w:val="26"/>
                <w:szCs w:val="26"/>
                <w:lang w:val="vi-VN"/>
              </w:rPr>
              <w:t>Nhận biết:</w:t>
            </w:r>
          </w:p>
          <w:p w14:paraId="42C0848C" w14:textId="77777777" w:rsidR="00842AAF" w:rsidRPr="001D2DA5" w:rsidRDefault="00842AAF" w:rsidP="00842AAF">
            <w:pPr>
              <w:spacing w:line="340" w:lineRule="exact"/>
              <w:jc w:val="both"/>
              <w:rPr>
                <w:sz w:val="26"/>
                <w:szCs w:val="26"/>
                <w:lang w:val="vi-VN"/>
              </w:rPr>
            </w:pPr>
            <w:r w:rsidRPr="00683856">
              <w:rPr>
                <w:b/>
                <w:sz w:val="26"/>
                <w:szCs w:val="26"/>
                <w:lang w:val="vi-VN"/>
              </w:rPr>
              <w:t xml:space="preserve">- </w:t>
            </w:r>
            <w:r w:rsidRPr="00683856">
              <w:rPr>
                <w:sz w:val="26"/>
                <w:szCs w:val="26"/>
                <w:lang w:val="vi-VN"/>
              </w:rPr>
              <w:t xml:space="preserve">Nhận biết được </w:t>
            </w:r>
            <w:r w:rsidR="006612CA" w:rsidRPr="001D2DA5">
              <w:rPr>
                <w:sz w:val="26"/>
                <w:szCs w:val="26"/>
                <w:lang w:val="vi-VN"/>
              </w:rPr>
              <w:t>kiểu văn bản</w:t>
            </w:r>
            <w:r w:rsidRPr="001D2DA5">
              <w:rPr>
                <w:sz w:val="26"/>
                <w:szCs w:val="26"/>
                <w:lang w:val="vi-VN"/>
              </w:rPr>
              <w:t>.</w:t>
            </w:r>
          </w:p>
          <w:p w14:paraId="6EA9B9EF" w14:textId="77777777" w:rsidR="00842AAF" w:rsidRPr="00683856" w:rsidRDefault="00842AAF" w:rsidP="00842AAF">
            <w:pPr>
              <w:spacing w:line="340" w:lineRule="exact"/>
              <w:jc w:val="both"/>
              <w:rPr>
                <w:sz w:val="26"/>
                <w:szCs w:val="26"/>
                <w:lang w:val="vi-VN"/>
              </w:rPr>
            </w:pPr>
            <w:r w:rsidRPr="00683856">
              <w:rPr>
                <w:sz w:val="26"/>
                <w:szCs w:val="26"/>
                <w:lang w:val="vi-VN"/>
              </w:rPr>
              <w:t xml:space="preserve">- Nhận biết được </w:t>
            </w:r>
            <w:r w:rsidR="006612CA" w:rsidRPr="001D2DA5">
              <w:rPr>
                <w:sz w:val="26"/>
                <w:szCs w:val="26"/>
                <w:lang w:val="vi-VN"/>
              </w:rPr>
              <w:t>một số thông tin từ ngữ liệu</w:t>
            </w:r>
            <w:r w:rsidRPr="00683856">
              <w:rPr>
                <w:sz w:val="26"/>
                <w:szCs w:val="26"/>
                <w:lang w:val="vi-VN"/>
              </w:rPr>
              <w:t>.</w:t>
            </w:r>
          </w:p>
          <w:p w14:paraId="72ACCC07" w14:textId="77777777" w:rsidR="00AE7919" w:rsidRPr="00683856" w:rsidRDefault="00AE7919" w:rsidP="00AE7919">
            <w:pPr>
              <w:spacing w:line="340" w:lineRule="exact"/>
              <w:jc w:val="both"/>
              <w:rPr>
                <w:sz w:val="26"/>
                <w:szCs w:val="26"/>
                <w:lang w:val="vi-VN"/>
              </w:rPr>
            </w:pPr>
            <w:r w:rsidRPr="00683856">
              <w:rPr>
                <w:b/>
                <w:sz w:val="26"/>
                <w:szCs w:val="26"/>
                <w:lang w:val="vi-VN"/>
              </w:rPr>
              <w:t>Thông hiểu</w:t>
            </w:r>
            <w:r w:rsidRPr="00683856">
              <w:rPr>
                <w:sz w:val="26"/>
                <w:szCs w:val="26"/>
                <w:lang w:val="vi-VN"/>
              </w:rPr>
              <w:t xml:space="preserve">: </w:t>
            </w:r>
          </w:p>
          <w:p w14:paraId="6A1C2705" w14:textId="77777777" w:rsidR="00AE7919" w:rsidRPr="00683856" w:rsidRDefault="00AE7919" w:rsidP="00AE7919">
            <w:pPr>
              <w:spacing w:line="276" w:lineRule="auto"/>
              <w:jc w:val="both"/>
              <w:rPr>
                <w:sz w:val="26"/>
                <w:szCs w:val="26"/>
                <w:lang w:val="vi-VN"/>
              </w:rPr>
            </w:pPr>
            <w:r w:rsidRPr="00683856">
              <w:rPr>
                <w:sz w:val="26"/>
                <w:szCs w:val="26"/>
                <w:lang w:val="vi-VN"/>
              </w:rPr>
              <w:t>- Hiểu nội dung của ngữ liệu</w:t>
            </w:r>
          </w:p>
          <w:p w14:paraId="5511EA6B" w14:textId="77777777" w:rsidR="00AE7919" w:rsidRPr="001D2DA5" w:rsidRDefault="00AE7919" w:rsidP="00AE7919">
            <w:pPr>
              <w:spacing w:line="340" w:lineRule="exact"/>
              <w:jc w:val="both"/>
              <w:rPr>
                <w:sz w:val="26"/>
                <w:szCs w:val="26"/>
                <w:lang w:val="vi-VN"/>
              </w:rPr>
            </w:pPr>
            <w:r w:rsidRPr="00683856">
              <w:rPr>
                <w:sz w:val="26"/>
                <w:szCs w:val="26"/>
                <w:lang w:val="vi-VN"/>
              </w:rPr>
              <w:t xml:space="preserve">- Hiểu được ý nghĩa của </w:t>
            </w:r>
            <w:r w:rsidRPr="001D2DA5">
              <w:rPr>
                <w:sz w:val="26"/>
                <w:szCs w:val="26"/>
                <w:lang w:val="vi-VN"/>
              </w:rPr>
              <w:t xml:space="preserve">các </w:t>
            </w:r>
            <w:r w:rsidRPr="00683856">
              <w:rPr>
                <w:sz w:val="26"/>
                <w:szCs w:val="26"/>
                <w:lang w:val="vi-VN"/>
              </w:rPr>
              <w:t>chi tiết</w:t>
            </w:r>
            <w:r w:rsidRPr="001D2DA5">
              <w:rPr>
                <w:sz w:val="26"/>
                <w:szCs w:val="26"/>
                <w:lang w:val="vi-VN"/>
              </w:rPr>
              <w:t xml:space="preserve"> trong </w:t>
            </w:r>
            <w:r w:rsidR="006612CA" w:rsidRPr="001D2DA5">
              <w:rPr>
                <w:sz w:val="26"/>
                <w:szCs w:val="26"/>
                <w:lang w:val="vi-VN"/>
              </w:rPr>
              <w:t>ngữ liệu</w:t>
            </w:r>
            <w:r w:rsidRPr="001D2DA5">
              <w:rPr>
                <w:sz w:val="26"/>
                <w:szCs w:val="26"/>
                <w:lang w:val="vi-VN"/>
              </w:rPr>
              <w:t>.</w:t>
            </w:r>
          </w:p>
          <w:p w14:paraId="2B5AF186" w14:textId="6B6EEC3A" w:rsidR="00AE7919" w:rsidRPr="001D2DA5" w:rsidRDefault="00AE7919" w:rsidP="00AE7919">
            <w:pPr>
              <w:spacing w:line="276" w:lineRule="auto"/>
              <w:jc w:val="both"/>
              <w:rPr>
                <w:sz w:val="26"/>
                <w:szCs w:val="26"/>
                <w:lang w:val="vi-VN"/>
              </w:rPr>
            </w:pPr>
            <w:r w:rsidRPr="00683856">
              <w:rPr>
                <w:sz w:val="26"/>
                <w:szCs w:val="26"/>
                <w:lang w:val="vi-VN"/>
              </w:rPr>
              <w:t xml:space="preserve">- Hiểu được </w:t>
            </w:r>
            <w:r w:rsidR="006612CA" w:rsidRPr="001D2DA5">
              <w:rPr>
                <w:sz w:val="26"/>
                <w:szCs w:val="26"/>
                <w:lang w:val="vi-VN"/>
              </w:rPr>
              <w:t>chức năng của trạng ngữ</w:t>
            </w:r>
            <w:r w:rsidR="00C57961" w:rsidRPr="00C57961">
              <w:rPr>
                <w:sz w:val="26"/>
                <w:szCs w:val="26"/>
                <w:lang w:val="vi-VN"/>
              </w:rPr>
              <w:t>, nghĩa của từ</w:t>
            </w:r>
            <w:r w:rsidR="006612CA" w:rsidRPr="001D2DA5">
              <w:rPr>
                <w:sz w:val="26"/>
                <w:szCs w:val="26"/>
                <w:lang w:val="vi-VN"/>
              </w:rPr>
              <w:t xml:space="preserve"> trong câu.</w:t>
            </w:r>
          </w:p>
          <w:p w14:paraId="5AF075AC" w14:textId="77777777" w:rsidR="00AE7919" w:rsidRPr="00683856" w:rsidRDefault="00AE7919" w:rsidP="00AE7919">
            <w:pPr>
              <w:spacing w:line="340" w:lineRule="exact"/>
              <w:jc w:val="both"/>
              <w:rPr>
                <w:b/>
                <w:sz w:val="26"/>
                <w:szCs w:val="26"/>
                <w:lang w:val="vi-VN"/>
              </w:rPr>
            </w:pPr>
            <w:r w:rsidRPr="00683856">
              <w:rPr>
                <w:b/>
                <w:sz w:val="26"/>
                <w:szCs w:val="26"/>
                <w:lang w:val="vi-VN"/>
              </w:rPr>
              <w:t>Vận dụng:</w:t>
            </w:r>
          </w:p>
          <w:p w14:paraId="55DF3913" w14:textId="77777777" w:rsidR="00BD52F8" w:rsidRPr="00683856" w:rsidRDefault="00AE7919" w:rsidP="00AE7919">
            <w:pPr>
              <w:spacing w:line="340" w:lineRule="exact"/>
              <w:jc w:val="both"/>
              <w:rPr>
                <w:sz w:val="26"/>
                <w:szCs w:val="26"/>
                <w:lang w:val="vi-VN"/>
              </w:rPr>
            </w:pPr>
            <w:r w:rsidRPr="00683856">
              <w:rPr>
                <w:sz w:val="26"/>
                <w:szCs w:val="26"/>
                <w:lang w:val="vi-VN"/>
              </w:rPr>
              <w:t xml:space="preserve">- Trình bày được bài </w:t>
            </w:r>
            <w:r w:rsidR="006612CA" w:rsidRPr="00683856">
              <w:rPr>
                <w:sz w:val="26"/>
                <w:szCs w:val="26"/>
                <w:lang w:val="vi-VN"/>
              </w:rPr>
              <w:t xml:space="preserve">học, nêu lên được thông điệp,  </w:t>
            </w:r>
            <w:r w:rsidRPr="00683856">
              <w:rPr>
                <w:sz w:val="26"/>
                <w:szCs w:val="26"/>
                <w:lang w:val="vi-VN"/>
              </w:rPr>
              <w:t>cách ứng xử được gợi ra từ ngữ liệu.</w:t>
            </w:r>
          </w:p>
        </w:tc>
        <w:tc>
          <w:tcPr>
            <w:tcW w:w="911" w:type="dxa"/>
            <w:shd w:val="clear" w:color="auto" w:fill="auto"/>
            <w:vAlign w:val="center"/>
          </w:tcPr>
          <w:p w14:paraId="6F9D75D3" w14:textId="77777777" w:rsidR="00BD52F8" w:rsidRPr="00683856" w:rsidRDefault="00BD52F8" w:rsidP="00AA7231">
            <w:pPr>
              <w:jc w:val="center"/>
              <w:rPr>
                <w:spacing w:val="-8"/>
                <w:sz w:val="26"/>
                <w:szCs w:val="26"/>
              </w:rPr>
            </w:pPr>
            <w:r w:rsidRPr="00683856">
              <w:rPr>
                <w:spacing w:val="-8"/>
                <w:sz w:val="26"/>
                <w:szCs w:val="26"/>
              </w:rPr>
              <w:t>3TN</w:t>
            </w:r>
          </w:p>
          <w:p w14:paraId="06BE1D63" w14:textId="77777777" w:rsidR="00BD52F8" w:rsidRPr="00683856" w:rsidRDefault="00BD52F8" w:rsidP="00AA7231">
            <w:pPr>
              <w:jc w:val="center"/>
              <w:rPr>
                <w:spacing w:val="-8"/>
                <w:sz w:val="26"/>
                <w:szCs w:val="26"/>
              </w:rPr>
            </w:pPr>
          </w:p>
          <w:p w14:paraId="467A0AA6" w14:textId="77777777" w:rsidR="00BD52F8" w:rsidRPr="00683856" w:rsidRDefault="00BD52F8" w:rsidP="00AA7231">
            <w:pPr>
              <w:jc w:val="center"/>
              <w:rPr>
                <w:spacing w:val="-8"/>
                <w:sz w:val="26"/>
                <w:szCs w:val="26"/>
              </w:rPr>
            </w:pPr>
          </w:p>
          <w:p w14:paraId="52F7582C" w14:textId="77777777" w:rsidR="00BD52F8" w:rsidRPr="00683856" w:rsidRDefault="00BD52F8" w:rsidP="00AA7231">
            <w:pPr>
              <w:jc w:val="center"/>
              <w:rPr>
                <w:spacing w:val="-8"/>
                <w:sz w:val="26"/>
                <w:szCs w:val="26"/>
              </w:rPr>
            </w:pPr>
          </w:p>
          <w:p w14:paraId="75FE6FF7" w14:textId="77777777" w:rsidR="00BD52F8" w:rsidRPr="00683856" w:rsidRDefault="00BD52F8" w:rsidP="00AA7231">
            <w:pPr>
              <w:jc w:val="center"/>
              <w:rPr>
                <w:spacing w:val="-8"/>
                <w:sz w:val="26"/>
                <w:szCs w:val="26"/>
              </w:rPr>
            </w:pPr>
          </w:p>
          <w:p w14:paraId="3D1A4AB8" w14:textId="77777777" w:rsidR="00BD52F8" w:rsidRPr="00683856" w:rsidRDefault="00BD52F8" w:rsidP="00AA7231">
            <w:pPr>
              <w:jc w:val="center"/>
              <w:rPr>
                <w:spacing w:val="-8"/>
                <w:sz w:val="26"/>
                <w:szCs w:val="26"/>
              </w:rPr>
            </w:pPr>
          </w:p>
          <w:p w14:paraId="34B15594" w14:textId="77777777" w:rsidR="00BD52F8" w:rsidRPr="00683856" w:rsidRDefault="00BD52F8" w:rsidP="00AA7231">
            <w:pPr>
              <w:jc w:val="center"/>
              <w:rPr>
                <w:spacing w:val="-8"/>
                <w:sz w:val="26"/>
                <w:szCs w:val="26"/>
              </w:rPr>
            </w:pPr>
          </w:p>
          <w:p w14:paraId="122CD55A" w14:textId="77777777" w:rsidR="00BD52F8" w:rsidRPr="00683856" w:rsidRDefault="00BD52F8" w:rsidP="00AA7231">
            <w:pPr>
              <w:jc w:val="center"/>
              <w:rPr>
                <w:spacing w:val="-8"/>
                <w:sz w:val="26"/>
                <w:szCs w:val="26"/>
              </w:rPr>
            </w:pPr>
          </w:p>
          <w:p w14:paraId="5D019537" w14:textId="77777777" w:rsidR="00BD52F8" w:rsidRPr="00683856" w:rsidRDefault="00BD52F8" w:rsidP="00AA7231">
            <w:pPr>
              <w:jc w:val="center"/>
              <w:rPr>
                <w:spacing w:val="-8"/>
                <w:sz w:val="26"/>
                <w:szCs w:val="26"/>
              </w:rPr>
            </w:pPr>
          </w:p>
          <w:p w14:paraId="20C64FAD" w14:textId="77777777" w:rsidR="00BD52F8" w:rsidRPr="00683856" w:rsidRDefault="00BD52F8" w:rsidP="00AA7231">
            <w:pPr>
              <w:jc w:val="center"/>
              <w:rPr>
                <w:spacing w:val="-8"/>
                <w:sz w:val="26"/>
                <w:szCs w:val="26"/>
              </w:rPr>
            </w:pPr>
          </w:p>
          <w:p w14:paraId="72EB5A84" w14:textId="77777777" w:rsidR="00BD52F8" w:rsidRPr="00683856" w:rsidRDefault="00BD52F8" w:rsidP="00AA7231">
            <w:pPr>
              <w:jc w:val="center"/>
              <w:rPr>
                <w:spacing w:val="-8"/>
                <w:sz w:val="26"/>
                <w:szCs w:val="26"/>
              </w:rPr>
            </w:pPr>
          </w:p>
          <w:p w14:paraId="49FC5C69" w14:textId="77777777" w:rsidR="00BD52F8" w:rsidRPr="00683856" w:rsidRDefault="00BD52F8" w:rsidP="00AA7231">
            <w:pPr>
              <w:jc w:val="center"/>
              <w:rPr>
                <w:spacing w:val="-8"/>
                <w:sz w:val="26"/>
                <w:szCs w:val="26"/>
              </w:rPr>
            </w:pPr>
          </w:p>
          <w:p w14:paraId="7171F5B1" w14:textId="77777777" w:rsidR="00BD52F8" w:rsidRPr="00683856" w:rsidRDefault="00BD52F8" w:rsidP="00AA7231">
            <w:pPr>
              <w:jc w:val="center"/>
              <w:rPr>
                <w:spacing w:val="-8"/>
                <w:sz w:val="26"/>
                <w:szCs w:val="26"/>
              </w:rPr>
            </w:pPr>
          </w:p>
          <w:p w14:paraId="3BEB876E" w14:textId="77777777" w:rsidR="00BD52F8" w:rsidRPr="00683856" w:rsidRDefault="00BD52F8" w:rsidP="00AA7231">
            <w:pPr>
              <w:jc w:val="center"/>
              <w:rPr>
                <w:spacing w:val="-8"/>
                <w:sz w:val="26"/>
                <w:szCs w:val="26"/>
              </w:rPr>
            </w:pPr>
          </w:p>
          <w:p w14:paraId="55B751D0" w14:textId="77777777" w:rsidR="00BD52F8" w:rsidRPr="00683856" w:rsidRDefault="00BD52F8" w:rsidP="00AA7231">
            <w:pPr>
              <w:jc w:val="center"/>
              <w:rPr>
                <w:spacing w:val="-8"/>
                <w:sz w:val="26"/>
                <w:szCs w:val="26"/>
              </w:rPr>
            </w:pPr>
          </w:p>
          <w:p w14:paraId="74CA8402" w14:textId="77777777" w:rsidR="00BD52F8" w:rsidRPr="00683856" w:rsidRDefault="00BD52F8" w:rsidP="00AA7231">
            <w:pPr>
              <w:jc w:val="center"/>
              <w:rPr>
                <w:spacing w:val="-8"/>
                <w:sz w:val="26"/>
                <w:szCs w:val="26"/>
              </w:rPr>
            </w:pPr>
          </w:p>
          <w:p w14:paraId="18372CB3" w14:textId="77777777" w:rsidR="00BD52F8" w:rsidRPr="00683856" w:rsidRDefault="00BD52F8" w:rsidP="00AA7231">
            <w:pPr>
              <w:jc w:val="center"/>
              <w:rPr>
                <w:spacing w:val="-8"/>
                <w:sz w:val="26"/>
                <w:szCs w:val="26"/>
              </w:rPr>
            </w:pPr>
          </w:p>
          <w:p w14:paraId="17BA9F21" w14:textId="77777777" w:rsidR="00BD52F8" w:rsidRPr="00683856" w:rsidRDefault="00BD52F8" w:rsidP="00AA7231">
            <w:pPr>
              <w:jc w:val="center"/>
              <w:rPr>
                <w:spacing w:val="-8"/>
                <w:sz w:val="26"/>
                <w:szCs w:val="26"/>
              </w:rPr>
            </w:pPr>
          </w:p>
        </w:tc>
        <w:tc>
          <w:tcPr>
            <w:tcW w:w="900" w:type="dxa"/>
            <w:shd w:val="clear" w:color="auto" w:fill="auto"/>
            <w:vAlign w:val="center"/>
          </w:tcPr>
          <w:p w14:paraId="6D776F21" w14:textId="77777777" w:rsidR="00BD52F8" w:rsidRPr="00683856" w:rsidRDefault="00BD52F8" w:rsidP="00AA7231">
            <w:pPr>
              <w:rPr>
                <w:spacing w:val="-8"/>
                <w:sz w:val="26"/>
                <w:szCs w:val="26"/>
              </w:rPr>
            </w:pPr>
            <w:r w:rsidRPr="00683856">
              <w:rPr>
                <w:spacing w:val="-8"/>
                <w:sz w:val="26"/>
                <w:szCs w:val="26"/>
              </w:rPr>
              <w:lastRenderedPageBreak/>
              <w:t>5TN</w:t>
            </w:r>
          </w:p>
          <w:p w14:paraId="19EF4365" w14:textId="77777777" w:rsidR="00BD52F8" w:rsidRPr="00683856" w:rsidRDefault="00BD52F8" w:rsidP="00AA7231">
            <w:pPr>
              <w:jc w:val="center"/>
              <w:rPr>
                <w:spacing w:val="-8"/>
                <w:sz w:val="26"/>
                <w:szCs w:val="26"/>
              </w:rPr>
            </w:pPr>
          </w:p>
          <w:p w14:paraId="0AF93DA8" w14:textId="77777777" w:rsidR="00BD52F8" w:rsidRPr="00683856" w:rsidRDefault="00BD52F8" w:rsidP="00AA7231">
            <w:pPr>
              <w:jc w:val="center"/>
              <w:rPr>
                <w:spacing w:val="-8"/>
                <w:sz w:val="26"/>
                <w:szCs w:val="26"/>
              </w:rPr>
            </w:pPr>
          </w:p>
          <w:p w14:paraId="16BEFFD8" w14:textId="77777777" w:rsidR="00BD52F8" w:rsidRPr="00683856" w:rsidRDefault="00BD52F8" w:rsidP="00AA7231">
            <w:pPr>
              <w:jc w:val="center"/>
              <w:rPr>
                <w:spacing w:val="-8"/>
                <w:sz w:val="26"/>
                <w:szCs w:val="26"/>
              </w:rPr>
            </w:pPr>
          </w:p>
          <w:p w14:paraId="3869C295" w14:textId="77777777" w:rsidR="00BD52F8" w:rsidRPr="00683856" w:rsidRDefault="00BD52F8" w:rsidP="00AA7231">
            <w:pPr>
              <w:jc w:val="center"/>
              <w:rPr>
                <w:spacing w:val="-8"/>
                <w:sz w:val="26"/>
                <w:szCs w:val="26"/>
              </w:rPr>
            </w:pPr>
          </w:p>
          <w:p w14:paraId="4C5AA20C" w14:textId="77777777" w:rsidR="00BD52F8" w:rsidRPr="00683856" w:rsidRDefault="00BD52F8" w:rsidP="00AA7231">
            <w:pPr>
              <w:jc w:val="center"/>
              <w:rPr>
                <w:spacing w:val="-8"/>
                <w:sz w:val="26"/>
                <w:szCs w:val="26"/>
              </w:rPr>
            </w:pPr>
          </w:p>
          <w:p w14:paraId="4C0790FB" w14:textId="77777777" w:rsidR="00BD52F8" w:rsidRPr="00683856" w:rsidRDefault="00BD52F8" w:rsidP="00AA7231">
            <w:pPr>
              <w:jc w:val="center"/>
              <w:rPr>
                <w:spacing w:val="-8"/>
                <w:sz w:val="26"/>
                <w:szCs w:val="26"/>
              </w:rPr>
            </w:pPr>
          </w:p>
          <w:p w14:paraId="5951D93B" w14:textId="77777777" w:rsidR="00BD52F8" w:rsidRPr="00683856" w:rsidRDefault="00BD52F8" w:rsidP="00AA7231">
            <w:pPr>
              <w:jc w:val="center"/>
              <w:rPr>
                <w:spacing w:val="-8"/>
                <w:sz w:val="26"/>
                <w:szCs w:val="26"/>
              </w:rPr>
            </w:pPr>
          </w:p>
          <w:p w14:paraId="3407836D" w14:textId="77777777" w:rsidR="00BD52F8" w:rsidRPr="00683856" w:rsidRDefault="00BD52F8" w:rsidP="00AA7231">
            <w:pPr>
              <w:jc w:val="center"/>
              <w:rPr>
                <w:spacing w:val="-8"/>
                <w:sz w:val="26"/>
                <w:szCs w:val="26"/>
              </w:rPr>
            </w:pPr>
          </w:p>
          <w:p w14:paraId="1F49C205" w14:textId="77777777" w:rsidR="00BD52F8" w:rsidRPr="00683856" w:rsidRDefault="00BD52F8" w:rsidP="00AA7231">
            <w:pPr>
              <w:jc w:val="center"/>
              <w:rPr>
                <w:spacing w:val="-8"/>
                <w:sz w:val="26"/>
                <w:szCs w:val="26"/>
              </w:rPr>
            </w:pPr>
          </w:p>
          <w:p w14:paraId="6BA4EFFD" w14:textId="77777777" w:rsidR="00BD52F8" w:rsidRPr="00683856" w:rsidRDefault="00BD52F8" w:rsidP="00AA7231">
            <w:pPr>
              <w:jc w:val="center"/>
              <w:rPr>
                <w:spacing w:val="-8"/>
                <w:sz w:val="26"/>
                <w:szCs w:val="26"/>
              </w:rPr>
            </w:pPr>
          </w:p>
          <w:p w14:paraId="3197A343" w14:textId="77777777" w:rsidR="00BD52F8" w:rsidRPr="00683856" w:rsidRDefault="00BD52F8" w:rsidP="00AA7231">
            <w:pPr>
              <w:jc w:val="center"/>
              <w:rPr>
                <w:spacing w:val="-8"/>
                <w:sz w:val="26"/>
                <w:szCs w:val="26"/>
              </w:rPr>
            </w:pPr>
          </w:p>
          <w:p w14:paraId="215F1FFA" w14:textId="77777777" w:rsidR="00BD52F8" w:rsidRPr="00683856" w:rsidRDefault="00BD52F8" w:rsidP="00AA7231">
            <w:pPr>
              <w:jc w:val="center"/>
              <w:rPr>
                <w:spacing w:val="-8"/>
                <w:sz w:val="26"/>
                <w:szCs w:val="26"/>
              </w:rPr>
            </w:pPr>
          </w:p>
          <w:p w14:paraId="595A7D1B" w14:textId="77777777" w:rsidR="00BD52F8" w:rsidRPr="00683856" w:rsidRDefault="00BD52F8" w:rsidP="00AA7231">
            <w:pPr>
              <w:jc w:val="center"/>
              <w:rPr>
                <w:spacing w:val="-8"/>
                <w:sz w:val="26"/>
                <w:szCs w:val="26"/>
              </w:rPr>
            </w:pPr>
          </w:p>
          <w:p w14:paraId="7F7E52FD" w14:textId="77777777" w:rsidR="00BD52F8" w:rsidRPr="00683856" w:rsidRDefault="00BD52F8" w:rsidP="00AA7231">
            <w:pPr>
              <w:jc w:val="center"/>
              <w:rPr>
                <w:spacing w:val="-8"/>
                <w:sz w:val="26"/>
                <w:szCs w:val="26"/>
              </w:rPr>
            </w:pPr>
          </w:p>
          <w:p w14:paraId="2C42C07A" w14:textId="77777777" w:rsidR="00BD52F8" w:rsidRPr="00683856" w:rsidRDefault="00BD52F8" w:rsidP="00AA7231">
            <w:pPr>
              <w:jc w:val="center"/>
              <w:rPr>
                <w:spacing w:val="-8"/>
                <w:sz w:val="26"/>
                <w:szCs w:val="26"/>
              </w:rPr>
            </w:pPr>
          </w:p>
          <w:p w14:paraId="17DED8DF" w14:textId="77777777" w:rsidR="00BD52F8" w:rsidRPr="00683856" w:rsidRDefault="00BD52F8" w:rsidP="00AA7231">
            <w:pPr>
              <w:jc w:val="center"/>
              <w:rPr>
                <w:spacing w:val="-8"/>
                <w:sz w:val="26"/>
                <w:szCs w:val="26"/>
              </w:rPr>
            </w:pPr>
          </w:p>
          <w:p w14:paraId="5B32A09A" w14:textId="77777777" w:rsidR="00BD52F8" w:rsidRPr="00683856" w:rsidRDefault="00BD52F8" w:rsidP="00AA7231">
            <w:pPr>
              <w:jc w:val="center"/>
              <w:rPr>
                <w:spacing w:val="-8"/>
                <w:sz w:val="26"/>
                <w:szCs w:val="26"/>
              </w:rPr>
            </w:pPr>
          </w:p>
          <w:p w14:paraId="404819A0" w14:textId="77777777" w:rsidR="00BD52F8" w:rsidRPr="00683856" w:rsidRDefault="00BD52F8" w:rsidP="00AA7231">
            <w:pPr>
              <w:jc w:val="center"/>
              <w:rPr>
                <w:spacing w:val="-8"/>
                <w:sz w:val="26"/>
                <w:szCs w:val="26"/>
              </w:rPr>
            </w:pPr>
          </w:p>
        </w:tc>
        <w:tc>
          <w:tcPr>
            <w:tcW w:w="851" w:type="dxa"/>
            <w:shd w:val="clear" w:color="auto" w:fill="auto"/>
            <w:vAlign w:val="center"/>
          </w:tcPr>
          <w:p w14:paraId="290BD542" w14:textId="77777777" w:rsidR="00BD52F8" w:rsidRPr="00683856" w:rsidRDefault="00BD52F8" w:rsidP="00AA7231">
            <w:pPr>
              <w:jc w:val="center"/>
              <w:rPr>
                <w:spacing w:val="-8"/>
                <w:sz w:val="26"/>
                <w:szCs w:val="26"/>
              </w:rPr>
            </w:pPr>
            <w:r w:rsidRPr="00683856">
              <w:rPr>
                <w:spacing w:val="-8"/>
                <w:sz w:val="26"/>
                <w:szCs w:val="26"/>
              </w:rPr>
              <w:lastRenderedPageBreak/>
              <w:t>2TL</w:t>
            </w:r>
          </w:p>
          <w:p w14:paraId="46011F6A" w14:textId="77777777" w:rsidR="00BD52F8" w:rsidRPr="00683856" w:rsidRDefault="00BD52F8" w:rsidP="00AA7231">
            <w:pPr>
              <w:jc w:val="center"/>
              <w:rPr>
                <w:spacing w:val="-8"/>
                <w:sz w:val="26"/>
                <w:szCs w:val="26"/>
              </w:rPr>
            </w:pPr>
          </w:p>
          <w:p w14:paraId="341F0890" w14:textId="77777777" w:rsidR="00BD52F8" w:rsidRPr="00683856" w:rsidRDefault="00BD52F8" w:rsidP="00AA7231">
            <w:pPr>
              <w:jc w:val="center"/>
              <w:rPr>
                <w:spacing w:val="-8"/>
                <w:sz w:val="26"/>
                <w:szCs w:val="26"/>
              </w:rPr>
            </w:pPr>
          </w:p>
          <w:p w14:paraId="25985B19" w14:textId="77777777" w:rsidR="00BD52F8" w:rsidRPr="00683856" w:rsidRDefault="00BD52F8" w:rsidP="00AA7231">
            <w:pPr>
              <w:jc w:val="center"/>
              <w:rPr>
                <w:spacing w:val="-8"/>
                <w:sz w:val="26"/>
                <w:szCs w:val="26"/>
              </w:rPr>
            </w:pPr>
          </w:p>
          <w:p w14:paraId="60EB9F4D" w14:textId="77777777" w:rsidR="00BD52F8" w:rsidRPr="00683856" w:rsidRDefault="00BD52F8" w:rsidP="00AA7231">
            <w:pPr>
              <w:jc w:val="center"/>
              <w:rPr>
                <w:spacing w:val="-8"/>
                <w:sz w:val="26"/>
                <w:szCs w:val="26"/>
              </w:rPr>
            </w:pPr>
          </w:p>
          <w:p w14:paraId="4A4B4947" w14:textId="77777777" w:rsidR="00BD52F8" w:rsidRPr="00683856" w:rsidRDefault="00BD52F8" w:rsidP="00AA7231">
            <w:pPr>
              <w:jc w:val="center"/>
              <w:rPr>
                <w:spacing w:val="-8"/>
                <w:sz w:val="26"/>
                <w:szCs w:val="26"/>
              </w:rPr>
            </w:pPr>
          </w:p>
          <w:p w14:paraId="45470FBF" w14:textId="77777777" w:rsidR="00BD52F8" w:rsidRPr="00683856" w:rsidRDefault="00BD52F8" w:rsidP="00AA7231">
            <w:pPr>
              <w:jc w:val="center"/>
              <w:rPr>
                <w:spacing w:val="-8"/>
                <w:sz w:val="26"/>
                <w:szCs w:val="26"/>
              </w:rPr>
            </w:pPr>
          </w:p>
          <w:p w14:paraId="5233DBE4" w14:textId="77777777" w:rsidR="00BD52F8" w:rsidRPr="00683856" w:rsidRDefault="00BD52F8" w:rsidP="00AA7231">
            <w:pPr>
              <w:jc w:val="center"/>
              <w:rPr>
                <w:spacing w:val="-8"/>
                <w:sz w:val="26"/>
                <w:szCs w:val="26"/>
              </w:rPr>
            </w:pPr>
          </w:p>
          <w:p w14:paraId="2A879AF0" w14:textId="77777777" w:rsidR="00BD52F8" w:rsidRPr="00683856" w:rsidRDefault="00BD52F8" w:rsidP="00AA7231">
            <w:pPr>
              <w:jc w:val="center"/>
              <w:rPr>
                <w:spacing w:val="-8"/>
                <w:sz w:val="26"/>
                <w:szCs w:val="26"/>
              </w:rPr>
            </w:pPr>
          </w:p>
          <w:p w14:paraId="2F4FAC40" w14:textId="77777777" w:rsidR="00BD52F8" w:rsidRPr="00683856" w:rsidRDefault="00BD52F8" w:rsidP="00AA7231">
            <w:pPr>
              <w:jc w:val="center"/>
              <w:rPr>
                <w:spacing w:val="-8"/>
                <w:sz w:val="26"/>
                <w:szCs w:val="26"/>
              </w:rPr>
            </w:pPr>
          </w:p>
          <w:p w14:paraId="1E8FDC88" w14:textId="77777777" w:rsidR="00BD52F8" w:rsidRPr="00683856" w:rsidRDefault="00BD52F8" w:rsidP="00AA7231">
            <w:pPr>
              <w:jc w:val="center"/>
              <w:rPr>
                <w:spacing w:val="-8"/>
                <w:sz w:val="26"/>
                <w:szCs w:val="26"/>
              </w:rPr>
            </w:pPr>
          </w:p>
          <w:p w14:paraId="100C199D" w14:textId="77777777" w:rsidR="00BD52F8" w:rsidRPr="00683856" w:rsidRDefault="00BD52F8" w:rsidP="00AA7231">
            <w:pPr>
              <w:jc w:val="center"/>
              <w:rPr>
                <w:spacing w:val="-8"/>
                <w:sz w:val="26"/>
                <w:szCs w:val="26"/>
              </w:rPr>
            </w:pPr>
          </w:p>
          <w:p w14:paraId="3B3F4519" w14:textId="77777777" w:rsidR="00BD52F8" w:rsidRPr="00683856" w:rsidRDefault="00BD52F8" w:rsidP="00AA7231">
            <w:pPr>
              <w:jc w:val="center"/>
              <w:rPr>
                <w:spacing w:val="-8"/>
                <w:sz w:val="26"/>
                <w:szCs w:val="26"/>
              </w:rPr>
            </w:pPr>
          </w:p>
          <w:p w14:paraId="054A983E" w14:textId="77777777" w:rsidR="00BD52F8" w:rsidRPr="00683856" w:rsidRDefault="00BD52F8" w:rsidP="00AA7231">
            <w:pPr>
              <w:jc w:val="center"/>
              <w:rPr>
                <w:spacing w:val="-8"/>
                <w:sz w:val="26"/>
                <w:szCs w:val="26"/>
              </w:rPr>
            </w:pPr>
          </w:p>
          <w:p w14:paraId="19BF32EE" w14:textId="77777777" w:rsidR="00BD52F8" w:rsidRPr="00683856" w:rsidRDefault="00BD52F8" w:rsidP="00AA7231">
            <w:pPr>
              <w:jc w:val="center"/>
              <w:rPr>
                <w:spacing w:val="-8"/>
                <w:sz w:val="26"/>
                <w:szCs w:val="26"/>
              </w:rPr>
            </w:pPr>
          </w:p>
          <w:p w14:paraId="571194F9" w14:textId="77777777" w:rsidR="00BD52F8" w:rsidRPr="00683856" w:rsidRDefault="00BD52F8" w:rsidP="00AA7231">
            <w:pPr>
              <w:jc w:val="center"/>
              <w:rPr>
                <w:spacing w:val="-8"/>
                <w:sz w:val="26"/>
                <w:szCs w:val="26"/>
              </w:rPr>
            </w:pPr>
          </w:p>
          <w:p w14:paraId="588CFD5B" w14:textId="77777777" w:rsidR="00BD52F8" w:rsidRPr="00683856" w:rsidRDefault="00BD52F8" w:rsidP="00AA7231">
            <w:pPr>
              <w:jc w:val="center"/>
              <w:rPr>
                <w:spacing w:val="-8"/>
                <w:sz w:val="26"/>
                <w:szCs w:val="26"/>
              </w:rPr>
            </w:pPr>
          </w:p>
          <w:p w14:paraId="33E0714A" w14:textId="77777777" w:rsidR="00BD52F8" w:rsidRPr="00683856" w:rsidRDefault="00BD52F8" w:rsidP="00AA7231">
            <w:pPr>
              <w:jc w:val="center"/>
              <w:rPr>
                <w:spacing w:val="-8"/>
                <w:sz w:val="26"/>
                <w:szCs w:val="26"/>
              </w:rPr>
            </w:pPr>
          </w:p>
        </w:tc>
        <w:tc>
          <w:tcPr>
            <w:tcW w:w="854" w:type="dxa"/>
            <w:shd w:val="clear" w:color="auto" w:fill="auto"/>
            <w:vAlign w:val="center"/>
          </w:tcPr>
          <w:p w14:paraId="4466E692" w14:textId="77777777" w:rsidR="00BD52F8" w:rsidRPr="00683856" w:rsidRDefault="00BD52F8" w:rsidP="00AA7231">
            <w:pPr>
              <w:jc w:val="center"/>
              <w:rPr>
                <w:spacing w:val="-8"/>
                <w:sz w:val="26"/>
                <w:szCs w:val="26"/>
              </w:rPr>
            </w:pPr>
          </w:p>
        </w:tc>
      </w:tr>
      <w:tr w:rsidR="00BD52F8" w:rsidRPr="00683856" w14:paraId="5F51DB7D" w14:textId="77777777" w:rsidTr="00842AAF">
        <w:trPr>
          <w:trHeight w:val="2397"/>
        </w:trPr>
        <w:tc>
          <w:tcPr>
            <w:tcW w:w="780" w:type="dxa"/>
            <w:shd w:val="clear" w:color="auto" w:fill="auto"/>
          </w:tcPr>
          <w:p w14:paraId="630C87E9" w14:textId="77777777" w:rsidR="00BD52F8" w:rsidRPr="00683856" w:rsidRDefault="00BD52F8" w:rsidP="00AA7231">
            <w:pPr>
              <w:jc w:val="center"/>
              <w:rPr>
                <w:b/>
                <w:spacing w:val="-8"/>
                <w:sz w:val="26"/>
                <w:szCs w:val="26"/>
              </w:rPr>
            </w:pPr>
            <w:r w:rsidRPr="00683856">
              <w:rPr>
                <w:b/>
                <w:spacing w:val="-8"/>
                <w:sz w:val="26"/>
                <w:szCs w:val="26"/>
              </w:rPr>
              <w:lastRenderedPageBreak/>
              <w:t>2</w:t>
            </w:r>
          </w:p>
        </w:tc>
        <w:tc>
          <w:tcPr>
            <w:tcW w:w="1140" w:type="dxa"/>
            <w:shd w:val="clear" w:color="auto" w:fill="auto"/>
          </w:tcPr>
          <w:p w14:paraId="72C6E98E" w14:textId="77777777" w:rsidR="00BD52F8" w:rsidRPr="00683856" w:rsidRDefault="00BD52F8" w:rsidP="00AA7231">
            <w:pPr>
              <w:rPr>
                <w:b/>
                <w:spacing w:val="-8"/>
                <w:sz w:val="26"/>
                <w:szCs w:val="26"/>
              </w:rPr>
            </w:pPr>
            <w:r w:rsidRPr="00683856">
              <w:rPr>
                <w:b/>
                <w:spacing w:val="-8"/>
                <w:sz w:val="26"/>
                <w:szCs w:val="26"/>
              </w:rPr>
              <w:t>Viết</w:t>
            </w:r>
          </w:p>
        </w:tc>
        <w:tc>
          <w:tcPr>
            <w:tcW w:w="1417" w:type="dxa"/>
            <w:shd w:val="clear" w:color="auto" w:fill="auto"/>
          </w:tcPr>
          <w:p w14:paraId="53FAECB6" w14:textId="77777777" w:rsidR="00BD52F8" w:rsidRPr="00683856" w:rsidRDefault="006612CA" w:rsidP="00842AAF">
            <w:pPr>
              <w:rPr>
                <w:spacing w:val="-8"/>
                <w:sz w:val="26"/>
                <w:szCs w:val="26"/>
                <w:lang w:val="vi-VN"/>
              </w:rPr>
            </w:pPr>
            <w:r w:rsidRPr="00683856">
              <w:rPr>
                <w:sz w:val="26"/>
                <w:szCs w:val="26"/>
              </w:rPr>
              <w:t>Trình bày suy nghĩ về một hiện tượng trong đời sống</w:t>
            </w:r>
          </w:p>
        </w:tc>
        <w:tc>
          <w:tcPr>
            <w:tcW w:w="3402" w:type="dxa"/>
            <w:shd w:val="clear" w:color="auto" w:fill="auto"/>
          </w:tcPr>
          <w:p w14:paraId="5C57F355" w14:textId="77777777" w:rsidR="00BD52F8" w:rsidRPr="00683856" w:rsidRDefault="00BD52F8" w:rsidP="00AA7231">
            <w:pPr>
              <w:spacing w:line="340" w:lineRule="exact"/>
              <w:rPr>
                <w:b/>
                <w:sz w:val="26"/>
                <w:szCs w:val="26"/>
                <w:lang w:val="vi-VN"/>
              </w:rPr>
            </w:pPr>
            <w:r w:rsidRPr="00683856">
              <w:rPr>
                <w:b/>
                <w:sz w:val="26"/>
                <w:szCs w:val="26"/>
                <w:lang w:val="vi-VN"/>
              </w:rPr>
              <w:t>Nhận biết:</w:t>
            </w:r>
          </w:p>
          <w:p w14:paraId="351EEF54" w14:textId="77777777" w:rsidR="00BD52F8" w:rsidRPr="00683856" w:rsidRDefault="00BD52F8" w:rsidP="00AA7231">
            <w:pPr>
              <w:spacing w:line="340" w:lineRule="exact"/>
              <w:rPr>
                <w:b/>
                <w:sz w:val="26"/>
                <w:szCs w:val="26"/>
                <w:lang w:val="vi-VN"/>
              </w:rPr>
            </w:pPr>
            <w:r w:rsidRPr="00683856">
              <w:rPr>
                <w:b/>
                <w:sz w:val="26"/>
                <w:szCs w:val="26"/>
                <w:lang w:val="vi-VN"/>
              </w:rPr>
              <w:t xml:space="preserve">Thông hiểu: </w:t>
            </w:r>
          </w:p>
          <w:p w14:paraId="7ED02F1F" w14:textId="77777777" w:rsidR="00BD52F8" w:rsidRPr="00683856" w:rsidRDefault="00BD52F8" w:rsidP="00AA7231">
            <w:pPr>
              <w:spacing w:line="340" w:lineRule="exact"/>
              <w:rPr>
                <w:b/>
                <w:sz w:val="26"/>
                <w:szCs w:val="26"/>
                <w:lang w:val="vi-VN"/>
              </w:rPr>
            </w:pPr>
            <w:r w:rsidRPr="00683856">
              <w:rPr>
                <w:b/>
                <w:sz w:val="26"/>
                <w:szCs w:val="26"/>
                <w:lang w:val="vi-VN"/>
              </w:rPr>
              <w:t xml:space="preserve">Vận dụng: </w:t>
            </w:r>
          </w:p>
          <w:p w14:paraId="13ACAEA7" w14:textId="77777777" w:rsidR="00BD52F8" w:rsidRPr="00683856" w:rsidRDefault="00BD52F8" w:rsidP="00AA7231">
            <w:pPr>
              <w:spacing w:line="340" w:lineRule="exact"/>
              <w:jc w:val="both"/>
              <w:rPr>
                <w:b/>
                <w:bCs/>
                <w:noProof/>
                <w:sz w:val="26"/>
                <w:szCs w:val="26"/>
                <w:lang w:val="vi-VN"/>
              </w:rPr>
            </w:pPr>
            <w:r w:rsidRPr="00683856">
              <w:rPr>
                <w:b/>
                <w:bCs/>
                <w:noProof/>
                <w:sz w:val="26"/>
                <w:szCs w:val="26"/>
                <w:lang w:val="vi-VN"/>
              </w:rPr>
              <w:t>Vận dụng cao:</w:t>
            </w:r>
          </w:p>
          <w:p w14:paraId="62B4EFD8" w14:textId="757A9A1F" w:rsidR="00BD52F8" w:rsidRPr="00C57961" w:rsidRDefault="00BD52F8" w:rsidP="00D94AEF">
            <w:pPr>
              <w:jc w:val="both"/>
              <w:rPr>
                <w:spacing w:val="-8"/>
                <w:sz w:val="26"/>
                <w:szCs w:val="26"/>
                <w:lang w:val="vi-VN"/>
              </w:rPr>
            </w:pPr>
            <w:r w:rsidRPr="00683856">
              <w:rPr>
                <w:sz w:val="26"/>
                <w:szCs w:val="26"/>
                <w:lang w:val="vi-VN"/>
              </w:rPr>
              <w:t xml:space="preserve"> </w:t>
            </w:r>
            <w:r w:rsidR="00842AAF" w:rsidRPr="00683856">
              <w:rPr>
                <w:sz w:val="26"/>
                <w:szCs w:val="26"/>
                <w:lang w:val="vi-VN"/>
              </w:rPr>
              <w:t xml:space="preserve">Viết được bài văn </w:t>
            </w:r>
            <w:r w:rsidR="006612CA" w:rsidRPr="001D2DA5">
              <w:rPr>
                <w:sz w:val="26"/>
                <w:szCs w:val="26"/>
                <w:lang w:val="vi-VN"/>
              </w:rPr>
              <w:t xml:space="preserve">trình bày suy nghĩ về hiện tượng </w:t>
            </w:r>
            <w:r w:rsidR="00C57961" w:rsidRPr="00C57961">
              <w:rPr>
                <w:sz w:val="26"/>
                <w:szCs w:val="26"/>
                <w:lang w:val="vi-VN"/>
              </w:rPr>
              <w:t>bắt nạt học đường hiện nay.</w:t>
            </w:r>
          </w:p>
        </w:tc>
        <w:tc>
          <w:tcPr>
            <w:tcW w:w="911" w:type="dxa"/>
            <w:shd w:val="clear" w:color="auto" w:fill="auto"/>
            <w:vAlign w:val="center"/>
          </w:tcPr>
          <w:p w14:paraId="52620DA1" w14:textId="77777777" w:rsidR="00BD52F8" w:rsidRPr="00683856" w:rsidRDefault="00BD52F8" w:rsidP="00AA7231">
            <w:pPr>
              <w:jc w:val="both"/>
              <w:rPr>
                <w:spacing w:val="-8"/>
                <w:sz w:val="26"/>
                <w:szCs w:val="26"/>
              </w:rPr>
            </w:pPr>
            <w:r w:rsidRPr="00683856">
              <w:rPr>
                <w:spacing w:val="-8"/>
                <w:sz w:val="26"/>
                <w:szCs w:val="26"/>
              </w:rPr>
              <w:t>1*</w:t>
            </w:r>
          </w:p>
          <w:p w14:paraId="16B1C35D" w14:textId="77777777" w:rsidR="00BD52F8" w:rsidRPr="00683856" w:rsidRDefault="00BD52F8" w:rsidP="00AA7231">
            <w:pPr>
              <w:jc w:val="both"/>
              <w:rPr>
                <w:spacing w:val="-8"/>
                <w:sz w:val="26"/>
                <w:szCs w:val="26"/>
              </w:rPr>
            </w:pPr>
          </w:p>
          <w:p w14:paraId="3CA09383" w14:textId="77777777" w:rsidR="00BD52F8" w:rsidRPr="00683856" w:rsidRDefault="00BD52F8" w:rsidP="00AA7231">
            <w:pPr>
              <w:jc w:val="both"/>
              <w:rPr>
                <w:spacing w:val="-8"/>
                <w:sz w:val="26"/>
                <w:szCs w:val="26"/>
              </w:rPr>
            </w:pPr>
          </w:p>
          <w:p w14:paraId="7747E26D" w14:textId="77777777" w:rsidR="00BD52F8" w:rsidRPr="00683856" w:rsidRDefault="00BD52F8" w:rsidP="00AA7231">
            <w:pPr>
              <w:jc w:val="both"/>
              <w:rPr>
                <w:spacing w:val="-8"/>
                <w:sz w:val="26"/>
                <w:szCs w:val="26"/>
              </w:rPr>
            </w:pPr>
          </w:p>
          <w:p w14:paraId="1BC667A3" w14:textId="77777777" w:rsidR="00BD52F8" w:rsidRPr="00683856" w:rsidRDefault="00BD52F8" w:rsidP="00AA7231">
            <w:pPr>
              <w:jc w:val="both"/>
              <w:rPr>
                <w:spacing w:val="-8"/>
                <w:sz w:val="26"/>
                <w:szCs w:val="26"/>
              </w:rPr>
            </w:pPr>
          </w:p>
          <w:p w14:paraId="25828B65" w14:textId="77777777" w:rsidR="00BD52F8" w:rsidRPr="00683856" w:rsidRDefault="00BD52F8" w:rsidP="00AA7231">
            <w:pPr>
              <w:jc w:val="both"/>
              <w:rPr>
                <w:spacing w:val="-8"/>
                <w:sz w:val="26"/>
                <w:szCs w:val="26"/>
              </w:rPr>
            </w:pPr>
          </w:p>
          <w:p w14:paraId="1C2A577E" w14:textId="77777777" w:rsidR="00BD52F8" w:rsidRPr="00683856" w:rsidRDefault="00BD52F8" w:rsidP="00AA7231">
            <w:pPr>
              <w:jc w:val="both"/>
              <w:rPr>
                <w:spacing w:val="-8"/>
                <w:sz w:val="26"/>
                <w:szCs w:val="26"/>
              </w:rPr>
            </w:pPr>
          </w:p>
          <w:p w14:paraId="1F6B4049" w14:textId="77777777" w:rsidR="00BD52F8" w:rsidRPr="00683856" w:rsidRDefault="00BD52F8" w:rsidP="00AA7231">
            <w:pPr>
              <w:jc w:val="both"/>
              <w:rPr>
                <w:spacing w:val="-8"/>
                <w:sz w:val="26"/>
                <w:szCs w:val="26"/>
              </w:rPr>
            </w:pPr>
          </w:p>
          <w:p w14:paraId="708DFD3E" w14:textId="77777777" w:rsidR="00BD52F8" w:rsidRPr="00683856" w:rsidRDefault="00BD52F8" w:rsidP="00AA7231">
            <w:pPr>
              <w:jc w:val="both"/>
              <w:rPr>
                <w:spacing w:val="-8"/>
                <w:sz w:val="26"/>
                <w:szCs w:val="26"/>
              </w:rPr>
            </w:pPr>
          </w:p>
        </w:tc>
        <w:tc>
          <w:tcPr>
            <w:tcW w:w="900" w:type="dxa"/>
            <w:shd w:val="clear" w:color="auto" w:fill="auto"/>
            <w:vAlign w:val="center"/>
          </w:tcPr>
          <w:p w14:paraId="123933BB" w14:textId="77777777" w:rsidR="00BD52F8" w:rsidRPr="00683856" w:rsidRDefault="00BD52F8" w:rsidP="00AA7231">
            <w:pPr>
              <w:jc w:val="both"/>
              <w:rPr>
                <w:spacing w:val="-8"/>
                <w:sz w:val="26"/>
                <w:szCs w:val="26"/>
              </w:rPr>
            </w:pPr>
            <w:r w:rsidRPr="00683856">
              <w:rPr>
                <w:spacing w:val="-8"/>
                <w:sz w:val="26"/>
                <w:szCs w:val="26"/>
              </w:rPr>
              <w:t>1*</w:t>
            </w:r>
          </w:p>
          <w:p w14:paraId="37823851" w14:textId="77777777" w:rsidR="00BD52F8" w:rsidRPr="00683856" w:rsidRDefault="00BD52F8" w:rsidP="00AA7231">
            <w:pPr>
              <w:jc w:val="both"/>
              <w:rPr>
                <w:spacing w:val="-8"/>
                <w:sz w:val="26"/>
                <w:szCs w:val="26"/>
              </w:rPr>
            </w:pPr>
          </w:p>
          <w:p w14:paraId="19B75BC9" w14:textId="77777777" w:rsidR="00BD52F8" w:rsidRPr="00683856" w:rsidRDefault="00BD52F8" w:rsidP="00AA7231">
            <w:pPr>
              <w:jc w:val="both"/>
              <w:rPr>
                <w:spacing w:val="-8"/>
                <w:sz w:val="26"/>
                <w:szCs w:val="26"/>
              </w:rPr>
            </w:pPr>
          </w:p>
          <w:p w14:paraId="2A48F820" w14:textId="77777777" w:rsidR="00BD52F8" w:rsidRPr="00683856" w:rsidRDefault="00BD52F8" w:rsidP="00AA7231">
            <w:pPr>
              <w:jc w:val="both"/>
              <w:rPr>
                <w:spacing w:val="-8"/>
                <w:sz w:val="26"/>
                <w:szCs w:val="26"/>
              </w:rPr>
            </w:pPr>
          </w:p>
          <w:p w14:paraId="4C63AFC0" w14:textId="77777777" w:rsidR="00BD52F8" w:rsidRPr="00683856" w:rsidRDefault="00BD52F8" w:rsidP="00AA7231">
            <w:pPr>
              <w:jc w:val="both"/>
              <w:rPr>
                <w:spacing w:val="-8"/>
                <w:sz w:val="26"/>
                <w:szCs w:val="26"/>
              </w:rPr>
            </w:pPr>
          </w:p>
          <w:p w14:paraId="275A4792" w14:textId="77777777" w:rsidR="00BD52F8" w:rsidRPr="00683856" w:rsidRDefault="00BD52F8" w:rsidP="00AA7231">
            <w:pPr>
              <w:jc w:val="both"/>
              <w:rPr>
                <w:spacing w:val="-8"/>
                <w:sz w:val="26"/>
                <w:szCs w:val="26"/>
              </w:rPr>
            </w:pPr>
          </w:p>
          <w:p w14:paraId="4D787851" w14:textId="77777777" w:rsidR="00BD52F8" w:rsidRPr="00683856" w:rsidRDefault="00BD52F8" w:rsidP="00AA7231">
            <w:pPr>
              <w:jc w:val="both"/>
              <w:rPr>
                <w:spacing w:val="-8"/>
                <w:sz w:val="26"/>
                <w:szCs w:val="26"/>
              </w:rPr>
            </w:pPr>
          </w:p>
          <w:p w14:paraId="21AC91D2" w14:textId="77777777" w:rsidR="00BD52F8" w:rsidRPr="00683856" w:rsidRDefault="00BD52F8" w:rsidP="00AA7231">
            <w:pPr>
              <w:jc w:val="both"/>
              <w:rPr>
                <w:spacing w:val="-8"/>
                <w:sz w:val="26"/>
                <w:szCs w:val="26"/>
              </w:rPr>
            </w:pPr>
          </w:p>
          <w:p w14:paraId="7462E952" w14:textId="77777777" w:rsidR="00BD52F8" w:rsidRPr="00683856" w:rsidRDefault="00BD52F8" w:rsidP="00AA7231">
            <w:pPr>
              <w:jc w:val="both"/>
              <w:rPr>
                <w:spacing w:val="-8"/>
                <w:sz w:val="26"/>
                <w:szCs w:val="26"/>
              </w:rPr>
            </w:pPr>
          </w:p>
        </w:tc>
        <w:tc>
          <w:tcPr>
            <w:tcW w:w="851" w:type="dxa"/>
            <w:shd w:val="clear" w:color="auto" w:fill="auto"/>
            <w:vAlign w:val="center"/>
          </w:tcPr>
          <w:p w14:paraId="119DEC4C" w14:textId="77777777" w:rsidR="00BD52F8" w:rsidRPr="00683856" w:rsidRDefault="00BD52F8" w:rsidP="00AA7231">
            <w:pPr>
              <w:jc w:val="both"/>
              <w:rPr>
                <w:spacing w:val="-8"/>
                <w:sz w:val="26"/>
                <w:szCs w:val="26"/>
              </w:rPr>
            </w:pPr>
            <w:r w:rsidRPr="00683856">
              <w:rPr>
                <w:spacing w:val="-8"/>
                <w:sz w:val="26"/>
                <w:szCs w:val="26"/>
              </w:rPr>
              <w:t>1*</w:t>
            </w:r>
          </w:p>
          <w:p w14:paraId="727EDCAC" w14:textId="77777777" w:rsidR="00BD52F8" w:rsidRPr="00683856" w:rsidRDefault="00BD52F8" w:rsidP="00AA7231">
            <w:pPr>
              <w:jc w:val="both"/>
              <w:rPr>
                <w:spacing w:val="-8"/>
                <w:sz w:val="26"/>
                <w:szCs w:val="26"/>
              </w:rPr>
            </w:pPr>
          </w:p>
          <w:p w14:paraId="07E4B41D" w14:textId="77777777" w:rsidR="00BD52F8" w:rsidRPr="00683856" w:rsidRDefault="00BD52F8" w:rsidP="00AA7231">
            <w:pPr>
              <w:jc w:val="both"/>
              <w:rPr>
                <w:spacing w:val="-8"/>
                <w:sz w:val="26"/>
                <w:szCs w:val="26"/>
              </w:rPr>
            </w:pPr>
          </w:p>
          <w:p w14:paraId="6BDE794D" w14:textId="77777777" w:rsidR="00BD52F8" w:rsidRPr="00683856" w:rsidRDefault="00BD52F8" w:rsidP="00AA7231">
            <w:pPr>
              <w:jc w:val="both"/>
              <w:rPr>
                <w:spacing w:val="-8"/>
                <w:sz w:val="26"/>
                <w:szCs w:val="26"/>
              </w:rPr>
            </w:pPr>
          </w:p>
          <w:p w14:paraId="50E064B9" w14:textId="77777777" w:rsidR="00BD52F8" w:rsidRPr="00683856" w:rsidRDefault="00BD52F8" w:rsidP="00AA7231">
            <w:pPr>
              <w:jc w:val="both"/>
              <w:rPr>
                <w:spacing w:val="-8"/>
                <w:sz w:val="26"/>
                <w:szCs w:val="26"/>
              </w:rPr>
            </w:pPr>
          </w:p>
          <w:p w14:paraId="4B8500D2" w14:textId="77777777" w:rsidR="00BD52F8" w:rsidRPr="00683856" w:rsidRDefault="00BD52F8" w:rsidP="00AA7231">
            <w:pPr>
              <w:jc w:val="both"/>
              <w:rPr>
                <w:spacing w:val="-8"/>
                <w:sz w:val="26"/>
                <w:szCs w:val="26"/>
              </w:rPr>
            </w:pPr>
          </w:p>
          <w:p w14:paraId="487D5C8B" w14:textId="77777777" w:rsidR="00BD52F8" w:rsidRPr="00683856" w:rsidRDefault="00BD52F8" w:rsidP="00AA7231">
            <w:pPr>
              <w:jc w:val="both"/>
              <w:rPr>
                <w:spacing w:val="-8"/>
                <w:sz w:val="26"/>
                <w:szCs w:val="26"/>
              </w:rPr>
            </w:pPr>
          </w:p>
          <w:p w14:paraId="0C541BB0" w14:textId="77777777" w:rsidR="00BD52F8" w:rsidRPr="00683856" w:rsidRDefault="00BD52F8" w:rsidP="00AA7231">
            <w:pPr>
              <w:jc w:val="both"/>
              <w:rPr>
                <w:spacing w:val="-8"/>
                <w:sz w:val="26"/>
                <w:szCs w:val="26"/>
              </w:rPr>
            </w:pPr>
          </w:p>
          <w:p w14:paraId="11B6E497" w14:textId="77777777" w:rsidR="00BD52F8" w:rsidRPr="00683856" w:rsidRDefault="00BD52F8" w:rsidP="00AA7231">
            <w:pPr>
              <w:jc w:val="both"/>
              <w:rPr>
                <w:spacing w:val="-8"/>
                <w:sz w:val="26"/>
                <w:szCs w:val="26"/>
              </w:rPr>
            </w:pPr>
          </w:p>
        </w:tc>
        <w:tc>
          <w:tcPr>
            <w:tcW w:w="854" w:type="dxa"/>
            <w:shd w:val="clear" w:color="auto" w:fill="auto"/>
            <w:vAlign w:val="center"/>
          </w:tcPr>
          <w:p w14:paraId="306C2A6E" w14:textId="77777777" w:rsidR="00BD52F8" w:rsidRPr="00683856" w:rsidRDefault="00BD52F8" w:rsidP="00AA7231">
            <w:pPr>
              <w:jc w:val="both"/>
              <w:rPr>
                <w:spacing w:val="-8"/>
                <w:sz w:val="26"/>
                <w:szCs w:val="26"/>
              </w:rPr>
            </w:pPr>
            <w:r w:rsidRPr="00683856">
              <w:rPr>
                <w:spacing w:val="-8"/>
                <w:sz w:val="26"/>
                <w:szCs w:val="26"/>
              </w:rPr>
              <w:t>1TL*</w:t>
            </w:r>
          </w:p>
          <w:p w14:paraId="40A492EE" w14:textId="77777777" w:rsidR="00BD52F8" w:rsidRPr="00683856" w:rsidRDefault="00BD52F8" w:rsidP="00AA7231">
            <w:pPr>
              <w:jc w:val="both"/>
              <w:rPr>
                <w:spacing w:val="-8"/>
                <w:sz w:val="26"/>
                <w:szCs w:val="26"/>
              </w:rPr>
            </w:pPr>
          </w:p>
          <w:p w14:paraId="04A58D8E" w14:textId="77777777" w:rsidR="00BD52F8" w:rsidRPr="00683856" w:rsidRDefault="00BD52F8" w:rsidP="00AA7231">
            <w:pPr>
              <w:jc w:val="both"/>
              <w:rPr>
                <w:spacing w:val="-8"/>
                <w:sz w:val="26"/>
                <w:szCs w:val="26"/>
              </w:rPr>
            </w:pPr>
          </w:p>
          <w:p w14:paraId="5E3432F0" w14:textId="77777777" w:rsidR="00BD52F8" w:rsidRPr="00683856" w:rsidRDefault="00BD52F8" w:rsidP="00AA7231">
            <w:pPr>
              <w:jc w:val="both"/>
              <w:rPr>
                <w:spacing w:val="-8"/>
                <w:sz w:val="26"/>
                <w:szCs w:val="26"/>
              </w:rPr>
            </w:pPr>
          </w:p>
          <w:p w14:paraId="1392FD6D" w14:textId="77777777" w:rsidR="00BD52F8" w:rsidRPr="00683856" w:rsidRDefault="00BD52F8" w:rsidP="00AA7231">
            <w:pPr>
              <w:jc w:val="both"/>
              <w:rPr>
                <w:spacing w:val="-8"/>
                <w:sz w:val="26"/>
                <w:szCs w:val="26"/>
              </w:rPr>
            </w:pPr>
          </w:p>
          <w:p w14:paraId="09110914" w14:textId="77777777" w:rsidR="00BD52F8" w:rsidRPr="00683856" w:rsidRDefault="00BD52F8" w:rsidP="00AA7231">
            <w:pPr>
              <w:jc w:val="both"/>
              <w:rPr>
                <w:spacing w:val="-8"/>
                <w:sz w:val="26"/>
                <w:szCs w:val="26"/>
              </w:rPr>
            </w:pPr>
          </w:p>
          <w:p w14:paraId="6D960CDE" w14:textId="77777777" w:rsidR="00BD52F8" w:rsidRPr="00683856" w:rsidRDefault="00BD52F8" w:rsidP="00AA7231">
            <w:pPr>
              <w:jc w:val="both"/>
              <w:rPr>
                <w:spacing w:val="-8"/>
                <w:sz w:val="26"/>
                <w:szCs w:val="26"/>
              </w:rPr>
            </w:pPr>
          </w:p>
          <w:p w14:paraId="3078A13A" w14:textId="77777777" w:rsidR="00BD52F8" w:rsidRPr="00683856" w:rsidRDefault="00BD52F8" w:rsidP="00AA7231">
            <w:pPr>
              <w:jc w:val="both"/>
              <w:rPr>
                <w:spacing w:val="-8"/>
                <w:sz w:val="26"/>
                <w:szCs w:val="26"/>
              </w:rPr>
            </w:pPr>
          </w:p>
          <w:p w14:paraId="1ECDFC39" w14:textId="77777777" w:rsidR="00BD52F8" w:rsidRPr="00683856" w:rsidRDefault="00BD52F8" w:rsidP="00AA7231">
            <w:pPr>
              <w:jc w:val="both"/>
              <w:rPr>
                <w:spacing w:val="-8"/>
                <w:sz w:val="26"/>
                <w:szCs w:val="26"/>
              </w:rPr>
            </w:pPr>
          </w:p>
        </w:tc>
      </w:tr>
      <w:tr w:rsidR="00BD52F8" w:rsidRPr="00683856" w14:paraId="1F3C2148" w14:textId="77777777" w:rsidTr="00BD52F8">
        <w:trPr>
          <w:trHeight w:val="374"/>
        </w:trPr>
        <w:tc>
          <w:tcPr>
            <w:tcW w:w="3337" w:type="dxa"/>
            <w:gridSpan w:val="3"/>
            <w:shd w:val="clear" w:color="auto" w:fill="auto"/>
          </w:tcPr>
          <w:p w14:paraId="625E40DF" w14:textId="77777777" w:rsidR="00BD52F8" w:rsidRPr="00683856" w:rsidRDefault="00BD52F8" w:rsidP="00AA7231">
            <w:pPr>
              <w:jc w:val="center"/>
              <w:rPr>
                <w:b/>
                <w:spacing w:val="-8"/>
                <w:sz w:val="26"/>
                <w:szCs w:val="26"/>
                <w:lang w:val="vi-VN"/>
              </w:rPr>
            </w:pPr>
            <w:r w:rsidRPr="00683856">
              <w:rPr>
                <w:b/>
                <w:spacing w:val="-8"/>
                <w:sz w:val="26"/>
                <w:szCs w:val="26"/>
                <w:lang w:val="vi-VN"/>
              </w:rPr>
              <w:t>Tổng</w:t>
            </w:r>
          </w:p>
        </w:tc>
        <w:tc>
          <w:tcPr>
            <w:tcW w:w="3402" w:type="dxa"/>
            <w:shd w:val="clear" w:color="auto" w:fill="auto"/>
          </w:tcPr>
          <w:p w14:paraId="54EB8B85" w14:textId="77777777" w:rsidR="00BD52F8" w:rsidRPr="00683856" w:rsidRDefault="00BD52F8" w:rsidP="00AA7231">
            <w:pPr>
              <w:rPr>
                <w:b/>
                <w:spacing w:val="-8"/>
                <w:sz w:val="26"/>
                <w:szCs w:val="26"/>
                <w:lang w:val="vi-VN"/>
              </w:rPr>
            </w:pPr>
          </w:p>
        </w:tc>
        <w:tc>
          <w:tcPr>
            <w:tcW w:w="911" w:type="dxa"/>
            <w:shd w:val="clear" w:color="auto" w:fill="auto"/>
          </w:tcPr>
          <w:p w14:paraId="6B54455B" w14:textId="77777777" w:rsidR="00BD52F8" w:rsidRPr="00683856" w:rsidRDefault="00BD52F8" w:rsidP="00AA7231">
            <w:pPr>
              <w:jc w:val="center"/>
              <w:rPr>
                <w:b/>
                <w:spacing w:val="-8"/>
                <w:sz w:val="26"/>
                <w:szCs w:val="26"/>
                <w:lang w:val="vi-VN"/>
              </w:rPr>
            </w:pPr>
            <w:r w:rsidRPr="00683856">
              <w:rPr>
                <w:b/>
                <w:spacing w:val="-8"/>
                <w:sz w:val="26"/>
                <w:szCs w:val="26"/>
              </w:rPr>
              <w:t>3</w:t>
            </w:r>
            <w:r w:rsidRPr="00683856">
              <w:rPr>
                <w:b/>
                <w:spacing w:val="-8"/>
                <w:sz w:val="26"/>
                <w:szCs w:val="26"/>
                <w:lang w:val="vi-VN"/>
              </w:rPr>
              <w:t>TN</w:t>
            </w:r>
          </w:p>
        </w:tc>
        <w:tc>
          <w:tcPr>
            <w:tcW w:w="900" w:type="dxa"/>
            <w:shd w:val="clear" w:color="auto" w:fill="auto"/>
            <w:vAlign w:val="center"/>
          </w:tcPr>
          <w:p w14:paraId="1AF59E4F" w14:textId="77777777" w:rsidR="00BD52F8" w:rsidRPr="00683856" w:rsidRDefault="00BD52F8" w:rsidP="00AA7231">
            <w:pPr>
              <w:jc w:val="center"/>
              <w:rPr>
                <w:b/>
                <w:spacing w:val="-8"/>
                <w:sz w:val="26"/>
                <w:szCs w:val="26"/>
              </w:rPr>
            </w:pPr>
            <w:r w:rsidRPr="00683856">
              <w:rPr>
                <w:b/>
                <w:spacing w:val="-8"/>
                <w:sz w:val="26"/>
                <w:szCs w:val="26"/>
              </w:rPr>
              <w:t>5TN</w:t>
            </w:r>
          </w:p>
        </w:tc>
        <w:tc>
          <w:tcPr>
            <w:tcW w:w="851" w:type="dxa"/>
            <w:shd w:val="clear" w:color="auto" w:fill="auto"/>
            <w:vAlign w:val="center"/>
          </w:tcPr>
          <w:p w14:paraId="5BC7060D" w14:textId="77777777" w:rsidR="00BD52F8" w:rsidRPr="00683856" w:rsidRDefault="00BD52F8" w:rsidP="00AA7231">
            <w:pPr>
              <w:jc w:val="center"/>
              <w:rPr>
                <w:b/>
                <w:spacing w:val="-8"/>
                <w:sz w:val="26"/>
                <w:szCs w:val="26"/>
                <w:lang w:val="vi-VN"/>
              </w:rPr>
            </w:pPr>
            <w:r w:rsidRPr="00683856">
              <w:rPr>
                <w:b/>
                <w:spacing w:val="-8"/>
                <w:sz w:val="26"/>
                <w:szCs w:val="26"/>
                <w:lang w:val="vi-VN"/>
              </w:rPr>
              <w:t>2 TL</w:t>
            </w:r>
          </w:p>
        </w:tc>
        <w:tc>
          <w:tcPr>
            <w:tcW w:w="854" w:type="dxa"/>
            <w:shd w:val="clear" w:color="auto" w:fill="auto"/>
            <w:vAlign w:val="center"/>
          </w:tcPr>
          <w:p w14:paraId="7D401A41" w14:textId="77777777" w:rsidR="00BD52F8" w:rsidRPr="00683856" w:rsidRDefault="00BD52F8" w:rsidP="00AA7231">
            <w:pPr>
              <w:jc w:val="center"/>
              <w:rPr>
                <w:b/>
                <w:spacing w:val="-8"/>
                <w:sz w:val="26"/>
                <w:szCs w:val="26"/>
                <w:lang w:val="vi-VN"/>
              </w:rPr>
            </w:pPr>
            <w:r w:rsidRPr="00683856">
              <w:rPr>
                <w:b/>
                <w:spacing w:val="-8"/>
                <w:sz w:val="26"/>
                <w:szCs w:val="26"/>
                <w:lang w:val="vi-VN"/>
              </w:rPr>
              <w:t>1 TL</w:t>
            </w:r>
          </w:p>
        </w:tc>
      </w:tr>
      <w:tr w:rsidR="00BD52F8" w:rsidRPr="00683856" w14:paraId="7AA19DD3" w14:textId="77777777" w:rsidTr="00BD52F8">
        <w:trPr>
          <w:trHeight w:val="374"/>
        </w:trPr>
        <w:tc>
          <w:tcPr>
            <w:tcW w:w="3337" w:type="dxa"/>
            <w:gridSpan w:val="3"/>
            <w:shd w:val="clear" w:color="auto" w:fill="auto"/>
          </w:tcPr>
          <w:p w14:paraId="60D58FC3" w14:textId="77777777" w:rsidR="00BD52F8" w:rsidRPr="00683856" w:rsidRDefault="00BD52F8" w:rsidP="00BD52F8">
            <w:pPr>
              <w:jc w:val="center"/>
              <w:rPr>
                <w:b/>
                <w:i/>
                <w:spacing w:val="-8"/>
                <w:sz w:val="26"/>
                <w:szCs w:val="26"/>
                <w:lang w:val="vi-VN"/>
              </w:rPr>
            </w:pPr>
            <w:r w:rsidRPr="00683856">
              <w:rPr>
                <w:b/>
                <w:i/>
                <w:spacing w:val="-8"/>
                <w:sz w:val="26"/>
                <w:szCs w:val="26"/>
                <w:lang w:val="vi-VN"/>
              </w:rPr>
              <w:t>Tỉ lệ %</w:t>
            </w:r>
          </w:p>
        </w:tc>
        <w:tc>
          <w:tcPr>
            <w:tcW w:w="3402" w:type="dxa"/>
            <w:shd w:val="clear" w:color="auto" w:fill="auto"/>
          </w:tcPr>
          <w:p w14:paraId="7BF9060D" w14:textId="77777777" w:rsidR="00BD52F8" w:rsidRPr="00683856" w:rsidRDefault="00BD52F8" w:rsidP="00BD52F8">
            <w:pPr>
              <w:rPr>
                <w:b/>
                <w:i/>
                <w:spacing w:val="-8"/>
                <w:sz w:val="26"/>
                <w:szCs w:val="26"/>
                <w:lang w:val="vi-VN"/>
              </w:rPr>
            </w:pPr>
          </w:p>
        </w:tc>
        <w:tc>
          <w:tcPr>
            <w:tcW w:w="911" w:type="dxa"/>
            <w:shd w:val="clear" w:color="auto" w:fill="auto"/>
          </w:tcPr>
          <w:p w14:paraId="1B6A153D" w14:textId="77777777" w:rsidR="00BD52F8" w:rsidRPr="00683856" w:rsidRDefault="00BD52F8" w:rsidP="00BD52F8">
            <w:pPr>
              <w:jc w:val="center"/>
              <w:rPr>
                <w:b/>
                <w:i/>
                <w:spacing w:val="-8"/>
                <w:sz w:val="26"/>
                <w:szCs w:val="26"/>
              </w:rPr>
            </w:pPr>
            <w:r w:rsidRPr="00683856">
              <w:rPr>
                <w:b/>
                <w:i/>
                <w:spacing w:val="-8"/>
                <w:sz w:val="26"/>
                <w:szCs w:val="26"/>
              </w:rPr>
              <w:t>20</w:t>
            </w:r>
          </w:p>
        </w:tc>
        <w:tc>
          <w:tcPr>
            <w:tcW w:w="900" w:type="dxa"/>
            <w:shd w:val="clear" w:color="auto" w:fill="auto"/>
          </w:tcPr>
          <w:p w14:paraId="4FBD8A05" w14:textId="77777777" w:rsidR="00BD52F8" w:rsidRPr="00683856" w:rsidRDefault="00BD52F8" w:rsidP="00BD52F8">
            <w:pPr>
              <w:jc w:val="center"/>
              <w:rPr>
                <w:b/>
                <w:i/>
                <w:spacing w:val="-8"/>
                <w:sz w:val="26"/>
                <w:szCs w:val="26"/>
              </w:rPr>
            </w:pPr>
            <w:r w:rsidRPr="00683856">
              <w:rPr>
                <w:b/>
                <w:i/>
                <w:spacing w:val="-8"/>
                <w:sz w:val="26"/>
                <w:szCs w:val="26"/>
              </w:rPr>
              <w:t>40</w:t>
            </w:r>
          </w:p>
        </w:tc>
        <w:tc>
          <w:tcPr>
            <w:tcW w:w="851" w:type="dxa"/>
            <w:shd w:val="clear" w:color="auto" w:fill="auto"/>
          </w:tcPr>
          <w:p w14:paraId="3564B8E2" w14:textId="77777777" w:rsidR="00BD52F8" w:rsidRPr="00683856" w:rsidRDefault="00BD52F8" w:rsidP="00BD52F8">
            <w:pPr>
              <w:jc w:val="center"/>
              <w:rPr>
                <w:b/>
                <w:i/>
                <w:spacing w:val="-8"/>
                <w:sz w:val="26"/>
                <w:szCs w:val="26"/>
              </w:rPr>
            </w:pPr>
            <w:r w:rsidRPr="00683856">
              <w:rPr>
                <w:b/>
                <w:i/>
                <w:spacing w:val="-8"/>
                <w:sz w:val="26"/>
                <w:szCs w:val="26"/>
              </w:rPr>
              <w:t>30</w:t>
            </w:r>
          </w:p>
        </w:tc>
        <w:tc>
          <w:tcPr>
            <w:tcW w:w="854" w:type="dxa"/>
            <w:shd w:val="clear" w:color="auto" w:fill="auto"/>
          </w:tcPr>
          <w:p w14:paraId="7415927C" w14:textId="77777777" w:rsidR="00BD52F8" w:rsidRPr="00683856" w:rsidRDefault="00BD52F8" w:rsidP="00BD52F8">
            <w:pPr>
              <w:jc w:val="center"/>
              <w:rPr>
                <w:b/>
                <w:i/>
                <w:spacing w:val="-8"/>
                <w:sz w:val="26"/>
                <w:szCs w:val="26"/>
                <w:lang w:val="vi-VN"/>
              </w:rPr>
            </w:pPr>
            <w:r w:rsidRPr="00683856">
              <w:rPr>
                <w:b/>
                <w:i/>
                <w:spacing w:val="-8"/>
                <w:sz w:val="26"/>
                <w:szCs w:val="26"/>
                <w:lang w:val="vi-VN"/>
              </w:rPr>
              <w:t>10</w:t>
            </w:r>
          </w:p>
        </w:tc>
      </w:tr>
      <w:tr w:rsidR="00BD52F8" w:rsidRPr="00683856" w14:paraId="3724BC3D" w14:textId="77777777" w:rsidTr="00BD52F8">
        <w:trPr>
          <w:trHeight w:val="240"/>
        </w:trPr>
        <w:tc>
          <w:tcPr>
            <w:tcW w:w="3337" w:type="dxa"/>
            <w:gridSpan w:val="3"/>
            <w:shd w:val="clear" w:color="auto" w:fill="auto"/>
          </w:tcPr>
          <w:p w14:paraId="25308E62" w14:textId="77777777" w:rsidR="00BD52F8" w:rsidRPr="00683856" w:rsidRDefault="00BD52F8" w:rsidP="00AA7231">
            <w:pPr>
              <w:jc w:val="center"/>
              <w:rPr>
                <w:b/>
                <w:spacing w:val="-8"/>
                <w:sz w:val="26"/>
                <w:szCs w:val="26"/>
                <w:lang w:val="vi-VN"/>
              </w:rPr>
            </w:pPr>
            <w:r w:rsidRPr="00683856">
              <w:rPr>
                <w:b/>
                <w:spacing w:val="-8"/>
                <w:sz w:val="26"/>
                <w:szCs w:val="26"/>
                <w:lang w:val="vi-VN"/>
              </w:rPr>
              <w:t>Tỉ lệ chung</w:t>
            </w:r>
          </w:p>
        </w:tc>
        <w:tc>
          <w:tcPr>
            <w:tcW w:w="3402" w:type="dxa"/>
            <w:shd w:val="clear" w:color="auto" w:fill="auto"/>
          </w:tcPr>
          <w:p w14:paraId="52D2FA46" w14:textId="77777777" w:rsidR="00BD52F8" w:rsidRPr="00683856" w:rsidRDefault="00BD52F8" w:rsidP="00AA7231">
            <w:pPr>
              <w:rPr>
                <w:b/>
                <w:spacing w:val="-8"/>
                <w:sz w:val="26"/>
                <w:szCs w:val="26"/>
                <w:lang w:val="vi-VN"/>
              </w:rPr>
            </w:pPr>
          </w:p>
        </w:tc>
        <w:tc>
          <w:tcPr>
            <w:tcW w:w="1811" w:type="dxa"/>
            <w:gridSpan w:val="2"/>
            <w:shd w:val="clear" w:color="auto" w:fill="auto"/>
          </w:tcPr>
          <w:p w14:paraId="02D843DF" w14:textId="77777777" w:rsidR="00BD52F8" w:rsidRPr="00683856" w:rsidRDefault="00BD52F8" w:rsidP="00AA7231">
            <w:pPr>
              <w:jc w:val="center"/>
              <w:rPr>
                <w:b/>
                <w:spacing w:val="-8"/>
                <w:sz w:val="26"/>
                <w:szCs w:val="26"/>
              </w:rPr>
            </w:pPr>
            <w:r w:rsidRPr="00683856">
              <w:rPr>
                <w:b/>
                <w:spacing w:val="-8"/>
                <w:sz w:val="26"/>
                <w:szCs w:val="26"/>
              </w:rPr>
              <w:t>60</w:t>
            </w:r>
          </w:p>
        </w:tc>
        <w:tc>
          <w:tcPr>
            <w:tcW w:w="1705" w:type="dxa"/>
            <w:gridSpan w:val="2"/>
            <w:shd w:val="clear" w:color="auto" w:fill="auto"/>
          </w:tcPr>
          <w:p w14:paraId="3DB07FD4" w14:textId="77777777" w:rsidR="00BD52F8" w:rsidRPr="00683856" w:rsidRDefault="00BD52F8" w:rsidP="00AA7231">
            <w:pPr>
              <w:jc w:val="center"/>
              <w:rPr>
                <w:b/>
                <w:spacing w:val="-8"/>
                <w:sz w:val="26"/>
                <w:szCs w:val="26"/>
              </w:rPr>
            </w:pPr>
            <w:r w:rsidRPr="00683856">
              <w:rPr>
                <w:b/>
                <w:spacing w:val="-8"/>
                <w:sz w:val="26"/>
                <w:szCs w:val="26"/>
              </w:rPr>
              <w:t>40</w:t>
            </w:r>
          </w:p>
        </w:tc>
      </w:tr>
    </w:tbl>
    <w:p w14:paraId="175640F0" w14:textId="77777777" w:rsidR="000911DF" w:rsidRPr="00683856" w:rsidRDefault="000911DF" w:rsidP="000911DF">
      <w:pPr>
        <w:spacing w:line="340" w:lineRule="exact"/>
        <w:contextualSpacing/>
        <w:jc w:val="both"/>
        <w:rPr>
          <w:rFonts w:eastAsia="Calibri"/>
          <w:b/>
          <w:sz w:val="26"/>
          <w:szCs w:val="26"/>
        </w:rPr>
      </w:pPr>
    </w:p>
    <w:p w14:paraId="6305E352" w14:textId="75F69FDE" w:rsidR="00BD52F8" w:rsidRDefault="000911DF" w:rsidP="000911DF">
      <w:pPr>
        <w:spacing w:line="340" w:lineRule="exact"/>
        <w:contextualSpacing/>
        <w:jc w:val="both"/>
        <w:rPr>
          <w:rFonts w:eastAsia="Calibri"/>
          <w:sz w:val="26"/>
          <w:szCs w:val="26"/>
        </w:rPr>
      </w:pPr>
      <w:r w:rsidRPr="00683856">
        <w:rPr>
          <w:rFonts w:eastAsia="Calibri"/>
          <w:b/>
          <w:sz w:val="26"/>
          <w:szCs w:val="26"/>
        </w:rPr>
        <w:t xml:space="preserve">* </w:t>
      </w:r>
      <w:r w:rsidR="00BD52F8" w:rsidRPr="00683856">
        <w:rPr>
          <w:rFonts w:eastAsia="Calibri"/>
          <w:b/>
          <w:sz w:val="26"/>
          <w:szCs w:val="26"/>
        </w:rPr>
        <w:t xml:space="preserve">Ghi chú: </w:t>
      </w:r>
      <w:r w:rsidR="00BD52F8" w:rsidRPr="00683856">
        <w:rPr>
          <w:rFonts w:eastAsia="Calibri"/>
          <w:sz w:val="26"/>
          <w:szCs w:val="26"/>
        </w:rPr>
        <w:t>Phần viết có 01 câu bao hàm cả 4 cấp độ. Các cấp độ được thể hiện trong Hướng dẫn chấm.</w:t>
      </w:r>
    </w:p>
    <w:p w14:paraId="1160066E" w14:textId="2BE36A53" w:rsidR="0000359A" w:rsidRDefault="0000359A" w:rsidP="000911DF">
      <w:pPr>
        <w:spacing w:line="340" w:lineRule="exact"/>
        <w:contextualSpacing/>
        <w:jc w:val="both"/>
        <w:rPr>
          <w:rFonts w:eastAsia="Calibri"/>
          <w:sz w:val="26"/>
          <w:szCs w:val="26"/>
        </w:rPr>
      </w:pPr>
    </w:p>
    <w:p w14:paraId="4E72CD1D" w14:textId="77777777" w:rsidR="0000359A" w:rsidRPr="00683856" w:rsidRDefault="0000359A" w:rsidP="000911DF">
      <w:pPr>
        <w:spacing w:line="340" w:lineRule="exact"/>
        <w:contextualSpacing/>
        <w:jc w:val="both"/>
        <w:rPr>
          <w:rFonts w:eastAsia="Calibri"/>
          <w:sz w:val="26"/>
          <w:szCs w:val="26"/>
        </w:rPr>
      </w:pPr>
    </w:p>
    <w:p w14:paraId="2EE2B2FC" w14:textId="77777777" w:rsidR="001233F4" w:rsidRPr="00724827" w:rsidRDefault="001233F4" w:rsidP="001233F4">
      <w:pPr>
        <w:ind w:firstLine="3969"/>
        <w:rPr>
          <w:b/>
          <w:sz w:val="26"/>
          <w:szCs w:val="26"/>
          <w:lang w:val="fr-FR"/>
        </w:rPr>
      </w:pPr>
      <w:r w:rsidRPr="00724827">
        <w:rPr>
          <w:b/>
          <w:sz w:val="26"/>
          <w:szCs w:val="26"/>
          <w:lang w:val="fr-FR"/>
        </w:rPr>
        <w:t>ĐỀ KIỂM TRA CUỐI HỌC KÌ II</w:t>
      </w:r>
    </w:p>
    <w:tbl>
      <w:tblPr>
        <w:tblW w:w="10314" w:type="dxa"/>
        <w:tblLook w:val="04A0" w:firstRow="1" w:lastRow="0" w:firstColumn="1" w:lastColumn="0" w:noHBand="0" w:noVBand="1"/>
      </w:tblPr>
      <w:tblGrid>
        <w:gridCol w:w="4219"/>
        <w:gridCol w:w="6095"/>
      </w:tblGrid>
      <w:tr w:rsidR="001233F4" w:rsidRPr="00724827" w14:paraId="3BF4DB64" w14:textId="77777777" w:rsidTr="00661D9E">
        <w:tc>
          <w:tcPr>
            <w:tcW w:w="4219" w:type="dxa"/>
            <w:hideMark/>
          </w:tcPr>
          <w:p w14:paraId="49F93687" w14:textId="77777777" w:rsidR="001233F4" w:rsidRPr="00724827" w:rsidRDefault="001233F4" w:rsidP="00661D9E">
            <w:pPr>
              <w:tabs>
                <w:tab w:val="center" w:pos="4680"/>
                <w:tab w:val="right" w:pos="9360"/>
              </w:tabs>
              <w:rPr>
                <w:b/>
                <w:sz w:val="26"/>
                <w:szCs w:val="26"/>
              </w:rPr>
            </w:pPr>
          </w:p>
        </w:tc>
        <w:tc>
          <w:tcPr>
            <w:tcW w:w="6095" w:type="dxa"/>
            <w:hideMark/>
          </w:tcPr>
          <w:p w14:paraId="78ADBB3C" w14:textId="77777777" w:rsidR="001233F4" w:rsidRPr="00724827" w:rsidRDefault="001233F4" w:rsidP="00661D9E">
            <w:pPr>
              <w:tabs>
                <w:tab w:val="center" w:pos="4680"/>
                <w:tab w:val="right" w:pos="6048"/>
              </w:tabs>
              <w:ind w:left="-3824" w:firstLine="3858"/>
              <w:rPr>
                <w:b/>
                <w:sz w:val="26"/>
                <w:szCs w:val="26"/>
              </w:rPr>
            </w:pPr>
            <w:r w:rsidRPr="00724827">
              <w:rPr>
                <w:b/>
                <w:sz w:val="26"/>
                <w:szCs w:val="26"/>
              </w:rPr>
              <w:t>NĂM HỌC 2023-2024</w:t>
            </w:r>
          </w:p>
        </w:tc>
      </w:tr>
    </w:tbl>
    <w:p w14:paraId="3B916910" w14:textId="5D47F2FD" w:rsidR="001233F4" w:rsidRPr="00724827" w:rsidRDefault="001233F4" w:rsidP="001233F4">
      <w:pPr>
        <w:tabs>
          <w:tab w:val="left" w:pos="1170"/>
        </w:tabs>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724827">
        <w:rPr>
          <w:b/>
          <w:sz w:val="26"/>
          <w:szCs w:val="26"/>
        </w:rPr>
        <w:t>MÔN: VĂN – LỚ</w:t>
      </w:r>
      <w:r>
        <w:rPr>
          <w:b/>
          <w:sz w:val="26"/>
          <w:szCs w:val="26"/>
        </w:rPr>
        <w:t>P 6</w:t>
      </w:r>
    </w:p>
    <w:p w14:paraId="54786D91" w14:textId="77777777" w:rsidR="001233F4" w:rsidRPr="00724827" w:rsidRDefault="001233F4" w:rsidP="001233F4">
      <w:pPr>
        <w:tabs>
          <w:tab w:val="left" w:pos="1170"/>
        </w:tabs>
        <w:rPr>
          <w:b/>
          <w:sz w:val="26"/>
          <w:szCs w:val="26"/>
        </w:rPr>
      </w:pPr>
      <w:r>
        <w:rPr>
          <w:sz w:val="26"/>
          <w:szCs w:val="26"/>
        </w:rPr>
        <w:tab/>
      </w:r>
      <w:r>
        <w:rPr>
          <w:sz w:val="26"/>
          <w:szCs w:val="26"/>
        </w:rPr>
        <w:tab/>
      </w:r>
      <w:r>
        <w:rPr>
          <w:sz w:val="26"/>
          <w:szCs w:val="26"/>
        </w:rPr>
        <w:tab/>
      </w:r>
      <w:r>
        <w:rPr>
          <w:sz w:val="26"/>
          <w:szCs w:val="26"/>
        </w:rPr>
        <w:tab/>
      </w:r>
      <w:r>
        <w:rPr>
          <w:sz w:val="26"/>
          <w:szCs w:val="26"/>
        </w:rPr>
        <w:tab/>
      </w:r>
      <w:r w:rsidRPr="00724827">
        <w:rPr>
          <w:sz w:val="26"/>
          <w:szCs w:val="26"/>
        </w:rPr>
        <w:t>Thời gian: 90 phút (Không kể thời gian phát đề)</w:t>
      </w:r>
    </w:p>
    <w:p w14:paraId="73EE9A1A" w14:textId="77777777" w:rsidR="00683856" w:rsidRDefault="00683856" w:rsidP="00BD52F8">
      <w:pPr>
        <w:jc w:val="center"/>
        <w:rPr>
          <w:b/>
          <w:sz w:val="26"/>
          <w:szCs w:val="26"/>
          <w:lang w:val="nb-NO"/>
        </w:rPr>
      </w:pPr>
    </w:p>
    <w:p w14:paraId="239AC511" w14:textId="77777777" w:rsidR="00683856" w:rsidRDefault="00683856" w:rsidP="00BD52F8">
      <w:pPr>
        <w:jc w:val="center"/>
        <w:rPr>
          <w:b/>
          <w:sz w:val="26"/>
          <w:szCs w:val="26"/>
          <w:lang w:val="nb-NO"/>
        </w:rPr>
      </w:pPr>
    </w:p>
    <w:p w14:paraId="0386ED21" w14:textId="77777777" w:rsidR="00683856" w:rsidRDefault="00683856" w:rsidP="00BD52F8">
      <w:pPr>
        <w:jc w:val="center"/>
        <w:rPr>
          <w:b/>
          <w:sz w:val="26"/>
          <w:szCs w:val="26"/>
          <w:lang w:val="nb-NO"/>
        </w:rPr>
      </w:pPr>
    </w:p>
    <w:p w14:paraId="1D1AD2B9" w14:textId="77777777" w:rsidR="0000359A" w:rsidRPr="0000359A" w:rsidRDefault="0000359A" w:rsidP="001233F4">
      <w:pPr>
        <w:widowControl w:val="0"/>
        <w:autoSpaceDE w:val="0"/>
        <w:autoSpaceDN w:val="0"/>
        <w:spacing w:line="276" w:lineRule="auto"/>
        <w:jc w:val="both"/>
        <w:rPr>
          <w:b/>
          <w:sz w:val="26"/>
          <w:szCs w:val="26"/>
          <w:lang w:val="it-IT"/>
        </w:rPr>
      </w:pPr>
      <w:r w:rsidRPr="0000359A">
        <w:rPr>
          <w:b/>
          <w:sz w:val="26"/>
          <w:szCs w:val="26"/>
          <w:lang w:val="it-IT"/>
        </w:rPr>
        <w:t>I. ĐỌC HIỂU (6,0 điểm)</w:t>
      </w:r>
    </w:p>
    <w:p w14:paraId="2912CB84" w14:textId="77777777" w:rsidR="0000359A" w:rsidRPr="0000359A" w:rsidRDefault="0000359A" w:rsidP="0000359A">
      <w:pPr>
        <w:widowControl w:val="0"/>
        <w:autoSpaceDE w:val="0"/>
        <w:autoSpaceDN w:val="0"/>
        <w:spacing w:line="276" w:lineRule="auto"/>
        <w:ind w:firstLine="567"/>
        <w:jc w:val="both"/>
        <w:rPr>
          <w:bCs/>
          <w:i/>
          <w:sz w:val="26"/>
          <w:szCs w:val="26"/>
          <w:lang w:val="it-IT"/>
        </w:rPr>
      </w:pPr>
      <w:r w:rsidRPr="0000359A">
        <w:rPr>
          <w:b/>
          <w:sz w:val="26"/>
          <w:szCs w:val="26"/>
          <w:lang w:val="it-IT"/>
        </w:rPr>
        <w:t>Đọc kĩ văn bản sau và trả lời các câu hỏi.</w:t>
      </w:r>
      <w:r w:rsidRPr="0000359A">
        <w:rPr>
          <w:bCs/>
          <w:i/>
          <w:sz w:val="26"/>
          <w:szCs w:val="26"/>
          <w:lang w:val="it-IT"/>
        </w:rPr>
        <w:t xml:space="preserve">                                             </w:t>
      </w:r>
    </w:p>
    <w:p w14:paraId="5116454B" w14:textId="77777777" w:rsidR="0000359A" w:rsidRPr="0000359A" w:rsidRDefault="0000359A" w:rsidP="0000359A">
      <w:pPr>
        <w:shd w:val="clear" w:color="auto" w:fill="FFFFFF"/>
        <w:spacing w:line="276" w:lineRule="auto"/>
        <w:ind w:firstLine="567"/>
        <w:jc w:val="both"/>
        <w:rPr>
          <w:bCs/>
          <w:i/>
          <w:iCs/>
          <w:sz w:val="26"/>
          <w:szCs w:val="26"/>
          <w:lang w:val="it-IT"/>
        </w:rPr>
      </w:pPr>
      <w:r w:rsidRPr="0000359A">
        <w:rPr>
          <w:bCs/>
          <w:i/>
          <w:iCs/>
          <w:sz w:val="26"/>
          <w:szCs w:val="26"/>
          <w:lang w:val="it-IT"/>
        </w:rPr>
        <w:t>“Có thể bạn chưa biết, Việt Nam là một trong bốn quốc gia đứng đầu thế giới về mức độ ô nhiễm rác thải biển, đặc biệt là rác thải nhựa. Tại các khu rừng ngập mặn, rác thải nilon ngày càng xuất hiện nhiều, khu vực ven bờ và cửa sông bị ô nhiễm dầu. </w:t>
      </w:r>
    </w:p>
    <w:p w14:paraId="5E6D2CE1" w14:textId="77777777" w:rsidR="0000359A" w:rsidRPr="0000359A" w:rsidRDefault="0000359A" w:rsidP="0000359A">
      <w:pPr>
        <w:shd w:val="clear" w:color="auto" w:fill="FFFFFF"/>
        <w:spacing w:line="276" w:lineRule="auto"/>
        <w:ind w:firstLine="567"/>
        <w:jc w:val="both"/>
        <w:rPr>
          <w:bCs/>
          <w:i/>
          <w:iCs/>
          <w:sz w:val="26"/>
          <w:szCs w:val="26"/>
          <w:lang w:val="it-IT"/>
        </w:rPr>
      </w:pPr>
      <w:r w:rsidRPr="0000359A">
        <w:rPr>
          <w:bCs/>
          <w:i/>
          <w:iCs/>
          <w:sz w:val="26"/>
          <w:szCs w:val="26"/>
          <w:lang w:val="it-IT"/>
        </w:rPr>
        <w:t>Nước ta có đường biển dài với 28 tỉnh giáp biển, các tỉnh này thải ra 14.03 triệu tấn rác thải rắn mỗi năm. Ngoài ra với hệ thống sông ngòi dày đặc, trong đó nhiều con sông đổ ra biển, tình trạng ô nhiễm sông ngòi cũng khiến nước biển bị ô nhiễm nghiêm trọng.</w:t>
      </w:r>
    </w:p>
    <w:p w14:paraId="1D5F9D64" w14:textId="77777777" w:rsidR="0000359A" w:rsidRPr="0000359A" w:rsidRDefault="0000359A" w:rsidP="0000359A">
      <w:pPr>
        <w:shd w:val="clear" w:color="auto" w:fill="FFFFFF"/>
        <w:spacing w:line="276" w:lineRule="auto"/>
        <w:ind w:firstLine="567"/>
        <w:jc w:val="both"/>
        <w:rPr>
          <w:bCs/>
          <w:i/>
          <w:iCs/>
          <w:sz w:val="26"/>
          <w:szCs w:val="26"/>
          <w:lang w:val="it-IT"/>
        </w:rPr>
      </w:pPr>
      <w:r w:rsidRPr="0000359A">
        <w:rPr>
          <w:bCs/>
          <w:i/>
          <w:iCs/>
          <w:sz w:val="26"/>
          <w:szCs w:val="26"/>
          <w:lang w:val="it-IT"/>
        </w:rPr>
        <w:t>Chất thải rắn tại các vùng ven biển tại nước ta đang ngày càng tăng lên, xuất phát từ nhiều nguồn chẳng hạn như: chất thải công nghiệp, du lịch, sinh hoạt, y tế, v.v. Theo Bộ Tài nguyên và Môi trường, các vùng ven biển có mức phát sinh chất thải rắn ở mức cao hơn các vùng lãnh thổ xa biển, trong đó, Đông Nam Bộ (32%), đồng bằng sông Hồng (22%), Bắc Trung bộ và duyên hải miền Trung (18%), đồng bằng sông Cửu Long (15%), Trung du và miền núi phía Bắc (7%), khu vực Tây Nguyên (5%). Theo đó, việc thu gom và xử lý chất thải rắn đang được quan tâm thực hiện, tuy nhiên chưa được đầu tư đúng mức, đặc biệt với các loại chất thải nguy hại chỉ mới được thu gom và xử lý khoảng 40%. </w:t>
      </w:r>
    </w:p>
    <w:p w14:paraId="7825BD26" w14:textId="77777777" w:rsidR="0000359A" w:rsidRPr="0000359A" w:rsidRDefault="0000359A" w:rsidP="0000359A">
      <w:pPr>
        <w:shd w:val="clear" w:color="auto" w:fill="FFFFFF"/>
        <w:spacing w:line="276" w:lineRule="auto"/>
        <w:ind w:firstLine="567"/>
        <w:jc w:val="both"/>
        <w:rPr>
          <w:bCs/>
          <w:i/>
          <w:iCs/>
          <w:sz w:val="26"/>
          <w:szCs w:val="26"/>
          <w:lang w:val="it-IT"/>
        </w:rPr>
      </w:pPr>
      <w:r w:rsidRPr="0000359A">
        <w:rPr>
          <w:bCs/>
          <w:i/>
          <w:iCs/>
          <w:sz w:val="26"/>
          <w:szCs w:val="26"/>
          <w:lang w:val="it-IT"/>
        </w:rPr>
        <w:t>Nước ta đã từng chứng kiến nhiều sự cố ô nhiễm môi trường biển nghiêm trọng gây ảnh hưởng lớn đến môi trường biển, thiệt hại nặng nề về kinh tế và nhiều vấn đề khác”. </w:t>
      </w:r>
    </w:p>
    <w:p w14:paraId="5AD64101" w14:textId="77777777" w:rsidR="0000359A" w:rsidRPr="0000359A" w:rsidRDefault="0000359A" w:rsidP="0000359A">
      <w:pPr>
        <w:shd w:val="clear" w:color="auto" w:fill="FFFFFF"/>
        <w:spacing w:line="276" w:lineRule="auto"/>
        <w:jc w:val="both"/>
        <w:rPr>
          <w:bCs/>
          <w:i/>
          <w:iCs/>
          <w:sz w:val="22"/>
          <w:szCs w:val="22"/>
          <w:lang w:val="it-IT"/>
        </w:rPr>
      </w:pPr>
      <w:r w:rsidRPr="0000359A">
        <w:rPr>
          <w:bCs/>
          <w:i/>
          <w:iCs/>
          <w:sz w:val="22"/>
          <w:szCs w:val="22"/>
          <w:lang w:val="it-IT"/>
        </w:rPr>
        <w:lastRenderedPageBreak/>
        <w:t xml:space="preserve">                                                  (Theo “</w:t>
      </w:r>
      <w:hyperlink w:history="1">
        <w:r w:rsidRPr="0000359A">
          <w:rPr>
            <w:bCs/>
            <w:i/>
            <w:iCs/>
            <w:sz w:val="22"/>
            <w:szCs w:val="22"/>
            <w:lang w:val="it-IT"/>
          </w:rPr>
          <w:t xml:space="preserve">Thực Trạng Ô Nhiễm Biển Và Giải Pháp Bảo Vệ Môi Trường Biển Hữu Hiệu”, </w:t>
        </w:r>
      </w:hyperlink>
    </w:p>
    <w:p w14:paraId="6888BA46" w14:textId="77777777" w:rsidR="0000359A" w:rsidRPr="0000359A" w:rsidRDefault="0000359A" w:rsidP="0000359A">
      <w:pPr>
        <w:shd w:val="clear" w:color="auto" w:fill="FFFFFF"/>
        <w:spacing w:line="276" w:lineRule="auto"/>
        <w:jc w:val="both"/>
        <w:rPr>
          <w:bCs/>
          <w:i/>
          <w:iCs/>
          <w:sz w:val="20"/>
          <w:szCs w:val="20"/>
          <w:lang w:val="it-IT"/>
        </w:rPr>
      </w:pPr>
      <w:r w:rsidRPr="0000359A">
        <w:rPr>
          <w:bCs/>
          <w:i/>
          <w:iCs/>
          <w:sz w:val="22"/>
          <w:szCs w:val="22"/>
          <w:lang w:val="it-IT"/>
        </w:rPr>
        <w:t xml:space="preserve">                                                                                                            http: </w:t>
      </w:r>
      <w:hyperlink r:id="rId6" w:history="1">
        <w:r w:rsidRPr="0000359A">
          <w:rPr>
            <w:bCs/>
            <w:i/>
            <w:iCs/>
            <w:sz w:val="22"/>
            <w:szCs w:val="22"/>
            <w:lang w:val="it-IT"/>
          </w:rPr>
          <w:t>www.oreka.vn/blog/bao-ve-moi-truong-bien</w:t>
        </w:r>
      </w:hyperlink>
      <w:r w:rsidRPr="0000359A">
        <w:rPr>
          <w:bCs/>
          <w:i/>
          <w:iCs/>
          <w:sz w:val="20"/>
          <w:szCs w:val="20"/>
          <w:lang w:val="it-IT"/>
        </w:rPr>
        <w:t xml:space="preserve">) </w:t>
      </w:r>
    </w:p>
    <w:p w14:paraId="605EF362" w14:textId="77777777" w:rsidR="0000359A" w:rsidRPr="0000359A" w:rsidRDefault="0000359A" w:rsidP="0000359A">
      <w:pPr>
        <w:spacing w:line="276" w:lineRule="auto"/>
        <w:jc w:val="both"/>
        <w:rPr>
          <w:b/>
          <w:sz w:val="26"/>
          <w:szCs w:val="26"/>
        </w:rPr>
      </w:pPr>
    </w:p>
    <w:p w14:paraId="35ABDC48" w14:textId="77777777" w:rsidR="0000359A" w:rsidRPr="0000359A" w:rsidRDefault="0000359A" w:rsidP="0000359A">
      <w:pPr>
        <w:spacing w:line="276" w:lineRule="auto"/>
        <w:jc w:val="both"/>
        <w:rPr>
          <w:bCs/>
          <w:sz w:val="26"/>
          <w:szCs w:val="26"/>
          <w:lang w:val="vi-VN"/>
        </w:rPr>
      </w:pPr>
      <w:r w:rsidRPr="0000359A">
        <w:rPr>
          <w:b/>
          <w:sz w:val="26"/>
          <w:szCs w:val="26"/>
          <w:lang w:val="vi-VN"/>
        </w:rPr>
        <w:t>Câu 1.</w:t>
      </w:r>
      <w:r w:rsidRPr="0000359A">
        <w:rPr>
          <w:bCs/>
          <w:sz w:val="26"/>
          <w:szCs w:val="26"/>
          <w:lang w:val="vi-VN"/>
        </w:rPr>
        <w:t xml:space="preserve"> Văn bản trên mang đặc trưng của kiểu văn bản nào?</w:t>
      </w:r>
    </w:p>
    <w:p w14:paraId="1D2E7C4B" w14:textId="77777777" w:rsidR="0000359A" w:rsidRPr="0000359A" w:rsidRDefault="0000359A" w:rsidP="0000359A">
      <w:pPr>
        <w:spacing w:line="276" w:lineRule="auto"/>
        <w:jc w:val="both"/>
        <w:rPr>
          <w:bCs/>
          <w:sz w:val="26"/>
          <w:szCs w:val="26"/>
          <w:lang w:val="vi-VN"/>
        </w:rPr>
      </w:pPr>
      <w:r w:rsidRPr="0000359A">
        <w:rPr>
          <w:bCs/>
          <w:sz w:val="26"/>
          <w:szCs w:val="26"/>
          <w:lang w:val="vi-VN"/>
        </w:rPr>
        <w:t>A. Văn bản tự sự.                                                    B. Văn bản biểu cảm.</w:t>
      </w:r>
    </w:p>
    <w:p w14:paraId="1B62FD53" w14:textId="77777777" w:rsidR="0000359A" w:rsidRPr="0000359A" w:rsidRDefault="0000359A" w:rsidP="0000359A">
      <w:pPr>
        <w:spacing w:line="276" w:lineRule="auto"/>
        <w:jc w:val="both"/>
        <w:rPr>
          <w:bCs/>
          <w:sz w:val="26"/>
          <w:szCs w:val="26"/>
          <w:lang w:val="vi-VN"/>
        </w:rPr>
      </w:pPr>
      <w:r w:rsidRPr="0000359A">
        <w:rPr>
          <w:bCs/>
          <w:sz w:val="26"/>
          <w:szCs w:val="26"/>
          <w:lang w:val="vi-VN"/>
        </w:rPr>
        <w:t>C. Văn bản thông tin.                                              D. Văn bản nghị luận.</w:t>
      </w:r>
    </w:p>
    <w:p w14:paraId="3F9D15D8" w14:textId="77777777" w:rsidR="0000359A" w:rsidRPr="0000359A" w:rsidRDefault="0000359A" w:rsidP="0000359A">
      <w:pPr>
        <w:spacing w:line="276" w:lineRule="auto"/>
        <w:jc w:val="both"/>
        <w:rPr>
          <w:bCs/>
          <w:sz w:val="26"/>
          <w:szCs w:val="26"/>
          <w:lang w:val="vi-VN"/>
        </w:rPr>
      </w:pPr>
      <w:r w:rsidRPr="0000359A">
        <w:rPr>
          <w:b/>
          <w:sz w:val="26"/>
          <w:szCs w:val="26"/>
          <w:lang w:val="vi-VN"/>
        </w:rPr>
        <w:t>Câu 2.</w:t>
      </w:r>
      <w:r w:rsidRPr="0000359A">
        <w:rPr>
          <w:bCs/>
          <w:sz w:val="26"/>
          <w:szCs w:val="26"/>
          <w:lang w:val="vi-VN"/>
        </w:rPr>
        <w:t xml:space="preserve"> Nội dung chính của văn bản trên bàn về vấn đề gì?</w:t>
      </w:r>
    </w:p>
    <w:p w14:paraId="085BDE42"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A. Sự đa dạng của thế giới động vật ở môi trường biển. </w:t>
      </w:r>
    </w:p>
    <w:p w14:paraId="476A34D6" w14:textId="77777777" w:rsidR="0000359A" w:rsidRPr="0000359A" w:rsidRDefault="0000359A" w:rsidP="0000359A">
      <w:pPr>
        <w:spacing w:line="276" w:lineRule="auto"/>
        <w:jc w:val="both"/>
        <w:rPr>
          <w:bCs/>
          <w:sz w:val="26"/>
          <w:szCs w:val="26"/>
          <w:lang w:val="vi-VN"/>
        </w:rPr>
      </w:pPr>
      <w:r w:rsidRPr="0000359A">
        <w:rPr>
          <w:bCs/>
          <w:sz w:val="26"/>
          <w:szCs w:val="26"/>
          <w:lang w:val="vi-VN"/>
        </w:rPr>
        <w:t>B. Vai trò của biển đối với đời sống con người.</w:t>
      </w:r>
    </w:p>
    <w:p w14:paraId="5079CBAF"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C. Giá trị kinh tế của biển trong đời sống con người. </w:t>
      </w:r>
    </w:p>
    <w:p w14:paraId="6B87DF86" w14:textId="77777777" w:rsidR="0000359A" w:rsidRPr="0000359A" w:rsidRDefault="0000359A" w:rsidP="0000359A">
      <w:pPr>
        <w:spacing w:line="276" w:lineRule="auto"/>
        <w:jc w:val="both"/>
        <w:rPr>
          <w:bCs/>
          <w:sz w:val="26"/>
          <w:szCs w:val="26"/>
          <w:lang w:val="vi-VN"/>
        </w:rPr>
      </w:pPr>
      <w:r w:rsidRPr="0000359A">
        <w:rPr>
          <w:bCs/>
          <w:sz w:val="26"/>
          <w:szCs w:val="26"/>
          <w:lang w:val="vi-VN"/>
        </w:rPr>
        <w:t>D. Thực trạng ô nhiễm chất thải rắn tại các vùng biển ở Việt Nam.</w:t>
      </w:r>
    </w:p>
    <w:p w14:paraId="5697078C" w14:textId="77777777" w:rsidR="0000359A" w:rsidRPr="0000359A" w:rsidRDefault="0000359A" w:rsidP="0000359A">
      <w:pPr>
        <w:spacing w:line="276" w:lineRule="auto"/>
        <w:jc w:val="both"/>
        <w:rPr>
          <w:bCs/>
          <w:sz w:val="26"/>
          <w:szCs w:val="26"/>
          <w:lang w:val="vi-VN"/>
        </w:rPr>
      </w:pPr>
      <w:r w:rsidRPr="0000359A">
        <w:rPr>
          <w:b/>
          <w:sz w:val="26"/>
          <w:szCs w:val="26"/>
          <w:lang w:val="vi-VN"/>
        </w:rPr>
        <w:t>Câu 3.</w:t>
      </w:r>
      <w:r w:rsidRPr="0000359A">
        <w:rPr>
          <w:bCs/>
          <w:sz w:val="26"/>
          <w:szCs w:val="26"/>
          <w:lang w:val="vi-VN"/>
        </w:rPr>
        <w:t xml:space="preserve"> Lượng rác thải rắn tại các vùng ven biển Việt Nam đang trong tình trạng như thế nào?</w:t>
      </w:r>
    </w:p>
    <w:p w14:paraId="7B09670A" w14:textId="77777777" w:rsidR="0000359A" w:rsidRPr="0000359A" w:rsidRDefault="0000359A" w:rsidP="0000359A">
      <w:pPr>
        <w:spacing w:line="276" w:lineRule="auto"/>
        <w:jc w:val="both"/>
        <w:rPr>
          <w:bCs/>
          <w:sz w:val="26"/>
          <w:szCs w:val="26"/>
          <w:lang w:val="vi-VN"/>
        </w:rPr>
      </w:pPr>
      <w:r w:rsidRPr="0000359A">
        <w:rPr>
          <w:bCs/>
          <w:sz w:val="26"/>
          <w:szCs w:val="26"/>
          <w:lang w:val="vi-VN"/>
        </w:rPr>
        <w:t>A. Ngày càng tăng lên rõ rệt.</w:t>
      </w:r>
    </w:p>
    <w:p w14:paraId="32C2DB07" w14:textId="77777777" w:rsidR="0000359A" w:rsidRPr="0000359A" w:rsidRDefault="0000359A" w:rsidP="0000359A">
      <w:pPr>
        <w:spacing w:line="276" w:lineRule="auto"/>
        <w:jc w:val="both"/>
        <w:rPr>
          <w:bCs/>
          <w:sz w:val="26"/>
          <w:szCs w:val="26"/>
          <w:lang w:val="vi-VN"/>
        </w:rPr>
      </w:pPr>
      <w:r w:rsidRPr="0000359A">
        <w:rPr>
          <w:bCs/>
          <w:sz w:val="26"/>
          <w:szCs w:val="26"/>
          <w:lang w:val="vi-VN"/>
        </w:rPr>
        <w:t>B. T</w:t>
      </w:r>
      <w:r w:rsidRPr="0000359A">
        <w:rPr>
          <w:rFonts w:cs="Calibri"/>
          <w:bCs/>
          <w:sz w:val="26"/>
          <w:szCs w:val="26"/>
          <w:lang w:val="vi-VN"/>
        </w:rPr>
        <w:t>ừ</w:t>
      </w:r>
      <w:r w:rsidRPr="0000359A">
        <w:rPr>
          <w:bCs/>
          <w:sz w:val="26"/>
          <w:szCs w:val="26"/>
          <w:lang w:val="vi-VN"/>
        </w:rPr>
        <w:t xml:space="preserve"> nhi</w:t>
      </w:r>
      <w:r w:rsidRPr="0000359A">
        <w:rPr>
          <w:rFonts w:cs="Calibri"/>
          <w:bCs/>
          <w:sz w:val="26"/>
          <w:szCs w:val="26"/>
          <w:lang w:val="vi-VN"/>
        </w:rPr>
        <w:t>ề</w:t>
      </w:r>
      <w:r w:rsidRPr="0000359A">
        <w:rPr>
          <w:bCs/>
          <w:sz w:val="26"/>
          <w:szCs w:val="26"/>
          <w:lang w:val="vi-VN"/>
        </w:rPr>
        <w:t>u năm qua đều không thay đổi.</w:t>
      </w:r>
    </w:p>
    <w:p w14:paraId="785960B3" w14:textId="77777777" w:rsidR="0000359A" w:rsidRPr="0000359A" w:rsidRDefault="0000359A" w:rsidP="0000359A">
      <w:pPr>
        <w:spacing w:line="276" w:lineRule="auto"/>
        <w:jc w:val="both"/>
        <w:rPr>
          <w:bCs/>
          <w:sz w:val="26"/>
          <w:szCs w:val="26"/>
          <w:lang w:val="vi-VN"/>
        </w:rPr>
      </w:pPr>
      <w:r w:rsidRPr="0000359A">
        <w:rPr>
          <w:bCs/>
          <w:sz w:val="26"/>
          <w:szCs w:val="26"/>
          <w:lang w:val="vi-VN"/>
        </w:rPr>
        <w:t>C. Ngày càng giảm đi rõ rệt.</w:t>
      </w:r>
    </w:p>
    <w:p w14:paraId="17DFA5F8"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D. Được thu gom và xử lí rất tốt. </w:t>
      </w:r>
    </w:p>
    <w:p w14:paraId="79EEE725" w14:textId="77777777" w:rsidR="0000359A" w:rsidRPr="0000359A" w:rsidRDefault="0000359A" w:rsidP="0000359A">
      <w:pPr>
        <w:spacing w:line="276" w:lineRule="auto"/>
        <w:jc w:val="both"/>
        <w:rPr>
          <w:bCs/>
          <w:sz w:val="26"/>
          <w:szCs w:val="26"/>
          <w:shd w:val="clear" w:color="auto" w:fill="FFFFFF"/>
          <w:lang w:val="vi-VN"/>
        </w:rPr>
      </w:pPr>
      <w:r w:rsidRPr="0000359A">
        <w:rPr>
          <w:b/>
          <w:sz w:val="26"/>
          <w:szCs w:val="26"/>
          <w:shd w:val="clear" w:color="auto" w:fill="FFFFFF"/>
          <w:lang w:val="vi-VN"/>
        </w:rPr>
        <w:t>Câu 4.</w:t>
      </w:r>
      <w:r w:rsidRPr="0000359A">
        <w:rPr>
          <w:bCs/>
          <w:sz w:val="26"/>
          <w:szCs w:val="26"/>
          <w:shd w:val="clear" w:color="auto" w:fill="FFFFFF"/>
          <w:lang w:val="vi-VN"/>
        </w:rPr>
        <w:t xml:space="preserve"> Em có nhận xét gì về vai trò của các số liệu được sử dụng trong đoạn trích?</w:t>
      </w:r>
    </w:p>
    <w:p w14:paraId="5D265E4A"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A. Dùng để so sánh lượng rác thải nhựa của các tỉnh ven biển Việt Nam. </w:t>
      </w:r>
    </w:p>
    <w:p w14:paraId="23FC33CC"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B. Thông báo với người đọc rằng trong môi trường biển Việt Nam có rất nhiều rác thải rắn. </w:t>
      </w:r>
    </w:p>
    <w:p w14:paraId="1D5BD6B4" w14:textId="77777777" w:rsidR="0000359A" w:rsidRPr="0000359A" w:rsidRDefault="0000359A" w:rsidP="0000359A">
      <w:pPr>
        <w:spacing w:line="276" w:lineRule="auto"/>
        <w:jc w:val="both"/>
        <w:rPr>
          <w:bCs/>
          <w:sz w:val="26"/>
          <w:szCs w:val="26"/>
          <w:lang w:val="vi-VN"/>
        </w:rPr>
      </w:pPr>
      <w:r w:rsidRPr="0000359A">
        <w:rPr>
          <w:bCs/>
          <w:sz w:val="26"/>
          <w:szCs w:val="26"/>
          <w:lang w:val="vi-VN"/>
        </w:rPr>
        <w:t>C. Cảnh báo lượng rác thải rắn mà con người thải ra môi trường sống là quá nhiều.</w:t>
      </w:r>
    </w:p>
    <w:p w14:paraId="674876B4" w14:textId="77777777" w:rsidR="0000359A" w:rsidRPr="0000359A" w:rsidRDefault="0000359A" w:rsidP="0000359A">
      <w:pPr>
        <w:spacing w:line="276" w:lineRule="auto"/>
        <w:jc w:val="both"/>
        <w:rPr>
          <w:bCs/>
          <w:sz w:val="26"/>
          <w:szCs w:val="26"/>
          <w:lang w:val="vi-VN"/>
        </w:rPr>
      </w:pPr>
      <w:r w:rsidRPr="0000359A">
        <w:rPr>
          <w:bCs/>
          <w:sz w:val="26"/>
          <w:szCs w:val="26"/>
          <w:lang w:val="vi-VN"/>
        </w:rPr>
        <w:t>D. Cho thấy rác thải nhựa không ảnh hưởng nhiều đến môi trường biển nói chung.</w:t>
      </w:r>
    </w:p>
    <w:p w14:paraId="61FEC3E3" w14:textId="77777777" w:rsidR="0000359A" w:rsidRPr="0000359A" w:rsidRDefault="0000359A" w:rsidP="0000359A">
      <w:pPr>
        <w:spacing w:line="276" w:lineRule="auto"/>
        <w:jc w:val="both"/>
        <w:rPr>
          <w:bCs/>
          <w:sz w:val="26"/>
          <w:szCs w:val="26"/>
          <w:lang w:val="vi-VN"/>
        </w:rPr>
      </w:pPr>
      <w:r w:rsidRPr="0000359A">
        <w:rPr>
          <w:b/>
          <w:sz w:val="26"/>
          <w:szCs w:val="26"/>
          <w:shd w:val="clear" w:color="auto" w:fill="FFFFFF"/>
          <w:lang w:val="vi-VN"/>
        </w:rPr>
        <w:t>Câu 5.</w:t>
      </w:r>
      <w:r w:rsidRPr="0000359A">
        <w:rPr>
          <w:bCs/>
          <w:sz w:val="26"/>
          <w:szCs w:val="26"/>
          <w:lang w:val="vi-VN"/>
        </w:rPr>
        <w:t xml:space="preserve"> Văn bản trên đã thuyết phục người đọc thông qua những phương tiện phi ngôn ngữ nào? </w:t>
      </w:r>
    </w:p>
    <w:p w14:paraId="05ADB5E8" w14:textId="77777777" w:rsidR="0000359A" w:rsidRPr="0000359A" w:rsidRDefault="0000359A" w:rsidP="0000359A">
      <w:pPr>
        <w:spacing w:line="276" w:lineRule="auto"/>
        <w:jc w:val="both"/>
        <w:rPr>
          <w:bCs/>
          <w:iCs/>
          <w:sz w:val="26"/>
          <w:szCs w:val="26"/>
          <w:lang w:val="vi-VN"/>
        </w:rPr>
      </w:pPr>
      <w:r w:rsidRPr="0000359A">
        <w:rPr>
          <w:bCs/>
          <w:sz w:val="26"/>
          <w:szCs w:val="26"/>
          <w:lang w:val="vi-VN"/>
        </w:rPr>
        <w:t>A. Số liệu</w:t>
      </w:r>
      <w:r w:rsidRPr="0000359A">
        <w:rPr>
          <w:bCs/>
          <w:iCs/>
          <w:sz w:val="26"/>
          <w:szCs w:val="26"/>
          <w:lang w:val="vi-VN"/>
        </w:rPr>
        <w:t xml:space="preserve">                </w:t>
      </w:r>
      <w:r w:rsidRPr="0000359A">
        <w:rPr>
          <w:bCs/>
          <w:sz w:val="26"/>
          <w:szCs w:val="26"/>
          <w:lang w:val="vi-VN"/>
        </w:rPr>
        <w:t xml:space="preserve">B. Hình ảnh                 C. Sơ đồ             D. </w:t>
      </w:r>
      <w:r w:rsidRPr="0000359A">
        <w:rPr>
          <w:bCs/>
          <w:iCs/>
          <w:sz w:val="26"/>
          <w:szCs w:val="26"/>
          <w:lang w:val="vi-VN"/>
        </w:rPr>
        <w:t>Dấu gạch đầu dòng.</w:t>
      </w:r>
    </w:p>
    <w:p w14:paraId="742841F8" w14:textId="77777777" w:rsidR="0000359A" w:rsidRPr="0000359A" w:rsidRDefault="0000359A" w:rsidP="0000359A">
      <w:pPr>
        <w:spacing w:line="276" w:lineRule="auto"/>
        <w:jc w:val="both"/>
        <w:rPr>
          <w:bCs/>
          <w:sz w:val="26"/>
          <w:szCs w:val="26"/>
          <w:lang w:val="it-IT"/>
        </w:rPr>
      </w:pPr>
      <w:r w:rsidRPr="0000359A">
        <w:rPr>
          <w:b/>
          <w:sz w:val="26"/>
          <w:szCs w:val="26"/>
          <w:shd w:val="clear" w:color="auto" w:fill="FFFFFF"/>
          <w:lang w:val="vi-VN"/>
        </w:rPr>
        <w:t xml:space="preserve">Câu </w:t>
      </w:r>
      <w:r w:rsidRPr="0000359A">
        <w:rPr>
          <w:b/>
          <w:sz w:val="26"/>
          <w:szCs w:val="26"/>
          <w:shd w:val="clear" w:color="auto" w:fill="FFFFFF"/>
        </w:rPr>
        <w:t>6</w:t>
      </w:r>
      <w:r w:rsidRPr="0000359A">
        <w:rPr>
          <w:b/>
          <w:sz w:val="26"/>
          <w:szCs w:val="26"/>
          <w:shd w:val="clear" w:color="auto" w:fill="FFFFFF"/>
          <w:lang w:val="vi-VN"/>
        </w:rPr>
        <w:t>.</w:t>
      </w:r>
      <w:r w:rsidRPr="0000359A">
        <w:rPr>
          <w:bCs/>
          <w:sz w:val="26"/>
          <w:szCs w:val="26"/>
          <w:shd w:val="clear" w:color="auto" w:fill="FFFFFF"/>
          <w:lang w:val="vi-VN"/>
        </w:rPr>
        <w:t xml:space="preserve"> Trạng ngữ trong câu: “</w:t>
      </w:r>
      <w:r w:rsidRPr="0000359A">
        <w:rPr>
          <w:bCs/>
          <w:sz w:val="26"/>
          <w:szCs w:val="26"/>
          <w:lang w:val="it-IT"/>
        </w:rPr>
        <w:t>Tại các khu rừng ngập mặn, rác thải nilon ngày càng xuất hiện nhiều, khu vực ven bờ và cửa sông bị ô nhiễm dầu” thể hiện điều gì?</w:t>
      </w:r>
    </w:p>
    <w:p w14:paraId="4777CC3E" w14:textId="77777777" w:rsidR="0000359A" w:rsidRPr="0000359A" w:rsidRDefault="0000359A" w:rsidP="0000359A">
      <w:pPr>
        <w:spacing w:line="276" w:lineRule="auto"/>
        <w:jc w:val="both"/>
        <w:rPr>
          <w:bCs/>
          <w:sz w:val="26"/>
          <w:szCs w:val="26"/>
          <w:lang w:val="vi-VN"/>
        </w:rPr>
      </w:pPr>
      <w:r w:rsidRPr="0000359A">
        <w:rPr>
          <w:bCs/>
          <w:sz w:val="26"/>
          <w:szCs w:val="26"/>
          <w:lang w:val="vi-VN"/>
        </w:rPr>
        <w:t>A.</w:t>
      </w:r>
      <w:r w:rsidRPr="0000359A">
        <w:rPr>
          <w:bCs/>
          <w:sz w:val="26"/>
          <w:szCs w:val="26"/>
        </w:rPr>
        <w:t xml:space="preserve"> Mục đích</w:t>
      </w:r>
      <w:r w:rsidRPr="0000359A">
        <w:rPr>
          <w:bCs/>
          <w:sz w:val="26"/>
          <w:szCs w:val="26"/>
          <w:lang w:val="vi-VN"/>
        </w:rPr>
        <w:t>.</w:t>
      </w:r>
      <w:r w:rsidRPr="0000359A">
        <w:rPr>
          <w:bCs/>
          <w:sz w:val="26"/>
          <w:szCs w:val="26"/>
        </w:rPr>
        <w:t xml:space="preserve">           </w:t>
      </w:r>
      <w:r w:rsidRPr="0000359A">
        <w:rPr>
          <w:bCs/>
          <w:sz w:val="26"/>
          <w:szCs w:val="26"/>
          <w:lang w:val="vi-VN"/>
        </w:rPr>
        <w:t>B.</w:t>
      </w:r>
      <w:r w:rsidRPr="0000359A">
        <w:rPr>
          <w:bCs/>
          <w:sz w:val="26"/>
          <w:szCs w:val="26"/>
        </w:rPr>
        <w:t xml:space="preserve"> Thời gian</w:t>
      </w:r>
      <w:r w:rsidRPr="0000359A">
        <w:rPr>
          <w:bCs/>
          <w:sz w:val="26"/>
          <w:szCs w:val="26"/>
          <w:lang w:val="vi-VN"/>
        </w:rPr>
        <w:t>.</w:t>
      </w:r>
      <w:r w:rsidRPr="0000359A">
        <w:rPr>
          <w:bCs/>
          <w:sz w:val="26"/>
          <w:szCs w:val="26"/>
        </w:rPr>
        <w:t xml:space="preserve">             </w:t>
      </w:r>
      <w:r w:rsidRPr="0000359A">
        <w:rPr>
          <w:bCs/>
          <w:sz w:val="26"/>
          <w:szCs w:val="26"/>
          <w:lang w:val="vi-VN"/>
        </w:rPr>
        <w:t>C.</w:t>
      </w:r>
      <w:r w:rsidRPr="0000359A">
        <w:rPr>
          <w:bCs/>
          <w:sz w:val="26"/>
          <w:szCs w:val="26"/>
        </w:rPr>
        <w:t xml:space="preserve"> Nguyên nhân</w:t>
      </w:r>
      <w:r w:rsidRPr="0000359A">
        <w:rPr>
          <w:bCs/>
          <w:sz w:val="26"/>
          <w:szCs w:val="26"/>
          <w:lang w:val="vi-VN"/>
        </w:rPr>
        <w:t>.</w:t>
      </w:r>
      <w:r w:rsidRPr="0000359A">
        <w:rPr>
          <w:bCs/>
          <w:sz w:val="26"/>
          <w:szCs w:val="26"/>
        </w:rPr>
        <w:t xml:space="preserve">                    </w:t>
      </w:r>
      <w:r w:rsidRPr="0000359A">
        <w:rPr>
          <w:bCs/>
          <w:sz w:val="26"/>
          <w:szCs w:val="26"/>
          <w:lang w:val="vi-VN"/>
        </w:rPr>
        <w:t xml:space="preserve"> D. </w:t>
      </w:r>
      <w:r w:rsidRPr="0000359A">
        <w:rPr>
          <w:bCs/>
          <w:sz w:val="26"/>
          <w:szCs w:val="26"/>
        </w:rPr>
        <w:t xml:space="preserve">Địa điểm.            </w:t>
      </w:r>
    </w:p>
    <w:p w14:paraId="59E337D2" w14:textId="77777777" w:rsidR="0000359A" w:rsidRPr="0000359A" w:rsidRDefault="0000359A" w:rsidP="0000359A">
      <w:pPr>
        <w:spacing w:line="276" w:lineRule="auto"/>
        <w:jc w:val="both"/>
        <w:rPr>
          <w:bCs/>
          <w:sz w:val="26"/>
          <w:szCs w:val="26"/>
          <w:lang w:val="vi-VN"/>
        </w:rPr>
      </w:pPr>
      <w:r w:rsidRPr="0000359A">
        <w:rPr>
          <w:b/>
          <w:sz w:val="26"/>
          <w:szCs w:val="26"/>
          <w:lang w:val="vi-VN"/>
        </w:rPr>
        <w:t xml:space="preserve">Câu </w:t>
      </w:r>
      <w:r w:rsidRPr="0000359A">
        <w:rPr>
          <w:b/>
          <w:sz w:val="26"/>
          <w:szCs w:val="26"/>
        </w:rPr>
        <w:t>7</w:t>
      </w:r>
      <w:r w:rsidRPr="0000359A">
        <w:rPr>
          <w:b/>
          <w:sz w:val="26"/>
          <w:szCs w:val="26"/>
          <w:lang w:val="vi-VN"/>
        </w:rPr>
        <w:t>.</w:t>
      </w:r>
      <w:r w:rsidRPr="0000359A">
        <w:rPr>
          <w:bCs/>
          <w:sz w:val="26"/>
          <w:szCs w:val="26"/>
          <w:lang w:val="vi-VN"/>
        </w:rPr>
        <w:t xml:space="preserve"> Ý nào sau đây thể hiện rõ nhất tình hình ô nhiễm biển đáng báo động tại Việt Nam?</w:t>
      </w:r>
    </w:p>
    <w:p w14:paraId="7CE15032" w14:textId="77777777" w:rsidR="0000359A" w:rsidRPr="0000359A" w:rsidRDefault="0000359A" w:rsidP="0000359A">
      <w:pPr>
        <w:shd w:val="clear" w:color="auto" w:fill="FFFFFF"/>
        <w:spacing w:line="276" w:lineRule="auto"/>
        <w:jc w:val="both"/>
        <w:rPr>
          <w:bCs/>
          <w:sz w:val="26"/>
          <w:szCs w:val="26"/>
          <w:lang w:val="it-IT"/>
        </w:rPr>
      </w:pPr>
      <w:r w:rsidRPr="0000359A">
        <w:rPr>
          <w:bCs/>
          <w:sz w:val="26"/>
          <w:szCs w:val="26"/>
          <w:lang w:val="it-IT"/>
        </w:rPr>
        <w:t>A. Tại các khu rừng ngập mặn, rác thải nilon ngày càng xuất hiện nhiều, khu vực ven bờ và cửa  sông bị ô nhiễm dầu. </w:t>
      </w:r>
    </w:p>
    <w:p w14:paraId="6ACE975B" w14:textId="77777777" w:rsidR="0000359A" w:rsidRPr="0000359A" w:rsidRDefault="0000359A" w:rsidP="0000359A">
      <w:pPr>
        <w:shd w:val="clear" w:color="auto" w:fill="FFFFFF"/>
        <w:spacing w:line="276" w:lineRule="auto"/>
        <w:jc w:val="both"/>
        <w:rPr>
          <w:bCs/>
          <w:sz w:val="26"/>
          <w:szCs w:val="26"/>
          <w:lang w:val="it-IT"/>
        </w:rPr>
      </w:pPr>
      <w:r w:rsidRPr="0000359A">
        <w:rPr>
          <w:bCs/>
          <w:sz w:val="26"/>
          <w:szCs w:val="26"/>
          <w:lang w:val="it-IT"/>
        </w:rPr>
        <w:t xml:space="preserve">B. Chất thải rắn tại các vùng ven biển tại nước ta đang ngày càng tăng lên, xuất phát từ nhiều nguồn. </w:t>
      </w:r>
    </w:p>
    <w:p w14:paraId="12916E61" w14:textId="77777777" w:rsidR="0000359A" w:rsidRPr="0000359A" w:rsidRDefault="0000359A" w:rsidP="0000359A">
      <w:pPr>
        <w:spacing w:line="276" w:lineRule="auto"/>
        <w:jc w:val="both"/>
        <w:rPr>
          <w:bCs/>
          <w:sz w:val="26"/>
          <w:szCs w:val="26"/>
          <w:lang w:val="it-IT"/>
        </w:rPr>
      </w:pPr>
      <w:r w:rsidRPr="0000359A">
        <w:rPr>
          <w:bCs/>
          <w:sz w:val="26"/>
          <w:szCs w:val="26"/>
          <w:lang w:val="vi-VN"/>
        </w:rPr>
        <w:t xml:space="preserve">C. </w:t>
      </w:r>
      <w:r w:rsidRPr="0000359A">
        <w:rPr>
          <w:bCs/>
          <w:sz w:val="26"/>
          <w:szCs w:val="26"/>
          <w:lang w:val="it-IT"/>
        </w:rPr>
        <w:t>Việt Nam là một trong bốn quốc gia đứng đầu thế giới về mức độ ô nhiễm rác thải biển.</w:t>
      </w:r>
      <w:r w:rsidRPr="0000359A">
        <w:rPr>
          <w:bCs/>
          <w:sz w:val="26"/>
          <w:szCs w:val="26"/>
          <w:lang w:val="vi-VN"/>
        </w:rPr>
        <w:t xml:space="preserve"> </w:t>
      </w:r>
    </w:p>
    <w:p w14:paraId="70443D80" w14:textId="77777777" w:rsidR="0000359A" w:rsidRPr="0000359A" w:rsidRDefault="0000359A" w:rsidP="0000359A">
      <w:pPr>
        <w:shd w:val="clear" w:color="auto" w:fill="FFFFFF"/>
        <w:spacing w:line="276" w:lineRule="auto"/>
        <w:jc w:val="both"/>
        <w:rPr>
          <w:bCs/>
          <w:sz w:val="26"/>
          <w:szCs w:val="26"/>
          <w:lang w:val="it-IT"/>
        </w:rPr>
      </w:pPr>
      <w:r w:rsidRPr="0000359A">
        <w:rPr>
          <w:bCs/>
          <w:sz w:val="26"/>
          <w:szCs w:val="26"/>
          <w:lang w:val="it-IT"/>
        </w:rPr>
        <w:t>D. Tình trạng ô nhiễm sông ngòi cũng khiến nước biển bị ô nhiễm nghiêm trọng.</w:t>
      </w:r>
    </w:p>
    <w:p w14:paraId="04F85589" w14:textId="77777777" w:rsidR="0000359A" w:rsidRPr="0000359A" w:rsidRDefault="0000359A" w:rsidP="0000359A">
      <w:pPr>
        <w:spacing w:line="276" w:lineRule="auto"/>
        <w:jc w:val="both"/>
        <w:rPr>
          <w:bCs/>
          <w:sz w:val="26"/>
          <w:szCs w:val="26"/>
          <w:shd w:val="clear" w:color="auto" w:fill="FFFFFF"/>
          <w:lang w:val="vi-VN"/>
        </w:rPr>
      </w:pPr>
      <w:r w:rsidRPr="0000359A">
        <w:rPr>
          <w:b/>
          <w:sz w:val="26"/>
          <w:szCs w:val="26"/>
          <w:lang w:val="vi-VN"/>
        </w:rPr>
        <w:t xml:space="preserve">Câu </w:t>
      </w:r>
      <w:r w:rsidRPr="0000359A">
        <w:rPr>
          <w:b/>
          <w:sz w:val="26"/>
          <w:szCs w:val="26"/>
          <w:lang w:val="it-IT"/>
        </w:rPr>
        <w:t>8</w:t>
      </w:r>
      <w:r w:rsidRPr="0000359A">
        <w:rPr>
          <w:b/>
          <w:sz w:val="26"/>
          <w:szCs w:val="26"/>
          <w:lang w:val="vi-VN"/>
        </w:rPr>
        <w:t>.</w:t>
      </w:r>
      <w:r w:rsidRPr="0000359A">
        <w:rPr>
          <w:bCs/>
          <w:sz w:val="26"/>
          <w:szCs w:val="26"/>
          <w:lang w:val="vi-VN"/>
        </w:rPr>
        <w:t xml:space="preserve"> Văn bản trên viết ra nhằm mục đích gì?</w:t>
      </w:r>
      <w:r w:rsidRPr="0000359A">
        <w:rPr>
          <w:bCs/>
          <w:sz w:val="26"/>
          <w:szCs w:val="26"/>
          <w:shd w:val="clear" w:color="auto" w:fill="FFFFFF"/>
          <w:lang w:val="vi-VN"/>
        </w:rPr>
        <w:t xml:space="preserve"> </w:t>
      </w:r>
    </w:p>
    <w:p w14:paraId="45F609F6" w14:textId="77777777" w:rsidR="0000359A" w:rsidRPr="0000359A" w:rsidRDefault="0000359A" w:rsidP="0000359A">
      <w:pPr>
        <w:spacing w:line="276" w:lineRule="auto"/>
        <w:jc w:val="both"/>
        <w:rPr>
          <w:bCs/>
          <w:sz w:val="26"/>
          <w:szCs w:val="26"/>
          <w:lang w:val="vi-VN"/>
        </w:rPr>
      </w:pPr>
      <w:r w:rsidRPr="0000359A">
        <w:rPr>
          <w:bCs/>
          <w:sz w:val="26"/>
          <w:szCs w:val="26"/>
          <w:lang w:val="vi-VN"/>
        </w:rPr>
        <w:t>A. Cung cấp những thông tin về số lượng và tác hại của rác thải rắn trong đời sống.</w:t>
      </w:r>
    </w:p>
    <w:p w14:paraId="0AE90E1E"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B. Cung cấp những thông tin về lượng rác thải rắn ở các tỉnh ven biển. </w:t>
      </w:r>
    </w:p>
    <w:p w14:paraId="29CF5005"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C. Cung cấp thông tin và nhắc nhở con người có nhận thức, hành động đúng đắn với môi trường biển. </w:t>
      </w:r>
    </w:p>
    <w:p w14:paraId="113D8F5C" w14:textId="77777777" w:rsidR="0000359A" w:rsidRPr="0000359A" w:rsidRDefault="0000359A" w:rsidP="0000359A">
      <w:pPr>
        <w:spacing w:line="276" w:lineRule="auto"/>
        <w:jc w:val="both"/>
        <w:rPr>
          <w:bCs/>
          <w:sz w:val="26"/>
          <w:szCs w:val="26"/>
          <w:lang w:val="vi-VN"/>
        </w:rPr>
      </w:pPr>
      <w:r w:rsidRPr="0000359A">
        <w:rPr>
          <w:bCs/>
          <w:sz w:val="26"/>
          <w:szCs w:val="26"/>
          <w:lang w:val="vi-VN"/>
        </w:rPr>
        <w:t xml:space="preserve">D. Đem lại cho con người những tri thức về tình trạng ô nhiễm môi trường sống. </w:t>
      </w:r>
    </w:p>
    <w:p w14:paraId="01B1711A" w14:textId="77777777" w:rsidR="0000359A" w:rsidRPr="0000359A" w:rsidRDefault="0000359A" w:rsidP="0000359A">
      <w:pPr>
        <w:spacing w:line="276" w:lineRule="auto"/>
        <w:jc w:val="both"/>
        <w:rPr>
          <w:rFonts w:eastAsia="SimSun"/>
          <w:bCs/>
          <w:sz w:val="26"/>
          <w:szCs w:val="26"/>
          <w:lang w:val="it-IT"/>
        </w:rPr>
      </w:pPr>
      <w:r w:rsidRPr="0000359A">
        <w:rPr>
          <w:b/>
          <w:sz w:val="26"/>
          <w:szCs w:val="26"/>
          <w:lang w:val="vi-VN"/>
        </w:rPr>
        <w:t>Câu 9.</w:t>
      </w:r>
      <w:r w:rsidRPr="0000359A">
        <w:rPr>
          <w:bCs/>
          <w:sz w:val="26"/>
          <w:szCs w:val="26"/>
          <w:lang w:val="vi-VN"/>
        </w:rPr>
        <w:t xml:space="preserve"> Qua đoạn trích, tác giả </w:t>
      </w:r>
      <w:r w:rsidRPr="0000359A">
        <w:rPr>
          <w:rFonts w:eastAsia="SimSun"/>
          <w:bCs/>
          <w:sz w:val="26"/>
          <w:szCs w:val="26"/>
          <w:lang w:val="it-IT"/>
        </w:rPr>
        <w:t>muốn gửi đến người đọc thông điệp gì?</w:t>
      </w:r>
    </w:p>
    <w:p w14:paraId="0F4C9A29" w14:textId="77777777" w:rsidR="0000359A" w:rsidRPr="0000359A" w:rsidRDefault="0000359A" w:rsidP="0000359A">
      <w:pPr>
        <w:spacing w:line="276" w:lineRule="auto"/>
        <w:jc w:val="both"/>
        <w:rPr>
          <w:bCs/>
          <w:sz w:val="26"/>
          <w:szCs w:val="26"/>
          <w:lang w:val="vi-VN"/>
        </w:rPr>
      </w:pPr>
      <w:r w:rsidRPr="0000359A">
        <w:rPr>
          <w:b/>
          <w:sz w:val="26"/>
          <w:szCs w:val="26"/>
          <w:lang w:val="vi-VN"/>
        </w:rPr>
        <w:t>Câu 10.</w:t>
      </w:r>
      <w:r w:rsidRPr="0000359A">
        <w:rPr>
          <w:bCs/>
          <w:sz w:val="26"/>
          <w:szCs w:val="26"/>
          <w:lang w:val="vi-VN"/>
        </w:rPr>
        <w:t xml:space="preserve"> Nêu một số việc em có thể làm để bảo vệ môi trường sống ở địa phương.</w:t>
      </w:r>
    </w:p>
    <w:p w14:paraId="08C2D4B7" w14:textId="77777777" w:rsidR="0000359A" w:rsidRPr="0000359A" w:rsidRDefault="0000359A" w:rsidP="0000359A">
      <w:pPr>
        <w:spacing w:line="276" w:lineRule="auto"/>
        <w:jc w:val="both"/>
        <w:rPr>
          <w:rFonts w:eastAsia="SimSun"/>
          <w:b/>
          <w:sz w:val="26"/>
          <w:szCs w:val="26"/>
          <w:lang w:val="it-IT"/>
        </w:rPr>
      </w:pPr>
      <w:r w:rsidRPr="0000359A">
        <w:rPr>
          <w:rFonts w:eastAsia="SimSun"/>
          <w:b/>
          <w:sz w:val="26"/>
          <w:szCs w:val="26"/>
          <w:lang w:val="it-IT"/>
        </w:rPr>
        <w:t>II. VIẾT (4,0 điểm)</w:t>
      </w:r>
    </w:p>
    <w:p w14:paraId="35673557" w14:textId="77777777" w:rsidR="0000359A" w:rsidRPr="0000359A" w:rsidRDefault="0000359A" w:rsidP="0000359A">
      <w:pPr>
        <w:widowControl w:val="0"/>
        <w:autoSpaceDE w:val="0"/>
        <w:autoSpaceDN w:val="0"/>
        <w:spacing w:line="276" w:lineRule="auto"/>
        <w:ind w:firstLine="567"/>
        <w:jc w:val="both"/>
        <w:rPr>
          <w:rFonts w:eastAsia="SimSun"/>
          <w:bCs/>
          <w:sz w:val="26"/>
          <w:szCs w:val="26"/>
          <w:lang w:val="it-IT"/>
        </w:rPr>
      </w:pPr>
      <w:r w:rsidRPr="0000359A">
        <w:rPr>
          <w:rFonts w:eastAsia="SimSun"/>
          <w:bCs/>
          <w:sz w:val="26"/>
          <w:szCs w:val="26"/>
          <w:lang w:val="it-IT"/>
        </w:rPr>
        <w:t>Hãy trình bày suy nghĩ của em về hiện tượng bắt nạt học đường hiện nay.</w:t>
      </w:r>
    </w:p>
    <w:p w14:paraId="537621AC" w14:textId="77777777" w:rsidR="0000359A" w:rsidRPr="0000359A" w:rsidRDefault="0000359A" w:rsidP="0000359A">
      <w:pPr>
        <w:widowControl w:val="0"/>
        <w:autoSpaceDE w:val="0"/>
        <w:autoSpaceDN w:val="0"/>
        <w:spacing w:line="276" w:lineRule="auto"/>
        <w:ind w:firstLine="567"/>
        <w:jc w:val="both"/>
        <w:rPr>
          <w:rFonts w:eastAsia="SimSun"/>
          <w:bCs/>
          <w:sz w:val="26"/>
          <w:szCs w:val="26"/>
          <w:lang w:val="it-IT"/>
        </w:rPr>
      </w:pPr>
    </w:p>
    <w:p w14:paraId="6A43B732" w14:textId="77777777" w:rsidR="00683856" w:rsidRDefault="00683856" w:rsidP="00BD52F8">
      <w:pPr>
        <w:jc w:val="center"/>
        <w:rPr>
          <w:b/>
          <w:sz w:val="26"/>
          <w:szCs w:val="26"/>
          <w:lang w:val="nb-NO"/>
        </w:rPr>
      </w:pPr>
    </w:p>
    <w:p w14:paraId="42D7D972" w14:textId="77777777" w:rsidR="00683856" w:rsidRDefault="00683856" w:rsidP="00BD52F8">
      <w:pPr>
        <w:jc w:val="center"/>
        <w:rPr>
          <w:b/>
          <w:sz w:val="26"/>
          <w:szCs w:val="26"/>
          <w:lang w:val="nb-NO"/>
        </w:rPr>
      </w:pPr>
    </w:p>
    <w:p w14:paraId="6DBDD3E9" w14:textId="77777777" w:rsidR="00683856" w:rsidRDefault="00683856" w:rsidP="00BD52F8">
      <w:pPr>
        <w:jc w:val="center"/>
        <w:rPr>
          <w:b/>
          <w:sz w:val="26"/>
          <w:szCs w:val="26"/>
          <w:lang w:val="nb-NO"/>
        </w:rPr>
      </w:pPr>
    </w:p>
    <w:p w14:paraId="26778842" w14:textId="77777777" w:rsidR="00683856" w:rsidRDefault="00BD52F8" w:rsidP="00BD52F8">
      <w:pPr>
        <w:jc w:val="center"/>
        <w:rPr>
          <w:b/>
          <w:sz w:val="26"/>
          <w:szCs w:val="26"/>
          <w:lang w:val="nb-NO"/>
        </w:rPr>
      </w:pPr>
      <w:r w:rsidRPr="00683856">
        <w:rPr>
          <w:b/>
          <w:sz w:val="26"/>
          <w:szCs w:val="26"/>
          <w:lang w:val="nb-NO"/>
        </w:rPr>
        <w:t xml:space="preserve">HƯỚNG DẪN CHẤM BÀI KIỂM TRA </w:t>
      </w:r>
      <w:r w:rsidR="003B439C" w:rsidRPr="001D2DA5">
        <w:rPr>
          <w:b/>
          <w:sz w:val="26"/>
          <w:szCs w:val="26"/>
          <w:lang w:val="nb-NO"/>
        </w:rPr>
        <w:t xml:space="preserve">CUỐI </w:t>
      </w:r>
      <w:r w:rsidR="00AF796B" w:rsidRPr="001D2DA5">
        <w:rPr>
          <w:b/>
          <w:sz w:val="26"/>
          <w:szCs w:val="26"/>
          <w:lang w:val="nb-NO"/>
        </w:rPr>
        <w:t>HỌC KÌ II</w:t>
      </w:r>
      <w:r w:rsidR="00AF796B" w:rsidRPr="00683856">
        <w:rPr>
          <w:b/>
          <w:sz w:val="26"/>
          <w:szCs w:val="26"/>
          <w:lang w:val="nb-NO"/>
        </w:rPr>
        <w:t xml:space="preserve"> </w:t>
      </w:r>
    </w:p>
    <w:p w14:paraId="52B31422" w14:textId="2C41C8F3" w:rsidR="00BD52F8" w:rsidRDefault="000911DF" w:rsidP="00683856">
      <w:pPr>
        <w:jc w:val="center"/>
        <w:rPr>
          <w:b/>
          <w:sz w:val="26"/>
          <w:szCs w:val="26"/>
          <w:lang w:val="nb-NO"/>
        </w:rPr>
      </w:pPr>
      <w:r w:rsidRPr="00683856">
        <w:rPr>
          <w:b/>
          <w:sz w:val="26"/>
          <w:szCs w:val="26"/>
          <w:lang w:val="nb-NO"/>
        </w:rPr>
        <w:t xml:space="preserve"> </w:t>
      </w:r>
      <w:r w:rsidR="00BD52F8" w:rsidRPr="00683856">
        <w:rPr>
          <w:b/>
          <w:sz w:val="26"/>
          <w:szCs w:val="26"/>
          <w:lang w:val="nb-NO"/>
        </w:rPr>
        <w:t>NĂM HỌC 202</w:t>
      </w:r>
      <w:r w:rsidR="00C57961">
        <w:rPr>
          <w:b/>
          <w:sz w:val="26"/>
          <w:szCs w:val="26"/>
          <w:lang w:val="nb-NO"/>
        </w:rPr>
        <w:t>3</w:t>
      </w:r>
      <w:r w:rsidR="00BD52F8" w:rsidRPr="00683856">
        <w:rPr>
          <w:b/>
          <w:sz w:val="26"/>
          <w:szCs w:val="26"/>
          <w:lang w:val="nb-NO"/>
        </w:rPr>
        <w:t xml:space="preserve"> – 202</w:t>
      </w:r>
      <w:r w:rsidR="00C57961">
        <w:rPr>
          <w:b/>
          <w:sz w:val="26"/>
          <w:szCs w:val="26"/>
          <w:lang w:val="nb-NO"/>
        </w:rPr>
        <w:t>4</w:t>
      </w:r>
      <w:r w:rsidR="00683856">
        <w:rPr>
          <w:b/>
          <w:sz w:val="26"/>
          <w:szCs w:val="26"/>
          <w:lang w:val="nb-NO"/>
        </w:rPr>
        <w:t xml:space="preserve">  - </w:t>
      </w:r>
      <w:r w:rsidR="00BD52F8" w:rsidRPr="00683856">
        <w:rPr>
          <w:b/>
          <w:sz w:val="26"/>
          <w:szCs w:val="26"/>
          <w:lang w:val="nb-NO"/>
        </w:rPr>
        <w:t xml:space="preserve">  MÔN NGỮ VĂN LỚP 6</w:t>
      </w:r>
    </w:p>
    <w:p w14:paraId="10CC53CC" w14:textId="77777777" w:rsidR="007F63CF" w:rsidRDefault="007F63CF" w:rsidP="007F63CF">
      <w:pPr>
        <w:rPr>
          <w:b/>
          <w:sz w:val="26"/>
          <w:szCs w:val="26"/>
        </w:rPr>
      </w:pPr>
      <w:r w:rsidRPr="00724827">
        <w:rPr>
          <w:b/>
          <w:sz w:val="26"/>
          <w:szCs w:val="26"/>
        </w:rPr>
        <w:t>I. ĐỌC HIỂU:</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844"/>
        <w:gridCol w:w="1407"/>
      </w:tblGrid>
      <w:tr w:rsidR="007F63CF" w:rsidRPr="004070CE" w14:paraId="1877D5E8" w14:textId="77777777" w:rsidTr="00661D9E">
        <w:tc>
          <w:tcPr>
            <w:tcW w:w="1104" w:type="dxa"/>
            <w:shd w:val="clear" w:color="auto" w:fill="auto"/>
          </w:tcPr>
          <w:p w14:paraId="09B776B4" w14:textId="77777777" w:rsidR="007F63CF" w:rsidRPr="004070CE" w:rsidRDefault="007F63CF" w:rsidP="00661D9E">
            <w:pPr>
              <w:jc w:val="center"/>
              <w:rPr>
                <w:b/>
                <w:sz w:val="26"/>
                <w:szCs w:val="26"/>
              </w:rPr>
            </w:pPr>
            <w:r w:rsidRPr="004070CE">
              <w:rPr>
                <w:b/>
                <w:sz w:val="26"/>
                <w:szCs w:val="26"/>
              </w:rPr>
              <w:t>Câu</w:t>
            </w:r>
          </w:p>
        </w:tc>
        <w:tc>
          <w:tcPr>
            <w:tcW w:w="6844" w:type="dxa"/>
            <w:shd w:val="clear" w:color="auto" w:fill="auto"/>
          </w:tcPr>
          <w:p w14:paraId="5E5196B4" w14:textId="77777777" w:rsidR="007F63CF" w:rsidRPr="004070CE" w:rsidRDefault="007F63CF" w:rsidP="00661D9E">
            <w:pPr>
              <w:jc w:val="center"/>
              <w:rPr>
                <w:b/>
                <w:sz w:val="26"/>
                <w:szCs w:val="26"/>
              </w:rPr>
            </w:pPr>
            <w:r w:rsidRPr="004070CE">
              <w:rPr>
                <w:b/>
                <w:sz w:val="26"/>
                <w:szCs w:val="26"/>
              </w:rPr>
              <w:t>Nội dung</w:t>
            </w:r>
          </w:p>
        </w:tc>
        <w:tc>
          <w:tcPr>
            <w:tcW w:w="1407" w:type="dxa"/>
            <w:shd w:val="clear" w:color="auto" w:fill="auto"/>
          </w:tcPr>
          <w:p w14:paraId="7B0F63E2" w14:textId="77777777" w:rsidR="007F63CF" w:rsidRPr="004070CE" w:rsidRDefault="007F63CF" w:rsidP="00661D9E">
            <w:pPr>
              <w:jc w:val="center"/>
              <w:rPr>
                <w:b/>
                <w:sz w:val="26"/>
                <w:szCs w:val="26"/>
              </w:rPr>
            </w:pPr>
            <w:r w:rsidRPr="004070CE">
              <w:rPr>
                <w:b/>
                <w:sz w:val="26"/>
                <w:szCs w:val="26"/>
              </w:rPr>
              <w:t>Điểm</w:t>
            </w:r>
          </w:p>
        </w:tc>
      </w:tr>
      <w:tr w:rsidR="007F63CF" w:rsidRPr="004070CE" w14:paraId="2A0EE089" w14:textId="77777777" w:rsidTr="00661D9E">
        <w:tc>
          <w:tcPr>
            <w:tcW w:w="1104" w:type="dxa"/>
            <w:shd w:val="clear" w:color="auto" w:fill="auto"/>
          </w:tcPr>
          <w:p w14:paraId="4855E20C" w14:textId="77777777" w:rsidR="007F63CF" w:rsidRPr="004070CE" w:rsidRDefault="007F63CF" w:rsidP="00661D9E">
            <w:pPr>
              <w:jc w:val="center"/>
              <w:rPr>
                <w:b/>
                <w:sz w:val="26"/>
                <w:szCs w:val="26"/>
              </w:rPr>
            </w:pPr>
            <w:r w:rsidRPr="004070CE">
              <w:rPr>
                <w:b/>
                <w:sz w:val="26"/>
                <w:szCs w:val="26"/>
              </w:rPr>
              <w:t>1</w:t>
            </w:r>
          </w:p>
        </w:tc>
        <w:tc>
          <w:tcPr>
            <w:tcW w:w="6844" w:type="dxa"/>
            <w:shd w:val="clear" w:color="auto" w:fill="auto"/>
          </w:tcPr>
          <w:p w14:paraId="21CDCC1D" w14:textId="4718992F" w:rsidR="007F63CF" w:rsidRPr="004070CE" w:rsidRDefault="007F63CF" w:rsidP="00661D9E">
            <w:pPr>
              <w:jc w:val="center"/>
              <w:rPr>
                <w:b/>
                <w:sz w:val="26"/>
                <w:szCs w:val="26"/>
              </w:rPr>
            </w:pPr>
            <w:r>
              <w:rPr>
                <w:b/>
                <w:sz w:val="26"/>
                <w:szCs w:val="26"/>
              </w:rPr>
              <w:t>C</w:t>
            </w:r>
          </w:p>
        </w:tc>
        <w:tc>
          <w:tcPr>
            <w:tcW w:w="1407" w:type="dxa"/>
            <w:shd w:val="clear" w:color="auto" w:fill="auto"/>
          </w:tcPr>
          <w:p w14:paraId="6F1C41A2" w14:textId="77777777" w:rsidR="007F63CF" w:rsidRPr="004070CE" w:rsidRDefault="007F63CF" w:rsidP="00661D9E">
            <w:pPr>
              <w:jc w:val="center"/>
              <w:rPr>
                <w:b/>
                <w:sz w:val="26"/>
                <w:szCs w:val="26"/>
              </w:rPr>
            </w:pPr>
            <w:r w:rsidRPr="004070CE">
              <w:rPr>
                <w:b/>
                <w:sz w:val="26"/>
                <w:szCs w:val="26"/>
              </w:rPr>
              <w:t>0,5</w:t>
            </w:r>
          </w:p>
        </w:tc>
      </w:tr>
      <w:tr w:rsidR="007F63CF" w:rsidRPr="004070CE" w14:paraId="157695CA" w14:textId="77777777" w:rsidTr="00661D9E">
        <w:tc>
          <w:tcPr>
            <w:tcW w:w="1104" w:type="dxa"/>
            <w:shd w:val="clear" w:color="auto" w:fill="auto"/>
          </w:tcPr>
          <w:p w14:paraId="17C8A4D7" w14:textId="77777777" w:rsidR="007F63CF" w:rsidRPr="004070CE" w:rsidRDefault="007F63CF" w:rsidP="00661D9E">
            <w:pPr>
              <w:jc w:val="center"/>
              <w:rPr>
                <w:b/>
                <w:sz w:val="26"/>
                <w:szCs w:val="26"/>
              </w:rPr>
            </w:pPr>
            <w:r w:rsidRPr="004070CE">
              <w:rPr>
                <w:b/>
                <w:sz w:val="26"/>
                <w:szCs w:val="26"/>
              </w:rPr>
              <w:t>2</w:t>
            </w:r>
          </w:p>
        </w:tc>
        <w:tc>
          <w:tcPr>
            <w:tcW w:w="6844" w:type="dxa"/>
            <w:shd w:val="clear" w:color="auto" w:fill="auto"/>
          </w:tcPr>
          <w:p w14:paraId="07688102" w14:textId="652B0D74" w:rsidR="007F63CF" w:rsidRPr="004070CE" w:rsidRDefault="007F63CF" w:rsidP="00661D9E">
            <w:pPr>
              <w:jc w:val="center"/>
              <w:rPr>
                <w:b/>
                <w:sz w:val="26"/>
                <w:szCs w:val="26"/>
              </w:rPr>
            </w:pPr>
            <w:r>
              <w:rPr>
                <w:b/>
                <w:sz w:val="26"/>
                <w:szCs w:val="26"/>
              </w:rPr>
              <w:t>D</w:t>
            </w:r>
          </w:p>
        </w:tc>
        <w:tc>
          <w:tcPr>
            <w:tcW w:w="1407" w:type="dxa"/>
            <w:shd w:val="clear" w:color="auto" w:fill="auto"/>
          </w:tcPr>
          <w:p w14:paraId="4F29E658" w14:textId="77777777" w:rsidR="007F63CF" w:rsidRPr="004070CE" w:rsidRDefault="007F63CF" w:rsidP="00661D9E">
            <w:pPr>
              <w:jc w:val="center"/>
              <w:rPr>
                <w:b/>
                <w:sz w:val="26"/>
                <w:szCs w:val="26"/>
              </w:rPr>
            </w:pPr>
            <w:r w:rsidRPr="004070CE">
              <w:rPr>
                <w:b/>
                <w:sz w:val="26"/>
                <w:szCs w:val="26"/>
              </w:rPr>
              <w:t>0,5</w:t>
            </w:r>
          </w:p>
        </w:tc>
      </w:tr>
      <w:tr w:rsidR="007F63CF" w:rsidRPr="004070CE" w14:paraId="73A3DC58" w14:textId="77777777" w:rsidTr="00661D9E">
        <w:tc>
          <w:tcPr>
            <w:tcW w:w="1104" w:type="dxa"/>
            <w:shd w:val="clear" w:color="auto" w:fill="auto"/>
          </w:tcPr>
          <w:p w14:paraId="015D155E" w14:textId="77777777" w:rsidR="007F63CF" w:rsidRPr="004070CE" w:rsidRDefault="007F63CF" w:rsidP="00661D9E">
            <w:pPr>
              <w:jc w:val="center"/>
              <w:rPr>
                <w:b/>
                <w:sz w:val="26"/>
                <w:szCs w:val="26"/>
              </w:rPr>
            </w:pPr>
            <w:r w:rsidRPr="004070CE">
              <w:rPr>
                <w:b/>
                <w:sz w:val="26"/>
                <w:szCs w:val="26"/>
              </w:rPr>
              <w:t>3</w:t>
            </w:r>
          </w:p>
        </w:tc>
        <w:tc>
          <w:tcPr>
            <w:tcW w:w="6844" w:type="dxa"/>
            <w:shd w:val="clear" w:color="auto" w:fill="auto"/>
          </w:tcPr>
          <w:p w14:paraId="6B09665A" w14:textId="15F48A59" w:rsidR="007F63CF" w:rsidRPr="004070CE" w:rsidRDefault="007F63CF" w:rsidP="00661D9E">
            <w:pPr>
              <w:jc w:val="center"/>
              <w:rPr>
                <w:b/>
                <w:sz w:val="26"/>
                <w:szCs w:val="26"/>
              </w:rPr>
            </w:pPr>
            <w:r>
              <w:rPr>
                <w:b/>
                <w:sz w:val="26"/>
                <w:szCs w:val="26"/>
              </w:rPr>
              <w:t>A</w:t>
            </w:r>
          </w:p>
        </w:tc>
        <w:tc>
          <w:tcPr>
            <w:tcW w:w="1407" w:type="dxa"/>
            <w:shd w:val="clear" w:color="auto" w:fill="auto"/>
          </w:tcPr>
          <w:p w14:paraId="62A8752B" w14:textId="77777777" w:rsidR="007F63CF" w:rsidRPr="004070CE" w:rsidRDefault="007F63CF" w:rsidP="00661D9E">
            <w:pPr>
              <w:jc w:val="center"/>
              <w:rPr>
                <w:b/>
                <w:sz w:val="26"/>
                <w:szCs w:val="26"/>
              </w:rPr>
            </w:pPr>
            <w:r w:rsidRPr="004070CE">
              <w:rPr>
                <w:b/>
                <w:sz w:val="26"/>
                <w:szCs w:val="26"/>
              </w:rPr>
              <w:t>0,5</w:t>
            </w:r>
          </w:p>
        </w:tc>
      </w:tr>
      <w:tr w:rsidR="007F63CF" w:rsidRPr="004070CE" w14:paraId="23D3C2EA" w14:textId="77777777" w:rsidTr="00661D9E">
        <w:tc>
          <w:tcPr>
            <w:tcW w:w="1104" w:type="dxa"/>
            <w:shd w:val="clear" w:color="auto" w:fill="auto"/>
          </w:tcPr>
          <w:p w14:paraId="7049011F" w14:textId="77777777" w:rsidR="007F63CF" w:rsidRPr="004070CE" w:rsidRDefault="007F63CF" w:rsidP="00661D9E">
            <w:pPr>
              <w:jc w:val="center"/>
              <w:rPr>
                <w:b/>
                <w:sz w:val="26"/>
                <w:szCs w:val="26"/>
              </w:rPr>
            </w:pPr>
            <w:r w:rsidRPr="004070CE">
              <w:rPr>
                <w:b/>
                <w:sz w:val="26"/>
                <w:szCs w:val="26"/>
              </w:rPr>
              <w:t>4</w:t>
            </w:r>
          </w:p>
        </w:tc>
        <w:tc>
          <w:tcPr>
            <w:tcW w:w="6844" w:type="dxa"/>
            <w:shd w:val="clear" w:color="auto" w:fill="auto"/>
          </w:tcPr>
          <w:p w14:paraId="3BBCE47E" w14:textId="77777777" w:rsidR="007F63CF" w:rsidRPr="004070CE" w:rsidRDefault="007F63CF" w:rsidP="00661D9E">
            <w:pPr>
              <w:jc w:val="center"/>
              <w:rPr>
                <w:b/>
                <w:sz w:val="26"/>
                <w:szCs w:val="26"/>
              </w:rPr>
            </w:pPr>
            <w:r w:rsidRPr="004070CE">
              <w:rPr>
                <w:b/>
                <w:sz w:val="26"/>
                <w:szCs w:val="26"/>
              </w:rPr>
              <w:t>B</w:t>
            </w:r>
          </w:p>
        </w:tc>
        <w:tc>
          <w:tcPr>
            <w:tcW w:w="1407" w:type="dxa"/>
            <w:shd w:val="clear" w:color="auto" w:fill="auto"/>
          </w:tcPr>
          <w:p w14:paraId="589694B5" w14:textId="77777777" w:rsidR="007F63CF" w:rsidRPr="004070CE" w:rsidRDefault="007F63CF" w:rsidP="00661D9E">
            <w:pPr>
              <w:jc w:val="center"/>
              <w:rPr>
                <w:b/>
                <w:sz w:val="26"/>
                <w:szCs w:val="26"/>
              </w:rPr>
            </w:pPr>
            <w:r w:rsidRPr="004070CE">
              <w:rPr>
                <w:b/>
                <w:sz w:val="26"/>
                <w:szCs w:val="26"/>
              </w:rPr>
              <w:t>0,5</w:t>
            </w:r>
          </w:p>
        </w:tc>
      </w:tr>
      <w:tr w:rsidR="007F63CF" w:rsidRPr="004070CE" w14:paraId="2715FAFE" w14:textId="77777777" w:rsidTr="00661D9E">
        <w:tc>
          <w:tcPr>
            <w:tcW w:w="1104" w:type="dxa"/>
            <w:shd w:val="clear" w:color="auto" w:fill="auto"/>
          </w:tcPr>
          <w:p w14:paraId="0DE958B6" w14:textId="77777777" w:rsidR="007F63CF" w:rsidRPr="004070CE" w:rsidRDefault="007F63CF" w:rsidP="00661D9E">
            <w:pPr>
              <w:jc w:val="center"/>
              <w:rPr>
                <w:b/>
                <w:sz w:val="26"/>
                <w:szCs w:val="26"/>
              </w:rPr>
            </w:pPr>
            <w:r w:rsidRPr="004070CE">
              <w:rPr>
                <w:b/>
                <w:sz w:val="26"/>
                <w:szCs w:val="26"/>
              </w:rPr>
              <w:t>5</w:t>
            </w:r>
          </w:p>
        </w:tc>
        <w:tc>
          <w:tcPr>
            <w:tcW w:w="6844" w:type="dxa"/>
            <w:shd w:val="clear" w:color="auto" w:fill="auto"/>
          </w:tcPr>
          <w:p w14:paraId="4BFCFF74" w14:textId="77777777" w:rsidR="007F63CF" w:rsidRPr="004070CE" w:rsidRDefault="007F63CF" w:rsidP="00661D9E">
            <w:pPr>
              <w:jc w:val="center"/>
              <w:rPr>
                <w:b/>
                <w:sz w:val="26"/>
                <w:szCs w:val="26"/>
              </w:rPr>
            </w:pPr>
            <w:r w:rsidRPr="004070CE">
              <w:rPr>
                <w:b/>
                <w:sz w:val="26"/>
                <w:szCs w:val="26"/>
              </w:rPr>
              <w:t>A</w:t>
            </w:r>
          </w:p>
        </w:tc>
        <w:tc>
          <w:tcPr>
            <w:tcW w:w="1407" w:type="dxa"/>
            <w:shd w:val="clear" w:color="auto" w:fill="auto"/>
          </w:tcPr>
          <w:p w14:paraId="43E0EDF7" w14:textId="77777777" w:rsidR="007F63CF" w:rsidRPr="004070CE" w:rsidRDefault="007F63CF" w:rsidP="00661D9E">
            <w:pPr>
              <w:jc w:val="center"/>
              <w:rPr>
                <w:b/>
                <w:sz w:val="26"/>
                <w:szCs w:val="26"/>
              </w:rPr>
            </w:pPr>
            <w:r w:rsidRPr="004070CE">
              <w:rPr>
                <w:b/>
                <w:sz w:val="26"/>
                <w:szCs w:val="26"/>
              </w:rPr>
              <w:t>0,5</w:t>
            </w:r>
          </w:p>
        </w:tc>
      </w:tr>
      <w:tr w:rsidR="007F63CF" w:rsidRPr="004070CE" w14:paraId="31C8FCBD" w14:textId="77777777" w:rsidTr="00661D9E">
        <w:tc>
          <w:tcPr>
            <w:tcW w:w="1104" w:type="dxa"/>
            <w:shd w:val="clear" w:color="auto" w:fill="auto"/>
          </w:tcPr>
          <w:p w14:paraId="114AA915" w14:textId="77777777" w:rsidR="007F63CF" w:rsidRPr="004070CE" w:rsidRDefault="007F63CF" w:rsidP="00661D9E">
            <w:pPr>
              <w:jc w:val="center"/>
              <w:rPr>
                <w:b/>
                <w:sz w:val="26"/>
                <w:szCs w:val="26"/>
              </w:rPr>
            </w:pPr>
            <w:r w:rsidRPr="004070CE">
              <w:rPr>
                <w:b/>
                <w:sz w:val="26"/>
                <w:szCs w:val="26"/>
              </w:rPr>
              <w:t>6</w:t>
            </w:r>
          </w:p>
        </w:tc>
        <w:tc>
          <w:tcPr>
            <w:tcW w:w="6844" w:type="dxa"/>
            <w:shd w:val="clear" w:color="auto" w:fill="auto"/>
          </w:tcPr>
          <w:p w14:paraId="7845570D" w14:textId="74B9C533" w:rsidR="007F63CF" w:rsidRPr="004070CE" w:rsidRDefault="007F63CF" w:rsidP="00661D9E">
            <w:pPr>
              <w:jc w:val="center"/>
              <w:rPr>
                <w:b/>
                <w:sz w:val="26"/>
                <w:szCs w:val="26"/>
              </w:rPr>
            </w:pPr>
            <w:r>
              <w:rPr>
                <w:b/>
                <w:sz w:val="26"/>
                <w:szCs w:val="26"/>
              </w:rPr>
              <w:t>D</w:t>
            </w:r>
          </w:p>
        </w:tc>
        <w:tc>
          <w:tcPr>
            <w:tcW w:w="1407" w:type="dxa"/>
            <w:shd w:val="clear" w:color="auto" w:fill="auto"/>
          </w:tcPr>
          <w:p w14:paraId="1729986B" w14:textId="77777777" w:rsidR="007F63CF" w:rsidRPr="004070CE" w:rsidRDefault="007F63CF" w:rsidP="00661D9E">
            <w:pPr>
              <w:jc w:val="center"/>
              <w:rPr>
                <w:b/>
                <w:sz w:val="26"/>
                <w:szCs w:val="26"/>
              </w:rPr>
            </w:pPr>
            <w:r w:rsidRPr="004070CE">
              <w:rPr>
                <w:b/>
                <w:sz w:val="26"/>
                <w:szCs w:val="26"/>
              </w:rPr>
              <w:t>0,5</w:t>
            </w:r>
          </w:p>
        </w:tc>
      </w:tr>
      <w:tr w:rsidR="007F63CF" w:rsidRPr="004070CE" w14:paraId="15B1D3B0" w14:textId="77777777" w:rsidTr="00661D9E">
        <w:tc>
          <w:tcPr>
            <w:tcW w:w="1104" w:type="dxa"/>
            <w:shd w:val="clear" w:color="auto" w:fill="auto"/>
          </w:tcPr>
          <w:p w14:paraId="0694BD86" w14:textId="77777777" w:rsidR="007F63CF" w:rsidRPr="004070CE" w:rsidRDefault="007F63CF" w:rsidP="00661D9E">
            <w:pPr>
              <w:jc w:val="center"/>
              <w:rPr>
                <w:b/>
                <w:sz w:val="26"/>
                <w:szCs w:val="26"/>
              </w:rPr>
            </w:pPr>
            <w:r w:rsidRPr="004070CE">
              <w:rPr>
                <w:b/>
                <w:sz w:val="26"/>
                <w:szCs w:val="26"/>
              </w:rPr>
              <w:t>7</w:t>
            </w:r>
          </w:p>
        </w:tc>
        <w:tc>
          <w:tcPr>
            <w:tcW w:w="6844" w:type="dxa"/>
            <w:shd w:val="clear" w:color="auto" w:fill="auto"/>
          </w:tcPr>
          <w:p w14:paraId="13376F83" w14:textId="159C77FE" w:rsidR="007F63CF" w:rsidRPr="004070CE" w:rsidRDefault="00496120" w:rsidP="00661D9E">
            <w:pPr>
              <w:jc w:val="center"/>
              <w:rPr>
                <w:b/>
                <w:sz w:val="26"/>
                <w:szCs w:val="26"/>
              </w:rPr>
            </w:pPr>
            <w:r>
              <w:rPr>
                <w:b/>
                <w:sz w:val="26"/>
                <w:szCs w:val="26"/>
              </w:rPr>
              <w:t>C</w:t>
            </w:r>
          </w:p>
        </w:tc>
        <w:tc>
          <w:tcPr>
            <w:tcW w:w="1407" w:type="dxa"/>
            <w:shd w:val="clear" w:color="auto" w:fill="auto"/>
          </w:tcPr>
          <w:p w14:paraId="50BDA00C" w14:textId="77777777" w:rsidR="007F63CF" w:rsidRPr="004070CE" w:rsidRDefault="007F63CF" w:rsidP="00661D9E">
            <w:pPr>
              <w:jc w:val="center"/>
              <w:rPr>
                <w:b/>
                <w:sz w:val="26"/>
                <w:szCs w:val="26"/>
              </w:rPr>
            </w:pPr>
            <w:r w:rsidRPr="004070CE">
              <w:rPr>
                <w:b/>
                <w:sz w:val="26"/>
                <w:szCs w:val="26"/>
              </w:rPr>
              <w:t>0,5</w:t>
            </w:r>
          </w:p>
        </w:tc>
      </w:tr>
      <w:tr w:rsidR="007F63CF" w:rsidRPr="004070CE" w14:paraId="2E2D11C1" w14:textId="77777777" w:rsidTr="00661D9E">
        <w:tc>
          <w:tcPr>
            <w:tcW w:w="1104" w:type="dxa"/>
            <w:shd w:val="clear" w:color="auto" w:fill="auto"/>
          </w:tcPr>
          <w:p w14:paraId="6212CCEB" w14:textId="77777777" w:rsidR="007F63CF" w:rsidRPr="004070CE" w:rsidRDefault="007F63CF" w:rsidP="00661D9E">
            <w:pPr>
              <w:jc w:val="center"/>
              <w:rPr>
                <w:b/>
                <w:sz w:val="26"/>
                <w:szCs w:val="26"/>
              </w:rPr>
            </w:pPr>
            <w:r w:rsidRPr="004070CE">
              <w:rPr>
                <w:b/>
                <w:sz w:val="26"/>
                <w:szCs w:val="26"/>
              </w:rPr>
              <w:t>8</w:t>
            </w:r>
          </w:p>
        </w:tc>
        <w:tc>
          <w:tcPr>
            <w:tcW w:w="6844" w:type="dxa"/>
            <w:shd w:val="clear" w:color="auto" w:fill="auto"/>
          </w:tcPr>
          <w:p w14:paraId="064C463D" w14:textId="79DF3476" w:rsidR="007F63CF" w:rsidRPr="004070CE" w:rsidRDefault="00496120" w:rsidP="00661D9E">
            <w:pPr>
              <w:jc w:val="center"/>
              <w:rPr>
                <w:b/>
                <w:sz w:val="26"/>
                <w:szCs w:val="26"/>
              </w:rPr>
            </w:pPr>
            <w:r>
              <w:rPr>
                <w:b/>
                <w:sz w:val="26"/>
                <w:szCs w:val="26"/>
              </w:rPr>
              <w:t>C</w:t>
            </w:r>
          </w:p>
        </w:tc>
        <w:tc>
          <w:tcPr>
            <w:tcW w:w="1407" w:type="dxa"/>
            <w:shd w:val="clear" w:color="auto" w:fill="auto"/>
          </w:tcPr>
          <w:p w14:paraId="372F5718" w14:textId="77777777" w:rsidR="007F63CF" w:rsidRPr="004070CE" w:rsidRDefault="007F63CF" w:rsidP="00661D9E">
            <w:pPr>
              <w:jc w:val="center"/>
              <w:rPr>
                <w:b/>
                <w:sz w:val="26"/>
                <w:szCs w:val="26"/>
              </w:rPr>
            </w:pPr>
            <w:r w:rsidRPr="004070CE">
              <w:rPr>
                <w:b/>
                <w:sz w:val="26"/>
                <w:szCs w:val="26"/>
              </w:rPr>
              <w:t>0,5</w:t>
            </w:r>
          </w:p>
        </w:tc>
      </w:tr>
      <w:tr w:rsidR="007F63CF" w:rsidRPr="004070CE" w14:paraId="57DA3809" w14:textId="77777777" w:rsidTr="00661D9E">
        <w:tc>
          <w:tcPr>
            <w:tcW w:w="1104" w:type="dxa"/>
            <w:shd w:val="clear" w:color="auto" w:fill="auto"/>
          </w:tcPr>
          <w:p w14:paraId="120EF162" w14:textId="77777777" w:rsidR="007F63CF" w:rsidRPr="004070CE" w:rsidRDefault="007F63CF" w:rsidP="00661D9E">
            <w:pPr>
              <w:jc w:val="center"/>
              <w:rPr>
                <w:b/>
                <w:sz w:val="26"/>
                <w:szCs w:val="26"/>
              </w:rPr>
            </w:pPr>
            <w:r w:rsidRPr="004070CE">
              <w:rPr>
                <w:b/>
                <w:sz w:val="26"/>
                <w:szCs w:val="26"/>
              </w:rPr>
              <w:t>9</w:t>
            </w:r>
          </w:p>
        </w:tc>
        <w:tc>
          <w:tcPr>
            <w:tcW w:w="6844" w:type="dxa"/>
            <w:shd w:val="clear" w:color="auto" w:fill="auto"/>
          </w:tcPr>
          <w:p w14:paraId="616DA35B" w14:textId="77777777" w:rsidR="00496120" w:rsidRDefault="00496120" w:rsidP="00496120">
            <w:pPr>
              <w:jc w:val="both"/>
              <w:rPr>
                <w:color w:val="000000"/>
                <w:sz w:val="26"/>
                <w:szCs w:val="26"/>
              </w:rPr>
            </w:pPr>
            <w:r w:rsidRPr="00CD3F82">
              <w:rPr>
                <w:sz w:val="26"/>
                <w:szCs w:val="26"/>
              </w:rPr>
              <w:t xml:space="preserve">- HS nêu được </w:t>
            </w:r>
            <w:r>
              <w:rPr>
                <w:sz w:val="26"/>
                <w:szCs w:val="26"/>
              </w:rPr>
              <w:t xml:space="preserve">những </w:t>
            </w:r>
            <w:r w:rsidRPr="00CD3F82">
              <w:rPr>
                <w:sz w:val="26"/>
                <w:szCs w:val="26"/>
              </w:rPr>
              <w:t>thông</w:t>
            </w:r>
            <w:r w:rsidRPr="00CD3F82">
              <w:rPr>
                <w:sz w:val="26"/>
                <w:szCs w:val="26"/>
                <w:lang w:val="vi-VN"/>
              </w:rPr>
              <w:t xml:space="preserve"> điệp tác giả gửi tới</w:t>
            </w:r>
            <w:r w:rsidRPr="00CD3F82">
              <w:rPr>
                <w:sz w:val="26"/>
                <w:szCs w:val="26"/>
              </w:rPr>
              <w:t xml:space="preserve"> người đọc qua </w:t>
            </w:r>
            <w:r>
              <w:rPr>
                <w:sz w:val="26"/>
                <w:szCs w:val="26"/>
              </w:rPr>
              <w:t>văn bản</w:t>
            </w:r>
            <w:r w:rsidRPr="00CD3F82">
              <w:rPr>
                <w:sz w:val="26"/>
                <w:szCs w:val="26"/>
                <w:lang w:val="vi-VN"/>
              </w:rPr>
              <w:t>:</w:t>
            </w:r>
            <w:r w:rsidRPr="00CD3F82">
              <w:rPr>
                <w:color w:val="000000"/>
                <w:sz w:val="26"/>
                <w:szCs w:val="26"/>
                <w:lang w:val="vi-VN"/>
              </w:rPr>
              <w:t xml:space="preserve"> </w:t>
            </w:r>
          </w:p>
          <w:p w14:paraId="4620CD13" w14:textId="77777777" w:rsidR="00496120" w:rsidRDefault="00496120" w:rsidP="00496120">
            <w:pPr>
              <w:jc w:val="both"/>
              <w:rPr>
                <w:color w:val="000000"/>
                <w:sz w:val="26"/>
                <w:szCs w:val="26"/>
              </w:rPr>
            </w:pPr>
            <w:r>
              <w:rPr>
                <w:color w:val="000000"/>
                <w:sz w:val="26"/>
                <w:szCs w:val="26"/>
              </w:rPr>
              <w:t xml:space="preserve">+ Bảo vệ môi trường biển cũng chính là bảo vệ cuộc sống của chúng ta. </w:t>
            </w:r>
          </w:p>
          <w:p w14:paraId="351293DC" w14:textId="736824C5" w:rsidR="007F63CF" w:rsidRPr="004070CE" w:rsidRDefault="00496120" w:rsidP="00496120">
            <w:pPr>
              <w:jc w:val="both"/>
              <w:rPr>
                <w:b/>
                <w:sz w:val="26"/>
                <w:szCs w:val="26"/>
              </w:rPr>
            </w:pPr>
            <w:r>
              <w:rPr>
                <w:color w:val="000000"/>
                <w:sz w:val="26"/>
                <w:szCs w:val="26"/>
              </w:rPr>
              <w:t xml:space="preserve">+ </w:t>
            </w:r>
            <w:r w:rsidRPr="00C57961">
              <w:rPr>
                <w:color w:val="000000"/>
                <w:sz w:val="26"/>
                <w:szCs w:val="26"/>
                <w:lang w:val="vi-VN"/>
              </w:rPr>
              <w:t>Hãy bảo vệ môi trường biển bằng những hành động thiết thực, cụ thể như hạn chế xả rác thải nhựa và các rác thải khó phân hủy khác ra môi trường</w:t>
            </w:r>
            <w:r>
              <w:rPr>
                <w:color w:val="000000"/>
                <w:sz w:val="26"/>
                <w:szCs w:val="26"/>
                <w:lang w:val="vi-VN"/>
              </w:rPr>
              <w:t>…</w:t>
            </w:r>
          </w:p>
        </w:tc>
        <w:tc>
          <w:tcPr>
            <w:tcW w:w="1407" w:type="dxa"/>
            <w:shd w:val="clear" w:color="auto" w:fill="auto"/>
          </w:tcPr>
          <w:p w14:paraId="24BF3ED5" w14:textId="77777777" w:rsidR="007F63CF" w:rsidRPr="004070CE" w:rsidRDefault="007F63CF" w:rsidP="00661D9E">
            <w:pPr>
              <w:jc w:val="center"/>
              <w:rPr>
                <w:b/>
                <w:sz w:val="26"/>
                <w:szCs w:val="26"/>
              </w:rPr>
            </w:pPr>
            <w:r w:rsidRPr="004070CE">
              <w:rPr>
                <w:b/>
                <w:sz w:val="26"/>
                <w:szCs w:val="26"/>
              </w:rPr>
              <w:t>1,0</w:t>
            </w:r>
          </w:p>
        </w:tc>
      </w:tr>
      <w:tr w:rsidR="007F63CF" w:rsidRPr="004070CE" w14:paraId="72AF9657" w14:textId="77777777" w:rsidTr="00661D9E">
        <w:tc>
          <w:tcPr>
            <w:tcW w:w="1104" w:type="dxa"/>
            <w:shd w:val="clear" w:color="auto" w:fill="auto"/>
          </w:tcPr>
          <w:p w14:paraId="69A4961F" w14:textId="77777777" w:rsidR="007F63CF" w:rsidRPr="004070CE" w:rsidRDefault="007F63CF" w:rsidP="00661D9E">
            <w:pPr>
              <w:jc w:val="center"/>
              <w:rPr>
                <w:b/>
                <w:sz w:val="26"/>
                <w:szCs w:val="26"/>
              </w:rPr>
            </w:pPr>
            <w:r w:rsidRPr="004070CE">
              <w:rPr>
                <w:b/>
                <w:sz w:val="26"/>
                <w:szCs w:val="26"/>
              </w:rPr>
              <w:t>10</w:t>
            </w:r>
          </w:p>
        </w:tc>
        <w:tc>
          <w:tcPr>
            <w:tcW w:w="6844" w:type="dxa"/>
            <w:shd w:val="clear" w:color="auto" w:fill="auto"/>
          </w:tcPr>
          <w:p w14:paraId="0B456370" w14:textId="77777777" w:rsidR="00842F1C" w:rsidRPr="00CD3F82" w:rsidRDefault="007F63CF" w:rsidP="00842F1C">
            <w:pPr>
              <w:spacing w:line="276" w:lineRule="auto"/>
              <w:jc w:val="both"/>
              <w:rPr>
                <w:sz w:val="26"/>
                <w:szCs w:val="26"/>
              </w:rPr>
            </w:pPr>
            <w:r w:rsidRPr="004070CE">
              <w:rPr>
                <w:sz w:val="26"/>
                <w:szCs w:val="26"/>
              </w:rPr>
              <w:t xml:space="preserve"> </w:t>
            </w:r>
            <w:r w:rsidR="00842F1C" w:rsidRPr="00CD3F82">
              <w:rPr>
                <w:sz w:val="26"/>
                <w:szCs w:val="26"/>
              </w:rPr>
              <w:t xml:space="preserve">HS trình bày được những việc làm cụ thể, gần gũi với lứa tuổi của các em để </w:t>
            </w:r>
            <w:r w:rsidR="00842F1C">
              <w:rPr>
                <w:sz w:val="26"/>
                <w:szCs w:val="26"/>
              </w:rPr>
              <w:t>bảo vệ môi trường sống như</w:t>
            </w:r>
            <w:r w:rsidR="00842F1C" w:rsidRPr="00CD3F82">
              <w:rPr>
                <w:rFonts w:eastAsia="SimSun"/>
                <w:sz w:val="26"/>
                <w:szCs w:val="26"/>
                <w:lang w:val="it-IT"/>
              </w:rPr>
              <w:t>:</w:t>
            </w:r>
          </w:p>
          <w:p w14:paraId="000473EB" w14:textId="77777777" w:rsidR="00842F1C" w:rsidRDefault="00842F1C" w:rsidP="00842F1C">
            <w:pPr>
              <w:widowControl w:val="0"/>
              <w:shd w:val="clear" w:color="auto" w:fill="FFFFFF"/>
              <w:autoSpaceDE w:val="0"/>
              <w:autoSpaceDN w:val="0"/>
              <w:spacing w:line="276" w:lineRule="auto"/>
              <w:jc w:val="both"/>
              <w:rPr>
                <w:rFonts w:eastAsia="SimSun"/>
                <w:sz w:val="26"/>
                <w:szCs w:val="26"/>
              </w:rPr>
            </w:pPr>
            <w:r w:rsidRPr="00683856">
              <w:rPr>
                <w:rFonts w:eastAsia="SimSun"/>
                <w:sz w:val="26"/>
                <w:szCs w:val="26"/>
              </w:rPr>
              <w:t>- Tích cực trồng cây xanh</w:t>
            </w:r>
          </w:p>
          <w:p w14:paraId="45DFA2A3" w14:textId="77777777" w:rsidR="00842F1C" w:rsidRDefault="00842F1C" w:rsidP="00842F1C">
            <w:pPr>
              <w:widowControl w:val="0"/>
              <w:shd w:val="clear" w:color="auto" w:fill="FFFFFF"/>
              <w:autoSpaceDE w:val="0"/>
              <w:autoSpaceDN w:val="0"/>
              <w:spacing w:line="276" w:lineRule="auto"/>
              <w:jc w:val="both"/>
              <w:rPr>
                <w:rFonts w:eastAsia="SimSun"/>
                <w:sz w:val="26"/>
                <w:szCs w:val="26"/>
              </w:rPr>
            </w:pPr>
            <w:r w:rsidRPr="00683856">
              <w:rPr>
                <w:rFonts w:eastAsia="SimSun"/>
                <w:sz w:val="26"/>
                <w:szCs w:val="26"/>
              </w:rPr>
              <w:t>- Vứt rác đúng nơi quy định</w:t>
            </w:r>
          </w:p>
          <w:p w14:paraId="2F6F1DC3" w14:textId="77777777" w:rsidR="00842F1C" w:rsidRDefault="00842F1C" w:rsidP="00842F1C">
            <w:pPr>
              <w:widowControl w:val="0"/>
              <w:shd w:val="clear" w:color="auto" w:fill="FFFFFF"/>
              <w:autoSpaceDE w:val="0"/>
              <w:autoSpaceDN w:val="0"/>
              <w:spacing w:line="276" w:lineRule="auto"/>
              <w:jc w:val="both"/>
              <w:rPr>
                <w:rFonts w:eastAsia="SimSun"/>
                <w:sz w:val="26"/>
                <w:szCs w:val="26"/>
              </w:rPr>
            </w:pPr>
            <w:r>
              <w:rPr>
                <w:rFonts w:eastAsia="SimSun"/>
                <w:sz w:val="26"/>
                <w:szCs w:val="26"/>
              </w:rPr>
              <w:t>- Hạn chế sử dụng các vật dụng từ nhựa và các chất liệu khó tái chế</w:t>
            </w:r>
          </w:p>
          <w:p w14:paraId="54D57B4F" w14:textId="77777777" w:rsidR="00842F1C" w:rsidRPr="00683856" w:rsidRDefault="00842F1C" w:rsidP="00842F1C">
            <w:pPr>
              <w:widowControl w:val="0"/>
              <w:shd w:val="clear" w:color="auto" w:fill="FFFFFF"/>
              <w:autoSpaceDE w:val="0"/>
              <w:autoSpaceDN w:val="0"/>
              <w:spacing w:line="276" w:lineRule="auto"/>
              <w:jc w:val="both"/>
              <w:rPr>
                <w:rFonts w:eastAsia="SimSun"/>
                <w:sz w:val="26"/>
                <w:szCs w:val="26"/>
              </w:rPr>
            </w:pPr>
            <w:r>
              <w:rPr>
                <w:rFonts w:eastAsia="SimSun"/>
                <w:sz w:val="26"/>
                <w:szCs w:val="26"/>
              </w:rPr>
              <w:t xml:space="preserve">- Tham gia dọn dẹp, giữ gìn cảnh quan </w:t>
            </w:r>
          </w:p>
          <w:p w14:paraId="1CE86BC1" w14:textId="77777777" w:rsidR="00842F1C" w:rsidRDefault="00842F1C" w:rsidP="00842F1C">
            <w:pPr>
              <w:widowControl w:val="0"/>
              <w:shd w:val="clear" w:color="auto" w:fill="FFFFFF"/>
              <w:autoSpaceDE w:val="0"/>
              <w:autoSpaceDN w:val="0"/>
              <w:spacing w:line="276" w:lineRule="auto"/>
              <w:jc w:val="both"/>
              <w:rPr>
                <w:rFonts w:eastAsia="SimSun"/>
                <w:sz w:val="26"/>
                <w:szCs w:val="26"/>
              </w:rPr>
            </w:pPr>
            <w:r w:rsidRPr="00683856">
              <w:rPr>
                <w:rFonts w:eastAsia="SimSun"/>
                <w:sz w:val="26"/>
                <w:szCs w:val="26"/>
              </w:rPr>
              <w:t>- Sử dụng tiết kiệm nguồn năng lượn</w:t>
            </w:r>
            <w:r>
              <w:rPr>
                <w:rFonts w:eastAsia="SimSun"/>
                <w:sz w:val="26"/>
                <w:szCs w:val="26"/>
              </w:rPr>
              <w:t>g</w:t>
            </w:r>
          </w:p>
          <w:p w14:paraId="3C9C990B" w14:textId="1B7A8DBA" w:rsidR="007F63CF" w:rsidRPr="004070CE" w:rsidRDefault="00842F1C" w:rsidP="00842F1C">
            <w:pPr>
              <w:jc w:val="both"/>
              <w:rPr>
                <w:sz w:val="26"/>
                <w:szCs w:val="26"/>
              </w:rPr>
            </w:pPr>
            <w:r>
              <w:rPr>
                <w:rFonts w:eastAsia="SimSun"/>
                <w:sz w:val="26"/>
                <w:szCs w:val="26"/>
              </w:rPr>
              <w:t xml:space="preserve">- </w:t>
            </w:r>
            <w:r w:rsidRPr="00683856">
              <w:rPr>
                <w:rFonts w:eastAsia="SimSun"/>
                <w:sz w:val="26"/>
                <w:szCs w:val="26"/>
              </w:rPr>
              <w:t>Bảo vệ hệ động thực vật</w:t>
            </w:r>
          </w:p>
        </w:tc>
        <w:tc>
          <w:tcPr>
            <w:tcW w:w="1407" w:type="dxa"/>
            <w:shd w:val="clear" w:color="auto" w:fill="auto"/>
          </w:tcPr>
          <w:p w14:paraId="5EA81EB9" w14:textId="77777777" w:rsidR="007F63CF" w:rsidRPr="004070CE" w:rsidRDefault="007F63CF" w:rsidP="00661D9E">
            <w:pPr>
              <w:jc w:val="center"/>
              <w:rPr>
                <w:b/>
                <w:sz w:val="26"/>
                <w:szCs w:val="26"/>
              </w:rPr>
            </w:pPr>
            <w:r w:rsidRPr="004070CE">
              <w:rPr>
                <w:b/>
                <w:sz w:val="26"/>
                <w:szCs w:val="26"/>
              </w:rPr>
              <w:t>1,0</w:t>
            </w:r>
          </w:p>
        </w:tc>
      </w:tr>
    </w:tbl>
    <w:p w14:paraId="69B25C25" w14:textId="77777777" w:rsidR="00AF2043" w:rsidRDefault="00842F1C" w:rsidP="00AF2043">
      <w:pPr>
        <w:rPr>
          <w:i/>
          <w:iCs/>
          <w:sz w:val="26"/>
          <w:szCs w:val="26"/>
          <w:lang w:val="vi-VN"/>
        </w:rPr>
      </w:pPr>
      <w:r w:rsidRPr="00CD3F82">
        <w:rPr>
          <w:b/>
          <w:bCs/>
          <w:i/>
          <w:iCs/>
          <w:sz w:val="26"/>
          <w:szCs w:val="26"/>
          <w:lang w:val="vi-VN"/>
        </w:rPr>
        <w:t>* Lưu ý</w:t>
      </w:r>
      <w:r w:rsidRPr="00CD3F82">
        <w:rPr>
          <w:b/>
          <w:bCs/>
          <w:i/>
          <w:iCs/>
          <w:sz w:val="26"/>
          <w:szCs w:val="26"/>
        </w:rPr>
        <w:t xml:space="preserve"> (Câu 9, câu 10)</w:t>
      </w:r>
      <w:r w:rsidRPr="00CD3F82">
        <w:rPr>
          <w:i/>
          <w:iCs/>
          <w:sz w:val="26"/>
          <w:szCs w:val="26"/>
          <w:lang w:val="vi-VN"/>
        </w:rPr>
        <w:t>: HS có thể diễn đạt theo nhiều cách khác n</w:t>
      </w:r>
      <w:r w:rsidR="00AF2043">
        <w:rPr>
          <w:i/>
          <w:iCs/>
          <w:sz w:val="26"/>
          <w:szCs w:val="26"/>
          <w:lang w:val="vi-VN"/>
        </w:rPr>
        <w:t>hau. GV cần linh hoạt khi</w:t>
      </w:r>
    </w:p>
    <w:p w14:paraId="72C6E179" w14:textId="704A33CE" w:rsidR="001233F4" w:rsidRDefault="00AF2043" w:rsidP="00AF2043">
      <w:pPr>
        <w:rPr>
          <w:b/>
          <w:sz w:val="26"/>
          <w:szCs w:val="26"/>
          <w:lang w:val="nb-NO"/>
        </w:rPr>
      </w:pPr>
      <w:r>
        <w:rPr>
          <w:i/>
          <w:iCs/>
          <w:sz w:val="26"/>
          <w:szCs w:val="26"/>
          <w:lang w:val="vi-VN"/>
        </w:rPr>
        <w:t xml:space="preserve"> chấm, </w:t>
      </w:r>
      <w:r w:rsidR="00842F1C" w:rsidRPr="00CD3F82">
        <w:rPr>
          <w:i/>
          <w:iCs/>
          <w:sz w:val="26"/>
          <w:szCs w:val="26"/>
          <w:lang w:val="vi-VN"/>
        </w:rPr>
        <w:t>tôn trọng sư sáng tạo của HS.</w:t>
      </w:r>
    </w:p>
    <w:p w14:paraId="2DB5CFA2" w14:textId="02BBEE39" w:rsidR="00AF2043" w:rsidRDefault="00AF2043" w:rsidP="00AF2043">
      <w:pPr>
        <w:rPr>
          <w:b/>
          <w:sz w:val="26"/>
          <w:szCs w:val="26"/>
        </w:rPr>
      </w:pPr>
      <w:r w:rsidRPr="00724827">
        <w:rPr>
          <w:b/>
          <w:sz w:val="26"/>
          <w:szCs w:val="26"/>
        </w:rPr>
        <w:t>I</w:t>
      </w:r>
      <w:r w:rsidR="003614C9">
        <w:rPr>
          <w:b/>
          <w:sz w:val="26"/>
          <w:szCs w:val="26"/>
        </w:rPr>
        <w:t>I</w:t>
      </w:r>
      <w:r w:rsidRPr="00724827">
        <w:rPr>
          <w:b/>
          <w:sz w:val="26"/>
          <w:szCs w:val="26"/>
        </w:rPr>
        <w:t xml:space="preserve">. </w:t>
      </w:r>
      <w:r>
        <w:rPr>
          <w:b/>
          <w:sz w:val="26"/>
          <w:szCs w:val="26"/>
        </w:rPr>
        <w:t>VIẾT</w:t>
      </w:r>
      <w:r w:rsidRPr="00724827">
        <w:rPr>
          <w:b/>
          <w:sz w:val="26"/>
          <w:szCs w:val="26"/>
        </w:rPr>
        <w:t>:</w:t>
      </w:r>
      <w:r w:rsidR="003614C9">
        <w:rPr>
          <w:b/>
          <w:sz w:val="26"/>
          <w:szCs w:val="26"/>
        </w:rPr>
        <w:t xml:space="preserve"> (4 điểm)</w:t>
      </w:r>
    </w:p>
    <w:p w14:paraId="65A959F4" w14:textId="77777777" w:rsidR="001233F4" w:rsidRDefault="001233F4" w:rsidP="00AF2043">
      <w:pPr>
        <w:rPr>
          <w:b/>
          <w:sz w:val="26"/>
          <w:szCs w:val="26"/>
          <w:lang w:val="nb-NO"/>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21"/>
        <w:gridCol w:w="989"/>
      </w:tblGrid>
      <w:tr w:rsidR="00C57961" w:rsidRPr="00CD3F82" w14:paraId="1341365D" w14:textId="77777777" w:rsidTr="00BD4DE3">
        <w:trPr>
          <w:jc w:val="center"/>
        </w:trPr>
        <w:tc>
          <w:tcPr>
            <w:tcW w:w="693" w:type="dxa"/>
            <w:vMerge w:val="restart"/>
            <w:shd w:val="clear" w:color="auto" w:fill="auto"/>
          </w:tcPr>
          <w:p w14:paraId="7409C3B7" w14:textId="77777777" w:rsidR="00C57961" w:rsidRPr="00CD3F82" w:rsidRDefault="00C57961" w:rsidP="00BD4DE3">
            <w:pPr>
              <w:rPr>
                <w:iCs/>
                <w:noProof/>
                <w:sz w:val="26"/>
                <w:szCs w:val="26"/>
              </w:rPr>
            </w:pPr>
            <w:bookmarkStart w:id="0" w:name="_GoBack"/>
            <w:bookmarkEnd w:id="0"/>
          </w:p>
        </w:tc>
        <w:tc>
          <w:tcPr>
            <w:tcW w:w="577" w:type="dxa"/>
            <w:vMerge w:val="restart"/>
            <w:shd w:val="clear" w:color="auto" w:fill="auto"/>
          </w:tcPr>
          <w:p w14:paraId="35A63A3E" w14:textId="77777777" w:rsidR="00C57961" w:rsidRPr="00CD3F82" w:rsidRDefault="00C57961" w:rsidP="00BD4DE3">
            <w:pPr>
              <w:jc w:val="center"/>
              <w:rPr>
                <w:b/>
                <w:bCs/>
                <w:iCs/>
                <w:noProof/>
                <w:sz w:val="26"/>
                <w:szCs w:val="26"/>
              </w:rPr>
            </w:pPr>
          </w:p>
        </w:tc>
        <w:tc>
          <w:tcPr>
            <w:tcW w:w="8221" w:type="dxa"/>
          </w:tcPr>
          <w:p w14:paraId="4515329E" w14:textId="0271AB6B" w:rsidR="00C57961" w:rsidRPr="00CD3F82" w:rsidRDefault="00C57961" w:rsidP="00BD4DE3">
            <w:pPr>
              <w:jc w:val="both"/>
              <w:rPr>
                <w:i/>
                <w:iCs/>
                <w:noProof/>
                <w:sz w:val="26"/>
                <w:szCs w:val="26"/>
              </w:rPr>
            </w:pPr>
            <w:r w:rsidRPr="00CD3F82">
              <w:rPr>
                <w:i/>
                <w:iCs/>
                <w:noProof/>
                <w:sz w:val="26"/>
                <w:szCs w:val="26"/>
              </w:rPr>
              <w:t xml:space="preserve">a. Đảm bảo cấu trúc bài văn </w:t>
            </w:r>
            <w:r w:rsidR="00631B64">
              <w:rPr>
                <w:i/>
                <w:iCs/>
                <w:noProof/>
                <w:sz w:val="26"/>
                <w:szCs w:val="26"/>
              </w:rPr>
              <w:t>nghị luận.</w:t>
            </w:r>
          </w:p>
        </w:tc>
        <w:tc>
          <w:tcPr>
            <w:tcW w:w="989" w:type="dxa"/>
            <w:shd w:val="clear" w:color="auto" w:fill="auto"/>
          </w:tcPr>
          <w:p w14:paraId="5943A5EC" w14:textId="77777777" w:rsidR="00C57961" w:rsidRPr="00CD3F82" w:rsidRDefault="00C57961" w:rsidP="00BD4DE3">
            <w:pPr>
              <w:jc w:val="center"/>
              <w:rPr>
                <w:iCs/>
                <w:noProof/>
                <w:sz w:val="26"/>
                <w:szCs w:val="26"/>
              </w:rPr>
            </w:pPr>
            <w:r w:rsidRPr="00CD3F82">
              <w:rPr>
                <w:iCs/>
                <w:noProof/>
                <w:sz w:val="26"/>
                <w:szCs w:val="26"/>
              </w:rPr>
              <w:t>0,25</w:t>
            </w:r>
          </w:p>
        </w:tc>
      </w:tr>
      <w:tr w:rsidR="00C57961" w:rsidRPr="00CD3F82" w14:paraId="7AE48FE0" w14:textId="77777777" w:rsidTr="00BD4DE3">
        <w:trPr>
          <w:jc w:val="center"/>
        </w:trPr>
        <w:tc>
          <w:tcPr>
            <w:tcW w:w="693" w:type="dxa"/>
            <w:vMerge/>
            <w:shd w:val="clear" w:color="auto" w:fill="auto"/>
          </w:tcPr>
          <w:p w14:paraId="47CF4947" w14:textId="77777777" w:rsidR="00C57961" w:rsidRPr="00CD3F82" w:rsidRDefault="00C57961" w:rsidP="00BD4DE3">
            <w:pPr>
              <w:rPr>
                <w:iCs/>
                <w:noProof/>
                <w:sz w:val="26"/>
                <w:szCs w:val="26"/>
              </w:rPr>
            </w:pPr>
          </w:p>
        </w:tc>
        <w:tc>
          <w:tcPr>
            <w:tcW w:w="577" w:type="dxa"/>
            <w:vMerge/>
            <w:shd w:val="clear" w:color="auto" w:fill="auto"/>
          </w:tcPr>
          <w:p w14:paraId="763B0B2C" w14:textId="77777777" w:rsidR="00C57961" w:rsidRPr="00CD3F82" w:rsidRDefault="00C57961" w:rsidP="00BD4DE3">
            <w:pPr>
              <w:jc w:val="center"/>
              <w:rPr>
                <w:b/>
                <w:bCs/>
                <w:iCs/>
                <w:noProof/>
                <w:sz w:val="26"/>
                <w:szCs w:val="26"/>
              </w:rPr>
            </w:pPr>
          </w:p>
        </w:tc>
        <w:tc>
          <w:tcPr>
            <w:tcW w:w="8221" w:type="dxa"/>
          </w:tcPr>
          <w:p w14:paraId="522883C8" w14:textId="6A57D154" w:rsidR="00C57961" w:rsidRPr="00CD3F82" w:rsidRDefault="00C57961" w:rsidP="00BD4DE3">
            <w:pPr>
              <w:jc w:val="both"/>
              <w:rPr>
                <w:i/>
                <w:iCs/>
                <w:noProof/>
                <w:sz w:val="26"/>
                <w:szCs w:val="26"/>
              </w:rPr>
            </w:pPr>
            <w:r w:rsidRPr="00CD3F82">
              <w:rPr>
                <w:i/>
                <w:noProof/>
                <w:sz w:val="26"/>
                <w:szCs w:val="26"/>
              </w:rPr>
              <w:t>b</w:t>
            </w:r>
            <w:r w:rsidRPr="00CD3F82">
              <w:rPr>
                <w:i/>
                <w:noProof/>
                <w:sz w:val="26"/>
                <w:szCs w:val="26"/>
                <w:lang w:val="vi-VN"/>
              </w:rPr>
              <w:t xml:space="preserve">. Xác định đúng </w:t>
            </w:r>
            <w:r w:rsidRPr="00CD3F82">
              <w:rPr>
                <w:i/>
                <w:noProof/>
                <w:sz w:val="26"/>
                <w:szCs w:val="26"/>
              </w:rPr>
              <w:t>yêu cầu của đề</w:t>
            </w:r>
            <w:r w:rsidRPr="00CD3F82">
              <w:rPr>
                <w:noProof/>
                <w:sz w:val="26"/>
                <w:szCs w:val="26"/>
              </w:rPr>
              <w:t xml:space="preserve">: </w:t>
            </w:r>
            <w:r w:rsidR="00631B64">
              <w:rPr>
                <w:noProof/>
                <w:sz w:val="26"/>
                <w:szCs w:val="26"/>
              </w:rPr>
              <w:t>Trình bày suy nghĩ c</w:t>
            </w:r>
            <w:r w:rsidR="00631B64" w:rsidRPr="00631B64">
              <w:rPr>
                <w:noProof/>
                <w:sz w:val="26"/>
                <w:szCs w:val="26"/>
                <w:lang w:val="vi-VN"/>
              </w:rPr>
              <w:t>ủa em về hiện tượng bắt nạt học đường hiện nay.</w:t>
            </w:r>
          </w:p>
        </w:tc>
        <w:tc>
          <w:tcPr>
            <w:tcW w:w="989" w:type="dxa"/>
            <w:shd w:val="clear" w:color="auto" w:fill="auto"/>
          </w:tcPr>
          <w:p w14:paraId="77545F9A" w14:textId="77777777" w:rsidR="00C57961" w:rsidRPr="00CD3F82" w:rsidRDefault="00C57961" w:rsidP="00BD4DE3">
            <w:pPr>
              <w:jc w:val="center"/>
              <w:rPr>
                <w:iCs/>
                <w:noProof/>
                <w:sz w:val="26"/>
                <w:szCs w:val="26"/>
              </w:rPr>
            </w:pPr>
            <w:r w:rsidRPr="00CD3F82">
              <w:rPr>
                <w:iCs/>
                <w:noProof/>
                <w:sz w:val="26"/>
                <w:szCs w:val="26"/>
              </w:rPr>
              <w:t>0,25</w:t>
            </w:r>
          </w:p>
        </w:tc>
      </w:tr>
      <w:tr w:rsidR="00C57961" w:rsidRPr="00CD3F82" w14:paraId="1FDD55DF" w14:textId="77777777" w:rsidTr="00BD4DE3">
        <w:trPr>
          <w:trHeight w:val="980"/>
          <w:jc w:val="center"/>
        </w:trPr>
        <w:tc>
          <w:tcPr>
            <w:tcW w:w="693" w:type="dxa"/>
            <w:vMerge/>
            <w:tcBorders>
              <w:bottom w:val="single" w:sz="4" w:space="0" w:color="auto"/>
            </w:tcBorders>
            <w:shd w:val="clear" w:color="auto" w:fill="auto"/>
          </w:tcPr>
          <w:p w14:paraId="2D708B2C" w14:textId="77777777" w:rsidR="00C57961" w:rsidRPr="00CD3F82" w:rsidRDefault="00C57961" w:rsidP="00BD4DE3">
            <w:pPr>
              <w:rPr>
                <w:iCs/>
                <w:noProof/>
                <w:sz w:val="26"/>
                <w:szCs w:val="26"/>
              </w:rPr>
            </w:pPr>
          </w:p>
        </w:tc>
        <w:tc>
          <w:tcPr>
            <w:tcW w:w="577" w:type="dxa"/>
            <w:tcBorders>
              <w:bottom w:val="single" w:sz="4" w:space="0" w:color="auto"/>
            </w:tcBorders>
            <w:shd w:val="clear" w:color="auto" w:fill="auto"/>
          </w:tcPr>
          <w:p w14:paraId="5197E822" w14:textId="77777777" w:rsidR="00C57961" w:rsidRPr="00CD3F82" w:rsidRDefault="00C57961" w:rsidP="00BD4DE3">
            <w:pPr>
              <w:jc w:val="center"/>
              <w:rPr>
                <w:b/>
                <w:bCs/>
                <w:iCs/>
                <w:noProof/>
                <w:sz w:val="26"/>
                <w:szCs w:val="26"/>
              </w:rPr>
            </w:pPr>
          </w:p>
        </w:tc>
        <w:tc>
          <w:tcPr>
            <w:tcW w:w="8221" w:type="dxa"/>
            <w:tcBorders>
              <w:bottom w:val="single" w:sz="4" w:space="0" w:color="auto"/>
            </w:tcBorders>
          </w:tcPr>
          <w:p w14:paraId="4BB12F53" w14:textId="0E048AEC" w:rsidR="00C57961" w:rsidRPr="00F5460D" w:rsidRDefault="00C57961" w:rsidP="00BD4DE3">
            <w:pPr>
              <w:jc w:val="both"/>
              <w:rPr>
                <w:rFonts w:eastAsia="SimSun"/>
                <w:i/>
                <w:iCs/>
                <w:sz w:val="26"/>
                <w:szCs w:val="26"/>
                <w:lang w:val="it-IT"/>
              </w:rPr>
            </w:pPr>
            <w:r w:rsidRPr="00CD3F82">
              <w:rPr>
                <w:i/>
                <w:iCs/>
                <w:noProof/>
                <w:sz w:val="26"/>
                <w:szCs w:val="26"/>
              </w:rPr>
              <w:t xml:space="preserve">c. </w:t>
            </w:r>
            <w:r w:rsidR="00F5460D" w:rsidRPr="00F5460D">
              <w:rPr>
                <w:i/>
                <w:iCs/>
                <w:sz w:val="26"/>
                <w:szCs w:val="26"/>
                <w:lang w:val="vi-VN"/>
              </w:rPr>
              <w:t>Trình bày suy nghĩ về hiện tượng bắt nạt học đường hiện nay.</w:t>
            </w:r>
          </w:p>
          <w:p w14:paraId="67716E39" w14:textId="44C646EE" w:rsidR="00C57961" w:rsidRPr="00863D72" w:rsidRDefault="00C57961" w:rsidP="00BD4DE3">
            <w:pPr>
              <w:jc w:val="both"/>
              <w:rPr>
                <w:i/>
                <w:noProof/>
                <w:sz w:val="26"/>
                <w:szCs w:val="26"/>
                <w:lang w:val="it-IT"/>
              </w:rPr>
            </w:pPr>
            <w:r w:rsidRPr="00863D72">
              <w:rPr>
                <w:noProof/>
                <w:sz w:val="26"/>
                <w:szCs w:val="26"/>
                <w:lang w:val="it-IT"/>
              </w:rPr>
              <w:t xml:space="preserve">HS có thể triển khai </w:t>
            </w:r>
            <w:r w:rsidR="00F5460D">
              <w:rPr>
                <w:noProof/>
                <w:sz w:val="26"/>
                <w:szCs w:val="26"/>
                <w:lang w:val="it-IT"/>
              </w:rPr>
              <w:t xml:space="preserve">bài làm </w:t>
            </w:r>
            <w:r w:rsidRPr="00863D72">
              <w:rPr>
                <w:noProof/>
                <w:sz w:val="26"/>
                <w:szCs w:val="26"/>
                <w:lang w:val="it-IT"/>
              </w:rPr>
              <w:t>theo nhiều cách, nhưng cần đảm bảo các yêu cầu sau:</w:t>
            </w:r>
          </w:p>
          <w:p w14:paraId="23E5A691" w14:textId="77777777" w:rsidR="00631B64" w:rsidRPr="001D2DA5" w:rsidRDefault="00631B64" w:rsidP="00631B64">
            <w:pPr>
              <w:jc w:val="both"/>
              <w:rPr>
                <w:noProof/>
                <w:sz w:val="26"/>
                <w:szCs w:val="26"/>
                <w:lang w:val="it-IT"/>
              </w:rPr>
            </w:pPr>
            <w:r w:rsidRPr="001D2DA5">
              <w:rPr>
                <w:noProof/>
                <w:sz w:val="26"/>
                <w:szCs w:val="26"/>
                <w:lang w:val="it-IT"/>
              </w:rPr>
              <w:t>- Nêu được hiện tượng cần bàn luận.</w:t>
            </w:r>
          </w:p>
          <w:p w14:paraId="3C33CD9C" w14:textId="77777777" w:rsidR="00631B64" w:rsidRPr="001D2DA5" w:rsidRDefault="00631B64" w:rsidP="00631B64">
            <w:pPr>
              <w:jc w:val="both"/>
              <w:rPr>
                <w:noProof/>
                <w:sz w:val="26"/>
                <w:szCs w:val="26"/>
                <w:lang w:val="it-IT"/>
              </w:rPr>
            </w:pPr>
            <w:r w:rsidRPr="001D2DA5">
              <w:rPr>
                <w:noProof/>
                <w:sz w:val="26"/>
                <w:szCs w:val="26"/>
                <w:lang w:val="it-IT"/>
              </w:rPr>
              <w:t>- Thể hiện được ý kiến của người viết, có thể tập trung vào các ý lớn như sau:</w:t>
            </w:r>
          </w:p>
          <w:p w14:paraId="2A63B7B5" w14:textId="252CEF6C" w:rsidR="00631B64" w:rsidRPr="00631B64" w:rsidRDefault="00631B64" w:rsidP="00631B64">
            <w:pPr>
              <w:pStyle w:val="NormalWeb"/>
              <w:shd w:val="clear" w:color="auto" w:fill="FFFFFF"/>
              <w:spacing w:before="0" w:beforeAutospacing="0" w:after="0" w:afterAutospacing="0" w:line="276" w:lineRule="auto"/>
              <w:jc w:val="both"/>
              <w:textAlignment w:val="baseline"/>
              <w:rPr>
                <w:color w:val="000000"/>
                <w:sz w:val="26"/>
                <w:szCs w:val="26"/>
                <w:lang w:val="it-IT"/>
              </w:rPr>
            </w:pPr>
            <w:r w:rsidRPr="001D2DA5">
              <w:rPr>
                <w:color w:val="000000"/>
                <w:sz w:val="26"/>
                <w:szCs w:val="26"/>
                <w:lang w:val="it-IT"/>
              </w:rPr>
              <w:t xml:space="preserve">* Ý kiến 1: Những biểu hiện của hiện tượng </w:t>
            </w:r>
            <w:r w:rsidRPr="00631B64">
              <w:rPr>
                <w:noProof/>
                <w:sz w:val="26"/>
                <w:szCs w:val="26"/>
                <w:lang w:val="vi-VN"/>
              </w:rPr>
              <w:t>bắt nạt học đường</w:t>
            </w:r>
            <w:r w:rsidRPr="00631B64">
              <w:rPr>
                <w:noProof/>
                <w:sz w:val="26"/>
                <w:szCs w:val="26"/>
                <w:lang w:val="it-IT"/>
              </w:rPr>
              <w:t>.</w:t>
            </w:r>
          </w:p>
          <w:p w14:paraId="4E8B7305" w14:textId="5A29BF6C" w:rsidR="00631B64" w:rsidRPr="00631B64" w:rsidRDefault="00631B64" w:rsidP="00631B64">
            <w:pPr>
              <w:pStyle w:val="NormalWeb"/>
              <w:shd w:val="clear" w:color="auto" w:fill="FFFFFF"/>
              <w:spacing w:before="0" w:beforeAutospacing="0" w:after="0" w:afterAutospacing="0" w:line="276" w:lineRule="auto"/>
              <w:jc w:val="both"/>
              <w:textAlignment w:val="baseline"/>
              <w:rPr>
                <w:color w:val="000000"/>
                <w:sz w:val="26"/>
                <w:szCs w:val="26"/>
                <w:lang w:val="it-IT"/>
              </w:rPr>
            </w:pPr>
            <w:r w:rsidRPr="001D2DA5">
              <w:rPr>
                <w:color w:val="000000"/>
                <w:sz w:val="26"/>
                <w:szCs w:val="26"/>
                <w:lang w:val="it-IT"/>
              </w:rPr>
              <w:t xml:space="preserve">* Ý kiến 2: Những tác hại của hiện tượng </w:t>
            </w:r>
            <w:r w:rsidRPr="00631B64">
              <w:rPr>
                <w:noProof/>
                <w:sz w:val="26"/>
                <w:szCs w:val="26"/>
                <w:lang w:val="vi-VN"/>
              </w:rPr>
              <w:t>bắt nạt học đường</w:t>
            </w:r>
            <w:r w:rsidRPr="00631B64">
              <w:rPr>
                <w:noProof/>
                <w:sz w:val="26"/>
                <w:szCs w:val="26"/>
                <w:lang w:val="it-IT"/>
              </w:rPr>
              <w:t>.</w:t>
            </w:r>
          </w:p>
          <w:p w14:paraId="56C85F9B" w14:textId="019C16EC" w:rsidR="00631B64" w:rsidRPr="001D2DA5" w:rsidRDefault="00631B64" w:rsidP="00631B64">
            <w:pPr>
              <w:pStyle w:val="NormalWeb"/>
              <w:shd w:val="clear" w:color="auto" w:fill="FFFFFF"/>
              <w:spacing w:before="0" w:beforeAutospacing="0" w:after="0" w:afterAutospacing="0" w:line="276" w:lineRule="auto"/>
              <w:jc w:val="both"/>
              <w:textAlignment w:val="baseline"/>
              <w:rPr>
                <w:color w:val="000000"/>
                <w:sz w:val="26"/>
                <w:szCs w:val="26"/>
                <w:lang w:val="it-IT"/>
              </w:rPr>
            </w:pPr>
            <w:r w:rsidRPr="001D2DA5">
              <w:rPr>
                <w:color w:val="000000"/>
                <w:sz w:val="26"/>
                <w:szCs w:val="26"/>
                <w:lang w:val="it-IT"/>
              </w:rPr>
              <w:t xml:space="preserve">+ </w:t>
            </w:r>
            <w:r>
              <w:rPr>
                <w:color w:val="000000"/>
                <w:sz w:val="26"/>
                <w:szCs w:val="26"/>
                <w:lang w:val="it-IT"/>
              </w:rPr>
              <w:t>Đối v</w:t>
            </w:r>
            <w:r w:rsidRPr="00631B64">
              <w:rPr>
                <w:color w:val="000000"/>
                <w:sz w:val="26"/>
                <w:szCs w:val="26"/>
                <w:lang w:val="vi-VN"/>
              </w:rPr>
              <w:t>ới nạn nhân.</w:t>
            </w:r>
          </w:p>
          <w:p w14:paraId="6008A083" w14:textId="7D979944" w:rsidR="00631B64" w:rsidRPr="001D2DA5" w:rsidRDefault="00631B64" w:rsidP="00631B64">
            <w:pPr>
              <w:pStyle w:val="NormalWeb"/>
              <w:shd w:val="clear" w:color="auto" w:fill="FFFFFF"/>
              <w:spacing w:before="0" w:beforeAutospacing="0" w:after="0" w:afterAutospacing="0" w:line="276" w:lineRule="auto"/>
              <w:jc w:val="both"/>
              <w:textAlignment w:val="baseline"/>
              <w:rPr>
                <w:sz w:val="26"/>
                <w:szCs w:val="26"/>
                <w:shd w:val="clear" w:color="auto" w:fill="FFFFFF"/>
                <w:lang w:val="it-IT"/>
              </w:rPr>
            </w:pPr>
            <w:r w:rsidRPr="001D2DA5">
              <w:rPr>
                <w:sz w:val="26"/>
                <w:szCs w:val="26"/>
                <w:shd w:val="clear" w:color="auto" w:fill="FFFFFF"/>
                <w:lang w:val="it-IT"/>
              </w:rPr>
              <w:t xml:space="preserve">+ </w:t>
            </w:r>
            <w:r>
              <w:rPr>
                <w:sz w:val="26"/>
                <w:szCs w:val="26"/>
                <w:shd w:val="clear" w:color="auto" w:fill="FFFFFF"/>
                <w:lang w:val="it-IT"/>
              </w:rPr>
              <w:t>Đối với người có hành vi bắt nạt.</w:t>
            </w:r>
          </w:p>
          <w:p w14:paraId="4602AE50" w14:textId="6FD1C8B4" w:rsidR="00631B64" w:rsidRPr="001D2DA5" w:rsidRDefault="00631B64" w:rsidP="00631B64">
            <w:pPr>
              <w:pStyle w:val="NormalWeb"/>
              <w:shd w:val="clear" w:color="auto" w:fill="FFFFFF"/>
              <w:spacing w:before="0" w:beforeAutospacing="0" w:after="0" w:afterAutospacing="0" w:line="276" w:lineRule="auto"/>
              <w:jc w:val="both"/>
              <w:textAlignment w:val="baseline"/>
              <w:rPr>
                <w:color w:val="000000"/>
                <w:sz w:val="26"/>
                <w:szCs w:val="26"/>
                <w:lang w:val="it-IT"/>
              </w:rPr>
            </w:pPr>
            <w:r w:rsidRPr="001D2DA5">
              <w:rPr>
                <w:color w:val="000000"/>
                <w:sz w:val="26"/>
                <w:szCs w:val="26"/>
                <w:lang w:val="it-IT"/>
              </w:rPr>
              <w:lastRenderedPageBreak/>
              <w:t xml:space="preserve">+ </w:t>
            </w:r>
            <w:r>
              <w:rPr>
                <w:color w:val="000000"/>
                <w:sz w:val="26"/>
                <w:szCs w:val="26"/>
                <w:lang w:val="it-IT"/>
              </w:rPr>
              <w:t>Đối với xã hội.</w:t>
            </w:r>
          </w:p>
          <w:p w14:paraId="6FE5FC0A" w14:textId="18C437AE" w:rsidR="00631B64" w:rsidRPr="00631B64" w:rsidRDefault="00631B64" w:rsidP="00631B64">
            <w:pPr>
              <w:pStyle w:val="NormalWeb"/>
              <w:shd w:val="clear" w:color="auto" w:fill="FFFFFF"/>
              <w:spacing w:before="0" w:beforeAutospacing="0" w:after="0" w:afterAutospacing="0" w:line="276" w:lineRule="auto"/>
              <w:jc w:val="both"/>
              <w:textAlignment w:val="baseline"/>
              <w:rPr>
                <w:color w:val="000000"/>
                <w:sz w:val="26"/>
                <w:szCs w:val="26"/>
                <w:lang w:val="it-IT"/>
              </w:rPr>
            </w:pPr>
            <w:r w:rsidRPr="001D2DA5">
              <w:rPr>
                <w:color w:val="000000"/>
                <w:sz w:val="26"/>
                <w:szCs w:val="26"/>
                <w:lang w:val="it-IT"/>
              </w:rPr>
              <w:t xml:space="preserve">* Ý kiến 3: Một số giải pháp nhằm hạn chế hiện tượng </w:t>
            </w:r>
            <w:r w:rsidRPr="00631B64">
              <w:rPr>
                <w:noProof/>
                <w:sz w:val="26"/>
                <w:szCs w:val="26"/>
                <w:lang w:val="vi-VN"/>
              </w:rPr>
              <w:t>bắt nạt học đường</w:t>
            </w:r>
            <w:r w:rsidRPr="00631B64">
              <w:rPr>
                <w:noProof/>
                <w:sz w:val="26"/>
                <w:szCs w:val="26"/>
                <w:lang w:val="it-IT"/>
              </w:rPr>
              <w:t>.</w:t>
            </w:r>
          </w:p>
          <w:p w14:paraId="2E110073" w14:textId="650308B0" w:rsidR="00C57961" w:rsidRPr="00CD3F82" w:rsidRDefault="00631B64" w:rsidP="00631B64">
            <w:pPr>
              <w:jc w:val="both"/>
              <w:rPr>
                <w:i/>
                <w:noProof/>
                <w:sz w:val="26"/>
                <w:szCs w:val="26"/>
                <w:lang w:val="vi-VN"/>
              </w:rPr>
            </w:pPr>
            <w:r w:rsidRPr="001D2DA5">
              <w:rPr>
                <w:noProof/>
                <w:sz w:val="26"/>
                <w:szCs w:val="26"/>
                <w:lang w:val="it-IT"/>
              </w:rPr>
              <w:t>- Dùng lí lẽ và dẫn chứng để thuyết phục người đọc.</w:t>
            </w:r>
          </w:p>
        </w:tc>
        <w:tc>
          <w:tcPr>
            <w:tcW w:w="989" w:type="dxa"/>
            <w:tcBorders>
              <w:bottom w:val="single" w:sz="4" w:space="0" w:color="auto"/>
            </w:tcBorders>
            <w:shd w:val="clear" w:color="auto" w:fill="auto"/>
          </w:tcPr>
          <w:p w14:paraId="5D4AF672" w14:textId="77777777" w:rsidR="00C57961" w:rsidRPr="00CD3F82" w:rsidRDefault="00C57961" w:rsidP="00BD4DE3">
            <w:pPr>
              <w:jc w:val="center"/>
              <w:rPr>
                <w:iCs/>
                <w:noProof/>
                <w:sz w:val="26"/>
                <w:szCs w:val="26"/>
              </w:rPr>
            </w:pPr>
            <w:r w:rsidRPr="00CD3F82">
              <w:rPr>
                <w:iCs/>
                <w:noProof/>
                <w:sz w:val="26"/>
                <w:szCs w:val="26"/>
              </w:rPr>
              <w:lastRenderedPageBreak/>
              <w:t>3,0</w:t>
            </w:r>
          </w:p>
        </w:tc>
      </w:tr>
      <w:tr w:rsidR="00C57961" w:rsidRPr="00CD3F82" w14:paraId="6B16446B" w14:textId="77777777" w:rsidTr="00BD4DE3">
        <w:trPr>
          <w:jc w:val="center"/>
        </w:trPr>
        <w:tc>
          <w:tcPr>
            <w:tcW w:w="693" w:type="dxa"/>
            <w:vMerge/>
            <w:shd w:val="clear" w:color="auto" w:fill="auto"/>
          </w:tcPr>
          <w:p w14:paraId="0934196B" w14:textId="77777777" w:rsidR="00C57961" w:rsidRPr="00CD3F82" w:rsidRDefault="00C57961" w:rsidP="00BD4DE3">
            <w:pPr>
              <w:rPr>
                <w:iCs/>
                <w:noProof/>
                <w:sz w:val="26"/>
                <w:szCs w:val="26"/>
              </w:rPr>
            </w:pPr>
          </w:p>
        </w:tc>
        <w:tc>
          <w:tcPr>
            <w:tcW w:w="577" w:type="dxa"/>
            <w:shd w:val="clear" w:color="auto" w:fill="auto"/>
          </w:tcPr>
          <w:p w14:paraId="2EBFC356" w14:textId="77777777" w:rsidR="00C57961" w:rsidRPr="00CD3F82" w:rsidRDefault="00C57961" w:rsidP="00BD4DE3">
            <w:pPr>
              <w:jc w:val="center"/>
              <w:rPr>
                <w:b/>
                <w:bCs/>
                <w:iCs/>
                <w:noProof/>
                <w:sz w:val="26"/>
                <w:szCs w:val="26"/>
              </w:rPr>
            </w:pPr>
          </w:p>
        </w:tc>
        <w:tc>
          <w:tcPr>
            <w:tcW w:w="8221" w:type="dxa"/>
          </w:tcPr>
          <w:p w14:paraId="0DB58D31" w14:textId="77777777" w:rsidR="00C57961" w:rsidRPr="00CD3F82" w:rsidRDefault="00C57961" w:rsidP="00BD4DE3">
            <w:pPr>
              <w:jc w:val="both"/>
              <w:rPr>
                <w:iCs/>
                <w:noProof/>
                <w:sz w:val="26"/>
                <w:szCs w:val="26"/>
                <w:lang w:val="vi-VN"/>
              </w:rPr>
            </w:pPr>
            <w:r w:rsidRPr="00CD3F82">
              <w:rPr>
                <w:i/>
                <w:noProof/>
                <w:sz w:val="26"/>
                <w:szCs w:val="26"/>
                <w:lang w:val="vi-VN"/>
              </w:rPr>
              <w:t>d. Chính tả, ngữ pháp</w:t>
            </w:r>
            <w:r w:rsidRPr="00CD3F82">
              <w:rPr>
                <w:i/>
                <w:noProof/>
                <w:sz w:val="26"/>
                <w:szCs w:val="26"/>
              </w:rPr>
              <w:t xml:space="preserve">: </w:t>
            </w:r>
            <w:r w:rsidRPr="00CD3F82">
              <w:rPr>
                <w:iCs/>
                <w:noProof/>
                <w:sz w:val="26"/>
                <w:szCs w:val="26"/>
                <w:lang w:val="vi-VN"/>
              </w:rPr>
              <w:t xml:space="preserve">Đảm bảo chuẩn chính tả, ngữ pháp </w:t>
            </w:r>
            <w:r w:rsidRPr="00CD3F82">
              <w:rPr>
                <w:iCs/>
                <w:noProof/>
                <w:sz w:val="26"/>
                <w:szCs w:val="26"/>
              </w:rPr>
              <w:t>t</w:t>
            </w:r>
            <w:r w:rsidRPr="00CD3F82">
              <w:rPr>
                <w:iCs/>
                <w:noProof/>
                <w:sz w:val="26"/>
                <w:szCs w:val="26"/>
                <w:lang w:val="vi-VN"/>
              </w:rPr>
              <w:t>iếng Việt.</w:t>
            </w:r>
          </w:p>
        </w:tc>
        <w:tc>
          <w:tcPr>
            <w:tcW w:w="989" w:type="dxa"/>
            <w:shd w:val="clear" w:color="auto" w:fill="auto"/>
          </w:tcPr>
          <w:p w14:paraId="08F64734" w14:textId="77777777" w:rsidR="00C57961" w:rsidRPr="00CD3F82" w:rsidRDefault="00C57961" w:rsidP="00BD4DE3">
            <w:pPr>
              <w:jc w:val="center"/>
              <w:rPr>
                <w:iCs/>
                <w:noProof/>
                <w:sz w:val="26"/>
                <w:szCs w:val="26"/>
              </w:rPr>
            </w:pPr>
            <w:r w:rsidRPr="00CD3F82">
              <w:rPr>
                <w:iCs/>
                <w:noProof/>
                <w:sz w:val="26"/>
                <w:szCs w:val="26"/>
              </w:rPr>
              <w:t>0,25</w:t>
            </w:r>
          </w:p>
        </w:tc>
      </w:tr>
      <w:tr w:rsidR="00C57961" w:rsidRPr="00CD3F82" w14:paraId="7065A933" w14:textId="77777777" w:rsidTr="00BD4DE3">
        <w:trPr>
          <w:jc w:val="center"/>
        </w:trPr>
        <w:tc>
          <w:tcPr>
            <w:tcW w:w="693" w:type="dxa"/>
            <w:vMerge/>
            <w:shd w:val="clear" w:color="auto" w:fill="auto"/>
          </w:tcPr>
          <w:p w14:paraId="504BB55B" w14:textId="77777777" w:rsidR="00C57961" w:rsidRPr="00CD3F82" w:rsidRDefault="00C57961" w:rsidP="00BD4DE3">
            <w:pPr>
              <w:rPr>
                <w:iCs/>
                <w:noProof/>
                <w:sz w:val="26"/>
                <w:szCs w:val="26"/>
              </w:rPr>
            </w:pPr>
          </w:p>
        </w:tc>
        <w:tc>
          <w:tcPr>
            <w:tcW w:w="577" w:type="dxa"/>
            <w:shd w:val="clear" w:color="auto" w:fill="auto"/>
          </w:tcPr>
          <w:p w14:paraId="037940E6" w14:textId="77777777" w:rsidR="00C57961" w:rsidRPr="00CD3F82" w:rsidRDefault="00C57961" w:rsidP="00BD4DE3">
            <w:pPr>
              <w:jc w:val="center"/>
              <w:rPr>
                <w:b/>
                <w:bCs/>
                <w:iCs/>
                <w:noProof/>
                <w:sz w:val="26"/>
                <w:szCs w:val="26"/>
              </w:rPr>
            </w:pPr>
          </w:p>
        </w:tc>
        <w:tc>
          <w:tcPr>
            <w:tcW w:w="8221" w:type="dxa"/>
          </w:tcPr>
          <w:p w14:paraId="5DBB6D0D" w14:textId="0FD58962" w:rsidR="00C57961" w:rsidRPr="00CD3F82" w:rsidRDefault="00C57961" w:rsidP="00BD4DE3">
            <w:pPr>
              <w:jc w:val="both"/>
              <w:rPr>
                <w:sz w:val="26"/>
                <w:szCs w:val="26"/>
                <w:lang w:val="vi-VN"/>
              </w:rPr>
            </w:pPr>
            <w:r w:rsidRPr="00CD3F82">
              <w:rPr>
                <w:i/>
                <w:noProof/>
                <w:sz w:val="26"/>
                <w:szCs w:val="26"/>
                <w:lang w:val="vi-VN"/>
              </w:rPr>
              <w:t>e. Sáng tạo</w:t>
            </w:r>
            <w:r w:rsidRPr="00CD3F82">
              <w:rPr>
                <w:i/>
                <w:noProof/>
                <w:sz w:val="26"/>
                <w:szCs w:val="26"/>
              </w:rPr>
              <w:t>:</w:t>
            </w:r>
            <w:r w:rsidRPr="00CD3F82">
              <w:rPr>
                <w:noProof/>
                <w:sz w:val="26"/>
                <w:szCs w:val="26"/>
              </w:rPr>
              <w:t xml:space="preserve"> Bố cục mạch lạc, lời </w:t>
            </w:r>
            <w:r w:rsidR="00631B64">
              <w:rPr>
                <w:noProof/>
                <w:sz w:val="26"/>
                <w:szCs w:val="26"/>
              </w:rPr>
              <w:t>văn</w:t>
            </w:r>
            <w:r w:rsidRPr="00CD3F82">
              <w:rPr>
                <w:noProof/>
                <w:sz w:val="26"/>
                <w:szCs w:val="26"/>
              </w:rPr>
              <w:t xml:space="preserve"> sinh động, sáng tạo.</w:t>
            </w:r>
          </w:p>
        </w:tc>
        <w:tc>
          <w:tcPr>
            <w:tcW w:w="989" w:type="dxa"/>
            <w:shd w:val="clear" w:color="auto" w:fill="auto"/>
          </w:tcPr>
          <w:p w14:paraId="7A538015" w14:textId="77777777" w:rsidR="00C57961" w:rsidRPr="00CD3F82" w:rsidRDefault="00C57961" w:rsidP="00BD4DE3">
            <w:pPr>
              <w:jc w:val="center"/>
              <w:rPr>
                <w:iCs/>
                <w:noProof/>
                <w:sz w:val="26"/>
                <w:szCs w:val="26"/>
              </w:rPr>
            </w:pPr>
            <w:r w:rsidRPr="00CD3F82">
              <w:rPr>
                <w:iCs/>
                <w:noProof/>
                <w:sz w:val="26"/>
                <w:szCs w:val="26"/>
              </w:rPr>
              <w:t>0,25</w:t>
            </w:r>
          </w:p>
        </w:tc>
      </w:tr>
    </w:tbl>
    <w:p w14:paraId="3B18331F" w14:textId="77777777" w:rsidR="00BD52F8" w:rsidRPr="00683856" w:rsidRDefault="00BD52F8" w:rsidP="00BD52F8">
      <w:pPr>
        <w:ind w:firstLine="720"/>
        <w:jc w:val="center"/>
        <w:rPr>
          <w:b/>
          <w:sz w:val="26"/>
          <w:szCs w:val="26"/>
          <w:lang w:val="nb-NO"/>
        </w:rPr>
      </w:pPr>
    </w:p>
    <w:p w14:paraId="494A4161" w14:textId="4DDDECBC" w:rsidR="00BD52F8" w:rsidRPr="00683856" w:rsidRDefault="00BD52F8" w:rsidP="00631B64">
      <w:pPr>
        <w:jc w:val="center"/>
        <w:rPr>
          <w:sz w:val="26"/>
          <w:szCs w:val="26"/>
        </w:rPr>
      </w:pPr>
      <w:r w:rsidRPr="00683856">
        <w:rPr>
          <w:sz w:val="26"/>
          <w:szCs w:val="26"/>
        </w:rPr>
        <w:t>--------HẾT--------</w:t>
      </w:r>
    </w:p>
    <w:sectPr w:rsidR="00BD52F8" w:rsidRPr="00683856" w:rsidSect="005B7732">
      <w:pgSz w:w="12240" w:h="15840"/>
      <w:pgMar w:top="567" w:right="616"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F8"/>
    <w:rsid w:val="0000359A"/>
    <w:rsid w:val="000911DF"/>
    <w:rsid w:val="000D2719"/>
    <w:rsid w:val="001233F4"/>
    <w:rsid w:val="001310CE"/>
    <w:rsid w:val="001D2DA5"/>
    <w:rsid w:val="003575CF"/>
    <w:rsid w:val="003614C9"/>
    <w:rsid w:val="003B439C"/>
    <w:rsid w:val="003E42AD"/>
    <w:rsid w:val="00496120"/>
    <w:rsid w:val="004E4A99"/>
    <w:rsid w:val="005B7732"/>
    <w:rsid w:val="005C68E2"/>
    <w:rsid w:val="00631B64"/>
    <w:rsid w:val="006612CA"/>
    <w:rsid w:val="00683856"/>
    <w:rsid w:val="00690C99"/>
    <w:rsid w:val="006D1157"/>
    <w:rsid w:val="007F63CF"/>
    <w:rsid w:val="00800A7E"/>
    <w:rsid w:val="00842AAF"/>
    <w:rsid w:val="00842F1C"/>
    <w:rsid w:val="008A455B"/>
    <w:rsid w:val="008C6348"/>
    <w:rsid w:val="0093527B"/>
    <w:rsid w:val="00AE7919"/>
    <w:rsid w:val="00AF2043"/>
    <w:rsid w:val="00AF796B"/>
    <w:rsid w:val="00BC32F3"/>
    <w:rsid w:val="00BD1354"/>
    <w:rsid w:val="00BD52F8"/>
    <w:rsid w:val="00C57961"/>
    <w:rsid w:val="00D94AEF"/>
    <w:rsid w:val="00DA357B"/>
    <w:rsid w:val="00E108E4"/>
    <w:rsid w:val="00E475C1"/>
    <w:rsid w:val="00EF4DA2"/>
    <w:rsid w:val="00F5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999F"/>
  <w15:chartTrackingRefBased/>
  <w15:docId w15:val="{208EE8AC-921A-4C27-A9FB-B4DC52AE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F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1DF"/>
    <w:pPr>
      <w:ind w:left="720"/>
      <w:contextualSpacing/>
    </w:pPr>
  </w:style>
  <w:style w:type="paragraph" w:styleId="NormalWeb">
    <w:name w:val="Normal (Web)"/>
    <w:basedOn w:val="Normal"/>
    <w:uiPriority w:val="99"/>
    <w:unhideWhenUsed/>
    <w:rsid w:val="00683856"/>
    <w:pPr>
      <w:spacing w:before="100" w:beforeAutospacing="1" w:after="100" w:afterAutospacing="1"/>
    </w:pPr>
  </w:style>
  <w:style w:type="character" w:styleId="Hyperlink">
    <w:name w:val="Hyperlink"/>
    <w:uiPriority w:val="99"/>
    <w:unhideWhenUsed/>
    <w:rsid w:val="00800A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ka.vn/blog/bao-ve-moi-truong-bien" TargetMode="External"/><Relationship Id="rId5" Type="http://schemas.openxmlformats.org/officeDocument/2006/relationships/hyperlink" Target="mailto:camlanlh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1224</Words>
  <Characters>6983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2022-12-22T07:31:00Z</dcterms:created>
  <dcterms:modified xsi:type="dcterms:W3CDTF">2024-05-19T14:42:00Z</dcterms:modified>
</cp:coreProperties>
</file>